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D2" w:rsidRPr="00C727D2" w:rsidRDefault="00C727D2" w:rsidP="00C727D2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  <w:r w:rsidRPr="00C727D2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C727D2" w:rsidRPr="00C727D2" w:rsidRDefault="00C727D2" w:rsidP="00C727D2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</w:p>
    <w:p w:rsidR="00C727D2" w:rsidRPr="00C727D2" w:rsidRDefault="00C727D2" w:rsidP="00C727D2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 w:rsidRPr="00C727D2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C727D2" w:rsidRPr="00C727D2" w:rsidRDefault="00C727D2" w:rsidP="00C727D2">
      <w:pPr>
        <w:tabs>
          <w:tab w:val="left" w:pos="1530"/>
        </w:tabs>
        <w:ind w:hanging="40"/>
        <w:jc w:val="center"/>
        <w:rPr>
          <w:sz w:val="24"/>
          <w:szCs w:val="24"/>
        </w:rPr>
      </w:pPr>
      <w:r w:rsidRPr="00C727D2">
        <w:rPr>
          <w:b/>
          <w:sz w:val="24"/>
          <w:szCs w:val="24"/>
        </w:rPr>
        <w:t>ИМЕНИ А.С. ПУШКИНА»</w:t>
      </w:r>
    </w:p>
    <w:p w:rsidR="00920D08" w:rsidRPr="00C727D2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221F4">
        <w:rPr>
          <w:sz w:val="24"/>
          <w:szCs w:val="24"/>
        </w:rPr>
        <w:t>УТВЕРЖДАЮ</w:t>
      </w:r>
    </w:p>
    <w:p w:rsidR="00920D08" w:rsidRPr="00A221F4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221F4">
        <w:rPr>
          <w:sz w:val="24"/>
          <w:szCs w:val="24"/>
        </w:rPr>
        <w:t>Проректор по учебно-методической</w:t>
      </w:r>
    </w:p>
    <w:p w:rsidR="00920D08" w:rsidRPr="00A221F4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221F4">
        <w:rPr>
          <w:sz w:val="24"/>
          <w:szCs w:val="24"/>
        </w:rPr>
        <w:t xml:space="preserve">работе </w:t>
      </w:r>
    </w:p>
    <w:p w:rsidR="00920D08" w:rsidRPr="00A221F4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221F4">
        <w:rPr>
          <w:sz w:val="24"/>
          <w:szCs w:val="24"/>
        </w:rPr>
        <w:t>____________ С.Н.</w:t>
      </w:r>
      <w:r w:rsidR="00793AE8" w:rsidRPr="00A221F4">
        <w:rPr>
          <w:sz w:val="24"/>
          <w:szCs w:val="24"/>
        </w:rPr>
        <w:t xml:space="preserve"> </w:t>
      </w:r>
      <w:r w:rsidRPr="00A221F4">
        <w:rPr>
          <w:sz w:val="24"/>
          <w:szCs w:val="24"/>
        </w:rPr>
        <w:t>Большаков</w:t>
      </w: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727D2" w:rsidRPr="00C727D2" w:rsidRDefault="00C727D2" w:rsidP="00C727D2">
      <w:pPr>
        <w:tabs>
          <w:tab w:val="left" w:pos="0"/>
        </w:tabs>
        <w:autoSpaceDE w:val="0"/>
        <w:autoSpaceDN w:val="0"/>
        <w:adjustRightInd w:val="0"/>
        <w:ind w:hanging="40"/>
        <w:jc w:val="center"/>
        <w:rPr>
          <w:sz w:val="24"/>
          <w:szCs w:val="24"/>
        </w:rPr>
      </w:pPr>
      <w:r w:rsidRPr="00C727D2">
        <w:rPr>
          <w:sz w:val="24"/>
          <w:szCs w:val="24"/>
        </w:rPr>
        <w:t xml:space="preserve">РАБОЧАЯ ПРОГРАММА </w:t>
      </w:r>
    </w:p>
    <w:p w:rsidR="00C727D2" w:rsidRPr="00C727D2" w:rsidRDefault="00C727D2" w:rsidP="00C727D2">
      <w:pPr>
        <w:tabs>
          <w:tab w:val="left" w:pos="0"/>
        </w:tabs>
        <w:autoSpaceDE w:val="0"/>
        <w:autoSpaceDN w:val="0"/>
        <w:adjustRightInd w:val="0"/>
        <w:ind w:hanging="40"/>
        <w:jc w:val="center"/>
        <w:rPr>
          <w:sz w:val="24"/>
          <w:szCs w:val="24"/>
        </w:rPr>
      </w:pPr>
      <w:r w:rsidRPr="00C727D2">
        <w:rPr>
          <w:sz w:val="24"/>
          <w:szCs w:val="24"/>
        </w:rPr>
        <w:t xml:space="preserve">дисциплины </w:t>
      </w:r>
    </w:p>
    <w:p w:rsidR="00C727D2" w:rsidRPr="00C727D2" w:rsidRDefault="00C727D2" w:rsidP="00C727D2">
      <w:pPr>
        <w:tabs>
          <w:tab w:val="left" w:pos="0"/>
          <w:tab w:val="left" w:pos="7219"/>
        </w:tabs>
        <w:autoSpaceDE w:val="0"/>
        <w:autoSpaceDN w:val="0"/>
        <w:adjustRightInd w:val="0"/>
        <w:ind w:hanging="40"/>
        <w:jc w:val="center"/>
        <w:rPr>
          <w:sz w:val="24"/>
          <w:szCs w:val="24"/>
        </w:rPr>
      </w:pPr>
      <w:r w:rsidRPr="00C727D2">
        <w:rPr>
          <w:sz w:val="24"/>
          <w:szCs w:val="24"/>
        </w:rPr>
        <w:tab/>
      </w:r>
    </w:p>
    <w:p w:rsidR="00C727D2" w:rsidRPr="00594ECB" w:rsidRDefault="00C727D2" w:rsidP="00C727D2">
      <w:pPr>
        <w:tabs>
          <w:tab w:val="left" w:pos="0"/>
        </w:tabs>
        <w:ind w:hanging="40"/>
        <w:jc w:val="center"/>
        <w:rPr>
          <w:b/>
          <w:bCs/>
          <w:sz w:val="24"/>
          <w:szCs w:val="24"/>
        </w:rPr>
      </w:pPr>
      <w:r w:rsidRPr="00594ECB">
        <w:rPr>
          <w:b/>
          <w:bCs/>
          <w:sz w:val="24"/>
          <w:szCs w:val="24"/>
        </w:rPr>
        <w:t>Б1.О.04 ПСИХОЛОГО-ПЕДАГОГИЧЕСКИЙ (</w:t>
      </w:r>
      <w:r w:rsidR="0005627B" w:rsidRPr="00594ECB">
        <w:rPr>
          <w:b/>
          <w:bCs/>
          <w:sz w:val="24"/>
          <w:szCs w:val="24"/>
        </w:rPr>
        <w:t>МОДУЛЬ</w:t>
      </w:r>
      <w:r w:rsidRPr="00594ECB">
        <w:rPr>
          <w:b/>
          <w:bCs/>
          <w:sz w:val="24"/>
          <w:szCs w:val="24"/>
        </w:rPr>
        <w:t>):</w:t>
      </w:r>
    </w:p>
    <w:p w:rsidR="00C727D2" w:rsidRPr="00C727D2" w:rsidRDefault="00C727D2" w:rsidP="00C727D2">
      <w:pPr>
        <w:tabs>
          <w:tab w:val="left" w:pos="0"/>
        </w:tabs>
        <w:ind w:hanging="40"/>
        <w:jc w:val="center"/>
        <w:rPr>
          <w:b/>
          <w:bCs/>
          <w:sz w:val="24"/>
          <w:szCs w:val="24"/>
        </w:rPr>
      </w:pPr>
    </w:p>
    <w:p w:rsidR="00C727D2" w:rsidRPr="00335952" w:rsidRDefault="00C727D2" w:rsidP="00C727D2">
      <w:pPr>
        <w:tabs>
          <w:tab w:val="left" w:pos="0"/>
        </w:tabs>
        <w:ind w:hanging="40"/>
        <w:jc w:val="center"/>
        <w:rPr>
          <w:b/>
          <w:bCs/>
          <w:sz w:val="28"/>
          <w:szCs w:val="28"/>
        </w:rPr>
      </w:pPr>
      <w:r w:rsidRPr="00335952">
        <w:rPr>
          <w:b/>
          <w:bCs/>
          <w:sz w:val="28"/>
          <w:szCs w:val="28"/>
        </w:rPr>
        <w:t>Б1.О.04.05 ИНКЛЮЗИВНОЕ ОБРАЗОВАНИЕ ДЕТЕЙ С ОГРАНИЧЕННЫМИ ВОЗМОЖНОСТЯМИ ЗДОРОВЬЯ</w:t>
      </w:r>
    </w:p>
    <w:p w:rsidR="00C727D2" w:rsidRPr="00C727D2" w:rsidRDefault="00C727D2" w:rsidP="00C727D2">
      <w:pPr>
        <w:tabs>
          <w:tab w:val="left" w:pos="0"/>
          <w:tab w:val="right" w:leader="underscore" w:pos="8505"/>
        </w:tabs>
        <w:ind w:hanging="40"/>
        <w:jc w:val="center"/>
        <w:rPr>
          <w:sz w:val="24"/>
          <w:szCs w:val="24"/>
        </w:rPr>
      </w:pPr>
    </w:p>
    <w:p w:rsidR="00C727D2" w:rsidRPr="00C727D2" w:rsidRDefault="00C727D2" w:rsidP="00C727D2">
      <w:pPr>
        <w:tabs>
          <w:tab w:val="left" w:pos="0"/>
          <w:tab w:val="right" w:leader="underscore" w:pos="8505"/>
        </w:tabs>
        <w:ind w:hanging="40"/>
        <w:jc w:val="center"/>
        <w:rPr>
          <w:sz w:val="24"/>
          <w:szCs w:val="24"/>
        </w:rPr>
      </w:pPr>
      <w:r w:rsidRPr="00C727D2">
        <w:rPr>
          <w:sz w:val="24"/>
          <w:szCs w:val="24"/>
        </w:rPr>
        <w:t xml:space="preserve">Направление подготовки </w:t>
      </w:r>
      <w:r w:rsidRPr="00C727D2">
        <w:rPr>
          <w:b/>
          <w:sz w:val="24"/>
          <w:szCs w:val="24"/>
        </w:rPr>
        <w:t>44.03.0</w:t>
      </w:r>
      <w:r w:rsidR="00335952">
        <w:rPr>
          <w:b/>
          <w:sz w:val="24"/>
          <w:szCs w:val="24"/>
        </w:rPr>
        <w:t>5</w:t>
      </w:r>
      <w:r w:rsidRPr="00C727D2">
        <w:rPr>
          <w:b/>
          <w:sz w:val="24"/>
          <w:szCs w:val="24"/>
        </w:rPr>
        <w:t xml:space="preserve"> Педагогическое образование</w:t>
      </w:r>
      <w:r w:rsidR="00335952">
        <w:rPr>
          <w:b/>
          <w:sz w:val="24"/>
          <w:szCs w:val="24"/>
        </w:rPr>
        <w:t xml:space="preserve"> (с двумя профилями подготовки)</w:t>
      </w:r>
    </w:p>
    <w:p w:rsidR="00C727D2" w:rsidRPr="00C727D2" w:rsidRDefault="00C727D2" w:rsidP="00C727D2">
      <w:pPr>
        <w:tabs>
          <w:tab w:val="left" w:pos="0"/>
          <w:tab w:val="right" w:leader="underscore" w:pos="8505"/>
        </w:tabs>
        <w:ind w:hanging="40"/>
        <w:jc w:val="center"/>
        <w:rPr>
          <w:sz w:val="24"/>
          <w:szCs w:val="24"/>
        </w:rPr>
      </w:pPr>
      <w:r w:rsidRPr="00C727D2">
        <w:rPr>
          <w:sz w:val="24"/>
          <w:szCs w:val="24"/>
        </w:rPr>
        <w:t xml:space="preserve">Направленность (профиль) </w:t>
      </w:r>
      <w:r w:rsidR="00335952">
        <w:rPr>
          <w:b/>
          <w:sz w:val="24"/>
          <w:szCs w:val="24"/>
        </w:rPr>
        <w:t>Английский язык и немецкий язык</w:t>
      </w:r>
    </w:p>
    <w:p w:rsidR="00C727D2" w:rsidRPr="00C727D2" w:rsidRDefault="00C727D2" w:rsidP="00C727D2">
      <w:pPr>
        <w:tabs>
          <w:tab w:val="left" w:pos="0"/>
        </w:tabs>
        <w:ind w:hanging="40"/>
        <w:jc w:val="center"/>
        <w:rPr>
          <w:b/>
          <w:i/>
          <w:iCs/>
          <w:sz w:val="24"/>
          <w:szCs w:val="24"/>
        </w:rPr>
      </w:pPr>
    </w:p>
    <w:p w:rsidR="00920D08" w:rsidRPr="00402D3B" w:rsidRDefault="00920D08" w:rsidP="00B15EE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24"/>
        </w:rPr>
      </w:pPr>
      <w:bookmarkStart w:id="0" w:name="_GoBack"/>
      <w:bookmarkEnd w:id="0"/>
    </w:p>
    <w:p w:rsidR="00AD431B" w:rsidRPr="00335952" w:rsidRDefault="00335952" w:rsidP="00AD431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0"/>
          <w:szCs w:val="20"/>
        </w:rPr>
      </w:pPr>
      <w:r w:rsidRPr="00402D3B">
        <w:rPr>
          <w:bCs/>
          <w:sz w:val="24"/>
          <w:szCs w:val="20"/>
        </w:rPr>
        <w:t xml:space="preserve">(год начала подготовки - </w:t>
      </w:r>
      <w:r w:rsidR="00402D3B" w:rsidRPr="00402D3B">
        <w:rPr>
          <w:bCs/>
          <w:sz w:val="24"/>
          <w:szCs w:val="20"/>
        </w:rPr>
        <w:t>202</w:t>
      </w:r>
      <w:r w:rsidR="00C7350C">
        <w:rPr>
          <w:bCs/>
          <w:sz w:val="24"/>
          <w:szCs w:val="20"/>
        </w:rPr>
        <w:t>2</w:t>
      </w:r>
      <w:r w:rsidR="00AD431B" w:rsidRPr="00402D3B">
        <w:rPr>
          <w:bCs/>
          <w:sz w:val="24"/>
          <w:szCs w:val="20"/>
        </w:rPr>
        <w:t>)</w:t>
      </w:r>
    </w:p>
    <w:p w:rsidR="00920D08" w:rsidRPr="00335952" w:rsidRDefault="00920D08" w:rsidP="00B15EE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0"/>
          <w:szCs w:val="20"/>
        </w:rPr>
      </w:pPr>
    </w:p>
    <w:p w:rsidR="00920D08" w:rsidRPr="00A221F4" w:rsidRDefault="00920D08" w:rsidP="00B15EE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A221F4" w:rsidRDefault="00920D08" w:rsidP="00B15EE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A221F4">
        <w:rPr>
          <w:sz w:val="24"/>
          <w:szCs w:val="24"/>
        </w:rPr>
        <w:tab/>
      </w:r>
    </w:p>
    <w:p w:rsidR="00920D08" w:rsidRPr="00A221F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221F4">
        <w:rPr>
          <w:sz w:val="24"/>
          <w:szCs w:val="24"/>
        </w:rPr>
        <w:t xml:space="preserve">Санкт-Петербург </w:t>
      </w:r>
    </w:p>
    <w:p w:rsidR="00335952" w:rsidRDefault="00920D08" w:rsidP="003359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221F4">
        <w:rPr>
          <w:sz w:val="24"/>
          <w:szCs w:val="24"/>
        </w:rPr>
        <w:t>20</w:t>
      </w:r>
      <w:r w:rsidR="00BA4210">
        <w:rPr>
          <w:sz w:val="24"/>
          <w:szCs w:val="24"/>
        </w:rPr>
        <w:t>2</w:t>
      </w:r>
      <w:r w:rsidR="00C7350C">
        <w:rPr>
          <w:sz w:val="24"/>
          <w:szCs w:val="24"/>
        </w:rPr>
        <w:t>2</w:t>
      </w:r>
      <w:r w:rsidR="00335952">
        <w:rPr>
          <w:sz w:val="24"/>
          <w:szCs w:val="24"/>
        </w:rPr>
        <w:br w:type="page"/>
      </w:r>
    </w:p>
    <w:p w:rsidR="00920D08" w:rsidRPr="00A221F4" w:rsidRDefault="00920D08" w:rsidP="00B15EEA">
      <w:pPr>
        <w:pageBreakBefore/>
        <w:spacing w:line="240" w:lineRule="auto"/>
        <w:ind w:firstLine="0"/>
        <w:rPr>
          <w:sz w:val="24"/>
          <w:szCs w:val="24"/>
        </w:rPr>
      </w:pPr>
      <w:r w:rsidRPr="00A221F4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335952" w:rsidRDefault="00335952" w:rsidP="00B15EE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920D08" w:rsidRPr="00A221F4" w:rsidRDefault="00920D08" w:rsidP="00B15EE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A221F4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/>
      </w:tblPr>
      <w:tblGrid>
        <w:gridCol w:w="1420"/>
        <w:gridCol w:w="3099"/>
        <w:gridCol w:w="5072"/>
      </w:tblGrid>
      <w:tr w:rsidR="006D140B" w:rsidRPr="00A221F4" w:rsidTr="00335952">
        <w:trPr>
          <w:trHeight w:val="585"/>
        </w:trPr>
        <w:tc>
          <w:tcPr>
            <w:tcW w:w="740" w:type="pct"/>
            <w:shd w:val="clear" w:color="auto" w:fill="auto"/>
          </w:tcPr>
          <w:p w:rsidR="00920D08" w:rsidRPr="00A221F4" w:rsidRDefault="00920D08" w:rsidP="00335952">
            <w:pPr>
              <w:pStyle w:val="a6"/>
              <w:spacing w:line="240" w:lineRule="auto"/>
              <w:ind w:left="-142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A221F4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1616" w:type="pct"/>
            <w:shd w:val="clear" w:color="auto" w:fill="auto"/>
          </w:tcPr>
          <w:p w:rsidR="00920D08" w:rsidRPr="00A221F4" w:rsidRDefault="00335952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Содержание компетенции</w:t>
            </w:r>
          </w:p>
          <w:p w:rsidR="00920D08" w:rsidRPr="00A221F4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21F4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2644" w:type="pct"/>
          </w:tcPr>
          <w:p w:rsidR="00920D08" w:rsidRPr="00A221F4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21F4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77717" w:rsidRPr="00A221F4" w:rsidTr="00C81567">
        <w:trPr>
          <w:trHeight w:val="5254"/>
        </w:trPr>
        <w:tc>
          <w:tcPr>
            <w:tcW w:w="740" w:type="pct"/>
            <w:shd w:val="clear" w:color="auto" w:fill="auto"/>
          </w:tcPr>
          <w:p w:rsidR="00D77717" w:rsidRPr="00BA4210" w:rsidRDefault="00D77717" w:rsidP="003D13E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748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1616" w:type="pct"/>
            <w:shd w:val="clear" w:color="auto" w:fill="auto"/>
          </w:tcPr>
          <w:p w:rsidR="00D77717" w:rsidRPr="00A221F4" w:rsidRDefault="00D77717" w:rsidP="0033595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1F4">
              <w:rPr>
                <w:sz w:val="24"/>
              </w:rPr>
              <w:t>Способн</w:t>
            </w:r>
            <w:r>
              <w:rPr>
                <w:sz w:val="24"/>
              </w:rPr>
              <w:t>ость</w:t>
            </w:r>
            <w:r w:rsidRPr="00A221F4">
              <w:rPr>
                <w:sz w:val="24"/>
              </w:rPr>
              <w:t xml:space="preserve">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644" w:type="pct"/>
          </w:tcPr>
          <w:p w:rsidR="00D77717" w:rsidRDefault="00D77717" w:rsidP="003D13E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4210">
              <w:rPr>
                <w:bCs/>
                <w:sz w:val="24"/>
                <w:szCs w:val="24"/>
              </w:rPr>
              <w:t>ИОПК-3.1</w:t>
            </w:r>
            <w:r w:rsidRPr="00646BDB">
              <w:rPr>
                <w:sz w:val="24"/>
                <w:szCs w:val="24"/>
              </w:rPr>
              <w:t xml:space="preserve">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</w:t>
            </w:r>
            <w:r w:rsidRPr="00646BDB">
              <w:rPr>
                <w:spacing w:val="-14"/>
                <w:sz w:val="24"/>
                <w:szCs w:val="24"/>
              </w:rPr>
              <w:t xml:space="preserve"> </w:t>
            </w:r>
            <w:r w:rsidRPr="00646BDB">
              <w:rPr>
                <w:sz w:val="24"/>
                <w:szCs w:val="24"/>
              </w:rPr>
              <w:t>типологию технологий индивидуализации обучения</w:t>
            </w:r>
          </w:p>
          <w:p w:rsidR="00D77717" w:rsidRPr="00A221F4" w:rsidRDefault="00D77717" w:rsidP="003D13E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BA4210">
              <w:rPr>
                <w:bCs/>
                <w:sz w:val="24"/>
                <w:szCs w:val="24"/>
              </w:rPr>
              <w:t>ИОПК-3.2</w:t>
            </w:r>
            <w:r w:rsidRPr="00646BDB">
              <w:rPr>
                <w:sz w:val="24"/>
                <w:szCs w:val="24"/>
              </w:rPr>
              <w:t xml:space="preserve"> Умеет: взаимодействовать с другими специалистами в рамках </w:t>
            </w:r>
            <w:proofErr w:type="spellStart"/>
            <w:r w:rsidRPr="00646BDB">
              <w:rPr>
                <w:sz w:val="24"/>
                <w:szCs w:val="24"/>
              </w:rPr>
              <w:t>психолого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D77717" w:rsidRDefault="00D77717" w:rsidP="00D7771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646BDB">
              <w:rPr>
                <w:sz w:val="24"/>
                <w:szCs w:val="24"/>
              </w:rPr>
              <w:t>медико</w:t>
            </w:r>
            <w:proofErr w:type="spellEnd"/>
            <w:r w:rsidRPr="00646BDB">
              <w:rPr>
                <w:sz w:val="24"/>
                <w:szCs w:val="24"/>
              </w:rPr>
              <w:t xml:space="preserve">- педагогического консилиума; соотносить виды адресной помощи с индивидуальными </w:t>
            </w:r>
            <w:r w:rsidRPr="00646BDB">
              <w:rPr>
                <w:spacing w:val="-1"/>
                <w:sz w:val="24"/>
                <w:szCs w:val="24"/>
              </w:rPr>
              <w:t xml:space="preserve">образовательными </w:t>
            </w:r>
            <w:r w:rsidRPr="00646BDB">
              <w:rPr>
                <w:sz w:val="24"/>
                <w:szCs w:val="24"/>
              </w:rPr>
              <w:t>потребностями обучающихся</w:t>
            </w:r>
          </w:p>
          <w:p w:rsidR="00D77717" w:rsidRPr="00D77717" w:rsidRDefault="00D77717" w:rsidP="00D7771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4210">
              <w:rPr>
                <w:bCs/>
                <w:sz w:val="24"/>
                <w:szCs w:val="24"/>
              </w:rPr>
              <w:t>ИОПК-3.3</w:t>
            </w:r>
            <w:r w:rsidRPr="00646BDB">
              <w:rPr>
                <w:sz w:val="24"/>
                <w:szCs w:val="24"/>
              </w:rPr>
              <w:t xml:space="preserve"> Владеет: методами </w:t>
            </w:r>
            <w:r w:rsidRPr="00646BDB">
              <w:rPr>
                <w:spacing w:val="-1"/>
                <w:sz w:val="24"/>
                <w:szCs w:val="24"/>
              </w:rPr>
              <w:t xml:space="preserve">(первичного) </w:t>
            </w:r>
            <w:r w:rsidRPr="00646BDB">
              <w:rPr>
                <w:sz w:val="24"/>
                <w:szCs w:val="24"/>
              </w:rPr>
              <w:t xml:space="preserve">выявления детей с особыми образовательными потребностями; действиями оказания адресной </w:t>
            </w:r>
            <w:r w:rsidRPr="00646BDB">
              <w:rPr>
                <w:spacing w:val="-4"/>
                <w:sz w:val="24"/>
                <w:szCs w:val="24"/>
              </w:rPr>
              <w:t xml:space="preserve">помощи </w:t>
            </w:r>
            <w:r w:rsidRPr="00646BDB">
              <w:rPr>
                <w:sz w:val="24"/>
                <w:szCs w:val="24"/>
              </w:rPr>
              <w:t>обучающимся</w:t>
            </w:r>
          </w:p>
        </w:tc>
      </w:tr>
      <w:tr w:rsidR="00D77717" w:rsidRPr="00A221F4" w:rsidTr="00D77717">
        <w:trPr>
          <w:trHeight w:val="416"/>
        </w:trPr>
        <w:tc>
          <w:tcPr>
            <w:tcW w:w="740" w:type="pct"/>
            <w:shd w:val="clear" w:color="auto" w:fill="auto"/>
          </w:tcPr>
          <w:p w:rsidR="00D77717" w:rsidRPr="00BA4210" w:rsidRDefault="00D77717" w:rsidP="00BA099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748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1616" w:type="pct"/>
            <w:shd w:val="clear" w:color="auto" w:fill="auto"/>
          </w:tcPr>
          <w:p w:rsidR="00D77717" w:rsidRPr="00A221F4" w:rsidRDefault="00D77717" w:rsidP="00BA099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Способ</w:t>
            </w:r>
            <w:r w:rsidRPr="00A221F4">
              <w:rPr>
                <w:sz w:val="24"/>
              </w:rPr>
              <w:t>н</w:t>
            </w:r>
            <w:r>
              <w:rPr>
                <w:sz w:val="24"/>
              </w:rPr>
              <w:t>ость</w:t>
            </w:r>
            <w:r w:rsidRPr="00A221F4">
              <w:rPr>
                <w:sz w:val="24"/>
              </w:rPr>
              <w:t xml:space="preserve">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644" w:type="pct"/>
          </w:tcPr>
          <w:p w:rsidR="00D77717" w:rsidRPr="00A221F4" w:rsidRDefault="00D77717" w:rsidP="00D77717">
            <w:pPr>
              <w:snapToGrid w:val="0"/>
              <w:spacing w:line="235" w:lineRule="auto"/>
              <w:ind w:left="0" w:firstLine="0"/>
              <w:rPr>
                <w:b/>
                <w:sz w:val="24"/>
                <w:szCs w:val="24"/>
              </w:rPr>
            </w:pPr>
            <w:r w:rsidRPr="00BA4210">
              <w:rPr>
                <w:bCs/>
                <w:sz w:val="24"/>
                <w:szCs w:val="24"/>
              </w:rPr>
              <w:t>ИОПК-6.1</w:t>
            </w:r>
            <w:r w:rsidRPr="00646BDB">
              <w:rPr>
                <w:sz w:val="24"/>
                <w:szCs w:val="24"/>
              </w:rPr>
              <w:t xml:space="preserve"> Знает: законы развития личности и проявления личностных свойств, психологические законы периодизации и кризисов развития; психолого-педагогические </w:t>
            </w:r>
            <w:r w:rsidRPr="00646BDB">
              <w:rPr>
                <w:spacing w:val="-3"/>
                <w:sz w:val="24"/>
                <w:szCs w:val="24"/>
              </w:rPr>
              <w:t xml:space="preserve">технологии </w:t>
            </w:r>
            <w:r w:rsidRPr="00646BDB">
              <w:rPr>
                <w:sz w:val="24"/>
                <w:szCs w:val="24"/>
              </w:rPr>
              <w:t xml:space="preserve">индивидуализации обучения, </w:t>
            </w:r>
            <w:r w:rsidRPr="00646BDB">
              <w:rPr>
                <w:spacing w:val="-3"/>
                <w:sz w:val="24"/>
                <w:szCs w:val="24"/>
              </w:rPr>
              <w:t xml:space="preserve">развития, </w:t>
            </w:r>
            <w:r w:rsidRPr="00646BDB">
              <w:rPr>
                <w:sz w:val="24"/>
                <w:szCs w:val="24"/>
              </w:rPr>
              <w:t xml:space="preserve">воспитания; психолого-педагогические </w:t>
            </w:r>
            <w:r w:rsidRPr="00646BDB">
              <w:rPr>
                <w:spacing w:val="-4"/>
                <w:sz w:val="24"/>
                <w:szCs w:val="24"/>
              </w:rPr>
              <w:t xml:space="preserve">основы </w:t>
            </w:r>
            <w:r w:rsidRPr="00646BDB">
              <w:rPr>
                <w:sz w:val="24"/>
                <w:szCs w:val="24"/>
              </w:rPr>
              <w:t>учебной деятельности с учетом</w:t>
            </w:r>
            <w:r w:rsidRPr="00646BDB">
              <w:rPr>
                <w:spacing w:val="40"/>
                <w:sz w:val="24"/>
                <w:szCs w:val="24"/>
              </w:rPr>
              <w:t xml:space="preserve"> </w:t>
            </w:r>
            <w:r w:rsidRPr="00646BDB">
              <w:rPr>
                <w:sz w:val="24"/>
                <w:szCs w:val="24"/>
              </w:rPr>
              <w:t>индивидуальных особенностей обучающихся.</w:t>
            </w:r>
          </w:p>
          <w:p w:rsidR="00D77717" w:rsidRPr="00A221F4" w:rsidRDefault="00D77717" w:rsidP="00D77717">
            <w:pPr>
              <w:snapToGrid w:val="0"/>
              <w:spacing w:line="235" w:lineRule="auto"/>
              <w:ind w:left="0" w:firstLine="0"/>
              <w:rPr>
                <w:b/>
                <w:sz w:val="24"/>
                <w:szCs w:val="24"/>
              </w:rPr>
            </w:pPr>
            <w:r w:rsidRPr="00BA4210">
              <w:rPr>
                <w:bCs/>
                <w:sz w:val="24"/>
                <w:szCs w:val="24"/>
              </w:rPr>
              <w:t>ИОПК-6.2</w:t>
            </w:r>
            <w:r w:rsidRPr="00646BDB">
              <w:rPr>
                <w:sz w:val="24"/>
                <w:szCs w:val="24"/>
              </w:rPr>
              <w:t xml:space="preserve"> Умеет: использовать знания об особенностях гендерного развития обучающихся для планирования учебно-воспитательной работы; применять образовательные технологии для индивидуализации обучения, </w:t>
            </w:r>
            <w:r w:rsidRPr="00646BDB">
              <w:rPr>
                <w:spacing w:val="-3"/>
                <w:sz w:val="24"/>
                <w:szCs w:val="24"/>
              </w:rPr>
              <w:t xml:space="preserve">развития, </w:t>
            </w:r>
            <w:r w:rsidRPr="00646BDB">
              <w:rPr>
                <w:sz w:val="24"/>
                <w:szCs w:val="24"/>
              </w:rPr>
              <w:t>воспитания составлять (совместно с психологом и другими специалистами) психолого-педагогическую характеристику</w:t>
            </w:r>
            <w:r w:rsidRPr="00646BDB">
              <w:rPr>
                <w:spacing w:val="49"/>
                <w:sz w:val="24"/>
                <w:szCs w:val="24"/>
              </w:rPr>
              <w:t xml:space="preserve"> </w:t>
            </w:r>
            <w:r w:rsidRPr="00646BDB">
              <w:rPr>
                <w:sz w:val="24"/>
                <w:szCs w:val="24"/>
              </w:rPr>
              <w:t>(портрет) личности обучающегося</w:t>
            </w:r>
          </w:p>
          <w:p w:rsidR="00D77717" w:rsidRPr="00BA4210" w:rsidRDefault="00D77717" w:rsidP="00D77717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4210">
              <w:rPr>
                <w:bCs/>
                <w:sz w:val="24"/>
                <w:szCs w:val="24"/>
              </w:rPr>
              <w:t>ИОПК-6.3</w:t>
            </w:r>
            <w:r w:rsidRPr="00646BDB">
              <w:rPr>
                <w:sz w:val="24"/>
                <w:szCs w:val="24"/>
              </w:rPr>
              <w:t xml:space="preserve"> Владеет: действиями учета особенностей гендерного развития обучающихся</w:t>
            </w:r>
            <w:r w:rsidRPr="00646BDB">
              <w:rPr>
                <w:spacing w:val="8"/>
                <w:sz w:val="24"/>
                <w:szCs w:val="24"/>
              </w:rPr>
              <w:t xml:space="preserve"> </w:t>
            </w:r>
            <w:r w:rsidRPr="00646BDB">
              <w:rPr>
                <w:sz w:val="24"/>
                <w:szCs w:val="24"/>
              </w:rPr>
              <w:t xml:space="preserve">в проведении индивидуальных воспитательных мероприятий; действиями </w:t>
            </w:r>
            <w:r w:rsidRPr="00646BDB">
              <w:rPr>
                <w:spacing w:val="-1"/>
                <w:sz w:val="24"/>
                <w:szCs w:val="24"/>
              </w:rPr>
              <w:t xml:space="preserve">использования </w:t>
            </w:r>
            <w:r w:rsidRPr="00646BDB">
              <w:rPr>
                <w:sz w:val="24"/>
                <w:szCs w:val="24"/>
              </w:rPr>
              <w:t xml:space="preserve">образовательных технологий в профессиональной деятельности для индивидуализации обучения, развития, воспитания, в том числе обучающихся с </w:t>
            </w:r>
          </w:p>
        </w:tc>
      </w:tr>
      <w:tr w:rsidR="00D77717" w:rsidRPr="00A221F4" w:rsidTr="00D77717">
        <w:trPr>
          <w:trHeight w:val="4667"/>
        </w:trPr>
        <w:tc>
          <w:tcPr>
            <w:tcW w:w="740" w:type="pct"/>
            <w:shd w:val="clear" w:color="auto" w:fill="auto"/>
          </w:tcPr>
          <w:p w:rsidR="00D77717" w:rsidRPr="00BA4210" w:rsidRDefault="00D77717" w:rsidP="003D13E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6" w:type="pct"/>
            <w:shd w:val="clear" w:color="auto" w:fill="auto"/>
          </w:tcPr>
          <w:p w:rsidR="00D77717" w:rsidRPr="00A221F4" w:rsidRDefault="00D77717" w:rsidP="003D13E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pct"/>
          </w:tcPr>
          <w:p w:rsidR="00D77717" w:rsidRPr="00A221F4" w:rsidRDefault="00D77717" w:rsidP="00335952">
            <w:pPr>
              <w:snapToGrid w:val="0"/>
              <w:spacing w:line="235" w:lineRule="auto"/>
              <w:ind w:left="0" w:firstLine="0"/>
              <w:rPr>
                <w:b/>
                <w:sz w:val="24"/>
                <w:szCs w:val="24"/>
              </w:rPr>
            </w:pPr>
            <w:r w:rsidRPr="00646BDB">
              <w:rPr>
                <w:sz w:val="24"/>
                <w:szCs w:val="24"/>
              </w:rPr>
              <w:t>особыми образовательными потребностями;</w:t>
            </w:r>
            <w:r>
              <w:rPr>
                <w:sz w:val="24"/>
                <w:szCs w:val="24"/>
              </w:rPr>
              <w:t xml:space="preserve"> </w:t>
            </w:r>
            <w:r w:rsidRPr="00646BDB">
              <w:rPr>
                <w:sz w:val="24"/>
                <w:szCs w:val="24"/>
              </w:rPr>
              <w:t xml:space="preserve">действиями оказания адресной </w:t>
            </w:r>
            <w:r w:rsidRPr="00646BDB">
              <w:rPr>
                <w:spacing w:val="-3"/>
                <w:sz w:val="24"/>
                <w:szCs w:val="24"/>
              </w:rPr>
              <w:t xml:space="preserve">помощи </w:t>
            </w:r>
            <w:r w:rsidRPr="00646BDB">
              <w:rPr>
                <w:sz w:val="24"/>
                <w:szCs w:val="24"/>
              </w:rPr>
              <w:t>обучающимся, в том числе с особыми образовательными</w:t>
            </w:r>
            <w:r w:rsidRPr="00646BDB">
              <w:rPr>
                <w:spacing w:val="-1"/>
                <w:sz w:val="24"/>
                <w:szCs w:val="24"/>
              </w:rPr>
              <w:t xml:space="preserve"> </w:t>
            </w:r>
            <w:r w:rsidRPr="00646BDB">
              <w:rPr>
                <w:sz w:val="24"/>
                <w:szCs w:val="24"/>
              </w:rPr>
              <w:t xml:space="preserve">потребностями; действиями разработки (совместно с другими специалистами) и реализации совместно </w:t>
            </w:r>
            <w:r w:rsidRPr="00646BDB">
              <w:rPr>
                <w:spacing w:val="-13"/>
                <w:sz w:val="24"/>
                <w:szCs w:val="24"/>
              </w:rPr>
              <w:t xml:space="preserve">с </w:t>
            </w:r>
            <w:r w:rsidRPr="00646BDB">
              <w:rPr>
                <w:sz w:val="24"/>
                <w:szCs w:val="24"/>
              </w:rPr>
              <w:t xml:space="preserve">родителями (законными представителями) программ индивидуального развития ребенка; приемами понимания содержания документации специалистов (психологов, </w:t>
            </w:r>
            <w:r w:rsidRPr="00646BDB">
              <w:rPr>
                <w:spacing w:val="-1"/>
                <w:sz w:val="24"/>
                <w:szCs w:val="24"/>
              </w:rPr>
              <w:t xml:space="preserve">дефектологов, </w:t>
            </w:r>
            <w:r w:rsidRPr="00646BDB">
              <w:rPr>
                <w:sz w:val="24"/>
                <w:szCs w:val="24"/>
              </w:rPr>
              <w:t>логопедов и т.д.) и ее использования в</w:t>
            </w:r>
            <w:r w:rsidRPr="00646BDB">
              <w:rPr>
                <w:spacing w:val="-6"/>
                <w:sz w:val="24"/>
                <w:szCs w:val="24"/>
              </w:rPr>
              <w:t xml:space="preserve"> </w:t>
            </w:r>
            <w:r w:rsidRPr="00646BDB">
              <w:rPr>
                <w:sz w:val="24"/>
                <w:szCs w:val="24"/>
              </w:rPr>
              <w:t>работе; действиями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</w:t>
            </w:r>
            <w:r w:rsidRPr="00646BDB">
              <w:rPr>
                <w:spacing w:val="-1"/>
                <w:sz w:val="24"/>
                <w:szCs w:val="24"/>
              </w:rPr>
              <w:t xml:space="preserve"> </w:t>
            </w:r>
            <w:r w:rsidRPr="00646BDB">
              <w:rPr>
                <w:sz w:val="24"/>
                <w:szCs w:val="24"/>
              </w:rPr>
              <w:t>обучающихся.</w:t>
            </w:r>
          </w:p>
        </w:tc>
      </w:tr>
      <w:tr w:rsidR="00D77717" w:rsidRPr="00A221F4" w:rsidTr="002A4FA3">
        <w:trPr>
          <w:trHeight w:val="8117"/>
        </w:trPr>
        <w:tc>
          <w:tcPr>
            <w:tcW w:w="740" w:type="pct"/>
            <w:shd w:val="clear" w:color="auto" w:fill="auto"/>
          </w:tcPr>
          <w:p w:rsidR="00D77717" w:rsidRPr="00BA4210" w:rsidRDefault="00D77717" w:rsidP="003D13E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748">
              <w:rPr>
                <w:sz w:val="24"/>
              </w:rPr>
              <w:t>ПК-6</w:t>
            </w:r>
          </w:p>
        </w:tc>
        <w:tc>
          <w:tcPr>
            <w:tcW w:w="1616" w:type="pct"/>
            <w:shd w:val="clear" w:color="auto" w:fill="auto"/>
          </w:tcPr>
          <w:p w:rsidR="00D77717" w:rsidRPr="00A221F4" w:rsidRDefault="00D77717" w:rsidP="003D13E9">
            <w:pPr>
              <w:pStyle w:val="a9"/>
              <w:spacing w:line="240" w:lineRule="auto"/>
              <w:ind w:left="0" w:firstLine="0"/>
              <w:rPr>
                <w:sz w:val="24"/>
              </w:rPr>
            </w:pPr>
            <w:r w:rsidRPr="00A221F4">
              <w:rPr>
                <w:sz w:val="24"/>
              </w:rPr>
              <w:t>Способность использовать современные методы и технологии обучения и диагностики</w:t>
            </w:r>
          </w:p>
        </w:tc>
        <w:tc>
          <w:tcPr>
            <w:tcW w:w="2644" w:type="pct"/>
          </w:tcPr>
          <w:p w:rsidR="00D77717" w:rsidRDefault="00D77717" w:rsidP="00D21EE5">
            <w:pPr>
              <w:snapToGrid w:val="0"/>
              <w:spacing w:line="235" w:lineRule="auto"/>
              <w:ind w:left="0" w:firstLine="0"/>
              <w:rPr>
                <w:sz w:val="24"/>
                <w:szCs w:val="24"/>
              </w:rPr>
            </w:pPr>
            <w:r w:rsidRPr="00BA4210">
              <w:rPr>
                <w:bCs/>
                <w:sz w:val="24"/>
                <w:szCs w:val="24"/>
              </w:rPr>
              <w:t>ИПК-6.1</w:t>
            </w:r>
            <w:r w:rsidRPr="00646BDB">
              <w:rPr>
                <w:sz w:val="24"/>
                <w:szCs w:val="24"/>
              </w:rPr>
              <w:t xml:space="preserve"> Знает: современные методы и технологии обучения и воспитания обучающихся; основные методики и технологии диагностики и оценивания качества воспитательно-образовательного процесса требования, предъявляемые к выбору критериев для оценивания образовательных результатов (мотивационных, универсальных, предметных) и личностных способностей детей дошкольного возраста.</w:t>
            </w:r>
          </w:p>
          <w:p w:rsidR="00D77717" w:rsidRDefault="00D77717" w:rsidP="00D21EE5">
            <w:pPr>
              <w:snapToGrid w:val="0"/>
              <w:spacing w:line="235" w:lineRule="auto"/>
              <w:ind w:left="0" w:firstLine="0"/>
              <w:rPr>
                <w:sz w:val="24"/>
                <w:szCs w:val="24"/>
              </w:rPr>
            </w:pPr>
            <w:r w:rsidRPr="00BA4210">
              <w:rPr>
                <w:bCs/>
                <w:sz w:val="24"/>
                <w:szCs w:val="24"/>
              </w:rPr>
              <w:t>ИПК-6.2</w:t>
            </w:r>
            <w:r w:rsidRPr="00646BDB">
              <w:rPr>
                <w:sz w:val="24"/>
                <w:szCs w:val="24"/>
              </w:rPr>
              <w:t xml:space="preserve"> Умеет: анализировать современные программы обучения, воспитания и развития; определять критерии для оценки качества образовательного процесса; проектировать образовательный процесс с использованием современных технологий; определять критерии для оценки образовательных результатов (мотивационных, универсальных</w:t>
            </w:r>
            <w:r>
              <w:rPr>
                <w:sz w:val="24"/>
                <w:szCs w:val="24"/>
              </w:rPr>
              <w:t xml:space="preserve">, </w:t>
            </w:r>
          </w:p>
          <w:p w:rsidR="00D77717" w:rsidRPr="00A221F4" w:rsidRDefault="00D77717" w:rsidP="00D21EE5">
            <w:pPr>
              <w:snapToGrid w:val="0"/>
              <w:spacing w:line="235" w:lineRule="auto"/>
              <w:ind w:left="0" w:firstLine="0"/>
              <w:rPr>
                <w:rStyle w:val="apple-style-span"/>
                <w:sz w:val="24"/>
              </w:rPr>
            </w:pPr>
            <w:r w:rsidRPr="00646BDB">
              <w:rPr>
                <w:sz w:val="24"/>
                <w:szCs w:val="24"/>
              </w:rPr>
              <w:t>предметных) и личностных способностей</w:t>
            </w:r>
          </w:p>
          <w:p w:rsidR="00D77717" w:rsidRDefault="00D77717" w:rsidP="00D77717">
            <w:pPr>
              <w:snapToGrid w:val="0"/>
              <w:spacing w:line="235" w:lineRule="auto"/>
              <w:ind w:left="0" w:firstLine="0"/>
              <w:rPr>
                <w:rStyle w:val="apple-style-span"/>
                <w:sz w:val="24"/>
              </w:rPr>
            </w:pPr>
            <w:r w:rsidRPr="00646BDB">
              <w:rPr>
                <w:sz w:val="24"/>
                <w:szCs w:val="24"/>
              </w:rPr>
              <w:t>детей дошкольного возраста.</w:t>
            </w:r>
          </w:p>
          <w:p w:rsidR="00D77717" w:rsidRPr="00A221F4" w:rsidRDefault="00D77717" w:rsidP="00D77717">
            <w:pPr>
              <w:snapToGrid w:val="0"/>
              <w:spacing w:line="235" w:lineRule="auto"/>
              <w:ind w:left="0" w:firstLine="0"/>
              <w:rPr>
                <w:rStyle w:val="apple-style-span"/>
                <w:sz w:val="24"/>
              </w:rPr>
            </w:pPr>
            <w:r w:rsidRPr="00BA4210">
              <w:rPr>
                <w:bCs/>
                <w:sz w:val="24"/>
                <w:szCs w:val="24"/>
              </w:rPr>
              <w:t>ИПК-6.3</w:t>
            </w:r>
            <w:r w:rsidRPr="00646BDB">
              <w:rPr>
                <w:sz w:val="24"/>
                <w:szCs w:val="24"/>
              </w:rPr>
              <w:t xml:space="preserve"> Владеет: современными методами и технологиями на основе изучения профессиональной литературы; современными методиками диагностики и оценивания качества воспитательно-образовательного процесса; современными методиками диагностики образовательных результатов (мотивационных, универсальных, предметных) и личностных способностей детей дошкольного возраста.</w:t>
            </w:r>
          </w:p>
        </w:tc>
      </w:tr>
    </w:tbl>
    <w:p w:rsidR="00EC2009" w:rsidRDefault="00EC2009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335952" w:rsidRPr="00A221F4" w:rsidRDefault="00335952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A221F4" w:rsidRDefault="00920D08" w:rsidP="00335952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A221F4">
        <w:rPr>
          <w:b/>
          <w:bCs/>
          <w:sz w:val="24"/>
          <w:szCs w:val="24"/>
        </w:rPr>
        <w:t xml:space="preserve">2. </w:t>
      </w:r>
      <w:r w:rsidRPr="00A221F4">
        <w:rPr>
          <w:b/>
          <w:bCs/>
          <w:caps/>
          <w:sz w:val="24"/>
          <w:szCs w:val="24"/>
        </w:rPr>
        <w:t>Место дисциплины в структуре ОП</w:t>
      </w:r>
      <w:r w:rsidRPr="00A221F4">
        <w:rPr>
          <w:b/>
          <w:bCs/>
          <w:sz w:val="24"/>
          <w:szCs w:val="24"/>
        </w:rPr>
        <w:t>:</w:t>
      </w:r>
    </w:p>
    <w:p w:rsidR="00335952" w:rsidRPr="00D21EE5" w:rsidRDefault="00335952" w:rsidP="00335952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bCs/>
          <w:sz w:val="20"/>
          <w:szCs w:val="20"/>
          <w:u w:val="single"/>
        </w:rPr>
      </w:pPr>
    </w:p>
    <w:p w:rsidR="00D6394F" w:rsidRPr="00A221F4" w:rsidRDefault="00D6394F" w:rsidP="00335952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bCs/>
          <w:sz w:val="24"/>
          <w:szCs w:val="24"/>
        </w:rPr>
      </w:pPr>
      <w:r w:rsidRPr="00A221F4">
        <w:rPr>
          <w:bCs/>
          <w:sz w:val="24"/>
          <w:szCs w:val="24"/>
          <w:u w:val="single"/>
        </w:rPr>
        <w:t>Цель дисциплины</w:t>
      </w:r>
      <w:r w:rsidRPr="00A221F4">
        <w:rPr>
          <w:bCs/>
          <w:sz w:val="24"/>
          <w:szCs w:val="24"/>
        </w:rPr>
        <w:t>: подготовить выпускника, обладающего знаниями о психолого-</w:t>
      </w:r>
      <w:r w:rsidRPr="00A221F4">
        <w:rPr>
          <w:bCs/>
          <w:sz w:val="24"/>
          <w:szCs w:val="24"/>
        </w:rPr>
        <w:lastRenderedPageBreak/>
        <w:t>педагогическом сопровождении детей с ограниченными возможностями здоровья (ОВЗ) в условиях инклюзивного образования.</w:t>
      </w:r>
    </w:p>
    <w:p w:rsidR="00D6394F" w:rsidRPr="00A221F4" w:rsidRDefault="00D6394F" w:rsidP="00335952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bCs/>
          <w:sz w:val="24"/>
          <w:szCs w:val="24"/>
        </w:rPr>
      </w:pPr>
      <w:r w:rsidRPr="00A221F4">
        <w:rPr>
          <w:bCs/>
          <w:sz w:val="24"/>
          <w:szCs w:val="24"/>
          <w:u w:val="single"/>
        </w:rPr>
        <w:t>Задачи дисциплины</w:t>
      </w:r>
      <w:r w:rsidRPr="00A221F4">
        <w:rPr>
          <w:bCs/>
          <w:sz w:val="24"/>
          <w:szCs w:val="24"/>
        </w:rPr>
        <w:t>:</w:t>
      </w:r>
    </w:p>
    <w:p w:rsidR="00D6394F" w:rsidRPr="00A221F4" w:rsidRDefault="00BA4210" w:rsidP="00D21EE5">
      <w:pPr>
        <w:pStyle w:val="ab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познакомить с основами </w:t>
      </w:r>
      <w:r w:rsidR="00D6394F" w:rsidRPr="00A221F4">
        <w:rPr>
          <w:rFonts w:ascii="Times New Roman" w:hAnsi="Times New Roman"/>
          <w:sz w:val="24"/>
          <w:szCs w:val="24"/>
        </w:rPr>
        <w:t>специальной педагогики, спецификой обучения и воспитания детей с ОВЗ.</w:t>
      </w:r>
    </w:p>
    <w:p w:rsidR="00D6394F" w:rsidRPr="00A221F4" w:rsidRDefault="00D6394F" w:rsidP="00D21EE5">
      <w:pPr>
        <w:pStyle w:val="ab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дать представление об истории развития инклюзивного образования.</w:t>
      </w:r>
    </w:p>
    <w:p w:rsidR="00D6394F" w:rsidRPr="00A221F4" w:rsidRDefault="00D6394F" w:rsidP="00D21EE5">
      <w:pPr>
        <w:pStyle w:val="ab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познакомить с нормативно-правовой базой реализации инклюзивного образования.</w:t>
      </w:r>
    </w:p>
    <w:p w:rsidR="00D6394F" w:rsidRPr="00A221F4" w:rsidRDefault="00D6394F" w:rsidP="00D21EE5">
      <w:pPr>
        <w:pStyle w:val="ab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дать представление об основных видах нарушений  в развитии и причинах их появления у детей.</w:t>
      </w:r>
    </w:p>
    <w:p w:rsidR="00D6394F" w:rsidRPr="00A221F4" w:rsidRDefault="00D6394F" w:rsidP="00D21EE5">
      <w:pPr>
        <w:pStyle w:val="ab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помочь овладеть знаниями специфики коррекционно-развивающего образовательного и воспитательного процессов и отдельными умениями коррекционно-развивающей деятельности.</w:t>
      </w:r>
    </w:p>
    <w:p w:rsidR="00D6394F" w:rsidRPr="00A221F4" w:rsidRDefault="00D6394F" w:rsidP="00D21EE5">
      <w:pPr>
        <w:pStyle w:val="ab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вызвать профессиональный интерес к проблемам специальной педагогики и психологии.</w:t>
      </w:r>
    </w:p>
    <w:p w:rsidR="006B0AA2" w:rsidRPr="00A221F4" w:rsidRDefault="006B0AA2" w:rsidP="00335952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sz w:val="24"/>
          <w:szCs w:val="24"/>
        </w:rPr>
      </w:pPr>
      <w:r w:rsidRPr="00A221F4">
        <w:rPr>
          <w:sz w:val="24"/>
          <w:szCs w:val="24"/>
        </w:rPr>
        <w:t>Курс «</w:t>
      </w:r>
      <w:r w:rsidR="00280139" w:rsidRPr="00A221F4">
        <w:rPr>
          <w:sz w:val="24"/>
          <w:szCs w:val="24"/>
        </w:rPr>
        <w:t>Инклюзивное образование детей с ограниченными возможностями здоровья</w:t>
      </w:r>
      <w:r w:rsidRPr="00A221F4">
        <w:rPr>
          <w:sz w:val="24"/>
          <w:szCs w:val="24"/>
        </w:rPr>
        <w:t xml:space="preserve">» является одной из составляющих профессионального образования при подготовке бакалавров. </w:t>
      </w:r>
    </w:p>
    <w:p w:rsidR="006B0AA2" w:rsidRPr="00A221F4" w:rsidRDefault="006B0AA2" w:rsidP="00335952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sz w:val="24"/>
          <w:szCs w:val="24"/>
        </w:rPr>
      </w:pPr>
      <w:r w:rsidRPr="00A221F4">
        <w:rPr>
          <w:sz w:val="24"/>
          <w:szCs w:val="24"/>
        </w:rPr>
        <w:t>Предшествующими для изучения учебной дисциплины являются дисциплины: «Общая психология», «</w:t>
      </w:r>
      <w:r w:rsidR="002044D4" w:rsidRPr="00A221F4">
        <w:rPr>
          <w:sz w:val="24"/>
          <w:szCs w:val="24"/>
        </w:rPr>
        <w:t>Профессиональная этика педагога</w:t>
      </w:r>
      <w:r w:rsidRPr="00A221F4">
        <w:rPr>
          <w:sz w:val="24"/>
          <w:szCs w:val="24"/>
        </w:rPr>
        <w:t>», «</w:t>
      </w:r>
      <w:r w:rsidR="002044D4" w:rsidRPr="00A221F4">
        <w:rPr>
          <w:sz w:val="24"/>
          <w:szCs w:val="24"/>
        </w:rPr>
        <w:t>Педагогическая психология</w:t>
      </w:r>
      <w:r w:rsidR="00335952">
        <w:rPr>
          <w:sz w:val="24"/>
          <w:szCs w:val="24"/>
        </w:rPr>
        <w:t>».</w:t>
      </w:r>
    </w:p>
    <w:p w:rsidR="006B0AA2" w:rsidRPr="00A221F4" w:rsidRDefault="00BA4210" w:rsidP="00335952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После изучения </w:t>
      </w:r>
      <w:r w:rsidR="006B0AA2" w:rsidRPr="00A221F4">
        <w:rPr>
          <w:sz w:val="24"/>
          <w:szCs w:val="24"/>
        </w:rPr>
        <w:t>дисциплины обучающиеся смогут использовать сформированные компетенции в процессе прохождения практик</w:t>
      </w:r>
      <w:r w:rsidR="00D21EE5">
        <w:rPr>
          <w:sz w:val="24"/>
          <w:szCs w:val="24"/>
        </w:rPr>
        <w:t>и (учебной и производственной)</w:t>
      </w:r>
      <w:r w:rsidR="006B0AA2" w:rsidRPr="00A221F4">
        <w:rPr>
          <w:sz w:val="24"/>
          <w:szCs w:val="24"/>
        </w:rPr>
        <w:t>.</w:t>
      </w:r>
    </w:p>
    <w:p w:rsidR="00920D08" w:rsidRPr="00A221F4" w:rsidRDefault="00920D08" w:rsidP="00335952">
      <w:pPr>
        <w:spacing w:line="240" w:lineRule="auto"/>
        <w:ind w:firstLine="426"/>
        <w:rPr>
          <w:b/>
          <w:bCs/>
          <w:sz w:val="24"/>
          <w:szCs w:val="24"/>
        </w:rPr>
      </w:pPr>
    </w:p>
    <w:p w:rsidR="00EC2009" w:rsidRPr="00A221F4" w:rsidRDefault="00EC2009" w:rsidP="00335952">
      <w:pPr>
        <w:spacing w:line="240" w:lineRule="auto"/>
        <w:ind w:firstLine="426"/>
        <w:rPr>
          <w:b/>
          <w:bCs/>
          <w:sz w:val="24"/>
          <w:szCs w:val="24"/>
        </w:rPr>
      </w:pPr>
    </w:p>
    <w:p w:rsidR="00920D08" w:rsidRPr="00A221F4" w:rsidRDefault="00920D08" w:rsidP="00335952">
      <w:pPr>
        <w:spacing w:line="240" w:lineRule="auto"/>
        <w:ind w:left="0" w:firstLine="0"/>
        <w:rPr>
          <w:sz w:val="24"/>
          <w:szCs w:val="24"/>
        </w:rPr>
      </w:pPr>
      <w:r w:rsidRPr="00A221F4">
        <w:rPr>
          <w:b/>
          <w:bCs/>
          <w:sz w:val="24"/>
          <w:szCs w:val="24"/>
        </w:rPr>
        <w:t xml:space="preserve">3. </w:t>
      </w:r>
      <w:r w:rsidRPr="00A221F4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D21EE5" w:rsidRPr="00D21EE5" w:rsidRDefault="00D21EE5" w:rsidP="00B15EEA">
      <w:pPr>
        <w:spacing w:line="240" w:lineRule="auto"/>
        <w:ind w:firstLine="386"/>
        <w:rPr>
          <w:sz w:val="20"/>
          <w:szCs w:val="20"/>
        </w:rPr>
      </w:pPr>
    </w:p>
    <w:p w:rsidR="00D07243" w:rsidRPr="00A221F4" w:rsidRDefault="00D07243" w:rsidP="00B15EEA">
      <w:pPr>
        <w:spacing w:line="240" w:lineRule="auto"/>
        <w:ind w:firstLine="386"/>
        <w:rPr>
          <w:i/>
          <w:iCs/>
          <w:sz w:val="24"/>
          <w:szCs w:val="24"/>
        </w:rPr>
      </w:pPr>
      <w:r w:rsidRPr="00A221F4">
        <w:rPr>
          <w:sz w:val="24"/>
          <w:szCs w:val="24"/>
        </w:rPr>
        <w:t xml:space="preserve">Общая трудоемкость освоения дисциплины составляет </w:t>
      </w:r>
      <w:r w:rsidR="00280139" w:rsidRPr="00A221F4">
        <w:rPr>
          <w:sz w:val="24"/>
          <w:szCs w:val="24"/>
        </w:rPr>
        <w:t>2</w:t>
      </w:r>
      <w:r w:rsidRPr="00A221F4">
        <w:rPr>
          <w:sz w:val="24"/>
          <w:szCs w:val="24"/>
        </w:rPr>
        <w:t xml:space="preserve"> зачетны</w:t>
      </w:r>
      <w:r w:rsidR="002044D4" w:rsidRPr="00A221F4">
        <w:rPr>
          <w:sz w:val="24"/>
          <w:szCs w:val="24"/>
        </w:rPr>
        <w:t>х</w:t>
      </w:r>
      <w:r w:rsidRPr="00A221F4">
        <w:rPr>
          <w:sz w:val="24"/>
          <w:szCs w:val="24"/>
        </w:rPr>
        <w:t xml:space="preserve"> единиц, </w:t>
      </w:r>
      <w:r w:rsidR="00280139" w:rsidRPr="00A221F4">
        <w:rPr>
          <w:sz w:val="24"/>
          <w:szCs w:val="24"/>
        </w:rPr>
        <w:t>72</w:t>
      </w:r>
      <w:r w:rsidR="00D21EE5">
        <w:rPr>
          <w:sz w:val="24"/>
          <w:szCs w:val="24"/>
        </w:rPr>
        <w:t> </w:t>
      </w:r>
      <w:r w:rsidRPr="00A221F4">
        <w:rPr>
          <w:sz w:val="24"/>
          <w:szCs w:val="24"/>
        </w:rPr>
        <w:t>академических часа</w:t>
      </w:r>
      <w:r w:rsidRPr="00A221F4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1" w:name="id.30j0zll"/>
      <w:bookmarkEnd w:id="1"/>
    </w:p>
    <w:p w:rsidR="00920D08" w:rsidRPr="00D21EE5" w:rsidRDefault="00920D08" w:rsidP="00B15EEA">
      <w:pPr>
        <w:spacing w:line="240" w:lineRule="auto"/>
        <w:ind w:left="0" w:firstLine="0"/>
        <w:rPr>
          <w:bCs/>
          <w:sz w:val="20"/>
          <w:szCs w:val="20"/>
        </w:rPr>
      </w:pPr>
    </w:p>
    <w:p w:rsidR="00920D08" w:rsidRDefault="00D21EE5" w:rsidP="00B15EEA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="00920D08" w:rsidRPr="00A221F4">
        <w:rPr>
          <w:bCs/>
          <w:sz w:val="24"/>
          <w:szCs w:val="24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297"/>
        <w:gridCol w:w="1560"/>
      </w:tblGrid>
      <w:tr w:rsidR="00D21EE5" w:rsidRPr="003C0E55" w:rsidTr="005D0ECE">
        <w:trPr>
          <w:trHeight w:val="257"/>
        </w:trPr>
        <w:tc>
          <w:tcPr>
            <w:tcW w:w="6540" w:type="dxa"/>
            <w:vMerge w:val="restart"/>
            <w:shd w:val="clear" w:color="auto" w:fill="auto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21EE5" w:rsidRPr="003C0E55" w:rsidTr="005D0ECE">
        <w:trPr>
          <w:trHeight w:val="257"/>
        </w:trPr>
        <w:tc>
          <w:tcPr>
            <w:tcW w:w="6540" w:type="dxa"/>
            <w:vMerge/>
            <w:shd w:val="clear" w:color="auto" w:fill="auto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21EE5" w:rsidRPr="00180109" w:rsidRDefault="00D21EE5" w:rsidP="005D0ECE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C727D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727D2" w:rsidRPr="003C0E55" w:rsidTr="005D0ECE">
        <w:trPr>
          <w:trHeight w:val="262"/>
        </w:trPr>
        <w:tc>
          <w:tcPr>
            <w:tcW w:w="6540" w:type="dxa"/>
            <w:shd w:val="clear" w:color="auto" w:fill="E0E0E0"/>
          </w:tcPr>
          <w:p w:rsidR="00C727D2" w:rsidRPr="003C0E55" w:rsidRDefault="00C727D2" w:rsidP="005D0E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27D2" w:rsidRPr="00D21EE5" w:rsidRDefault="00D21EE5" w:rsidP="005D0E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1EE5">
              <w:rPr>
                <w:sz w:val="24"/>
                <w:szCs w:val="24"/>
              </w:rPr>
              <w:t>32</w:t>
            </w:r>
          </w:p>
        </w:tc>
      </w:tr>
      <w:tr w:rsidR="00C727D2" w:rsidRPr="003C0E55" w:rsidTr="005D0ECE">
        <w:tc>
          <w:tcPr>
            <w:tcW w:w="6540" w:type="dxa"/>
            <w:shd w:val="clear" w:color="auto" w:fill="auto"/>
          </w:tcPr>
          <w:p w:rsidR="00C727D2" w:rsidRPr="003C0E55" w:rsidRDefault="00C727D2" w:rsidP="005D0EC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27D2" w:rsidRPr="003C0E55" w:rsidRDefault="00C727D2" w:rsidP="005D0ECE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727D2" w:rsidRPr="003C0E55" w:rsidTr="005D0ECE">
        <w:tc>
          <w:tcPr>
            <w:tcW w:w="6540" w:type="dxa"/>
            <w:shd w:val="clear" w:color="auto" w:fill="auto"/>
          </w:tcPr>
          <w:p w:rsidR="00C727D2" w:rsidRPr="003C0E55" w:rsidRDefault="00C727D2" w:rsidP="005D0EC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27D2" w:rsidRPr="003C0E55" w:rsidRDefault="00D21EE5" w:rsidP="005D0E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27D2" w:rsidRPr="003C0E55" w:rsidRDefault="00C727D2" w:rsidP="005D0E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27D2" w:rsidRPr="003C0E55" w:rsidTr="005D0ECE">
        <w:tc>
          <w:tcPr>
            <w:tcW w:w="6540" w:type="dxa"/>
            <w:shd w:val="clear" w:color="auto" w:fill="auto"/>
          </w:tcPr>
          <w:p w:rsidR="00C727D2" w:rsidRPr="003C0E55" w:rsidRDefault="00C727D2" w:rsidP="005D0EC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27D2" w:rsidRPr="003C0E55" w:rsidRDefault="00C727D2" w:rsidP="00C727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/</w:t>
            </w:r>
            <w:r w:rsidR="00D21EE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27D2" w:rsidRPr="003C0E55" w:rsidRDefault="00C727D2" w:rsidP="00C727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27D2">
              <w:rPr>
                <w:sz w:val="24"/>
                <w:szCs w:val="24"/>
              </w:rPr>
              <w:t>-</w:t>
            </w:r>
            <w:r w:rsidR="00D21EE5">
              <w:rPr>
                <w:sz w:val="24"/>
                <w:szCs w:val="24"/>
              </w:rPr>
              <w:t>/4</w:t>
            </w:r>
          </w:p>
        </w:tc>
      </w:tr>
      <w:tr w:rsidR="00C727D2" w:rsidRPr="003C0E55" w:rsidTr="00207620">
        <w:tc>
          <w:tcPr>
            <w:tcW w:w="6540" w:type="dxa"/>
            <w:shd w:val="clear" w:color="auto" w:fill="E0E0E0"/>
          </w:tcPr>
          <w:p w:rsidR="00C727D2" w:rsidRPr="003C0E55" w:rsidRDefault="00C727D2" w:rsidP="005D0EC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27D2" w:rsidRPr="00D21EE5" w:rsidRDefault="00D21EE5" w:rsidP="00C727D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1EE5">
              <w:rPr>
                <w:sz w:val="24"/>
                <w:szCs w:val="24"/>
              </w:rPr>
              <w:t>40</w:t>
            </w:r>
          </w:p>
        </w:tc>
      </w:tr>
      <w:tr w:rsidR="00D21EE5" w:rsidRPr="003C0E55" w:rsidTr="00F843EA">
        <w:tc>
          <w:tcPr>
            <w:tcW w:w="6540" w:type="dxa"/>
            <w:shd w:val="clear" w:color="auto" w:fill="D9D9D9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1EE5" w:rsidRPr="003C0E55" w:rsidTr="00623CA1">
        <w:tc>
          <w:tcPr>
            <w:tcW w:w="6540" w:type="dxa"/>
            <w:shd w:val="clear" w:color="auto" w:fill="auto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1EE5" w:rsidRPr="003C0E55" w:rsidTr="00DF4534">
        <w:tc>
          <w:tcPr>
            <w:tcW w:w="6540" w:type="dxa"/>
            <w:shd w:val="clear" w:color="auto" w:fill="auto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21EE5" w:rsidRPr="003C0E55" w:rsidRDefault="00D21EE5" w:rsidP="005D0E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27D2" w:rsidRPr="003C0E55" w:rsidTr="005D0ECE">
        <w:trPr>
          <w:trHeight w:val="306"/>
        </w:trPr>
        <w:tc>
          <w:tcPr>
            <w:tcW w:w="6540" w:type="dxa"/>
            <w:shd w:val="clear" w:color="auto" w:fill="E0E0E0"/>
          </w:tcPr>
          <w:p w:rsidR="00C727D2" w:rsidRPr="003C0E55" w:rsidRDefault="00C727D2" w:rsidP="005D0EC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27D2" w:rsidRPr="00D21EE5" w:rsidRDefault="00C727D2" w:rsidP="005D0E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21EE5">
              <w:rPr>
                <w:sz w:val="24"/>
                <w:szCs w:val="24"/>
              </w:rPr>
              <w:t>72/2</w:t>
            </w:r>
          </w:p>
        </w:tc>
      </w:tr>
    </w:tbl>
    <w:p w:rsidR="00C727D2" w:rsidRDefault="00C727D2" w:rsidP="00B15EEA">
      <w:pPr>
        <w:spacing w:line="240" w:lineRule="auto"/>
        <w:ind w:left="0" w:firstLine="0"/>
        <w:rPr>
          <w:bCs/>
          <w:sz w:val="24"/>
          <w:szCs w:val="24"/>
        </w:rPr>
      </w:pPr>
    </w:p>
    <w:p w:rsidR="00D77717" w:rsidRDefault="00D77717" w:rsidP="00B15EEA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A221F4" w:rsidRDefault="00920D08" w:rsidP="00B15EE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A221F4">
        <w:rPr>
          <w:b/>
          <w:bCs/>
          <w:sz w:val="24"/>
          <w:szCs w:val="24"/>
        </w:rPr>
        <w:t>4.</w:t>
      </w:r>
      <w:r w:rsidR="003B643F" w:rsidRPr="00A221F4">
        <w:rPr>
          <w:b/>
          <w:bCs/>
          <w:sz w:val="24"/>
          <w:szCs w:val="24"/>
        </w:rPr>
        <w:t xml:space="preserve"> </w:t>
      </w:r>
      <w:r w:rsidRPr="00A221F4">
        <w:rPr>
          <w:b/>
          <w:bCs/>
          <w:sz w:val="24"/>
          <w:szCs w:val="24"/>
        </w:rPr>
        <w:t>СОДЕРЖАНИЕ ДИСЦИПЛИНЫ:</w:t>
      </w:r>
    </w:p>
    <w:p w:rsidR="00920D08" w:rsidRPr="00A221F4" w:rsidRDefault="00920D08" w:rsidP="00B15EE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A221F4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A221F4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A221F4">
        <w:rPr>
          <w:b/>
          <w:sz w:val="24"/>
          <w:szCs w:val="24"/>
        </w:rPr>
        <w:t xml:space="preserve">). </w:t>
      </w:r>
    </w:p>
    <w:p w:rsidR="00920D08" w:rsidRPr="00A221F4" w:rsidRDefault="00D21EE5" w:rsidP="00B15E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 w:rsidR="00920D08" w:rsidRPr="00A221F4">
        <w:rPr>
          <w:b/>
          <w:bCs/>
          <w:sz w:val="24"/>
          <w:szCs w:val="24"/>
        </w:rPr>
        <w:t>4.1 Блоки (разделы) дисциплины.</w:t>
      </w:r>
    </w:p>
    <w:p w:rsidR="00920D08" w:rsidRPr="00A221F4" w:rsidRDefault="00920D08" w:rsidP="00B15EEA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Style w:val="aa"/>
        <w:tblW w:w="4944" w:type="pct"/>
        <w:tblInd w:w="108" w:type="dxa"/>
        <w:tblLook w:val="04A0"/>
      </w:tblPr>
      <w:tblGrid>
        <w:gridCol w:w="468"/>
        <w:gridCol w:w="8996"/>
      </w:tblGrid>
      <w:tr w:rsidR="006E6472" w:rsidRPr="00A221F4" w:rsidTr="00D21EE5">
        <w:tc>
          <w:tcPr>
            <w:tcW w:w="247" w:type="pct"/>
          </w:tcPr>
          <w:p w:rsidR="00920D08" w:rsidRPr="00A221F4" w:rsidRDefault="00920D08" w:rsidP="00B15E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221F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753" w:type="pct"/>
          </w:tcPr>
          <w:p w:rsidR="00920D08" w:rsidRPr="00A221F4" w:rsidRDefault="00920D08" w:rsidP="00D21E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221F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365BC" w:rsidRPr="00A221F4" w:rsidTr="00D21EE5">
        <w:tc>
          <w:tcPr>
            <w:tcW w:w="247" w:type="pct"/>
          </w:tcPr>
          <w:p w:rsidR="00A365BC" w:rsidRPr="00A221F4" w:rsidRDefault="00A365BC" w:rsidP="00A365BC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53" w:type="pct"/>
            <w:vAlign w:val="center"/>
          </w:tcPr>
          <w:p w:rsidR="00A365BC" w:rsidRPr="00A221F4" w:rsidRDefault="00A365BC" w:rsidP="00A365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221F4">
              <w:rPr>
                <w:bCs/>
                <w:sz w:val="24"/>
                <w:szCs w:val="24"/>
              </w:rPr>
              <w:t>Раздел 1. Основы инклюзивного образования.</w:t>
            </w:r>
          </w:p>
        </w:tc>
      </w:tr>
      <w:tr w:rsidR="00A365BC" w:rsidRPr="00A221F4" w:rsidTr="00D21EE5">
        <w:tc>
          <w:tcPr>
            <w:tcW w:w="247" w:type="pct"/>
          </w:tcPr>
          <w:p w:rsidR="00A365BC" w:rsidRPr="00A221F4" w:rsidRDefault="00A365BC" w:rsidP="00A365BC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53" w:type="pct"/>
            <w:vAlign w:val="center"/>
          </w:tcPr>
          <w:p w:rsidR="00A365BC" w:rsidRPr="00A221F4" w:rsidRDefault="00A365BC" w:rsidP="00A365B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221F4">
              <w:rPr>
                <w:bCs/>
                <w:sz w:val="24"/>
                <w:szCs w:val="24"/>
              </w:rPr>
              <w:t>Раздел 2.  Содержание и организация инклюзивного образования в условиях ДОО.</w:t>
            </w:r>
          </w:p>
        </w:tc>
      </w:tr>
    </w:tbl>
    <w:p w:rsidR="00920D08" w:rsidRPr="00A221F4" w:rsidRDefault="00920D08" w:rsidP="00B15EEA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p w:rsidR="00920D08" w:rsidRPr="00A221F4" w:rsidRDefault="00D21EE5" w:rsidP="00B15EEA">
      <w:pPr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920D08" w:rsidRPr="00A221F4">
        <w:rPr>
          <w:b/>
          <w:sz w:val="24"/>
          <w:szCs w:val="24"/>
        </w:rPr>
        <w:t>4.2. Примерная тематика курсовых работ (проектов):</w:t>
      </w:r>
    </w:p>
    <w:p w:rsidR="00280139" w:rsidRPr="00A221F4" w:rsidRDefault="00D21EE5" w:rsidP="00280139">
      <w:pPr>
        <w:ind w:firstLine="426"/>
        <w:rPr>
          <w:sz w:val="24"/>
          <w:szCs w:val="24"/>
        </w:rPr>
      </w:pPr>
      <w:r>
        <w:rPr>
          <w:sz w:val="24"/>
          <w:szCs w:val="24"/>
        </w:rPr>
        <w:tab/>
      </w:r>
      <w:r w:rsidR="00280139" w:rsidRPr="00A221F4">
        <w:rPr>
          <w:sz w:val="24"/>
          <w:szCs w:val="24"/>
        </w:rPr>
        <w:t>Курсовые работы по дисциплине не предусмотрены учебным планом.</w:t>
      </w:r>
    </w:p>
    <w:p w:rsidR="00C727D2" w:rsidRDefault="00C727D2" w:rsidP="00B15EEA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:rsidR="00920D08" w:rsidRDefault="00D21EE5" w:rsidP="00B15EEA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  <w:r w:rsidR="00920D08" w:rsidRPr="00A221F4">
        <w:rPr>
          <w:b/>
          <w:bCs/>
          <w:caps/>
          <w:sz w:val="24"/>
          <w:szCs w:val="24"/>
        </w:rPr>
        <w:t xml:space="preserve">4.3. </w:t>
      </w:r>
      <w:r w:rsidR="00920D08" w:rsidRPr="00A221F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709"/>
        <w:gridCol w:w="2552"/>
        <w:gridCol w:w="2409"/>
        <w:gridCol w:w="2127"/>
        <w:gridCol w:w="1842"/>
      </w:tblGrid>
      <w:tr w:rsidR="00C727D2" w:rsidRPr="003C0E55" w:rsidTr="00D21EE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727D2" w:rsidRPr="003C0E55" w:rsidRDefault="00C727D2" w:rsidP="005D0EC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727D2" w:rsidRPr="003C0E55" w:rsidRDefault="00C727D2" w:rsidP="005D0EC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7D2" w:rsidRPr="00BA5B6B" w:rsidRDefault="00C727D2" w:rsidP="005D0ECE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A5B6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C727D2" w:rsidRPr="00BA5B6B" w:rsidRDefault="00C727D2" w:rsidP="00D21EE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A5B6B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C727D2" w:rsidRPr="003C0E55" w:rsidTr="00D21EE5">
        <w:trPr>
          <w:trHeight w:val="118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27D2" w:rsidRPr="003C0E55" w:rsidRDefault="00C727D2" w:rsidP="005D0EC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27D2" w:rsidRPr="003C0E55" w:rsidRDefault="00C727D2" w:rsidP="005D0EC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27D2" w:rsidRPr="00BA5B6B" w:rsidRDefault="00C727D2" w:rsidP="005D0EC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A5B6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727D2" w:rsidRPr="00BA5B6B" w:rsidRDefault="00C727D2" w:rsidP="005D0EC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A5B6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727D2" w:rsidRDefault="00C727D2" w:rsidP="005D0EC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594ECB" w:rsidRPr="003C0E55" w:rsidTr="00BA5B6B">
        <w:trPr>
          <w:trHeight w:val="72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94ECB" w:rsidRPr="00555F6C" w:rsidRDefault="00594ECB" w:rsidP="00594E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94ECB" w:rsidRPr="00555F6C" w:rsidRDefault="00594ECB" w:rsidP="00594E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21F4">
              <w:rPr>
                <w:bCs/>
                <w:sz w:val="24"/>
                <w:szCs w:val="24"/>
              </w:rPr>
              <w:t>Раздел 1. Основы инклюзивного образования.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94ECB" w:rsidRPr="00555F6C" w:rsidRDefault="00594ECB" w:rsidP="00594E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94ECB" w:rsidRPr="00555F6C" w:rsidRDefault="00594ECB" w:rsidP="00594E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94ECB" w:rsidRPr="00D21EE5" w:rsidRDefault="00594ECB" w:rsidP="00594E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Подготовить отчет реферативного характера </w:t>
            </w:r>
          </w:p>
        </w:tc>
      </w:tr>
      <w:tr w:rsidR="00594ECB" w:rsidRPr="003C0E55" w:rsidTr="00BA5B6B">
        <w:trPr>
          <w:trHeight w:val="10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94ECB" w:rsidRPr="00555F6C" w:rsidRDefault="00594ECB" w:rsidP="00594E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94ECB" w:rsidRPr="00555F6C" w:rsidRDefault="00594ECB" w:rsidP="00594E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21F4">
              <w:rPr>
                <w:bCs/>
                <w:sz w:val="24"/>
                <w:szCs w:val="24"/>
              </w:rPr>
              <w:t>Раздел 2.  Содержание и организация инклюзивного образования в условиях ДОО.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94ECB" w:rsidRPr="00555F6C" w:rsidRDefault="00594ECB" w:rsidP="00594E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94ECB" w:rsidRPr="00555F6C" w:rsidRDefault="00594ECB" w:rsidP="00594EC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94ECB" w:rsidRPr="00D21EE5" w:rsidRDefault="00594ECB" w:rsidP="00594EC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</w:tbl>
    <w:p w:rsidR="00C727D2" w:rsidRDefault="00C727D2" w:rsidP="00B15EEA">
      <w:pPr>
        <w:spacing w:line="240" w:lineRule="auto"/>
        <w:ind w:firstLine="0"/>
        <w:rPr>
          <w:b/>
          <w:sz w:val="24"/>
          <w:szCs w:val="24"/>
        </w:rPr>
      </w:pPr>
    </w:p>
    <w:p w:rsidR="00D21EE5" w:rsidRPr="00A221F4" w:rsidRDefault="00D21EE5" w:rsidP="00B15EEA">
      <w:pPr>
        <w:spacing w:line="240" w:lineRule="auto"/>
        <w:ind w:firstLine="0"/>
        <w:rPr>
          <w:b/>
          <w:sz w:val="24"/>
          <w:szCs w:val="24"/>
        </w:rPr>
      </w:pPr>
    </w:p>
    <w:p w:rsidR="00920D08" w:rsidRPr="00A221F4" w:rsidRDefault="00920D08" w:rsidP="00B15EEA">
      <w:pPr>
        <w:spacing w:line="240" w:lineRule="auto"/>
        <w:ind w:firstLine="0"/>
        <w:rPr>
          <w:sz w:val="24"/>
          <w:szCs w:val="24"/>
        </w:rPr>
      </w:pPr>
      <w:r w:rsidRPr="00A221F4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D21EE5" w:rsidRDefault="00920D08" w:rsidP="00B15EEA">
      <w:pPr>
        <w:pStyle w:val="a4"/>
        <w:spacing w:after="0" w:line="240" w:lineRule="auto"/>
        <w:ind w:left="0" w:firstLine="0"/>
        <w:rPr>
          <w:rFonts w:cs="Times New Roman"/>
          <w:b/>
          <w:bCs/>
          <w:sz w:val="20"/>
          <w:szCs w:val="20"/>
        </w:rPr>
      </w:pPr>
    </w:p>
    <w:p w:rsidR="00920D08" w:rsidRPr="00A221F4" w:rsidRDefault="00D21EE5" w:rsidP="00B15EEA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="00920D08" w:rsidRPr="00A221F4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A221F4" w:rsidRDefault="00D21EE5" w:rsidP="00B15EEA">
      <w:pPr>
        <w:pStyle w:val="a4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20D08" w:rsidRPr="00A221F4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D21EE5" w:rsidRDefault="00920D08" w:rsidP="00B15EEA">
      <w:pPr>
        <w:spacing w:line="240" w:lineRule="auto"/>
        <w:rPr>
          <w:b/>
          <w:bCs/>
          <w:sz w:val="20"/>
          <w:szCs w:val="20"/>
        </w:rPr>
      </w:pPr>
    </w:p>
    <w:p w:rsidR="00920D08" w:rsidRPr="00A221F4" w:rsidRDefault="00D21EE5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20D08" w:rsidRPr="00A221F4">
        <w:rPr>
          <w:b/>
          <w:bCs/>
          <w:sz w:val="24"/>
          <w:szCs w:val="24"/>
        </w:rPr>
        <w:t>5.2. Темы рефератов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Разработка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проблем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инклюзивного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обучения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различных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научных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дисциплинах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Инклюзивное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обучение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детей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ОВЗ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России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Инклюзивное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обучение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детей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ОВЗ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за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рубежом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hAnsi="Times New Roman"/>
          <w:bCs/>
          <w:sz w:val="24"/>
          <w:szCs w:val="24"/>
        </w:rPr>
        <w:t xml:space="preserve">Нормативные документы, регулирующие деятельность образовательного учреждения, реализующего инклюзивную практику. </w:t>
      </w:r>
    </w:p>
    <w:p w:rsidR="001F1221" w:rsidRPr="00A221F4" w:rsidRDefault="001F1221" w:rsidP="001F1221">
      <w:pPr>
        <w:pStyle w:val="ab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Медицинская модель инвалидности.</w:t>
      </w:r>
    </w:p>
    <w:p w:rsidR="001F1221" w:rsidRPr="00A221F4" w:rsidRDefault="001F1221" w:rsidP="001F1221">
      <w:pPr>
        <w:pStyle w:val="ab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Социальная модель инвалидности.</w:t>
      </w:r>
    </w:p>
    <w:p w:rsidR="001F1221" w:rsidRPr="00A221F4" w:rsidRDefault="001F1221" w:rsidP="001F1221">
      <w:pPr>
        <w:pStyle w:val="ab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Общие основы педагогики инклюзивного образования.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собенности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личностного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развития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ребенка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ОВЗ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процессе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реализации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инклюзивного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обучения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Выбор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моделей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инклюзии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зависимости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от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глубины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и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структуры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дефекта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развития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у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детей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1F4">
        <w:rPr>
          <w:rFonts w:ascii="Times New Roman" w:eastAsia="Times New Roman" w:hAnsi="Times New Roman" w:cs="Times New Roman" w:hint="eastAsia"/>
          <w:sz w:val="24"/>
          <w:szCs w:val="24"/>
        </w:rPr>
        <w:t>ОВЗ</w:t>
      </w:r>
      <w:r w:rsidRPr="00A221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Педагогика инклюзивного образования.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hAnsi="Times New Roman" w:cs="Times New Roman"/>
          <w:sz w:val="24"/>
          <w:szCs w:val="24"/>
        </w:rPr>
        <w:t>Технологии в инклюзивном образовании</w:t>
      </w:r>
      <w:r w:rsidRPr="00A221F4">
        <w:rPr>
          <w:rFonts w:ascii="Times New Roman" w:hAnsi="Times New Roman"/>
          <w:sz w:val="24"/>
          <w:szCs w:val="24"/>
        </w:rPr>
        <w:t>.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hAnsi="Times New Roman" w:cs="Times New Roman"/>
          <w:sz w:val="24"/>
          <w:szCs w:val="24"/>
        </w:rPr>
        <w:t>Методы педагогической коррекции для работы с детьми, имеющими отклонения в психологическом здоровье.</w:t>
      </w:r>
    </w:p>
    <w:p w:rsidR="001F1221" w:rsidRPr="00A221F4" w:rsidRDefault="001F1221" w:rsidP="001F1221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1F4">
        <w:rPr>
          <w:rFonts w:ascii="Times New Roman" w:hAnsi="Times New Roman" w:cs="Times New Roman"/>
          <w:sz w:val="24"/>
          <w:szCs w:val="24"/>
        </w:rPr>
        <w:lastRenderedPageBreak/>
        <w:t>Особенности сопровождения лиц с ограниченными возможностями здоровья различных категорий.</w:t>
      </w:r>
    </w:p>
    <w:p w:rsidR="001F1221" w:rsidRPr="00A221F4" w:rsidRDefault="001F1221" w:rsidP="001F1221">
      <w:pPr>
        <w:pStyle w:val="ab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Профессиональная деятельность и личность педагога инклюзивного образования.</w:t>
      </w:r>
    </w:p>
    <w:p w:rsidR="001F1221" w:rsidRPr="00A221F4" w:rsidRDefault="001F1221" w:rsidP="001F1221">
      <w:pPr>
        <w:pStyle w:val="ab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Технологии инклюзивного обучения в системе ДОО.</w:t>
      </w:r>
    </w:p>
    <w:p w:rsidR="001F1221" w:rsidRPr="00A221F4" w:rsidRDefault="001F1221" w:rsidP="001F1221">
      <w:pPr>
        <w:pStyle w:val="ab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A221F4">
        <w:rPr>
          <w:rFonts w:ascii="Times New Roman" w:hAnsi="Times New Roman"/>
          <w:sz w:val="24"/>
          <w:szCs w:val="24"/>
        </w:rPr>
        <w:t>Технологии коррекционной работы с детьми с ОВЗ.</w:t>
      </w:r>
    </w:p>
    <w:p w:rsidR="00BA5B6B" w:rsidRDefault="00BA5B6B" w:rsidP="00595836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A5B6B" w:rsidRPr="00A221F4" w:rsidRDefault="00BA5B6B" w:rsidP="00595836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20D08" w:rsidRPr="00A221F4" w:rsidRDefault="00920D08" w:rsidP="00B15EEA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A221F4">
        <w:rPr>
          <w:b/>
          <w:bCs/>
          <w:caps/>
          <w:sz w:val="24"/>
          <w:szCs w:val="24"/>
        </w:rPr>
        <w:t>6</w:t>
      </w:r>
      <w:r w:rsidR="00DB45A5" w:rsidRPr="00A221F4">
        <w:rPr>
          <w:b/>
          <w:bCs/>
          <w:caps/>
          <w:sz w:val="24"/>
          <w:szCs w:val="24"/>
        </w:rPr>
        <w:t>.</w:t>
      </w:r>
      <w:r w:rsidRPr="00A221F4">
        <w:rPr>
          <w:b/>
          <w:bCs/>
          <w:caps/>
          <w:sz w:val="24"/>
          <w:szCs w:val="24"/>
        </w:rPr>
        <w:t xml:space="preserve"> Оценочные средства для текущего контроля успеваемости:</w:t>
      </w:r>
    </w:p>
    <w:p w:rsidR="00920D08" w:rsidRPr="00D21EE5" w:rsidRDefault="00920D08" w:rsidP="00B15EEA">
      <w:pPr>
        <w:spacing w:line="240" w:lineRule="auto"/>
        <w:ind w:left="0" w:firstLine="0"/>
        <w:rPr>
          <w:b/>
          <w:bCs/>
          <w:sz w:val="20"/>
          <w:szCs w:val="20"/>
        </w:rPr>
      </w:pPr>
    </w:p>
    <w:p w:rsidR="00920D08" w:rsidRPr="00A221F4" w:rsidRDefault="00D21EE5" w:rsidP="00B15EEA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FC44F8" w:rsidRPr="00A221F4">
        <w:rPr>
          <w:b/>
          <w:bCs/>
          <w:sz w:val="24"/>
          <w:szCs w:val="24"/>
        </w:rPr>
        <w:t xml:space="preserve">6.1. </w:t>
      </w:r>
      <w:r w:rsidR="00920D08" w:rsidRPr="00A221F4">
        <w:rPr>
          <w:b/>
          <w:bCs/>
          <w:sz w:val="24"/>
          <w:szCs w:val="24"/>
        </w:rPr>
        <w:t>Текущий контроль</w:t>
      </w:r>
    </w:p>
    <w:tbl>
      <w:tblPr>
        <w:tblW w:w="4936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/>
      </w:tblPr>
      <w:tblGrid>
        <w:gridCol w:w="574"/>
        <w:gridCol w:w="5281"/>
        <w:gridCol w:w="3607"/>
      </w:tblGrid>
      <w:tr w:rsidR="00920D08" w:rsidRPr="00A221F4" w:rsidTr="00D21EE5">
        <w:trPr>
          <w:trHeight w:val="582"/>
        </w:trPr>
        <w:tc>
          <w:tcPr>
            <w:tcW w:w="271" w:type="pct"/>
            <w:shd w:val="clear" w:color="auto" w:fill="auto"/>
            <w:vAlign w:val="center"/>
          </w:tcPr>
          <w:p w:rsidR="00920D08" w:rsidRPr="00A221F4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21F4"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  <w:p w:rsidR="00920D08" w:rsidRPr="00A221F4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21F4">
              <w:rPr>
                <w:b/>
                <w:bCs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807" w:type="pct"/>
            <w:shd w:val="clear" w:color="auto" w:fill="auto"/>
            <w:vAlign w:val="center"/>
          </w:tcPr>
          <w:p w:rsidR="00920D08" w:rsidRPr="00A221F4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21F4">
              <w:rPr>
                <w:b/>
                <w:bCs/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920D08" w:rsidRPr="00A221F4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221F4">
              <w:rPr>
                <w:b/>
                <w:bCs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3B643F" w:rsidRPr="00A221F4" w:rsidTr="00D21EE5">
        <w:tc>
          <w:tcPr>
            <w:tcW w:w="271" w:type="pct"/>
            <w:shd w:val="clear" w:color="auto" w:fill="auto"/>
          </w:tcPr>
          <w:p w:rsidR="003B643F" w:rsidRPr="00A221F4" w:rsidRDefault="003B643F" w:rsidP="003B643F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807" w:type="pct"/>
            <w:shd w:val="clear" w:color="auto" w:fill="auto"/>
            <w:vAlign w:val="center"/>
          </w:tcPr>
          <w:p w:rsidR="003B643F" w:rsidRPr="00A221F4" w:rsidRDefault="003B643F" w:rsidP="003B643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221F4">
              <w:rPr>
                <w:bCs/>
                <w:color w:val="auto"/>
                <w:sz w:val="24"/>
                <w:szCs w:val="24"/>
              </w:rPr>
              <w:t>Раздел 1. Основы инклюзивного образования.</w:t>
            </w:r>
          </w:p>
        </w:tc>
        <w:tc>
          <w:tcPr>
            <w:tcW w:w="1922" w:type="pct"/>
            <w:shd w:val="clear" w:color="auto" w:fill="auto"/>
          </w:tcPr>
          <w:p w:rsidR="003B643F" w:rsidRPr="00A221F4" w:rsidRDefault="003B643F" w:rsidP="003B643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21F4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3B643F" w:rsidRPr="00A221F4" w:rsidTr="00D21EE5">
        <w:tc>
          <w:tcPr>
            <w:tcW w:w="271" w:type="pct"/>
            <w:shd w:val="clear" w:color="auto" w:fill="auto"/>
          </w:tcPr>
          <w:p w:rsidR="003B643F" w:rsidRPr="00A221F4" w:rsidRDefault="003B643F" w:rsidP="003B643F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807" w:type="pct"/>
            <w:shd w:val="clear" w:color="auto" w:fill="auto"/>
            <w:vAlign w:val="center"/>
          </w:tcPr>
          <w:p w:rsidR="003B643F" w:rsidRPr="00A221F4" w:rsidRDefault="003B643F" w:rsidP="00D21EE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221F4">
              <w:rPr>
                <w:bCs/>
                <w:color w:val="auto"/>
                <w:sz w:val="24"/>
                <w:szCs w:val="24"/>
              </w:rPr>
              <w:t>Раздел 2. Содержание и организация инклюзивного образования в условиях ДОО.</w:t>
            </w:r>
          </w:p>
        </w:tc>
        <w:tc>
          <w:tcPr>
            <w:tcW w:w="1922" w:type="pct"/>
            <w:shd w:val="clear" w:color="auto" w:fill="auto"/>
          </w:tcPr>
          <w:p w:rsidR="003B643F" w:rsidRPr="00A221F4" w:rsidRDefault="003B643F" w:rsidP="003B643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221F4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:rsidR="00920D08" w:rsidRDefault="00920D08" w:rsidP="00B15EEA">
      <w:pPr>
        <w:spacing w:line="240" w:lineRule="auto"/>
        <w:rPr>
          <w:sz w:val="24"/>
          <w:szCs w:val="24"/>
        </w:rPr>
      </w:pPr>
    </w:p>
    <w:p w:rsidR="00D21EE5" w:rsidRPr="00A221F4" w:rsidRDefault="00D21EE5" w:rsidP="00B15EEA">
      <w:pPr>
        <w:spacing w:line="240" w:lineRule="auto"/>
        <w:rPr>
          <w:sz w:val="24"/>
          <w:szCs w:val="24"/>
        </w:rPr>
      </w:pPr>
    </w:p>
    <w:p w:rsidR="00920D08" w:rsidRDefault="00920D08" w:rsidP="00B15EEA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A221F4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A221F4">
        <w:rPr>
          <w:b/>
          <w:bCs/>
          <w:sz w:val="24"/>
          <w:szCs w:val="24"/>
        </w:rPr>
        <w:t>ПЕРЕЧЕНЬ УЧЕБНОЙ ЛИТЕРАТУРЫ:</w:t>
      </w:r>
    </w:p>
    <w:p w:rsidR="00D77717" w:rsidRDefault="00D77717" w:rsidP="00B15EEA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4"/>
        <w:gridCol w:w="2523"/>
        <w:gridCol w:w="1843"/>
        <w:gridCol w:w="1276"/>
        <w:gridCol w:w="708"/>
        <w:gridCol w:w="1134"/>
        <w:gridCol w:w="1560"/>
      </w:tblGrid>
      <w:tr w:rsidR="00671B46" w:rsidRPr="00A221F4" w:rsidTr="00D21EE5">
        <w:trPr>
          <w:cantSplit/>
          <w:trHeight w:val="70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A221F4">
              <w:rPr>
                <w:sz w:val="20"/>
                <w:szCs w:val="20"/>
              </w:rPr>
              <w:t>№ п/п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A221F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A221F4">
              <w:rPr>
                <w:sz w:val="20"/>
                <w:szCs w:val="20"/>
              </w:rPr>
              <w:t>Авторы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A221F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A221F4">
              <w:rPr>
                <w:sz w:val="20"/>
                <w:szCs w:val="20"/>
              </w:rPr>
              <w:t>Год издания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A221F4">
              <w:rPr>
                <w:sz w:val="20"/>
                <w:szCs w:val="20"/>
              </w:rPr>
              <w:t>Наличие</w:t>
            </w:r>
          </w:p>
        </w:tc>
      </w:tr>
      <w:tr w:rsidR="00671B46" w:rsidRPr="00A221F4" w:rsidTr="00D21EE5">
        <w:trPr>
          <w:cantSplit/>
          <w:trHeight w:val="519"/>
        </w:trPr>
        <w:tc>
          <w:tcPr>
            <w:tcW w:w="454" w:type="dxa"/>
            <w:vMerge/>
            <w:shd w:val="clear" w:color="auto" w:fill="auto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A221F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  <w:shd w:val="clear" w:color="auto" w:fill="auto"/>
          </w:tcPr>
          <w:p w:rsidR="006E6472" w:rsidRPr="00A221F4" w:rsidRDefault="006E6472" w:rsidP="00B15EEA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A221F4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BA5B6B" w:rsidRPr="00A221F4" w:rsidTr="00D21EE5">
        <w:tc>
          <w:tcPr>
            <w:tcW w:w="454" w:type="dxa"/>
            <w:shd w:val="clear" w:color="auto" w:fill="auto"/>
          </w:tcPr>
          <w:p w:rsidR="00BA5B6B" w:rsidRPr="00A221F4" w:rsidRDefault="00BA5B6B" w:rsidP="00BA5B6B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BA5B6B" w:rsidRPr="003D13E9" w:rsidRDefault="00BA5B6B" w:rsidP="00BA5B6B">
            <w:pPr>
              <w:pStyle w:val="a8"/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 w:rsidRPr="00A21032">
              <w:rPr>
                <w:sz w:val="24"/>
                <w:szCs w:val="24"/>
              </w:rPr>
              <w:t>Дошкольная педагогика. Воспитание и развитие детей в ДОО</w:t>
            </w:r>
          </w:p>
        </w:tc>
        <w:tc>
          <w:tcPr>
            <w:tcW w:w="1843" w:type="dxa"/>
            <w:shd w:val="clear" w:color="auto" w:fill="auto"/>
          </w:tcPr>
          <w:p w:rsidR="00BA5B6B" w:rsidRPr="003D13E9" w:rsidRDefault="00BA5B6B" w:rsidP="00D21EE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A21032">
              <w:rPr>
                <w:sz w:val="24"/>
                <w:szCs w:val="24"/>
              </w:rPr>
              <w:t>Абраухова</w:t>
            </w:r>
            <w:proofErr w:type="spellEnd"/>
            <w:r w:rsidRPr="00A21032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shd w:val="clear" w:color="auto" w:fill="auto"/>
          </w:tcPr>
          <w:p w:rsidR="00BA5B6B" w:rsidRPr="003D13E9" w:rsidRDefault="00BA5B6B" w:rsidP="00D21EE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21032">
              <w:rPr>
                <w:rStyle w:val="af"/>
                <w:b w:val="0"/>
                <w:bCs w:val="0"/>
                <w:sz w:val="24"/>
                <w:szCs w:val="24"/>
              </w:rPr>
              <w:t xml:space="preserve">Москва, Берлин: </w:t>
            </w:r>
            <w:proofErr w:type="spellStart"/>
            <w:r w:rsidRPr="00A21032">
              <w:rPr>
                <w:rStyle w:val="af"/>
                <w:b w:val="0"/>
                <w:bCs w:val="0"/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A5B6B" w:rsidRPr="00BA5B6B" w:rsidRDefault="009D6E4A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5" w:history="1">
              <w:r w:rsidR="00BA5B6B" w:rsidRPr="00BA5B6B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BA5B6B" w:rsidRPr="00A221F4" w:rsidTr="00D21EE5">
        <w:tc>
          <w:tcPr>
            <w:tcW w:w="454" w:type="dxa"/>
            <w:shd w:val="clear" w:color="auto" w:fill="auto"/>
          </w:tcPr>
          <w:p w:rsidR="00BA5B6B" w:rsidRPr="00A221F4" w:rsidRDefault="00BA5B6B" w:rsidP="00BA5B6B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Педагогика в вопросах и ответах: учебное пособие</w:t>
            </w:r>
          </w:p>
        </w:tc>
        <w:tc>
          <w:tcPr>
            <w:tcW w:w="1843" w:type="dxa"/>
            <w:shd w:val="clear" w:color="auto" w:fill="auto"/>
          </w:tcPr>
          <w:p w:rsidR="00BA5B6B" w:rsidRPr="003D13E9" w:rsidRDefault="00BA5B6B" w:rsidP="00D21EE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Столяренко Л.Д.</w:t>
            </w:r>
          </w:p>
        </w:tc>
        <w:tc>
          <w:tcPr>
            <w:tcW w:w="1276" w:type="dxa"/>
            <w:shd w:val="clear" w:color="auto" w:fill="auto"/>
          </w:tcPr>
          <w:p w:rsidR="00BA5B6B" w:rsidRPr="003D13E9" w:rsidRDefault="00BA5B6B" w:rsidP="00D21EE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Москва: Проспект</w:t>
            </w:r>
          </w:p>
        </w:tc>
        <w:tc>
          <w:tcPr>
            <w:tcW w:w="708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A5B6B" w:rsidRPr="00BA5B6B" w:rsidRDefault="009D6E4A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6" w:history="1">
              <w:r w:rsidR="00BA5B6B" w:rsidRPr="00BA5B6B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BA5B6B" w:rsidRPr="00A221F4" w:rsidTr="00D21EE5">
        <w:tc>
          <w:tcPr>
            <w:tcW w:w="454" w:type="dxa"/>
            <w:shd w:val="clear" w:color="auto" w:fill="auto"/>
          </w:tcPr>
          <w:p w:rsidR="00BA5B6B" w:rsidRPr="00A221F4" w:rsidRDefault="00BA5B6B" w:rsidP="00BA5B6B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BA5B6B" w:rsidRPr="003D13E9" w:rsidRDefault="00BA5B6B" w:rsidP="00BA5B6B">
            <w:pPr>
              <w:pStyle w:val="a8"/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 w:rsidRPr="003D13E9">
              <w:rPr>
                <w:rFonts w:eastAsia="Times New Roman"/>
                <w:sz w:val="24"/>
                <w:szCs w:val="24"/>
              </w:rPr>
              <w:t>Педагогика в схемах и таблицах: Учебное пособие</w:t>
            </w:r>
          </w:p>
        </w:tc>
        <w:tc>
          <w:tcPr>
            <w:tcW w:w="1843" w:type="dxa"/>
            <w:shd w:val="clear" w:color="auto" w:fill="auto"/>
          </w:tcPr>
          <w:p w:rsidR="00BA5B6B" w:rsidRPr="003D13E9" w:rsidRDefault="00BA5B6B" w:rsidP="00D21EE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3D13E9">
              <w:rPr>
                <w:sz w:val="24"/>
                <w:szCs w:val="24"/>
              </w:rPr>
              <w:t>Коджаспирова</w:t>
            </w:r>
            <w:proofErr w:type="spellEnd"/>
            <w:r w:rsidRPr="003D13E9">
              <w:rPr>
                <w:sz w:val="24"/>
                <w:szCs w:val="24"/>
              </w:rPr>
              <w:t>, Г.М.</w:t>
            </w:r>
          </w:p>
        </w:tc>
        <w:tc>
          <w:tcPr>
            <w:tcW w:w="1276" w:type="dxa"/>
            <w:shd w:val="clear" w:color="auto" w:fill="auto"/>
          </w:tcPr>
          <w:p w:rsidR="00BA5B6B" w:rsidRPr="003D13E9" w:rsidRDefault="00BA5B6B" w:rsidP="00D21EE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М.: Проспект</w:t>
            </w:r>
          </w:p>
        </w:tc>
        <w:tc>
          <w:tcPr>
            <w:tcW w:w="708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A5B6B" w:rsidRPr="00BA5B6B" w:rsidRDefault="009D6E4A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7" w:history="1">
              <w:r w:rsidR="00BA5B6B" w:rsidRPr="00BA5B6B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BA5B6B" w:rsidRPr="00A221F4" w:rsidTr="00D21EE5">
        <w:tc>
          <w:tcPr>
            <w:tcW w:w="454" w:type="dxa"/>
            <w:shd w:val="clear" w:color="auto" w:fill="auto"/>
          </w:tcPr>
          <w:p w:rsidR="00BA5B6B" w:rsidRPr="00A221F4" w:rsidRDefault="00BA5B6B" w:rsidP="00BA5B6B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 xml:space="preserve">Практическая психология: учебное пособие для вузов и </w:t>
            </w:r>
            <w:proofErr w:type="spellStart"/>
            <w:r w:rsidRPr="003D13E9">
              <w:rPr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A5B6B" w:rsidRPr="003D13E9" w:rsidRDefault="00BA5B6B" w:rsidP="00D21EE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Абрамова Г.С. </w:t>
            </w:r>
          </w:p>
        </w:tc>
        <w:tc>
          <w:tcPr>
            <w:tcW w:w="1276" w:type="dxa"/>
            <w:shd w:val="clear" w:color="auto" w:fill="auto"/>
          </w:tcPr>
          <w:p w:rsidR="00BA5B6B" w:rsidRPr="003D13E9" w:rsidRDefault="00BA5B6B" w:rsidP="00D21EE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Москва: Прометей</w:t>
            </w:r>
          </w:p>
        </w:tc>
        <w:tc>
          <w:tcPr>
            <w:tcW w:w="708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D13E9"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BA5B6B" w:rsidRPr="003D13E9" w:rsidRDefault="00BA5B6B" w:rsidP="00BA5B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A5B6B" w:rsidRPr="00BA5B6B" w:rsidRDefault="009D6E4A" w:rsidP="00BA5B6B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8" w:history="1">
              <w:r w:rsidR="00BA5B6B" w:rsidRPr="00BA5B6B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BA5B6B" w:rsidRPr="00A221F4" w:rsidTr="00D21EE5">
        <w:tc>
          <w:tcPr>
            <w:tcW w:w="454" w:type="dxa"/>
            <w:shd w:val="clear" w:color="auto" w:fill="auto"/>
          </w:tcPr>
          <w:p w:rsidR="00BA5B6B" w:rsidRPr="00A221F4" w:rsidRDefault="00BA5B6B" w:rsidP="00BA5B6B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:rsidR="00BA5B6B" w:rsidRPr="00A221F4" w:rsidRDefault="00BA5B6B" w:rsidP="00BA5B6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3D13E9">
              <w:rPr>
                <w:sz w:val="24"/>
                <w:szCs w:val="24"/>
              </w:rPr>
              <w:t>Педагогический словарь-справочник: учебно-методическое пособие</w:t>
            </w:r>
          </w:p>
        </w:tc>
        <w:tc>
          <w:tcPr>
            <w:tcW w:w="1843" w:type="dxa"/>
            <w:shd w:val="clear" w:color="auto" w:fill="auto"/>
          </w:tcPr>
          <w:p w:rsidR="00BA5B6B" w:rsidRPr="003D13E9" w:rsidRDefault="00BA5B6B" w:rsidP="00D21EE5">
            <w:pPr>
              <w:spacing w:line="240" w:lineRule="auto"/>
              <w:ind w:left="-74" w:right="-135" w:firstLine="0"/>
              <w:jc w:val="left"/>
              <w:rPr>
                <w:sz w:val="24"/>
                <w:szCs w:val="24"/>
              </w:rPr>
            </w:pPr>
            <w:proofErr w:type="spellStart"/>
            <w:r w:rsidRPr="003D13E9">
              <w:rPr>
                <w:sz w:val="24"/>
                <w:szCs w:val="24"/>
              </w:rPr>
              <w:t>Воротникова</w:t>
            </w:r>
            <w:proofErr w:type="spellEnd"/>
            <w:r w:rsidRPr="003D13E9">
              <w:rPr>
                <w:sz w:val="24"/>
                <w:szCs w:val="24"/>
              </w:rPr>
              <w:t xml:space="preserve"> А.И., </w:t>
            </w:r>
          </w:p>
          <w:p w:rsidR="00BA5B6B" w:rsidRPr="00A221F4" w:rsidRDefault="00BA5B6B" w:rsidP="00D21EE5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D13E9">
              <w:rPr>
                <w:sz w:val="24"/>
                <w:szCs w:val="24"/>
              </w:rPr>
              <w:t>Кремнева Т.Л. </w:t>
            </w:r>
          </w:p>
        </w:tc>
        <w:tc>
          <w:tcPr>
            <w:tcW w:w="1276" w:type="dxa"/>
            <w:shd w:val="clear" w:color="auto" w:fill="auto"/>
          </w:tcPr>
          <w:p w:rsidR="00BA5B6B" w:rsidRPr="00A221F4" w:rsidRDefault="00BA5B6B" w:rsidP="00BA5B6B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3D13E9">
              <w:rPr>
                <w:rStyle w:val="af"/>
                <w:b w:val="0"/>
                <w:bCs w:val="0"/>
                <w:sz w:val="24"/>
                <w:szCs w:val="24"/>
              </w:rPr>
              <w:t xml:space="preserve">Москва; Берлин: </w:t>
            </w:r>
            <w:proofErr w:type="spellStart"/>
            <w:r w:rsidRPr="003D13E9">
              <w:rPr>
                <w:rStyle w:val="af"/>
                <w:b w:val="0"/>
                <w:bCs w:val="0"/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BA5B6B" w:rsidRPr="00A221F4" w:rsidRDefault="00BA5B6B" w:rsidP="00BA5B6B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3D13E9">
              <w:rPr>
                <w:rStyle w:val="af"/>
                <w:b w:val="0"/>
                <w:bCs w:val="0"/>
                <w:sz w:val="24"/>
                <w:szCs w:val="24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BA5B6B" w:rsidRPr="00A221F4" w:rsidRDefault="00BA5B6B" w:rsidP="00BA5B6B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3D13E9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A5B6B" w:rsidRPr="00BA5B6B" w:rsidRDefault="009D6E4A" w:rsidP="00BA5B6B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9" w:history="1">
              <w:r w:rsidR="00BA5B6B" w:rsidRPr="00BA5B6B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</w:tbl>
    <w:p w:rsidR="00D9029B" w:rsidRDefault="00D9029B" w:rsidP="00B15EEA">
      <w:pPr>
        <w:spacing w:line="240" w:lineRule="auto"/>
        <w:ind w:left="0" w:firstLine="0"/>
        <w:rPr>
          <w:sz w:val="20"/>
          <w:szCs w:val="20"/>
        </w:rPr>
      </w:pPr>
    </w:p>
    <w:p w:rsidR="00D21EE5" w:rsidRPr="00A221F4" w:rsidRDefault="00D21EE5" w:rsidP="00B15EEA">
      <w:pPr>
        <w:spacing w:line="240" w:lineRule="auto"/>
        <w:ind w:left="0" w:firstLine="0"/>
        <w:rPr>
          <w:sz w:val="20"/>
          <w:szCs w:val="20"/>
        </w:rPr>
      </w:pPr>
    </w:p>
    <w:p w:rsidR="00920D08" w:rsidRPr="00A221F4" w:rsidRDefault="00920D08" w:rsidP="00BA5B6B">
      <w:pPr>
        <w:pStyle w:val="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 w:rsidRPr="00A221F4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:rsidR="00920D08" w:rsidRPr="00A221F4" w:rsidRDefault="00920D08" w:rsidP="00B15EEA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A221F4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A221F4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AD431B">
          <w:rPr>
            <w:rStyle w:val="a3"/>
            <w:sz w:val="24"/>
            <w:szCs w:val="20"/>
          </w:rPr>
          <w:t>http://нэб.рф/</w:t>
        </w:r>
      </w:hyperlink>
    </w:p>
    <w:p w:rsidR="00920D08" w:rsidRPr="00A221F4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A221F4">
        <w:rPr>
          <w:sz w:val="24"/>
          <w:szCs w:val="24"/>
        </w:rPr>
        <w:t>2. «</w:t>
      </w:r>
      <w:proofErr w:type="spellStart"/>
      <w:r w:rsidRPr="00A221F4">
        <w:rPr>
          <w:sz w:val="24"/>
          <w:szCs w:val="24"/>
        </w:rPr>
        <w:t>eLibrary</w:t>
      </w:r>
      <w:proofErr w:type="spellEnd"/>
      <w:r w:rsidRPr="00A221F4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AD431B">
          <w:rPr>
            <w:rStyle w:val="a3"/>
            <w:sz w:val="24"/>
            <w:szCs w:val="20"/>
          </w:rPr>
          <w:t>https://elibrary.ru</w:t>
        </w:r>
      </w:hyperlink>
    </w:p>
    <w:p w:rsidR="00920D08" w:rsidRPr="00A221F4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A221F4">
        <w:rPr>
          <w:sz w:val="24"/>
          <w:szCs w:val="24"/>
        </w:rPr>
        <w:t>3. «</w:t>
      </w:r>
      <w:proofErr w:type="spellStart"/>
      <w:r w:rsidRPr="00A221F4">
        <w:rPr>
          <w:sz w:val="24"/>
          <w:szCs w:val="24"/>
        </w:rPr>
        <w:t>КиберЛенинка</w:t>
      </w:r>
      <w:proofErr w:type="spellEnd"/>
      <w:r w:rsidRPr="00A221F4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AD431B">
          <w:rPr>
            <w:rStyle w:val="a3"/>
            <w:sz w:val="24"/>
            <w:szCs w:val="20"/>
          </w:rPr>
          <w:t>https://cyberleninka.ru/</w:t>
        </w:r>
      </w:hyperlink>
    </w:p>
    <w:p w:rsidR="00920D08" w:rsidRPr="00A221F4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A221F4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AD431B">
          <w:rPr>
            <w:rStyle w:val="a3"/>
            <w:sz w:val="24"/>
            <w:szCs w:val="20"/>
          </w:rPr>
          <w:t>http://www.biblioclub.ru/</w:t>
        </w:r>
      </w:hyperlink>
    </w:p>
    <w:p w:rsidR="00920D08" w:rsidRDefault="00920D08" w:rsidP="00B15EEA">
      <w:pPr>
        <w:widowControl/>
        <w:spacing w:line="240" w:lineRule="auto"/>
        <w:ind w:hanging="40"/>
        <w:rPr>
          <w:rStyle w:val="a3"/>
          <w:sz w:val="24"/>
          <w:szCs w:val="20"/>
        </w:rPr>
      </w:pPr>
      <w:r w:rsidRPr="00A221F4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AD431B">
          <w:rPr>
            <w:rStyle w:val="a3"/>
            <w:sz w:val="24"/>
            <w:szCs w:val="20"/>
          </w:rPr>
          <w:t>http://www.rsl.ru/</w:t>
        </w:r>
      </w:hyperlink>
    </w:p>
    <w:p w:rsidR="00801BA7" w:rsidRDefault="00801BA7" w:rsidP="00B15EEA">
      <w:pPr>
        <w:widowControl/>
        <w:spacing w:line="240" w:lineRule="auto"/>
        <w:ind w:hanging="40"/>
        <w:rPr>
          <w:sz w:val="24"/>
          <w:szCs w:val="24"/>
        </w:rPr>
      </w:pPr>
    </w:p>
    <w:p w:rsidR="00920D08" w:rsidRPr="00A221F4" w:rsidRDefault="00920D08" w:rsidP="00B15EEA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A221F4">
        <w:rPr>
          <w:rFonts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D21EE5" w:rsidRDefault="00D21EE5" w:rsidP="00B15EE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920D08" w:rsidRPr="00A221F4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  <w:r w:rsidRPr="00A221F4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A221F4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  <w:r w:rsidRPr="00A221F4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A221F4">
        <w:rPr>
          <w:rFonts w:eastAsia="WenQuanYi Micro Hei"/>
          <w:sz w:val="24"/>
          <w:szCs w:val="24"/>
        </w:rPr>
        <w:t>LibreOffice</w:t>
      </w:r>
      <w:proofErr w:type="spellEnd"/>
      <w:r w:rsidRPr="00A221F4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A221F4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  <w:r w:rsidRPr="00A221F4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A221F4" w:rsidRDefault="00920D08" w:rsidP="00B15EE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A221F4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A221F4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A221F4" w:rsidRDefault="00D21EE5" w:rsidP="00B15EE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ab/>
      </w:r>
      <w:r w:rsidR="00920D08" w:rsidRPr="00A221F4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A221F4" w:rsidRDefault="00D21EE5" w:rsidP="00B15EEA">
      <w:pPr>
        <w:widowControl/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ab/>
      </w:r>
      <w:r w:rsidR="00920D08" w:rsidRPr="00A221F4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A221F4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A221F4">
        <w:rPr>
          <w:rFonts w:eastAsia="WenQuanYi Micro Hei"/>
          <w:sz w:val="24"/>
          <w:szCs w:val="24"/>
        </w:rPr>
        <w:t>Windows</w:t>
      </w:r>
      <w:proofErr w:type="spellEnd"/>
      <w:r w:rsidRPr="00A221F4">
        <w:rPr>
          <w:rFonts w:eastAsia="WenQuanYi Micro Hei"/>
          <w:sz w:val="24"/>
          <w:szCs w:val="24"/>
        </w:rPr>
        <w:t xml:space="preserve"> 10 x64</w:t>
      </w:r>
    </w:p>
    <w:p w:rsidR="00920D08" w:rsidRPr="00A221F4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A221F4">
        <w:rPr>
          <w:rFonts w:eastAsia="WenQuanYi Micro Hei"/>
          <w:sz w:val="24"/>
          <w:szCs w:val="24"/>
        </w:rPr>
        <w:t>MicrosoftOffice</w:t>
      </w:r>
      <w:proofErr w:type="spellEnd"/>
      <w:r w:rsidRPr="00A221F4">
        <w:rPr>
          <w:rFonts w:eastAsia="WenQuanYi Micro Hei"/>
          <w:sz w:val="24"/>
          <w:szCs w:val="24"/>
        </w:rPr>
        <w:t xml:space="preserve"> 2016</w:t>
      </w:r>
    </w:p>
    <w:p w:rsidR="00920D08" w:rsidRPr="00A221F4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A221F4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A221F4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A221F4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A221F4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221F4">
        <w:rPr>
          <w:rFonts w:eastAsia="WenQuanYi Micro Hei"/>
          <w:sz w:val="24"/>
          <w:szCs w:val="24"/>
        </w:rPr>
        <w:t>GIMP</w:t>
      </w:r>
    </w:p>
    <w:p w:rsidR="00920D08" w:rsidRPr="00726961" w:rsidRDefault="00920D08" w:rsidP="00B15EEA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0"/>
          <w:szCs w:val="20"/>
        </w:rPr>
      </w:pPr>
      <w:r w:rsidRPr="00A221F4">
        <w:rPr>
          <w:rFonts w:eastAsia="Calibri"/>
          <w:sz w:val="24"/>
          <w:szCs w:val="24"/>
        </w:rPr>
        <w:tab/>
      </w:r>
      <w:r w:rsidRPr="00A221F4">
        <w:rPr>
          <w:rFonts w:eastAsia="Calibri"/>
          <w:sz w:val="24"/>
          <w:szCs w:val="24"/>
        </w:rPr>
        <w:tab/>
      </w:r>
    </w:p>
    <w:p w:rsidR="00920D08" w:rsidRPr="00A221F4" w:rsidRDefault="00D21EE5" w:rsidP="00B15EE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sz w:val="24"/>
          <w:szCs w:val="24"/>
        </w:rPr>
        <w:tab/>
      </w:r>
      <w:r w:rsidR="00920D08" w:rsidRPr="00A221F4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920D08" w:rsidRPr="00A221F4" w:rsidRDefault="00920D08" w:rsidP="00B15EEA">
      <w:pPr>
        <w:widowControl/>
        <w:spacing w:line="240" w:lineRule="auto"/>
        <w:ind w:left="760" w:firstLine="0"/>
        <w:rPr>
          <w:sz w:val="24"/>
          <w:szCs w:val="24"/>
        </w:rPr>
      </w:pPr>
      <w:r w:rsidRPr="00A221F4">
        <w:rPr>
          <w:rFonts w:eastAsia="WenQuanYi Micro Hei"/>
          <w:sz w:val="24"/>
          <w:szCs w:val="24"/>
        </w:rPr>
        <w:t>Не используются</w:t>
      </w:r>
    </w:p>
    <w:p w:rsidR="00920D08" w:rsidRDefault="00920D08" w:rsidP="00B15EEA">
      <w:pPr>
        <w:spacing w:line="240" w:lineRule="auto"/>
        <w:rPr>
          <w:b/>
          <w:bCs/>
          <w:sz w:val="24"/>
          <w:szCs w:val="24"/>
        </w:rPr>
      </w:pPr>
    </w:p>
    <w:p w:rsidR="00D21EE5" w:rsidRPr="00A221F4" w:rsidRDefault="00D21EE5" w:rsidP="00B15EEA">
      <w:pPr>
        <w:spacing w:line="240" w:lineRule="auto"/>
        <w:rPr>
          <w:b/>
          <w:bCs/>
          <w:sz w:val="24"/>
          <w:szCs w:val="24"/>
        </w:rPr>
      </w:pPr>
    </w:p>
    <w:p w:rsidR="00920D08" w:rsidRPr="00A221F4" w:rsidRDefault="00920D08" w:rsidP="00B15EEA">
      <w:pPr>
        <w:spacing w:line="240" w:lineRule="auto"/>
        <w:ind w:left="0" w:firstLine="0"/>
        <w:rPr>
          <w:sz w:val="24"/>
          <w:szCs w:val="24"/>
        </w:rPr>
      </w:pPr>
      <w:r w:rsidRPr="00A221F4">
        <w:rPr>
          <w:b/>
          <w:bCs/>
          <w:sz w:val="24"/>
          <w:szCs w:val="24"/>
        </w:rPr>
        <w:t xml:space="preserve">10. </w:t>
      </w:r>
      <w:r w:rsidRPr="00A221F4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  <w:r w:rsidR="00BA5B6B">
        <w:rPr>
          <w:b/>
          <w:bCs/>
          <w:spacing w:val="5"/>
          <w:sz w:val="24"/>
          <w:szCs w:val="24"/>
        </w:rPr>
        <w:t>:</w:t>
      </w:r>
    </w:p>
    <w:p w:rsidR="00BA5B6B" w:rsidRPr="00726961" w:rsidRDefault="00BA5B6B" w:rsidP="00B15EEA">
      <w:pPr>
        <w:spacing w:line="240" w:lineRule="auto"/>
        <w:ind w:firstLine="527"/>
        <w:rPr>
          <w:rFonts w:eastAsia="ArialMT"/>
          <w:sz w:val="20"/>
          <w:szCs w:val="20"/>
          <w:lang w:eastAsia="en-US"/>
        </w:rPr>
      </w:pPr>
    </w:p>
    <w:p w:rsidR="00920D08" w:rsidRPr="00A221F4" w:rsidRDefault="00920D08" w:rsidP="00B15EEA">
      <w:pPr>
        <w:spacing w:line="240" w:lineRule="auto"/>
        <w:ind w:firstLine="527"/>
        <w:rPr>
          <w:sz w:val="24"/>
          <w:szCs w:val="24"/>
        </w:rPr>
      </w:pPr>
      <w:r w:rsidRPr="00A221F4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A221F4" w:rsidRDefault="00920D08" w:rsidP="00B15EEA">
      <w:pPr>
        <w:spacing w:line="240" w:lineRule="auto"/>
        <w:ind w:firstLine="527"/>
        <w:rPr>
          <w:sz w:val="24"/>
          <w:szCs w:val="24"/>
        </w:rPr>
      </w:pPr>
      <w:r w:rsidRPr="00A221F4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60CF5" w:rsidRPr="00A221F4" w:rsidRDefault="00920D08" w:rsidP="00726961">
      <w:pPr>
        <w:spacing w:line="240" w:lineRule="auto"/>
        <w:ind w:firstLine="527"/>
      </w:pPr>
      <w:r w:rsidRPr="00A221F4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 w:rsidRPr="00A221F4" w:rsidSect="00CB534D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Cambria"/>
    <w:charset w:val="01"/>
    <w:family w:val="auto"/>
    <w:pitch w:val="variable"/>
    <w:sig w:usb0="00000000" w:usb1="00000000" w:usb2="00000000" w:usb3="00000000" w:csb0="00000000" w:csb1="00000000"/>
  </w:font>
  <w:font w:name="Droid Sans Fallback">
    <w:altName w:val="MS Mincho"/>
    <w:charset w:val="01"/>
    <w:family w:val="auto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2017CA1"/>
    <w:multiLevelType w:val="hybridMultilevel"/>
    <w:tmpl w:val="F53E0A2E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C87479"/>
    <w:multiLevelType w:val="hybridMultilevel"/>
    <w:tmpl w:val="CAC21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23134C"/>
    <w:multiLevelType w:val="hybridMultilevel"/>
    <w:tmpl w:val="217E4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1DAB6362"/>
    <w:multiLevelType w:val="hybridMultilevel"/>
    <w:tmpl w:val="619E6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141023C"/>
    <w:multiLevelType w:val="multilevel"/>
    <w:tmpl w:val="B6DCA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0">
    <w:nsid w:val="2D653F59"/>
    <w:multiLevelType w:val="hybridMultilevel"/>
    <w:tmpl w:val="74C62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862A69"/>
    <w:multiLevelType w:val="hybridMultilevel"/>
    <w:tmpl w:val="71B47A68"/>
    <w:lvl w:ilvl="0" w:tplc="B6265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68C0FC8"/>
    <w:multiLevelType w:val="hybridMultilevel"/>
    <w:tmpl w:val="568EEC92"/>
    <w:lvl w:ilvl="0" w:tplc="B6265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8A49C3"/>
    <w:multiLevelType w:val="hybridMultilevel"/>
    <w:tmpl w:val="071E6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9A257F"/>
    <w:multiLevelType w:val="hybridMultilevel"/>
    <w:tmpl w:val="75CEC2C2"/>
    <w:lvl w:ilvl="0" w:tplc="30A697C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AF79B4"/>
    <w:multiLevelType w:val="hybridMultilevel"/>
    <w:tmpl w:val="97A65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EBD0AC2"/>
    <w:multiLevelType w:val="hybridMultilevel"/>
    <w:tmpl w:val="DBC24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>
    <w:nsid w:val="7E4E394B"/>
    <w:multiLevelType w:val="hybridMultilevel"/>
    <w:tmpl w:val="B48ABB66"/>
    <w:lvl w:ilvl="0" w:tplc="7ABAB246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4308F"/>
    <w:multiLevelType w:val="hybridMultilevel"/>
    <w:tmpl w:val="619E6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8"/>
  </w:num>
  <w:num w:numId="5">
    <w:abstractNumId w:val="6"/>
  </w:num>
  <w:num w:numId="6">
    <w:abstractNumId w:val="5"/>
  </w:num>
  <w:num w:numId="7">
    <w:abstractNumId w:val="15"/>
  </w:num>
  <w:num w:numId="8">
    <w:abstractNumId w:val="8"/>
  </w:num>
  <w:num w:numId="9">
    <w:abstractNumId w:val="11"/>
  </w:num>
  <w:num w:numId="10">
    <w:abstractNumId w:val="16"/>
  </w:num>
  <w:num w:numId="11">
    <w:abstractNumId w:val="2"/>
  </w:num>
  <w:num w:numId="12">
    <w:abstractNumId w:val="19"/>
  </w:num>
  <w:num w:numId="13">
    <w:abstractNumId w:val="7"/>
  </w:num>
  <w:num w:numId="14">
    <w:abstractNumId w:val="3"/>
  </w:num>
  <w:num w:numId="15">
    <w:abstractNumId w:val="20"/>
  </w:num>
  <w:num w:numId="16">
    <w:abstractNumId w:val="17"/>
  </w:num>
  <w:num w:numId="17">
    <w:abstractNumId w:val="4"/>
  </w:num>
  <w:num w:numId="18">
    <w:abstractNumId w:val="10"/>
  </w:num>
  <w:num w:numId="19">
    <w:abstractNumId w:val="9"/>
  </w:num>
  <w:num w:numId="20">
    <w:abstractNumId w:val="14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20D08"/>
    <w:rsid w:val="0005627B"/>
    <w:rsid w:val="00073A37"/>
    <w:rsid w:val="000B7748"/>
    <w:rsid w:val="000F0FC3"/>
    <w:rsid w:val="001372CF"/>
    <w:rsid w:val="001556EC"/>
    <w:rsid w:val="00157C0B"/>
    <w:rsid w:val="00174B3C"/>
    <w:rsid w:val="001F1221"/>
    <w:rsid w:val="002044D4"/>
    <w:rsid w:val="00280139"/>
    <w:rsid w:val="00335952"/>
    <w:rsid w:val="003B643F"/>
    <w:rsid w:val="003D13E9"/>
    <w:rsid w:val="003D6254"/>
    <w:rsid w:val="00402D3B"/>
    <w:rsid w:val="004204A5"/>
    <w:rsid w:val="004D18B1"/>
    <w:rsid w:val="00507AC6"/>
    <w:rsid w:val="00514586"/>
    <w:rsid w:val="00530479"/>
    <w:rsid w:val="00533C37"/>
    <w:rsid w:val="00541A22"/>
    <w:rsid w:val="00594ECB"/>
    <w:rsid w:val="00595836"/>
    <w:rsid w:val="005C6A30"/>
    <w:rsid w:val="006000AA"/>
    <w:rsid w:val="006033A6"/>
    <w:rsid w:val="00671B46"/>
    <w:rsid w:val="006B0AA2"/>
    <w:rsid w:val="006D140B"/>
    <w:rsid w:val="006E6472"/>
    <w:rsid w:val="007010A6"/>
    <w:rsid w:val="00705D87"/>
    <w:rsid w:val="00726961"/>
    <w:rsid w:val="00793AE8"/>
    <w:rsid w:val="00795C65"/>
    <w:rsid w:val="007A65CE"/>
    <w:rsid w:val="00801BA7"/>
    <w:rsid w:val="008F0187"/>
    <w:rsid w:val="008F2419"/>
    <w:rsid w:val="009120BC"/>
    <w:rsid w:val="00917534"/>
    <w:rsid w:val="00920D08"/>
    <w:rsid w:val="00926F15"/>
    <w:rsid w:val="00933A55"/>
    <w:rsid w:val="009D6E4A"/>
    <w:rsid w:val="00A221F4"/>
    <w:rsid w:val="00A365BC"/>
    <w:rsid w:val="00A524D0"/>
    <w:rsid w:val="00AC57EE"/>
    <w:rsid w:val="00AD431B"/>
    <w:rsid w:val="00B15EEA"/>
    <w:rsid w:val="00B62AAA"/>
    <w:rsid w:val="00B76B4D"/>
    <w:rsid w:val="00B84ECA"/>
    <w:rsid w:val="00BA4210"/>
    <w:rsid w:val="00BA5B6B"/>
    <w:rsid w:val="00C1606B"/>
    <w:rsid w:val="00C727D2"/>
    <w:rsid w:val="00C7350C"/>
    <w:rsid w:val="00CB534D"/>
    <w:rsid w:val="00CC477A"/>
    <w:rsid w:val="00D07243"/>
    <w:rsid w:val="00D15794"/>
    <w:rsid w:val="00D21EE5"/>
    <w:rsid w:val="00D6394F"/>
    <w:rsid w:val="00D77717"/>
    <w:rsid w:val="00D9029B"/>
    <w:rsid w:val="00DB45A5"/>
    <w:rsid w:val="00DC33DE"/>
    <w:rsid w:val="00EC2009"/>
    <w:rsid w:val="00F60CF5"/>
    <w:rsid w:val="00FC44F8"/>
    <w:rsid w:val="00FF2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A65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65CE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Default">
    <w:name w:val="Default"/>
    <w:uiPriority w:val="99"/>
    <w:semiHidden/>
    <w:rsid w:val="006D14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1F1221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30</cp:revision>
  <dcterms:created xsi:type="dcterms:W3CDTF">2020-11-02T12:38:00Z</dcterms:created>
  <dcterms:modified xsi:type="dcterms:W3CDTF">2023-05-09T15:22:00Z</dcterms:modified>
</cp:coreProperties>
</file>