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0C077A" w:rsidRDefault="00920D08" w:rsidP="007236EB">
      <w:pPr>
        <w:spacing w:line="240" w:lineRule="auto"/>
        <w:jc w:val="center"/>
        <w:rPr>
          <w:sz w:val="28"/>
          <w:szCs w:val="28"/>
        </w:rPr>
      </w:pPr>
      <w:r w:rsidRPr="000C077A">
        <w:rPr>
          <w:b/>
          <w:color w:val="000000"/>
          <w:sz w:val="28"/>
          <w:szCs w:val="28"/>
        </w:rPr>
        <w:t>Б</w:t>
      </w:r>
      <w:proofErr w:type="gramStart"/>
      <w:r w:rsidRPr="000C077A">
        <w:rPr>
          <w:b/>
          <w:color w:val="000000"/>
          <w:sz w:val="28"/>
          <w:szCs w:val="28"/>
        </w:rPr>
        <w:t>1.</w:t>
      </w:r>
      <w:r w:rsidR="00F91077" w:rsidRPr="000C077A">
        <w:rPr>
          <w:b/>
          <w:color w:val="000000"/>
          <w:sz w:val="28"/>
          <w:szCs w:val="28"/>
        </w:rPr>
        <w:t>В</w:t>
      </w:r>
      <w:r w:rsidRPr="000C077A">
        <w:rPr>
          <w:b/>
          <w:color w:val="000000"/>
          <w:sz w:val="28"/>
          <w:szCs w:val="28"/>
        </w:rPr>
        <w:t>.</w:t>
      </w:r>
      <w:proofErr w:type="gramEnd"/>
      <w:r w:rsidR="00C87586" w:rsidRPr="000C077A">
        <w:rPr>
          <w:b/>
          <w:color w:val="000000"/>
          <w:sz w:val="28"/>
          <w:szCs w:val="28"/>
        </w:rPr>
        <w:t>0</w:t>
      </w:r>
      <w:r w:rsidR="00F91077" w:rsidRPr="000C077A">
        <w:rPr>
          <w:b/>
          <w:color w:val="000000"/>
          <w:sz w:val="28"/>
          <w:szCs w:val="28"/>
        </w:rPr>
        <w:t>5</w:t>
      </w:r>
      <w:r w:rsidRPr="000C077A">
        <w:rPr>
          <w:b/>
          <w:color w:val="000000"/>
          <w:sz w:val="28"/>
          <w:szCs w:val="28"/>
        </w:rPr>
        <w:t xml:space="preserve"> </w:t>
      </w:r>
      <w:r w:rsidR="00F91077" w:rsidRPr="000C077A">
        <w:rPr>
          <w:b/>
          <w:color w:val="000000"/>
          <w:sz w:val="28"/>
          <w:szCs w:val="28"/>
        </w:rPr>
        <w:t>ВВЕДЕНИЕ В ПРОФЕССИЮ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 w:rsidR="00C87586">
        <w:rPr>
          <w:b/>
          <w:sz w:val="24"/>
          <w:szCs w:val="24"/>
        </w:rPr>
        <w:t xml:space="preserve"> 45</w:t>
      </w:r>
      <w:r>
        <w:rPr>
          <w:b/>
          <w:sz w:val="24"/>
          <w:szCs w:val="24"/>
        </w:rPr>
        <w:t>.03.0</w:t>
      </w:r>
      <w:r w:rsidR="00C87586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C87586">
        <w:rPr>
          <w:b/>
          <w:sz w:val="24"/>
          <w:szCs w:val="24"/>
        </w:rPr>
        <w:t>Лингвистика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C87586">
        <w:rPr>
          <w:b/>
          <w:sz w:val="24"/>
          <w:szCs w:val="24"/>
        </w:rPr>
        <w:t xml:space="preserve">Перевод и </w:t>
      </w:r>
      <w:proofErr w:type="spellStart"/>
      <w:r w:rsidR="00C87586">
        <w:rPr>
          <w:b/>
          <w:sz w:val="24"/>
          <w:szCs w:val="24"/>
        </w:rPr>
        <w:t>переводоведение</w:t>
      </w:r>
      <w:proofErr w:type="spellEnd"/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2053DC" w:rsidRDefault="002053DC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</w:t>
      </w:r>
      <w:r w:rsidR="00C87586">
        <w:rPr>
          <w:bCs/>
          <w:sz w:val="24"/>
          <w:szCs w:val="24"/>
        </w:rPr>
        <w:t xml:space="preserve"> 202</w:t>
      </w:r>
      <w:r w:rsidR="00CD07D2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C8758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C87586">
        <w:rPr>
          <w:sz w:val="24"/>
          <w:szCs w:val="24"/>
        </w:rPr>
        <w:t>202</w:t>
      </w:r>
      <w:r w:rsidR="00CD07D2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7236EB">
      <w:pPr>
        <w:pageBreakBefore/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35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677"/>
      </w:tblGrid>
      <w:tr w:rsidR="00920D08" w:rsidRPr="003C0E55" w:rsidTr="002053DC">
        <w:trPr>
          <w:trHeight w:val="858"/>
        </w:trPr>
        <w:tc>
          <w:tcPr>
            <w:tcW w:w="993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677" w:type="dxa"/>
            <w:vAlign w:val="center"/>
          </w:tcPr>
          <w:p w:rsidR="00920D08" w:rsidRPr="007723E4" w:rsidRDefault="00920D08" w:rsidP="00FB326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C7BD2" w:rsidRPr="003C0E55" w:rsidTr="002053DC">
        <w:trPr>
          <w:trHeight w:val="1893"/>
        </w:trPr>
        <w:tc>
          <w:tcPr>
            <w:tcW w:w="993" w:type="dxa"/>
            <w:shd w:val="clear" w:color="auto" w:fill="auto"/>
          </w:tcPr>
          <w:p w:rsidR="00FC7BD2" w:rsidRPr="0095632D" w:rsidRDefault="006D3843" w:rsidP="006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УК-2</w:t>
            </w:r>
          </w:p>
        </w:tc>
        <w:tc>
          <w:tcPr>
            <w:tcW w:w="3686" w:type="dxa"/>
            <w:shd w:val="clear" w:color="auto" w:fill="auto"/>
          </w:tcPr>
          <w:p w:rsidR="00FC7BD2" w:rsidRPr="006D3843" w:rsidRDefault="006D3843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3843">
              <w:rPr>
                <w:sz w:val="24"/>
                <w:szCs w:val="24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677" w:type="dxa"/>
          </w:tcPr>
          <w:p w:rsidR="00FC7BD2" w:rsidRPr="00FB326D" w:rsidRDefault="00FC7BD2" w:rsidP="0038191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FB326D">
              <w:rPr>
                <w:b/>
                <w:sz w:val="24"/>
                <w:szCs w:val="24"/>
              </w:rPr>
              <w:t>И</w:t>
            </w:r>
            <w:r w:rsidR="00C54134" w:rsidRPr="00FB326D">
              <w:rPr>
                <w:b/>
                <w:sz w:val="24"/>
                <w:szCs w:val="24"/>
              </w:rPr>
              <w:t>УК</w:t>
            </w:r>
            <w:r w:rsidRPr="00FB326D">
              <w:rPr>
                <w:b/>
                <w:sz w:val="24"/>
                <w:szCs w:val="24"/>
              </w:rPr>
              <w:t>-</w:t>
            </w:r>
            <w:r w:rsidR="00C54134" w:rsidRPr="00FB326D">
              <w:rPr>
                <w:b/>
                <w:sz w:val="24"/>
                <w:szCs w:val="24"/>
              </w:rPr>
              <w:t>2</w:t>
            </w:r>
          </w:p>
          <w:p w:rsidR="00FC7BD2" w:rsidRPr="00C73DB1" w:rsidRDefault="00FC7BD2" w:rsidP="00C73DB1">
            <w:pPr>
              <w:pStyle w:val="ad"/>
              <w:numPr>
                <w:ilvl w:val="0"/>
                <w:numId w:val="5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73DB1">
              <w:rPr>
                <w:sz w:val="24"/>
                <w:szCs w:val="24"/>
              </w:rPr>
              <w:t xml:space="preserve">Знает </w:t>
            </w:r>
            <w:r w:rsidR="00C73DB1" w:rsidRPr="00C73DB1">
              <w:rPr>
                <w:sz w:val="24"/>
                <w:szCs w:val="24"/>
              </w:rPr>
              <w:t xml:space="preserve">о </w:t>
            </w:r>
            <w:r w:rsidR="00C54134">
              <w:rPr>
                <w:sz w:val="24"/>
                <w:szCs w:val="24"/>
              </w:rPr>
              <w:t>круге задач, стоящих перед специалистом в области перевода</w:t>
            </w:r>
            <w:r w:rsidR="00C73DB1" w:rsidRPr="00C73DB1">
              <w:rPr>
                <w:sz w:val="24"/>
                <w:szCs w:val="24"/>
              </w:rPr>
              <w:t>;</w:t>
            </w:r>
          </w:p>
          <w:p w:rsidR="00C73DB1" w:rsidRPr="00C73DB1" w:rsidRDefault="00C73DB1" w:rsidP="00C73DB1">
            <w:pPr>
              <w:pStyle w:val="ad"/>
              <w:numPr>
                <w:ilvl w:val="0"/>
                <w:numId w:val="5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73DB1">
              <w:rPr>
                <w:sz w:val="24"/>
                <w:szCs w:val="24"/>
              </w:rPr>
              <w:t xml:space="preserve">Умеет </w:t>
            </w:r>
            <w:r w:rsidR="00C54134">
              <w:rPr>
                <w:sz w:val="24"/>
                <w:szCs w:val="24"/>
              </w:rPr>
              <w:t>выбирать оптимальные способы</w:t>
            </w:r>
            <w:r w:rsidR="00C54134" w:rsidRPr="00C54134">
              <w:rPr>
                <w:sz w:val="24"/>
                <w:szCs w:val="24"/>
              </w:rPr>
              <w:t xml:space="preserve"> решения</w:t>
            </w:r>
            <w:r w:rsidR="00C54134">
              <w:rPr>
                <w:sz w:val="24"/>
                <w:szCs w:val="24"/>
              </w:rPr>
              <w:t xml:space="preserve"> задач</w:t>
            </w:r>
            <w:r w:rsidR="00C54134" w:rsidRPr="00C54134">
              <w:rPr>
                <w:sz w:val="24"/>
                <w:szCs w:val="24"/>
              </w:rPr>
              <w:t>, исходя из действующих правовых норм, имеющихся ресурсов и ограничений</w:t>
            </w:r>
            <w:r w:rsidRPr="00C73DB1">
              <w:rPr>
                <w:sz w:val="24"/>
                <w:szCs w:val="24"/>
              </w:rPr>
              <w:t>;</w:t>
            </w:r>
          </w:p>
          <w:p w:rsidR="00C73DB1" w:rsidRPr="00C73DB1" w:rsidRDefault="00C73DB1" w:rsidP="00C54134">
            <w:pPr>
              <w:pStyle w:val="ad"/>
              <w:numPr>
                <w:ilvl w:val="0"/>
                <w:numId w:val="5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C73DB1">
              <w:rPr>
                <w:sz w:val="24"/>
                <w:szCs w:val="24"/>
              </w:rPr>
              <w:t xml:space="preserve">Владеет </w:t>
            </w:r>
            <w:r w:rsidR="00C54134">
              <w:rPr>
                <w:sz w:val="24"/>
                <w:szCs w:val="24"/>
              </w:rPr>
              <w:t xml:space="preserve">правовыми </w:t>
            </w:r>
            <w:r w:rsidRPr="00C73DB1">
              <w:rPr>
                <w:sz w:val="24"/>
                <w:szCs w:val="24"/>
              </w:rPr>
              <w:t>нормами</w:t>
            </w:r>
            <w:r w:rsidR="00C54134">
              <w:rPr>
                <w:sz w:val="24"/>
                <w:szCs w:val="24"/>
              </w:rPr>
              <w:t xml:space="preserve"> в сфере перевода</w:t>
            </w:r>
            <w:r w:rsidRPr="00C73DB1">
              <w:rPr>
                <w:sz w:val="24"/>
                <w:szCs w:val="24"/>
              </w:rPr>
              <w:t>.</w:t>
            </w:r>
          </w:p>
        </w:tc>
      </w:tr>
      <w:tr w:rsidR="00920D08" w:rsidRPr="003C0E55" w:rsidTr="002053DC">
        <w:trPr>
          <w:trHeight w:val="424"/>
        </w:trPr>
        <w:tc>
          <w:tcPr>
            <w:tcW w:w="993" w:type="dxa"/>
            <w:shd w:val="clear" w:color="auto" w:fill="auto"/>
          </w:tcPr>
          <w:p w:rsidR="006D3843" w:rsidRPr="006D3843" w:rsidRDefault="006D3843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УК-6</w:t>
            </w:r>
          </w:p>
          <w:p w:rsidR="00920D08" w:rsidRPr="0095632D" w:rsidRDefault="00920D08" w:rsidP="00C87586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920D08" w:rsidRPr="00C54134" w:rsidRDefault="00C54134" w:rsidP="00C54134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4134">
              <w:rPr>
                <w:sz w:val="24"/>
                <w:szCs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677" w:type="dxa"/>
          </w:tcPr>
          <w:p w:rsidR="00C54134" w:rsidRPr="00FB326D" w:rsidRDefault="00C54134" w:rsidP="00C54134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B326D">
              <w:rPr>
                <w:b/>
                <w:sz w:val="24"/>
                <w:szCs w:val="24"/>
              </w:rPr>
              <w:t>ИУК-6</w:t>
            </w:r>
          </w:p>
          <w:p w:rsidR="00C54134" w:rsidRDefault="00C54134" w:rsidP="008C56A7">
            <w:pPr>
              <w:pStyle w:val="ad"/>
              <w:numPr>
                <w:ilvl w:val="0"/>
                <w:numId w:val="10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1A343E">
              <w:rPr>
                <w:sz w:val="24"/>
                <w:szCs w:val="24"/>
              </w:rPr>
              <w:t>Знает о возможных траекториях саморазвития в сфере перевода</w:t>
            </w:r>
            <w:r w:rsidR="008C56A7">
              <w:rPr>
                <w:sz w:val="24"/>
                <w:szCs w:val="24"/>
              </w:rPr>
              <w:t xml:space="preserve"> и смежных областях</w:t>
            </w:r>
            <w:r w:rsidR="008C56A7" w:rsidRPr="00567C82">
              <w:rPr>
                <w:sz w:val="24"/>
                <w:szCs w:val="24"/>
              </w:rPr>
              <w:t>, следит за трендами</w:t>
            </w:r>
            <w:r w:rsidR="008C56A7">
              <w:rPr>
                <w:sz w:val="24"/>
                <w:szCs w:val="24"/>
              </w:rPr>
              <w:t xml:space="preserve"> в отрасли;</w:t>
            </w:r>
          </w:p>
          <w:p w:rsidR="008C56A7" w:rsidRPr="001A343E" w:rsidRDefault="008C56A7" w:rsidP="008C56A7">
            <w:pPr>
              <w:pStyle w:val="ad"/>
              <w:numPr>
                <w:ilvl w:val="0"/>
                <w:numId w:val="10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8C56A7">
              <w:rPr>
                <w:sz w:val="24"/>
                <w:szCs w:val="24"/>
              </w:rPr>
              <w:t>Осознает необходимость постоянного развития, адекватно оценивает свой текущий уровень</w:t>
            </w:r>
            <w:r>
              <w:rPr>
                <w:sz w:val="24"/>
                <w:szCs w:val="24"/>
              </w:rPr>
              <w:t>;</w:t>
            </w:r>
          </w:p>
          <w:p w:rsidR="00C54134" w:rsidRPr="001A343E" w:rsidRDefault="00C54134" w:rsidP="008C56A7">
            <w:pPr>
              <w:pStyle w:val="ad"/>
              <w:numPr>
                <w:ilvl w:val="0"/>
                <w:numId w:val="10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1A343E">
              <w:rPr>
                <w:sz w:val="24"/>
                <w:szCs w:val="24"/>
              </w:rPr>
              <w:t xml:space="preserve">Умеет </w:t>
            </w:r>
            <w:r w:rsidR="001A343E">
              <w:rPr>
                <w:sz w:val="24"/>
                <w:szCs w:val="24"/>
              </w:rPr>
              <w:t>выстраивать траекторию саморазвития;</w:t>
            </w:r>
          </w:p>
          <w:p w:rsidR="008C56A7" w:rsidRDefault="008C56A7" w:rsidP="008C56A7">
            <w:pPr>
              <w:pStyle w:val="ad"/>
              <w:widowControl/>
              <w:numPr>
                <w:ilvl w:val="0"/>
                <w:numId w:val="10"/>
              </w:numPr>
              <w:tabs>
                <w:tab w:val="clear" w:pos="788"/>
              </w:tabs>
              <w:suppressAutoHyphens w:val="0"/>
              <w:spacing w:line="240" w:lineRule="auto"/>
              <w:jc w:val="left"/>
              <w:rPr>
                <w:sz w:val="24"/>
                <w:szCs w:val="24"/>
              </w:rPr>
            </w:pPr>
            <w:r w:rsidRPr="00567C82">
              <w:rPr>
                <w:sz w:val="24"/>
                <w:szCs w:val="24"/>
              </w:rPr>
              <w:t>Умеет рассчитывать свои силы и адекватно оценивать предполагаемый о</w:t>
            </w:r>
            <w:r>
              <w:rPr>
                <w:sz w:val="24"/>
                <w:szCs w:val="24"/>
              </w:rPr>
              <w:t>бъем работы и имеющиеся ресурсы;</w:t>
            </w:r>
          </w:p>
          <w:p w:rsidR="008C56A7" w:rsidRPr="008C56A7" w:rsidRDefault="008C56A7" w:rsidP="008C56A7">
            <w:pPr>
              <w:pStyle w:val="ad"/>
              <w:numPr>
                <w:ilvl w:val="0"/>
                <w:numId w:val="10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1A343E">
              <w:rPr>
                <w:sz w:val="24"/>
                <w:szCs w:val="24"/>
              </w:rPr>
              <w:t xml:space="preserve">Владеет </w:t>
            </w:r>
            <w:r>
              <w:rPr>
                <w:sz w:val="24"/>
                <w:szCs w:val="24"/>
              </w:rPr>
              <w:t xml:space="preserve">базовыми </w:t>
            </w:r>
            <w:r w:rsidRPr="001A343E">
              <w:rPr>
                <w:sz w:val="24"/>
                <w:szCs w:val="24"/>
              </w:rPr>
              <w:t xml:space="preserve">навыками </w:t>
            </w:r>
            <w:r>
              <w:rPr>
                <w:sz w:val="24"/>
                <w:szCs w:val="24"/>
              </w:rPr>
              <w:t xml:space="preserve">деловой коммуникации, </w:t>
            </w:r>
            <w:r w:rsidRPr="001A343E">
              <w:rPr>
                <w:sz w:val="24"/>
                <w:szCs w:val="24"/>
              </w:rPr>
              <w:t>самоорганизации</w:t>
            </w:r>
            <w:r>
              <w:rPr>
                <w:sz w:val="24"/>
                <w:szCs w:val="24"/>
              </w:rPr>
              <w:t xml:space="preserve"> и работы в условиях </w:t>
            </w:r>
            <w:proofErr w:type="spellStart"/>
            <w:r>
              <w:rPr>
                <w:sz w:val="24"/>
                <w:szCs w:val="24"/>
              </w:rPr>
              <w:t>дедлайнов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920D08" w:rsidRPr="003C0E55" w:rsidTr="002053DC">
        <w:trPr>
          <w:trHeight w:val="590"/>
        </w:trPr>
        <w:tc>
          <w:tcPr>
            <w:tcW w:w="993" w:type="dxa"/>
            <w:shd w:val="clear" w:color="auto" w:fill="auto"/>
          </w:tcPr>
          <w:p w:rsidR="00920D08" w:rsidRPr="0095632D" w:rsidRDefault="006D3843" w:rsidP="006D3843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УК-9</w:t>
            </w:r>
          </w:p>
        </w:tc>
        <w:tc>
          <w:tcPr>
            <w:tcW w:w="3686" w:type="dxa"/>
            <w:shd w:val="clear" w:color="auto" w:fill="auto"/>
          </w:tcPr>
          <w:p w:rsidR="00920D08" w:rsidRPr="00C87586" w:rsidRDefault="00C54134" w:rsidP="0038191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4134">
              <w:rPr>
                <w:sz w:val="24"/>
                <w:szCs w:val="24"/>
              </w:rPr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677" w:type="dxa"/>
          </w:tcPr>
          <w:p w:rsidR="001A343E" w:rsidRPr="00FB326D" w:rsidRDefault="001A343E" w:rsidP="001A343E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B326D">
              <w:rPr>
                <w:b/>
                <w:sz w:val="24"/>
                <w:szCs w:val="24"/>
              </w:rPr>
              <w:t>ИУК-9</w:t>
            </w:r>
          </w:p>
          <w:p w:rsidR="001A343E" w:rsidRDefault="001A343E" w:rsidP="00C73DB1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1A343E">
              <w:rPr>
                <w:sz w:val="24"/>
                <w:szCs w:val="24"/>
              </w:rPr>
              <w:t>Знает об основных инклюзивн</w:t>
            </w:r>
            <w:r>
              <w:rPr>
                <w:sz w:val="24"/>
                <w:szCs w:val="24"/>
              </w:rPr>
              <w:t>ых видах перевода;</w:t>
            </w:r>
            <w:r w:rsidRPr="001A343E">
              <w:rPr>
                <w:sz w:val="24"/>
                <w:szCs w:val="24"/>
              </w:rPr>
              <w:t xml:space="preserve"> </w:t>
            </w:r>
          </w:p>
          <w:p w:rsidR="001A343E" w:rsidRPr="001A343E" w:rsidRDefault="001A343E" w:rsidP="00C73DB1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 w:rsidRPr="001A343E">
              <w:rPr>
                <w:sz w:val="24"/>
                <w:szCs w:val="24"/>
              </w:rPr>
              <w:t xml:space="preserve">Умеет </w:t>
            </w:r>
            <w:r>
              <w:rPr>
                <w:sz w:val="24"/>
                <w:szCs w:val="24"/>
              </w:rPr>
              <w:t>определить возможности и необходимость инклюзивного перевода;</w:t>
            </w:r>
          </w:p>
          <w:p w:rsidR="001A343E" w:rsidRPr="001A343E" w:rsidRDefault="001A343E" w:rsidP="001A343E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 основными видами обеспечения доступной среды в области перевода.</w:t>
            </w:r>
          </w:p>
        </w:tc>
      </w:tr>
      <w:tr w:rsidR="006D3843" w:rsidRPr="003C0E55" w:rsidTr="002053DC">
        <w:trPr>
          <w:trHeight w:val="590"/>
        </w:trPr>
        <w:tc>
          <w:tcPr>
            <w:tcW w:w="993" w:type="dxa"/>
            <w:shd w:val="clear" w:color="auto" w:fill="auto"/>
          </w:tcPr>
          <w:p w:rsidR="006D3843" w:rsidRDefault="006D3843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УК-10</w:t>
            </w:r>
          </w:p>
        </w:tc>
        <w:tc>
          <w:tcPr>
            <w:tcW w:w="3686" w:type="dxa"/>
            <w:shd w:val="clear" w:color="auto" w:fill="auto"/>
          </w:tcPr>
          <w:p w:rsidR="006D3843" w:rsidRPr="00C87586" w:rsidRDefault="00C54134" w:rsidP="0038191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4134">
              <w:rPr>
                <w:sz w:val="24"/>
                <w:szCs w:val="24"/>
              </w:rPr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677" w:type="dxa"/>
          </w:tcPr>
          <w:p w:rsidR="001A343E" w:rsidRPr="00FB326D" w:rsidRDefault="001A343E" w:rsidP="001A343E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B326D">
              <w:rPr>
                <w:b/>
                <w:sz w:val="24"/>
                <w:szCs w:val="24"/>
              </w:rPr>
              <w:t>ИУК-10</w:t>
            </w:r>
          </w:p>
          <w:p w:rsidR="006D3843" w:rsidRDefault="001A343E" w:rsidP="00C73DB1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</w:t>
            </w:r>
            <w:r w:rsidR="006B3F66">
              <w:rPr>
                <w:sz w:val="24"/>
                <w:szCs w:val="24"/>
              </w:rPr>
              <w:t xml:space="preserve"> основные экономические принципы организации переводческой отрасли;</w:t>
            </w:r>
          </w:p>
          <w:p w:rsidR="001A343E" w:rsidRDefault="001A343E" w:rsidP="00C73DB1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</w:t>
            </w:r>
            <w:r w:rsidR="006B3F66">
              <w:rPr>
                <w:sz w:val="24"/>
                <w:szCs w:val="24"/>
              </w:rPr>
              <w:t xml:space="preserve"> обосновать свои экономические решения в профессиональной сфере;</w:t>
            </w:r>
          </w:p>
          <w:p w:rsidR="001A343E" w:rsidRPr="00C73DB1" w:rsidRDefault="001A343E" w:rsidP="00C73DB1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</w:t>
            </w:r>
            <w:r w:rsidR="006B3F66">
              <w:rPr>
                <w:sz w:val="24"/>
                <w:szCs w:val="24"/>
              </w:rPr>
              <w:t xml:space="preserve"> навыками организации </w:t>
            </w:r>
            <w:r w:rsidR="006B3F66">
              <w:rPr>
                <w:sz w:val="24"/>
                <w:szCs w:val="24"/>
              </w:rPr>
              <w:lastRenderedPageBreak/>
              <w:t>своей экономической деятельности.</w:t>
            </w:r>
          </w:p>
        </w:tc>
      </w:tr>
      <w:tr w:rsidR="006D3843" w:rsidRPr="003C0E55" w:rsidTr="002053DC">
        <w:trPr>
          <w:trHeight w:val="590"/>
        </w:trPr>
        <w:tc>
          <w:tcPr>
            <w:tcW w:w="993" w:type="dxa"/>
            <w:shd w:val="clear" w:color="auto" w:fill="auto"/>
          </w:tcPr>
          <w:p w:rsidR="006D3843" w:rsidRPr="006D3843" w:rsidRDefault="006D3843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УК-11</w:t>
            </w:r>
          </w:p>
          <w:p w:rsidR="006D3843" w:rsidRDefault="006D3843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D3843" w:rsidRPr="00C87586" w:rsidRDefault="00C54134" w:rsidP="0038191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4134">
              <w:rPr>
                <w:sz w:val="24"/>
                <w:szCs w:val="24"/>
              </w:rPr>
              <w:t>Способен формировать нетерпимое отношение к коррупционному поведению</w:t>
            </w:r>
          </w:p>
        </w:tc>
        <w:tc>
          <w:tcPr>
            <w:tcW w:w="4677" w:type="dxa"/>
          </w:tcPr>
          <w:p w:rsidR="006B3F66" w:rsidRPr="00FB326D" w:rsidRDefault="006B3F66" w:rsidP="006B3F66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B326D">
              <w:rPr>
                <w:b/>
                <w:sz w:val="24"/>
                <w:szCs w:val="24"/>
              </w:rPr>
              <w:t>ИУК-11</w:t>
            </w:r>
          </w:p>
          <w:p w:rsidR="001A343E" w:rsidRDefault="001A343E" w:rsidP="001A343E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</w:t>
            </w:r>
            <w:r w:rsidR="006B3F66">
              <w:rPr>
                <w:sz w:val="24"/>
                <w:szCs w:val="24"/>
              </w:rPr>
              <w:t xml:space="preserve"> правовые нормы, связанные с коррупционным поведением; </w:t>
            </w:r>
          </w:p>
          <w:p w:rsidR="001A343E" w:rsidRDefault="001A343E" w:rsidP="001A343E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</w:t>
            </w:r>
            <w:r w:rsidR="006B3F66">
              <w:rPr>
                <w:sz w:val="24"/>
                <w:szCs w:val="24"/>
              </w:rPr>
              <w:t xml:space="preserve"> распознать коррупционное поведение;</w:t>
            </w:r>
          </w:p>
          <w:p w:rsidR="006D3843" w:rsidRPr="00C73DB1" w:rsidRDefault="001A343E" w:rsidP="001A343E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</w:t>
            </w:r>
            <w:r w:rsidR="006B3F66">
              <w:rPr>
                <w:sz w:val="24"/>
                <w:szCs w:val="24"/>
              </w:rPr>
              <w:t xml:space="preserve"> навыками противодействия коррупции.</w:t>
            </w:r>
          </w:p>
        </w:tc>
      </w:tr>
      <w:tr w:rsidR="006D3843" w:rsidRPr="003C0E55" w:rsidTr="002053DC">
        <w:trPr>
          <w:trHeight w:val="590"/>
        </w:trPr>
        <w:tc>
          <w:tcPr>
            <w:tcW w:w="993" w:type="dxa"/>
            <w:shd w:val="clear" w:color="auto" w:fill="auto"/>
          </w:tcPr>
          <w:p w:rsidR="006D3843" w:rsidRPr="006D3843" w:rsidRDefault="006D3843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6D3843">
              <w:rPr>
                <w:sz w:val="24"/>
                <w:szCs w:val="24"/>
              </w:rPr>
              <w:t>ПК-7</w:t>
            </w:r>
          </w:p>
          <w:p w:rsidR="006D3843" w:rsidRDefault="006D3843" w:rsidP="006D3843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:rsidR="006D3843" w:rsidRPr="00C87586" w:rsidRDefault="00C54134" w:rsidP="00381911">
            <w:pPr>
              <w:pStyle w:val="a9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C54134">
              <w:rPr>
                <w:sz w:val="24"/>
                <w:szCs w:val="24"/>
              </w:rPr>
              <w:t>Способен ориентироваться в правовых нормах, регулирующих действия переводчика</w:t>
            </w:r>
          </w:p>
        </w:tc>
        <w:tc>
          <w:tcPr>
            <w:tcW w:w="4677" w:type="dxa"/>
          </w:tcPr>
          <w:p w:rsidR="006B3F66" w:rsidRPr="00FB326D" w:rsidRDefault="006B3F66" w:rsidP="006B3F66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</w:rPr>
            </w:pPr>
            <w:r w:rsidRPr="00FB326D">
              <w:rPr>
                <w:b/>
                <w:sz w:val="24"/>
                <w:szCs w:val="24"/>
              </w:rPr>
              <w:t>ИПК-7</w:t>
            </w:r>
          </w:p>
          <w:p w:rsidR="001A343E" w:rsidRDefault="001A343E" w:rsidP="001A343E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Знает</w:t>
            </w:r>
            <w:r w:rsidR="006B3F66" w:rsidRPr="00C54134">
              <w:rPr>
                <w:rFonts w:ascii="Liberation Serif" w:hAnsi="Liberation Serif" w:cs="FreeSans"/>
                <w:sz w:val="24"/>
                <w:szCs w:val="24"/>
              </w:rPr>
              <w:t xml:space="preserve"> </w:t>
            </w:r>
            <w:r w:rsidR="006B3F66">
              <w:rPr>
                <w:rFonts w:ascii="Liberation Serif" w:hAnsi="Liberation Serif" w:cs="FreeSans"/>
                <w:sz w:val="24"/>
                <w:szCs w:val="24"/>
              </w:rPr>
              <w:t xml:space="preserve">основные </w:t>
            </w:r>
            <w:r w:rsidR="006B3F66" w:rsidRPr="00C54134">
              <w:rPr>
                <w:rFonts w:ascii="Liberation Serif" w:hAnsi="Liberation Serif" w:cs="FreeSans"/>
                <w:sz w:val="24"/>
                <w:szCs w:val="24"/>
              </w:rPr>
              <w:t>правовы</w:t>
            </w:r>
            <w:r w:rsidR="006B3F66">
              <w:rPr>
                <w:rFonts w:ascii="Liberation Serif" w:hAnsi="Liberation Serif" w:cs="FreeSans"/>
                <w:sz w:val="24"/>
                <w:szCs w:val="24"/>
              </w:rPr>
              <w:t>е</w:t>
            </w:r>
            <w:r w:rsidR="006B3F66" w:rsidRPr="00C54134">
              <w:rPr>
                <w:rFonts w:ascii="Liberation Serif" w:hAnsi="Liberation Serif" w:cs="FreeSans"/>
                <w:sz w:val="24"/>
                <w:szCs w:val="24"/>
              </w:rPr>
              <w:t xml:space="preserve"> норм</w:t>
            </w:r>
            <w:r w:rsidR="006B3F66">
              <w:rPr>
                <w:rFonts w:ascii="Liberation Serif" w:hAnsi="Liberation Serif" w:cs="FreeSans"/>
                <w:sz w:val="24"/>
                <w:szCs w:val="24"/>
              </w:rPr>
              <w:t>ы, регулирующие</w:t>
            </w:r>
            <w:r w:rsidR="006B3F66" w:rsidRPr="00C54134">
              <w:rPr>
                <w:rFonts w:ascii="Liberation Serif" w:hAnsi="Liberation Serif" w:cs="FreeSans"/>
                <w:sz w:val="24"/>
                <w:szCs w:val="24"/>
              </w:rPr>
              <w:t xml:space="preserve"> действия переводчика</w:t>
            </w:r>
            <w:r w:rsidR="006B3F66">
              <w:rPr>
                <w:rFonts w:ascii="Liberation Serif" w:hAnsi="Liberation Serif" w:cs="FreeSans"/>
                <w:sz w:val="24"/>
                <w:szCs w:val="24"/>
              </w:rPr>
              <w:t>;</w:t>
            </w:r>
          </w:p>
          <w:p w:rsidR="001A343E" w:rsidRDefault="001A343E" w:rsidP="001A343E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Умеет</w:t>
            </w:r>
            <w:r w:rsidR="006B3F66">
              <w:rPr>
                <w:sz w:val="24"/>
                <w:szCs w:val="24"/>
              </w:rPr>
              <w:t xml:space="preserve"> ориентироваться в правовых документах;</w:t>
            </w:r>
          </w:p>
          <w:p w:rsidR="006D3843" w:rsidRPr="00C73DB1" w:rsidRDefault="001A343E" w:rsidP="001A343E">
            <w:pPr>
              <w:pStyle w:val="ad"/>
              <w:numPr>
                <w:ilvl w:val="0"/>
                <w:numId w:val="6"/>
              </w:numPr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Владеет</w:t>
            </w:r>
            <w:r w:rsidR="006B3F66">
              <w:rPr>
                <w:sz w:val="24"/>
                <w:szCs w:val="24"/>
              </w:rPr>
              <w:t xml:space="preserve"> навыками применения правовых и этических норм к своей профессиональной деятельности.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7A76D3">
        <w:rPr>
          <w:b/>
          <w:color w:val="000000"/>
          <w:sz w:val="24"/>
          <w:szCs w:val="24"/>
          <w:u w:val="single"/>
        </w:rPr>
        <w:t>дисциплины</w:t>
      </w:r>
      <w:r w:rsidRPr="003C0E55">
        <w:rPr>
          <w:color w:val="000000"/>
          <w:sz w:val="24"/>
          <w:szCs w:val="24"/>
          <w:u w:val="single"/>
        </w:rPr>
        <w:t>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</w:t>
      </w:r>
      <w:r w:rsidR="00C73DB1">
        <w:rPr>
          <w:color w:val="000000"/>
          <w:sz w:val="24"/>
          <w:szCs w:val="24"/>
        </w:rPr>
        <w:t xml:space="preserve"> знаниями</w:t>
      </w:r>
      <w:r w:rsidRPr="003C0E55">
        <w:rPr>
          <w:color w:val="000000"/>
          <w:sz w:val="24"/>
          <w:szCs w:val="24"/>
        </w:rPr>
        <w:t xml:space="preserve"> и </w:t>
      </w:r>
      <w:r w:rsidR="00C73DB1">
        <w:rPr>
          <w:color w:val="000000"/>
          <w:sz w:val="24"/>
          <w:szCs w:val="24"/>
        </w:rPr>
        <w:t>практическими умениями</w:t>
      </w:r>
      <w:r w:rsidR="006B3F66">
        <w:rPr>
          <w:color w:val="000000"/>
          <w:sz w:val="24"/>
          <w:szCs w:val="24"/>
        </w:rPr>
        <w:t>, связанными с деятельностью специалиста в области перевода</w:t>
      </w:r>
      <w:r w:rsidR="00855B68">
        <w:rPr>
          <w:rFonts w:eastAsia="MS Mincho"/>
          <w:color w:val="000000"/>
          <w:sz w:val="24"/>
          <w:szCs w:val="24"/>
        </w:rPr>
        <w:t>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A76D3">
        <w:rPr>
          <w:b/>
          <w:color w:val="000000"/>
          <w:sz w:val="24"/>
          <w:szCs w:val="24"/>
          <w:u w:val="single"/>
        </w:rPr>
        <w:t>Задачи дисциплины</w:t>
      </w:r>
      <w:r w:rsidRPr="003C0E55">
        <w:rPr>
          <w:color w:val="000000"/>
          <w:sz w:val="24"/>
          <w:szCs w:val="24"/>
          <w:u w:val="single"/>
        </w:rPr>
        <w:t>:</w:t>
      </w:r>
    </w:p>
    <w:p w:rsidR="00855B68" w:rsidRPr="003C0E55" w:rsidRDefault="00855B68" w:rsidP="00855B6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Pr="003C0E55">
        <w:rPr>
          <w:sz w:val="24"/>
          <w:szCs w:val="24"/>
        </w:rPr>
        <w:t xml:space="preserve">основными </w:t>
      </w:r>
      <w:r w:rsidR="00511ADD">
        <w:rPr>
          <w:sz w:val="24"/>
          <w:szCs w:val="24"/>
        </w:rPr>
        <w:t>видами деятельности, входящими в профессиональный стандарт «Специалист в области</w:t>
      </w:r>
      <w:r w:rsidRPr="003C0E55">
        <w:rPr>
          <w:sz w:val="24"/>
          <w:szCs w:val="24"/>
        </w:rPr>
        <w:t xml:space="preserve"> </w:t>
      </w:r>
      <w:r>
        <w:rPr>
          <w:sz w:val="24"/>
          <w:szCs w:val="24"/>
        </w:rPr>
        <w:t>перевода</w:t>
      </w:r>
      <w:r w:rsidR="00511ADD">
        <w:rPr>
          <w:sz w:val="24"/>
          <w:szCs w:val="24"/>
        </w:rPr>
        <w:t>»</w:t>
      </w:r>
      <w:r>
        <w:rPr>
          <w:sz w:val="24"/>
          <w:szCs w:val="24"/>
        </w:rPr>
        <w:t>;</w:t>
      </w:r>
    </w:p>
    <w:p w:rsidR="00511ADD" w:rsidRDefault="00511ADD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ознакомление с основными требованиями к компетенциям специалиста в области перевода;</w:t>
      </w:r>
    </w:p>
    <w:p w:rsidR="00855B68" w:rsidRDefault="00511ADD" w:rsidP="00511ADD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rFonts w:eastAsia="Calibri"/>
          <w:color w:val="auto"/>
          <w:kern w:val="0"/>
          <w:sz w:val="24"/>
          <w:szCs w:val="24"/>
          <w:lang w:eastAsia="en-US"/>
        </w:rPr>
        <w:t>ознакомление с с</w:t>
      </w:r>
      <w:r w:rsidRPr="00511ADD">
        <w:rPr>
          <w:rFonts w:eastAsia="Calibri"/>
          <w:color w:val="auto"/>
          <w:kern w:val="0"/>
          <w:sz w:val="24"/>
          <w:szCs w:val="24"/>
          <w:lang w:eastAsia="en-US"/>
        </w:rPr>
        <w:t>остояние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м</w:t>
      </w:r>
      <w:r w:rsidRPr="00511ADD">
        <w:rPr>
          <w:rFonts w:eastAsia="Calibri"/>
          <w:color w:val="auto"/>
          <w:kern w:val="0"/>
          <w:sz w:val="24"/>
          <w:szCs w:val="24"/>
          <w:lang w:eastAsia="en-US"/>
        </w:rPr>
        <w:t xml:space="preserve"> рынка переводческих услуг сегодня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, существующими с</w:t>
      </w:r>
      <w:r w:rsidRPr="00511ADD">
        <w:rPr>
          <w:rFonts w:eastAsia="Calibri"/>
          <w:color w:val="auto"/>
          <w:kern w:val="0"/>
          <w:sz w:val="24"/>
          <w:szCs w:val="24"/>
          <w:lang w:eastAsia="en-US"/>
        </w:rPr>
        <w:t>межны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 xml:space="preserve">ми </w:t>
      </w:r>
      <w:r w:rsidRPr="00511ADD">
        <w:rPr>
          <w:rFonts w:eastAsia="Calibri"/>
          <w:color w:val="auto"/>
          <w:kern w:val="0"/>
          <w:sz w:val="24"/>
          <w:szCs w:val="24"/>
          <w:lang w:eastAsia="en-US"/>
        </w:rPr>
        <w:t>професси</w:t>
      </w:r>
      <w:r>
        <w:rPr>
          <w:rFonts w:eastAsia="Calibri"/>
          <w:color w:val="auto"/>
          <w:kern w:val="0"/>
          <w:sz w:val="24"/>
          <w:szCs w:val="24"/>
          <w:lang w:eastAsia="en-US"/>
        </w:rPr>
        <w:t>ями, устройством перевода как бизнеса;</w:t>
      </w:r>
      <w:r w:rsidR="00855B68" w:rsidRPr="00855B68">
        <w:rPr>
          <w:sz w:val="24"/>
          <w:szCs w:val="24"/>
        </w:rPr>
        <w:t xml:space="preserve"> </w:t>
      </w:r>
    </w:p>
    <w:p w:rsidR="00855B68" w:rsidRDefault="00511ADD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ознакомление с правовыми и этическими основами профессии</w:t>
      </w:r>
      <w:r w:rsidR="00855B68">
        <w:rPr>
          <w:sz w:val="24"/>
          <w:szCs w:val="24"/>
        </w:rPr>
        <w:t>.</w:t>
      </w:r>
    </w:p>
    <w:p w:rsidR="00920D08" w:rsidRPr="003C0E55" w:rsidRDefault="007A76D3" w:rsidP="00920D08">
      <w:pPr>
        <w:ind w:firstLine="527"/>
        <w:rPr>
          <w:sz w:val="24"/>
          <w:szCs w:val="24"/>
        </w:rPr>
      </w:pPr>
      <w:r w:rsidRPr="007A76D3">
        <w:rPr>
          <w:b/>
          <w:sz w:val="24"/>
          <w:szCs w:val="24"/>
          <w:u w:val="single"/>
        </w:rPr>
        <w:t>Место дисциплины</w:t>
      </w:r>
      <w:r>
        <w:rPr>
          <w:sz w:val="24"/>
          <w:szCs w:val="24"/>
        </w:rPr>
        <w:t>: д</w:t>
      </w:r>
      <w:r w:rsidR="00920D08" w:rsidRPr="003C0E55">
        <w:rPr>
          <w:sz w:val="24"/>
          <w:szCs w:val="24"/>
        </w:rPr>
        <w:t xml:space="preserve">исциплина относится к </w:t>
      </w:r>
      <w:r w:rsidR="00511ADD">
        <w:rPr>
          <w:sz w:val="24"/>
          <w:szCs w:val="24"/>
        </w:rPr>
        <w:t>ч</w:t>
      </w:r>
      <w:r w:rsidR="00511ADD" w:rsidRPr="00511ADD">
        <w:rPr>
          <w:sz w:val="24"/>
          <w:szCs w:val="24"/>
        </w:rPr>
        <w:t>аст</w:t>
      </w:r>
      <w:r w:rsidR="00511ADD">
        <w:rPr>
          <w:sz w:val="24"/>
          <w:szCs w:val="24"/>
        </w:rPr>
        <w:t>и</w:t>
      </w:r>
      <w:r w:rsidR="00511ADD" w:rsidRPr="00511ADD">
        <w:rPr>
          <w:sz w:val="24"/>
          <w:szCs w:val="24"/>
        </w:rPr>
        <w:t>, формируем</w:t>
      </w:r>
      <w:r w:rsidR="00511ADD">
        <w:rPr>
          <w:sz w:val="24"/>
          <w:szCs w:val="24"/>
        </w:rPr>
        <w:t>ой</w:t>
      </w:r>
      <w:r w:rsidR="00511ADD" w:rsidRPr="00511ADD">
        <w:rPr>
          <w:sz w:val="24"/>
          <w:szCs w:val="24"/>
        </w:rPr>
        <w:t xml:space="preserve"> участни</w:t>
      </w:r>
      <w:r w:rsidR="00511ADD">
        <w:rPr>
          <w:sz w:val="24"/>
          <w:szCs w:val="24"/>
        </w:rPr>
        <w:t xml:space="preserve">ками образовательных отношений </w:t>
      </w:r>
      <w:r w:rsidR="00920D08" w:rsidRPr="003C0E55">
        <w:rPr>
          <w:sz w:val="24"/>
          <w:szCs w:val="24"/>
        </w:rPr>
        <w:t xml:space="preserve">программы </w:t>
      </w:r>
      <w:proofErr w:type="spellStart"/>
      <w:r w:rsidR="00920D08" w:rsidRPr="003C0E55">
        <w:rPr>
          <w:sz w:val="24"/>
          <w:szCs w:val="24"/>
        </w:rPr>
        <w:t>бакалавриата</w:t>
      </w:r>
      <w:proofErr w:type="spellEnd"/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</w:t>
      </w:r>
      <w:r w:rsidR="00B07FC8">
        <w:rPr>
          <w:sz w:val="24"/>
          <w:szCs w:val="24"/>
        </w:rPr>
        <w:t>дисциплины составляет 3</w:t>
      </w:r>
      <w:r w:rsidRPr="003C0E55">
        <w:rPr>
          <w:sz w:val="24"/>
          <w:szCs w:val="24"/>
        </w:rPr>
        <w:t xml:space="preserve"> зачетны</w:t>
      </w:r>
      <w:r w:rsidR="00855B68"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 w:rsidR="00B07FC8">
        <w:rPr>
          <w:sz w:val="24"/>
          <w:szCs w:val="24"/>
        </w:rPr>
        <w:t>, 108 академических часов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6" w:space="0" w:color="00000A"/>
          <w:insideV w:val="single" w:sz="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F070A1" w:rsidRPr="003C0E55" w:rsidTr="007236EB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F070A1" w:rsidRPr="003C0E55" w:rsidRDefault="00F070A1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F070A1" w:rsidRPr="003C0E55" w:rsidRDefault="00F070A1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F070A1" w:rsidRPr="003C0E55" w:rsidTr="007236EB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F070A1" w:rsidRPr="003C0E55" w:rsidRDefault="00F070A1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shd w:val="clear" w:color="auto" w:fill="auto"/>
          </w:tcPr>
          <w:p w:rsidR="00F070A1" w:rsidRPr="003C0E55" w:rsidRDefault="00F070A1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F070A1" w:rsidRPr="00AD3CA3" w:rsidRDefault="00F070A1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EF0B0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7236EB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B07FC8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:rsidTr="007236EB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7236EB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B07FC8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7236EB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0E55">
              <w:rPr>
                <w:sz w:val="24"/>
                <w:szCs w:val="24"/>
              </w:rPr>
              <w:t>т.ч</w:t>
            </w:r>
            <w:proofErr w:type="spellEnd"/>
            <w:r w:rsidRPr="003C0E5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AD3CA3" w:rsidRPr="003C0E55" w:rsidRDefault="00B07FC8" w:rsidP="00EF0B0E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AD3CA3" w:rsidRPr="003C0E55" w:rsidRDefault="00EF0B0E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7236EB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B07FC8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AD3CA3" w:rsidRPr="003C0E55" w:rsidTr="007236EB"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7236EB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B07FC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7236EB">
        <w:tc>
          <w:tcPr>
            <w:tcW w:w="6525" w:type="dxa"/>
            <w:shd w:val="clear" w:color="auto" w:fill="auto"/>
          </w:tcPr>
          <w:p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B07FC8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7236EB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B07FC8" w:rsidP="00B07FC8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EF0B0E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lastRenderedPageBreak/>
        <w:t>Заочная форма обучения</w:t>
      </w:r>
      <w:r w:rsidR="00EF0B0E">
        <w:rPr>
          <w:bCs/>
          <w:sz w:val="24"/>
          <w:szCs w:val="24"/>
        </w:rPr>
        <w:t xml:space="preserve"> – не предусмотрена</w:t>
      </w:r>
      <w:r w:rsidR="00D954CF">
        <w:rPr>
          <w:bCs/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="00FB326D">
        <w:rPr>
          <w:b/>
          <w:bCs/>
          <w:sz w:val="24"/>
          <w:szCs w:val="24"/>
        </w:rPr>
        <w:t>) дисциплины: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066FDD" w:rsidRDefault="00066FD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66FDD">
              <w:rPr>
                <w:bCs/>
                <w:color w:val="000000"/>
                <w:sz w:val="24"/>
                <w:szCs w:val="24"/>
              </w:rPr>
              <w:t xml:space="preserve">Понятие «перевод»: подходы к </w:t>
            </w:r>
            <w:r>
              <w:rPr>
                <w:bCs/>
                <w:color w:val="000000"/>
                <w:sz w:val="24"/>
                <w:szCs w:val="24"/>
              </w:rPr>
              <w:t xml:space="preserve">пониманию и </w:t>
            </w:r>
            <w:r w:rsidRPr="00066FDD">
              <w:rPr>
                <w:bCs/>
                <w:color w:val="000000"/>
                <w:sz w:val="24"/>
                <w:szCs w:val="24"/>
              </w:rPr>
              <w:t>определению.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066FDD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Виды перевода и переводческой деятельности.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EE049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049E">
              <w:rPr>
                <w:bCs/>
                <w:color w:val="000000"/>
                <w:sz w:val="24"/>
                <w:szCs w:val="24"/>
              </w:rPr>
              <w:t>Требования к компетенции переводчика</w:t>
            </w:r>
            <w:r>
              <w:rPr>
                <w:bCs/>
                <w:color w:val="000000"/>
                <w:sz w:val="24"/>
                <w:szCs w:val="24"/>
              </w:rPr>
              <w:t xml:space="preserve"> в современном мире</w:t>
            </w:r>
            <w:r w:rsidRPr="00EE049E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EE049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B1879">
              <w:rPr>
                <w:sz w:val="24"/>
                <w:szCs w:val="28"/>
              </w:rPr>
              <w:t>Перевод как бизнес</w:t>
            </w:r>
            <w:r>
              <w:rPr>
                <w:sz w:val="24"/>
                <w:szCs w:val="28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EE049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049E">
              <w:rPr>
                <w:bCs/>
                <w:color w:val="000000"/>
                <w:sz w:val="24"/>
                <w:szCs w:val="24"/>
              </w:rPr>
              <w:t>Юридические аспекты переводческой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EE049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049E">
              <w:rPr>
                <w:bCs/>
                <w:color w:val="000000"/>
                <w:sz w:val="24"/>
                <w:szCs w:val="24"/>
              </w:rPr>
              <w:t>Этические аспекты переводческой деятельности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53465B" w:rsidRDefault="00EE049E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E049E">
              <w:rPr>
                <w:bCs/>
                <w:color w:val="000000"/>
                <w:sz w:val="24"/>
                <w:szCs w:val="24"/>
              </w:rPr>
              <w:t>Гибкие навыки переводчика и этикет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2053DC">
      <w:pPr>
        <w:spacing w:line="240" w:lineRule="auto"/>
        <w:ind w:left="0" w:firstLine="0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FB326D">
        <w:rPr>
          <w:b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7236EB" w:rsidTr="007236EB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6393A" w:rsidRPr="002053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53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6393A" w:rsidRPr="002053D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53D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6393A" w:rsidRPr="002053D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053D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6393A" w:rsidRPr="002053DC" w:rsidRDefault="0056393A" w:rsidP="00FB326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53DC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:rsidTr="007236EB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6393A" w:rsidRPr="002053D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053D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6393A" w:rsidRPr="002053D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053D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shd w:val="clear" w:color="auto" w:fill="auto"/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945DFC" w:rsidRPr="003C0E55" w:rsidTr="007236EB">
        <w:trPr>
          <w:trHeight w:val="422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945DFC" w:rsidRPr="009E668D" w:rsidRDefault="00945DFC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E668D">
              <w:rPr>
                <w:bCs/>
                <w:color w:val="000000"/>
                <w:sz w:val="22"/>
                <w:szCs w:val="22"/>
              </w:rPr>
              <w:t xml:space="preserve">Понятие «перевод»: подходы к пониманию и </w:t>
            </w:r>
            <w:r w:rsidR="00353C06" w:rsidRPr="009E668D">
              <w:rPr>
                <w:bCs/>
                <w:color w:val="000000"/>
                <w:sz w:val="22"/>
                <w:szCs w:val="22"/>
              </w:rPr>
              <w:t>определению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945D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45DFC" w:rsidRPr="009E668D" w:rsidRDefault="00353C06" w:rsidP="00353C06">
            <w:pPr>
              <w:pStyle w:val="a6"/>
              <w:ind w:firstLine="0"/>
              <w:jc w:val="left"/>
              <w:rPr>
                <w:sz w:val="22"/>
                <w:szCs w:val="22"/>
              </w:rPr>
            </w:pPr>
            <w:r w:rsidRPr="009E668D">
              <w:rPr>
                <w:sz w:val="22"/>
                <w:szCs w:val="22"/>
              </w:rPr>
              <w:t>Выступления студентов с сообщениями по теме и примерами из собственного опыта. Дискуссия</w:t>
            </w:r>
          </w:p>
        </w:tc>
        <w:tc>
          <w:tcPr>
            <w:tcW w:w="1842" w:type="dxa"/>
            <w:shd w:val="clear" w:color="auto" w:fill="auto"/>
          </w:tcPr>
          <w:p w:rsidR="00945DFC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3C06" w:rsidRPr="003C0E55" w:rsidTr="007236EB">
        <w:trPr>
          <w:trHeight w:val="460"/>
        </w:trPr>
        <w:tc>
          <w:tcPr>
            <w:tcW w:w="709" w:type="dxa"/>
            <w:vMerge w:val="restart"/>
            <w:shd w:val="clear" w:color="auto" w:fill="auto"/>
          </w:tcPr>
          <w:p w:rsidR="00353C06" w:rsidRPr="00555F6C" w:rsidRDefault="00353C0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353C06" w:rsidRPr="009E668D" w:rsidRDefault="00353C06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E668D">
              <w:rPr>
                <w:bCs/>
                <w:color w:val="000000"/>
                <w:sz w:val="22"/>
                <w:szCs w:val="22"/>
              </w:rPr>
              <w:t>Виды перевода и переводческой деятельности</w:t>
            </w:r>
          </w:p>
        </w:tc>
        <w:tc>
          <w:tcPr>
            <w:tcW w:w="2409" w:type="dxa"/>
            <w:shd w:val="clear" w:color="auto" w:fill="auto"/>
          </w:tcPr>
          <w:p w:rsidR="00353C06" w:rsidRPr="00555F6C" w:rsidRDefault="00353C06" w:rsidP="00353C06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353C06" w:rsidRPr="009E668D" w:rsidRDefault="00353C06" w:rsidP="00353C06">
            <w:pPr>
              <w:pStyle w:val="a6"/>
              <w:ind w:firstLine="0"/>
              <w:rPr>
                <w:sz w:val="22"/>
                <w:szCs w:val="22"/>
              </w:rPr>
            </w:pPr>
            <w:r w:rsidRPr="009E668D"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353C06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53C06" w:rsidRPr="003C0E55" w:rsidTr="007236EB">
        <w:trPr>
          <w:trHeight w:val="707"/>
        </w:trPr>
        <w:tc>
          <w:tcPr>
            <w:tcW w:w="709" w:type="dxa"/>
            <w:vMerge/>
            <w:shd w:val="clear" w:color="auto" w:fill="auto"/>
          </w:tcPr>
          <w:p w:rsidR="00353C06" w:rsidRPr="00555F6C" w:rsidRDefault="00353C06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353C06" w:rsidRPr="009E668D" w:rsidRDefault="00353C06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353C06" w:rsidRDefault="00353C0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  <w:p w:rsidR="00353C06" w:rsidRDefault="00353C06" w:rsidP="00353C0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353C06" w:rsidRPr="009E668D" w:rsidRDefault="009E668D" w:rsidP="009E668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E668D">
              <w:rPr>
                <w:color w:val="auto"/>
                <w:kern w:val="0"/>
                <w:sz w:val="22"/>
                <w:szCs w:val="22"/>
              </w:rPr>
              <w:t xml:space="preserve">Выступления студентов с сообщениями по теме. Дискуссия. </w:t>
            </w:r>
            <w:r w:rsidR="00353C06" w:rsidRPr="009E668D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vMerge/>
            <w:shd w:val="clear" w:color="auto" w:fill="auto"/>
          </w:tcPr>
          <w:p w:rsidR="00353C06" w:rsidRPr="00555F6C" w:rsidRDefault="00353C06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45DFC" w:rsidRPr="003C0E55" w:rsidTr="007236EB">
        <w:trPr>
          <w:trHeight w:val="514"/>
        </w:trPr>
        <w:tc>
          <w:tcPr>
            <w:tcW w:w="709" w:type="dxa"/>
            <w:shd w:val="clear" w:color="auto" w:fill="auto"/>
          </w:tcPr>
          <w:p w:rsidR="00945DFC" w:rsidRPr="00555F6C" w:rsidRDefault="00945DF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shd w:val="clear" w:color="auto" w:fill="auto"/>
          </w:tcPr>
          <w:p w:rsidR="00945DFC" w:rsidRPr="009E668D" w:rsidRDefault="00945DFC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E668D">
              <w:rPr>
                <w:bCs/>
                <w:color w:val="000000"/>
                <w:sz w:val="22"/>
                <w:szCs w:val="22"/>
              </w:rPr>
              <w:t>Требования к компетенции переводчика в современном мире</w:t>
            </w:r>
          </w:p>
        </w:tc>
        <w:tc>
          <w:tcPr>
            <w:tcW w:w="2409" w:type="dxa"/>
            <w:shd w:val="clear" w:color="auto" w:fill="auto"/>
          </w:tcPr>
          <w:p w:rsidR="00945DFC" w:rsidRPr="00555F6C" w:rsidRDefault="00945DF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45DFC" w:rsidRPr="00555F6C" w:rsidRDefault="009E668D" w:rsidP="009E668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E668D">
              <w:rPr>
                <w:sz w:val="22"/>
                <w:szCs w:val="22"/>
              </w:rPr>
              <w:t xml:space="preserve">Выступления студентов с сообщениями по теме. Дискуссия. </w:t>
            </w:r>
            <w:r w:rsidR="00945DFC" w:rsidRPr="00555F6C">
              <w:rPr>
                <w:sz w:val="22"/>
                <w:szCs w:val="22"/>
              </w:rPr>
              <w:t xml:space="preserve">Выполнение </w:t>
            </w:r>
            <w:r w:rsidR="00945DFC" w:rsidRPr="00555F6C">
              <w:rPr>
                <w:sz w:val="22"/>
                <w:szCs w:val="22"/>
              </w:rPr>
              <w:lastRenderedPageBreak/>
              <w:t>практического задания</w:t>
            </w:r>
          </w:p>
        </w:tc>
        <w:tc>
          <w:tcPr>
            <w:tcW w:w="1842" w:type="dxa"/>
            <w:shd w:val="clear" w:color="auto" w:fill="auto"/>
          </w:tcPr>
          <w:p w:rsidR="00945DFC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7236EB" w:rsidRPr="003C0E55" w:rsidTr="007236EB">
        <w:trPr>
          <w:trHeight w:val="390"/>
        </w:trPr>
        <w:tc>
          <w:tcPr>
            <w:tcW w:w="709" w:type="dxa"/>
            <w:vMerge w:val="restart"/>
            <w:shd w:val="clear" w:color="auto" w:fill="auto"/>
          </w:tcPr>
          <w:p w:rsidR="007236EB" w:rsidRPr="00555F6C" w:rsidRDefault="0072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7236EB" w:rsidRPr="009E668D" w:rsidRDefault="007236EB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2"/>
                <w:szCs w:val="22"/>
              </w:rPr>
            </w:pPr>
            <w:r w:rsidRPr="009E668D">
              <w:rPr>
                <w:sz w:val="22"/>
                <w:szCs w:val="22"/>
              </w:rPr>
              <w:t>Перевод как бизнес</w:t>
            </w:r>
          </w:p>
        </w:tc>
        <w:tc>
          <w:tcPr>
            <w:tcW w:w="2409" w:type="dxa"/>
            <w:shd w:val="clear" w:color="auto" w:fill="auto"/>
          </w:tcPr>
          <w:p w:rsidR="007236EB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  <w:p w:rsidR="007236EB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236EB" w:rsidRPr="00555F6C" w:rsidRDefault="007236EB" w:rsidP="009E668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7236EB" w:rsidRPr="00555F6C" w:rsidRDefault="007236EB" w:rsidP="007236EB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236EB" w:rsidRPr="003C0E55" w:rsidTr="007236EB">
        <w:trPr>
          <w:trHeight w:val="870"/>
        </w:trPr>
        <w:tc>
          <w:tcPr>
            <w:tcW w:w="709" w:type="dxa"/>
            <w:vMerge/>
            <w:shd w:val="clear" w:color="auto" w:fill="auto"/>
          </w:tcPr>
          <w:p w:rsidR="007236EB" w:rsidRPr="00555F6C" w:rsidRDefault="007236EB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7236EB" w:rsidRPr="009E668D" w:rsidRDefault="007236EB" w:rsidP="00353C0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7236EB" w:rsidRPr="00555F6C" w:rsidRDefault="007236EB" w:rsidP="009E668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7236EB" w:rsidRDefault="007236EB" w:rsidP="009E668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vMerge/>
            <w:shd w:val="clear" w:color="auto" w:fill="auto"/>
          </w:tcPr>
          <w:p w:rsidR="007236EB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E668D" w:rsidRPr="003C0E55" w:rsidTr="007236EB">
        <w:trPr>
          <w:trHeight w:val="500"/>
        </w:trPr>
        <w:tc>
          <w:tcPr>
            <w:tcW w:w="709" w:type="dxa"/>
            <w:vMerge w:val="restart"/>
            <w:shd w:val="clear" w:color="auto" w:fill="auto"/>
          </w:tcPr>
          <w:p w:rsidR="009E668D" w:rsidRPr="00555F6C" w:rsidRDefault="009E668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E668D" w:rsidRPr="009E668D" w:rsidRDefault="009E668D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E668D">
              <w:rPr>
                <w:bCs/>
                <w:color w:val="000000"/>
                <w:sz w:val="22"/>
                <w:szCs w:val="22"/>
              </w:rPr>
              <w:t>Юридические аспекты переводческой деятельности</w:t>
            </w:r>
          </w:p>
        </w:tc>
        <w:tc>
          <w:tcPr>
            <w:tcW w:w="2409" w:type="dxa"/>
            <w:shd w:val="clear" w:color="auto" w:fill="auto"/>
          </w:tcPr>
          <w:p w:rsidR="009E668D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  <w:p w:rsidR="009E668D" w:rsidRPr="00555F6C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9E668D" w:rsidRPr="00555F6C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668D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668D" w:rsidRPr="003C0E55" w:rsidTr="007236EB">
        <w:trPr>
          <w:trHeight w:val="760"/>
        </w:trPr>
        <w:tc>
          <w:tcPr>
            <w:tcW w:w="709" w:type="dxa"/>
            <w:vMerge/>
            <w:shd w:val="clear" w:color="auto" w:fill="auto"/>
          </w:tcPr>
          <w:p w:rsidR="009E668D" w:rsidRPr="00555F6C" w:rsidRDefault="009E668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E668D" w:rsidRPr="009E668D" w:rsidRDefault="009E668D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E668D" w:rsidRDefault="009E668D" w:rsidP="009E668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E668D" w:rsidRDefault="009E668D" w:rsidP="009E668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vMerge/>
            <w:shd w:val="clear" w:color="auto" w:fill="auto"/>
          </w:tcPr>
          <w:p w:rsidR="009E668D" w:rsidRPr="00555F6C" w:rsidRDefault="009E668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E668D" w:rsidRPr="003C0E55" w:rsidTr="007236EB">
        <w:trPr>
          <w:trHeight w:val="560"/>
        </w:trPr>
        <w:tc>
          <w:tcPr>
            <w:tcW w:w="709" w:type="dxa"/>
            <w:vMerge w:val="restart"/>
            <w:shd w:val="clear" w:color="auto" w:fill="auto"/>
          </w:tcPr>
          <w:p w:rsidR="009E668D" w:rsidRPr="00555F6C" w:rsidRDefault="009E668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E668D" w:rsidRPr="009E668D" w:rsidRDefault="009E668D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E668D">
              <w:rPr>
                <w:bCs/>
                <w:color w:val="000000"/>
                <w:sz w:val="22"/>
                <w:szCs w:val="22"/>
              </w:rPr>
              <w:t>Этические аспекты переводческой деятельности</w:t>
            </w:r>
          </w:p>
        </w:tc>
        <w:tc>
          <w:tcPr>
            <w:tcW w:w="2409" w:type="dxa"/>
            <w:shd w:val="clear" w:color="auto" w:fill="auto"/>
          </w:tcPr>
          <w:p w:rsidR="009E668D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  <w:p w:rsidR="009E668D" w:rsidRPr="00555F6C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9E668D" w:rsidRPr="00555F6C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668D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668D" w:rsidRPr="003C0E55" w:rsidTr="007236EB">
        <w:trPr>
          <w:trHeight w:val="700"/>
        </w:trPr>
        <w:tc>
          <w:tcPr>
            <w:tcW w:w="709" w:type="dxa"/>
            <w:vMerge/>
            <w:shd w:val="clear" w:color="auto" w:fill="auto"/>
          </w:tcPr>
          <w:p w:rsidR="009E668D" w:rsidRDefault="009E668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E668D" w:rsidRPr="009E668D" w:rsidRDefault="009E668D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E668D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E668D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  <w:r>
              <w:rPr>
                <w:sz w:val="22"/>
                <w:szCs w:val="22"/>
              </w:rPr>
              <w:t>. Кейс-</w:t>
            </w:r>
            <w:proofErr w:type="spellStart"/>
            <w:r>
              <w:rPr>
                <w:sz w:val="22"/>
                <w:szCs w:val="22"/>
              </w:rPr>
              <w:t>стади</w:t>
            </w:r>
            <w:proofErr w:type="spellEnd"/>
          </w:p>
        </w:tc>
        <w:tc>
          <w:tcPr>
            <w:tcW w:w="1842" w:type="dxa"/>
            <w:vMerge/>
            <w:shd w:val="clear" w:color="auto" w:fill="auto"/>
          </w:tcPr>
          <w:p w:rsidR="009E668D" w:rsidRPr="00555F6C" w:rsidRDefault="009E668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9E668D" w:rsidRPr="003C0E55" w:rsidTr="007236EB">
        <w:trPr>
          <w:trHeight w:val="500"/>
        </w:trPr>
        <w:tc>
          <w:tcPr>
            <w:tcW w:w="709" w:type="dxa"/>
            <w:vMerge w:val="restart"/>
            <w:shd w:val="clear" w:color="auto" w:fill="auto"/>
          </w:tcPr>
          <w:p w:rsidR="009E668D" w:rsidRPr="00555F6C" w:rsidRDefault="009E668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9E668D" w:rsidRPr="009E668D" w:rsidRDefault="009E668D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9E668D">
              <w:rPr>
                <w:bCs/>
                <w:color w:val="000000"/>
                <w:sz w:val="22"/>
                <w:szCs w:val="22"/>
              </w:rPr>
              <w:t>Гибкие навыки переводчика и этикет</w:t>
            </w:r>
          </w:p>
        </w:tc>
        <w:tc>
          <w:tcPr>
            <w:tcW w:w="2409" w:type="dxa"/>
            <w:shd w:val="clear" w:color="auto" w:fill="auto"/>
          </w:tcPr>
          <w:p w:rsidR="009E668D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  <w:p w:rsidR="009E668D" w:rsidRPr="00555F6C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9E668D" w:rsidRPr="00555F6C" w:rsidRDefault="009E668D" w:rsidP="00F5652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Интерактивная лекция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9E668D" w:rsidRPr="00555F6C" w:rsidRDefault="007236EB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E668D" w:rsidRPr="003C0E55" w:rsidTr="007236EB">
        <w:trPr>
          <w:trHeight w:val="760"/>
        </w:trPr>
        <w:tc>
          <w:tcPr>
            <w:tcW w:w="709" w:type="dxa"/>
            <w:vMerge/>
            <w:shd w:val="clear" w:color="auto" w:fill="auto"/>
          </w:tcPr>
          <w:p w:rsidR="009E668D" w:rsidRDefault="009E668D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9E668D" w:rsidRPr="009E668D" w:rsidRDefault="009E668D" w:rsidP="00F5652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auto"/>
          </w:tcPr>
          <w:p w:rsidR="009E668D" w:rsidRDefault="009E668D" w:rsidP="009E668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9E668D" w:rsidRDefault="009E668D" w:rsidP="009E668D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vMerge/>
            <w:shd w:val="clear" w:color="auto" w:fill="auto"/>
          </w:tcPr>
          <w:p w:rsidR="009E668D" w:rsidRPr="00555F6C" w:rsidRDefault="009E668D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82756" w:rsidRPr="003C0E55" w:rsidRDefault="00C82756" w:rsidP="00920D08">
      <w:pPr>
        <w:spacing w:line="240" w:lineRule="auto"/>
        <w:ind w:firstLine="0"/>
        <w:rPr>
          <w:sz w:val="24"/>
          <w:szCs w:val="24"/>
        </w:rPr>
      </w:pP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  <w:r w:rsidR="00FB326D"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  <w:r w:rsidR="00FB326D">
        <w:rPr>
          <w:b/>
          <w:bCs/>
          <w:color w:val="000000"/>
          <w:sz w:val="24"/>
          <w:szCs w:val="24"/>
        </w:rPr>
        <w:t>:</w:t>
      </w:r>
    </w:p>
    <w:p w:rsidR="00920D08" w:rsidRDefault="00FE4991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  <w:t>Не предусмотрены программой.</w:t>
      </w:r>
    </w:p>
    <w:p w:rsidR="00FE4991" w:rsidRDefault="00FE4991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p w:rsidR="007236EB" w:rsidRPr="003C0E55" w:rsidRDefault="007236EB" w:rsidP="00920D08">
      <w:pPr>
        <w:spacing w:line="240" w:lineRule="auto"/>
        <w:ind w:left="0" w:firstLine="0"/>
        <w:rPr>
          <w:sz w:val="24"/>
          <w:szCs w:val="24"/>
        </w:rPr>
      </w:pPr>
    </w:p>
    <w:tbl>
      <w:tblPr>
        <w:tblW w:w="9356" w:type="dxa"/>
        <w:tblInd w:w="-3" w:type="dxa"/>
        <w:tblBorders>
          <w:top w:val="single" w:sz="2" w:space="0" w:color="00000A"/>
          <w:left w:val="single" w:sz="2" w:space="0" w:color="00000A"/>
          <w:bottom w:val="single" w:sz="6" w:space="0" w:color="00000A"/>
          <w:right w:val="single" w:sz="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96"/>
      </w:tblGrid>
      <w:tr w:rsidR="00920D08" w:rsidRPr="003C0E55" w:rsidTr="00C82756">
        <w:trPr>
          <w:trHeight w:val="582"/>
        </w:trPr>
        <w:tc>
          <w:tcPr>
            <w:tcW w:w="61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C82756">
        <w:tc>
          <w:tcPr>
            <w:tcW w:w="615" w:type="dxa"/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shd w:val="clear" w:color="auto" w:fill="auto"/>
          </w:tcPr>
          <w:p w:rsidR="00920D08" w:rsidRPr="003C0E55" w:rsidRDefault="00FE4991" w:rsidP="00FE499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1</w:t>
            </w:r>
          </w:p>
        </w:tc>
        <w:tc>
          <w:tcPr>
            <w:tcW w:w="3596" w:type="dxa"/>
            <w:shd w:val="clear" w:color="auto" w:fill="auto"/>
          </w:tcPr>
          <w:p w:rsidR="00920D08" w:rsidRPr="003C0E55" w:rsidRDefault="00FE4991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Мини-эссе</w:t>
            </w:r>
            <w:r w:rsidRPr="00FE4991">
              <w:rPr>
                <w:rFonts w:eastAsiaTheme="minorHAnsi"/>
                <w:color w:val="44546A" w:themeColor="text2"/>
                <w:kern w:val="0"/>
                <w:sz w:val="24"/>
                <w:szCs w:val="24"/>
                <w:lang w:eastAsia="en-US"/>
              </w:rPr>
              <w:t xml:space="preserve"> </w:t>
            </w:r>
            <w:r w:rsidRPr="00FE4991">
              <w:rPr>
                <w:sz w:val="24"/>
                <w:szCs w:val="24"/>
              </w:rPr>
              <w:t>на тему «Как я вижу себя в профессии “Специалист в области перевода”» (100-150 слов)</w:t>
            </w:r>
          </w:p>
        </w:tc>
      </w:tr>
      <w:tr w:rsidR="00FE4991" w:rsidRPr="003C0E55" w:rsidTr="00C82756">
        <w:tc>
          <w:tcPr>
            <w:tcW w:w="615" w:type="dxa"/>
            <w:shd w:val="clear" w:color="auto" w:fill="auto"/>
          </w:tcPr>
          <w:p w:rsidR="00FE4991" w:rsidRPr="003C0E55" w:rsidRDefault="00FE4991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145" w:type="dxa"/>
            <w:shd w:val="clear" w:color="auto" w:fill="auto"/>
          </w:tcPr>
          <w:p w:rsidR="00FE4991" w:rsidRDefault="00FE4991" w:rsidP="00FE499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1-7</w:t>
            </w:r>
          </w:p>
        </w:tc>
        <w:tc>
          <w:tcPr>
            <w:tcW w:w="3596" w:type="dxa"/>
            <w:shd w:val="clear" w:color="auto" w:fill="auto"/>
          </w:tcPr>
          <w:p w:rsidR="00FE4991" w:rsidRPr="003C0E55" w:rsidRDefault="00FE4991" w:rsidP="00FE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</w:t>
            </w:r>
          </w:p>
          <w:p w:rsidR="00FE4991" w:rsidRPr="003C0E55" w:rsidRDefault="00FE4991" w:rsidP="00FE499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</w:tbl>
    <w:p w:rsidR="00C82756" w:rsidRDefault="00C82756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49659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3C0E55" w:rsidRDefault="00496596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496596" w:rsidRDefault="00496596" w:rsidP="00496596">
            <w:pPr>
              <w:ind w:firstLine="0"/>
              <w:jc w:val="left"/>
              <w:rPr>
                <w:sz w:val="22"/>
                <w:szCs w:val="22"/>
              </w:rPr>
            </w:pPr>
            <w:r w:rsidRPr="00496596">
              <w:rPr>
                <w:color w:val="000000"/>
                <w:w w:val="106"/>
                <w:sz w:val="22"/>
                <w:szCs w:val="22"/>
              </w:rPr>
              <w:t xml:space="preserve">Введение в </w:t>
            </w:r>
            <w:proofErr w:type="spellStart"/>
            <w:r w:rsidRPr="00496596">
              <w:rPr>
                <w:color w:val="000000"/>
                <w:w w:val="106"/>
                <w:sz w:val="22"/>
                <w:szCs w:val="22"/>
              </w:rPr>
              <w:t>переводоведение</w:t>
            </w:r>
            <w:proofErr w:type="spellEnd"/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496596" w:rsidRDefault="00496596" w:rsidP="00496596">
            <w:pPr>
              <w:ind w:firstLine="0"/>
              <w:jc w:val="left"/>
              <w:rPr>
                <w:sz w:val="22"/>
                <w:szCs w:val="22"/>
              </w:rPr>
            </w:pPr>
            <w:r w:rsidRPr="00496596">
              <w:rPr>
                <w:color w:val="000000"/>
                <w:w w:val="106"/>
                <w:sz w:val="22"/>
                <w:szCs w:val="22"/>
              </w:rPr>
              <w:t>Алексеева И.С.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496596" w:rsidRDefault="00496596" w:rsidP="00496596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496596">
              <w:rPr>
                <w:color w:val="000000"/>
                <w:w w:val="106"/>
                <w:sz w:val="22"/>
                <w:szCs w:val="22"/>
              </w:rPr>
              <w:t>М.:Академия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496596" w:rsidRDefault="00496596" w:rsidP="00496596">
            <w:pPr>
              <w:ind w:firstLine="0"/>
              <w:jc w:val="left"/>
              <w:rPr>
                <w:sz w:val="22"/>
                <w:szCs w:val="22"/>
              </w:rPr>
            </w:pPr>
            <w:r w:rsidRPr="00496596">
              <w:rPr>
                <w:sz w:val="22"/>
                <w:szCs w:val="22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496596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596" w:rsidRPr="00C43718" w:rsidRDefault="0049659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0A4280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3C0E55" w:rsidRDefault="00307E15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0A4280" w:rsidRDefault="000A4280" w:rsidP="000A4280">
            <w:pPr>
              <w:ind w:firstLine="0"/>
              <w:jc w:val="left"/>
              <w:rPr>
                <w:color w:val="000000"/>
                <w:w w:val="106"/>
                <w:sz w:val="22"/>
                <w:szCs w:val="22"/>
              </w:rPr>
            </w:pPr>
            <w:r w:rsidRPr="000A4280">
              <w:rPr>
                <w:color w:val="000000"/>
                <w:w w:val="106"/>
                <w:sz w:val="22"/>
                <w:szCs w:val="22"/>
              </w:rPr>
              <w:t>К определению понятия «аудиовизуальный перевод»</w:t>
            </w:r>
            <w:r>
              <w:rPr>
                <w:color w:val="000000"/>
                <w:w w:val="106"/>
                <w:sz w:val="22"/>
                <w:szCs w:val="22"/>
              </w:rPr>
              <w:t xml:space="preserve"> </w:t>
            </w:r>
            <w:r w:rsidRPr="000A4280">
              <w:rPr>
                <w:color w:val="000000"/>
                <w:w w:val="106"/>
                <w:sz w:val="22"/>
                <w:szCs w:val="22"/>
              </w:rPr>
              <w:t xml:space="preserve">// </w:t>
            </w:r>
            <w:r>
              <w:rPr>
                <w:color w:val="000000"/>
                <w:w w:val="106"/>
                <w:sz w:val="22"/>
                <w:szCs w:val="22"/>
              </w:rPr>
              <w:t xml:space="preserve">Вестник </w:t>
            </w:r>
            <w:r w:rsidRPr="000A4280">
              <w:rPr>
                <w:color w:val="000000"/>
                <w:w w:val="106"/>
                <w:sz w:val="22"/>
                <w:szCs w:val="22"/>
              </w:rPr>
              <w:t xml:space="preserve">Нижегородского государственного лингвистического университета им. Н.А. Добролюбова. </w:t>
            </w:r>
            <w:proofErr w:type="spellStart"/>
            <w:r>
              <w:rPr>
                <w:color w:val="000000"/>
                <w:w w:val="106"/>
                <w:sz w:val="22"/>
                <w:szCs w:val="22"/>
              </w:rPr>
              <w:t>Вып</w:t>
            </w:r>
            <w:proofErr w:type="spellEnd"/>
            <w:r>
              <w:rPr>
                <w:color w:val="000000"/>
                <w:w w:val="106"/>
                <w:sz w:val="22"/>
                <w:szCs w:val="22"/>
              </w:rPr>
              <w:t>. 48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496596" w:rsidRDefault="000A4280" w:rsidP="00496596">
            <w:pPr>
              <w:ind w:firstLine="0"/>
              <w:jc w:val="left"/>
              <w:rPr>
                <w:color w:val="000000"/>
                <w:w w:val="106"/>
                <w:sz w:val="22"/>
                <w:szCs w:val="22"/>
              </w:rPr>
            </w:pPr>
            <w:proofErr w:type="spellStart"/>
            <w:r w:rsidRPr="000A4280">
              <w:rPr>
                <w:color w:val="000000"/>
                <w:w w:val="106"/>
                <w:sz w:val="22"/>
                <w:szCs w:val="22"/>
              </w:rPr>
              <w:t>Малёнова</w:t>
            </w:r>
            <w:proofErr w:type="spellEnd"/>
            <w:r w:rsidRPr="000A4280">
              <w:rPr>
                <w:color w:val="000000"/>
                <w:w w:val="106"/>
                <w:sz w:val="22"/>
                <w:szCs w:val="22"/>
              </w:rPr>
              <w:t xml:space="preserve"> Е.Д.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496596" w:rsidRDefault="000A4280" w:rsidP="00496596">
            <w:pPr>
              <w:ind w:firstLine="0"/>
              <w:jc w:val="left"/>
              <w:rPr>
                <w:color w:val="000000"/>
                <w:w w:val="106"/>
                <w:sz w:val="22"/>
                <w:szCs w:val="22"/>
              </w:rPr>
            </w:pPr>
            <w:r>
              <w:rPr>
                <w:color w:val="000000"/>
                <w:w w:val="106"/>
                <w:sz w:val="22"/>
                <w:szCs w:val="22"/>
              </w:rPr>
              <w:t>Н. Новгород: Нижегородский государственный лингвистический</w:t>
            </w:r>
            <w:r w:rsidRPr="000A4280">
              <w:rPr>
                <w:color w:val="000000"/>
                <w:w w:val="106"/>
                <w:sz w:val="22"/>
                <w:szCs w:val="22"/>
              </w:rPr>
              <w:t xml:space="preserve"> ун</w:t>
            </w:r>
            <w:r>
              <w:rPr>
                <w:color w:val="000000"/>
                <w:w w:val="106"/>
                <w:sz w:val="22"/>
                <w:szCs w:val="22"/>
              </w:rPr>
              <w:t>иверситета им. Н.А. Добролюбова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Pr="00496596" w:rsidRDefault="000A4280" w:rsidP="00496596">
            <w:pPr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0A4280" w:rsidRDefault="000A4280" w:rsidP="00496596">
            <w:pPr>
              <w:snapToGrid w:val="0"/>
              <w:spacing w:line="240" w:lineRule="auto"/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A4280" w:rsidRPr="00C43718" w:rsidRDefault="00CD07D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0A4280" w:rsidRPr="008B521F">
                <w:rPr>
                  <w:rStyle w:val="a3"/>
                  <w:sz w:val="22"/>
                  <w:szCs w:val="22"/>
                </w:rPr>
                <w:t>https://vestnik.lunn.ru/arhiv-zhurnala/2019-god/vypusk-48-iv-kvartal-2019-g/48-6/</w:t>
              </w:r>
            </w:hyperlink>
            <w:r w:rsidR="000A4280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49659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3C0E55" w:rsidRDefault="00307E1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96596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93478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496596">
              <w:rPr>
                <w:sz w:val="22"/>
                <w:szCs w:val="22"/>
              </w:rPr>
              <w:t>Перевод и межкультурное взаимодействие: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 А.А.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6596">
              <w:rPr>
                <w:sz w:val="22"/>
                <w:szCs w:val="22"/>
              </w:rPr>
              <w:t>Красноярск : Сибирски</w:t>
            </w:r>
            <w:r>
              <w:rPr>
                <w:sz w:val="22"/>
                <w:szCs w:val="22"/>
              </w:rPr>
              <w:t>й федеральный университет (СФУ)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596" w:rsidRPr="00C43718" w:rsidRDefault="00CD07D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496596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:rsidR="00496596" w:rsidRPr="00C43718" w:rsidRDefault="00496596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496596" w:rsidRPr="003C0E55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3C0E55" w:rsidRDefault="00307E15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="00496596" w:rsidRPr="003C0E5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934781" w:rsidRDefault="00934781" w:rsidP="00934781">
            <w:pPr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 w:rsidRPr="00934781">
              <w:rPr>
                <w:sz w:val="22"/>
                <w:szCs w:val="22"/>
              </w:rPr>
              <w:t>Человек в кабине</w:t>
            </w:r>
            <w:r>
              <w:rPr>
                <w:sz w:val="22"/>
                <w:szCs w:val="22"/>
              </w:rPr>
              <w:t>.</w:t>
            </w:r>
            <w:r w:rsidRPr="00934781">
              <w:rPr>
                <w:sz w:val="22"/>
                <w:szCs w:val="22"/>
              </w:rPr>
              <w:t xml:space="preserve"> Переводчики-синхронисты о синхронном переводе и не только</w:t>
            </w:r>
            <w:r>
              <w:rPr>
                <w:sz w:val="22"/>
                <w:szCs w:val="22"/>
              </w:rPr>
              <w:t xml:space="preserve"> </w:t>
            </w:r>
            <w:r w:rsidRPr="00934781">
              <w:rPr>
                <w:sz w:val="22"/>
                <w:szCs w:val="22"/>
              </w:rPr>
              <w:t xml:space="preserve">// </w:t>
            </w:r>
            <w:r>
              <w:rPr>
                <w:sz w:val="22"/>
                <w:szCs w:val="22"/>
              </w:rPr>
              <w:t>Ж</w:t>
            </w:r>
            <w:r w:rsidRPr="00934781">
              <w:rPr>
                <w:sz w:val="22"/>
                <w:szCs w:val="22"/>
              </w:rPr>
              <w:t>урнал практикующего переводчика "Мосты"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934781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496596">
              <w:rPr>
                <w:sz w:val="22"/>
                <w:szCs w:val="22"/>
              </w:rPr>
              <w:t>Романов</w:t>
            </w:r>
            <w:r>
              <w:rPr>
                <w:sz w:val="22"/>
                <w:szCs w:val="22"/>
              </w:rPr>
              <w:t xml:space="preserve"> Ю.В.</w:t>
            </w:r>
            <w:r w:rsidRPr="00496596">
              <w:rPr>
                <w:sz w:val="22"/>
                <w:szCs w:val="22"/>
              </w:rPr>
              <w:t xml:space="preserve">, </w:t>
            </w:r>
            <w:proofErr w:type="spellStart"/>
            <w:r w:rsidRPr="00496596">
              <w:rPr>
                <w:sz w:val="22"/>
                <w:szCs w:val="22"/>
              </w:rPr>
              <w:t>Ченькова</w:t>
            </w:r>
            <w:proofErr w:type="spellEnd"/>
            <w:r w:rsidRPr="004965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И.</w:t>
            </w:r>
            <w:r w:rsidRPr="00496596">
              <w:rPr>
                <w:sz w:val="22"/>
                <w:szCs w:val="22"/>
              </w:rPr>
              <w:t xml:space="preserve">, </w:t>
            </w:r>
            <w:proofErr w:type="spellStart"/>
            <w:r w:rsidRPr="00496596">
              <w:rPr>
                <w:sz w:val="22"/>
                <w:szCs w:val="22"/>
              </w:rPr>
              <w:t>Гологрудов</w:t>
            </w:r>
            <w:proofErr w:type="spellEnd"/>
            <w:r w:rsidR="00934781">
              <w:rPr>
                <w:sz w:val="22"/>
                <w:szCs w:val="22"/>
              </w:rPr>
              <w:t xml:space="preserve"> </w:t>
            </w:r>
            <w:r w:rsidR="00934781" w:rsidRPr="00934781">
              <w:rPr>
                <w:sz w:val="22"/>
                <w:szCs w:val="22"/>
              </w:rPr>
              <w:t>К.И.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93478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Москва: </w:t>
            </w:r>
            <w:proofErr w:type="spellStart"/>
            <w:r>
              <w:rPr>
                <w:sz w:val="22"/>
                <w:szCs w:val="22"/>
              </w:rPr>
              <w:t>Р.Валент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934781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96596" w:rsidRPr="00C43718" w:rsidRDefault="00496596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596" w:rsidRPr="00C43718" w:rsidRDefault="00CD07D2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934781" w:rsidRPr="008B521F">
                <w:rPr>
                  <w:rStyle w:val="a3"/>
                  <w:sz w:val="22"/>
                  <w:szCs w:val="22"/>
                </w:rPr>
                <w:t>http://www.rvalent.ru/61_2019_Polukrug_stol.pdf</w:t>
              </w:r>
            </w:hyperlink>
            <w:r w:rsidR="00934781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</w:t>
      </w:r>
      <w:r w:rsidR="000A4280">
        <w:rPr>
          <w:rFonts w:eastAsia="WenQuanYi Micro Hei"/>
          <w:sz w:val="24"/>
          <w:szCs w:val="24"/>
        </w:rPr>
        <w:t>ации</w:t>
      </w:r>
      <w:r w:rsidRPr="003C0E55">
        <w:rPr>
          <w:rFonts w:eastAsia="WenQuanYi Micro Hei"/>
          <w:sz w:val="24"/>
          <w:szCs w:val="24"/>
        </w:rPr>
        <w:t xml:space="preserve"> </w:t>
      </w:r>
      <w:r w:rsidR="000A4280" w:rsidRPr="003C0E55">
        <w:rPr>
          <w:rFonts w:eastAsia="WenQuanYi Micro Hei"/>
          <w:sz w:val="24"/>
          <w:szCs w:val="24"/>
        </w:rPr>
        <w:t>(</w:t>
      </w:r>
      <w:proofErr w:type="spellStart"/>
      <w:r w:rsidR="000A4280" w:rsidRPr="003C0E55">
        <w:rPr>
          <w:rFonts w:eastAsia="WenQuanYi Micro Hei"/>
          <w:sz w:val="24"/>
          <w:szCs w:val="24"/>
        </w:rPr>
        <w:t>LibreOffice</w:t>
      </w:r>
      <w:proofErr w:type="spellEnd"/>
      <w:r w:rsidR="000A4280" w:rsidRPr="003C0E55">
        <w:rPr>
          <w:rFonts w:eastAsia="WenQuanYi Micro Hei"/>
          <w:sz w:val="24"/>
          <w:szCs w:val="24"/>
        </w:rPr>
        <w:t xml:space="preserve">) </w:t>
      </w:r>
      <w:r w:rsidRPr="003C0E55">
        <w:rPr>
          <w:rFonts w:eastAsia="WenQuanYi Micro Hei"/>
          <w:sz w:val="24"/>
          <w:szCs w:val="24"/>
        </w:rPr>
        <w:t>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  <w:r w:rsidR="00FB326D">
        <w:rPr>
          <w:rFonts w:eastAsia="WenQuanYi Micro Hei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  <w:r w:rsidR="00FB326D">
        <w:rPr>
          <w:rFonts w:eastAsia="WenQuanYi Micro Hei"/>
          <w:sz w:val="24"/>
          <w:szCs w:val="24"/>
        </w:rPr>
        <w:t>.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FB326D">
        <w:rPr>
          <w:b/>
          <w:bCs/>
          <w:color w:val="000000"/>
          <w:spacing w:val="5"/>
          <w:sz w:val="24"/>
          <w:szCs w:val="24"/>
        </w:rPr>
        <w:t>: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0A4280" w:rsidRPr="003C0E55" w:rsidRDefault="000A4280" w:rsidP="00920D08">
      <w:pPr>
        <w:spacing w:line="240" w:lineRule="auto"/>
        <w:ind w:firstLine="527"/>
        <w:rPr>
          <w:sz w:val="24"/>
          <w:szCs w:val="24"/>
        </w:rPr>
      </w:pPr>
    </w:p>
    <w:sectPr w:rsidR="000A4280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74906AF"/>
    <w:multiLevelType w:val="hybridMultilevel"/>
    <w:tmpl w:val="1E7E25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441E54"/>
    <w:multiLevelType w:val="hybridMultilevel"/>
    <w:tmpl w:val="4A366F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E1482"/>
    <w:multiLevelType w:val="hybridMultilevel"/>
    <w:tmpl w:val="EEF4BF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3386A92"/>
    <w:multiLevelType w:val="hybridMultilevel"/>
    <w:tmpl w:val="21AAF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32F6"/>
    <w:multiLevelType w:val="hybridMultilevel"/>
    <w:tmpl w:val="A7B08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7D9D318F"/>
    <w:multiLevelType w:val="hybridMultilevel"/>
    <w:tmpl w:val="0428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66FDD"/>
    <w:rsid w:val="000A4280"/>
    <w:rsid w:val="000C077A"/>
    <w:rsid w:val="001043F8"/>
    <w:rsid w:val="001071B9"/>
    <w:rsid w:val="00180109"/>
    <w:rsid w:val="001A343E"/>
    <w:rsid w:val="002053DC"/>
    <w:rsid w:val="002668FA"/>
    <w:rsid w:val="00275F79"/>
    <w:rsid w:val="002825CF"/>
    <w:rsid w:val="00307E15"/>
    <w:rsid w:val="00353C06"/>
    <w:rsid w:val="00496596"/>
    <w:rsid w:val="00511ADD"/>
    <w:rsid w:val="00555F6C"/>
    <w:rsid w:val="0056393A"/>
    <w:rsid w:val="005B5E17"/>
    <w:rsid w:val="006B3F66"/>
    <w:rsid w:val="006D3843"/>
    <w:rsid w:val="006E7CAD"/>
    <w:rsid w:val="007236EB"/>
    <w:rsid w:val="007A76D3"/>
    <w:rsid w:val="00855B68"/>
    <w:rsid w:val="008C56A7"/>
    <w:rsid w:val="00920D08"/>
    <w:rsid w:val="00934781"/>
    <w:rsid w:val="00945DFC"/>
    <w:rsid w:val="0095632D"/>
    <w:rsid w:val="009E668D"/>
    <w:rsid w:val="00A648A8"/>
    <w:rsid w:val="00AD3CA3"/>
    <w:rsid w:val="00AF286E"/>
    <w:rsid w:val="00B07FC8"/>
    <w:rsid w:val="00B32455"/>
    <w:rsid w:val="00C54134"/>
    <w:rsid w:val="00C73DB1"/>
    <w:rsid w:val="00C82756"/>
    <w:rsid w:val="00C87586"/>
    <w:rsid w:val="00CD07D2"/>
    <w:rsid w:val="00D1362E"/>
    <w:rsid w:val="00D954CF"/>
    <w:rsid w:val="00EE049E"/>
    <w:rsid w:val="00EF0B0E"/>
    <w:rsid w:val="00F070A1"/>
    <w:rsid w:val="00F60CF5"/>
    <w:rsid w:val="00F91077"/>
    <w:rsid w:val="00FB326D"/>
    <w:rsid w:val="00FB6600"/>
    <w:rsid w:val="00FC7BD2"/>
    <w:rsid w:val="00FE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C9578"/>
  <w15:docId w15:val="{45928F3A-2079-46BA-9A94-45A656F6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2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valent.ru/61_2019_Polukrug_stol.pdf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s://vestnik.lunn.ru/arhiv-zhurnala/2019-god/vypusk-48-iv-kvartal-2019-g/48-6/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1613</Words>
  <Characters>9195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Наталья Александровна Ишмуратова</cp:lastModifiedBy>
  <cp:revision>7</cp:revision>
  <cp:lastPrinted>2020-11-13T10:48:00Z</cp:lastPrinted>
  <dcterms:created xsi:type="dcterms:W3CDTF">2022-03-21T10:15:00Z</dcterms:created>
  <dcterms:modified xsi:type="dcterms:W3CDTF">2023-05-11T07:18:00Z</dcterms:modified>
</cp:coreProperties>
</file>