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D50" w:rsidRDefault="00A76D50" w:rsidP="00A76D50">
      <w:pPr>
        <w:tabs>
          <w:tab w:val="left" w:pos="1530"/>
        </w:tabs>
        <w:ind w:hanging="40"/>
        <w:jc w:val="center"/>
      </w:pPr>
    </w:p>
    <w:p w:rsidR="00A76D50" w:rsidRDefault="00A76D50" w:rsidP="00A76D50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A76D50" w:rsidRDefault="00A76D50" w:rsidP="00A76D5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76D50" w:rsidRDefault="00A76D50" w:rsidP="00A76D5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76D50" w:rsidRDefault="00A76D50" w:rsidP="00A76D5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A76D50" w:rsidRDefault="00A76D50" w:rsidP="00A76D50">
      <w:pPr>
        <w:tabs>
          <w:tab w:val="left" w:pos="1530"/>
        </w:tabs>
        <w:ind w:hanging="40"/>
        <w:jc w:val="center"/>
      </w:pPr>
    </w:p>
    <w:p w:rsidR="00A76D50" w:rsidRDefault="00A76D50" w:rsidP="00A76D50">
      <w:pPr>
        <w:tabs>
          <w:tab w:val="left" w:pos="1530"/>
        </w:tabs>
        <w:ind w:hanging="40"/>
        <w:jc w:val="center"/>
      </w:pPr>
    </w:p>
    <w:p w:rsidR="00A76D50" w:rsidRDefault="00A76D50" w:rsidP="00A76D50">
      <w:pPr>
        <w:tabs>
          <w:tab w:val="left" w:pos="1530"/>
        </w:tabs>
        <w:ind w:hanging="40"/>
        <w:jc w:val="center"/>
      </w:pPr>
    </w:p>
    <w:p w:rsidR="00A76D50" w:rsidRDefault="00A76D50" w:rsidP="00A76D50">
      <w:pPr>
        <w:tabs>
          <w:tab w:val="left" w:pos="1530"/>
        </w:tabs>
        <w:ind w:firstLine="5630"/>
      </w:pPr>
      <w:r>
        <w:t>УТВЕРЖДАЮ</w:t>
      </w:r>
    </w:p>
    <w:p w:rsidR="00A76D50" w:rsidRDefault="00A76D50" w:rsidP="00A76D50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76D50" w:rsidRDefault="00A76D50" w:rsidP="00A76D50">
      <w:pPr>
        <w:tabs>
          <w:tab w:val="left" w:pos="1530"/>
        </w:tabs>
        <w:ind w:firstLine="5630"/>
      </w:pPr>
      <w:r>
        <w:t xml:space="preserve">работе </w:t>
      </w:r>
    </w:p>
    <w:p w:rsidR="00A76D50" w:rsidRDefault="00A76D50" w:rsidP="00A76D50">
      <w:pPr>
        <w:tabs>
          <w:tab w:val="left" w:pos="1530"/>
        </w:tabs>
        <w:ind w:firstLine="5630"/>
      </w:pPr>
      <w:r>
        <w:t>____________ С.Н. Большаков</w:t>
      </w: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  <w:rFonts w:eastAsiaTheme="majorEastAsia"/>
        </w:rPr>
        <w:t>дисциплины</w:t>
      </w: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D50" w:rsidRDefault="00A76D50" w:rsidP="00A76D5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76D50" w:rsidRPr="003C0E55" w:rsidRDefault="008E7855" w:rsidP="00A76D50">
      <w:pPr>
        <w:jc w:val="center"/>
      </w:pPr>
      <w:r w:rsidRPr="008E7855">
        <w:rPr>
          <w:b/>
          <w:color w:val="000000"/>
        </w:rPr>
        <w:t>Б1.О.02.11</w:t>
      </w:r>
      <w:r>
        <w:rPr>
          <w:b/>
          <w:color w:val="000000"/>
        </w:rPr>
        <w:t xml:space="preserve"> </w:t>
      </w:r>
      <w:r w:rsidRPr="008E7855">
        <w:rPr>
          <w:b/>
          <w:color w:val="000000"/>
        </w:rPr>
        <w:t>АЛГЕБРА</w:t>
      </w:r>
    </w:p>
    <w:p w:rsidR="00A76D50" w:rsidRDefault="00A76D50" w:rsidP="00A76D50">
      <w:pPr>
        <w:tabs>
          <w:tab w:val="left" w:pos="3822"/>
        </w:tabs>
        <w:ind w:hanging="40"/>
        <w:jc w:val="center"/>
      </w:pPr>
    </w:p>
    <w:p w:rsidR="00A76D50" w:rsidRDefault="00A76D50" w:rsidP="00A76D50">
      <w:pPr>
        <w:ind w:hanging="40"/>
        <w:jc w:val="center"/>
        <w:rPr>
          <w:color w:val="000000"/>
        </w:rPr>
      </w:pPr>
    </w:p>
    <w:p w:rsidR="00A76D50" w:rsidRDefault="00A76D50" w:rsidP="00A76D50">
      <w:pPr>
        <w:tabs>
          <w:tab w:val="left" w:pos="3822"/>
        </w:tabs>
        <w:rPr>
          <w:b/>
          <w:color w:val="00000A"/>
        </w:rPr>
      </w:pPr>
    </w:p>
    <w:p w:rsidR="00A76D50" w:rsidRDefault="00A76D50" w:rsidP="00A76D5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A76D50" w:rsidRDefault="00A76D50" w:rsidP="00A76D5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5221CB">
        <w:rPr>
          <w:b/>
        </w:rPr>
        <w:t>Прикладная информатика в экономике</w:t>
      </w: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476A5F" w:rsidRDefault="00476A5F" w:rsidP="00476A5F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A76D50" w:rsidRPr="00275F79" w:rsidRDefault="00A76D50" w:rsidP="00A76D50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FF19EA" w:rsidRPr="006364AE" w:rsidRDefault="00FF19EA" w:rsidP="00FF19EA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olor w:val="auto"/>
          <w:sz w:val="24"/>
          <w:szCs w:val="24"/>
        </w:rPr>
        <w:lastRenderedPageBreak/>
        <w:t>1. ПЕРЕЧЕНЬ ПЛАНИРУЕМЫХ РЕЗУЛЬТАТОВ ОБУЧЕНИЯ ПО ДИСЦИПЛИНЕ</w:t>
      </w:r>
    </w:p>
    <w:p w:rsidR="00FE2212" w:rsidRPr="006364AE" w:rsidRDefault="00FF19EA" w:rsidP="00B1156E">
      <w:pPr>
        <w:pStyle w:val="a"/>
        <w:numPr>
          <w:ilvl w:val="0"/>
          <w:numId w:val="0"/>
        </w:numPr>
        <w:spacing w:before="240" w:line="240" w:lineRule="auto"/>
        <w:ind w:firstLine="709"/>
      </w:pPr>
      <w:r w:rsidRPr="006364AE"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3"/>
        <w:gridCol w:w="3810"/>
        <w:gridCol w:w="4500"/>
      </w:tblGrid>
      <w:tr w:rsidR="00FE2212" w:rsidRPr="00F95758" w:rsidTr="00A76D50">
        <w:tc>
          <w:tcPr>
            <w:tcW w:w="0" w:type="auto"/>
            <w:vAlign w:val="center"/>
          </w:tcPr>
          <w:p w:rsidR="00FE2212" w:rsidRPr="00F95758" w:rsidRDefault="00FE2212" w:rsidP="00CD7D67">
            <w:pPr>
              <w:jc w:val="center"/>
              <w:rPr>
                <w:sz w:val="22"/>
                <w:szCs w:val="22"/>
              </w:rPr>
            </w:pPr>
            <w:r w:rsidRPr="00F95758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3810" w:type="dxa"/>
            <w:vAlign w:val="center"/>
          </w:tcPr>
          <w:p w:rsidR="00FE2212" w:rsidRPr="00F95758" w:rsidRDefault="00FE2212" w:rsidP="00CD7D67">
            <w:pPr>
              <w:pStyle w:val="a5"/>
              <w:jc w:val="center"/>
              <w:rPr>
                <w:sz w:val="22"/>
                <w:szCs w:val="22"/>
              </w:rPr>
            </w:pPr>
            <w:r w:rsidRPr="00F95758">
              <w:rPr>
                <w:color w:val="000000"/>
                <w:sz w:val="22"/>
                <w:szCs w:val="22"/>
              </w:rPr>
              <w:t>Содержание компетенции</w:t>
            </w:r>
          </w:p>
          <w:p w:rsidR="00FE2212" w:rsidRPr="00F95758" w:rsidRDefault="00FE2212" w:rsidP="00CD7D67">
            <w:pPr>
              <w:jc w:val="center"/>
              <w:rPr>
                <w:sz w:val="22"/>
                <w:szCs w:val="22"/>
              </w:rPr>
            </w:pPr>
            <w:r w:rsidRPr="00F95758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4500" w:type="dxa"/>
            <w:vAlign w:val="center"/>
          </w:tcPr>
          <w:p w:rsidR="008C041F" w:rsidRDefault="008C041F" w:rsidP="00CD7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</w:t>
            </w:r>
          </w:p>
          <w:p w:rsidR="00FE2212" w:rsidRPr="00F95758" w:rsidRDefault="00FE2212" w:rsidP="00CD7D67">
            <w:pPr>
              <w:jc w:val="center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(код и содержание)</w:t>
            </w:r>
          </w:p>
        </w:tc>
      </w:tr>
      <w:tr w:rsidR="00A76D50" w:rsidRPr="00F95758" w:rsidTr="00A76D50">
        <w:trPr>
          <w:trHeight w:val="3352"/>
        </w:trPr>
        <w:tc>
          <w:tcPr>
            <w:tcW w:w="0" w:type="auto"/>
          </w:tcPr>
          <w:p w:rsidR="00A76D50" w:rsidRPr="00F95758" w:rsidRDefault="00A76D50" w:rsidP="00CD7D67">
            <w:pPr>
              <w:jc w:val="center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УК-1</w:t>
            </w:r>
          </w:p>
        </w:tc>
        <w:tc>
          <w:tcPr>
            <w:tcW w:w="3810" w:type="dxa"/>
          </w:tcPr>
          <w:p w:rsidR="00A76D50" w:rsidRPr="00F95758" w:rsidRDefault="00A76D50" w:rsidP="00CD7D67">
            <w:pPr>
              <w:jc w:val="both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500" w:type="dxa"/>
          </w:tcPr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УК-1.1. Знает принципы сбора, отбора и обобщения информации, методики системного подхода, средства математики, применяемые для решения профессиональных задач</w:t>
            </w:r>
            <w:r w:rsidR="00A76D50">
              <w:rPr>
                <w:sz w:val="22"/>
                <w:szCs w:val="22"/>
              </w:rPr>
              <w:t>.</w:t>
            </w:r>
          </w:p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</w:t>
            </w:r>
            <w:r w:rsidR="00A76D50">
              <w:rPr>
                <w:sz w:val="22"/>
                <w:szCs w:val="22"/>
              </w:rPr>
              <w:t>.</w:t>
            </w:r>
          </w:p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УК-1.3. Владеет навыками научного поиска и практической работы с информационными источниками; средствами математики</w:t>
            </w:r>
            <w:r w:rsidR="00A76D50">
              <w:rPr>
                <w:sz w:val="22"/>
                <w:szCs w:val="22"/>
              </w:rPr>
              <w:t>.</w:t>
            </w:r>
          </w:p>
        </w:tc>
      </w:tr>
      <w:tr w:rsidR="00A76D50" w:rsidRPr="00F95758" w:rsidTr="00A76D50">
        <w:trPr>
          <w:trHeight w:val="2271"/>
        </w:trPr>
        <w:tc>
          <w:tcPr>
            <w:tcW w:w="0" w:type="auto"/>
          </w:tcPr>
          <w:p w:rsidR="00A76D50" w:rsidRPr="00F95758" w:rsidRDefault="00A76D50" w:rsidP="00CD7D67">
            <w:pPr>
              <w:jc w:val="center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ОПК-1</w:t>
            </w:r>
          </w:p>
        </w:tc>
        <w:tc>
          <w:tcPr>
            <w:tcW w:w="3810" w:type="dxa"/>
          </w:tcPr>
          <w:p w:rsidR="00A76D50" w:rsidRPr="00F95758" w:rsidRDefault="00A76D50" w:rsidP="00CD7D67">
            <w:pPr>
              <w:jc w:val="both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500" w:type="dxa"/>
          </w:tcPr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ОПК-1.1. З</w:t>
            </w:r>
            <w:r w:rsidR="00A76D50">
              <w:rPr>
                <w:sz w:val="22"/>
                <w:szCs w:val="22"/>
              </w:rPr>
              <w:t>нает основы алгебры.</w:t>
            </w:r>
          </w:p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ОПК-1.2. Умеет решать стандартные профессиональные задачи с применением естественнонаучных знаний, методов математического анализа и моделирования</w:t>
            </w:r>
            <w:r w:rsidR="00A76D50">
              <w:rPr>
                <w:sz w:val="22"/>
                <w:szCs w:val="22"/>
              </w:rPr>
              <w:t>.</w:t>
            </w:r>
          </w:p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ОПК-1.3. Владеет навыками теоретического и экспериментального исследования объектов профессиональной деятельности средствами математики</w:t>
            </w:r>
            <w:r w:rsidR="00A76D50">
              <w:rPr>
                <w:sz w:val="22"/>
                <w:szCs w:val="22"/>
              </w:rPr>
              <w:t>.</w:t>
            </w:r>
          </w:p>
        </w:tc>
      </w:tr>
      <w:tr w:rsidR="00A76D50" w:rsidRPr="00F95758" w:rsidTr="00A76D50">
        <w:trPr>
          <w:trHeight w:val="2398"/>
        </w:trPr>
        <w:tc>
          <w:tcPr>
            <w:tcW w:w="0" w:type="auto"/>
          </w:tcPr>
          <w:p w:rsidR="00A76D50" w:rsidRPr="00F95758" w:rsidRDefault="00A76D50" w:rsidP="00CD7D67">
            <w:pPr>
              <w:jc w:val="center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ПК-10</w:t>
            </w:r>
          </w:p>
        </w:tc>
        <w:tc>
          <w:tcPr>
            <w:tcW w:w="3810" w:type="dxa"/>
          </w:tcPr>
          <w:p w:rsidR="00A76D50" w:rsidRPr="00F95758" w:rsidRDefault="00A76D50" w:rsidP="00CD7D67">
            <w:pPr>
              <w:jc w:val="both"/>
              <w:rPr>
                <w:sz w:val="22"/>
                <w:szCs w:val="22"/>
              </w:rPr>
            </w:pPr>
            <w:r w:rsidRPr="00F95758">
              <w:rPr>
                <w:sz w:val="22"/>
                <w:szCs w:val="22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500" w:type="dxa"/>
          </w:tcPr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ПК-10.1. Знает методики реализации системного подхода в формализации решения прикладных задач</w:t>
            </w:r>
            <w:r w:rsidR="00A76D50">
              <w:rPr>
                <w:sz w:val="22"/>
                <w:szCs w:val="22"/>
              </w:rPr>
              <w:t>.</w:t>
            </w:r>
          </w:p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ПК-10.2. Умеет применять методики реализации системного подхода в формал</w:t>
            </w:r>
            <w:r w:rsidR="00A76D50">
              <w:rPr>
                <w:sz w:val="22"/>
                <w:szCs w:val="22"/>
              </w:rPr>
              <w:t>изации решения прикладных задач.</w:t>
            </w:r>
          </w:p>
          <w:p w:rsidR="00A76D50" w:rsidRPr="00F95758" w:rsidRDefault="00CB6E30" w:rsidP="00CD7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76D50" w:rsidRPr="00F95758">
              <w:rPr>
                <w:sz w:val="22"/>
                <w:szCs w:val="22"/>
              </w:rPr>
              <w:t>ПК-10.3. Владеет навыками реализации системного подхода в формализации решения прикладных задач</w:t>
            </w:r>
            <w:r w:rsidR="00A76D50">
              <w:rPr>
                <w:sz w:val="22"/>
                <w:szCs w:val="22"/>
              </w:rPr>
              <w:t>.</w:t>
            </w:r>
          </w:p>
        </w:tc>
      </w:tr>
    </w:tbl>
    <w:p w:rsidR="00FF19EA" w:rsidRPr="006364AE" w:rsidRDefault="00FF19EA" w:rsidP="008E7855">
      <w:pPr>
        <w:pStyle w:val="10"/>
        <w:spacing w:before="12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>Место дисциплины в структуре ОП</w:t>
      </w:r>
    </w:p>
    <w:p w:rsidR="00A76D50" w:rsidRPr="003C0E55" w:rsidRDefault="00A76D50" w:rsidP="008E7855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963EBA">
        <w:rPr>
          <w:color w:val="000000"/>
        </w:rPr>
        <w:t>формирование систематизированных знаний в области алгебры с учетом специфики предмета «Алгебра и начала анализа» в общеобразовательной школе.</w:t>
      </w:r>
    </w:p>
    <w:p w:rsidR="00A76D50" w:rsidRPr="003C0E55" w:rsidRDefault="00A76D50" w:rsidP="008E7855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:rsidR="00A76D50" w:rsidRPr="00963EBA" w:rsidRDefault="00A76D50" w:rsidP="008E7855">
      <w:pPr>
        <w:pStyle w:val="17"/>
        <w:numPr>
          <w:ilvl w:val="0"/>
          <w:numId w:val="3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Pr="00963EBA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963EBA">
        <w:rPr>
          <w:rFonts w:ascii="Times New Roman" w:hAnsi="Times New Roman" w:cs="Times New Roman"/>
          <w:color w:val="000000"/>
          <w:sz w:val="24"/>
          <w:szCs w:val="24"/>
        </w:rPr>
        <w:t xml:space="preserve"> поняти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63EBA">
        <w:rPr>
          <w:rFonts w:ascii="Times New Roman" w:hAnsi="Times New Roman" w:cs="Times New Roman"/>
          <w:color w:val="000000"/>
          <w:sz w:val="24"/>
          <w:szCs w:val="24"/>
        </w:rPr>
        <w:t xml:space="preserve"> алгебры многочленов;</w:t>
      </w:r>
    </w:p>
    <w:p w:rsidR="00A76D50" w:rsidRPr="00963EBA" w:rsidRDefault="00A76D50" w:rsidP="008E7855">
      <w:pPr>
        <w:pStyle w:val="17"/>
        <w:numPr>
          <w:ilvl w:val="0"/>
          <w:numId w:val="3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методов</w:t>
      </w:r>
      <w:r w:rsidRPr="00963EBA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алгебры многочленов к решению практических задач;</w:t>
      </w:r>
    </w:p>
    <w:p w:rsidR="00A76D50" w:rsidRPr="00F63790" w:rsidRDefault="00A76D50" w:rsidP="008E7855">
      <w:pPr>
        <w:pStyle w:val="17"/>
        <w:numPr>
          <w:ilvl w:val="0"/>
          <w:numId w:val="3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963EBA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данных знаний в будущей практической деятельности</w:t>
      </w:r>
      <w:r w:rsidRPr="00F637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6D50" w:rsidRPr="003C0E55" w:rsidRDefault="00A76D50" w:rsidP="008E7855">
      <w:pPr>
        <w:ind w:left="142" w:firstLine="56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3065EE">
        <w:t>Математика и компьютерные науки</w:t>
      </w:r>
      <w:r>
        <w:t>.</w:t>
      </w:r>
    </w:p>
    <w:p w:rsidR="00A76D50" w:rsidRPr="003C0E55" w:rsidRDefault="00A76D50" w:rsidP="008E7855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FF19EA" w:rsidRPr="006364AE" w:rsidRDefault="00FF19EA" w:rsidP="00FF19EA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 </w:t>
      </w: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>Объем дисциплины и виды учебной работы</w:t>
      </w:r>
    </w:p>
    <w:p w:rsidR="008E7855" w:rsidRPr="003C0E55" w:rsidRDefault="008E7855" w:rsidP="008E7855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8</w:t>
      </w:r>
      <w:r w:rsidRPr="003C0E55">
        <w:t xml:space="preserve"> зачетн</w:t>
      </w:r>
      <w:r>
        <w:t>ых</w:t>
      </w:r>
      <w:r w:rsidRPr="003C0E55">
        <w:t xml:space="preserve"> единиц, </w:t>
      </w:r>
      <w:r>
        <w:t>288 </w:t>
      </w:r>
      <w:r w:rsidRPr="003C0E55">
        <w:t>академических ча</w:t>
      </w:r>
      <w:r>
        <w:t xml:space="preserve">сов </w:t>
      </w:r>
      <w:r w:rsidRPr="003C0E55">
        <w:rPr>
          <w:i/>
          <w:color w:val="000000"/>
        </w:rPr>
        <w:t>(1 зачетная единица соответствует 36 академическим часам).</w:t>
      </w:r>
    </w:p>
    <w:p w:rsidR="008E7855" w:rsidRPr="003C0E55" w:rsidRDefault="008E7855" w:rsidP="008E7855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7855" w:rsidRPr="003C0E55" w:rsidTr="008E7855">
        <w:trPr>
          <w:trHeight w:val="247"/>
        </w:trPr>
        <w:tc>
          <w:tcPr>
            <w:tcW w:w="6525" w:type="dxa"/>
            <w:shd w:val="clear" w:color="auto" w:fill="auto"/>
          </w:tcPr>
          <w:p w:rsidR="008E7855" w:rsidRPr="003C0E55" w:rsidRDefault="008E7855" w:rsidP="00393DB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E7855" w:rsidRPr="003C0E55" w:rsidRDefault="008E7855" w:rsidP="00393DB6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8E7855" w:rsidRPr="003C0E55" w:rsidTr="008E7855">
        <w:trPr>
          <w:trHeight w:val="247"/>
        </w:trPr>
        <w:tc>
          <w:tcPr>
            <w:tcW w:w="6525" w:type="dxa"/>
            <w:shd w:val="clear" w:color="auto" w:fill="auto"/>
          </w:tcPr>
          <w:p w:rsidR="008E7855" w:rsidRPr="003C0E55" w:rsidRDefault="008E7855" w:rsidP="00393DB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E7855" w:rsidRPr="003C0E55" w:rsidRDefault="008E7855" w:rsidP="00393DB6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E7855" w:rsidRPr="008E7855" w:rsidRDefault="008E7855" w:rsidP="00393DB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E785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7855" w:rsidRPr="003C0E55" w:rsidTr="008E7855">
        <w:trPr>
          <w:trHeight w:val="239"/>
        </w:trPr>
        <w:tc>
          <w:tcPr>
            <w:tcW w:w="6525" w:type="dxa"/>
            <w:shd w:val="clear" w:color="auto" w:fill="E0E0E0"/>
          </w:tcPr>
          <w:p w:rsidR="008E7855" w:rsidRPr="003C0E55" w:rsidRDefault="008E7855" w:rsidP="00393DB6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E7855" w:rsidRPr="008E7855" w:rsidRDefault="008E7855" w:rsidP="00393DB6">
            <w:pPr>
              <w:ind w:hanging="3"/>
              <w:jc w:val="center"/>
            </w:pPr>
            <w:r w:rsidRPr="008E7855">
              <w:t>108</w:t>
            </w:r>
          </w:p>
        </w:tc>
      </w:tr>
      <w:tr w:rsidR="008E7855" w:rsidRPr="003C0E55" w:rsidTr="008E7855">
        <w:tc>
          <w:tcPr>
            <w:tcW w:w="6525" w:type="dxa"/>
            <w:shd w:val="clear" w:color="auto" w:fill="auto"/>
          </w:tcPr>
          <w:p w:rsidR="008E7855" w:rsidRPr="003C0E55" w:rsidRDefault="008E7855" w:rsidP="00393DB6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E7855" w:rsidRPr="008E7855" w:rsidRDefault="008E7855" w:rsidP="00393DB6">
            <w:pPr>
              <w:pStyle w:val="a5"/>
              <w:snapToGrid w:val="0"/>
              <w:ind w:hanging="3"/>
              <w:jc w:val="center"/>
            </w:pPr>
          </w:p>
        </w:tc>
      </w:tr>
      <w:tr w:rsidR="008E7855" w:rsidRPr="003C0E55" w:rsidTr="008E7855">
        <w:tc>
          <w:tcPr>
            <w:tcW w:w="6525" w:type="dxa"/>
            <w:shd w:val="clear" w:color="auto" w:fill="auto"/>
          </w:tcPr>
          <w:p w:rsidR="008E7855" w:rsidRPr="003C0E55" w:rsidRDefault="008E7855" w:rsidP="00393DB6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E7855" w:rsidRPr="003C0E55" w:rsidRDefault="008E7855" w:rsidP="00393DB6">
            <w:pPr>
              <w:ind w:hanging="3"/>
              <w:jc w:val="center"/>
            </w:pP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E7855" w:rsidRPr="008E7855" w:rsidRDefault="008E7855" w:rsidP="00393DB6">
            <w:pPr>
              <w:ind w:hanging="3"/>
              <w:jc w:val="center"/>
            </w:pPr>
            <w:r w:rsidRPr="008E7855">
              <w:t>-</w:t>
            </w:r>
          </w:p>
        </w:tc>
      </w:tr>
      <w:tr w:rsidR="008E7855" w:rsidRPr="003C0E55" w:rsidTr="008E7855">
        <w:tc>
          <w:tcPr>
            <w:tcW w:w="6525" w:type="dxa"/>
            <w:shd w:val="clear" w:color="auto" w:fill="auto"/>
          </w:tcPr>
          <w:p w:rsidR="008E7855" w:rsidRPr="003C0E55" w:rsidRDefault="008E7855" w:rsidP="00393DB6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E7855" w:rsidRPr="003C0E55" w:rsidRDefault="008E7855" w:rsidP="008E7855">
            <w:pPr>
              <w:ind w:hanging="3"/>
              <w:jc w:val="center"/>
            </w:pPr>
            <w:r w:rsidRPr="003C0E55">
              <w:t>-/</w:t>
            </w:r>
            <w: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E7855" w:rsidRPr="008E7855" w:rsidRDefault="008E7855" w:rsidP="008E7855">
            <w:pPr>
              <w:ind w:hanging="3"/>
              <w:jc w:val="center"/>
            </w:pPr>
            <w:r w:rsidRPr="008E7855">
              <w:t>-/</w:t>
            </w:r>
            <w:r>
              <w:t>-</w:t>
            </w:r>
          </w:p>
        </w:tc>
      </w:tr>
      <w:tr w:rsidR="008E7855" w:rsidRPr="003C0E55" w:rsidTr="008E7855">
        <w:tc>
          <w:tcPr>
            <w:tcW w:w="6525" w:type="dxa"/>
            <w:shd w:val="clear" w:color="auto" w:fill="E0E0E0"/>
          </w:tcPr>
          <w:p w:rsidR="008E7855" w:rsidRPr="003C0E55" w:rsidRDefault="008E7855" w:rsidP="00393DB6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E7855" w:rsidRPr="003C0E55" w:rsidRDefault="008E7855" w:rsidP="00393DB6">
            <w:pPr>
              <w:ind w:hanging="3"/>
              <w:jc w:val="center"/>
            </w:pPr>
            <w:r>
              <w:t>117</w:t>
            </w:r>
          </w:p>
        </w:tc>
      </w:tr>
      <w:tr w:rsidR="008E7855" w:rsidRPr="003C0E55" w:rsidTr="008E7855">
        <w:tc>
          <w:tcPr>
            <w:tcW w:w="6525" w:type="dxa"/>
            <w:shd w:val="clear" w:color="auto" w:fill="E0E0E0"/>
          </w:tcPr>
          <w:p w:rsidR="008E7855" w:rsidRPr="003C0E55" w:rsidRDefault="008E7855" w:rsidP="00393DB6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E7855" w:rsidRPr="003C0E55" w:rsidRDefault="008E7855" w:rsidP="00393DB6">
            <w:pPr>
              <w:pStyle w:val="a5"/>
              <w:jc w:val="center"/>
            </w:pPr>
            <w:r>
              <w:t>63</w:t>
            </w:r>
          </w:p>
        </w:tc>
      </w:tr>
      <w:tr w:rsidR="008E7855" w:rsidRPr="003C0E55" w:rsidTr="008E7855">
        <w:tc>
          <w:tcPr>
            <w:tcW w:w="6525" w:type="dxa"/>
            <w:shd w:val="clear" w:color="auto" w:fill="auto"/>
          </w:tcPr>
          <w:p w:rsidR="008E7855" w:rsidRPr="00920D08" w:rsidRDefault="008E7855" w:rsidP="00393DB6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E7855" w:rsidRPr="003C0E55" w:rsidRDefault="008E7855" w:rsidP="00393DB6">
            <w:pPr>
              <w:pStyle w:val="a5"/>
              <w:jc w:val="center"/>
            </w:pPr>
            <w:r>
              <w:t>4,7</w:t>
            </w:r>
          </w:p>
        </w:tc>
      </w:tr>
      <w:tr w:rsidR="008E7855" w:rsidRPr="003C0E55" w:rsidTr="008E7855">
        <w:tc>
          <w:tcPr>
            <w:tcW w:w="6525" w:type="dxa"/>
            <w:shd w:val="clear" w:color="auto" w:fill="auto"/>
          </w:tcPr>
          <w:p w:rsidR="008E7855" w:rsidRPr="00920D08" w:rsidRDefault="008E7855" w:rsidP="00393DB6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E7855" w:rsidRPr="003C0E55" w:rsidRDefault="008E7855" w:rsidP="00393DB6">
            <w:pPr>
              <w:pStyle w:val="a5"/>
              <w:jc w:val="center"/>
            </w:pPr>
            <w:r>
              <w:t>58,3</w:t>
            </w:r>
          </w:p>
        </w:tc>
      </w:tr>
      <w:tr w:rsidR="008E7855" w:rsidRPr="003C0E55" w:rsidTr="008E7855">
        <w:trPr>
          <w:trHeight w:val="173"/>
        </w:trPr>
        <w:tc>
          <w:tcPr>
            <w:tcW w:w="6525" w:type="dxa"/>
            <w:shd w:val="clear" w:color="auto" w:fill="E0E0E0"/>
          </w:tcPr>
          <w:p w:rsidR="008E7855" w:rsidRPr="003C0E55" w:rsidRDefault="008E7855" w:rsidP="00393DB6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E7855" w:rsidRPr="003C0E55" w:rsidRDefault="008E7855" w:rsidP="008E7855">
            <w:pPr>
              <w:pStyle w:val="a5"/>
              <w:ind w:hanging="3"/>
              <w:jc w:val="center"/>
            </w:pPr>
            <w:r>
              <w:t>288</w:t>
            </w:r>
            <w:r w:rsidR="005221CB">
              <w:rPr>
                <w:lang w:val="en-US"/>
              </w:rPr>
              <w:t>/</w:t>
            </w:r>
            <w:r>
              <w:t>8</w:t>
            </w:r>
          </w:p>
        </w:tc>
      </w:tr>
    </w:tbl>
    <w:p w:rsidR="005221CB" w:rsidRDefault="005221CB" w:rsidP="005221CB">
      <w:pPr>
        <w:rPr>
          <w:bCs/>
        </w:rPr>
      </w:pPr>
    </w:p>
    <w:p w:rsidR="005221CB" w:rsidRPr="003C0E55" w:rsidRDefault="005221CB" w:rsidP="005221C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221CB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21CB" w:rsidRPr="003C0E55" w:rsidRDefault="005221CB" w:rsidP="00142F5F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5221CB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221CB" w:rsidRPr="003C0E55" w:rsidRDefault="005221CB" w:rsidP="00142F5F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221CB" w:rsidRPr="005221CB" w:rsidRDefault="005221CB" w:rsidP="00142F5F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5221C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221CB" w:rsidRPr="003C0E55" w:rsidTr="00142F5F">
        <w:trPr>
          <w:trHeight w:val="262"/>
        </w:trPr>
        <w:tc>
          <w:tcPr>
            <w:tcW w:w="6540" w:type="dxa"/>
            <w:shd w:val="clear" w:color="auto" w:fill="E0E0E0"/>
          </w:tcPr>
          <w:p w:rsidR="005221CB" w:rsidRPr="003C0E55" w:rsidRDefault="005221CB" w:rsidP="00142F5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221CB" w:rsidRPr="005221CB" w:rsidRDefault="005221CB" w:rsidP="00142F5F">
            <w:pPr>
              <w:jc w:val="center"/>
            </w:pPr>
            <w:r w:rsidRPr="005221CB">
              <w:t>12</w:t>
            </w:r>
          </w:p>
        </w:tc>
      </w:tr>
      <w:tr w:rsidR="005221CB" w:rsidRPr="003C0E55" w:rsidTr="00142F5F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21CB" w:rsidRPr="005221CB" w:rsidRDefault="005221CB" w:rsidP="00142F5F">
            <w:pPr>
              <w:pStyle w:val="a5"/>
              <w:snapToGrid w:val="0"/>
              <w:jc w:val="center"/>
            </w:pPr>
          </w:p>
        </w:tc>
      </w:tr>
      <w:tr w:rsidR="005221CB" w:rsidRPr="003C0E55" w:rsidTr="00142F5F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221CB" w:rsidRPr="003C0E55" w:rsidRDefault="005221CB" w:rsidP="00142F5F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221CB" w:rsidRPr="005221CB" w:rsidRDefault="005221CB" w:rsidP="00142F5F">
            <w:pPr>
              <w:jc w:val="center"/>
            </w:pPr>
            <w:r w:rsidRPr="005221CB">
              <w:t>-</w:t>
            </w:r>
          </w:p>
        </w:tc>
      </w:tr>
      <w:tr w:rsidR="005221CB" w:rsidRPr="003C0E55" w:rsidTr="00142F5F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221CB" w:rsidRPr="003C0E55" w:rsidRDefault="005221CB" w:rsidP="005221CB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221CB" w:rsidRPr="005221CB" w:rsidRDefault="005221CB" w:rsidP="005221CB">
            <w:pPr>
              <w:jc w:val="center"/>
            </w:pPr>
            <w:r w:rsidRPr="005221CB">
              <w:t>-/-</w:t>
            </w:r>
          </w:p>
        </w:tc>
      </w:tr>
      <w:tr w:rsidR="005221CB" w:rsidRPr="003C0E55" w:rsidTr="006B675E">
        <w:tc>
          <w:tcPr>
            <w:tcW w:w="6540" w:type="dxa"/>
            <w:shd w:val="clear" w:color="auto" w:fill="E0E0E0"/>
          </w:tcPr>
          <w:p w:rsidR="005221CB" w:rsidRPr="003C0E55" w:rsidRDefault="005221CB" w:rsidP="00142F5F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221CB" w:rsidRPr="003C0E55" w:rsidRDefault="005221CB" w:rsidP="00142F5F">
            <w:pPr>
              <w:jc w:val="center"/>
            </w:pPr>
            <w:r w:rsidRPr="005221CB">
              <w:t>236</w:t>
            </w:r>
          </w:p>
        </w:tc>
      </w:tr>
      <w:tr w:rsidR="005221CB" w:rsidRPr="003C0E55" w:rsidTr="00C6645F">
        <w:tc>
          <w:tcPr>
            <w:tcW w:w="6540" w:type="dxa"/>
            <w:shd w:val="clear" w:color="auto" w:fill="D9D9D9"/>
          </w:tcPr>
          <w:p w:rsidR="005221CB" w:rsidRPr="003C0E55" w:rsidRDefault="005221CB" w:rsidP="00142F5F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5221CB" w:rsidRPr="003C0E55" w:rsidRDefault="005221CB" w:rsidP="00142F5F">
            <w:pPr>
              <w:pStyle w:val="a5"/>
              <w:jc w:val="center"/>
            </w:pPr>
            <w:r w:rsidRPr="003C0E55">
              <w:t>4</w:t>
            </w:r>
          </w:p>
        </w:tc>
      </w:tr>
      <w:tr w:rsidR="005221CB" w:rsidRPr="003C0E55" w:rsidTr="00DD0381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21CB" w:rsidRPr="003C0E55" w:rsidRDefault="005221CB" w:rsidP="00142F5F">
            <w:pPr>
              <w:pStyle w:val="a5"/>
              <w:jc w:val="center"/>
            </w:pPr>
            <w:r w:rsidRPr="003C0E55">
              <w:t>0,25</w:t>
            </w:r>
          </w:p>
        </w:tc>
      </w:tr>
      <w:tr w:rsidR="005221CB" w:rsidRPr="003C0E55" w:rsidTr="00773BE2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21CB" w:rsidRPr="003C0E55" w:rsidRDefault="005221CB" w:rsidP="00142F5F">
            <w:pPr>
              <w:pStyle w:val="a5"/>
              <w:jc w:val="center"/>
            </w:pPr>
            <w:r w:rsidRPr="003C0E55">
              <w:t>3,75</w:t>
            </w:r>
          </w:p>
        </w:tc>
      </w:tr>
      <w:tr w:rsidR="005221CB" w:rsidRPr="003C0E55" w:rsidTr="00142F5F">
        <w:tc>
          <w:tcPr>
            <w:tcW w:w="6540" w:type="dxa"/>
            <w:shd w:val="clear" w:color="auto" w:fill="DDDDDD"/>
          </w:tcPr>
          <w:p w:rsidR="005221CB" w:rsidRPr="003C0E55" w:rsidRDefault="005221CB" w:rsidP="00142F5F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221CB" w:rsidRPr="000C17F9" w:rsidRDefault="005221CB" w:rsidP="00142F5F">
            <w:pPr>
              <w:tabs>
                <w:tab w:val="left" w:pos="0"/>
              </w:tabs>
              <w:jc w:val="center"/>
            </w:pPr>
            <w:r w:rsidRPr="000C17F9">
              <w:t>9</w:t>
            </w:r>
          </w:p>
        </w:tc>
      </w:tr>
      <w:tr w:rsidR="005221CB" w:rsidRPr="003C0E55" w:rsidTr="00142F5F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21CB" w:rsidRPr="000C17F9" w:rsidRDefault="005221CB" w:rsidP="00142F5F">
            <w:pPr>
              <w:tabs>
                <w:tab w:val="left" w:pos="0"/>
              </w:tabs>
              <w:jc w:val="center"/>
            </w:pPr>
            <w:r w:rsidRPr="000C17F9">
              <w:t>2,35</w:t>
            </w:r>
          </w:p>
        </w:tc>
      </w:tr>
      <w:tr w:rsidR="005221CB" w:rsidRPr="003C0E55" w:rsidTr="00142F5F">
        <w:tc>
          <w:tcPr>
            <w:tcW w:w="6540" w:type="dxa"/>
            <w:shd w:val="clear" w:color="auto" w:fill="auto"/>
          </w:tcPr>
          <w:p w:rsidR="005221CB" w:rsidRPr="003C0E55" w:rsidRDefault="005221CB" w:rsidP="00142F5F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221CB" w:rsidRPr="000C17F9" w:rsidRDefault="005221CB" w:rsidP="00142F5F">
            <w:pPr>
              <w:tabs>
                <w:tab w:val="left" w:pos="0"/>
              </w:tabs>
              <w:jc w:val="center"/>
            </w:pPr>
            <w:r w:rsidRPr="000C17F9">
              <w:t>6,65</w:t>
            </w:r>
          </w:p>
        </w:tc>
      </w:tr>
      <w:tr w:rsidR="005221CB" w:rsidRPr="003C0E55" w:rsidTr="00142F5F">
        <w:trPr>
          <w:trHeight w:val="306"/>
        </w:trPr>
        <w:tc>
          <w:tcPr>
            <w:tcW w:w="6540" w:type="dxa"/>
            <w:shd w:val="clear" w:color="auto" w:fill="E0E0E0"/>
          </w:tcPr>
          <w:p w:rsidR="005221CB" w:rsidRPr="003C0E55" w:rsidRDefault="005221CB" w:rsidP="00142F5F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221CB" w:rsidRPr="003C0E55" w:rsidRDefault="005221CB" w:rsidP="00142F5F">
            <w:pPr>
              <w:pStyle w:val="a5"/>
              <w:jc w:val="center"/>
            </w:pPr>
            <w:r>
              <w:t>288</w:t>
            </w:r>
            <w:r>
              <w:rPr>
                <w:lang w:val="en-US"/>
              </w:rPr>
              <w:t>/</w:t>
            </w:r>
            <w:r>
              <w:t>8</w:t>
            </w:r>
          </w:p>
        </w:tc>
      </w:tr>
    </w:tbl>
    <w:p w:rsidR="005221CB" w:rsidRDefault="005221CB" w:rsidP="008E78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E7855" w:rsidRDefault="008E7855" w:rsidP="008E78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E7855" w:rsidRPr="003C0E55" w:rsidRDefault="008E7855" w:rsidP="008E78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E7855" w:rsidRDefault="008E7855" w:rsidP="008E7855">
      <w:pPr>
        <w:shd w:val="clear" w:color="auto" w:fill="FFFFFF"/>
        <w:ind w:firstLine="527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</w:rPr>
        <w:t xml:space="preserve">). </w:t>
      </w:r>
    </w:p>
    <w:p w:rsidR="008E7855" w:rsidRPr="0053465B" w:rsidRDefault="008E7855" w:rsidP="008E7855">
      <w:pPr>
        <w:shd w:val="clear" w:color="auto" w:fill="FFFFFF"/>
        <w:ind w:firstLine="527"/>
        <w:rPr>
          <w:b/>
        </w:rPr>
      </w:pPr>
    </w:p>
    <w:p w:rsidR="008E7855" w:rsidRDefault="008E7855" w:rsidP="008E78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E7855" w:rsidRDefault="008E7855" w:rsidP="008E7855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E7855" w:rsidRPr="0053465B" w:rsidTr="00393DB6">
        <w:tc>
          <w:tcPr>
            <w:tcW w:w="693" w:type="dxa"/>
          </w:tcPr>
          <w:p w:rsidR="008E7855" w:rsidRPr="0053465B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E7855" w:rsidRPr="0053465B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7855" w:rsidRPr="00F32767" w:rsidTr="00393DB6">
        <w:trPr>
          <w:trHeight w:val="305"/>
        </w:trPr>
        <w:tc>
          <w:tcPr>
            <w:tcW w:w="693" w:type="dxa"/>
          </w:tcPr>
          <w:p w:rsidR="008E7855" w:rsidRPr="0053465B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E7855" w:rsidRPr="00197400" w:rsidRDefault="008E7855" w:rsidP="00393DB6">
            <w:pPr>
              <w:pStyle w:val="aff0"/>
              <w:jc w:val="left"/>
              <w:rPr>
                <w:sz w:val="24"/>
                <w:szCs w:val="24"/>
              </w:rPr>
            </w:pPr>
            <w:r w:rsidRPr="006364AE">
              <w:t>Системы линейных уравнений.</w:t>
            </w:r>
          </w:p>
        </w:tc>
      </w:tr>
      <w:tr w:rsidR="008E7855" w:rsidRPr="0053465B" w:rsidTr="00393DB6">
        <w:tc>
          <w:tcPr>
            <w:tcW w:w="693" w:type="dxa"/>
          </w:tcPr>
          <w:p w:rsidR="008E7855" w:rsidRPr="0053465B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E7855" w:rsidRPr="00197400" w:rsidRDefault="008E7855" w:rsidP="00393DB6">
            <w:pPr>
              <w:pStyle w:val="aff0"/>
              <w:jc w:val="left"/>
              <w:rPr>
                <w:b/>
                <w:bCs/>
                <w:sz w:val="24"/>
                <w:szCs w:val="24"/>
              </w:rPr>
            </w:pPr>
            <w:r w:rsidRPr="006364AE">
              <w:t>Матрицы и определители.</w:t>
            </w:r>
          </w:p>
        </w:tc>
      </w:tr>
      <w:tr w:rsidR="008E7855" w:rsidRPr="0053465B" w:rsidTr="00393DB6">
        <w:tc>
          <w:tcPr>
            <w:tcW w:w="693" w:type="dxa"/>
          </w:tcPr>
          <w:p w:rsidR="008E7855" w:rsidRPr="0053465B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E7855" w:rsidRPr="00197400" w:rsidRDefault="008E7855" w:rsidP="00393DB6">
            <w:r w:rsidRPr="00451F07">
              <w:t>Группы и кольца.</w:t>
            </w:r>
          </w:p>
        </w:tc>
      </w:tr>
      <w:tr w:rsidR="008E7855" w:rsidRPr="0053465B" w:rsidTr="00393DB6">
        <w:tc>
          <w:tcPr>
            <w:tcW w:w="693" w:type="dxa"/>
          </w:tcPr>
          <w:p w:rsidR="008E7855" w:rsidRPr="0053465B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8E7855" w:rsidRPr="00197400" w:rsidRDefault="008E7855" w:rsidP="00393DB6">
            <w:r w:rsidRPr="00451F07">
              <w:t>Комплексные числа.</w:t>
            </w:r>
          </w:p>
        </w:tc>
      </w:tr>
      <w:tr w:rsidR="008E7855" w:rsidRPr="0053465B" w:rsidTr="00393DB6">
        <w:tc>
          <w:tcPr>
            <w:tcW w:w="693" w:type="dxa"/>
          </w:tcPr>
          <w:p w:rsidR="008E7855" w:rsidRDefault="008E7855" w:rsidP="00393DB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E7855" w:rsidRPr="00451F07" w:rsidRDefault="008E7855" w:rsidP="00393DB6">
            <w:r w:rsidRPr="00451F07">
              <w:t>Теория многочленов.</w:t>
            </w:r>
          </w:p>
        </w:tc>
      </w:tr>
    </w:tbl>
    <w:p w:rsidR="00FF19EA" w:rsidRPr="006364AE" w:rsidRDefault="00FF19EA" w:rsidP="00FF19EA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6364AE">
        <w:rPr>
          <w:rFonts w:ascii="Times New Roman" w:hAnsi="Times New Roman" w:cs="Times New Roman"/>
          <w:caps/>
          <w:color w:val="auto"/>
          <w:sz w:val="24"/>
          <w:szCs w:val="24"/>
        </w:rPr>
        <w:t>2</w:t>
      </w: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</w:t>
      </w:r>
      <w:r w:rsidRPr="006364AE">
        <w:rPr>
          <w:rFonts w:ascii="Times New Roman" w:hAnsi="Times New Roman" w:cs="Times New Roman"/>
          <w:color w:val="auto"/>
          <w:sz w:val="24"/>
          <w:szCs w:val="24"/>
        </w:rPr>
        <w:t>Примерная тематика курсовых проектов (работ)</w:t>
      </w:r>
    </w:p>
    <w:p w:rsidR="00FF19EA" w:rsidRPr="006364AE" w:rsidRDefault="00FF19EA" w:rsidP="00B1156E">
      <w:pPr>
        <w:spacing w:before="240"/>
        <w:ind w:firstLine="709"/>
        <w:rPr>
          <w:bCs/>
        </w:rPr>
      </w:pPr>
      <w:r w:rsidRPr="006364AE">
        <w:rPr>
          <w:bCs/>
        </w:rPr>
        <w:t>Курсовая работа по дисциплине не предусмотрена учебным планом.</w:t>
      </w:r>
    </w:p>
    <w:p w:rsidR="008E7855" w:rsidRPr="008E7855" w:rsidRDefault="008E7855" w:rsidP="008E7855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</w:t>
      </w:r>
      <w:r w:rsidRPr="008E7855">
        <w:rPr>
          <w:b/>
        </w:rPr>
        <w:t>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E7855" w:rsidRPr="008E7855" w:rsidRDefault="008E7855" w:rsidP="008E7855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8E7855" w:rsidRPr="008E7855" w:rsidTr="00393DB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jc w:val="center"/>
              <w:rPr>
                <w:b/>
              </w:rPr>
            </w:pPr>
            <w:r w:rsidRPr="008E78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jc w:val="center"/>
              <w:rPr>
                <w:b/>
              </w:rPr>
            </w:pPr>
            <w:r w:rsidRPr="008E78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E785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8E7855" w:rsidRPr="008E7855" w:rsidRDefault="008E7855" w:rsidP="00393DB6">
            <w:pPr>
              <w:pStyle w:val="a5"/>
              <w:jc w:val="center"/>
              <w:rPr>
                <w:b/>
              </w:rPr>
            </w:pPr>
            <w:r w:rsidRPr="008E7855">
              <w:rPr>
                <w:b/>
              </w:rPr>
              <w:t>Практическая подготовка*</w:t>
            </w:r>
          </w:p>
        </w:tc>
      </w:tr>
      <w:tr w:rsidR="008E7855" w:rsidRPr="003C0E55" w:rsidTr="00393DB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E785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E7855" w:rsidRPr="008E7855" w:rsidRDefault="008E7855" w:rsidP="00393D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E785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7855" w:rsidRPr="008E7855" w:rsidRDefault="008E7855" w:rsidP="00393DB6">
            <w:pPr>
              <w:pStyle w:val="a5"/>
              <w:jc w:val="center"/>
              <w:rPr>
                <w:b/>
              </w:rPr>
            </w:pPr>
          </w:p>
        </w:tc>
      </w:tr>
      <w:tr w:rsidR="008E7855" w:rsidRPr="003C0E55" w:rsidTr="00393D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E7855" w:rsidRPr="00555F6C" w:rsidRDefault="008E7855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Pr="00197400" w:rsidRDefault="008E7855" w:rsidP="00393DB6">
            <w:pPr>
              <w:pStyle w:val="aff0"/>
              <w:jc w:val="left"/>
              <w:rPr>
                <w:sz w:val="24"/>
                <w:szCs w:val="24"/>
              </w:rPr>
            </w:pPr>
            <w:r w:rsidRPr="006364AE">
              <w:t>Системы линейных уравнений.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7855" w:rsidRPr="008E7855" w:rsidRDefault="008E7855" w:rsidP="008E785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7855">
              <w:rPr>
                <w:sz w:val="22"/>
                <w:szCs w:val="22"/>
              </w:rPr>
              <w:t>роблемное изучение</w:t>
            </w:r>
          </w:p>
          <w:p w:rsidR="008E7855" w:rsidRPr="00555F6C" w:rsidRDefault="008E7855" w:rsidP="008E785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E7855">
              <w:rPr>
                <w:sz w:val="22"/>
                <w:szCs w:val="22"/>
              </w:rPr>
              <w:t>бсуждение в группах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8E7855" w:rsidRPr="003C0E55" w:rsidTr="00393DB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E7855" w:rsidRPr="00555F6C" w:rsidRDefault="008E7855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Pr="00197400" w:rsidRDefault="008E7855" w:rsidP="00393DB6">
            <w:pPr>
              <w:pStyle w:val="aff0"/>
              <w:jc w:val="left"/>
              <w:rPr>
                <w:b/>
                <w:bCs/>
                <w:sz w:val="24"/>
                <w:szCs w:val="24"/>
              </w:rPr>
            </w:pPr>
            <w:r w:rsidRPr="006364AE">
              <w:t>Матрицы и определители.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7855" w:rsidRP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7855">
              <w:rPr>
                <w:sz w:val="22"/>
                <w:szCs w:val="22"/>
              </w:rPr>
              <w:t>роблемное изучение</w:t>
            </w: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E7855">
              <w:rPr>
                <w:sz w:val="22"/>
                <w:szCs w:val="22"/>
              </w:rPr>
              <w:t>бсуждение в группах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8E7855" w:rsidRPr="003C0E55" w:rsidTr="00393DB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E7855" w:rsidRPr="00555F6C" w:rsidRDefault="008E7855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Pr="00197400" w:rsidRDefault="008E7855" w:rsidP="00393DB6">
            <w:r w:rsidRPr="00451F07">
              <w:t>Группы и кольца.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7855" w:rsidRP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7855">
              <w:rPr>
                <w:sz w:val="22"/>
                <w:szCs w:val="22"/>
              </w:rPr>
              <w:t>роблемное изучение</w:t>
            </w: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E7855">
              <w:rPr>
                <w:sz w:val="22"/>
                <w:szCs w:val="22"/>
              </w:rPr>
              <w:t>бсуждение в группах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8E7855" w:rsidRPr="003C0E55" w:rsidTr="00393DB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E7855" w:rsidRPr="00555F6C" w:rsidRDefault="008E7855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Pr="00197400" w:rsidRDefault="008E7855" w:rsidP="00393DB6">
            <w:r w:rsidRPr="00451F07">
              <w:t>Комплексные числа.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7855" w:rsidRP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7855">
              <w:rPr>
                <w:sz w:val="22"/>
                <w:szCs w:val="22"/>
              </w:rPr>
              <w:t>роблемное изучение</w:t>
            </w: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E7855">
              <w:rPr>
                <w:sz w:val="22"/>
                <w:szCs w:val="22"/>
              </w:rPr>
              <w:t>бсуждение в группах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8E7855" w:rsidRPr="003C0E55" w:rsidTr="00393DB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8E7855" w:rsidRPr="00555F6C" w:rsidRDefault="008E7855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Pr="00451F07" w:rsidRDefault="008E7855" w:rsidP="00393DB6">
            <w:r w:rsidRPr="00451F07">
              <w:t>Теория многочленов.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E7855" w:rsidRDefault="008E7855" w:rsidP="00393DB6">
            <w:pPr>
              <w:pStyle w:val="a5"/>
              <w:rPr>
                <w:sz w:val="22"/>
                <w:szCs w:val="22"/>
              </w:rPr>
            </w:pP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E7855" w:rsidRPr="008E7855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E7855">
              <w:rPr>
                <w:sz w:val="22"/>
                <w:szCs w:val="22"/>
              </w:rPr>
              <w:t>роблемное изучение</w:t>
            </w:r>
          </w:p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E7855">
              <w:rPr>
                <w:sz w:val="22"/>
                <w:szCs w:val="22"/>
              </w:rPr>
              <w:t>бсуждение в группах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E7855" w:rsidRPr="00555F6C" w:rsidRDefault="008E7855" w:rsidP="00393DB6">
            <w:pPr>
              <w:pStyle w:val="a5"/>
              <w:rPr>
                <w:sz w:val="22"/>
                <w:szCs w:val="22"/>
              </w:rPr>
            </w:pPr>
          </w:p>
        </w:tc>
      </w:tr>
    </w:tbl>
    <w:p w:rsidR="00FF19EA" w:rsidRPr="006364AE" w:rsidRDefault="00FF19EA" w:rsidP="008E7855">
      <w:pPr>
        <w:pStyle w:val="10"/>
        <w:spacing w:before="12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:rsidR="00FF19EA" w:rsidRPr="006364AE" w:rsidRDefault="00FF19EA" w:rsidP="00FB57C2">
      <w:pPr>
        <w:pStyle w:val="2"/>
        <w:jc w:val="center"/>
        <w:rPr>
          <w:rFonts w:ascii="Times New Roman" w:hAnsi="Times New Roman" w:cs="Times New Roman"/>
          <w:caps/>
          <w:color w:val="FF0000"/>
          <w:sz w:val="24"/>
          <w:szCs w:val="24"/>
        </w:rPr>
      </w:pPr>
      <w:r w:rsidRPr="006364AE">
        <w:rPr>
          <w:rFonts w:ascii="Times New Roman" w:hAnsi="Times New Roman" w:cs="Times New Roman"/>
          <w:color w:val="auto"/>
          <w:sz w:val="24"/>
          <w:szCs w:val="24"/>
        </w:rPr>
        <w:t>Вопросы для подготовки к коллоквиуму</w:t>
      </w:r>
    </w:p>
    <w:p w:rsidR="00FF19EA" w:rsidRPr="006364AE" w:rsidRDefault="004D2B83" w:rsidP="00B1156E">
      <w:pPr>
        <w:spacing w:before="240"/>
        <w:jc w:val="center"/>
      </w:pPr>
      <w:r w:rsidRPr="006364AE">
        <w:t>Вопросы по модулю</w:t>
      </w:r>
      <w:r w:rsidR="00BA1A1C" w:rsidRPr="006364AE">
        <w:t xml:space="preserve"> </w:t>
      </w:r>
      <w:r w:rsidRPr="006364AE">
        <w:t xml:space="preserve">1 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Линейная зависимость системы векторов (эквивалентные определения).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Простейшие свойства линейной зависимости.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Линейная зависимость системы</w:t>
      </w:r>
      <w:r w:rsidRPr="006364AE">
        <w:rPr>
          <w:position w:val="-6"/>
          <w:lang w:val="en-US"/>
        </w:rPr>
        <w:object w:dxaOrig="5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3.5pt" o:ole="">
            <v:imagedata r:id="rId8" o:title=""/>
          </v:shape>
          <o:OLEObject Type="Embed" ProgID="Equation.3" ShapeID="_x0000_i1025" DrawAspect="Content" ObjectID="_1745305559" r:id="rId9"/>
        </w:object>
      </w:r>
      <w:r w:rsidRPr="006364AE">
        <w:t>векторов, порождающихся системой</w:t>
      </w:r>
      <w:r w:rsidR="00BA1A1C" w:rsidRPr="006364AE">
        <w:t xml:space="preserve"> </w:t>
      </w:r>
      <w:r w:rsidRPr="006364AE">
        <w:rPr>
          <w:position w:val="-6"/>
          <w:lang w:val="en-US"/>
        </w:rPr>
        <w:object w:dxaOrig="200" w:dyaOrig="220">
          <v:shape id="_x0000_i1026" type="#_x0000_t75" style="width:9.75pt;height:9.75pt" o:ole="">
            <v:imagedata r:id="rId10" o:title=""/>
          </v:shape>
          <o:OLEObject Type="Embed" ProgID="Equation.3" ShapeID="_x0000_i1026" DrawAspect="Content" ObjectID="_1745305560" r:id="rId11"/>
        </w:object>
      </w:r>
      <w:r w:rsidR="00BA1A1C" w:rsidRPr="006364AE">
        <w:rPr>
          <w:position w:val="-6"/>
        </w:rPr>
        <w:t xml:space="preserve"> </w:t>
      </w:r>
      <w:r w:rsidRPr="006364AE">
        <w:t>векторов.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Линейные оболочки.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Эквивалентные системы векторов.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Элементарные преобразования системы векторов.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Базис системы векторов.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Ранг системы векторов.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Базис и размерность пространства.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 xml:space="preserve"> Ранг матрицы.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Теорема о Кронекера-Капелли.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Однородные системы линейных уравнений. Фундаментальный набор решений.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lastRenderedPageBreak/>
        <w:t>Операции над матрицами.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>Элементарные матрицы.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 xml:space="preserve"> Представление невырожденной матрицы в виде произведения элементарных.</w:t>
      </w:r>
    </w:p>
    <w:p w:rsidR="00FF19EA" w:rsidRPr="006364AE" w:rsidRDefault="00FF19EA" w:rsidP="00FF19EA">
      <w:pPr>
        <w:numPr>
          <w:ilvl w:val="0"/>
          <w:numId w:val="8"/>
        </w:numPr>
        <w:ind w:left="0" w:firstLine="709"/>
        <w:jc w:val="both"/>
      </w:pPr>
      <w:r w:rsidRPr="006364AE">
        <w:t xml:space="preserve"> Необратимость вырожденной матрицы.</w:t>
      </w:r>
    </w:p>
    <w:p w:rsidR="00FF19EA" w:rsidRPr="006364AE" w:rsidRDefault="00FF19EA" w:rsidP="00FF19EA">
      <w:pPr>
        <w:numPr>
          <w:ilvl w:val="0"/>
          <w:numId w:val="8"/>
        </w:numPr>
        <w:spacing w:after="240"/>
        <w:ind w:left="0" w:firstLine="709"/>
        <w:jc w:val="both"/>
      </w:pPr>
      <w:r w:rsidRPr="006364AE">
        <w:t xml:space="preserve"> Обратимость невырожденной матрицы.</w:t>
      </w:r>
    </w:p>
    <w:p w:rsidR="00FF19EA" w:rsidRPr="006364AE" w:rsidRDefault="004D2B83" w:rsidP="00FF19EA">
      <w:pPr>
        <w:pStyle w:val="ad"/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Вопросы по модулю</w:t>
      </w:r>
      <w:r w:rsidR="00FF19EA" w:rsidRPr="006364AE">
        <w:rPr>
          <w:rFonts w:ascii="Times New Roman" w:hAnsi="Times New Roman"/>
          <w:sz w:val="24"/>
          <w:szCs w:val="24"/>
        </w:rPr>
        <w:t xml:space="preserve"> </w:t>
      </w:r>
      <w:r w:rsidRPr="006364AE">
        <w:rPr>
          <w:rFonts w:ascii="Times New Roman" w:hAnsi="Times New Roman"/>
          <w:sz w:val="24"/>
          <w:szCs w:val="24"/>
        </w:rPr>
        <w:t xml:space="preserve">2 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Сформулируйте определение</w:t>
      </w:r>
      <w:r w:rsidR="002171A0" w:rsidRPr="006364AE">
        <w:rPr>
          <w:rFonts w:ascii="Times New Roman" w:hAnsi="Times New Roman"/>
          <w:sz w:val="24"/>
          <w:szCs w:val="24"/>
        </w:rPr>
        <w:t xml:space="preserve"> группы</w:t>
      </w:r>
      <w:r w:rsidRPr="006364AE">
        <w:rPr>
          <w:rFonts w:ascii="Times New Roman" w:hAnsi="Times New Roman"/>
          <w:sz w:val="24"/>
          <w:szCs w:val="24"/>
        </w:rPr>
        <w:t>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В чем состоят простейшие свойства групп.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Запишите эквивалентные определения.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Разложение группы по подгруппам.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Правые смежные классы.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Теорема Лагранжа.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Нормальные делители групп: определение, примеры.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Фактор группы.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Понятие изоморфизма.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Понятие гомоморфизма</w:t>
      </w:r>
      <w:r w:rsidRPr="006364AE">
        <w:rPr>
          <w:rFonts w:ascii="Times New Roman" w:hAnsi="Times New Roman"/>
          <w:sz w:val="24"/>
          <w:szCs w:val="24"/>
          <w:lang w:val="en-US"/>
        </w:rPr>
        <w:t>:</w:t>
      </w:r>
      <w:r w:rsidR="004D2B83" w:rsidRPr="006364AE">
        <w:rPr>
          <w:rFonts w:ascii="Times New Roman" w:hAnsi="Times New Roman"/>
          <w:sz w:val="24"/>
          <w:szCs w:val="24"/>
        </w:rPr>
        <w:t xml:space="preserve"> </w:t>
      </w:r>
      <w:r w:rsidRPr="006364AE">
        <w:rPr>
          <w:rFonts w:ascii="Times New Roman" w:hAnsi="Times New Roman"/>
          <w:sz w:val="24"/>
          <w:szCs w:val="24"/>
        </w:rPr>
        <w:t>определение, примеры.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Ядро гомоморфизма.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Теорема о гомоморфизме групп.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Порядок элемента группы.</w:t>
      </w:r>
    </w:p>
    <w:p w:rsidR="00FF19EA" w:rsidRPr="006364AE" w:rsidRDefault="00FF19EA" w:rsidP="00FF19EA">
      <w:pPr>
        <w:pStyle w:val="14"/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Приведите пример циклической группы. Обоснуйте.</w:t>
      </w:r>
    </w:p>
    <w:p w:rsidR="00FF19EA" w:rsidRPr="006364AE" w:rsidRDefault="004D2B83" w:rsidP="00FF19EA">
      <w:pPr>
        <w:pStyle w:val="ad"/>
        <w:ind w:left="1070"/>
        <w:jc w:val="center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Вопросы по модулю 4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Приведите алгоритм деления многочлена на двучлен и корни многочлена.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Покажите обоснование теоремы Безу.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Теорема о делении многочленов с остатком.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Понятие наибольшего общего делителя многочленов.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Алгоритм Евклида.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Неприводимые многочлены над полем.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Теорема о разложении многочлена над полем.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Лексикографическое упорядочение членов многочлена.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Основная теорема о симметрических многочленах.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 xml:space="preserve"> Запишите формулы Виета и продемонстрируйте их применение.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 xml:space="preserve"> Поле разложения многочлена.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 xml:space="preserve"> Основная теорема алгебры и ее следствия.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Обоснуйте существование многочленов, неприводимых над полем действительных чисел.</w:t>
      </w:r>
    </w:p>
    <w:p w:rsidR="00FF19EA" w:rsidRPr="006364AE" w:rsidRDefault="00FF19EA" w:rsidP="00FF19EA">
      <w:pPr>
        <w:numPr>
          <w:ilvl w:val="0"/>
          <w:numId w:val="27"/>
        </w:numPr>
        <w:ind w:left="0" w:firstLine="710"/>
        <w:jc w:val="both"/>
      </w:pPr>
      <w:r w:rsidRPr="006364AE">
        <w:t>Рациональные корни многочленов с рациональными коэффициентами.</w:t>
      </w:r>
    </w:p>
    <w:p w:rsidR="00FF19EA" w:rsidRPr="006364AE" w:rsidRDefault="00FF19EA" w:rsidP="00FF19EA">
      <w:pPr>
        <w:numPr>
          <w:ilvl w:val="0"/>
          <w:numId w:val="27"/>
        </w:numPr>
        <w:spacing w:after="240"/>
        <w:ind w:left="0" w:firstLine="710"/>
        <w:jc w:val="both"/>
      </w:pPr>
      <w:r w:rsidRPr="006364AE">
        <w:t xml:space="preserve"> Сформулируйте критерий Эйзенштейна и приведите пример его использования.</w:t>
      </w:r>
    </w:p>
    <w:p w:rsidR="00FF19EA" w:rsidRPr="006364AE" w:rsidRDefault="00FF19EA" w:rsidP="00FB57C2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olor w:val="auto"/>
          <w:sz w:val="24"/>
          <w:szCs w:val="24"/>
        </w:rPr>
        <w:t>Задачи для самостоятельного решения</w:t>
      </w:r>
    </w:p>
    <w:p w:rsidR="00FF19EA" w:rsidRPr="006364AE" w:rsidRDefault="00FF19EA" w:rsidP="00FF19EA">
      <w:pPr>
        <w:jc w:val="center"/>
        <w:rPr>
          <w:i/>
          <w:color w:val="000000"/>
        </w:rPr>
      </w:pPr>
    </w:p>
    <w:p w:rsidR="00FF19EA" w:rsidRPr="006364AE" w:rsidRDefault="00FF19EA" w:rsidP="00FF19EA">
      <w:pPr>
        <w:jc w:val="both"/>
        <w:rPr>
          <w:color w:val="000000"/>
        </w:rPr>
      </w:pPr>
      <w:r w:rsidRPr="006364AE">
        <w:rPr>
          <w:color w:val="000000"/>
        </w:rPr>
        <w:t xml:space="preserve">1. Пусть </w:t>
      </w:r>
      <w:r w:rsidRPr="006364AE">
        <w:rPr>
          <w:color w:val="000000"/>
          <w:position w:val="-66"/>
        </w:rPr>
        <w:object w:dxaOrig="2040" w:dyaOrig="1440">
          <v:shape id="_x0000_i1027" type="#_x0000_t75" style="width:100.5pt;height:1in" o:ole="" fillcolor="window">
            <v:imagedata r:id="rId12" o:title=""/>
          </v:shape>
          <o:OLEObject Type="Embed" ProgID="Equation.3" ShapeID="_x0000_i1027" DrawAspect="Content" ObjectID="_1745305561" r:id="rId13"/>
        </w:object>
      </w:r>
      <w:r w:rsidRPr="006364AE">
        <w:rPr>
          <w:color w:val="000000"/>
        </w:rPr>
        <w:t xml:space="preserve"> и </w:t>
      </w:r>
      <w:r w:rsidRPr="006364AE">
        <w:rPr>
          <w:color w:val="000000"/>
          <w:position w:val="-66"/>
        </w:rPr>
        <w:object w:dxaOrig="1719" w:dyaOrig="1440">
          <v:shape id="_x0000_i1028" type="#_x0000_t75" style="width:85.5pt;height:1in" o:ole="" fillcolor="window">
            <v:imagedata r:id="rId14" o:title=""/>
          </v:shape>
          <o:OLEObject Type="Embed" ProgID="Equation.3" ShapeID="_x0000_i1028" DrawAspect="Content" ObjectID="_1745305562" r:id="rId15"/>
        </w:object>
      </w:r>
      <w:r w:rsidRPr="006364AE">
        <w:rPr>
          <w:color w:val="000000"/>
        </w:rPr>
        <w:t>.</w:t>
      </w:r>
    </w:p>
    <w:p w:rsidR="00FF19EA" w:rsidRPr="006364AE" w:rsidRDefault="00FF19EA" w:rsidP="00FF19EA">
      <w:pPr>
        <w:jc w:val="both"/>
        <w:rPr>
          <w:color w:val="000000"/>
        </w:rPr>
      </w:pPr>
      <w:r w:rsidRPr="006364AE">
        <w:rPr>
          <w:color w:val="000000"/>
        </w:rPr>
        <w:t>Найдите:</w:t>
      </w:r>
    </w:p>
    <w:p w:rsidR="00FF19EA" w:rsidRPr="006364AE" w:rsidRDefault="00FF19EA" w:rsidP="00FF19EA">
      <w:pPr>
        <w:numPr>
          <w:ilvl w:val="0"/>
          <w:numId w:val="11"/>
        </w:numPr>
        <w:jc w:val="both"/>
        <w:rPr>
          <w:color w:val="000000"/>
        </w:rPr>
      </w:pPr>
      <w:r w:rsidRPr="006364AE">
        <w:rPr>
          <w:color w:val="000000"/>
        </w:rPr>
        <w:t xml:space="preserve">произведение матриц </w:t>
      </w:r>
      <w:r w:rsidRPr="006364AE">
        <w:rPr>
          <w:i/>
          <w:color w:val="000000"/>
          <w:lang w:val="en-US"/>
        </w:rPr>
        <w:t>A</w:t>
      </w:r>
      <w:r w:rsidRPr="006364AE">
        <w:rPr>
          <w:color w:val="000000"/>
        </w:rPr>
        <w:t xml:space="preserve"> и </w:t>
      </w:r>
      <w:r w:rsidRPr="006364AE">
        <w:rPr>
          <w:i/>
          <w:color w:val="000000"/>
          <w:lang w:val="en-US"/>
        </w:rPr>
        <w:t>B</w:t>
      </w:r>
      <w:r w:rsidRPr="006364AE">
        <w:rPr>
          <w:color w:val="000000"/>
        </w:rPr>
        <w:t>;</w:t>
      </w:r>
    </w:p>
    <w:p w:rsidR="00FF19EA" w:rsidRPr="006364AE" w:rsidRDefault="00FF19EA" w:rsidP="00FF19EA">
      <w:pPr>
        <w:numPr>
          <w:ilvl w:val="0"/>
          <w:numId w:val="11"/>
        </w:numPr>
        <w:jc w:val="both"/>
        <w:rPr>
          <w:color w:val="000000"/>
        </w:rPr>
      </w:pPr>
      <w:r w:rsidRPr="006364AE">
        <w:rPr>
          <w:color w:val="000000"/>
        </w:rPr>
        <w:t xml:space="preserve">определитель матрицы </w:t>
      </w:r>
      <w:r w:rsidRPr="006364AE">
        <w:rPr>
          <w:i/>
          <w:color w:val="000000"/>
        </w:rPr>
        <w:t>А</w:t>
      </w:r>
      <w:r w:rsidRPr="006364AE">
        <w:rPr>
          <w:color w:val="000000"/>
        </w:rPr>
        <w:t>.</w:t>
      </w:r>
    </w:p>
    <w:p w:rsidR="00FF19EA" w:rsidRPr="006364AE" w:rsidRDefault="00FF19EA" w:rsidP="00FF19EA">
      <w:pPr>
        <w:pStyle w:val="6"/>
        <w:jc w:val="both"/>
        <w:rPr>
          <w:rFonts w:ascii="Times New Roman" w:hAnsi="Times New Roman"/>
          <w:b w:val="0"/>
          <w:sz w:val="24"/>
          <w:szCs w:val="24"/>
        </w:rPr>
      </w:pPr>
      <w:r w:rsidRPr="006364AE">
        <w:rPr>
          <w:rFonts w:ascii="Times New Roman" w:hAnsi="Times New Roman"/>
          <w:b w:val="0"/>
          <w:sz w:val="24"/>
          <w:szCs w:val="24"/>
        </w:rPr>
        <w:lastRenderedPageBreak/>
        <w:t xml:space="preserve">2. Решите систему линейных уравнений </w:t>
      </w:r>
    </w:p>
    <w:p w:rsidR="00FF19EA" w:rsidRPr="006364AE" w:rsidRDefault="00FF19EA" w:rsidP="00FF19EA">
      <w:pPr>
        <w:jc w:val="center"/>
        <w:rPr>
          <w:color w:val="000000"/>
        </w:rPr>
      </w:pPr>
      <w:r w:rsidRPr="006364AE">
        <w:rPr>
          <w:color w:val="000000"/>
          <w:position w:val="-48"/>
        </w:rPr>
        <w:object w:dxaOrig="1740" w:dyaOrig="1080">
          <v:shape id="_x0000_i1029" type="#_x0000_t75" style="width:87pt;height:54.75pt" o:ole="" fillcolor="window">
            <v:imagedata r:id="rId16" o:title=""/>
          </v:shape>
          <o:OLEObject Type="Embed" ProgID="Equation.3" ShapeID="_x0000_i1029" DrawAspect="Content" ObjectID="_1745305563" r:id="rId17"/>
        </w:object>
      </w:r>
    </w:p>
    <w:p w:rsidR="00FF19EA" w:rsidRPr="006364AE" w:rsidRDefault="00FF19EA" w:rsidP="00FF19EA">
      <w:pPr>
        <w:numPr>
          <w:ilvl w:val="0"/>
          <w:numId w:val="10"/>
        </w:numPr>
        <w:tabs>
          <w:tab w:val="clear" w:pos="502"/>
          <w:tab w:val="num" w:pos="360"/>
        </w:tabs>
        <w:ind w:left="360"/>
        <w:jc w:val="both"/>
        <w:rPr>
          <w:color w:val="000000"/>
        </w:rPr>
      </w:pPr>
      <w:r w:rsidRPr="006364AE">
        <w:rPr>
          <w:color w:val="000000"/>
        </w:rPr>
        <w:t>по формулам Крамера</w:t>
      </w:r>
      <w:r w:rsidRPr="006364AE">
        <w:rPr>
          <w:color w:val="000000"/>
          <w:lang w:val="en-US"/>
        </w:rPr>
        <w:t>;</w:t>
      </w:r>
    </w:p>
    <w:p w:rsidR="00FF19EA" w:rsidRPr="006364AE" w:rsidRDefault="00FF19EA" w:rsidP="00FF19EA">
      <w:pPr>
        <w:numPr>
          <w:ilvl w:val="0"/>
          <w:numId w:val="10"/>
        </w:numPr>
        <w:tabs>
          <w:tab w:val="clear" w:pos="502"/>
          <w:tab w:val="num" w:pos="360"/>
        </w:tabs>
        <w:ind w:left="360"/>
        <w:jc w:val="both"/>
        <w:rPr>
          <w:color w:val="000000"/>
        </w:rPr>
      </w:pPr>
      <w:r w:rsidRPr="006364AE">
        <w:rPr>
          <w:color w:val="000000"/>
        </w:rPr>
        <w:t>методом обратной матрицы</w:t>
      </w:r>
      <w:r w:rsidRPr="006364AE">
        <w:rPr>
          <w:color w:val="000000"/>
          <w:lang w:val="en-US"/>
        </w:rPr>
        <w:t>;</w:t>
      </w:r>
    </w:p>
    <w:p w:rsidR="00FF19EA" w:rsidRPr="006364AE" w:rsidRDefault="00FF19EA" w:rsidP="00FF19EA">
      <w:pPr>
        <w:numPr>
          <w:ilvl w:val="0"/>
          <w:numId w:val="10"/>
        </w:numPr>
        <w:tabs>
          <w:tab w:val="clear" w:pos="502"/>
          <w:tab w:val="num" w:pos="360"/>
        </w:tabs>
        <w:ind w:left="360"/>
        <w:jc w:val="both"/>
        <w:rPr>
          <w:color w:val="000000"/>
        </w:rPr>
      </w:pPr>
      <w:r w:rsidRPr="006364AE">
        <w:rPr>
          <w:color w:val="000000"/>
        </w:rPr>
        <w:t>методом Гаусса.</w:t>
      </w:r>
    </w:p>
    <w:p w:rsidR="00FF19EA" w:rsidRPr="006364AE" w:rsidRDefault="00FF19EA" w:rsidP="00EE1D59">
      <w:pPr>
        <w:rPr>
          <w:i/>
          <w:color w:val="000000"/>
        </w:rPr>
      </w:pPr>
    </w:p>
    <w:p w:rsidR="00FF19EA" w:rsidRPr="006364AE" w:rsidRDefault="00EE1D59" w:rsidP="00EE1D59">
      <w:pPr>
        <w:jc w:val="both"/>
      </w:pPr>
      <w:r w:rsidRPr="006364AE">
        <w:t xml:space="preserve">3. </w:t>
      </w:r>
      <w:r w:rsidR="00FF19EA" w:rsidRPr="006364AE">
        <w:t>Для полугруппы всех преобразований трехэлементного множества постройте таблицу Кели. По таблице найдите: нулевой и нейтральный элементы (если они есть), обратимые элементы и обратные к ним. Найдите все подполугруппы и подгруппы этой полугруппы.</w:t>
      </w:r>
    </w:p>
    <w:p w:rsidR="00FF19EA" w:rsidRPr="006364AE" w:rsidRDefault="00EE1D59" w:rsidP="00EE1D59">
      <w:pPr>
        <w:jc w:val="both"/>
      </w:pPr>
      <w:r w:rsidRPr="006364AE">
        <w:t xml:space="preserve">4. </w:t>
      </w:r>
      <w:r w:rsidR="00FF19EA" w:rsidRPr="006364AE">
        <w:t>Для группы всех подстановок трехэлементного множества постройте таблицу Кели. По таблице найдите: нейтральный элемент, обратный к каждому из элементов, порождающие элементы. Найдите все подгруппы этой группы и выясните, какие из них являются нормальными делителями. Для каждого нормального делителя этой группы постройте фактор-группу (ее таблицу Кели). Для каждой подгруппы, не являющейся нормальным делителем, выпишите левые и правые смежные классы.</w:t>
      </w:r>
    </w:p>
    <w:p w:rsidR="00FF19EA" w:rsidRPr="006364AE" w:rsidRDefault="00EE1D59" w:rsidP="00EE1D59">
      <w:pPr>
        <w:jc w:val="both"/>
      </w:pPr>
      <w:r w:rsidRPr="006364AE">
        <w:t>5.</w:t>
      </w:r>
      <w:r w:rsidR="00FF19EA" w:rsidRPr="006364AE">
        <w:t>Постройте кольцо классов вычетов по модулю 8 (таблицы Кели для сложения и умножения). По таблицам найдите: для каждого элемента - противоположный, для каждого обратимого – обратный, все делители нуля. Выделите все идеалы этого кольца и постройте для каждого из идеалов соответствующее фактор-кольцо.</w:t>
      </w:r>
    </w:p>
    <w:p w:rsidR="00EE1D59" w:rsidRPr="006364AE" w:rsidRDefault="00EE1D59" w:rsidP="00EE1D59">
      <w:pPr>
        <w:spacing w:after="200" w:line="276" w:lineRule="auto"/>
        <w:jc w:val="both"/>
      </w:pPr>
      <w:r w:rsidRPr="006364AE">
        <w:t>6.</w:t>
      </w:r>
      <w:r w:rsidR="00FF19EA" w:rsidRPr="006364AE">
        <w:t>Постройте циклическую группу, порожденную подстановкой (выпишите ее элементы и таблицу умножения). Найдите все ее подгруппы и фактор-группы.</w:t>
      </w:r>
    </w:p>
    <w:p w:rsidR="00EE1D59" w:rsidRPr="006364AE" w:rsidRDefault="00EE1D59" w:rsidP="00EE1D59">
      <w:pPr>
        <w:jc w:val="both"/>
      </w:pPr>
      <w:r w:rsidRPr="006364AE">
        <w:t>7.Решите систему уравнений:</w:t>
      </w:r>
    </w:p>
    <w:p w:rsidR="00EE1D59" w:rsidRPr="006364AE" w:rsidRDefault="00EE1D59" w:rsidP="00EE1D59">
      <w:pPr>
        <w:ind w:firstLine="709"/>
        <w:jc w:val="center"/>
      </w:pPr>
      <w:r w:rsidRPr="006364AE">
        <w:rPr>
          <w:position w:val="-50"/>
        </w:rPr>
        <w:object w:dxaOrig="1900" w:dyaOrig="1120">
          <v:shape id="_x0000_i1030" type="#_x0000_t75" style="width:95.25pt;height:55.5pt" o:ole="" fillcolor="window">
            <v:imagedata r:id="rId18" o:title=""/>
          </v:shape>
          <o:OLEObject Type="Embed" ProgID="Equation.3" ShapeID="_x0000_i1030" DrawAspect="Content" ObjectID="_1745305564" r:id="rId19"/>
        </w:object>
      </w:r>
    </w:p>
    <w:p w:rsidR="00EE1D59" w:rsidRPr="006364AE" w:rsidRDefault="00EE1D59" w:rsidP="00EE1D59">
      <w:pPr>
        <w:jc w:val="both"/>
      </w:pPr>
      <w:r w:rsidRPr="006364AE">
        <w:t>8.Найдите фундаментальный набор решений системы уравнений:</w:t>
      </w:r>
    </w:p>
    <w:p w:rsidR="00EE1D59" w:rsidRPr="006364AE" w:rsidRDefault="00EE1D59" w:rsidP="00EE1D59">
      <w:pPr>
        <w:ind w:firstLine="709"/>
        <w:jc w:val="center"/>
      </w:pPr>
      <w:r w:rsidRPr="006364AE">
        <w:rPr>
          <w:position w:val="-50"/>
        </w:rPr>
        <w:object w:dxaOrig="1780" w:dyaOrig="1120">
          <v:shape id="_x0000_i1031" type="#_x0000_t75" style="width:89.25pt;height:55.5pt" o:ole="" fillcolor="window">
            <v:imagedata r:id="rId20" o:title=""/>
          </v:shape>
          <o:OLEObject Type="Embed" ProgID="Equation.3" ShapeID="_x0000_i1031" DrawAspect="Content" ObjectID="_1745305565" r:id="rId21"/>
        </w:object>
      </w:r>
    </w:p>
    <w:p w:rsidR="00EE1D59" w:rsidRPr="006364AE" w:rsidRDefault="00EE1D59" w:rsidP="00EE1D59">
      <w:pPr>
        <w:jc w:val="both"/>
      </w:pPr>
      <w:r w:rsidRPr="006364AE">
        <w:t>9.Найдите матрицу, обратную данной:</w:t>
      </w:r>
      <w:r w:rsidRPr="006364AE">
        <w:rPr>
          <w:position w:val="-50"/>
        </w:rPr>
        <w:object w:dxaOrig="1460" w:dyaOrig="1120">
          <v:shape id="_x0000_i1032" type="#_x0000_t75" style="width:72.75pt;height:55.5pt" o:ole="">
            <v:imagedata r:id="rId22" o:title=""/>
          </v:shape>
          <o:OLEObject Type="Embed" ProgID="Equation.3" ShapeID="_x0000_i1032" DrawAspect="Content" ObjectID="_1745305566" r:id="rId23"/>
        </w:object>
      </w:r>
    </w:p>
    <w:p w:rsidR="00EE1D59" w:rsidRPr="006364AE" w:rsidRDefault="00EE1D59" w:rsidP="00EE1D59">
      <w:pPr>
        <w:jc w:val="both"/>
      </w:pPr>
      <w:r w:rsidRPr="006364AE">
        <w:t xml:space="preserve">10.Выясните, при каких значениях </w:t>
      </w:r>
      <w:r w:rsidRPr="006364AE">
        <w:rPr>
          <w:lang w:val="en-US"/>
        </w:rPr>
        <w:t>n</w:t>
      </w:r>
      <w:r w:rsidRPr="006364AE">
        <w:t xml:space="preserve"> матрица является обратимой:</w:t>
      </w:r>
      <w:r w:rsidRPr="006364AE">
        <w:rPr>
          <w:position w:val="-50"/>
        </w:rPr>
        <w:object w:dxaOrig="1120" w:dyaOrig="1120">
          <v:shape id="_x0000_i1033" type="#_x0000_t75" style="width:55.5pt;height:55.5pt" o:ole="">
            <v:imagedata r:id="rId24" o:title=""/>
          </v:shape>
          <o:OLEObject Type="Embed" ProgID="Equation.3" ShapeID="_x0000_i1033" DrawAspect="Content" ObjectID="_1745305567" r:id="rId25"/>
        </w:object>
      </w:r>
      <w:r w:rsidRPr="006364AE">
        <w:rPr>
          <w:position w:val="-50"/>
        </w:rPr>
        <w:t>.</w:t>
      </w:r>
    </w:p>
    <w:p w:rsidR="00EE1D59" w:rsidRPr="006364AE" w:rsidRDefault="00EE1D59" w:rsidP="00EE1D59">
      <w:r w:rsidRPr="006364AE">
        <w:t>11.Дана система векторов (2,3,1,2),  (3,1,2,5),  (4,4,1,1),  (-7,-11,3,14), (2,2,3,2).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 xml:space="preserve">1.Можно ли считать ее базисом пространства </w:t>
      </w:r>
      <w:r w:rsidRPr="006364AE">
        <w:rPr>
          <w:lang w:val="en-US"/>
        </w:rPr>
        <w:t>R</w:t>
      </w:r>
      <w:r w:rsidRPr="006364AE">
        <w:t>?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Можно ли считать ее базисом пространства, которое она порождает?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 xml:space="preserve">Можно ли считать, что она порождает пространство </w:t>
      </w:r>
      <w:r w:rsidRPr="006364AE">
        <w:rPr>
          <w:lang w:val="en-US"/>
        </w:rPr>
        <w:t>R</w:t>
      </w:r>
      <w:r w:rsidRPr="006364AE">
        <w:t>?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Является ли она линейно зависимой?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Найдите базис пространства, которое она порождает.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Приведите пример ненулевого вектора, отличного от векторов этой системы, который содержится в ее линейной оболочке.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lastRenderedPageBreak/>
        <w:t>Приведите пример вектора, который не содержится в ее линейной оболочке.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Содержится ли вектор (4,2,5,3) в ее линейной оболочке?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Найдите размерность ее линейной оболочки.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Найдите ее базис и векторы, не входящие в него, через него выразите.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 xml:space="preserve"> Найдите ее ранг.</w:t>
      </w:r>
    </w:p>
    <w:p w:rsidR="00EE1D59" w:rsidRPr="006364AE" w:rsidRDefault="00EE1D59" w:rsidP="002500DD">
      <w:pPr>
        <w:numPr>
          <w:ilvl w:val="0"/>
          <w:numId w:val="22"/>
        </w:numPr>
      </w:pPr>
      <w:r w:rsidRPr="006364AE">
        <w:t>Постройте ее нетривиальную линейную комбинацию, дающую нулевой вектор (если такая комбинация существует).</w:t>
      </w:r>
    </w:p>
    <w:p w:rsidR="00EE1D59" w:rsidRPr="006364AE" w:rsidRDefault="002500DD" w:rsidP="00EE1D59">
      <w:pPr>
        <w:ind w:left="360"/>
        <w:jc w:val="both"/>
        <w:rPr>
          <w:bCs/>
        </w:rPr>
      </w:pPr>
      <w:r w:rsidRPr="006364AE">
        <w:rPr>
          <w:bCs/>
        </w:rPr>
        <w:t>13</w:t>
      </w:r>
      <w:r w:rsidR="00EE1D59" w:rsidRPr="006364AE">
        <w:rPr>
          <w:bCs/>
        </w:rPr>
        <w:t xml:space="preserve">. </w:t>
      </w:r>
    </w:p>
    <w:p w:rsidR="00EE1D59" w:rsidRPr="006364AE" w:rsidRDefault="00EE1D59" w:rsidP="00EE1D59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найти базис пространства, порожденного векторами:</w:t>
      </w:r>
    </w:p>
    <w:p w:rsidR="00EE1D59" w:rsidRPr="006364AE" w:rsidRDefault="00EE1D59" w:rsidP="00EE1D59">
      <w:pPr>
        <w:pStyle w:val="ad"/>
        <w:jc w:val="both"/>
        <w:rPr>
          <w:rFonts w:ascii="Times New Roman" w:hAnsi="Times New Roman"/>
          <w:i/>
          <w:sz w:val="24"/>
          <w:szCs w:val="24"/>
        </w:rPr>
      </w:pPr>
      <w:r w:rsidRPr="006364AE">
        <w:rPr>
          <w:rFonts w:ascii="Times New Roman" w:hAnsi="Times New Roman"/>
          <w:i/>
          <w:sz w:val="24"/>
          <w:szCs w:val="24"/>
        </w:rPr>
        <w:t>а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6364AE">
        <w:rPr>
          <w:rFonts w:ascii="Times New Roman" w:hAnsi="Times New Roman"/>
          <w:i/>
          <w:sz w:val="24"/>
          <w:szCs w:val="24"/>
        </w:rPr>
        <w:t>=(2, 0, 1, 3, -1), а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6364AE">
        <w:rPr>
          <w:rFonts w:ascii="Times New Roman" w:hAnsi="Times New Roman"/>
          <w:i/>
          <w:sz w:val="24"/>
          <w:szCs w:val="24"/>
        </w:rPr>
        <w:t>=(1, 1, 0, -1, 1), а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6364AE">
        <w:rPr>
          <w:rFonts w:ascii="Times New Roman" w:hAnsi="Times New Roman"/>
          <w:i/>
          <w:sz w:val="24"/>
          <w:szCs w:val="24"/>
        </w:rPr>
        <w:t>=(0, -2, 1, 5, -3), а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Pr="006364AE">
        <w:rPr>
          <w:rFonts w:ascii="Times New Roman" w:hAnsi="Times New Roman"/>
          <w:i/>
          <w:sz w:val="24"/>
          <w:szCs w:val="24"/>
        </w:rPr>
        <w:t>=(1, -3, 2, 9, -5)</w:t>
      </w:r>
    </w:p>
    <w:p w:rsidR="00EE1D59" w:rsidRPr="006364AE" w:rsidRDefault="00EE1D59" w:rsidP="00EE1D59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найти ортогональный базис пространства, порожденного векторами.</w:t>
      </w:r>
    </w:p>
    <w:p w:rsidR="00EE1D59" w:rsidRPr="006364AE" w:rsidRDefault="00EE1D59" w:rsidP="00EE1D59">
      <w:pPr>
        <w:pStyle w:val="ad"/>
        <w:jc w:val="both"/>
        <w:rPr>
          <w:rFonts w:ascii="Times New Roman" w:hAnsi="Times New Roman"/>
          <w:i/>
          <w:sz w:val="24"/>
          <w:szCs w:val="24"/>
        </w:rPr>
      </w:pPr>
      <w:r w:rsidRPr="006364AE">
        <w:rPr>
          <w:rFonts w:ascii="Times New Roman" w:hAnsi="Times New Roman"/>
          <w:i/>
          <w:sz w:val="24"/>
          <w:szCs w:val="24"/>
        </w:rPr>
        <w:t>в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6364AE">
        <w:rPr>
          <w:rFonts w:ascii="Times New Roman" w:hAnsi="Times New Roman"/>
          <w:i/>
          <w:sz w:val="24"/>
          <w:szCs w:val="24"/>
        </w:rPr>
        <w:t>=(1, 2, 1, 3, 0), в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6364AE">
        <w:rPr>
          <w:rFonts w:ascii="Times New Roman" w:hAnsi="Times New Roman"/>
          <w:i/>
          <w:sz w:val="24"/>
          <w:szCs w:val="24"/>
        </w:rPr>
        <w:t>=(4, 1, 1,-1, 0), в</w:t>
      </w:r>
      <w:r w:rsidRPr="006364AE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6364AE">
        <w:rPr>
          <w:rFonts w:ascii="Times New Roman" w:hAnsi="Times New Roman"/>
          <w:i/>
          <w:sz w:val="24"/>
          <w:szCs w:val="24"/>
        </w:rPr>
        <w:t>=(3, 1, 1, 0, 0).</w:t>
      </w:r>
    </w:p>
    <w:p w:rsidR="00EE1D59" w:rsidRPr="006364AE" w:rsidRDefault="00EE1D59" w:rsidP="00EE1D59">
      <w:pPr>
        <w:pStyle w:val="ad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найти размерность суммы и пересечения пространств из задания 1 и 2.</w:t>
      </w:r>
    </w:p>
    <w:p w:rsidR="00EE1D59" w:rsidRPr="006364AE" w:rsidRDefault="00EE1D59" w:rsidP="00EE1D59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Выяснить, является ли отображение</w:t>
      </w:r>
      <w:r w:rsidRPr="006364AE">
        <w:rPr>
          <w:rFonts w:ascii="Times New Roman" w:hAnsi="Times New Roman"/>
          <w:position w:val="-10"/>
          <w:sz w:val="24"/>
          <w:szCs w:val="24"/>
          <w:vertAlign w:val="superscript"/>
        </w:rPr>
        <w:object w:dxaOrig="1260" w:dyaOrig="360">
          <v:shape id="_x0000_i1034" type="#_x0000_t75" style="width:65.25pt;height:20.25pt" o:ole="">
            <v:imagedata r:id="rId26" o:title=""/>
          </v:shape>
          <o:OLEObject Type="Embed" ProgID="Equation.3" ShapeID="_x0000_i1034" DrawAspect="Content" ObjectID="_1745305568" r:id="rId27"/>
        </w:object>
      </w:r>
      <w:r w:rsidRPr="006364AE">
        <w:rPr>
          <w:rFonts w:ascii="Times New Roman" w:hAnsi="Times New Roman"/>
          <w:sz w:val="24"/>
          <w:szCs w:val="24"/>
        </w:rPr>
        <w:t>линейным оператором, если оно задано правилом:</w:t>
      </w:r>
      <w:r w:rsidRPr="006364AE">
        <w:rPr>
          <w:position w:val="-10"/>
          <w:sz w:val="24"/>
          <w:szCs w:val="24"/>
        </w:rPr>
        <w:object w:dxaOrig="3560" w:dyaOrig="320">
          <v:shape id="_x0000_i1035" type="#_x0000_t75" style="width:179.25pt;height:16.5pt" o:ole="">
            <v:imagedata r:id="rId28" o:title=""/>
          </v:shape>
          <o:OLEObject Type="Embed" ProgID="Equation.3" ShapeID="_x0000_i1035" DrawAspect="Content" ObjectID="_1745305569" r:id="rId29"/>
        </w:object>
      </w:r>
      <w:r w:rsidRPr="006364AE">
        <w:rPr>
          <w:rFonts w:ascii="Times New Roman" w:hAnsi="Times New Roman"/>
          <w:sz w:val="24"/>
          <w:szCs w:val="24"/>
        </w:rPr>
        <w:t>.</w:t>
      </w:r>
    </w:p>
    <w:p w:rsidR="00EE1D59" w:rsidRPr="006364AE" w:rsidRDefault="00EE1D59" w:rsidP="00EE1D59">
      <w:pPr>
        <w:pStyle w:val="ad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Доказать, что если вектор ортогонален каждому вектору некоторого базиса пространства, то он содержится в ортогональном дополнении этого пространства.</w:t>
      </w:r>
    </w:p>
    <w:p w:rsidR="00EE1D59" w:rsidRPr="006364AE" w:rsidRDefault="002500DD" w:rsidP="00EE1D59">
      <w:pPr>
        <w:jc w:val="both"/>
      </w:pPr>
      <w:r w:rsidRPr="006364AE">
        <w:t>14</w:t>
      </w:r>
      <w:r w:rsidR="00EE1D59" w:rsidRPr="006364AE">
        <w:t xml:space="preserve">.Пусть линейный оператор φ пространства </w:t>
      </w:r>
      <w:r w:rsidR="00EE1D59" w:rsidRPr="006364AE">
        <w:rPr>
          <w:position w:val="-4"/>
          <w:vertAlign w:val="superscript"/>
        </w:rPr>
        <w:object w:dxaOrig="320" w:dyaOrig="300">
          <v:shape id="_x0000_i1036" type="#_x0000_t75" style="width:16.5pt;height:15pt" o:ole="">
            <v:imagedata r:id="rId30" o:title=""/>
          </v:shape>
          <o:OLEObject Type="Embed" ProgID="Equation.3" ShapeID="_x0000_i1036" DrawAspect="Content" ObjectID="_1745305570" r:id="rId31"/>
        </w:object>
      </w:r>
      <w:r w:rsidR="00EE1D59" w:rsidRPr="006364AE">
        <w:t xml:space="preserve"> задан следующим образом:</w:t>
      </w:r>
    </w:p>
    <w:p w:rsidR="00EE1D59" w:rsidRPr="006364AE" w:rsidRDefault="00EE1D59" w:rsidP="00EE1D59">
      <w:pPr>
        <w:ind w:firstLine="709"/>
        <w:jc w:val="center"/>
      </w:pPr>
      <w:r w:rsidRPr="006364AE">
        <w:rPr>
          <w:position w:val="-10"/>
        </w:rPr>
        <w:object w:dxaOrig="3300" w:dyaOrig="320">
          <v:shape id="_x0000_i1037" type="#_x0000_t75" style="width:165pt;height:16.5pt" o:ole="">
            <v:imagedata r:id="rId32" o:title=""/>
          </v:shape>
          <o:OLEObject Type="Embed" ProgID="Equation.3" ShapeID="_x0000_i1037" DrawAspect="Content" ObjectID="_1745305571" r:id="rId33"/>
        </w:object>
      </w:r>
      <w:r w:rsidRPr="006364AE">
        <w:t>.</w:t>
      </w:r>
    </w:p>
    <w:p w:rsidR="00EE1D59" w:rsidRPr="006364AE" w:rsidRDefault="00EE1D59" w:rsidP="00EE1D59">
      <w:pPr>
        <w:ind w:firstLine="1134"/>
        <w:jc w:val="both"/>
      </w:pPr>
      <w:r w:rsidRPr="006364AE">
        <w:t xml:space="preserve">а) Найти его матрицу в базисе </w:t>
      </w:r>
      <w:r w:rsidRPr="006364AE">
        <w:rPr>
          <w:position w:val="-12"/>
        </w:rPr>
        <w:object w:dxaOrig="840" w:dyaOrig="360">
          <v:shape id="_x0000_i1038" type="#_x0000_t75" style="width:43.5pt;height:20.25pt" o:ole="">
            <v:imagedata r:id="rId34" o:title=""/>
          </v:shape>
          <o:OLEObject Type="Embed" ProgID="Equation.3" ShapeID="_x0000_i1038" DrawAspect="Content" ObjectID="_1745305572" r:id="rId35"/>
        </w:object>
      </w:r>
      <w:r w:rsidRPr="006364AE">
        <w:t>.</w:t>
      </w:r>
    </w:p>
    <w:p w:rsidR="00EE1D59" w:rsidRPr="006364AE" w:rsidRDefault="00EE1D59" w:rsidP="00EE1D59">
      <w:pPr>
        <w:ind w:firstLine="1134"/>
        <w:jc w:val="both"/>
      </w:pPr>
      <w:r w:rsidRPr="006364AE">
        <w:t>б) Найти его ранг и дефект, базис ядра и базис образа.</w:t>
      </w:r>
    </w:p>
    <w:p w:rsidR="00EE1D59" w:rsidRPr="006364AE" w:rsidRDefault="00EE1D59" w:rsidP="00EE1D59">
      <w:pPr>
        <w:ind w:firstLine="1134"/>
        <w:jc w:val="both"/>
      </w:pPr>
      <w:r w:rsidRPr="006364AE">
        <w:t>в) Выяснить, обратим ли он.</w:t>
      </w:r>
    </w:p>
    <w:p w:rsidR="00EE1D59" w:rsidRPr="006364AE" w:rsidRDefault="00EE1D59" w:rsidP="00EE1D59">
      <w:pPr>
        <w:pStyle w:val="afe"/>
        <w:ind w:left="0" w:firstLine="1134"/>
        <w:jc w:val="both"/>
      </w:pPr>
      <w:r w:rsidRPr="006364AE">
        <w:t>г) Привести пример двух различных векторов, имеющих один и тот же образ (если такие есть).</w:t>
      </w:r>
    </w:p>
    <w:p w:rsidR="00EE1D59" w:rsidRPr="006364AE" w:rsidRDefault="00EE1D59" w:rsidP="001D6657">
      <w:pPr>
        <w:ind w:firstLine="1134"/>
        <w:jc w:val="both"/>
      </w:pPr>
      <w:r w:rsidRPr="006364AE">
        <w:t>д) Привести пример вектора, не имеющего прообраза (если такие есть).</w:t>
      </w:r>
    </w:p>
    <w:p w:rsidR="00FF19EA" w:rsidRPr="006364AE" w:rsidRDefault="00FF19EA" w:rsidP="00FF19EA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6. Оценочные средства для текущего контроля успеваемости </w:t>
      </w:r>
    </w:p>
    <w:p w:rsidR="00FF19EA" w:rsidRPr="006364AE" w:rsidRDefault="00FF19EA" w:rsidP="00FF19EA">
      <w:pPr>
        <w:pStyle w:val="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olor w:val="auto"/>
          <w:sz w:val="24"/>
          <w:szCs w:val="24"/>
        </w:rPr>
        <w:t xml:space="preserve">6.1. </w:t>
      </w:r>
      <w:r w:rsidR="00B1156E" w:rsidRPr="006364AE">
        <w:rPr>
          <w:rFonts w:ascii="Times New Roman" w:hAnsi="Times New Roman" w:cs="Times New Roman"/>
          <w:color w:val="auto"/>
          <w:sz w:val="24"/>
          <w:szCs w:val="24"/>
        </w:rPr>
        <w:t>Текущий контроль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9"/>
        <w:gridCol w:w="4840"/>
        <w:gridCol w:w="4294"/>
      </w:tblGrid>
      <w:tr w:rsidR="00B1156E" w:rsidRPr="006364AE" w:rsidTr="00B1156E">
        <w:trPr>
          <w:trHeight w:val="536"/>
        </w:trPr>
        <w:tc>
          <w:tcPr>
            <w:tcW w:w="365" w:type="pct"/>
            <w:tcBorders>
              <w:top w:val="single" w:sz="12" w:space="0" w:color="auto"/>
            </w:tcBorders>
            <w:vAlign w:val="center"/>
          </w:tcPr>
          <w:p w:rsidR="00B1156E" w:rsidRPr="006364AE" w:rsidRDefault="00B1156E" w:rsidP="00467F21">
            <w:pPr>
              <w:pStyle w:val="a5"/>
              <w:jc w:val="center"/>
            </w:pPr>
            <w:r w:rsidRPr="006364AE">
              <w:t>№</w:t>
            </w:r>
          </w:p>
          <w:p w:rsidR="00B1156E" w:rsidRPr="006364AE" w:rsidRDefault="00B1156E" w:rsidP="00467F21">
            <w:pPr>
              <w:pStyle w:val="a5"/>
              <w:jc w:val="center"/>
            </w:pPr>
            <w:r w:rsidRPr="006364AE">
              <w:t>пп</w:t>
            </w:r>
          </w:p>
        </w:tc>
        <w:tc>
          <w:tcPr>
            <w:tcW w:w="2456" w:type="pct"/>
            <w:tcBorders>
              <w:top w:val="single" w:sz="12" w:space="0" w:color="auto"/>
            </w:tcBorders>
            <w:vAlign w:val="center"/>
          </w:tcPr>
          <w:p w:rsidR="00B1156E" w:rsidRPr="006364AE" w:rsidRDefault="00B1156E" w:rsidP="00467F21">
            <w:pPr>
              <w:pStyle w:val="a5"/>
              <w:jc w:val="center"/>
            </w:pPr>
            <w:r w:rsidRPr="006364AE">
              <w:t>Номера разделов дисциплины</w:t>
            </w:r>
          </w:p>
        </w:tc>
        <w:tc>
          <w:tcPr>
            <w:tcW w:w="2179" w:type="pct"/>
            <w:tcBorders>
              <w:top w:val="single" w:sz="12" w:space="0" w:color="auto"/>
            </w:tcBorders>
            <w:vAlign w:val="center"/>
          </w:tcPr>
          <w:p w:rsidR="00B1156E" w:rsidRPr="006364AE" w:rsidRDefault="00B1156E" w:rsidP="00467F21">
            <w:pPr>
              <w:pStyle w:val="a5"/>
              <w:jc w:val="center"/>
            </w:pPr>
            <w:r w:rsidRPr="006364AE">
              <w:t>Форма текущего контроля</w:t>
            </w:r>
          </w:p>
        </w:tc>
      </w:tr>
      <w:tr w:rsidR="00B1156E" w:rsidRPr="006364AE" w:rsidTr="00B1156E">
        <w:tc>
          <w:tcPr>
            <w:tcW w:w="365" w:type="pct"/>
          </w:tcPr>
          <w:p w:rsidR="00B1156E" w:rsidRPr="006364AE" w:rsidRDefault="00B1156E" w:rsidP="00B1156E">
            <w:pPr>
              <w:pStyle w:val="a5"/>
              <w:numPr>
                <w:ilvl w:val="0"/>
                <w:numId w:val="4"/>
              </w:numPr>
              <w:ind w:hanging="578"/>
            </w:pPr>
          </w:p>
        </w:tc>
        <w:tc>
          <w:tcPr>
            <w:tcW w:w="2456" w:type="pct"/>
          </w:tcPr>
          <w:p w:rsidR="00B1156E" w:rsidRPr="006364AE" w:rsidRDefault="00EE1D59" w:rsidP="00467F21">
            <w:pPr>
              <w:pStyle w:val="a5"/>
              <w:tabs>
                <w:tab w:val="left" w:pos="538"/>
              </w:tabs>
              <w:jc w:val="center"/>
              <w:rPr>
                <w:lang w:val="en-US"/>
              </w:rPr>
            </w:pPr>
            <w:r w:rsidRPr="006364AE">
              <w:t>1-</w:t>
            </w:r>
            <w:r w:rsidRPr="006364AE">
              <w:rPr>
                <w:lang w:val="en-US"/>
              </w:rPr>
              <w:t>5</w:t>
            </w:r>
          </w:p>
        </w:tc>
        <w:tc>
          <w:tcPr>
            <w:tcW w:w="2179" w:type="pct"/>
          </w:tcPr>
          <w:p w:rsidR="00B1156E" w:rsidRPr="006364AE" w:rsidRDefault="00B1156E" w:rsidP="00467F21">
            <w:pPr>
              <w:pStyle w:val="a5"/>
              <w:jc w:val="center"/>
            </w:pPr>
            <w:r w:rsidRPr="006364AE">
              <w:t>Тестовые задания</w:t>
            </w:r>
          </w:p>
        </w:tc>
      </w:tr>
    </w:tbl>
    <w:p w:rsidR="00FF19EA" w:rsidRPr="006364AE" w:rsidRDefault="00FF19EA" w:rsidP="00A76D50">
      <w:pPr>
        <w:pStyle w:val="2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4"/>
          <w:szCs w:val="24"/>
        </w:rPr>
      </w:pPr>
      <w:r w:rsidRPr="006364AE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6.2. </w:t>
      </w:r>
      <w:r w:rsidRPr="006364AE">
        <w:rPr>
          <w:rFonts w:ascii="Times New Roman" w:hAnsi="Times New Roman" w:cs="Times New Roman"/>
          <w:color w:val="auto"/>
          <w:sz w:val="24"/>
          <w:szCs w:val="24"/>
        </w:rPr>
        <w:t>Примеры оценочных средств текущего контроля по дисциплине</w:t>
      </w:r>
    </w:p>
    <w:p w:rsidR="00FF19EA" w:rsidRPr="006364AE" w:rsidRDefault="00EE1D59" w:rsidP="00A76D50">
      <w:pPr>
        <w:keepNext/>
        <w:keepLines/>
        <w:jc w:val="center"/>
        <w:rPr>
          <w:b/>
          <w:bCs/>
        </w:rPr>
      </w:pPr>
      <w:r w:rsidRPr="006364AE">
        <w:rPr>
          <w:b/>
          <w:bCs/>
        </w:rPr>
        <w:t>Тестовые задания</w:t>
      </w:r>
    </w:p>
    <w:p w:rsidR="00FF19EA" w:rsidRPr="006364AE" w:rsidRDefault="00FF19EA" w:rsidP="00FF19EA">
      <w:pPr>
        <w:jc w:val="center"/>
      </w:pPr>
      <w:r w:rsidRPr="006364AE">
        <w:t>Тест по теме «Линейная алгебра»</w:t>
      </w:r>
    </w:p>
    <w:p w:rsidR="00FF19EA" w:rsidRPr="006364AE" w:rsidRDefault="00FF19EA" w:rsidP="00FF19EA">
      <w:pPr>
        <w:jc w:val="both"/>
      </w:pPr>
      <w:r w:rsidRPr="006364AE">
        <w:t>1.Среди предложенных матриц укажите ту, на которую нельзя умножить матрицу</w:t>
      </w:r>
      <w:r w:rsidRPr="006364AE">
        <w:rPr>
          <w:position w:val="-30"/>
        </w:rPr>
        <w:object w:dxaOrig="1200" w:dyaOrig="720">
          <v:shape id="_x0000_i1039" type="#_x0000_t75" style="width:41.25pt;height:24.75pt" o:ole="" fillcolor="window">
            <v:imagedata r:id="rId36" o:title=""/>
          </v:shape>
          <o:OLEObject Type="Embed" ProgID="Equation.3" ShapeID="_x0000_i1039" DrawAspect="Content" ObjectID="_1745305573" r:id="rId37"/>
        </w:object>
      </w:r>
      <w:r w:rsidRPr="006364AE"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709"/>
        <w:gridCol w:w="2693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2410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50"/>
              </w:rPr>
              <w:object w:dxaOrig="1939" w:dyaOrig="1120">
                <v:shape id="_x0000_i1040" type="#_x0000_t75" style="width:95.25pt;height:55.5pt" o:ole="" fillcolor="window">
                  <v:imagedata r:id="rId38" o:title=""/>
                </v:shape>
                <o:OLEObject Type="Embed" ProgID="Equation.3" ShapeID="_x0000_i1040" DrawAspect="Content" ObjectID="_1745305574" r:id="rId39"/>
              </w:object>
            </w:r>
            <w:r w:rsidRPr="006364AE">
              <w:rPr>
                <w:lang w:val="en-US"/>
              </w:rPr>
              <w:t>,</w:t>
            </w:r>
          </w:p>
        </w:tc>
        <w:tc>
          <w:tcPr>
            <w:tcW w:w="709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693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2040" w:dyaOrig="720">
                <v:shape id="_x0000_i1041" type="#_x0000_t75" style="width:100.5pt;height:36.75pt" o:ole="" fillcolor="window">
                  <v:imagedata r:id="rId40" o:title=""/>
                </v:shape>
                <o:OLEObject Type="Embed" ProgID="Equation.3" ShapeID="_x0000_i1041" DrawAspect="Content" ObjectID="_1745305575" r:id="rId41"/>
              </w:object>
            </w:r>
            <w:r w:rsidRPr="006364AE">
              <w:rPr>
                <w:lang w:val="en-US"/>
              </w:rPr>
              <w:t>,</w:t>
            </w:r>
          </w:p>
        </w:tc>
      </w:tr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2410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920" w:dyaOrig="720">
                <v:shape id="_x0000_i1042" type="#_x0000_t75" style="width:45.75pt;height:36.75pt" o:ole="" fillcolor="window">
                  <v:imagedata r:id="rId42" o:title=""/>
                </v:shape>
                <o:OLEObject Type="Embed" ProgID="Equation.3" ShapeID="_x0000_i1042" DrawAspect="Content" ObjectID="_1745305576" r:id="rId43"/>
              </w:object>
            </w:r>
            <w:r w:rsidRPr="006364AE">
              <w:rPr>
                <w:lang w:val="en-US"/>
              </w:rPr>
              <w:t>,</w:t>
            </w:r>
          </w:p>
        </w:tc>
        <w:tc>
          <w:tcPr>
            <w:tcW w:w="709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2693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1380" w:dyaOrig="720">
                <v:shape id="_x0000_i1043" type="#_x0000_t75" style="width:71.25pt;height:36.75pt" o:ole="" fillcolor="window">
                  <v:imagedata r:id="rId44" o:title=""/>
                </v:shape>
                <o:OLEObject Type="Embed" ProgID="Equation.3" ShapeID="_x0000_i1043" DrawAspect="Content" ObjectID="_1745305577" r:id="rId45"/>
              </w:object>
            </w:r>
            <w:r w:rsidRPr="006364AE">
              <w:rPr>
                <w:lang w:val="en-US"/>
              </w:rPr>
              <w:t>.</w:t>
            </w:r>
          </w:p>
        </w:tc>
      </w:tr>
    </w:tbl>
    <w:p w:rsidR="00FF19EA" w:rsidRPr="006364AE" w:rsidRDefault="00FF19EA" w:rsidP="00FF19EA">
      <w:r w:rsidRPr="006364AE">
        <w:t xml:space="preserve">2.Произведением данных матриц </w:t>
      </w:r>
      <w:r w:rsidRPr="006364AE">
        <w:rPr>
          <w:position w:val="-30"/>
          <w:lang w:val="en-US"/>
        </w:rPr>
        <w:object w:dxaOrig="1340" w:dyaOrig="720">
          <v:shape id="_x0000_i1044" type="#_x0000_t75" style="width:68.25pt;height:36.75pt" o:ole="" fillcolor="window">
            <v:imagedata r:id="rId46" o:title=""/>
          </v:shape>
          <o:OLEObject Type="Embed" ProgID="Equation.3" ShapeID="_x0000_i1044" DrawAspect="Content" ObjectID="_1745305578" r:id="rId47"/>
        </w:object>
      </w:r>
      <w:r w:rsidRPr="006364AE">
        <w:t xml:space="preserve"> и </w:t>
      </w:r>
      <w:r w:rsidRPr="006364AE">
        <w:rPr>
          <w:position w:val="-30"/>
          <w:lang w:val="en-US"/>
        </w:rPr>
        <w:object w:dxaOrig="1180" w:dyaOrig="720">
          <v:shape id="_x0000_i1045" type="#_x0000_t75" style="width:58.5pt;height:36.75pt" o:ole="" fillcolor="window">
            <v:imagedata r:id="rId48" o:title=""/>
          </v:shape>
          <o:OLEObject Type="Embed" ProgID="Equation.3" ShapeID="_x0000_i1045" DrawAspect="Content" ObjectID="_1745305579" r:id="rId49"/>
        </w:object>
      </w:r>
      <w:r w:rsidRPr="006364AE">
        <w:t xml:space="preserve"> является матрица: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95"/>
        <w:gridCol w:w="515"/>
        <w:gridCol w:w="2055"/>
        <w:gridCol w:w="638"/>
        <w:gridCol w:w="1932"/>
        <w:gridCol w:w="478"/>
        <w:gridCol w:w="1276"/>
      </w:tblGrid>
      <w:tr w:rsidR="00FF19EA" w:rsidRPr="006364AE" w:rsidTr="00467F21">
        <w:tc>
          <w:tcPr>
            <w:tcW w:w="567" w:type="dxa"/>
          </w:tcPr>
          <w:p w:rsidR="00FF19EA" w:rsidRPr="006364AE" w:rsidRDefault="00FF19EA" w:rsidP="00467F21">
            <w:r w:rsidRPr="006364AE">
              <w:lastRenderedPageBreak/>
              <w:t>а)</w:t>
            </w:r>
          </w:p>
        </w:tc>
        <w:tc>
          <w:tcPr>
            <w:tcW w:w="1895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920" w:dyaOrig="720">
                <v:shape id="_x0000_i1046" type="#_x0000_t75" style="width:45.75pt;height:36.75pt" o:ole="" fillcolor="window">
                  <v:imagedata r:id="rId50" o:title=""/>
                </v:shape>
                <o:OLEObject Type="Embed" ProgID="Equation.3" ShapeID="_x0000_i1046" DrawAspect="Content" ObjectID="_1745305580" r:id="rId51"/>
              </w:object>
            </w:r>
            <w:r w:rsidRPr="006364AE">
              <w:rPr>
                <w:lang w:val="en-US"/>
              </w:rPr>
              <w:t>,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1040" w:dyaOrig="720">
                <v:shape id="_x0000_i1047" type="#_x0000_t75" style="width:51pt;height:36.75pt" o:ole="" fillcolor="window">
                  <v:imagedata r:id="rId52" o:title=""/>
                </v:shape>
                <o:OLEObject Type="Embed" ProgID="Equation.3" ShapeID="_x0000_i1047" DrawAspect="Content" ObjectID="_1745305581" r:id="rId53"/>
              </w:object>
            </w:r>
            <w:r w:rsidRPr="006364AE">
              <w:rPr>
                <w:lang w:val="en-US"/>
              </w:rPr>
              <w:t>,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1000" w:dyaOrig="720">
                <v:shape id="_x0000_i1048" type="#_x0000_t75" style="width:51pt;height:36.75pt" o:ole="" fillcolor="window">
                  <v:imagedata r:id="rId54" o:title=""/>
                </v:shape>
                <o:OLEObject Type="Embed" ProgID="Equation.3" ShapeID="_x0000_i1048" DrawAspect="Content" ObjectID="_1745305582" r:id="rId55"/>
              </w:object>
            </w:r>
            <w:r w:rsidRPr="006364AE">
              <w:rPr>
                <w:lang w:val="en-US"/>
              </w:rPr>
              <w:t>,</w:t>
            </w:r>
          </w:p>
        </w:tc>
        <w:tc>
          <w:tcPr>
            <w:tcW w:w="478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276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880" w:dyaOrig="720">
                <v:shape id="_x0000_i1049" type="#_x0000_t75" style="width:45.75pt;height:36.75pt" o:ole="" fillcolor="window">
                  <v:imagedata r:id="rId56" o:title=""/>
                </v:shape>
                <o:OLEObject Type="Embed" ProgID="Equation.3" ShapeID="_x0000_i1049" DrawAspect="Content" ObjectID="_1745305583" r:id="rId57"/>
              </w:object>
            </w:r>
            <w:r w:rsidRPr="006364AE">
              <w:rPr>
                <w:lang w:val="en-US"/>
              </w:rPr>
              <w:t>.</w:t>
            </w:r>
          </w:p>
        </w:tc>
      </w:tr>
    </w:tbl>
    <w:p w:rsidR="00FF19EA" w:rsidRPr="006364AE" w:rsidRDefault="00FF19EA" w:rsidP="00FF19EA">
      <w:r w:rsidRPr="006364AE">
        <w:t>3. Определитель матрицы второго порядка находят по формуле: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567"/>
        <w:gridCol w:w="3119"/>
      </w:tblGrid>
      <w:tr w:rsidR="00FF19EA" w:rsidRPr="006364AE" w:rsidTr="00467F21">
        <w:tc>
          <w:tcPr>
            <w:tcW w:w="567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4536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position w:val="-30"/>
              </w:rPr>
              <w:object w:dxaOrig="2120" w:dyaOrig="720">
                <v:shape id="_x0000_i1050" type="#_x0000_t75" style="width:105.75pt;height:36.75pt" o:ole="" fillcolor="window">
                  <v:imagedata r:id="rId58" o:title=""/>
                </v:shape>
                <o:OLEObject Type="Embed" ProgID="Equation.3" ShapeID="_x0000_i1050" DrawAspect="Content" ObjectID="_1745305584" r:id="rId59"/>
              </w:object>
            </w:r>
          </w:p>
        </w:tc>
        <w:tc>
          <w:tcPr>
            <w:tcW w:w="567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3119" w:type="dxa"/>
          </w:tcPr>
          <w:p w:rsidR="00FF19EA" w:rsidRPr="006364AE" w:rsidRDefault="00FF19EA" w:rsidP="00467F21">
            <w:r w:rsidRPr="006364AE">
              <w:rPr>
                <w:position w:val="-30"/>
              </w:rPr>
              <w:object w:dxaOrig="2080" w:dyaOrig="720">
                <v:shape id="_x0000_i1051" type="#_x0000_t75" style="width:102.75pt;height:36.75pt" o:ole="" fillcolor="window">
                  <v:imagedata r:id="rId60" o:title=""/>
                </v:shape>
                <o:OLEObject Type="Embed" ProgID="Equation.3" ShapeID="_x0000_i1051" DrawAspect="Content" ObjectID="_1745305585" r:id="rId61"/>
              </w:object>
            </w:r>
          </w:p>
        </w:tc>
      </w:tr>
      <w:tr w:rsidR="00FF19EA" w:rsidRPr="006364AE" w:rsidTr="00467F21">
        <w:tc>
          <w:tcPr>
            <w:tcW w:w="567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4536" w:type="dxa"/>
          </w:tcPr>
          <w:p w:rsidR="00FF19EA" w:rsidRPr="006364AE" w:rsidRDefault="00FF19EA" w:rsidP="00467F21">
            <w:r w:rsidRPr="006364AE">
              <w:rPr>
                <w:position w:val="-30"/>
              </w:rPr>
              <w:object w:dxaOrig="2120" w:dyaOrig="720">
                <v:shape id="_x0000_i1052" type="#_x0000_t75" style="width:105.75pt;height:36.75pt" o:ole="" fillcolor="window">
                  <v:imagedata r:id="rId62" o:title=""/>
                </v:shape>
                <o:OLEObject Type="Embed" ProgID="Equation.3" ShapeID="_x0000_i1052" DrawAspect="Content" ObjectID="_1745305586" r:id="rId63"/>
              </w:object>
            </w:r>
          </w:p>
        </w:tc>
        <w:tc>
          <w:tcPr>
            <w:tcW w:w="567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3119" w:type="dxa"/>
          </w:tcPr>
          <w:p w:rsidR="00FF19EA" w:rsidRPr="006364AE" w:rsidRDefault="00FF19EA" w:rsidP="00467F21">
            <w:r w:rsidRPr="006364AE">
              <w:rPr>
                <w:position w:val="-30"/>
              </w:rPr>
              <w:object w:dxaOrig="2080" w:dyaOrig="720">
                <v:shape id="_x0000_i1053" type="#_x0000_t75" style="width:102.75pt;height:36.75pt" o:ole="" fillcolor="window">
                  <v:imagedata r:id="rId64" o:title=""/>
                </v:shape>
                <o:OLEObject Type="Embed" ProgID="Equation.3" ShapeID="_x0000_i1053" DrawAspect="Content" ObjectID="_1745305587" r:id="rId65"/>
              </w:object>
            </w:r>
          </w:p>
        </w:tc>
      </w:tr>
    </w:tbl>
    <w:p w:rsidR="00FF19EA" w:rsidRPr="006364AE" w:rsidRDefault="00FF19EA" w:rsidP="00FF19EA">
      <w:pPr>
        <w:jc w:val="both"/>
      </w:pPr>
      <w:r w:rsidRPr="006364AE">
        <w:t xml:space="preserve">4. Решением системы уравнений </w:t>
      </w:r>
      <w:r w:rsidRPr="006364AE">
        <w:rPr>
          <w:position w:val="-50"/>
        </w:rPr>
        <w:object w:dxaOrig="1619" w:dyaOrig="1120">
          <v:shape id="_x0000_i1054" type="#_x0000_t75" style="width:81pt;height:55.5pt" o:ole="" fillcolor="window">
            <v:imagedata r:id="rId66" o:title=""/>
          </v:shape>
          <o:OLEObject Type="Embed" ProgID="Equation.3" ShapeID="_x0000_i1054" DrawAspect="Content" ObjectID="_1745305588" r:id="rId67"/>
        </w:object>
      </w:r>
      <w:r w:rsidRPr="006364AE">
        <w:t xml:space="preserve"> является упорядоченный набор чисел: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95"/>
        <w:gridCol w:w="515"/>
        <w:gridCol w:w="2055"/>
        <w:gridCol w:w="638"/>
        <w:gridCol w:w="1932"/>
        <w:gridCol w:w="478"/>
        <w:gridCol w:w="1276"/>
      </w:tblGrid>
      <w:tr w:rsidR="00FF19EA" w:rsidRPr="006364AE" w:rsidTr="00467F21">
        <w:tc>
          <w:tcPr>
            <w:tcW w:w="567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895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lang w:val="en-US"/>
              </w:rPr>
              <w:t>(1; 1; -6),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lang w:val="en-US"/>
              </w:rPr>
              <w:t>(1; 0; 1),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lang w:val="en-US"/>
              </w:rPr>
              <w:t>(2; 0; -1),</w:t>
            </w:r>
          </w:p>
        </w:tc>
        <w:tc>
          <w:tcPr>
            <w:tcW w:w="478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276" w:type="dxa"/>
          </w:tcPr>
          <w:p w:rsidR="00FF19EA" w:rsidRPr="006364AE" w:rsidRDefault="00FF19EA" w:rsidP="00467F21">
            <w:pPr>
              <w:rPr>
                <w:lang w:val="en-US"/>
              </w:rPr>
            </w:pPr>
            <w:r w:rsidRPr="006364AE">
              <w:rPr>
                <w:lang w:val="en-US"/>
              </w:rPr>
              <w:t>(1; 9).</w:t>
            </w:r>
          </w:p>
        </w:tc>
      </w:tr>
    </w:tbl>
    <w:p w:rsidR="00FF19EA" w:rsidRPr="006364AE" w:rsidRDefault="00FF19EA" w:rsidP="00FF19EA">
      <w:pPr>
        <w:jc w:val="both"/>
      </w:pPr>
      <w:r w:rsidRPr="006364AE">
        <w:t xml:space="preserve">5.Продолжите фразу: «У системы линейных уравнений </w:t>
      </w:r>
      <w:r w:rsidRPr="006364AE">
        <w:rPr>
          <w:position w:val="-50"/>
        </w:rPr>
        <w:object w:dxaOrig="1619" w:dyaOrig="1120">
          <v:shape id="_x0000_i1055" type="#_x0000_t75" style="width:81pt;height:55.5pt" o:ole="" fillcolor="window">
            <v:imagedata r:id="rId66" o:title=""/>
          </v:shape>
          <o:OLEObject Type="Embed" ProgID="Equation.3" ShapeID="_x0000_i1055" DrawAspect="Content" ObjectID="_1745305589" r:id="rId68"/>
        </w:object>
      </w:r>
      <w:r w:rsidRPr="006364AE">
        <w:t xml:space="preserve"> …»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709"/>
        <w:gridCol w:w="1771"/>
        <w:gridCol w:w="638"/>
        <w:gridCol w:w="1932"/>
        <w:gridCol w:w="478"/>
        <w:gridCol w:w="1276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843" w:type="dxa"/>
          </w:tcPr>
          <w:p w:rsidR="00FF19EA" w:rsidRPr="006364AE" w:rsidRDefault="00FF19EA" w:rsidP="00467F21">
            <w:r w:rsidRPr="006364AE">
              <w:t>бесконечно много решений,</w:t>
            </w:r>
          </w:p>
        </w:tc>
        <w:tc>
          <w:tcPr>
            <w:tcW w:w="709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1771" w:type="dxa"/>
          </w:tcPr>
          <w:p w:rsidR="00FF19EA" w:rsidRPr="006364AE" w:rsidRDefault="00FF19EA" w:rsidP="00467F21">
            <w:r w:rsidRPr="006364AE">
              <w:t>одно решение,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r w:rsidRPr="006364AE">
              <w:t>три решения,</w:t>
            </w:r>
          </w:p>
        </w:tc>
        <w:tc>
          <w:tcPr>
            <w:tcW w:w="478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276" w:type="dxa"/>
          </w:tcPr>
          <w:p w:rsidR="00FF19EA" w:rsidRPr="006364AE" w:rsidRDefault="00FF19EA" w:rsidP="00467F21">
            <w:r w:rsidRPr="006364AE">
              <w:t>решений нет.</w:t>
            </w:r>
          </w:p>
        </w:tc>
      </w:tr>
    </w:tbl>
    <w:p w:rsidR="00FF19EA" w:rsidRPr="006364AE" w:rsidRDefault="00FF19EA" w:rsidP="00FF19EA">
      <w:pPr>
        <w:jc w:val="both"/>
      </w:pPr>
      <w:r w:rsidRPr="006364AE">
        <w:t xml:space="preserve">8. Укажите число, являющееся определителем матрицы </w:t>
      </w:r>
      <w:r w:rsidRPr="006364AE">
        <w:rPr>
          <w:position w:val="-50"/>
        </w:rPr>
        <w:object w:dxaOrig="1939" w:dyaOrig="1120">
          <v:shape id="_x0000_i1056" type="#_x0000_t75" style="width:95.25pt;height:55.5pt" o:ole="" fillcolor="window">
            <v:imagedata r:id="rId69" o:title=""/>
          </v:shape>
          <o:OLEObject Type="Embed" ProgID="Equation.3" ShapeID="_x0000_i1056" DrawAspect="Content" ObjectID="_1745305590" r:id="rId70"/>
        </w:object>
      </w:r>
      <w:r w:rsidRPr="006364AE">
        <w:t>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  <w:gridCol w:w="478"/>
        <w:gridCol w:w="1276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0,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-10,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r w:rsidRPr="006364AE">
              <w:t>-6,</w:t>
            </w:r>
          </w:p>
        </w:tc>
        <w:tc>
          <w:tcPr>
            <w:tcW w:w="478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276" w:type="dxa"/>
          </w:tcPr>
          <w:p w:rsidR="00FF19EA" w:rsidRPr="006364AE" w:rsidRDefault="00FF19EA" w:rsidP="00467F21">
            <w:r w:rsidRPr="006364AE">
              <w:t>6.</w:t>
            </w:r>
          </w:p>
        </w:tc>
      </w:tr>
    </w:tbl>
    <w:p w:rsidR="00FF19EA" w:rsidRPr="006364AE" w:rsidRDefault="00FF19EA" w:rsidP="00FF19EA">
      <w:r w:rsidRPr="006364AE">
        <w:t xml:space="preserve">9. Сумма элементов главной диагонали матрицы </w:t>
      </w:r>
      <w:r w:rsidRPr="006364AE">
        <w:rPr>
          <w:position w:val="-50"/>
        </w:rPr>
        <w:object w:dxaOrig="1939" w:dyaOrig="1120">
          <v:shape id="_x0000_i1057" type="#_x0000_t75" style="width:95.25pt;height:55.5pt" o:ole="" fillcolor="window">
            <v:imagedata r:id="rId69" o:title=""/>
          </v:shape>
          <o:OLEObject Type="Embed" ProgID="Equation.3" ShapeID="_x0000_i1057" DrawAspect="Content" ObjectID="_1745305591" r:id="rId71"/>
        </w:object>
      </w:r>
      <w:r w:rsidRPr="006364AE">
        <w:t xml:space="preserve"> равна: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  <w:gridCol w:w="478"/>
        <w:gridCol w:w="1276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0,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2,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r w:rsidRPr="006364AE">
              <w:t>1,</w:t>
            </w:r>
          </w:p>
        </w:tc>
        <w:tc>
          <w:tcPr>
            <w:tcW w:w="478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276" w:type="dxa"/>
          </w:tcPr>
          <w:p w:rsidR="00FF19EA" w:rsidRPr="006364AE" w:rsidRDefault="00FF19EA" w:rsidP="00467F21">
            <w:r w:rsidRPr="006364AE">
              <w:t>-2.</w:t>
            </w:r>
          </w:p>
        </w:tc>
      </w:tr>
    </w:tbl>
    <w:p w:rsidR="00FF19EA" w:rsidRPr="006364AE" w:rsidRDefault="00FF19EA" w:rsidP="00FF19EA">
      <w:r w:rsidRPr="006364AE">
        <w:t>10. Пара чисел (1; 1) является решением системы линейных уравнений: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95"/>
        <w:gridCol w:w="515"/>
        <w:gridCol w:w="1843"/>
        <w:gridCol w:w="709"/>
        <w:gridCol w:w="1842"/>
        <w:gridCol w:w="567"/>
        <w:gridCol w:w="1418"/>
      </w:tblGrid>
      <w:tr w:rsidR="00FF19EA" w:rsidRPr="006364AE" w:rsidTr="00467F21">
        <w:tc>
          <w:tcPr>
            <w:tcW w:w="567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895" w:type="dxa"/>
          </w:tcPr>
          <w:p w:rsidR="00FF19EA" w:rsidRPr="006364AE" w:rsidRDefault="00FF19EA" w:rsidP="00467F21">
            <w:r w:rsidRPr="006364AE">
              <w:rPr>
                <w:position w:val="-50"/>
              </w:rPr>
              <w:object w:dxaOrig="1740" w:dyaOrig="1120">
                <v:shape id="_x0000_i1058" type="#_x0000_t75" style="width:87pt;height:55.5pt" o:ole="" fillcolor="window">
                  <v:imagedata r:id="rId72" o:title=""/>
                </v:shape>
                <o:OLEObject Type="Embed" ProgID="Equation.3" ShapeID="_x0000_i1058" DrawAspect="Content" ObjectID="_1745305592" r:id="rId73"/>
              </w:objec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1843" w:type="dxa"/>
          </w:tcPr>
          <w:p w:rsidR="00FF19EA" w:rsidRPr="006364AE" w:rsidRDefault="00FF19EA" w:rsidP="00467F21">
            <w:r w:rsidRPr="006364AE">
              <w:rPr>
                <w:position w:val="-30"/>
              </w:rPr>
              <w:object w:dxaOrig="1340" w:dyaOrig="720">
                <v:shape id="_x0000_i1059" type="#_x0000_t75" style="width:68.25pt;height:36.75pt" o:ole="" fillcolor="window">
                  <v:imagedata r:id="rId74" o:title=""/>
                </v:shape>
                <o:OLEObject Type="Embed" ProgID="Equation.3" ShapeID="_x0000_i1059" DrawAspect="Content" ObjectID="_1745305593" r:id="rId75"/>
              </w:object>
            </w:r>
          </w:p>
        </w:tc>
        <w:tc>
          <w:tcPr>
            <w:tcW w:w="709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842" w:type="dxa"/>
          </w:tcPr>
          <w:p w:rsidR="00FF19EA" w:rsidRPr="006364AE" w:rsidRDefault="00FF19EA" w:rsidP="00467F21">
            <w:r w:rsidRPr="006364AE">
              <w:rPr>
                <w:position w:val="-30"/>
              </w:rPr>
              <w:object w:dxaOrig="1460" w:dyaOrig="720">
                <v:shape id="_x0000_i1060" type="#_x0000_t75" style="width:72.75pt;height:36.75pt" o:ole="" fillcolor="window">
                  <v:imagedata r:id="rId76" o:title=""/>
                </v:shape>
                <o:OLEObject Type="Embed" ProgID="Equation.3" ShapeID="_x0000_i1060" DrawAspect="Content" ObjectID="_1745305594" r:id="rId77"/>
              </w:object>
            </w:r>
          </w:p>
        </w:tc>
        <w:tc>
          <w:tcPr>
            <w:tcW w:w="567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418" w:type="dxa"/>
          </w:tcPr>
          <w:p w:rsidR="00FF19EA" w:rsidRPr="006364AE" w:rsidRDefault="00FF19EA" w:rsidP="00467F21">
            <w:r w:rsidRPr="006364AE">
              <w:rPr>
                <w:position w:val="-30"/>
              </w:rPr>
              <w:object w:dxaOrig="1320" w:dyaOrig="720">
                <v:shape id="_x0000_i1061" type="#_x0000_t75" style="width:68.25pt;height:36.75pt" o:ole="" fillcolor="window">
                  <v:imagedata r:id="rId78" o:title=""/>
                </v:shape>
                <o:OLEObject Type="Embed" ProgID="Equation.3" ShapeID="_x0000_i1061" DrawAspect="Content" ObjectID="_1745305595" r:id="rId79"/>
              </w:object>
            </w:r>
          </w:p>
        </w:tc>
      </w:tr>
    </w:tbl>
    <w:p w:rsidR="00FF19EA" w:rsidRPr="006364AE" w:rsidRDefault="00FF19EA" w:rsidP="00FF19EA">
      <w:pPr>
        <w:jc w:val="both"/>
      </w:pPr>
      <w:r w:rsidRPr="006364AE">
        <w:t xml:space="preserve">11. Размерность расширенной матрицы системы линейных уравнений </w:t>
      </w:r>
      <w:r w:rsidRPr="006364AE">
        <w:rPr>
          <w:position w:val="-50"/>
        </w:rPr>
        <w:object w:dxaOrig="1680" w:dyaOrig="1120">
          <v:shape id="_x0000_i1062" type="#_x0000_t75" style="width:83.25pt;height:55.5pt" o:ole="" fillcolor="window">
            <v:imagedata r:id="rId80" o:title=""/>
          </v:shape>
          <o:OLEObject Type="Embed" ProgID="Equation.3" ShapeID="_x0000_i1062" DrawAspect="Content" ObjectID="_1745305596" r:id="rId81"/>
        </w:object>
      </w:r>
      <w:r w:rsidRPr="006364AE">
        <w:t xml:space="preserve"> равна: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  <w:gridCol w:w="478"/>
        <w:gridCol w:w="1276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rPr>
                <w:position w:val="-6"/>
              </w:rPr>
              <w:object w:dxaOrig="499" w:dyaOrig="280">
                <v:shape id="_x0000_i1063" type="#_x0000_t75" style="width:23.25pt;height:13.5pt" o:ole="">
                  <v:imagedata r:id="rId82" o:title=""/>
                </v:shape>
                <o:OLEObject Type="Embed" ProgID="Equation.3" ShapeID="_x0000_i1063" DrawAspect="Content" ObjectID="_1745305597" r:id="rId83"/>
              </w:object>
            </w:r>
            <w:r w:rsidRPr="006364AE">
              <w:t>,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rPr>
                <w:position w:val="-6"/>
              </w:rPr>
              <w:object w:dxaOrig="479" w:dyaOrig="280">
                <v:shape id="_x0000_i1064" type="#_x0000_t75" style="width:23.25pt;height:13.5pt" o:ole="">
                  <v:imagedata r:id="rId84" o:title=""/>
                </v:shape>
                <o:OLEObject Type="Embed" ProgID="Equation.3" ShapeID="_x0000_i1064" DrawAspect="Content" ObjectID="_1745305598" r:id="rId85"/>
              </w:object>
            </w:r>
            <w:r w:rsidRPr="006364AE">
              <w:t>,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r w:rsidRPr="006364AE">
              <w:rPr>
                <w:position w:val="-6"/>
              </w:rPr>
              <w:object w:dxaOrig="499" w:dyaOrig="280">
                <v:shape id="_x0000_i1065" type="#_x0000_t75" style="width:23.25pt;height:13.5pt" o:ole="">
                  <v:imagedata r:id="rId86" o:title=""/>
                </v:shape>
                <o:OLEObject Type="Embed" ProgID="Equation.3" ShapeID="_x0000_i1065" DrawAspect="Content" ObjectID="_1745305599" r:id="rId87"/>
              </w:object>
            </w:r>
            <w:r w:rsidRPr="006364AE">
              <w:t>,</w:t>
            </w:r>
          </w:p>
        </w:tc>
        <w:tc>
          <w:tcPr>
            <w:tcW w:w="478" w:type="dxa"/>
          </w:tcPr>
          <w:p w:rsidR="00FF19EA" w:rsidRPr="006364AE" w:rsidRDefault="00FF19EA" w:rsidP="00467F21">
            <w:r w:rsidRPr="006364AE">
              <w:t>г)</w:t>
            </w:r>
          </w:p>
        </w:tc>
        <w:tc>
          <w:tcPr>
            <w:tcW w:w="1276" w:type="dxa"/>
          </w:tcPr>
          <w:p w:rsidR="00FF19EA" w:rsidRPr="006364AE" w:rsidRDefault="00FF19EA" w:rsidP="00467F21">
            <w:r w:rsidRPr="006364AE">
              <w:rPr>
                <w:position w:val="-6"/>
              </w:rPr>
              <w:object w:dxaOrig="499" w:dyaOrig="280">
                <v:shape id="_x0000_i1066" type="#_x0000_t75" style="width:23.25pt;height:13.5pt" o:ole="">
                  <v:imagedata r:id="rId88" o:title=""/>
                </v:shape>
                <o:OLEObject Type="Embed" ProgID="Equation.3" ShapeID="_x0000_i1066" DrawAspect="Content" ObjectID="_1745305600" r:id="rId89"/>
              </w:object>
            </w:r>
            <w:r w:rsidRPr="006364AE">
              <w:t>.</w:t>
            </w:r>
          </w:p>
        </w:tc>
      </w:tr>
    </w:tbl>
    <w:p w:rsidR="00FF19EA" w:rsidRPr="006364AE" w:rsidRDefault="00FF19EA" w:rsidP="00FF19EA">
      <w:pPr>
        <w:jc w:val="both"/>
      </w:pPr>
      <w:r w:rsidRPr="006364AE">
        <w:rPr>
          <w:lang w:val="en-US"/>
        </w:rPr>
        <w:t xml:space="preserve">12. </w:t>
      </w:r>
      <w:r w:rsidRPr="006364AE">
        <w:t>Дана система векторов (2,3,1,2), (3,1,2,5), (4,4,1,1), (4,3,5,14), (2,2,3,2).</w:t>
      </w:r>
    </w:p>
    <w:p w:rsidR="00FF19EA" w:rsidRPr="006364AE" w:rsidRDefault="00FF19EA" w:rsidP="00FF19EA">
      <w:pPr>
        <w:numPr>
          <w:ilvl w:val="0"/>
          <w:numId w:val="17"/>
        </w:numPr>
        <w:jc w:val="both"/>
      </w:pPr>
      <w:r w:rsidRPr="006364AE">
        <w:t xml:space="preserve">Можно ли считать ее базисом пространства </w:t>
      </w:r>
      <w:r w:rsidRPr="006364AE">
        <w:rPr>
          <w:lang w:val="en-US"/>
        </w:rPr>
        <w:t>R</w:t>
      </w:r>
      <w:r w:rsidRPr="006364AE">
        <w:rPr>
          <w:vertAlign w:val="superscript"/>
        </w:rPr>
        <w:t>4</w:t>
      </w:r>
      <w:r w:rsidRPr="006364AE">
        <w:t>?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ind w:left="360"/>
        <w:jc w:val="both"/>
      </w:pPr>
      <w:r w:rsidRPr="006364AE">
        <w:t>2) Можно ли считать ее базисом пространства, которое она порождает?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ind w:left="720"/>
        <w:jc w:val="both"/>
      </w:pPr>
    </w:p>
    <w:p w:rsidR="00FF19EA" w:rsidRPr="006364AE" w:rsidRDefault="00FF19EA" w:rsidP="00FF19EA">
      <w:pPr>
        <w:ind w:left="360"/>
        <w:jc w:val="both"/>
      </w:pPr>
      <w:r w:rsidRPr="006364AE">
        <w:t xml:space="preserve">3) Можно ли считать, что она порождает пространство </w:t>
      </w:r>
      <w:r w:rsidRPr="006364AE">
        <w:rPr>
          <w:lang w:val="en-US"/>
        </w:rPr>
        <w:t>R</w:t>
      </w:r>
      <w:r w:rsidRPr="006364AE">
        <w:rPr>
          <w:vertAlign w:val="superscript"/>
        </w:rPr>
        <w:t>4</w:t>
      </w:r>
      <w:r w:rsidRPr="006364AE">
        <w:t>?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да,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jc w:val="both"/>
            </w:pPr>
            <w:r w:rsidRPr="006364AE">
              <w:t xml:space="preserve">затрудняюсь </w:t>
            </w:r>
            <w:r w:rsidRPr="006364AE">
              <w:lastRenderedPageBreak/>
              <w:t>ответить</w:t>
            </w:r>
          </w:p>
        </w:tc>
      </w:tr>
    </w:tbl>
    <w:p w:rsidR="00FF19EA" w:rsidRPr="006364AE" w:rsidRDefault="00FF19EA" w:rsidP="00FF19EA">
      <w:pPr>
        <w:ind w:left="360"/>
        <w:jc w:val="both"/>
      </w:pPr>
      <w:r w:rsidRPr="006364AE">
        <w:lastRenderedPageBreak/>
        <w:t>4) Является ли она линейно зависимой?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ind w:left="284"/>
        <w:jc w:val="both"/>
      </w:pPr>
      <w:r w:rsidRPr="006364AE">
        <w:t>4) Найдите базис пространства, которое она порождает.</w:t>
      </w:r>
    </w:p>
    <w:p w:rsidR="00FF19EA" w:rsidRPr="006364AE" w:rsidRDefault="00FF19EA" w:rsidP="00FF19EA">
      <w:pPr>
        <w:ind w:left="284"/>
        <w:jc w:val="both"/>
      </w:pPr>
      <w:r w:rsidRPr="006364AE">
        <w:t>5) Приведите пример ненулевого вектора, отличного от всех векторов данной системы, который содержится в ее линейной оболочке.</w:t>
      </w:r>
    </w:p>
    <w:p w:rsidR="00FF19EA" w:rsidRPr="006364AE" w:rsidRDefault="00FF19EA" w:rsidP="00FF19EA">
      <w:pPr>
        <w:ind w:left="284"/>
        <w:jc w:val="both"/>
      </w:pPr>
      <w:r w:rsidRPr="006364AE">
        <w:t>6) Приведите пример вектора, который не содержится в ее линейной оболочке</w:t>
      </w:r>
    </w:p>
    <w:p w:rsidR="00FF19EA" w:rsidRPr="006364AE" w:rsidRDefault="00FF19EA" w:rsidP="00FF19EA">
      <w:pPr>
        <w:ind w:left="284"/>
        <w:jc w:val="both"/>
      </w:pPr>
      <w:r w:rsidRPr="006364AE">
        <w:t>7) Содержится ли в ее линейной оболочке вектор (4,2,5,3)?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1469"/>
        <w:gridCol w:w="515"/>
        <w:gridCol w:w="2055"/>
        <w:gridCol w:w="638"/>
        <w:gridCol w:w="1932"/>
      </w:tblGrid>
      <w:tr w:rsidR="00FF19EA" w:rsidRPr="006364AE" w:rsidTr="00467F21">
        <w:tc>
          <w:tcPr>
            <w:tcW w:w="709" w:type="dxa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1469" w:type="dxa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515" w:type="dxa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2055" w:type="dxa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638" w:type="dxa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1932" w:type="dxa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ind w:left="284"/>
        <w:jc w:val="both"/>
      </w:pPr>
      <w:r w:rsidRPr="006364AE">
        <w:t>8) Найдите размерность ее линейной оболочки.</w:t>
      </w:r>
    </w:p>
    <w:p w:rsidR="00FF19EA" w:rsidRPr="006364AE" w:rsidRDefault="00FF19EA" w:rsidP="00FF19EA">
      <w:pPr>
        <w:ind w:left="284"/>
        <w:jc w:val="both"/>
      </w:pPr>
      <w:r w:rsidRPr="006364AE">
        <w:t>9) Найдите ее базис.</w:t>
      </w:r>
    </w:p>
    <w:p w:rsidR="00FF19EA" w:rsidRPr="006364AE" w:rsidRDefault="00FF19EA" w:rsidP="00FF19EA">
      <w:pPr>
        <w:ind w:left="284"/>
        <w:jc w:val="both"/>
      </w:pPr>
      <w:r w:rsidRPr="006364AE">
        <w:t>10) Найдите ее ранг.</w:t>
      </w:r>
    </w:p>
    <w:p w:rsidR="00FF19EA" w:rsidRPr="006364AE" w:rsidRDefault="00FF19EA" w:rsidP="00FF19EA">
      <w:pPr>
        <w:ind w:left="284"/>
        <w:jc w:val="both"/>
      </w:pPr>
      <w:r w:rsidRPr="006364AE">
        <w:t>11) Постройте ее нетривиальную линейную комбинацию, дающую нулевой вектор (если такая существует).</w:t>
      </w:r>
    </w:p>
    <w:p w:rsidR="00FF19EA" w:rsidRPr="006364AE" w:rsidRDefault="00FF19EA" w:rsidP="00FF19EA">
      <w:pPr>
        <w:spacing w:before="240"/>
        <w:jc w:val="center"/>
      </w:pPr>
      <w:r w:rsidRPr="006364AE">
        <w:t>Тест по теме «Группы и кольца»</w:t>
      </w:r>
    </w:p>
    <w:p w:rsidR="00FF19EA" w:rsidRPr="006364AE" w:rsidRDefault="00FF19EA" w:rsidP="00FF19EA">
      <w:pPr>
        <w:ind w:firstLine="709"/>
        <w:jc w:val="both"/>
      </w:pPr>
      <w:r w:rsidRPr="006364AE">
        <w:t xml:space="preserve">Рассмотрим множества: </w:t>
      </w:r>
    </w:p>
    <w:p w:rsidR="00FF19EA" w:rsidRPr="006364AE" w:rsidRDefault="00FF19EA" w:rsidP="00FF19EA">
      <w:pPr>
        <w:ind w:firstLine="567"/>
        <w:jc w:val="both"/>
      </w:pPr>
      <w:r w:rsidRPr="006364AE">
        <w:t>а) множество всех (целых) четных чисел,</w:t>
      </w:r>
    </w:p>
    <w:p w:rsidR="00FF19EA" w:rsidRPr="006364AE" w:rsidRDefault="00FF19EA" w:rsidP="00FF19EA">
      <w:pPr>
        <w:ind w:firstLine="567"/>
        <w:jc w:val="both"/>
      </w:pPr>
      <w:r w:rsidRPr="006364AE">
        <w:t>б) множество всех рациональных чисел интервала (-1,1),</w:t>
      </w:r>
    </w:p>
    <w:p w:rsidR="00FF19EA" w:rsidRPr="006364AE" w:rsidRDefault="00FF19EA" w:rsidP="00FF19EA">
      <w:pPr>
        <w:ind w:firstLine="567"/>
        <w:jc w:val="both"/>
      </w:pPr>
      <w:r w:rsidRPr="006364AE">
        <w:t>в) множество всех комплексных корней из 1 степени 5,</w:t>
      </w:r>
    </w:p>
    <w:p w:rsidR="00FF19EA" w:rsidRPr="006364AE" w:rsidRDefault="00FF19EA" w:rsidP="00FF19EA">
      <w:pPr>
        <w:ind w:firstLine="567"/>
        <w:jc w:val="both"/>
        <w:rPr>
          <w:b/>
          <w:bCs/>
        </w:rPr>
      </w:pPr>
      <w:r w:rsidRPr="006364AE">
        <w:t xml:space="preserve">г) множества всех чисел вида </w:t>
      </w:r>
      <w:r w:rsidRPr="006364AE">
        <w:rPr>
          <w:position w:val="-10"/>
        </w:rPr>
        <w:object w:dxaOrig="1680" w:dyaOrig="380">
          <v:shape id="_x0000_i1067" type="#_x0000_t75" style="width:83.25pt;height:20.25pt" o:ole="">
            <v:imagedata r:id="rId90" o:title=""/>
          </v:shape>
          <o:OLEObject Type="Embed" ProgID="Equation.3" ShapeID="_x0000_i1067" DrawAspect="Content" ObjectID="_1745305601" r:id="rId91"/>
        </w:object>
      </w:r>
      <w:r w:rsidRPr="006364AE">
        <w:t>,</w:t>
      </w:r>
    </w:p>
    <w:p w:rsidR="00FF19EA" w:rsidRPr="006364AE" w:rsidRDefault="00FF19EA" w:rsidP="00FF19EA">
      <w:pPr>
        <w:ind w:firstLine="567"/>
        <w:jc w:val="both"/>
      </w:pPr>
      <w:r w:rsidRPr="006364AE">
        <w:t>д) множество всех рациональных чисел,</w:t>
      </w:r>
    </w:p>
    <w:p w:rsidR="00FF19EA" w:rsidRPr="006364AE" w:rsidRDefault="00FF19EA" w:rsidP="00FF19EA">
      <w:pPr>
        <w:ind w:firstLine="567"/>
        <w:jc w:val="both"/>
      </w:pPr>
      <w:r w:rsidRPr="006364AE">
        <w:t>з) множество всех действительных чисел,</w:t>
      </w:r>
    </w:p>
    <w:p w:rsidR="00FF19EA" w:rsidRPr="006364AE" w:rsidRDefault="00FF19EA" w:rsidP="00FF19EA">
      <w:pPr>
        <w:ind w:firstLine="567"/>
        <w:jc w:val="both"/>
      </w:pPr>
      <w:r w:rsidRPr="006364AE">
        <w:t>и) множество всех комплексных чисел,,</w:t>
      </w:r>
    </w:p>
    <w:p w:rsidR="00FF19EA" w:rsidRPr="006364AE" w:rsidRDefault="00FF19EA" w:rsidP="00FF19EA">
      <w:pPr>
        <w:ind w:firstLine="567"/>
        <w:jc w:val="both"/>
      </w:pPr>
      <w:r w:rsidRPr="006364AE">
        <w:t>к) множество всех натуральных чисел</w:t>
      </w:r>
    </w:p>
    <w:p w:rsidR="00FF19EA" w:rsidRPr="006364AE" w:rsidRDefault="00FF19EA" w:rsidP="00FF19EA">
      <w:pPr>
        <w:ind w:firstLine="567"/>
        <w:jc w:val="both"/>
      </w:pPr>
      <w:r w:rsidRPr="006364AE">
        <w:t>л) множество всех целых чисел.</w:t>
      </w:r>
    </w:p>
    <w:p w:rsidR="00FF19EA" w:rsidRPr="006364AE" w:rsidRDefault="00FF19EA" w:rsidP="00FF19EA">
      <w:pPr>
        <w:numPr>
          <w:ilvl w:val="0"/>
          <w:numId w:val="15"/>
        </w:numPr>
        <w:ind w:left="0" w:firstLine="709"/>
        <w:jc w:val="both"/>
      </w:pPr>
      <w:r w:rsidRPr="006364AE">
        <w:t>Какие из перечисленных выше множеств образуют группу относительно сложения?</w:t>
      </w:r>
    </w:p>
    <w:p w:rsidR="00FF19EA" w:rsidRPr="006364AE" w:rsidRDefault="00FF19EA" w:rsidP="00FF19EA">
      <w:pPr>
        <w:numPr>
          <w:ilvl w:val="0"/>
          <w:numId w:val="15"/>
        </w:numPr>
        <w:ind w:left="0" w:firstLine="709"/>
        <w:jc w:val="both"/>
      </w:pPr>
      <w:r w:rsidRPr="006364AE">
        <w:t>Какие из перечисленных выше множеств образуют группу относительно умножения?</w:t>
      </w:r>
    </w:p>
    <w:p w:rsidR="00FF19EA" w:rsidRPr="006364AE" w:rsidRDefault="00FF19EA" w:rsidP="00FF19EA">
      <w:pPr>
        <w:numPr>
          <w:ilvl w:val="0"/>
          <w:numId w:val="15"/>
        </w:numPr>
        <w:ind w:left="0" w:firstLine="709"/>
        <w:jc w:val="both"/>
      </w:pPr>
      <w:r w:rsidRPr="006364AE">
        <w:t>Какие из перечисленных выше множеств образуют кольцо?</w:t>
      </w:r>
    </w:p>
    <w:p w:rsidR="00FF19EA" w:rsidRPr="006364AE" w:rsidRDefault="00FF19EA" w:rsidP="00FF19EA">
      <w:pPr>
        <w:numPr>
          <w:ilvl w:val="0"/>
          <w:numId w:val="15"/>
        </w:numPr>
        <w:ind w:left="0" w:firstLine="709"/>
        <w:jc w:val="both"/>
      </w:pPr>
      <w:r w:rsidRPr="006364AE">
        <w:t>Какие из перечисленных выше множеств образуют поле?</w:t>
      </w:r>
    </w:p>
    <w:p w:rsidR="00FF19EA" w:rsidRPr="006364AE" w:rsidRDefault="00FF19EA" w:rsidP="00FF19EA">
      <w:pPr>
        <w:spacing w:before="240" w:after="120"/>
        <w:jc w:val="center"/>
      </w:pPr>
      <w:r w:rsidRPr="006364AE">
        <w:t>Тест по теме «Комплексные числа»</w:t>
      </w:r>
    </w:p>
    <w:p w:rsidR="00FF19EA" w:rsidRPr="006364AE" w:rsidRDefault="00FF19EA" w:rsidP="00FF19EA">
      <w:pPr>
        <w:numPr>
          <w:ilvl w:val="1"/>
          <w:numId w:val="15"/>
        </w:numPr>
        <w:tabs>
          <w:tab w:val="clear" w:pos="1440"/>
          <w:tab w:val="num" w:pos="0"/>
        </w:tabs>
        <w:ind w:left="0" w:firstLine="709"/>
        <w:jc w:val="both"/>
        <w:rPr>
          <w:lang w:val="en-US"/>
        </w:rPr>
      </w:pPr>
      <w:r w:rsidRPr="006364AE">
        <w:t>Модуль числа 1+</w:t>
      </w:r>
      <w:r w:rsidRPr="006364AE">
        <w:rPr>
          <w:lang w:val="en-US"/>
        </w:rPr>
        <w:t>i</w:t>
      </w:r>
      <w:r w:rsidRPr="006364AE">
        <w:t xml:space="preserve"> равен</w:t>
      </w:r>
    </w:p>
    <w:p w:rsidR="00FF19EA" w:rsidRPr="006364AE" w:rsidRDefault="00FF19EA" w:rsidP="00FF19EA">
      <w:pPr>
        <w:numPr>
          <w:ilvl w:val="1"/>
          <w:numId w:val="15"/>
        </w:numPr>
        <w:tabs>
          <w:tab w:val="clear" w:pos="1440"/>
          <w:tab w:val="num" w:pos="0"/>
        </w:tabs>
        <w:ind w:left="0" w:firstLine="709"/>
        <w:jc w:val="both"/>
        <w:rPr>
          <w:lang w:val="en-US"/>
        </w:rPr>
      </w:pPr>
      <w:r w:rsidRPr="006364AE">
        <w:t>Аргумент числа 1+</w:t>
      </w:r>
      <w:r w:rsidRPr="006364AE">
        <w:rPr>
          <w:lang w:val="en-US"/>
        </w:rPr>
        <w:t>i</w:t>
      </w:r>
      <w:r w:rsidRPr="006364AE">
        <w:t xml:space="preserve"> равен</w:t>
      </w:r>
    </w:p>
    <w:p w:rsidR="00FF19EA" w:rsidRPr="006364AE" w:rsidRDefault="00FF19EA" w:rsidP="00FF19EA">
      <w:pPr>
        <w:numPr>
          <w:ilvl w:val="1"/>
          <w:numId w:val="15"/>
        </w:numPr>
        <w:tabs>
          <w:tab w:val="clear" w:pos="1440"/>
          <w:tab w:val="num" w:pos="0"/>
        </w:tabs>
        <w:ind w:left="0" w:firstLine="709"/>
        <w:jc w:val="both"/>
      </w:pPr>
      <w:r w:rsidRPr="006364AE">
        <w:t>Тригонометрическая форма числа 1+</w:t>
      </w:r>
      <w:r w:rsidRPr="006364AE">
        <w:rPr>
          <w:lang w:val="en-US"/>
        </w:rPr>
        <w:t>i</w:t>
      </w:r>
      <w:r w:rsidRPr="006364AE">
        <w:t xml:space="preserve"> имеет вид</w:t>
      </w:r>
    </w:p>
    <w:p w:rsidR="00FF19EA" w:rsidRPr="006364AE" w:rsidRDefault="00FF19EA" w:rsidP="00FF19EA">
      <w:pPr>
        <w:numPr>
          <w:ilvl w:val="0"/>
          <w:numId w:val="15"/>
        </w:numPr>
        <w:tabs>
          <w:tab w:val="num" w:pos="0"/>
        </w:tabs>
        <w:ind w:left="0" w:firstLine="709"/>
        <w:jc w:val="both"/>
      </w:pPr>
      <w:r w:rsidRPr="006364AE">
        <w:t>Число, сопряженное 1+</w:t>
      </w:r>
      <w:r w:rsidRPr="006364AE">
        <w:rPr>
          <w:lang w:val="en-US"/>
        </w:rPr>
        <w:t>i</w:t>
      </w:r>
      <w:r w:rsidRPr="006364AE">
        <w:t xml:space="preserve"> равно</w:t>
      </w:r>
    </w:p>
    <w:p w:rsidR="00FF19EA" w:rsidRPr="006364AE" w:rsidRDefault="00FF19EA" w:rsidP="00FF19EA">
      <w:pPr>
        <w:numPr>
          <w:ilvl w:val="0"/>
          <w:numId w:val="15"/>
        </w:numPr>
        <w:tabs>
          <w:tab w:val="num" w:pos="0"/>
        </w:tabs>
        <w:ind w:left="0" w:firstLine="709"/>
        <w:jc w:val="both"/>
      </w:pPr>
      <w:r w:rsidRPr="006364AE">
        <w:t>Алгебраическая форма числа (1+</w:t>
      </w:r>
      <w:r w:rsidRPr="006364AE">
        <w:rPr>
          <w:lang w:val="en-US"/>
        </w:rPr>
        <w:t>i</w:t>
      </w:r>
      <w:r w:rsidRPr="006364AE">
        <w:t>)</w:t>
      </w:r>
      <w:r w:rsidRPr="006364AE">
        <w:rPr>
          <w:vertAlign w:val="superscript"/>
        </w:rPr>
        <w:t>-1</w:t>
      </w:r>
      <w:r w:rsidRPr="006364AE">
        <w:t xml:space="preserve"> имеет вид</w:t>
      </w:r>
    </w:p>
    <w:p w:rsidR="00FF19EA" w:rsidRPr="006364AE" w:rsidRDefault="00FF19EA" w:rsidP="00FF19EA">
      <w:pPr>
        <w:spacing w:before="240" w:line="360" w:lineRule="auto"/>
        <w:jc w:val="center"/>
      </w:pPr>
      <w:r w:rsidRPr="006364AE">
        <w:t>Тест по теме «Многочлены»</w:t>
      </w:r>
    </w:p>
    <w:p w:rsidR="00FF19EA" w:rsidRPr="006364AE" w:rsidRDefault="00FF19EA" w:rsidP="00FF19EA">
      <w:pPr>
        <w:ind w:firstLine="709"/>
        <w:jc w:val="both"/>
      </w:pPr>
      <w:r w:rsidRPr="006364AE">
        <w:t xml:space="preserve">№1. Дан многочлен </w:t>
      </w:r>
      <w:r w:rsidRPr="006364AE">
        <w:rPr>
          <w:i/>
        </w:rPr>
        <w:t>х</w:t>
      </w:r>
      <w:r w:rsidRPr="006364AE">
        <w:rPr>
          <w:i/>
          <w:vertAlign w:val="superscript"/>
        </w:rPr>
        <w:t>3</w:t>
      </w:r>
      <w:r w:rsidRPr="006364AE">
        <w:rPr>
          <w:i/>
        </w:rPr>
        <w:t>+3х+5</w:t>
      </w:r>
    </w:p>
    <w:p w:rsidR="00FF19EA" w:rsidRPr="006364AE" w:rsidRDefault="00FF19EA" w:rsidP="00FF19EA">
      <w:pPr>
        <w:pStyle w:val="ad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Имеет ли он рациональные корни?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45"/>
        <w:gridCol w:w="419"/>
        <w:gridCol w:w="556"/>
        <w:gridCol w:w="410"/>
        <w:gridCol w:w="2471"/>
      </w:tblGrid>
      <w:tr w:rsidR="00FF19EA" w:rsidRPr="006364AE" w:rsidTr="00467F21">
        <w:tc>
          <w:tcPr>
            <w:tcW w:w="0" w:type="auto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0" w:type="auto"/>
          </w:tcPr>
          <w:p w:rsidR="00FF19EA" w:rsidRPr="006364AE" w:rsidRDefault="00FF19EA" w:rsidP="00EE1D59">
            <w:pPr>
              <w:jc w:val="center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pStyle w:val="ad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Имеет ли он действительные корни?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45"/>
        <w:gridCol w:w="419"/>
        <w:gridCol w:w="556"/>
        <w:gridCol w:w="410"/>
        <w:gridCol w:w="2471"/>
      </w:tblGrid>
      <w:tr w:rsidR="00FF19EA" w:rsidRPr="006364AE" w:rsidTr="00467F21">
        <w:tc>
          <w:tcPr>
            <w:tcW w:w="0" w:type="auto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0" w:type="auto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pStyle w:val="ad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Имеет ли он комплексные корни?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45"/>
        <w:gridCol w:w="419"/>
        <w:gridCol w:w="556"/>
        <w:gridCol w:w="410"/>
        <w:gridCol w:w="2471"/>
      </w:tblGrid>
      <w:tr w:rsidR="00FF19EA" w:rsidRPr="006364AE" w:rsidTr="00467F21">
        <w:tc>
          <w:tcPr>
            <w:tcW w:w="0" w:type="auto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0" w:type="auto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pStyle w:val="ad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Приводим ли он над полем рациональных чисел?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45"/>
        <w:gridCol w:w="419"/>
        <w:gridCol w:w="556"/>
        <w:gridCol w:w="410"/>
        <w:gridCol w:w="2471"/>
      </w:tblGrid>
      <w:tr w:rsidR="00FF19EA" w:rsidRPr="006364AE" w:rsidTr="00467F21">
        <w:tc>
          <w:tcPr>
            <w:tcW w:w="0" w:type="auto"/>
          </w:tcPr>
          <w:p w:rsidR="00FF19EA" w:rsidRPr="006364AE" w:rsidRDefault="00FF19EA" w:rsidP="00467F21">
            <w:r w:rsidRPr="006364AE">
              <w:lastRenderedPageBreak/>
              <w:t>а)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0" w:type="auto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pStyle w:val="ad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Приводим ли он над полем действительных чисел?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45"/>
        <w:gridCol w:w="419"/>
        <w:gridCol w:w="556"/>
        <w:gridCol w:w="410"/>
        <w:gridCol w:w="2471"/>
      </w:tblGrid>
      <w:tr w:rsidR="00FF19EA" w:rsidRPr="006364AE" w:rsidTr="00467F21">
        <w:tc>
          <w:tcPr>
            <w:tcW w:w="0" w:type="auto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0" w:type="auto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pStyle w:val="ad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364AE">
        <w:rPr>
          <w:rFonts w:ascii="Times New Roman" w:hAnsi="Times New Roman"/>
          <w:sz w:val="24"/>
          <w:szCs w:val="24"/>
        </w:rPr>
        <w:t>Приводим ли он над полем комплексных чисел?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403"/>
        <w:gridCol w:w="445"/>
        <w:gridCol w:w="419"/>
        <w:gridCol w:w="556"/>
        <w:gridCol w:w="410"/>
        <w:gridCol w:w="2471"/>
      </w:tblGrid>
      <w:tr w:rsidR="00FF19EA" w:rsidRPr="006364AE" w:rsidTr="00467F21">
        <w:tc>
          <w:tcPr>
            <w:tcW w:w="0" w:type="auto"/>
          </w:tcPr>
          <w:p w:rsidR="00FF19EA" w:rsidRPr="006364AE" w:rsidRDefault="00FF19EA" w:rsidP="00467F21">
            <w:r w:rsidRPr="006364AE">
              <w:t>а)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да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б)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нет</w:t>
            </w:r>
          </w:p>
        </w:tc>
        <w:tc>
          <w:tcPr>
            <w:tcW w:w="0" w:type="auto"/>
          </w:tcPr>
          <w:p w:rsidR="00FF19EA" w:rsidRPr="006364AE" w:rsidRDefault="00FF19EA" w:rsidP="00467F21">
            <w:r w:rsidRPr="006364AE">
              <w:t>в)</w:t>
            </w:r>
          </w:p>
        </w:tc>
        <w:tc>
          <w:tcPr>
            <w:tcW w:w="0" w:type="auto"/>
          </w:tcPr>
          <w:p w:rsidR="00FF19EA" w:rsidRPr="006364AE" w:rsidRDefault="00FF19EA" w:rsidP="00467F21">
            <w:pPr>
              <w:jc w:val="both"/>
            </w:pPr>
            <w:r w:rsidRPr="006364AE">
              <w:t>затрудняюсь ответить</w:t>
            </w:r>
          </w:p>
        </w:tc>
      </w:tr>
    </w:tbl>
    <w:p w:rsidR="00FF19EA" w:rsidRPr="006364AE" w:rsidRDefault="00FF19EA" w:rsidP="00FF19EA">
      <w:pPr>
        <w:ind w:firstLine="709"/>
        <w:contextualSpacing/>
        <w:jc w:val="both"/>
      </w:pPr>
      <w:r w:rsidRPr="006364AE">
        <w:t>№2. Пользуясь схемой Горнера,</w:t>
      </w:r>
    </w:p>
    <w:p w:rsidR="00FF19EA" w:rsidRPr="006364AE" w:rsidRDefault="00FF19EA" w:rsidP="00FF19EA">
      <w:pPr>
        <w:ind w:firstLine="709"/>
        <w:contextualSpacing/>
      </w:pPr>
      <w:r w:rsidRPr="006364AE">
        <w:t xml:space="preserve">а) найдите значение многочлена </w:t>
      </w:r>
    </w:p>
    <w:p w:rsidR="00FF19EA" w:rsidRPr="006364AE" w:rsidRDefault="00FF19EA" w:rsidP="00FF19EA">
      <w:pPr>
        <w:ind w:firstLine="709"/>
        <w:contextualSpacing/>
        <w:jc w:val="center"/>
      </w:pPr>
      <w:r w:rsidRPr="006364AE">
        <w:rPr>
          <w:i/>
          <w:lang w:val="en-US"/>
        </w:rPr>
        <w:t>f</w:t>
      </w:r>
      <w:r w:rsidRPr="006364AE">
        <w:rPr>
          <w:i/>
        </w:rPr>
        <w:t>(</w:t>
      </w:r>
      <w:r w:rsidRPr="006364AE">
        <w:rPr>
          <w:i/>
          <w:lang w:val="en-US"/>
        </w:rPr>
        <w:t>x</w:t>
      </w:r>
      <w:r w:rsidRPr="006364AE">
        <w:rPr>
          <w:i/>
        </w:rPr>
        <w:t>)=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4</w:t>
      </w:r>
      <w:r w:rsidRPr="006364AE">
        <w:rPr>
          <w:i/>
        </w:rPr>
        <w:t>-3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3</w:t>
      </w:r>
      <w:r w:rsidRPr="006364AE">
        <w:rPr>
          <w:i/>
        </w:rPr>
        <w:t>+6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2</w:t>
      </w:r>
      <w:r w:rsidRPr="006364AE">
        <w:rPr>
          <w:i/>
        </w:rPr>
        <w:t>-10</w:t>
      </w:r>
      <w:r w:rsidRPr="006364AE">
        <w:rPr>
          <w:i/>
          <w:lang w:val="en-US"/>
        </w:rPr>
        <w:t>x</w:t>
      </w:r>
      <w:r w:rsidRPr="006364AE">
        <w:rPr>
          <w:i/>
        </w:rPr>
        <w:t>+16</w:t>
      </w:r>
      <w:r w:rsidRPr="006364AE">
        <w:t xml:space="preserve">   при </w:t>
      </w:r>
      <w:r w:rsidRPr="006364AE">
        <w:rPr>
          <w:i/>
        </w:rPr>
        <w:t>х=4</w:t>
      </w:r>
      <w:r w:rsidRPr="006364AE">
        <w:t>;</w:t>
      </w:r>
    </w:p>
    <w:p w:rsidR="00FF19EA" w:rsidRPr="006364AE" w:rsidRDefault="00FF19EA" w:rsidP="00FF19EA">
      <w:pPr>
        <w:ind w:firstLine="709"/>
        <w:contextualSpacing/>
      </w:pPr>
      <w:r w:rsidRPr="006364AE">
        <w:t xml:space="preserve">б) выясните, делится ли этот многочлен на </w:t>
      </w:r>
      <w:r w:rsidRPr="006364AE">
        <w:rPr>
          <w:i/>
        </w:rPr>
        <w:t>(х-3);</w:t>
      </w:r>
    </w:p>
    <w:p w:rsidR="00FF19EA" w:rsidRPr="006364AE" w:rsidRDefault="00FF19EA" w:rsidP="00FF19EA">
      <w:pPr>
        <w:ind w:firstLine="709"/>
        <w:contextualSpacing/>
      </w:pPr>
      <w:r w:rsidRPr="006364AE">
        <w:t>в) выясните, является ли число 2 его корнем.</w:t>
      </w:r>
    </w:p>
    <w:p w:rsidR="00FF19EA" w:rsidRPr="006364AE" w:rsidRDefault="00FF19EA" w:rsidP="00FF19EA">
      <w:pPr>
        <w:ind w:firstLine="709"/>
        <w:contextualSpacing/>
      </w:pPr>
      <w:r w:rsidRPr="006364AE">
        <w:t xml:space="preserve">№3.Определите кратность корня </w:t>
      </w:r>
      <w:r w:rsidRPr="006364AE">
        <w:rPr>
          <w:i/>
        </w:rPr>
        <w:t>х</w:t>
      </w:r>
      <w:r w:rsidRPr="006364AE">
        <w:rPr>
          <w:i/>
          <w:vertAlign w:val="subscript"/>
        </w:rPr>
        <w:t>0</w:t>
      </w:r>
      <w:r w:rsidRPr="006364AE">
        <w:rPr>
          <w:i/>
        </w:rPr>
        <w:t>=2</w:t>
      </w:r>
      <w:r w:rsidRPr="006364AE">
        <w:t xml:space="preserve"> многочлена</w:t>
      </w:r>
    </w:p>
    <w:p w:rsidR="00FF19EA" w:rsidRPr="006364AE" w:rsidRDefault="00FF19EA" w:rsidP="00FF19EA">
      <w:pPr>
        <w:ind w:firstLine="709"/>
        <w:contextualSpacing/>
        <w:jc w:val="center"/>
      </w:pPr>
      <w:r w:rsidRPr="006364AE">
        <w:rPr>
          <w:i/>
          <w:lang w:val="en-US"/>
        </w:rPr>
        <w:t>f</w:t>
      </w:r>
      <w:r w:rsidRPr="006364AE">
        <w:rPr>
          <w:i/>
        </w:rPr>
        <w:t>(</w:t>
      </w:r>
      <w:r w:rsidRPr="006364AE">
        <w:rPr>
          <w:i/>
          <w:lang w:val="en-US"/>
        </w:rPr>
        <w:t>x</w:t>
      </w:r>
      <w:r w:rsidRPr="006364AE">
        <w:rPr>
          <w:i/>
        </w:rPr>
        <w:t>)=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5</w:t>
      </w:r>
      <w:r w:rsidRPr="006364AE">
        <w:rPr>
          <w:i/>
        </w:rPr>
        <w:t>-5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4</w:t>
      </w:r>
      <w:r w:rsidRPr="006364AE">
        <w:rPr>
          <w:i/>
        </w:rPr>
        <w:t>+7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3</w:t>
      </w:r>
      <w:r w:rsidRPr="006364AE">
        <w:rPr>
          <w:i/>
        </w:rPr>
        <w:t>-2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2</w:t>
      </w:r>
      <w:r w:rsidRPr="006364AE">
        <w:rPr>
          <w:i/>
        </w:rPr>
        <w:t>+4</w:t>
      </w:r>
      <w:r w:rsidRPr="006364AE">
        <w:rPr>
          <w:i/>
          <w:lang w:val="en-US"/>
        </w:rPr>
        <w:t>x</w:t>
      </w:r>
      <w:r w:rsidRPr="006364AE">
        <w:rPr>
          <w:i/>
        </w:rPr>
        <w:t>-8</w:t>
      </w:r>
    </w:p>
    <w:p w:rsidR="00FF19EA" w:rsidRPr="006364AE" w:rsidRDefault="00FF19EA" w:rsidP="00FF19EA">
      <w:pPr>
        <w:ind w:firstLine="709"/>
        <w:contextualSpacing/>
      </w:pPr>
      <w:r w:rsidRPr="006364AE">
        <w:t>над полем действительных чисел.</w:t>
      </w:r>
    </w:p>
    <w:p w:rsidR="00FF19EA" w:rsidRPr="006364AE" w:rsidRDefault="00FF19EA" w:rsidP="00FF19EA">
      <w:pPr>
        <w:ind w:firstLine="709"/>
        <w:contextualSpacing/>
      </w:pPr>
      <w:r w:rsidRPr="006364AE">
        <w:t>№4. Найдите НОД многочленов и его линейное представление:</w:t>
      </w:r>
    </w:p>
    <w:p w:rsidR="00FF19EA" w:rsidRPr="006364AE" w:rsidRDefault="00FF19EA" w:rsidP="00FF19EA">
      <w:pPr>
        <w:ind w:firstLine="709"/>
        <w:contextualSpacing/>
        <w:jc w:val="center"/>
        <w:rPr>
          <w:i/>
          <w:lang w:val="en-US"/>
        </w:rPr>
      </w:pPr>
      <w:r w:rsidRPr="006364AE">
        <w:rPr>
          <w:i/>
          <w:lang w:val="en-US"/>
        </w:rPr>
        <w:t>f(x)=x</w:t>
      </w:r>
      <w:r w:rsidRPr="006364AE">
        <w:rPr>
          <w:i/>
          <w:vertAlign w:val="superscript"/>
          <w:lang w:val="en-US"/>
        </w:rPr>
        <w:t>4</w:t>
      </w:r>
      <w:r w:rsidRPr="006364AE">
        <w:rPr>
          <w:i/>
          <w:lang w:val="en-US"/>
        </w:rPr>
        <w:t>+2x</w:t>
      </w:r>
      <w:r w:rsidRPr="006364AE">
        <w:rPr>
          <w:i/>
          <w:vertAlign w:val="superscript"/>
          <w:lang w:val="en-US"/>
        </w:rPr>
        <w:t>3</w:t>
      </w:r>
      <w:r w:rsidRPr="006364AE">
        <w:rPr>
          <w:i/>
          <w:lang w:val="en-US"/>
        </w:rPr>
        <w:t>-x</w:t>
      </w:r>
      <w:r w:rsidRPr="006364AE">
        <w:rPr>
          <w:i/>
          <w:vertAlign w:val="superscript"/>
          <w:lang w:val="en-US"/>
        </w:rPr>
        <w:t>2</w:t>
      </w:r>
      <w:r w:rsidRPr="006364AE">
        <w:rPr>
          <w:i/>
          <w:lang w:val="en-US"/>
        </w:rPr>
        <w:t>-4x-2,</w:t>
      </w:r>
    </w:p>
    <w:p w:rsidR="00FF19EA" w:rsidRPr="006364AE" w:rsidRDefault="00FF19EA" w:rsidP="00FF19EA">
      <w:pPr>
        <w:ind w:firstLine="709"/>
        <w:contextualSpacing/>
        <w:jc w:val="center"/>
        <w:rPr>
          <w:lang w:val="en-US"/>
        </w:rPr>
      </w:pPr>
      <w:r w:rsidRPr="006364AE">
        <w:rPr>
          <w:i/>
          <w:lang w:val="en-US"/>
        </w:rPr>
        <w:t>g(x)=x</w:t>
      </w:r>
      <w:r w:rsidRPr="006364AE">
        <w:rPr>
          <w:i/>
          <w:vertAlign w:val="superscript"/>
          <w:lang w:val="en-US"/>
        </w:rPr>
        <w:t>4</w:t>
      </w:r>
      <w:r w:rsidRPr="006364AE">
        <w:rPr>
          <w:i/>
          <w:lang w:val="en-US"/>
        </w:rPr>
        <w:t>+x</w:t>
      </w:r>
      <w:r w:rsidRPr="006364AE">
        <w:rPr>
          <w:i/>
          <w:vertAlign w:val="superscript"/>
          <w:lang w:val="en-US"/>
        </w:rPr>
        <w:t>3</w:t>
      </w:r>
      <w:r w:rsidRPr="006364AE">
        <w:rPr>
          <w:i/>
          <w:lang w:val="en-US"/>
        </w:rPr>
        <w:t>-x</w:t>
      </w:r>
      <w:r w:rsidRPr="006364AE">
        <w:rPr>
          <w:i/>
          <w:vertAlign w:val="superscript"/>
          <w:lang w:val="en-US"/>
        </w:rPr>
        <w:t>2</w:t>
      </w:r>
      <w:r w:rsidRPr="006364AE">
        <w:rPr>
          <w:i/>
          <w:lang w:val="en-US"/>
        </w:rPr>
        <w:t>-2x-2</w:t>
      </w:r>
      <w:r w:rsidRPr="006364AE">
        <w:rPr>
          <w:lang w:val="en-US"/>
        </w:rPr>
        <w:t xml:space="preserve"> .</w:t>
      </w:r>
    </w:p>
    <w:p w:rsidR="00FF19EA" w:rsidRPr="006364AE" w:rsidRDefault="00FF19EA" w:rsidP="00FF19EA">
      <w:pPr>
        <w:ind w:firstLine="709"/>
        <w:contextualSpacing/>
      </w:pPr>
      <w:r w:rsidRPr="006364AE">
        <w:t>№5. Выразите многочлен</w:t>
      </w:r>
    </w:p>
    <w:p w:rsidR="00FF19EA" w:rsidRPr="006364AE" w:rsidRDefault="00FF19EA" w:rsidP="00FF19EA">
      <w:pPr>
        <w:ind w:firstLine="709"/>
        <w:contextualSpacing/>
        <w:jc w:val="center"/>
      </w:pP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4</w:t>
      </w:r>
      <w:r w:rsidRPr="006364AE">
        <w:rPr>
          <w:i/>
        </w:rPr>
        <w:t>+</w:t>
      </w:r>
      <w:r w:rsidRPr="006364AE">
        <w:rPr>
          <w:i/>
          <w:lang w:val="en-US"/>
        </w:rPr>
        <w:t>y</w:t>
      </w:r>
      <w:r w:rsidRPr="006364AE">
        <w:rPr>
          <w:i/>
          <w:vertAlign w:val="superscript"/>
        </w:rPr>
        <w:t>4</w:t>
      </w:r>
      <w:r w:rsidRPr="006364AE">
        <w:rPr>
          <w:i/>
        </w:rPr>
        <w:t>+</w:t>
      </w:r>
      <w:r w:rsidRPr="006364AE">
        <w:rPr>
          <w:i/>
          <w:lang w:val="en-US"/>
        </w:rPr>
        <w:t>z</w:t>
      </w:r>
      <w:r w:rsidRPr="006364AE">
        <w:rPr>
          <w:i/>
          <w:vertAlign w:val="superscript"/>
        </w:rPr>
        <w:t>4</w:t>
      </w:r>
      <w:r w:rsidRPr="006364AE">
        <w:rPr>
          <w:i/>
        </w:rPr>
        <w:t>-2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2</w:t>
      </w:r>
      <w:r w:rsidRPr="006364AE">
        <w:rPr>
          <w:i/>
          <w:lang w:val="en-US"/>
        </w:rPr>
        <w:t>y</w:t>
      </w:r>
      <w:r w:rsidRPr="006364AE">
        <w:rPr>
          <w:i/>
          <w:vertAlign w:val="superscript"/>
        </w:rPr>
        <w:t>2</w:t>
      </w:r>
      <w:r w:rsidRPr="006364AE">
        <w:rPr>
          <w:i/>
        </w:rPr>
        <w:t>-2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2</w:t>
      </w:r>
      <w:r w:rsidRPr="006364AE">
        <w:rPr>
          <w:i/>
          <w:lang w:val="en-US"/>
        </w:rPr>
        <w:t>z</w:t>
      </w:r>
      <w:r w:rsidRPr="006364AE">
        <w:rPr>
          <w:i/>
          <w:vertAlign w:val="superscript"/>
        </w:rPr>
        <w:t>2</w:t>
      </w:r>
      <w:r w:rsidRPr="006364AE">
        <w:rPr>
          <w:i/>
        </w:rPr>
        <w:t>-2</w:t>
      </w:r>
      <w:r w:rsidRPr="006364AE">
        <w:rPr>
          <w:i/>
          <w:lang w:val="en-US"/>
        </w:rPr>
        <w:t>y</w:t>
      </w:r>
      <w:r w:rsidRPr="006364AE">
        <w:rPr>
          <w:i/>
          <w:vertAlign w:val="superscript"/>
        </w:rPr>
        <w:t>2</w:t>
      </w:r>
      <w:r w:rsidRPr="006364AE">
        <w:rPr>
          <w:i/>
          <w:lang w:val="en-US"/>
        </w:rPr>
        <w:t>z</w:t>
      </w:r>
      <w:r w:rsidRPr="006364AE">
        <w:rPr>
          <w:i/>
          <w:vertAlign w:val="superscript"/>
        </w:rPr>
        <w:t>2</w:t>
      </w:r>
    </w:p>
    <w:p w:rsidR="00FF19EA" w:rsidRPr="006364AE" w:rsidRDefault="00FF19EA" w:rsidP="00FF19EA">
      <w:pPr>
        <w:ind w:firstLine="709"/>
        <w:contextualSpacing/>
      </w:pPr>
      <w:r w:rsidRPr="006364AE">
        <w:t>через элементарные симметрические.</w:t>
      </w:r>
    </w:p>
    <w:p w:rsidR="00FF19EA" w:rsidRPr="006364AE" w:rsidRDefault="00FF19EA" w:rsidP="00FF19EA">
      <w:pPr>
        <w:ind w:firstLine="709"/>
        <w:contextualSpacing/>
      </w:pPr>
      <w:r w:rsidRPr="006364AE">
        <w:t>№6. Найдите все рациональные корни уравнения</w:t>
      </w:r>
    </w:p>
    <w:p w:rsidR="00FF19EA" w:rsidRPr="006364AE" w:rsidRDefault="00FF19EA" w:rsidP="00FF19EA">
      <w:pPr>
        <w:ind w:firstLine="709"/>
        <w:contextualSpacing/>
        <w:jc w:val="center"/>
      </w:pP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5</w:t>
      </w:r>
      <w:r w:rsidRPr="006364AE">
        <w:rPr>
          <w:i/>
        </w:rPr>
        <w:t>-7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3</w:t>
      </w:r>
      <w:r w:rsidRPr="006364AE">
        <w:rPr>
          <w:i/>
        </w:rPr>
        <w:t>-12</w:t>
      </w:r>
      <w:r w:rsidRPr="006364AE">
        <w:rPr>
          <w:i/>
          <w:lang w:val="en-US"/>
        </w:rPr>
        <w:t>x</w:t>
      </w:r>
      <w:r w:rsidRPr="006364AE">
        <w:rPr>
          <w:i/>
          <w:vertAlign w:val="superscript"/>
        </w:rPr>
        <w:t>2</w:t>
      </w:r>
      <w:r w:rsidRPr="006364AE">
        <w:rPr>
          <w:i/>
        </w:rPr>
        <w:t>+6</w:t>
      </w:r>
      <w:r w:rsidRPr="006364AE">
        <w:rPr>
          <w:i/>
          <w:lang w:val="en-US"/>
        </w:rPr>
        <w:t>x</w:t>
      </w:r>
      <w:r w:rsidRPr="006364AE">
        <w:rPr>
          <w:i/>
        </w:rPr>
        <w:t>+36</w:t>
      </w:r>
      <w:r w:rsidRPr="006364AE">
        <w:rPr>
          <w:i/>
          <w:lang w:val="en-US"/>
        </w:rPr>
        <w:t>x</w:t>
      </w:r>
      <w:r w:rsidRPr="006364AE">
        <w:rPr>
          <w:i/>
        </w:rPr>
        <w:t>=0</w:t>
      </w:r>
      <w:r w:rsidRPr="006364AE">
        <w:t>.</w:t>
      </w:r>
    </w:p>
    <w:p w:rsidR="00A76D50" w:rsidRDefault="00A76D50" w:rsidP="00A76D50">
      <w:pPr>
        <w:tabs>
          <w:tab w:val="left" w:pos="0"/>
        </w:tabs>
        <w:rPr>
          <w:rFonts w:eastAsia="Droid Sans Fallback"/>
          <w:b/>
          <w:bCs/>
          <w:color w:val="000000"/>
          <w:lang w:bidi="hi-IN"/>
        </w:rPr>
      </w:pPr>
    </w:p>
    <w:p w:rsidR="008E7855" w:rsidRPr="003C0E55" w:rsidRDefault="008E7855" w:rsidP="008E7855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FF19EA" w:rsidRPr="006364AE" w:rsidRDefault="00FF19EA" w:rsidP="00FF19EA"/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269"/>
        <w:gridCol w:w="1979"/>
        <w:gridCol w:w="1705"/>
        <w:gridCol w:w="846"/>
        <w:gridCol w:w="8"/>
        <w:gridCol w:w="852"/>
        <w:gridCol w:w="1975"/>
      </w:tblGrid>
      <w:tr w:rsidR="00FF19EA" w:rsidRPr="006364AE" w:rsidTr="008E7855">
        <w:trPr>
          <w:cantSplit/>
          <w:trHeight w:val="482"/>
        </w:trPr>
        <w:tc>
          <w:tcPr>
            <w:tcW w:w="264" w:type="pct"/>
            <w:vMerge w:val="restart"/>
            <w:vAlign w:val="center"/>
          </w:tcPr>
          <w:p w:rsidR="00FF19EA" w:rsidRPr="006364AE" w:rsidRDefault="00FF19EA" w:rsidP="00467F21">
            <w:r w:rsidRPr="006364AE">
              <w:t>№</w:t>
            </w:r>
          </w:p>
        </w:tc>
        <w:tc>
          <w:tcPr>
            <w:tcW w:w="1115" w:type="pct"/>
            <w:vMerge w:val="restart"/>
            <w:vAlign w:val="center"/>
          </w:tcPr>
          <w:p w:rsidR="00FF19EA" w:rsidRPr="006364AE" w:rsidRDefault="00FF19EA" w:rsidP="00467F21">
            <w:r w:rsidRPr="006364AE">
              <w:t>Наименование</w:t>
            </w:r>
          </w:p>
        </w:tc>
        <w:tc>
          <w:tcPr>
            <w:tcW w:w="973" w:type="pct"/>
            <w:vMerge w:val="restart"/>
            <w:vAlign w:val="center"/>
          </w:tcPr>
          <w:p w:rsidR="00FF19EA" w:rsidRPr="006364AE" w:rsidRDefault="00FF19EA" w:rsidP="00467F21">
            <w:r w:rsidRPr="006364AE">
              <w:t>Авторы</w:t>
            </w:r>
          </w:p>
        </w:tc>
        <w:tc>
          <w:tcPr>
            <w:tcW w:w="838" w:type="pct"/>
            <w:vMerge w:val="restart"/>
            <w:vAlign w:val="center"/>
          </w:tcPr>
          <w:p w:rsidR="00FF19EA" w:rsidRPr="006364AE" w:rsidRDefault="00FF19EA" w:rsidP="00467F21">
            <w:r w:rsidRPr="006364AE">
              <w:t>Место издания</w:t>
            </w:r>
          </w:p>
        </w:tc>
        <w:tc>
          <w:tcPr>
            <w:tcW w:w="420" w:type="pct"/>
            <w:gridSpan w:val="2"/>
            <w:vMerge w:val="restart"/>
            <w:vAlign w:val="center"/>
          </w:tcPr>
          <w:p w:rsidR="00FF19EA" w:rsidRPr="006364AE" w:rsidRDefault="00FF19EA" w:rsidP="00467F21">
            <w:r w:rsidRPr="006364AE">
              <w:t>Год издания</w:t>
            </w:r>
          </w:p>
        </w:tc>
        <w:tc>
          <w:tcPr>
            <w:tcW w:w="1390" w:type="pct"/>
            <w:gridSpan w:val="2"/>
            <w:vAlign w:val="center"/>
          </w:tcPr>
          <w:p w:rsidR="00FF19EA" w:rsidRPr="006364AE" w:rsidRDefault="00FF19EA" w:rsidP="00467F21">
            <w:r w:rsidRPr="006364AE">
              <w:t>Наличие</w:t>
            </w:r>
          </w:p>
        </w:tc>
      </w:tr>
      <w:tr w:rsidR="00FF19EA" w:rsidRPr="006364AE" w:rsidTr="008E7855">
        <w:trPr>
          <w:cantSplit/>
          <w:trHeight w:val="946"/>
        </w:trPr>
        <w:tc>
          <w:tcPr>
            <w:tcW w:w="264" w:type="pct"/>
            <w:vMerge/>
          </w:tcPr>
          <w:p w:rsidR="00FF19EA" w:rsidRPr="006364AE" w:rsidRDefault="00FF19EA" w:rsidP="00467F21"/>
        </w:tc>
        <w:tc>
          <w:tcPr>
            <w:tcW w:w="1115" w:type="pct"/>
            <w:vMerge/>
            <w:tcBorders>
              <w:bottom w:val="single" w:sz="4" w:space="0" w:color="auto"/>
            </w:tcBorders>
          </w:tcPr>
          <w:p w:rsidR="00FF19EA" w:rsidRPr="006364AE" w:rsidRDefault="00FF19EA" w:rsidP="00467F21"/>
        </w:tc>
        <w:tc>
          <w:tcPr>
            <w:tcW w:w="973" w:type="pct"/>
            <w:vMerge/>
          </w:tcPr>
          <w:p w:rsidR="00FF19EA" w:rsidRPr="006364AE" w:rsidRDefault="00FF19EA" w:rsidP="00467F21"/>
        </w:tc>
        <w:tc>
          <w:tcPr>
            <w:tcW w:w="838" w:type="pct"/>
            <w:vMerge/>
            <w:vAlign w:val="center"/>
          </w:tcPr>
          <w:p w:rsidR="00FF19EA" w:rsidRPr="006364AE" w:rsidRDefault="00FF19EA" w:rsidP="00467F21"/>
        </w:tc>
        <w:tc>
          <w:tcPr>
            <w:tcW w:w="420" w:type="pct"/>
            <w:gridSpan w:val="2"/>
            <w:vMerge/>
            <w:vAlign w:val="center"/>
          </w:tcPr>
          <w:p w:rsidR="00FF19EA" w:rsidRPr="006364AE" w:rsidRDefault="00FF19EA" w:rsidP="00467F21"/>
        </w:tc>
        <w:tc>
          <w:tcPr>
            <w:tcW w:w="419" w:type="pct"/>
          </w:tcPr>
          <w:p w:rsidR="00FF19EA" w:rsidRPr="006364AE" w:rsidRDefault="00914EB5" w:rsidP="00467F21">
            <w:r w:rsidRPr="006364AE">
              <w:t>Печатные издания</w:t>
            </w:r>
          </w:p>
        </w:tc>
        <w:tc>
          <w:tcPr>
            <w:tcW w:w="971" w:type="pct"/>
          </w:tcPr>
          <w:p w:rsidR="00FF19EA" w:rsidRPr="006364AE" w:rsidRDefault="00FF19EA" w:rsidP="00467F21">
            <w:r w:rsidRPr="006364AE">
              <w:t>в ЭБС, адрес в сети Интернет</w:t>
            </w:r>
          </w:p>
        </w:tc>
      </w:tr>
      <w:tr w:rsidR="008E7855" w:rsidRPr="006364AE" w:rsidTr="008E7855">
        <w:trPr>
          <w:cantSplit/>
          <w:trHeight w:val="1134"/>
        </w:trPr>
        <w:tc>
          <w:tcPr>
            <w:tcW w:w="264" w:type="pct"/>
          </w:tcPr>
          <w:p w:rsidR="008E7855" w:rsidRPr="006364AE" w:rsidRDefault="008E7855" w:rsidP="00D159D8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8E7855" w:rsidRPr="006364AE" w:rsidRDefault="008E7855" w:rsidP="00D159D8"/>
        </w:tc>
        <w:tc>
          <w:tcPr>
            <w:tcW w:w="1115" w:type="pct"/>
          </w:tcPr>
          <w:p w:rsidR="008E7855" w:rsidRPr="006364AE" w:rsidRDefault="008E7855" w:rsidP="008E556F">
            <w:r w:rsidRPr="006364AE">
              <w:t>Алгебра и теория чисел: учебное пособие</w:t>
            </w:r>
          </w:p>
        </w:tc>
        <w:tc>
          <w:tcPr>
            <w:tcW w:w="973" w:type="pct"/>
          </w:tcPr>
          <w:p w:rsidR="008E7855" w:rsidRPr="006364AE" w:rsidRDefault="008E7855" w:rsidP="008E556F">
            <w:pPr>
              <w:rPr>
                <w:bCs/>
              </w:rPr>
            </w:pPr>
            <w:r w:rsidRPr="006364AE">
              <w:t>Пантина И. В., Куприянова М. А., Харитонов С. В.</w:t>
            </w:r>
          </w:p>
        </w:tc>
        <w:tc>
          <w:tcPr>
            <w:tcW w:w="838" w:type="pct"/>
          </w:tcPr>
          <w:p w:rsidR="008E7855" w:rsidRPr="006364AE" w:rsidRDefault="008E7855" w:rsidP="008E556F">
            <w:r w:rsidRPr="006364AE">
              <w:t>М.: Университет «Синергия»</w:t>
            </w:r>
          </w:p>
        </w:tc>
        <w:tc>
          <w:tcPr>
            <w:tcW w:w="420" w:type="pct"/>
            <w:gridSpan w:val="2"/>
          </w:tcPr>
          <w:p w:rsidR="008E7855" w:rsidRPr="006364AE" w:rsidRDefault="008E7855" w:rsidP="008E556F">
            <w:r w:rsidRPr="006364AE">
              <w:t>2016</w:t>
            </w:r>
          </w:p>
        </w:tc>
        <w:tc>
          <w:tcPr>
            <w:tcW w:w="419" w:type="pct"/>
          </w:tcPr>
          <w:p w:rsidR="008E7855" w:rsidRPr="006364AE" w:rsidRDefault="008E7855" w:rsidP="00D159D8"/>
        </w:tc>
        <w:tc>
          <w:tcPr>
            <w:tcW w:w="971" w:type="pct"/>
          </w:tcPr>
          <w:p w:rsidR="008E7855" w:rsidRPr="008C1A5E" w:rsidRDefault="008D47CD" w:rsidP="00D159D8">
            <w:pPr>
              <w:rPr>
                <w:sz w:val="20"/>
                <w:szCs w:val="20"/>
              </w:rPr>
            </w:pPr>
            <w:hyperlink r:id="rId92" w:history="1">
              <w:r w:rsidR="008E7855" w:rsidRPr="008C1A5E">
                <w:rPr>
                  <w:rStyle w:val="af2"/>
                  <w:sz w:val="20"/>
                  <w:szCs w:val="20"/>
                </w:rPr>
                <w:t>http://biblioclub.ru</w:t>
              </w:r>
            </w:hyperlink>
            <w:r w:rsidR="008E7855" w:rsidRPr="008C1A5E">
              <w:rPr>
                <w:sz w:val="20"/>
                <w:szCs w:val="20"/>
              </w:rPr>
              <w:t xml:space="preserve"> </w:t>
            </w:r>
          </w:p>
        </w:tc>
      </w:tr>
      <w:tr w:rsidR="008E7855" w:rsidRPr="006364AE" w:rsidTr="008E7855">
        <w:trPr>
          <w:cantSplit/>
          <w:trHeight w:val="1134"/>
        </w:trPr>
        <w:tc>
          <w:tcPr>
            <w:tcW w:w="264" w:type="pct"/>
          </w:tcPr>
          <w:p w:rsidR="008E7855" w:rsidRPr="006364AE" w:rsidRDefault="008E7855" w:rsidP="00D159D8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8E7855" w:rsidRPr="006364AE" w:rsidRDefault="008E7855" w:rsidP="008E7855">
            <w:r w:rsidRPr="008E7855">
              <w:t>Краткий к</w:t>
            </w:r>
            <w:r>
              <w:t>урс высшей математики: учебник</w:t>
            </w:r>
          </w:p>
        </w:tc>
        <w:tc>
          <w:tcPr>
            <w:tcW w:w="973" w:type="pct"/>
          </w:tcPr>
          <w:p w:rsidR="008E7855" w:rsidRPr="006364AE" w:rsidRDefault="008E7855" w:rsidP="008E7855">
            <w:pPr>
              <w:rPr>
                <w:bCs/>
              </w:rPr>
            </w:pPr>
            <w:r>
              <w:t xml:space="preserve">Балдин К.В., </w:t>
            </w:r>
            <w:r w:rsidRPr="008E7855">
              <w:t>Балдин</w:t>
            </w:r>
            <w:r>
              <w:t xml:space="preserve"> Ф.</w:t>
            </w:r>
            <w:r w:rsidRPr="008E7855">
              <w:t>К., Джеффаль В. И. и др.</w:t>
            </w:r>
          </w:p>
        </w:tc>
        <w:tc>
          <w:tcPr>
            <w:tcW w:w="838" w:type="pct"/>
          </w:tcPr>
          <w:p w:rsidR="008E7855" w:rsidRPr="006364AE" w:rsidRDefault="008E7855" w:rsidP="008E7855">
            <w:r w:rsidRPr="008E7855">
              <w:t>Москва: Дашков и К°</w:t>
            </w:r>
          </w:p>
        </w:tc>
        <w:tc>
          <w:tcPr>
            <w:tcW w:w="420" w:type="pct"/>
            <w:gridSpan w:val="2"/>
          </w:tcPr>
          <w:p w:rsidR="008E7855" w:rsidRPr="006364AE" w:rsidRDefault="008E7855" w:rsidP="00D159D8">
            <w:r>
              <w:t>2020</w:t>
            </w:r>
          </w:p>
        </w:tc>
        <w:tc>
          <w:tcPr>
            <w:tcW w:w="419" w:type="pct"/>
          </w:tcPr>
          <w:p w:rsidR="008E7855" w:rsidRPr="006364AE" w:rsidRDefault="008E7855" w:rsidP="00D159D8"/>
        </w:tc>
        <w:tc>
          <w:tcPr>
            <w:tcW w:w="971" w:type="pct"/>
          </w:tcPr>
          <w:p w:rsidR="008E7855" w:rsidRPr="008C1A5E" w:rsidRDefault="008D47CD" w:rsidP="00D159D8">
            <w:pPr>
              <w:rPr>
                <w:sz w:val="20"/>
                <w:szCs w:val="20"/>
              </w:rPr>
            </w:pPr>
            <w:hyperlink r:id="rId93" w:history="1">
              <w:r w:rsidR="008E7855" w:rsidRPr="008C1A5E">
                <w:rPr>
                  <w:rStyle w:val="af2"/>
                  <w:sz w:val="20"/>
                  <w:szCs w:val="20"/>
                </w:rPr>
                <w:t>http://biblioclub.ru</w:t>
              </w:r>
            </w:hyperlink>
            <w:r w:rsidR="008E7855" w:rsidRPr="008C1A5E">
              <w:rPr>
                <w:sz w:val="20"/>
                <w:szCs w:val="20"/>
              </w:rPr>
              <w:t xml:space="preserve"> </w:t>
            </w:r>
          </w:p>
        </w:tc>
      </w:tr>
      <w:tr w:rsidR="008E7855" w:rsidRPr="006364AE" w:rsidTr="008E7855">
        <w:trPr>
          <w:cantSplit/>
          <w:trHeight w:val="1134"/>
        </w:trPr>
        <w:tc>
          <w:tcPr>
            <w:tcW w:w="264" w:type="pct"/>
          </w:tcPr>
          <w:p w:rsidR="008E7855" w:rsidRPr="006364AE" w:rsidRDefault="008E7855" w:rsidP="00D159D8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</w:tcPr>
          <w:p w:rsidR="008E7855" w:rsidRPr="006364AE" w:rsidRDefault="008E7855" w:rsidP="008E7855">
            <w:r w:rsidRPr="008E7855">
              <w:t>Матема</w:t>
            </w:r>
            <w:r>
              <w:t>тика и информатика: практикум</w:t>
            </w:r>
          </w:p>
        </w:tc>
        <w:tc>
          <w:tcPr>
            <w:tcW w:w="973" w:type="pct"/>
          </w:tcPr>
          <w:p w:rsidR="008E7855" w:rsidRPr="006364AE" w:rsidRDefault="008E7855" w:rsidP="008E7855">
            <w:pPr>
              <w:rPr>
                <w:bCs/>
              </w:rPr>
            </w:pPr>
            <w:r w:rsidRPr="008E7855">
              <w:t>Гусева Е. Н., Ефимова И. Ю., Коробков Р. И. и др.</w:t>
            </w:r>
          </w:p>
        </w:tc>
        <w:tc>
          <w:tcPr>
            <w:tcW w:w="838" w:type="pct"/>
          </w:tcPr>
          <w:p w:rsidR="008E7855" w:rsidRPr="006364AE" w:rsidRDefault="008E7855" w:rsidP="008E7855">
            <w:r w:rsidRPr="008E7855">
              <w:t>Москва: ФЛИНТА</w:t>
            </w:r>
          </w:p>
        </w:tc>
        <w:tc>
          <w:tcPr>
            <w:tcW w:w="420" w:type="pct"/>
            <w:gridSpan w:val="2"/>
          </w:tcPr>
          <w:p w:rsidR="008E7855" w:rsidRPr="006364AE" w:rsidRDefault="008E7855" w:rsidP="00D159D8">
            <w:r>
              <w:t>2021</w:t>
            </w:r>
          </w:p>
        </w:tc>
        <w:tc>
          <w:tcPr>
            <w:tcW w:w="419" w:type="pct"/>
          </w:tcPr>
          <w:p w:rsidR="008E7855" w:rsidRPr="006364AE" w:rsidRDefault="008E7855" w:rsidP="00D159D8"/>
        </w:tc>
        <w:tc>
          <w:tcPr>
            <w:tcW w:w="971" w:type="pct"/>
          </w:tcPr>
          <w:p w:rsidR="008E7855" w:rsidRPr="008C1A5E" w:rsidRDefault="008D47CD" w:rsidP="00D159D8">
            <w:pPr>
              <w:rPr>
                <w:sz w:val="20"/>
                <w:szCs w:val="20"/>
              </w:rPr>
            </w:pPr>
            <w:hyperlink r:id="rId94" w:history="1">
              <w:r w:rsidR="008E7855" w:rsidRPr="008C1A5E">
                <w:rPr>
                  <w:rStyle w:val="af2"/>
                  <w:sz w:val="20"/>
                  <w:szCs w:val="20"/>
                </w:rPr>
                <w:t>http://biblioclub.ru</w:t>
              </w:r>
            </w:hyperlink>
            <w:r w:rsidR="008E7855" w:rsidRPr="008C1A5E">
              <w:rPr>
                <w:sz w:val="20"/>
                <w:szCs w:val="20"/>
              </w:rPr>
              <w:t xml:space="preserve"> </w:t>
            </w:r>
          </w:p>
        </w:tc>
      </w:tr>
      <w:tr w:rsidR="008E7855" w:rsidRPr="006364AE" w:rsidTr="008E7855">
        <w:trPr>
          <w:cantSplit/>
          <w:trHeight w:val="70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A76D50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E7855">
            <w:r w:rsidRPr="008E7855">
              <w:t>Линейные прос</w:t>
            </w:r>
            <w:r>
              <w:t>транства и линейные отображения</w:t>
            </w:r>
            <w:r w:rsidRPr="008E7855">
              <w:t xml:space="preserve">: учебное пособие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E7855">
            <w:r w:rsidRPr="008E7855">
              <w:t>Скворцова М. И., Антонова И. В., Ратнов А. Г., Соломонова Е. В.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E7855">
            <w:r w:rsidRPr="008E7855">
              <w:t>Москва: ФЛИНТА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C1A5E">
            <w:r>
              <w:t>2019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C1A5E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8C1A5E" w:rsidRDefault="008D47CD" w:rsidP="008C1A5E">
            <w:pPr>
              <w:rPr>
                <w:sz w:val="22"/>
                <w:szCs w:val="22"/>
              </w:rPr>
            </w:pPr>
            <w:hyperlink r:id="rId95" w:history="1">
              <w:r w:rsidR="008E7855" w:rsidRPr="008C1A5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E7855" w:rsidRPr="008C1A5E">
              <w:rPr>
                <w:sz w:val="22"/>
                <w:szCs w:val="22"/>
              </w:rPr>
              <w:t xml:space="preserve"> </w:t>
            </w:r>
          </w:p>
        </w:tc>
      </w:tr>
      <w:tr w:rsidR="008E7855" w:rsidRPr="006364AE" w:rsidTr="008E7855">
        <w:trPr>
          <w:cantSplit/>
          <w:trHeight w:val="821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A76D50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E7855">
            <w:r w:rsidRPr="008E7855">
              <w:t>Линейная алгебра. Аналитическая геометрия: учебное пособие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E7855">
            <w:r w:rsidRPr="008E7855">
              <w:t>Ивлева</w:t>
            </w:r>
            <w:r>
              <w:t xml:space="preserve"> А.</w:t>
            </w:r>
            <w:r w:rsidRPr="008E7855">
              <w:t>М.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E7855">
            <w:r w:rsidRPr="008E7855">
              <w:t>Новосибирск: Новосибирский государственный технический университет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C1A5E">
            <w:r>
              <w:t>2019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6364AE" w:rsidRDefault="008E7855" w:rsidP="008C1A5E"/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5" w:rsidRPr="008C1A5E" w:rsidRDefault="008D47CD" w:rsidP="008C1A5E">
            <w:pPr>
              <w:rPr>
                <w:sz w:val="22"/>
                <w:szCs w:val="22"/>
              </w:rPr>
            </w:pPr>
            <w:hyperlink r:id="rId96" w:history="1">
              <w:r w:rsidR="008E7855" w:rsidRPr="008C1A5E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E7855" w:rsidRPr="008C1A5E">
              <w:rPr>
                <w:sz w:val="22"/>
                <w:szCs w:val="22"/>
              </w:rPr>
              <w:t xml:space="preserve"> </w:t>
            </w:r>
          </w:p>
        </w:tc>
      </w:tr>
    </w:tbl>
    <w:p w:rsidR="008E7855" w:rsidRPr="008E7855" w:rsidRDefault="008E7855" w:rsidP="008E7855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8E7855">
        <w:rPr>
          <w:b/>
          <w:bCs/>
          <w:color w:val="000000"/>
          <w:kern w:val="1"/>
          <w:lang w:eastAsia="zh-CN"/>
        </w:rPr>
        <w:t xml:space="preserve">8. </w:t>
      </w:r>
      <w:r w:rsidRPr="008E7855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8E7855" w:rsidRPr="008E7855" w:rsidRDefault="008E7855" w:rsidP="008E78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97" w:history="1">
        <w:r w:rsidRPr="008E78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8E7855" w:rsidRPr="008E7855" w:rsidRDefault="008E7855" w:rsidP="008E78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98" w:history="1">
        <w:r w:rsidRPr="008E78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8E7855" w:rsidRPr="008E7855" w:rsidRDefault="008E7855" w:rsidP="008E78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9" w:history="1">
        <w:r w:rsidRPr="008E78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8E7855" w:rsidRPr="008E7855" w:rsidRDefault="008E7855" w:rsidP="008E78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0" w:history="1">
        <w:r w:rsidRPr="008E78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8E7855" w:rsidRPr="008E7855" w:rsidRDefault="008E7855" w:rsidP="008E7855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01" w:history="1">
        <w:r w:rsidRPr="008E78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8E7855" w:rsidRPr="008E7855" w:rsidRDefault="008E7855" w:rsidP="008E7855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E7855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E7855" w:rsidRPr="008E7855" w:rsidRDefault="008E7855" w:rsidP="008E785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E7855" w:rsidRPr="008E7855" w:rsidRDefault="008E7855" w:rsidP="008E785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E7855" w:rsidRPr="008E7855" w:rsidRDefault="008E7855" w:rsidP="008E785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E7855" w:rsidRPr="008E7855" w:rsidRDefault="008E7855" w:rsidP="008E785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E7855" w:rsidRPr="008E7855" w:rsidRDefault="008E7855" w:rsidP="008E7855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E7855" w:rsidRPr="008E7855" w:rsidRDefault="008E7855" w:rsidP="008E7855">
      <w:pPr>
        <w:keepNext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E7855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8E7855" w:rsidRPr="008E7855" w:rsidRDefault="008E7855" w:rsidP="008E7855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E7855" w:rsidRPr="008E7855" w:rsidRDefault="008E7855" w:rsidP="008E7855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Windows 10 x64</w:t>
      </w:r>
    </w:p>
    <w:p w:rsidR="008E7855" w:rsidRPr="008E7855" w:rsidRDefault="008E7855" w:rsidP="008E7855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MicrosoftOffice 2016</w:t>
      </w:r>
    </w:p>
    <w:p w:rsidR="008E7855" w:rsidRPr="008E7855" w:rsidRDefault="008E7855" w:rsidP="008E7855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LibreOffice</w:t>
      </w:r>
    </w:p>
    <w:p w:rsidR="008E7855" w:rsidRPr="008E7855" w:rsidRDefault="008E7855" w:rsidP="008E7855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Firefox</w:t>
      </w:r>
    </w:p>
    <w:p w:rsidR="008E7855" w:rsidRPr="008E7855" w:rsidRDefault="008E7855" w:rsidP="008E7855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GIMP</w:t>
      </w:r>
    </w:p>
    <w:p w:rsidR="008E7855" w:rsidRPr="008E7855" w:rsidRDefault="008E7855" w:rsidP="008E7855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lang w:eastAsia="zh-CN"/>
        </w:rPr>
      </w:pPr>
    </w:p>
    <w:p w:rsidR="008E7855" w:rsidRPr="008E7855" w:rsidRDefault="008E7855" w:rsidP="008E7855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E7855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E7855" w:rsidRPr="008E7855" w:rsidRDefault="008E7855" w:rsidP="008E7855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8E7855">
        <w:rPr>
          <w:rFonts w:eastAsia="WenQuanYi Micro Hei"/>
          <w:kern w:val="1"/>
          <w:lang w:eastAsia="zh-CN"/>
        </w:rPr>
        <w:t>Не используются</w:t>
      </w: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8E7855">
        <w:rPr>
          <w:b/>
          <w:bCs/>
          <w:kern w:val="1"/>
          <w:lang w:eastAsia="zh-CN"/>
        </w:rPr>
        <w:t xml:space="preserve">10. </w:t>
      </w:r>
      <w:r w:rsidRPr="008E7855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E7855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E7855" w:rsidRPr="008E7855" w:rsidRDefault="008E7855" w:rsidP="008E785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462DF" w:rsidRPr="003B5C56" w:rsidRDefault="008E7855" w:rsidP="005221CB">
      <w:pPr>
        <w:widowControl w:val="0"/>
        <w:tabs>
          <w:tab w:val="left" w:pos="788"/>
        </w:tabs>
        <w:suppressAutoHyphens/>
        <w:ind w:left="40" w:firstLine="527"/>
        <w:jc w:val="both"/>
        <w:rPr>
          <w:sz w:val="22"/>
          <w:szCs w:val="22"/>
        </w:rPr>
      </w:pPr>
      <w:r w:rsidRPr="008E7855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462DF" w:rsidRPr="003B5C56" w:rsidSect="00A76D50">
      <w:headerReference w:type="default" r:id="rId102"/>
      <w:footerReference w:type="default" r:id="rId10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7CD" w:rsidRDefault="008D47CD">
      <w:r>
        <w:separator/>
      </w:r>
    </w:p>
  </w:endnote>
  <w:endnote w:type="continuationSeparator" w:id="0">
    <w:p w:rsidR="008D47CD" w:rsidRDefault="008D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2952080"/>
      <w:docPartObj>
        <w:docPartGallery w:val="Page Numbers (Bottom of Page)"/>
        <w:docPartUnique/>
      </w:docPartObj>
    </w:sdtPr>
    <w:sdtEndPr/>
    <w:sdtContent>
      <w:p w:rsidR="00EE1D59" w:rsidRDefault="00EE1D5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A5F">
          <w:rPr>
            <w:noProof/>
          </w:rPr>
          <w:t>2</w:t>
        </w:r>
        <w:r>
          <w:fldChar w:fldCharType="end"/>
        </w:r>
      </w:p>
    </w:sdtContent>
  </w:sdt>
  <w:p w:rsidR="00EE1D59" w:rsidRDefault="00EE1D5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7CD" w:rsidRDefault="008D47CD">
      <w:r>
        <w:separator/>
      </w:r>
    </w:p>
  </w:footnote>
  <w:footnote w:type="continuationSeparator" w:id="0">
    <w:p w:rsidR="008D47CD" w:rsidRDefault="008D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59" w:rsidRDefault="00EE1D59" w:rsidP="00467F21">
    <w:pPr>
      <w:pStyle w:val="a6"/>
      <w:framePr w:wrap="auto" w:vAnchor="text" w:hAnchor="margin" w:xAlign="right" w:y="1"/>
      <w:rPr>
        <w:rStyle w:val="a8"/>
      </w:rPr>
    </w:pPr>
  </w:p>
  <w:p w:rsidR="00EE1D59" w:rsidRDefault="00EE1D59" w:rsidP="00467F21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910454"/>
    <w:multiLevelType w:val="hybridMultilevel"/>
    <w:tmpl w:val="EB0CE938"/>
    <w:lvl w:ilvl="0" w:tplc="E5404C56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FE651C"/>
    <w:multiLevelType w:val="hybridMultilevel"/>
    <w:tmpl w:val="F39E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736"/>
    <w:multiLevelType w:val="hybridMultilevel"/>
    <w:tmpl w:val="FBB2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4E0"/>
    <w:multiLevelType w:val="hybridMultilevel"/>
    <w:tmpl w:val="D03873CA"/>
    <w:lvl w:ilvl="0" w:tplc="E7927506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EAD29F4"/>
    <w:multiLevelType w:val="hybridMultilevel"/>
    <w:tmpl w:val="5010F9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D85"/>
    <w:multiLevelType w:val="multilevel"/>
    <w:tmpl w:val="F5BE00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7306E"/>
    <w:multiLevelType w:val="hybridMultilevel"/>
    <w:tmpl w:val="3A206CF0"/>
    <w:lvl w:ilvl="0" w:tplc="AA7E18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ECC3416"/>
    <w:multiLevelType w:val="hybridMultilevel"/>
    <w:tmpl w:val="964C683E"/>
    <w:lvl w:ilvl="0" w:tplc="C4C8AE2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3673"/>
    <w:multiLevelType w:val="hybridMultilevel"/>
    <w:tmpl w:val="215C2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36BF1"/>
    <w:multiLevelType w:val="hybridMultilevel"/>
    <w:tmpl w:val="B0D46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909E7"/>
    <w:multiLevelType w:val="hybridMultilevel"/>
    <w:tmpl w:val="BBBC9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A5106"/>
    <w:multiLevelType w:val="hybridMultilevel"/>
    <w:tmpl w:val="3796FD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276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0C6B62"/>
    <w:multiLevelType w:val="hybridMultilevel"/>
    <w:tmpl w:val="EC1C91A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D10BB"/>
    <w:multiLevelType w:val="hybridMultilevel"/>
    <w:tmpl w:val="10D64C30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F4F8B"/>
    <w:multiLevelType w:val="hybridMultilevel"/>
    <w:tmpl w:val="42E4B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13373"/>
    <w:multiLevelType w:val="multilevel"/>
    <w:tmpl w:val="685C04F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2" w:hanging="2160"/>
      </w:pPr>
      <w:rPr>
        <w:rFonts w:cs="Times New Roman" w:hint="default"/>
      </w:rPr>
    </w:lvl>
  </w:abstractNum>
  <w:abstractNum w:abstractNumId="23" w15:restartNumberingAfterBreak="0">
    <w:nsid w:val="5E2C0F81"/>
    <w:multiLevelType w:val="hybridMultilevel"/>
    <w:tmpl w:val="1AB29BBA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86230"/>
    <w:multiLevelType w:val="hybridMultilevel"/>
    <w:tmpl w:val="0E58A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22783"/>
    <w:multiLevelType w:val="hybridMultilevel"/>
    <w:tmpl w:val="F5BCD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4335"/>
    <w:multiLevelType w:val="hybridMultilevel"/>
    <w:tmpl w:val="29E0E632"/>
    <w:lvl w:ilvl="0" w:tplc="66BE1B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02B86"/>
    <w:multiLevelType w:val="hybridMultilevel"/>
    <w:tmpl w:val="2F903728"/>
    <w:lvl w:ilvl="0" w:tplc="555C3BFA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F543BB"/>
    <w:multiLevelType w:val="hybridMultilevel"/>
    <w:tmpl w:val="3A206CF0"/>
    <w:lvl w:ilvl="0" w:tplc="AA7E180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8675622"/>
    <w:multiLevelType w:val="hybridMultilevel"/>
    <w:tmpl w:val="3A206CF0"/>
    <w:lvl w:ilvl="0" w:tplc="AA7E180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27"/>
  </w:num>
  <w:num w:numId="4">
    <w:abstractNumId w:val="19"/>
  </w:num>
  <w:num w:numId="5">
    <w:abstractNumId w:val="9"/>
  </w:num>
  <w:num w:numId="6">
    <w:abstractNumId w:val="21"/>
  </w:num>
  <w:num w:numId="7">
    <w:abstractNumId w:val="25"/>
  </w:num>
  <w:num w:numId="8">
    <w:abstractNumId w:val="7"/>
  </w:num>
  <w:num w:numId="9">
    <w:abstractNumId w:val="8"/>
  </w:num>
  <w:num w:numId="10">
    <w:abstractNumId w:val="6"/>
  </w:num>
  <w:num w:numId="11">
    <w:abstractNumId w:val="14"/>
  </w:num>
  <w:num w:numId="12">
    <w:abstractNumId w:val="2"/>
  </w:num>
  <w:num w:numId="13">
    <w:abstractNumId w:val="12"/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28"/>
  </w:num>
  <w:num w:numId="20">
    <w:abstractNumId w:val="16"/>
  </w:num>
  <w:num w:numId="21">
    <w:abstractNumId w:val="23"/>
  </w:num>
  <w:num w:numId="22">
    <w:abstractNumId w:val="30"/>
  </w:num>
  <w:num w:numId="23">
    <w:abstractNumId w:val="24"/>
  </w:num>
  <w:num w:numId="24">
    <w:abstractNumId w:val="5"/>
  </w:num>
  <w:num w:numId="25">
    <w:abstractNumId w:val="3"/>
  </w:num>
  <w:num w:numId="26">
    <w:abstractNumId w:val="13"/>
  </w:num>
  <w:num w:numId="27">
    <w:abstractNumId w:val="31"/>
  </w:num>
  <w:num w:numId="28">
    <w:abstractNumId w:val="26"/>
  </w:num>
  <w:num w:numId="29">
    <w:abstractNumId w:val="32"/>
  </w:num>
  <w:num w:numId="30">
    <w:abstractNumId w:val="22"/>
  </w:num>
  <w:num w:numId="31">
    <w:abstractNumId w:val="11"/>
  </w:num>
  <w:num w:numId="32">
    <w:abstractNumId w:val="20"/>
  </w:num>
  <w:num w:numId="33">
    <w:abstractNumId w:val="1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EA"/>
    <w:rsid w:val="00093153"/>
    <w:rsid w:val="000E5DF2"/>
    <w:rsid w:val="00106B1E"/>
    <w:rsid w:val="00106FC0"/>
    <w:rsid w:val="00151856"/>
    <w:rsid w:val="001715BB"/>
    <w:rsid w:val="001C1DE6"/>
    <w:rsid w:val="001D07B1"/>
    <w:rsid w:val="001D4E66"/>
    <w:rsid w:val="001D6657"/>
    <w:rsid w:val="00211105"/>
    <w:rsid w:val="002171A0"/>
    <w:rsid w:val="0023521B"/>
    <w:rsid w:val="002500DD"/>
    <w:rsid w:val="00285E90"/>
    <w:rsid w:val="002D610C"/>
    <w:rsid w:val="002E624D"/>
    <w:rsid w:val="00300704"/>
    <w:rsid w:val="003262B6"/>
    <w:rsid w:val="00330C0C"/>
    <w:rsid w:val="003609B9"/>
    <w:rsid w:val="003B5C56"/>
    <w:rsid w:val="003E4CF9"/>
    <w:rsid w:val="00417529"/>
    <w:rsid w:val="00467F21"/>
    <w:rsid w:val="00476A5F"/>
    <w:rsid w:val="004B4249"/>
    <w:rsid w:val="004D2B83"/>
    <w:rsid w:val="005221CB"/>
    <w:rsid w:val="0055025E"/>
    <w:rsid w:val="00571B05"/>
    <w:rsid w:val="00593E06"/>
    <w:rsid w:val="005F129C"/>
    <w:rsid w:val="005F400B"/>
    <w:rsid w:val="00625372"/>
    <w:rsid w:val="006364AE"/>
    <w:rsid w:val="006462DF"/>
    <w:rsid w:val="006931ED"/>
    <w:rsid w:val="006965D2"/>
    <w:rsid w:val="00736FC4"/>
    <w:rsid w:val="00753D37"/>
    <w:rsid w:val="00787E5B"/>
    <w:rsid w:val="007A257B"/>
    <w:rsid w:val="007D05E2"/>
    <w:rsid w:val="007D26E3"/>
    <w:rsid w:val="007E755B"/>
    <w:rsid w:val="00801E17"/>
    <w:rsid w:val="0083039A"/>
    <w:rsid w:val="008B5A88"/>
    <w:rsid w:val="008C041F"/>
    <w:rsid w:val="008C1A5E"/>
    <w:rsid w:val="008C52D0"/>
    <w:rsid w:val="008D47CD"/>
    <w:rsid w:val="008E7855"/>
    <w:rsid w:val="00910522"/>
    <w:rsid w:val="00914EB5"/>
    <w:rsid w:val="0093736A"/>
    <w:rsid w:val="00937C0A"/>
    <w:rsid w:val="0094033C"/>
    <w:rsid w:val="009557CC"/>
    <w:rsid w:val="00975EE5"/>
    <w:rsid w:val="009A1AE6"/>
    <w:rsid w:val="009C6056"/>
    <w:rsid w:val="009E1577"/>
    <w:rsid w:val="00A05E69"/>
    <w:rsid w:val="00A1222F"/>
    <w:rsid w:val="00A409F2"/>
    <w:rsid w:val="00A63A45"/>
    <w:rsid w:val="00A76D50"/>
    <w:rsid w:val="00B04523"/>
    <w:rsid w:val="00B05904"/>
    <w:rsid w:val="00B1156E"/>
    <w:rsid w:val="00BA1A1C"/>
    <w:rsid w:val="00BA7506"/>
    <w:rsid w:val="00BE3A8F"/>
    <w:rsid w:val="00BF206D"/>
    <w:rsid w:val="00BF2D18"/>
    <w:rsid w:val="00C93E9F"/>
    <w:rsid w:val="00CB6E30"/>
    <w:rsid w:val="00D159D8"/>
    <w:rsid w:val="00D237D2"/>
    <w:rsid w:val="00D23CA4"/>
    <w:rsid w:val="00D27FA9"/>
    <w:rsid w:val="00D331E7"/>
    <w:rsid w:val="00D54159"/>
    <w:rsid w:val="00D67356"/>
    <w:rsid w:val="00D73AFD"/>
    <w:rsid w:val="00D94F57"/>
    <w:rsid w:val="00DA4225"/>
    <w:rsid w:val="00DE3D9D"/>
    <w:rsid w:val="00DF38F4"/>
    <w:rsid w:val="00E02108"/>
    <w:rsid w:val="00E31655"/>
    <w:rsid w:val="00E439A6"/>
    <w:rsid w:val="00E62C3D"/>
    <w:rsid w:val="00E6748D"/>
    <w:rsid w:val="00E72D85"/>
    <w:rsid w:val="00EA516A"/>
    <w:rsid w:val="00EE1D59"/>
    <w:rsid w:val="00F009D3"/>
    <w:rsid w:val="00F33BAE"/>
    <w:rsid w:val="00F52AC3"/>
    <w:rsid w:val="00F55A6A"/>
    <w:rsid w:val="00F6614D"/>
    <w:rsid w:val="00F6724D"/>
    <w:rsid w:val="00F853B5"/>
    <w:rsid w:val="00F95758"/>
    <w:rsid w:val="00FB57C2"/>
    <w:rsid w:val="00FE2212"/>
    <w:rsid w:val="00FE689D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51ED2-5022-4E39-9F8C-AEF784C6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FF19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FF19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FF19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rsid w:val="00FF19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unhideWhenUsed/>
    <w:qFormat/>
    <w:rsid w:val="00FF19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9"/>
    <w:qFormat/>
    <w:rsid w:val="00FF19E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FF19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FF19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semiHidden/>
    <w:rsid w:val="00FF19E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F19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FF19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F19EA"/>
    <w:rPr>
      <w:rFonts w:ascii="Calibri" w:eastAsia="Times New Roman" w:hAnsi="Calibri" w:cs="Times New Roman"/>
      <w:b/>
      <w:bCs/>
    </w:rPr>
  </w:style>
  <w:style w:type="table" w:styleId="a4">
    <w:name w:val="Table Grid"/>
    <w:basedOn w:val="a2"/>
    <w:uiPriority w:val="39"/>
    <w:rsid w:val="00FF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FF19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FF19EA"/>
  </w:style>
  <w:style w:type="paragraph" w:styleId="a6">
    <w:name w:val="header"/>
    <w:basedOn w:val="a0"/>
    <w:link w:val="a7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FF19EA"/>
    <w:rPr>
      <w:rFonts w:cs="Times New Roman"/>
    </w:rPr>
  </w:style>
  <w:style w:type="paragraph" w:styleId="a9">
    <w:name w:val="footer"/>
    <w:basedOn w:val="a0"/>
    <w:link w:val="aa"/>
    <w:uiPriority w:val="99"/>
    <w:rsid w:val="00FF1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FF19EA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FF19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FF19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FF1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FF19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FF19E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FF19E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FF19E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FF19E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FF19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FF19EA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FF19EA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FF19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FF19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FF19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FF19E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FF19EA"/>
    <w:rPr>
      <w:rFonts w:cs="Times New Roman"/>
    </w:rPr>
  </w:style>
  <w:style w:type="paragraph" w:customStyle="1" w:styleId="Default">
    <w:name w:val="Default"/>
    <w:uiPriority w:val="99"/>
    <w:rsid w:val="00FF19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F19EA"/>
    <w:pPr>
      <w:numPr>
        <w:numId w:val="2"/>
      </w:numPr>
    </w:pPr>
  </w:style>
  <w:style w:type="paragraph" w:styleId="21">
    <w:name w:val="Body Text 2"/>
    <w:basedOn w:val="a0"/>
    <w:link w:val="22"/>
    <w:rsid w:val="00FF19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FF19EA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FF19EA"/>
    <w:rPr>
      <w:i/>
      <w:iCs/>
    </w:rPr>
  </w:style>
  <w:style w:type="paragraph" w:styleId="afa">
    <w:name w:val="TOC Heading"/>
    <w:basedOn w:val="10"/>
    <w:next w:val="a0"/>
    <w:uiPriority w:val="39"/>
    <w:unhideWhenUsed/>
    <w:qFormat/>
    <w:rsid w:val="00FF19EA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rsid w:val="00FF19EA"/>
  </w:style>
  <w:style w:type="paragraph" w:styleId="23">
    <w:name w:val="toc 2"/>
    <w:basedOn w:val="a0"/>
    <w:next w:val="a0"/>
    <w:autoRedefine/>
    <w:uiPriority w:val="39"/>
    <w:rsid w:val="00FF19EA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rsid w:val="00FF19EA"/>
    <w:pPr>
      <w:spacing w:after="100"/>
      <w:ind w:left="480"/>
    </w:pPr>
  </w:style>
  <w:style w:type="paragraph" w:customStyle="1" w:styleId="book-authors">
    <w:name w:val="book-authors"/>
    <w:basedOn w:val="a0"/>
    <w:rsid w:val="00FF19E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FF19E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rsid w:val="00FF19EA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F19E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F19E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FF19E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FF19E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FF19E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3">
    <w:name w:val="Заголовок1"/>
    <w:basedOn w:val="a0"/>
    <w:link w:val="afb"/>
    <w:uiPriority w:val="99"/>
    <w:rsid w:val="00FF19EA"/>
    <w:pPr>
      <w:pageBreakBefore/>
      <w:spacing w:after="240"/>
      <w:jc w:val="center"/>
    </w:pPr>
    <w:rPr>
      <w:rFonts w:eastAsia="Calibri"/>
      <w:b/>
      <w:szCs w:val="20"/>
    </w:rPr>
  </w:style>
  <w:style w:type="character" w:customStyle="1" w:styleId="afb">
    <w:name w:val="Заголовок Знак"/>
    <w:link w:val="13"/>
    <w:uiPriority w:val="99"/>
    <w:locked/>
    <w:rsid w:val="00FF19EA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afc">
    <w:name w:val="ТЕМА"/>
    <w:basedOn w:val="a0"/>
    <w:link w:val="afd"/>
    <w:uiPriority w:val="99"/>
    <w:rsid w:val="00FF19EA"/>
    <w:pPr>
      <w:spacing w:before="240"/>
      <w:ind w:firstLine="284"/>
      <w:jc w:val="both"/>
    </w:pPr>
    <w:rPr>
      <w:rFonts w:eastAsia="Calibri"/>
      <w:b/>
      <w:sz w:val="28"/>
      <w:szCs w:val="20"/>
      <w:u w:val="single"/>
    </w:rPr>
  </w:style>
  <w:style w:type="character" w:customStyle="1" w:styleId="afd">
    <w:name w:val="ТЕМА Знак"/>
    <w:link w:val="afc"/>
    <w:uiPriority w:val="99"/>
    <w:locked/>
    <w:rsid w:val="00FF19EA"/>
    <w:rPr>
      <w:rFonts w:ascii="Times New Roman" w:eastAsia="Calibri" w:hAnsi="Times New Roman" w:cs="Times New Roman"/>
      <w:b/>
      <w:sz w:val="28"/>
      <w:szCs w:val="20"/>
      <w:u w:val="single"/>
      <w:lang w:eastAsia="ru-RU"/>
    </w:rPr>
  </w:style>
  <w:style w:type="paragraph" w:styleId="afe">
    <w:name w:val="Body Text Indent"/>
    <w:basedOn w:val="a0"/>
    <w:link w:val="aff"/>
    <w:uiPriority w:val="99"/>
    <w:semiHidden/>
    <w:unhideWhenUsed/>
    <w:rsid w:val="00FF19EA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FF1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0"/>
    <w:rsid w:val="00FF19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5">
    <w:name w:val="ФФСтиль1"/>
    <w:basedOn w:val="2"/>
    <w:link w:val="16"/>
    <w:autoRedefine/>
    <w:qFormat/>
    <w:rsid w:val="00B1156E"/>
    <w:rPr>
      <w:rFonts w:ascii="Times New Roman" w:hAnsi="Times New Roman" w:cs="Times New Roman"/>
      <w:color w:val="auto"/>
      <w:sz w:val="24"/>
      <w:szCs w:val="24"/>
    </w:rPr>
  </w:style>
  <w:style w:type="character" w:customStyle="1" w:styleId="16">
    <w:name w:val="ФФСтиль1 Знак"/>
    <w:basedOn w:val="20"/>
    <w:link w:val="15"/>
    <w:rsid w:val="00B1156E"/>
    <w:rPr>
      <w:rFonts w:ascii="Times New Roman" w:eastAsiaTheme="majorEastAsia" w:hAnsi="Times New Roman" w:cs="Times New Roman"/>
      <w:b/>
      <w:bCs/>
      <w:color w:val="4F81BD" w:themeColor="accent1"/>
      <w:sz w:val="24"/>
      <w:szCs w:val="24"/>
      <w:lang w:eastAsia="ru-RU"/>
    </w:rPr>
  </w:style>
  <w:style w:type="character" w:customStyle="1" w:styleId="ListLabel13">
    <w:name w:val="ListLabel 13"/>
    <w:rsid w:val="00A76D50"/>
    <w:rPr>
      <w:rFonts w:cs="Courier New"/>
    </w:rPr>
  </w:style>
  <w:style w:type="paragraph" w:customStyle="1" w:styleId="17">
    <w:name w:val="Текст1"/>
    <w:basedOn w:val="a0"/>
    <w:rsid w:val="00A76D50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WW-">
    <w:name w:val="WW-Базовый"/>
    <w:rsid w:val="008E785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aff0">
    <w:name w:val="ШапкаТаблицы"/>
    <w:basedOn w:val="a6"/>
    <w:uiPriority w:val="99"/>
    <w:rsid w:val="008E7855"/>
    <w:pPr>
      <w:tabs>
        <w:tab w:val="clear" w:pos="4677"/>
        <w:tab w:val="clear" w:pos="9355"/>
      </w:tabs>
      <w:jc w:val="center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hyperlink" Target="http://biblioclub.ru" TargetMode="Externa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hyperlink" Target="http://biblioclub.ru" TargetMode="External"/><Relationship Id="rId99" Type="http://schemas.openxmlformats.org/officeDocument/2006/relationships/hyperlink" Target="https://cyberleninka.ru/" TargetMode="External"/><Relationship Id="rId101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hyperlink" Target="http://www.biblioclub.ru/" TargetMode="External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hyperlink" Target="http://www.knigafund.ru/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93" Type="http://schemas.openxmlformats.org/officeDocument/2006/relationships/hyperlink" Target="http://biblioclub.ru" TargetMode="External"/><Relationship Id="rId9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28AC-00D6-41F0-8A3C-F6F2161E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Алена Олеговна Москалева</cp:lastModifiedBy>
  <cp:revision>64</cp:revision>
  <cp:lastPrinted>2018-10-24T05:28:00Z</cp:lastPrinted>
  <dcterms:created xsi:type="dcterms:W3CDTF">2017-01-09T07:43:00Z</dcterms:created>
  <dcterms:modified xsi:type="dcterms:W3CDTF">2023-05-11T07:18:00Z</dcterms:modified>
</cp:coreProperties>
</file>