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B0DC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01.04 </w:t>
      </w:r>
      <w:r w:rsidR="00491898" w:rsidRPr="004B0DC6">
        <w:rPr>
          <w:b/>
          <w:color w:val="000000"/>
          <w:sz w:val="24"/>
          <w:szCs w:val="24"/>
        </w:rPr>
        <w:t>ПРАВОВЫЕ ОСНОВЫ ЦИФРОВОЙ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B0DC6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B0DC6">
        <w:rPr>
          <w:b/>
          <w:sz w:val="24"/>
          <w:szCs w:val="24"/>
        </w:rPr>
        <w:t xml:space="preserve">Прикладная информатика в </w:t>
      </w:r>
      <w:r w:rsidR="00863441">
        <w:rPr>
          <w:b/>
          <w:sz w:val="24"/>
          <w:szCs w:val="24"/>
        </w:rPr>
        <w:t xml:space="preserve">цифровой </w:t>
      </w:r>
      <w:r w:rsidR="004B0DC6">
        <w:rPr>
          <w:b/>
          <w:sz w:val="24"/>
          <w:szCs w:val="24"/>
        </w:rPr>
        <w:t>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47D6" w:rsidRDefault="00DA47D6" w:rsidP="00DA47D6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DA47D6" w:rsidRDefault="00DA47D6" w:rsidP="00DA47D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A47D6" w:rsidRDefault="00DA47D6" w:rsidP="00DA47D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A47D6" w:rsidRDefault="00DA47D6" w:rsidP="00DA47D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DA47D6" w:rsidRDefault="00DA47D6" w:rsidP="00DA47D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4B0DC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B0DC6" w:rsidRPr="003C0E55" w:rsidTr="004B0DC6">
        <w:trPr>
          <w:trHeight w:val="590"/>
        </w:trPr>
        <w:tc>
          <w:tcPr>
            <w:tcW w:w="993" w:type="dxa"/>
            <w:shd w:val="clear" w:color="auto" w:fill="auto"/>
          </w:tcPr>
          <w:p w:rsidR="004B0DC6" w:rsidRPr="0095632D" w:rsidRDefault="004B0DC6" w:rsidP="004B0DC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4B0DC6" w:rsidRPr="0095632D" w:rsidRDefault="004B0DC6" w:rsidP="004B0DC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4B0DC6" w:rsidRPr="00C53365" w:rsidRDefault="004B0DC6" w:rsidP="004B0D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4B0DC6" w:rsidRPr="00C53365" w:rsidRDefault="004B0DC6" w:rsidP="004B0D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для 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4B0DC6" w:rsidRPr="00463DA1" w:rsidRDefault="004B0DC6" w:rsidP="004B0D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4B0DC6" w:rsidRPr="003C0E55" w:rsidTr="004B0DC6">
        <w:trPr>
          <w:trHeight w:val="590"/>
        </w:trPr>
        <w:tc>
          <w:tcPr>
            <w:tcW w:w="993" w:type="dxa"/>
            <w:shd w:val="clear" w:color="auto" w:fill="auto"/>
          </w:tcPr>
          <w:p w:rsidR="004B0DC6" w:rsidRPr="006F74F7" w:rsidRDefault="004B0DC6" w:rsidP="004B0DC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shd w:val="clear" w:color="auto" w:fill="auto"/>
          </w:tcPr>
          <w:p w:rsidR="004B0DC6" w:rsidRPr="006F74F7" w:rsidRDefault="004B0DC6" w:rsidP="004B0DC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нными выводами и рекомендациями</w:t>
            </w:r>
          </w:p>
        </w:tc>
        <w:tc>
          <w:tcPr>
            <w:tcW w:w="4961" w:type="dxa"/>
          </w:tcPr>
          <w:p w:rsidR="006B3344" w:rsidRPr="00E34BBD" w:rsidRDefault="006B3344" w:rsidP="006B33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34BBD">
              <w:rPr>
                <w:sz w:val="24"/>
                <w:szCs w:val="24"/>
              </w:rPr>
              <w:t>ОПК-3.1.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34BBD">
              <w:rPr>
                <w:sz w:val="24"/>
                <w:szCs w:val="24"/>
              </w:rPr>
              <w:t xml:space="preserve"> принципы, методы и средства анализа и</w:t>
            </w:r>
          </w:p>
          <w:p w:rsidR="006B3344" w:rsidRPr="00E34BBD" w:rsidRDefault="006B3344" w:rsidP="006B3344">
            <w:pPr>
              <w:rPr>
                <w:sz w:val="24"/>
                <w:szCs w:val="24"/>
              </w:rPr>
            </w:pPr>
            <w:r w:rsidRPr="00E34BBD">
              <w:rPr>
                <w:sz w:val="24"/>
                <w:szCs w:val="24"/>
              </w:rPr>
              <w:t>структурирова</w:t>
            </w:r>
            <w:r>
              <w:rPr>
                <w:sz w:val="24"/>
                <w:szCs w:val="24"/>
              </w:rPr>
              <w:t>ния профессиональной информации.</w:t>
            </w:r>
          </w:p>
          <w:p w:rsidR="006B3344" w:rsidRDefault="006B3344" w:rsidP="006B33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34BBD">
              <w:rPr>
                <w:sz w:val="24"/>
                <w:szCs w:val="24"/>
              </w:rPr>
              <w:t>ОПК-3.2.</w:t>
            </w:r>
            <w:r>
              <w:rPr>
                <w:sz w:val="24"/>
                <w:szCs w:val="24"/>
              </w:rPr>
              <w:t xml:space="preserve"> Умеет</w:t>
            </w:r>
            <w:r w:rsidRPr="00E34BBD">
              <w:rPr>
                <w:sz w:val="24"/>
                <w:szCs w:val="24"/>
              </w:rPr>
              <w:t xml:space="preserve"> анализировать профессиональную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информацию, выделять в ней главное,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структурировать, оформлять и представлять в виде</w:t>
            </w:r>
            <w:r>
              <w:rPr>
                <w:sz w:val="24"/>
                <w:szCs w:val="24"/>
              </w:rPr>
              <w:t xml:space="preserve"> аналитических обзоров.</w:t>
            </w:r>
          </w:p>
          <w:p w:rsidR="004B0DC6" w:rsidRPr="004B0DC6" w:rsidRDefault="006B3344" w:rsidP="006B334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ИОПК-3.3. Владеет приемами анализа </w:t>
            </w:r>
            <w:r w:rsidRPr="00E34BBD">
              <w:rPr>
                <w:sz w:val="24"/>
                <w:szCs w:val="24"/>
              </w:rPr>
              <w:t>профессиональн</w:t>
            </w:r>
            <w:r>
              <w:rPr>
                <w:sz w:val="24"/>
                <w:szCs w:val="24"/>
              </w:rPr>
              <w:t>ой информации</w:t>
            </w:r>
            <w:r w:rsidRPr="00E34BB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поиска</w:t>
            </w:r>
            <w:r w:rsidRPr="00E34BBD">
              <w:rPr>
                <w:sz w:val="24"/>
                <w:szCs w:val="24"/>
              </w:rPr>
              <w:t xml:space="preserve"> в ней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главно</w:t>
            </w:r>
            <w:r>
              <w:rPr>
                <w:sz w:val="24"/>
                <w:szCs w:val="24"/>
              </w:rPr>
              <w:t>го</w:t>
            </w:r>
            <w:r w:rsidRPr="00E34BBD">
              <w:rPr>
                <w:sz w:val="24"/>
                <w:szCs w:val="24"/>
              </w:rPr>
              <w:t>, структурирова</w:t>
            </w:r>
            <w:r>
              <w:rPr>
                <w:sz w:val="24"/>
                <w:szCs w:val="24"/>
              </w:rPr>
              <w:t>ния</w:t>
            </w:r>
            <w:r w:rsidRPr="00E34B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оформления</w:t>
            </w:r>
            <w:r w:rsidRPr="00E34BB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представления</w:t>
            </w:r>
            <w:r w:rsidRPr="00E34BBD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виде аналитических обзоров с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обоснованными выводами и</w:t>
            </w:r>
            <w:r>
              <w:rPr>
                <w:sz w:val="24"/>
                <w:szCs w:val="24"/>
              </w:rPr>
              <w:t xml:space="preserve"> </w:t>
            </w:r>
            <w:r w:rsidRPr="00E34BBD">
              <w:rPr>
                <w:sz w:val="24"/>
                <w:szCs w:val="24"/>
              </w:rPr>
              <w:t>рекомендациями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B0DC6" w:rsidRPr="003C0E55" w:rsidTr="004B0DC6">
        <w:trPr>
          <w:trHeight w:val="590"/>
        </w:trPr>
        <w:tc>
          <w:tcPr>
            <w:tcW w:w="993" w:type="dxa"/>
            <w:shd w:val="clear" w:color="auto" w:fill="auto"/>
          </w:tcPr>
          <w:p w:rsidR="004B0DC6" w:rsidRPr="006F74F7" w:rsidRDefault="004B0DC6" w:rsidP="004B0DC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shd w:val="clear" w:color="auto" w:fill="auto"/>
          </w:tcPr>
          <w:p w:rsidR="004B0DC6" w:rsidRPr="006F74F7" w:rsidRDefault="004B0DC6" w:rsidP="004B0DC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4F7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звития информационного общества</w:t>
            </w:r>
          </w:p>
        </w:tc>
        <w:tc>
          <w:tcPr>
            <w:tcW w:w="4961" w:type="dxa"/>
          </w:tcPr>
          <w:p w:rsidR="006B3344" w:rsidRPr="00D44E93" w:rsidRDefault="006B3344" w:rsidP="006B33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ИОПК-6.1. Знает </w:t>
            </w:r>
            <w:r w:rsidRPr="00D44E93">
              <w:rPr>
                <w:sz w:val="24"/>
                <w:szCs w:val="24"/>
              </w:rPr>
              <w:t>современные проблемы и методы прикладной информатики и развития информационного общества</w:t>
            </w:r>
            <w:r>
              <w:rPr>
                <w:sz w:val="24"/>
                <w:szCs w:val="24"/>
              </w:rPr>
              <w:t>.</w:t>
            </w:r>
          </w:p>
          <w:p w:rsidR="006B3344" w:rsidRDefault="006B3344" w:rsidP="006B334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44E93">
              <w:rPr>
                <w:sz w:val="24"/>
                <w:szCs w:val="24"/>
              </w:rPr>
              <w:t>ОПК-6.2.</w:t>
            </w:r>
            <w:r>
              <w:rPr>
                <w:sz w:val="24"/>
                <w:szCs w:val="24"/>
              </w:rPr>
              <w:t xml:space="preserve"> Умеет</w:t>
            </w:r>
            <w:r w:rsidRPr="00D44E93">
              <w:rPr>
                <w:sz w:val="24"/>
                <w:szCs w:val="24"/>
              </w:rPr>
              <w:t xml:space="preserve"> проводить анализ современных методов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средств информатики для решения прикладных</w:t>
            </w:r>
            <w:r>
              <w:rPr>
                <w:sz w:val="24"/>
                <w:szCs w:val="24"/>
              </w:rPr>
              <w:t xml:space="preserve"> задач различных классов.</w:t>
            </w:r>
          </w:p>
          <w:p w:rsidR="004B0DC6" w:rsidRPr="004B0DC6" w:rsidRDefault="006B3344" w:rsidP="006B334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ИОПК-6.3. Владеет приемами исследования </w:t>
            </w:r>
            <w:r w:rsidRPr="00D44E93">
              <w:rPr>
                <w:sz w:val="24"/>
                <w:szCs w:val="24"/>
              </w:rPr>
              <w:t>современны</w:t>
            </w:r>
            <w:r>
              <w:rPr>
                <w:sz w:val="24"/>
                <w:szCs w:val="24"/>
              </w:rPr>
              <w:t>х</w:t>
            </w:r>
            <w:r w:rsidRPr="00D44E93">
              <w:rPr>
                <w:sz w:val="24"/>
                <w:szCs w:val="24"/>
              </w:rPr>
              <w:t xml:space="preserve"> проблем и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>ов</w:t>
            </w:r>
            <w:r w:rsidRPr="00D44E93">
              <w:rPr>
                <w:sz w:val="24"/>
                <w:szCs w:val="24"/>
              </w:rPr>
              <w:t xml:space="preserve"> прикладной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информатики и развития</w:t>
            </w:r>
            <w:r>
              <w:rPr>
                <w:sz w:val="24"/>
                <w:szCs w:val="24"/>
              </w:rPr>
              <w:t xml:space="preserve"> </w:t>
            </w:r>
            <w:r w:rsidRPr="00D44E93">
              <w:rPr>
                <w:sz w:val="24"/>
                <w:szCs w:val="24"/>
              </w:rPr>
              <w:t>информационного общества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B3344" w:rsidRPr="003C0E55" w:rsidRDefault="006B3344" w:rsidP="006B334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lastRenderedPageBreak/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997DCE">
        <w:rPr>
          <w:color w:val="000000"/>
          <w:sz w:val="24"/>
          <w:szCs w:val="24"/>
        </w:rPr>
        <w:t>формирование профессиональных компетенций в области правового регулирования цифровой экономики, умения применения полученных знаний в профессиональной деятельности.</w:t>
      </w:r>
    </w:p>
    <w:p w:rsidR="006B3344" w:rsidRPr="003C0E55" w:rsidRDefault="006B3344" w:rsidP="006B334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B3344" w:rsidRPr="00997DCE" w:rsidRDefault="006B3344" w:rsidP="006B334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правов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функционирования цифровой экономики;</w:t>
      </w:r>
    </w:p>
    <w:p w:rsidR="006B3344" w:rsidRPr="00997DCE" w:rsidRDefault="006B3344" w:rsidP="006B334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системный и критический анализ проблемных вопросов функционирования цифровой экономики;</w:t>
      </w:r>
    </w:p>
    <w:p w:rsidR="006B3344" w:rsidRPr="00997DCE" w:rsidRDefault="006B3344" w:rsidP="006B334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основ проведения системного анализа правовых основ цифровой экономики;</w:t>
      </w:r>
    </w:p>
    <w:p w:rsidR="006B3344" w:rsidRDefault="006B3344" w:rsidP="006B3344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и навык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97DCE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современной методологии при проведении исследований в сфере цифровой экономики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344" w:rsidRPr="003C0E55" w:rsidRDefault="006B3344" w:rsidP="006B334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</w:t>
      </w:r>
      <w:r>
        <w:rPr>
          <w:sz w:val="24"/>
          <w:szCs w:val="24"/>
        </w:rPr>
        <w:t>ой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 блока 1. Дисциплины (модули), модуль </w:t>
      </w:r>
      <w:r w:rsidRPr="00D15523">
        <w:rPr>
          <w:sz w:val="24"/>
          <w:szCs w:val="24"/>
        </w:rPr>
        <w:t>Общенаучный</w:t>
      </w:r>
      <w:r>
        <w:rPr>
          <w:sz w:val="24"/>
          <w:szCs w:val="24"/>
        </w:rPr>
        <w:t>.</w:t>
      </w:r>
    </w:p>
    <w:p w:rsidR="006B3344" w:rsidRPr="003C0E55" w:rsidRDefault="006B3344" w:rsidP="006B3344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B3344" w:rsidRPr="003C0E55" w:rsidRDefault="006B3344" w:rsidP="006B334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B334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B33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B3344" w:rsidRDefault="006B334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32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6B334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B334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B334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B334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6B3344" w:rsidRDefault="006E7CAD" w:rsidP="006B334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-/</w:t>
            </w:r>
            <w:r w:rsidR="006B3344" w:rsidRPr="006B3344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B334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B3344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B3344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6B33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6B3344" w:rsidRDefault="006B334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6B334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6B334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6B33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B3344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6B3344" w:rsidRDefault="00180109" w:rsidP="006B33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-/</w:t>
            </w:r>
            <w:r w:rsidR="006B3344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6B334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B334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6B3344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B3344" w:rsidRDefault="006B3344" w:rsidP="006B334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B3344" w:rsidRPr="0053465B" w:rsidRDefault="006B3344" w:rsidP="006B334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>Цифровая экономика и цифровое государство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 xml:space="preserve">Национальная программа «Цифровая экономика Российской Федерации» 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>Нормативное регулирование цифровой среды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Электронное правительство. Институты цифровой экономики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Правовые основы электронной торговли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Электронные платежные сервисы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proofErr w:type="spellStart"/>
            <w:r w:rsidRPr="00D13774">
              <w:rPr>
                <w:bCs/>
                <w:iCs/>
                <w:snapToGrid w:val="0"/>
                <w:sz w:val="24"/>
                <w:szCs w:val="24"/>
              </w:rPr>
              <w:t>Криптовалюта</w:t>
            </w:r>
            <w:proofErr w:type="spellEnd"/>
            <w:r w:rsidRPr="00D13774">
              <w:rPr>
                <w:bCs/>
                <w:iCs/>
                <w:snapToGrid w:val="0"/>
                <w:sz w:val="24"/>
                <w:szCs w:val="24"/>
              </w:rPr>
              <w:t xml:space="preserve"> в цифровой экономике</w:t>
            </w:r>
          </w:p>
        </w:tc>
      </w:tr>
      <w:tr w:rsidR="006B3344" w:rsidRPr="0053465B" w:rsidTr="00240783">
        <w:tc>
          <w:tcPr>
            <w:tcW w:w="693" w:type="dxa"/>
            <w:shd w:val="clear" w:color="auto" w:fill="auto"/>
          </w:tcPr>
          <w:p w:rsidR="006B3344" w:rsidRPr="005B4486" w:rsidRDefault="006B3344" w:rsidP="00240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B448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6B3344" w:rsidRPr="00D13774" w:rsidRDefault="006B3344" w:rsidP="00240783">
            <w:pPr>
              <w:ind w:firstLine="119"/>
              <w:rPr>
                <w:bCs/>
                <w:iCs/>
                <w:snapToGrid w:val="0"/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 xml:space="preserve">Правовое регулирование защиты информации. Цифровая безопасность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6B3344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6B3344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B3344">
        <w:rPr>
          <w:b/>
          <w:sz w:val="24"/>
          <w:szCs w:val="24"/>
        </w:rPr>
        <w:t>. Практическая подготовка*.</w:t>
      </w:r>
    </w:p>
    <w:p w:rsidR="00920D08" w:rsidRPr="006B3344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B3344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6B334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B334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6B33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6B334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B334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6B3344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B3344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B3344" w:rsidRPr="00555F6C" w:rsidRDefault="006B3344" w:rsidP="006B334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3774">
              <w:rPr>
                <w:bCs/>
                <w:sz w:val="24"/>
                <w:szCs w:val="24"/>
              </w:rPr>
              <w:t>Национальная программа «Цифровая экономика Российской Федерации»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B3344" w:rsidRPr="003C0E55" w:rsidRDefault="006B3344" w:rsidP="006B334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B3344" w:rsidRPr="00555F6C" w:rsidRDefault="006B3344" w:rsidP="006B33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B3344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B3344" w:rsidRPr="00555F6C" w:rsidRDefault="006B3344" w:rsidP="006B334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13774">
              <w:rPr>
                <w:bCs/>
                <w:iCs/>
                <w:snapToGrid w:val="0"/>
                <w:sz w:val="24"/>
                <w:szCs w:val="24"/>
              </w:rPr>
              <w:t>Электронное правительство. Институты цифровой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B3344" w:rsidRPr="00656304" w:rsidRDefault="006B3344" w:rsidP="006B3344">
            <w:pPr>
              <w:ind w:left="0" w:firstLine="0"/>
              <w:rPr>
                <w:szCs w:val="28"/>
              </w:rPr>
            </w:pPr>
            <w:r w:rsidRPr="00656304">
              <w:rPr>
                <w:szCs w:val="28"/>
              </w:rPr>
              <w:t>Решение кейс-задачи</w:t>
            </w:r>
          </w:p>
          <w:p w:rsidR="006B3344" w:rsidRDefault="006B3344" w:rsidP="006B3344">
            <w:r w:rsidRPr="00656304">
              <w:rPr>
                <w:szCs w:val="28"/>
              </w:rPr>
              <w:t xml:space="preserve">Составление проекта программы </w:t>
            </w:r>
            <w:proofErr w:type="spellStart"/>
            <w:r w:rsidRPr="00656304">
              <w:rPr>
                <w:szCs w:val="28"/>
              </w:rPr>
              <w:t>цифровизации</w:t>
            </w:r>
            <w:proofErr w:type="spellEnd"/>
            <w:r w:rsidRPr="00656304">
              <w:rPr>
                <w:szCs w:val="28"/>
              </w:rPr>
              <w:t xml:space="preserve"> в конкретном регионе (отрасли)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B3344" w:rsidRPr="00555F6C" w:rsidRDefault="006B3344" w:rsidP="006B33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B3344" w:rsidRPr="006B3344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B334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B3344">
              <w:rPr>
                <w:bCs/>
                <w:sz w:val="24"/>
                <w:szCs w:val="24"/>
              </w:rPr>
              <w:t>Правовое регулирование защиты информации. Цифровая безопасность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B3344" w:rsidRPr="006B3344" w:rsidRDefault="006B3344" w:rsidP="006B3344">
            <w:r w:rsidRPr="006B3344">
              <w:rPr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B3344" w:rsidRPr="006B3344" w:rsidRDefault="006B3344" w:rsidP="006B334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B3344">
        <w:rPr>
          <w:b/>
          <w:sz w:val="24"/>
          <w:szCs w:val="24"/>
        </w:rPr>
        <w:t>*</w:t>
      </w:r>
      <w:r w:rsidRPr="006B334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B334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6B3344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B3344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6B3344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6B3344" w:rsidRDefault="006B3344" w:rsidP="006B3344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6B3344">
        <w:rPr>
          <w:b/>
          <w:bCs/>
          <w:sz w:val="24"/>
          <w:szCs w:val="24"/>
        </w:rPr>
        <w:t xml:space="preserve">5.1. Темы </w:t>
      </w:r>
      <w:r>
        <w:rPr>
          <w:b/>
          <w:bCs/>
          <w:sz w:val="24"/>
          <w:szCs w:val="24"/>
        </w:rPr>
        <w:t>дискуссий:</w:t>
      </w:r>
    </w:p>
    <w:p w:rsidR="006B3344" w:rsidRPr="006B3344" w:rsidRDefault="006B3344" w:rsidP="006B3344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237" w:type="dxa"/>
            <w:vAlign w:val="center"/>
          </w:tcPr>
          <w:p w:rsidR="006B3344" w:rsidRPr="006B3344" w:rsidRDefault="006B3344" w:rsidP="006B3344">
            <w:pPr>
              <w:jc w:val="center"/>
              <w:rPr>
                <w:sz w:val="24"/>
                <w:szCs w:val="24"/>
              </w:rPr>
            </w:pPr>
            <w:r w:rsidRPr="006B3344">
              <w:rPr>
                <w:sz w:val="24"/>
                <w:szCs w:val="24"/>
              </w:rPr>
              <w:t xml:space="preserve">Примерные темы дискуссий 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</w:rPr>
            </w:pPr>
            <w:r w:rsidRPr="006B3344">
              <w:rPr>
                <w:bCs/>
                <w:sz w:val="24"/>
                <w:szCs w:val="24"/>
              </w:rPr>
              <w:t>Цифровая экономика и цифровое государство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Определение цифровой экономики за рубежом</w:t>
            </w:r>
          </w:p>
          <w:p w:rsid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Этапы развития цифровой экономики в РФ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sz w:val="24"/>
                <w:szCs w:val="24"/>
              </w:rPr>
              <w:t>Национальные цели развития цифровой экономики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</w:rPr>
            </w:pPr>
            <w:r w:rsidRPr="006B3344">
              <w:rPr>
                <w:bCs/>
                <w:sz w:val="24"/>
                <w:szCs w:val="24"/>
              </w:rPr>
              <w:t xml:space="preserve">Национальная программа «Цифровая экономика Российской Федерации» 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здравоохранения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образования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зеленой экономики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napToGrid w:val="0"/>
                <w:sz w:val="24"/>
                <w:szCs w:val="24"/>
              </w:rPr>
            </w:pPr>
            <w:r w:rsidRPr="006B3344">
              <w:rPr>
                <w:bCs/>
                <w:sz w:val="24"/>
                <w:szCs w:val="24"/>
              </w:rPr>
              <w:t>Нормативное регулирование цифровой среды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Полномочия государственных органов в сфере цифровой экономики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 xml:space="preserve">Система мониторинга и контроля реализации программы </w:t>
            </w: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экономики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</w:rPr>
            </w:pPr>
            <w:r w:rsidRPr="006B3344">
              <w:rPr>
                <w:bCs/>
                <w:iCs/>
                <w:snapToGrid w:val="0"/>
                <w:sz w:val="24"/>
                <w:szCs w:val="24"/>
              </w:rPr>
              <w:t>Электронное правительство. Институты цифровой экономики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Концепция «умный город»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Нормативное регулирование цифровой среды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Привлечение инвестиций с помощью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краудфандинговой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платформы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napToGrid w:val="0"/>
                <w:sz w:val="24"/>
                <w:szCs w:val="24"/>
              </w:rPr>
            </w:pPr>
            <w:r w:rsidRPr="006B3344">
              <w:rPr>
                <w:bCs/>
                <w:iCs/>
                <w:snapToGrid w:val="0"/>
                <w:sz w:val="24"/>
                <w:szCs w:val="24"/>
              </w:rPr>
              <w:t>Правовые основы электронной торговли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Влияние цифровой экономики на договорные правоотношения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Смарт-контракты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</w:rPr>
            </w:pPr>
            <w:r w:rsidRPr="006B3344">
              <w:rPr>
                <w:bCs/>
                <w:iCs/>
                <w:snapToGrid w:val="0"/>
                <w:sz w:val="24"/>
                <w:szCs w:val="24"/>
              </w:rPr>
              <w:t>Электронные платежные сервисы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банковской сферы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Облачные платежные системы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  <w:highlight w:val="yellow"/>
              </w:rPr>
            </w:pPr>
            <w:proofErr w:type="spellStart"/>
            <w:r w:rsidRPr="006B3344">
              <w:rPr>
                <w:bCs/>
                <w:iCs/>
                <w:snapToGrid w:val="0"/>
                <w:sz w:val="24"/>
                <w:szCs w:val="24"/>
              </w:rPr>
              <w:t>Криптовалюта</w:t>
            </w:r>
            <w:proofErr w:type="spellEnd"/>
            <w:r w:rsidRPr="006B3344">
              <w:rPr>
                <w:bCs/>
                <w:iCs/>
                <w:snapToGrid w:val="0"/>
                <w:sz w:val="24"/>
                <w:szCs w:val="24"/>
              </w:rPr>
              <w:t xml:space="preserve"> в цифровой экономике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 xml:space="preserve">Правовая основа введения в гражданский оборот </w:t>
            </w: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критовалюты</w:t>
            </w:r>
            <w:proofErr w:type="spellEnd"/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Цифровая экономика в финансовой сфере</w:t>
            </w:r>
          </w:p>
        </w:tc>
      </w:tr>
      <w:tr w:rsidR="006B3344" w:rsidRPr="006B3344" w:rsidTr="006B3344">
        <w:tc>
          <w:tcPr>
            <w:tcW w:w="3085" w:type="dxa"/>
            <w:vAlign w:val="center"/>
          </w:tcPr>
          <w:p w:rsidR="006B3344" w:rsidRPr="006B3344" w:rsidRDefault="006B3344" w:rsidP="006B3344">
            <w:pPr>
              <w:ind w:hanging="40"/>
              <w:rPr>
                <w:bCs/>
                <w:sz w:val="24"/>
                <w:szCs w:val="24"/>
              </w:rPr>
            </w:pPr>
            <w:r w:rsidRPr="006B3344">
              <w:rPr>
                <w:bCs/>
                <w:sz w:val="24"/>
                <w:szCs w:val="24"/>
              </w:rPr>
              <w:t xml:space="preserve">Правовое регулирование защиты информации. Цифровая безопасность </w:t>
            </w:r>
          </w:p>
        </w:tc>
        <w:tc>
          <w:tcPr>
            <w:tcW w:w="6237" w:type="dxa"/>
          </w:tcPr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 xml:space="preserve">Эффективность </w:t>
            </w:r>
            <w:proofErr w:type="spellStart"/>
            <w:r w:rsidRPr="006B3344">
              <w:rPr>
                <w:kern w:val="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6B3344">
              <w:rPr>
                <w:kern w:val="0"/>
                <w:sz w:val="24"/>
                <w:szCs w:val="24"/>
                <w:lang w:eastAsia="ru-RU"/>
              </w:rPr>
              <w:t xml:space="preserve"> экономических отношений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Цифровые риски и цифровая безопасность</w:t>
            </w:r>
          </w:p>
          <w:p w:rsidR="006B3344" w:rsidRPr="006B3344" w:rsidRDefault="006B3344" w:rsidP="006B3344">
            <w:pPr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360"/>
              <w:contextualSpacing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344">
              <w:rPr>
                <w:kern w:val="0"/>
                <w:sz w:val="24"/>
                <w:szCs w:val="24"/>
                <w:lang w:eastAsia="ru-RU"/>
              </w:rPr>
              <w:t>Онлайн-урегулирование правовых споров</w:t>
            </w:r>
          </w:p>
        </w:tc>
      </w:tr>
    </w:tbl>
    <w:p w:rsidR="006B3344" w:rsidRPr="006B3344" w:rsidRDefault="006B3344" w:rsidP="006B33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B3344" w:rsidRPr="006B3344" w:rsidRDefault="006B3344" w:rsidP="006B3344">
      <w:pPr>
        <w:rPr>
          <w:b/>
          <w:bCs/>
          <w:color w:val="000000"/>
          <w:sz w:val="24"/>
          <w:szCs w:val="24"/>
        </w:rPr>
      </w:pPr>
      <w:r w:rsidRPr="006B3344">
        <w:rPr>
          <w:b/>
          <w:bCs/>
          <w:color w:val="000000"/>
          <w:sz w:val="24"/>
          <w:szCs w:val="24"/>
        </w:rPr>
        <w:t>5.2. Примеры тестовых заданий</w:t>
      </w:r>
    </w:p>
    <w:p w:rsidR="006B3344" w:rsidRPr="006B3344" w:rsidRDefault="006B3344" w:rsidP="006B3344">
      <w:pPr>
        <w:rPr>
          <w:b/>
          <w:bCs/>
          <w:sz w:val="24"/>
          <w:szCs w:val="24"/>
        </w:rPr>
      </w:pPr>
      <w:r w:rsidRPr="006B3344">
        <w:rPr>
          <w:b/>
          <w:bCs/>
          <w:sz w:val="24"/>
          <w:szCs w:val="24"/>
        </w:rPr>
        <w:t>1. Технология сбора, хранения, обработки, поиска, передачи и представления данных в электронном виде, это –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а) Цифровая экономика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б) Цифровые технологии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в) Сквозные цифровые технологии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г) Большие данные</w:t>
      </w:r>
    </w:p>
    <w:p w:rsidR="006B3344" w:rsidRPr="006B3344" w:rsidRDefault="006B3344" w:rsidP="006B3344">
      <w:pPr>
        <w:rPr>
          <w:bCs/>
          <w:sz w:val="24"/>
          <w:szCs w:val="24"/>
        </w:rPr>
      </w:pPr>
    </w:p>
    <w:p w:rsidR="006B3344" w:rsidRPr="006B3344" w:rsidRDefault="006B3344" w:rsidP="006B3344">
      <w:pPr>
        <w:rPr>
          <w:b/>
          <w:bCs/>
          <w:sz w:val="24"/>
          <w:szCs w:val="24"/>
        </w:rPr>
      </w:pPr>
      <w:r w:rsidRPr="006B3344">
        <w:rPr>
          <w:b/>
          <w:bCs/>
          <w:sz w:val="24"/>
          <w:szCs w:val="24"/>
        </w:rPr>
        <w:t xml:space="preserve">2. Технологии сбора, обработки и хранения структурированных и неструктурированных массивов информации, характеризующихся значительным объемом и быстрой скоростью изменений, это – 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а) Цифровая экономика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б) Цифровые технологии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в) Сквозные цифровые технологии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г) Большие данные</w:t>
      </w:r>
    </w:p>
    <w:p w:rsidR="006B3344" w:rsidRPr="006B3344" w:rsidRDefault="006B3344" w:rsidP="006B3344">
      <w:pPr>
        <w:rPr>
          <w:b/>
          <w:bCs/>
          <w:sz w:val="24"/>
          <w:szCs w:val="24"/>
        </w:rPr>
      </w:pPr>
    </w:p>
    <w:p w:rsidR="006B3344" w:rsidRPr="006B3344" w:rsidRDefault="006B3344" w:rsidP="006B3344">
      <w:pPr>
        <w:rPr>
          <w:b/>
          <w:bCs/>
          <w:sz w:val="24"/>
          <w:szCs w:val="24"/>
        </w:rPr>
      </w:pPr>
      <w:r w:rsidRPr="006B3344">
        <w:rPr>
          <w:b/>
          <w:bCs/>
          <w:sz w:val="24"/>
          <w:szCs w:val="24"/>
        </w:rPr>
        <w:lastRenderedPageBreak/>
        <w:t>3. Право абсолютного физического контроля над определенными благами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а) Право владения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б) Право использования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в) Право суверенитета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г) Право на остаточный характер</w:t>
      </w:r>
    </w:p>
    <w:p w:rsidR="006B3344" w:rsidRPr="006B3344" w:rsidRDefault="006B3344" w:rsidP="006B3344">
      <w:pPr>
        <w:rPr>
          <w:b/>
          <w:bCs/>
          <w:sz w:val="24"/>
          <w:szCs w:val="24"/>
        </w:rPr>
      </w:pPr>
    </w:p>
    <w:p w:rsidR="006B3344" w:rsidRPr="006B3344" w:rsidRDefault="006B3344" w:rsidP="006B3344">
      <w:pPr>
        <w:rPr>
          <w:b/>
          <w:bCs/>
          <w:sz w:val="24"/>
          <w:szCs w:val="24"/>
        </w:rPr>
      </w:pPr>
      <w:r w:rsidRPr="006B3344">
        <w:rPr>
          <w:b/>
          <w:bCs/>
          <w:sz w:val="24"/>
          <w:szCs w:val="24"/>
        </w:rPr>
        <w:t>4. Право на наличие институтов и процедур, которые обеспечивают восстановление нарушенных полномочий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а) Право владения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б) Право использования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в) Право суверенитета</w:t>
      </w:r>
    </w:p>
    <w:p w:rsidR="006B3344" w:rsidRPr="006B3344" w:rsidRDefault="006B3344" w:rsidP="006B3344">
      <w:pPr>
        <w:rPr>
          <w:bCs/>
          <w:sz w:val="24"/>
          <w:szCs w:val="24"/>
        </w:rPr>
      </w:pPr>
      <w:r w:rsidRPr="006B3344">
        <w:rPr>
          <w:bCs/>
          <w:sz w:val="24"/>
          <w:szCs w:val="24"/>
        </w:rPr>
        <w:t>г) Право на остаточный характер</w:t>
      </w:r>
    </w:p>
    <w:p w:rsidR="006B3344" w:rsidRPr="006B3344" w:rsidRDefault="006B3344" w:rsidP="006B33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6B3344" w:rsidRPr="006B3344" w:rsidRDefault="006B3344" w:rsidP="006B334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B3344">
        <w:rPr>
          <w:b/>
          <w:bCs/>
          <w:color w:val="000000"/>
          <w:sz w:val="24"/>
          <w:szCs w:val="24"/>
        </w:rPr>
        <w:t>5.4. Темы рефератов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1. Анализ понятия «цифровая экономика».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2. Использование термина «цифровая экономика» в нормативных правовых актах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3. Задачи и порядок обеспечения цифровой грамотности населения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4. Региональные программы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5. Государственные и частные проекты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отраслей народного хозяйства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6. Федеральные программы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7. Региональные программы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8. Механизм разработки региональных программ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9. Полномочия Департамента развития цифровой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10. Правовые условия развития цифровой экономики в регионах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11. Правовые проблемы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регионов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12. Правовые проблемы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  <w:r w:rsidRPr="006B3344">
        <w:rPr>
          <w:sz w:val="24"/>
          <w:szCs w:val="24"/>
        </w:rPr>
        <w:t xml:space="preserve"> отраслей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13. Интернет вещей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14. Правовые основы цифровых преобразований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15. Международно-правовые стандарты цифровой экономики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 xml:space="preserve">16. Информационная безопасность России в условиях </w:t>
      </w:r>
      <w:proofErr w:type="spellStart"/>
      <w:r w:rsidRPr="006B3344">
        <w:rPr>
          <w:sz w:val="24"/>
          <w:szCs w:val="24"/>
        </w:rPr>
        <w:t>цифровизации</w:t>
      </w:r>
      <w:proofErr w:type="spellEnd"/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17. Цифровые права как объекты гражданских прав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18. Правовое обеспечение создания цифрового государства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19. Цифровые финансовые активы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20. Правовое регулирование искусственного интеллекта</w:t>
      </w:r>
    </w:p>
    <w:p w:rsidR="006B3344" w:rsidRPr="006B3344" w:rsidRDefault="006B3344" w:rsidP="006B3344">
      <w:pPr>
        <w:ind w:firstLine="142"/>
        <w:rPr>
          <w:sz w:val="24"/>
          <w:szCs w:val="24"/>
        </w:rPr>
      </w:pPr>
      <w:r w:rsidRPr="006B3344">
        <w:rPr>
          <w:sz w:val="24"/>
          <w:szCs w:val="24"/>
        </w:rPr>
        <w:t>21. Единая электронная валюта</w:t>
      </w:r>
    </w:p>
    <w:p w:rsidR="006B3344" w:rsidRPr="006B3344" w:rsidRDefault="006B3344" w:rsidP="006B334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6B3344" w:rsidRPr="006B3344" w:rsidRDefault="006B3344" w:rsidP="006B334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6B3344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6B3344" w:rsidRPr="006B3344" w:rsidRDefault="006B3344" w:rsidP="006B3344">
      <w:pPr>
        <w:spacing w:line="240" w:lineRule="auto"/>
        <w:ind w:left="0" w:firstLine="0"/>
        <w:rPr>
          <w:sz w:val="24"/>
          <w:szCs w:val="24"/>
        </w:rPr>
      </w:pPr>
      <w:r w:rsidRPr="006B3344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01"/>
        <w:gridCol w:w="5034"/>
        <w:gridCol w:w="3449"/>
      </w:tblGrid>
      <w:tr w:rsidR="006B3344" w:rsidRPr="006B3344" w:rsidTr="006B3344">
        <w:trPr>
          <w:trHeight w:val="492"/>
        </w:trPr>
        <w:tc>
          <w:tcPr>
            <w:tcW w:w="601" w:type="dxa"/>
            <w:shd w:val="clear" w:color="auto" w:fill="auto"/>
            <w:vAlign w:val="center"/>
          </w:tcPr>
          <w:p w:rsidR="006B3344" w:rsidRPr="006B3344" w:rsidRDefault="006B3344" w:rsidP="006B334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B3344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:rsidR="006B3344" w:rsidRPr="006B3344" w:rsidRDefault="006B3344" w:rsidP="006B334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B3344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B3344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6B3344" w:rsidRPr="006B3344" w:rsidRDefault="006B3344" w:rsidP="006B334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6B3344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B3344" w:rsidRPr="006B3344" w:rsidTr="006B3344">
        <w:trPr>
          <w:trHeight w:val="492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r w:rsidRPr="006B3344">
              <w:rPr>
                <w:sz w:val="22"/>
                <w:szCs w:val="22"/>
              </w:rPr>
              <w:t>Цифровая экономика и цифровое государство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r w:rsidRPr="006B3344">
              <w:rPr>
                <w:sz w:val="22"/>
                <w:szCs w:val="22"/>
              </w:rPr>
              <w:t xml:space="preserve">Национальная программа «Цифровая экономика Российской Федерации» 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napToGrid w:val="0"/>
                <w:sz w:val="22"/>
                <w:szCs w:val="22"/>
              </w:rPr>
            </w:pPr>
            <w:r w:rsidRPr="006B3344">
              <w:rPr>
                <w:sz w:val="22"/>
                <w:szCs w:val="22"/>
              </w:rPr>
              <w:t>Нормативное регулирование цифровой среды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r w:rsidRPr="006B3344">
              <w:rPr>
                <w:iCs/>
                <w:snapToGrid w:val="0"/>
                <w:sz w:val="22"/>
                <w:szCs w:val="22"/>
              </w:rPr>
              <w:t>Электронное правительство. Институты цифровой экономики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Тестовые задания</w:t>
            </w:r>
          </w:p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napToGrid w:val="0"/>
                <w:sz w:val="22"/>
                <w:szCs w:val="22"/>
              </w:rPr>
            </w:pPr>
            <w:r w:rsidRPr="006B3344">
              <w:rPr>
                <w:iCs/>
                <w:snapToGrid w:val="0"/>
                <w:sz w:val="22"/>
                <w:szCs w:val="22"/>
              </w:rPr>
              <w:t>Правовые основы электронной торговли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Тестовые задания</w:t>
            </w:r>
          </w:p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r w:rsidRPr="006B3344">
              <w:rPr>
                <w:iCs/>
                <w:snapToGrid w:val="0"/>
                <w:sz w:val="22"/>
                <w:szCs w:val="22"/>
              </w:rPr>
              <w:t>Электронные платежные сервисы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Дискуссия</w:t>
            </w:r>
          </w:p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Тестовый задания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proofErr w:type="spellStart"/>
            <w:r w:rsidRPr="006B3344">
              <w:rPr>
                <w:iCs/>
                <w:snapToGrid w:val="0"/>
                <w:sz w:val="22"/>
                <w:szCs w:val="22"/>
              </w:rPr>
              <w:t>Криптовалюты</w:t>
            </w:r>
            <w:proofErr w:type="spellEnd"/>
            <w:r w:rsidRPr="006B3344">
              <w:rPr>
                <w:iCs/>
                <w:snapToGrid w:val="0"/>
                <w:sz w:val="22"/>
                <w:szCs w:val="22"/>
              </w:rPr>
              <w:t xml:space="preserve"> в цифровой экономике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 xml:space="preserve">Дискуссия </w:t>
            </w:r>
          </w:p>
        </w:tc>
      </w:tr>
      <w:tr w:rsidR="006B3344" w:rsidRPr="006B3344" w:rsidTr="006B3344">
        <w:trPr>
          <w:trHeight w:val="236"/>
        </w:trPr>
        <w:tc>
          <w:tcPr>
            <w:tcW w:w="601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6B3344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034" w:type="dxa"/>
            <w:shd w:val="clear" w:color="auto" w:fill="auto"/>
            <w:vAlign w:val="center"/>
          </w:tcPr>
          <w:p w:rsidR="006B3344" w:rsidRPr="006B3344" w:rsidRDefault="006B3344" w:rsidP="006B3344">
            <w:pPr>
              <w:ind w:left="0" w:firstLine="0"/>
              <w:rPr>
                <w:sz w:val="22"/>
                <w:szCs w:val="22"/>
              </w:rPr>
            </w:pPr>
            <w:r w:rsidRPr="006B3344">
              <w:rPr>
                <w:sz w:val="22"/>
                <w:szCs w:val="22"/>
              </w:rPr>
              <w:t xml:space="preserve">Правовое регулирование защиты информации. Цифровая безопасность </w:t>
            </w:r>
          </w:p>
        </w:tc>
        <w:tc>
          <w:tcPr>
            <w:tcW w:w="3449" w:type="dxa"/>
            <w:shd w:val="clear" w:color="auto" w:fill="auto"/>
          </w:tcPr>
          <w:p w:rsidR="006B3344" w:rsidRPr="006B3344" w:rsidRDefault="006B3344" w:rsidP="006B3344">
            <w:pPr>
              <w:ind w:left="0" w:firstLine="0"/>
              <w:rPr>
                <w:bCs/>
                <w:sz w:val="22"/>
                <w:szCs w:val="22"/>
              </w:rPr>
            </w:pPr>
            <w:r w:rsidRPr="006B3344">
              <w:rPr>
                <w:bCs/>
                <w:sz w:val="22"/>
                <w:szCs w:val="22"/>
              </w:rPr>
              <w:t>Тестовые задания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B334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 xml:space="preserve">Электронная торговля: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proofErr w:type="spellStart"/>
            <w:r w:rsidRPr="006B3344">
              <w:rPr>
                <w:sz w:val="24"/>
              </w:rPr>
              <w:t>Дыганова</w:t>
            </w:r>
            <w:proofErr w:type="spellEnd"/>
            <w:r w:rsidRPr="006B3344">
              <w:rPr>
                <w:sz w:val="24"/>
              </w:rPr>
              <w:t xml:space="preserve"> Г.Г., Иванов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C43718" w:rsidRDefault="006B3344" w:rsidP="006B334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3344" w:rsidRPr="00C43718" w:rsidRDefault="00DA47D6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B334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B3344" w:rsidRPr="00C43718">
              <w:rPr>
                <w:sz w:val="22"/>
                <w:szCs w:val="22"/>
              </w:rPr>
              <w:t xml:space="preserve"> </w:t>
            </w:r>
          </w:p>
          <w:p w:rsidR="006B3344" w:rsidRPr="00C43718" w:rsidRDefault="006B3344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B334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>Электронная коммерция: 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>Кобелев О.А.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proofErr w:type="spellStart"/>
            <w:r w:rsidRPr="006B3344">
              <w:rPr>
                <w:sz w:val="24"/>
              </w:rPr>
              <w:t>М.Дашков</w:t>
            </w:r>
            <w:proofErr w:type="spellEnd"/>
            <w:r w:rsidRPr="006B3344">
              <w:rPr>
                <w:sz w:val="24"/>
              </w:rPr>
              <w:t xml:space="preserve">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40"/>
              <w:rPr>
                <w:sz w:val="24"/>
              </w:rPr>
            </w:pPr>
            <w:r w:rsidRPr="006B3344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C43718" w:rsidRDefault="006B3344" w:rsidP="006B334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3344" w:rsidRPr="00C43718" w:rsidRDefault="00DA47D6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B334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B3344" w:rsidRPr="00C43718" w:rsidRDefault="006B3344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B334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Информационная экономика: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Матвеева Л.Г., Никитаева А.Ю. 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Ростов-на-Дону.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C43718" w:rsidRDefault="006B3344" w:rsidP="006B334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3344" w:rsidRPr="00C43718" w:rsidRDefault="00DA47D6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B334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B3344" w:rsidRPr="00C43718" w:rsidRDefault="006B3344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B334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3C0E55" w:rsidRDefault="006B3344" w:rsidP="006B334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 xml:space="preserve">Цифровая грамотность: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 xml:space="preserve">Сулейманов М.Д., </w:t>
            </w:r>
            <w:proofErr w:type="spellStart"/>
            <w:r w:rsidRPr="006B3344">
              <w:rPr>
                <w:sz w:val="24"/>
              </w:rPr>
              <w:t>Бардыго</w:t>
            </w:r>
            <w:proofErr w:type="spellEnd"/>
            <w:r w:rsidRPr="006B3344">
              <w:rPr>
                <w:sz w:val="24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М.: Креативная экономика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6B3344" w:rsidRDefault="006B3344" w:rsidP="006B3344">
            <w:pPr>
              <w:ind w:hanging="63"/>
              <w:rPr>
                <w:sz w:val="24"/>
              </w:rPr>
            </w:pPr>
            <w:r w:rsidRPr="006B3344">
              <w:rPr>
                <w:sz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B3344" w:rsidRPr="00C43718" w:rsidRDefault="006B3344" w:rsidP="006B334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B3344" w:rsidRPr="00C43718" w:rsidRDefault="00DA47D6" w:rsidP="006B334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B334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B3344" w:rsidRDefault="006B3344" w:rsidP="006B3344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6B3344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E214485"/>
    <w:multiLevelType w:val="hybridMultilevel"/>
    <w:tmpl w:val="0AB8B3A6"/>
    <w:lvl w:ilvl="0" w:tplc="3BE41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91898"/>
    <w:rsid w:val="004B0DC6"/>
    <w:rsid w:val="00555F6C"/>
    <w:rsid w:val="0056393A"/>
    <w:rsid w:val="005B5E17"/>
    <w:rsid w:val="006726B9"/>
    <w:rsid w:val="006B3344"/>
    <w:rsid w:val="006E7CAD"/>
    <w:rsid w:val="007A76D3"/>
    <w:rsid w:val="00863441"/>
    <w:rsid w:val="00920D08"/>
    <w:rsid w:val="0095632D"/>
    <w:rsid w:val="00A648A8"/>
    <w:rsid w:val="00AA73D2"/>
    <w:rsid w:val="00AD3CA3"/>
    <w:rsid w:val="00AF286E"/>
    <w:rsid w:val="00B32455"/>
    <w:rsid w:val="00BD71D0"/>
    <w:rsid w:val="00DA47D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5BA29-A44B-4662-907A-323E2D1D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B434-CC27-4599-9E4B-FCA0E393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2022-03-24T13:17:00Z</dcterms:created>
  <dcterms:modified xsi:type="dcterms:W3CDTF">2023-05-11T07:51:00Z</dcterms:modified>
</cp:coreProperties>
</file>