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9381" w14:textId="77777777" w:rsidR="008D1867" w:rsidRDefault="008D1867" w:rsidP="008D1867">
      <w:pPr>
        <w:tabs>
          <w:tab w:val="left" w:pos="1530"/>
        </w:tabs>
        <w:ind w:hanging="40"/>
        <w:jc w:val="center"/>
      </w:pPr>
      <w:bookmarkStart w:id="0" w:name="_Toc255399132"/>
    </w:p>
    <w:p w14:paraId="390489A4" w14:textId="77777777" w:rsidR="008D1867" w:rsidRDefault="008D1867" w:rsidP="008D1867">
      <w:pPr>
        <w:tabs>
          <w:tab w:val="left" w:pos="1530"/>
        </w:tabs>
        <w:ind w:hanging="40"/>
        <w:jc w:val="center"/>
      </w:pPr>
    </w:p>
    <w:p w14:paraId="7E2120E1" w14:textId="77777777" w:rsidR="008D1867" w:rsidRDefault="008D1867" w:rsidP="008D1867">
      <w:pPr>
        <w:tabs>
          <w:tab w:val="left" w:pos="1530"/>
        </w:tabs>
        <w:ind w:hanging="40"/>
        <w:jc w:val="center"/>
      </w:pPr>
    </w:p>
    <w:p w14:paraId="57F762CE" w14:textId="77777777" w:rsidR="008D1867" w:rsidRDefault="008D1867" w:rsidP="008D1867">
      <w:pPr>
        <w:tabs>
          <w:tab w:val="left" w:pos="1530"/>
        </w:tabs>
        <w:ind w:hanging="40"/>
        <w:jc w:val="center"/>
      </w:pPr>
    </w:p>
    <w:p w14:paraId="48965778" w14:textId="77777777" w:rsidR="008D1867" w:rsidRDefault="008D1867" w:rsidP="008D1867">
      <w:pPr>
        <w:tabs>
          <w:tab w:val="left" w:pos="1530"/>
        </w:tabs>
        <w:ind w:firstLine="5630"/>
      </w:pPr>
      <w:r>
        <w:t>УТВЕРЖДАЮ</w:t>
      </w:r>
    </w:p>
    <w:p w14:paraId="4AA6803E" w14:textId="77777777" w:rsidR="008D1867" w:rsidRDefault="008D1867" w:rsidP="008D1867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7092A8B5" w14:textId="77777777" w:rsidR="008D1867" w:rsidRDefault="008D1867" w:rsidP="008D1867">
      <w:pPr>
        <w:tabs>
          <w:tab w:val="left" w:pos="1530"/>
        </w:tabs>
        <w:ind w:firstLine="5630"/>
      </w:pPr>
      <w:r>
        <w:t xml:space="preserve">работе </w:t>
      </w:r>
    </w:p>
    <w:p w14:paraId="455F0DF5" w14:textId="77777777" w:rsidR="008D1867" w:rsidRDefault="008D1867" w:rsidP="008D1867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6AA7408D" w14:textId="77777777" w:rsidR="008D1867" w:rsidRDefault="008D1867" w:rsidP="008D186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D64452E" w14:textId="77777777" w:rsidR="008D1867" w:rsidRDefault="008D1867" w:rsidP="008D186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ABEB506" w14:textId="77777777" w:rsidR="008D1867" w:rsidRDefault="008D1867" w:rsidP="008D186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13393AE" w14:textId="77777777" w:rsidR="008D1867" w:rsidRDefault="008D1867" w:rsidP="008D186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2B52E4A" w14:textId="77777777" w:rsidR="008D1867" w:rsidRDefault="008D1867" w:rsidP="008D1867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</w:p>
    <w:p w14:paraId="6BBD8993" w14:textId="77777777" w:rsidR="008D1867" w:rsidRDefault="008D1867" w:rsidP="008D1867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</w:p>
    <w:p w14:paraId="6153B6B0" w14:textId="77777777" w:rsidR="008D1867" w:rsidRDefault="008D1867" w:rsidP="008D1867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</w:p>
    <w:p w14:paraId="63945DEB" w14:textId="77777777" w:rsidR="008D1867" w:rsidRDefault="008D1867" w:rsidP="008D1867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</w:p>
    <w:p w14:paraId="4DE3F45C" w14:textId="77777777" w:rsidR="008D1867" w:rsidRDefault="008D1867" w:rsidP="008D1867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</w:p>
    <w:p w14:paraId="3D224E28" w14:textId="77777777" w:rsidR="008D1867" w:rsidRDefault="008D1867" w:rsidP="008D1867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681D1B1D" w14:textId="77777777" w:rsidR="008D1867" w:rsidRDefault="008D1867" w:rsidP="008D1867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3FA6056C" w14:textId="77777777" w:rsidR="007567F8" w:rsidRPr="00FF7C2D" w:rsidRDefault="007567F8" w:rsidP="00FF7C2D">
      <w:pPr>
        <w:ind w:left="1152"/>
        <w:jc w:val="center"/>
        <w:rPr>
          <w:b/>
        </w:rPr>
      </w:pPr>
    </w:p>
    <w:p w14:paraId="5F2ACA90" w14:textId="77777777" w:rsidR="007567F8" w:rsidRPr="00A15D98" w:rsidRDefault="00FF7C2D" w:rsidP="007567F8">
      <w:pPr>
        <w:tabs>
          <w:tab w:val="left" w:pos="8505"/>
          <w:tab w:val="left" w:pos="8789"/>
        </w:tabs>
        <w:ind w:left="567" w:right="567"/>
        <w:jc w:val="center"/>
        <w:rPr>
          <w:bCs/>
          <w:sz w:val="28"/>
        </w:rPr>
      </w:pPr>
      <w:r>
        <w:rPr>
          <w:b/>
          <w:iCs/>
          <w:sz w:val="28"/>
          <w:szCs w:val="28"/>
        </w:rPr>
        <w:t>Б1.О.07.01</w:t>
      </w:r>
      <w:r w:rsidR="002216BB" w:rsidRPr="002216BB">
        <w:rPr>
          <w:b/>
          <w:iCs/>
          <w:sz w:val="28"/>
          <w:szCs w:val="28"/>
        </w:rPr>
        <w:t xml:space="preserve"> ВВЕДЕНИЕ В СПЕЦИАЛЬНОСТЬ</w:t>
      </w:r>
    </w:p>
    <w:p w14:paraId="07A9D759" w14:textId="77777777" w:rsidR="007567F8" w:rsidRPr="00A15D98" w:rsidRDefault="007567F8" w:rsidP="00FF7C2D">
      <w:pPr>
        <w:ind w:left="1152"/>
        <w:jc w:val="center"/>
        <w:rPr>
          <w:bCs/>
          <w:sz w:val="28"/>
          <w:vertAlign w:val="subscript"/>
        </w:rPr>
      </w:pPr>
    </w:p>
    <w:p w14:paraId="19B72D6D" w14:textId="77777777" w:rsidR="00F24CC6" w:rsidRPr="002C25F0" w:rsidRDefault="00F24CC6" w:rsidP="00F24CC6">
      <w:pPr>
        <w:tabs>
          <w:tab w:val="left" w:pos="3822"/>
        </w:tabs>
        <w:jc w:val="center"/>
        <w:rPr>
          <w:bCs/>
        </w:rPr>
      </w:pPr>
      <w:r w:rsidRPr="002C25F0">
        <w:rPr>
          <w:bCs/>
        </w:rPr>
        <w:t>Направление подготовки 44.03.03</w:t>
      </w:r>
    </w:p>
    <w:p w14:paraId="23567C00" w14:textId="77777777" w:rsidR="00F24CC6" w:rsidRPr="002C25F0" w:rsidRDefault="00F24CC6" w:rsidP="00F24CC6">
      <w:pPr>
        <w:tabs>
          <w:tab w:val="left" w:pos="3822"/>
        </w:tabs>
        <w:jc w:val="center"/>
        <w:rPr>
          <w:bCs/>
        </w:rPr>
      </w:pPr>
      <w:r w:rsidRPr="002C25F0">
        <w:rPr>
          <w:bCs/>
        </w:rPr>
        <w:t>Специальное (дефектологическое) образование</w:t>
      </w:r>
    </w:p>
    <w:p w14:paraId="47DFD7D4" w14:textId="77777777" w:rsidR="00F24CC6" w:rsidRDefault="00F24CC6" w:rsidP="00F24CC6">
      <w:pPr>
        <w:tabs>
          <w:tab w:val="left" w:pos="3822"/>
        </w:tabs>
        <w:jc w:val="center"/>
        <w:rPr>
          <w:bCs/>
        </w:rPr>
      </w:pPr>
      <w:r w:rsidRPr="002C25F0">
        <w:rPr>
          <w:bCs/>
        </w:rPr>
        <w:t>Направленность (профиль) Логопедия</w:t>
      </w:r>
    </w:p>
    <w:p w14:paraId="7167B2F5" w14:textId="77777777" w:rsidR="007567F8" w:rsidRDefault="007567F8" w:rsidP="00FF7C2D">
      <w:pPr>
        <w:ind w:left="1152"/>
        <w:jc w:val="center"/>
        <w:rPr>
          <w:b/>
        </w:rPr>
      </w:pPr>
    </w:p>
    <w:p w14:paraId="32496421" w14:textId="77777777" w:rsidR="00FF7C2D" w:rsidRDefault="00FF7C2D" w:rsidP="00FF7C2D">
      <w:pPr>
        <w:ind w:left="1152"/>
        <w:jc w:val="center"/>
        <w:rPr>
          <w:b/>
        </w:rPr>
      </w:pPr>
    </w:p>
    <w:p w14:paraId="44931B08" w14:textId="77777777" w:rsidR="00FF7C2D" w:rsidRDefault="00FF7C2D" w:rsidP="00FF7C2D">
      <w:pPr>
        <w:ind w:left="1152"/>
        <w:jc w:val="center"/>
        <w:rPr>
          <w:b/>
        </w:rPr>
      </w:pPr>
    </w:p>
    <w:p w14:paraId="5A80E1F7" w14:textId="1E126A7B" w:rsidR="00FF7C2D" w:rsidRDefault="00331AA6" w:rsidP="00FF7C2D">
      <w:pPr>
        <w:ind w:left="1152"/>
        <w:jc w:val="center"/>
        <w:rPr>
          <w:b/>
        </w:rPr>
      </w:pPr>
      <w:r w:rsidRPr="00331AA6">
        <w:rPr>
          <w:b/>
        </w:rPr>
        <w:t>(год начала подготовки - 202</w:t>
      </w:r>
      <w:r w:rsidR="004C1BBD">
        <w:rPr>
          <w:b/>
        </w:rPr>
        <w:t>2</w:t>
      </w:r>
      <w:r w:rsidRPr="00331AA6">
        <w:rPr>
          <w:b/>
        </w:rPr>
        <w:t>)</w:t>
      </w:r>
    </w:p>
    <w:p w14:paraId="1D699554" w14:textId="77777777" w:rsidR="00FF7C2D" w:rsidRDefault="00FF7C2D" w:rsidP="00FF7C2D">
      <w:pPr>
        <w:ind w:left="1152"/>
        <w:jc w:val="center"/>
        <w:rPr>
          <w:b/>
        </w:rPr>
      </w:pPr>
    </w:p>
    <w:p w14:paraId="76926DC3" w14:textId="77777777" w:rsidR="00FF7C2D" w:rsidRDefault="00FF7C2D" w:rsidP="00FF7C2D">
      <w:pPr>
        <w:ind w:left="1152"/>
        <w:jc w:val="center"/>
        <w:rPr>
          <w:b/>
        </w:rPr>
      </w:pPr>
    </w:p>
    <w:p w14:paraId="6A89BF28" w14:textId="77777777" w:rsidR="00FF7C2D" w:rsidRDefault="00FF7C2D" w:rsidP="00FF7C2D">
      <w:pPr>
        <w:ind w:left="1152"/>
        <w:jc w:val="center"/>
        <w:rPr>
          <w:b/>
        </w:rPr>
      </w:pPr>
    </w:p>
    <w:p w14:paraId="41776255" w14:textId="77777777" w:rsidR="00FF7C2D" w:rsidRDefault="00FF7C2D" w:rsidP="00FF7C2D">
      <w:pPr>
        <w:ind w:left="1152"/>
        <w:jc w:val="center"/>
        <w:rPr>
          <w:b/>
        </w:rPr>
      </w:pPr>
    </w:p>
    <w:p w14:paraId="1C0439F0" w14:textId="77777777" w:rsidR="007567F8" w:rsidRPr="00FF7C2D" w:rsidRDefault="007567F8" w:rsidP="00FF7C2D">
      <w:pPr>
        <w:ind w:left="1152"/>
        <w:jc w:val="center"/>
        <w:rPr>
          <w:b/>
        </w:rPr>
      </w:pPr>
    </w:p>
    <w:p w14:paraId="692F649B" w14:textId="77777777" w:rsidR="007567F8" w:rsidRPr="00FF7C2D" w:rsidRDefault="007567F8" w:rsidP="00FF7C2D">
      <w:pPr>
        <w:ind w:left="1152"/>
        <w:jc w:val="center"/>
        <w:rPr>
          <w:b/>
        </w:rPr>
      </w:pPr>
    </w:p>
    <w:p w14:paraId="5A3385E5" w14:textId="77777777" w:rsidR="007567F8" w:rsidRPr="00FF7C2D" w:rsidRDefault="007567F8" w:rsidP="00FF7C2D">
      <w:pPr>
        <w:ind w:left="1152"/>
        <w:jc w:val="center"/>
        <w:rPr>
          <w:b/>
        </w:rPr>
      </w:pPr>
    </w:p>
    <w:p w14:paraId="05A47823" w14:textId="77777777" w:rsidR="007567F8" w:rsidRPr="00FF7C2D" w:rsidRDefault="007567F8" w:rsidP="00FF7C2D">
      <w:pPr>
        <w:ind w:left="1152"/>
        <w:jc w:val="center"/>
        <w:rPr>
          <w:b/>
        </w:rPr>
      </w:pPr>
    </w:p>
    <w:p w14:paraId="11A1974E" w14:textId="77777777" w:rsidR="007567F8" w:rsidRPr="00FF7C2D" w:rsidRDefault="007567F8" w:rsidP="00FF7C2D">
      <w:pPr>
        <w:ind w:left="1152"/>
        <w:jc w:val="center"/>
        <w:rPr>
          <w:b/>
        </w:rPr>
      </w:pPr>
    </w:p>
    <w:p w14:paraId="7F3654D6" w14:textId="77777777" w:rsidR="007567F8" w:rsidRPr="00FF7C2D" w:rsidRDefault="007567F8" w:rsidP="00FF7C2D">
      <w:pPr>
        <w:ind w:left="1152"/>
        <w:jc w:val="center"/>
        <w:rPr>
          <w:b/>
        </w:rPr>
      </w:pPr>
    </w:p>
    <w:p w14:paraId="62619D36" w14:textId="77777777" w:rsidR="007567F8" w:rsidRPr="00FF7C2D" w:rsidRDefault="007567F8" w:rsidP="00FF7C2D">
      <w:pPr>
        <w:ind w:left="1152"/>
        <w:jc w:val="center"/>
        <w:rPr>
          <w:b/>
        </w:rPr>
      </w:pPr>
    </w:p>
    <w:p w14:paraId="55D90A0A" w14:textId="77777777" w:rsidR="003C2E1F" w:rsidRPr="00FF7C2D" w:rsidRDefault="003C2E1F" w:rsidP="00FF7C2D">
      <w:pPr>
        <w:ind w:left="1152"/>
        <w:jc w:val="center"/>
        <w:rPr>
          <w:b/>
        </w:rPr>
      </w:pPr>
    </w:p>
    <w:p w14:paraId="02631148" w14:textId="77777777" w:rsidR="003C2E1F" w:rsidRPr="00FF7C2D" w:rsidRDefault="003C2E1F" w:rsidP="00FF7C2D">
      <w:pPr>
        <w:ind w:left="1152"/>
        <w:jc w:val="center"/>
        <w:rPr>
          <w:b/>
        </w:rPr>
      </w:pPr>
    </w:p>
    <w:p w14:paraId="2D9A9CFF" w14:textId="77777777" w:rsidR="003C2E1F" w:rsidRPr="00FF7C2D" w:rsidRDefault="003C2E1F" w:rsidP="00FF7C2D">
      <w:pPr>
        <w:ind w:left="1152"/>
        <w:jc w:val="center"/>
        <w:rPr>
          <w:b/>
        </w:rPr>
      </w:pPr>
    </w:p>
    <w:p w14:paraId="1F85B211" w14:textId="77777777" w:rsidR="00F24CC6" w:rsidRDefault="00F24CC6">
      <w:pPr>
        <w:spacing w:after="160" w:line="259" w:lineRule="auto"/>
        <w:rPr>
          <w:b/>
        </w:rPr>
      </w:pPr>
      <w:r>
        <w:rPr>
          <w:b/>
        </w:rPr>
        <w:br w:type="page"/>
      </w:r>
    </w:p>
    <w:bookmarkEnd w:id="0"/>
    <w:p w14:paraId="670CEEF8" w14:textId="77777777" w:rsidR="007567F8" w:rsidRPr="00625E1F" w:rsidRDefault="007567F8" w:rsidP="00AD6252">
      <w:pPr>
        <w:ind w:firstLine="709"/>
        <w:jc w:val="both"/>
        <w:rPr>
          <w:b/>
        </w:rPr>
      </w:pPr>
      <w:r w:rsidRPr="00996374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76389428" w14:textId="77777777" w:rsidR="0064201C" w:rsidRDefault="0064201C" w:rsidP="00AD6252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7398AA3B" w14:textId="77777777" w:rsidR="0064201C" w:rsidRPr="007723E4" w:rsidRDefault="0064201C" w:rsidP="00AD6252">
      <w:pPr>
        <w:pStyle w:val="a"/>
        <w:numPr>
          <w:ilvl w:val="0"/>
          <w:numId w:val="0"/>
        </w:numPr>
        <w:spacing w:line="240" w:lineRule="auto"/>
        <w:ind w:firstLine="709"/>
      </w:pPr>
      <w:r w:rsidRPr="00240771"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4201C" w:rsidRPr="003C0E55" w14:paraId="3144E697" w14:textId="77777777" w:rsidTr="0090095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C78242" w14:textId="77777777" w:rsidR="0064201C" w:rsidRPr="003C0E55" w:rsidRDefault="0064201C" w:rsidP="00AD6252">
            <w:pPr>
              <w:pStyle w:val="af"/>
              <w:jc w:val="both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DCFC4F" w14:textId="77777777" w:rsidR="0064201C" w:rsidRPr="003C0E55" w:rsidRDefault="0064201C" w:rsidP="00AD6252">
            <w:pPr>
              <w:pStyle w:val="af"/>
              <w:jc w:val="both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AC856D7" w14:textId="77777777" w:rsidR="0064201C" w:rsidRPr="003C0E55" w:rsidRDefault="0064201C" w:rsidP="00AD6252">
            <w:pPr>
              <w:pStyle w:val="af"/>
              <w:jc w:val="both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2B83E90" w14:textId="77777777" w:rsidR="0064201C" w:rsidRPr="007723E4" w:rsidRDefault="0064201C" w:rsidP="00AD6252">
            <w:pPr>
              <w:pStyle w:val="af"/>
              <w:jc w:val="both"/>
            </w:pPr>
            <w:r>
              <w:t>Индикаторы компетенций (код и содержание)</w:t>
            </w:r>
          </w:p>
        </w:tc>
      </w:tr>
      <w:tr w:rsidR="00046BC4" w:rsidRPr="003C0E55" w14:paraId="28830DC0" w14:textId="77777777" w:rsidTr="00AD561F">
        <w:trPr>
          <w:trHeight w:val="28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B4F0540" w14:textId="77777777" w:rsidR="00046BC4" w:rsidRPr="00466731" w:rsidRDefault="00046BC4" w:rsidP="00AD6252">
            <w:pPr>
              <w:jc w:val="both"/>
            </w:pPr>
            <w:r w:rsidRPr="00466731">
              <w:t>ОПК-1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1892C48" w14:textId="77777777" w:rsidR="00046BC4" w:rsidRPr="00466731" w:rsidRDefault="00046BC4" w:rsidP="00AD6252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73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74C3A9" w14:textId="77777777" w:rsidR="00046BC4" w:rsidRPr="00466731" w:rsidRDefault="00046BC4" w:rsidP="00AD6252">
            <w:pPr>
              <w:snapToGrid w:val="0"/>
              <w:jc w:val="both"/>
              <w:rPr>
                <w:b/>
              </w:rPr>
            </w:pPr>
            <w:r w:rsidRPr="00466731">
              <w:t>ИОПК1.1.</w:t>
            </w:r>
            <w:r w:rsidR="00B11BCA" w:rsidRPr="00466731">
              <w:t xml:space="preserve">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046BC4" w:rsidRPr="003C0E55" w14:paraId="7949BF8B" w14:textId="77777777" w:rsidTr="00B44F9F">
        <w:trPr>
          <w:trHeight w:val="28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6B3530B" w14:textId="77777777" w:rsidR="00046BC4" w:rsidRPr="00466731" w:rsidRDefault="00046BC4" w:rsidP="00AD6252">
            <w:pPr>
              <w:jc w:val="both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885B418" w14:textId="77777777" w:rsidR="00046BC4" w:rsidRPr="00466731" w:rsidRDefault="00046BC4" w:rsidP="00AD6252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C5AFA85" w14:textId="77777777" w:rsidR="00046BC4" w:rsidRPr="00466731" w:rsidRDefault="00046BC4" w:rsidP="00AD6252">
            <w:pPr>
              <w:snapToGrid w:val="0"/>
              <w:jc w:val="both"/>
            </w:pPr>
            <w:r w:rsidRPr="00466731">
              <w:t>ИОПК1.2.</w:t>
            </w:r>
            <w:r w:rsidR="00B11BCA" w:rsidRPr="00466731">
              <w:t xml:space="preserve"> Умеет: применять основные нормативно-правовые акты в сфере образования и нормы профессиональной этики.</w:t>
            </w:r>
          </w:p>
        </w:tc>
      </w:tr>
      <w:tr w:rsidR="00046BC4" w:rsidRPr="003C0E55" w14:paraId="52C7755D" w14:textId="77777777" w:rsidTr="00046BC4">
        <w:trPr>
          <w:trHeight w:val="7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D4621D2" w14:textId="77777777" w:rsidR="00046BC4" w:rsidRPr="00466731" w:rsidRDefault="00046BC4" w:rsidP="00AD6252">
            <w:pPr>
              <w:jc w:val="both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68C458A" w14:textId="77777777" w:rsidR="00046BC4" w:rsidRPr="00466731" w:rsidRDefault="00046BC4" w:rsidP="00AD6252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6E548736" w14:textId="77777777" w:rsidR="00B11BCA" w:rsidRPr="00466731" w:rsidRDefault="00046BC4" w:rsidP="00AD6252">
            <w:pPr>
              <w:snapToGrid w:val="0"/>
              <w:jc w:val="both"/>
              <w:rPr>
                <w:lang w:bidi="ru-RU"/>
              </w:rPr>
            </w:pPr>
            <w:r w:rsidRPr="00466731">
              <w:t>ИОПК1.3.</w:t>
            </w:r>
            <w:r w:rsidR="00B11BCA" w:rsidRPr="00466731">
              <w:t xml:space="preserve"> </w:t>
            </w:r>
            <w:r w:rsidR="00B11BCA" w:rsidRPr="00466731">
              <w:rPr>
                <w:lang w:bidi="ru-RU"/>
              </w:rPr>
              <w:t>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14:paraId="3BD418C8" w14:textId="77777777" w:rsidR="00046BC4" w:rsidRPr="00466731" w:rsidRDefault="00B11BCA" w:rsidP="00AD6252">
            <w:pPr>
              <w:snapToGrid w:val="0"/>
              <w:jc w:val="both"/>
            </w:pPr>
            <w:r w:rsidRPr="00466731">
              <w:rPr>
                <w:lang w:bidi="ru-RU"/>
              </w:rPr>
              <w:t xml:space="preserve">навыками осуществления профессиональной деятельности в соответствии с требованиями ФГОС образования обучающихся с </w:t>
            </w:r>
            <w:r w:rsidRPr="00466731">
              <w:t>ограниченными возможностями здоровья</w:t>
            </w:r>
            <w:r w:rsidRPr="00466731">
              <w:rPr>
                <w:lang w:bidi="ru-RU"/>
              </w:rPr>
              <w:t xml:space="preserve">  и адаптированной основной образовательной программы (далее - АООП) в части анализа</w:t>
            </w:r>
            <w:r w:rsidRPr="00466731">
              <w:rPr>
                <w:lang w:bidi="ru-RU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046BC4" w:rsidRPr="003C0E55" w14:paraId="2A7E7CB5" w14:textId="77777777" w:rsidTr="00234A3B">
        <w:trPr>
          <w:trHeight w:val="28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8EE6047" w14:textId="77777777" w:rsidR="00046BC4" w:rsidRPr="00466731" w:rsidRDefault="00046BC4" w:rsidP="00AD6252">
            <w:pPr>
              <w:jc w:val="both"/>
            </w:pPr>
            <w:r w:rsidRPr="00466731">
              <w:t>ОПК-3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F0686B" w14:textId="77777777" w:rsidR="00046BC4" w:rsidRPr="00466731" w:rsidRDefault="00046BC4" w:rsidP="00AD6252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731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0E2CEE6" w14:textId="77777777" w:rsidR="00B11BCA" w:rsidRPr="00466731" w:rsidRDefault="00046BC4" w:rsidP="00AD6252">
            <w:pPr>
              <w:snapToGrid w:val="0"/>
              <w:jc w:val="both"/>
              <w:rPr>
                <w:lang w:bidi="ru-RU"/>
              </w:rPr>
            </w:pPr>
            <w:r w:rsidRPr="00466731">
              <w:t>ИОПК3.1.</w:t>
            </w:r>
            <w:r w:rsidR="00B11BCA" w:rsidRPr="00466731">
              <w:t xml:space="preserve"> </w:t>
            </w:r>
            <w:r w:rsidR="00B11BCA" w:rsidRPr="00466731">
              <w:rPr>
                <w:lang w:bidi="ru-RU"/>
              </w:rPr>
              <w:t xml:space="preserve">Знает: требования ФГОС НОО обучающихся с ОВЗ к организации учебной и воспитательной деятельности; специфику применения форм, методов и средств учебно- воспитательной работы с обучающимися </w:t>
            </w:r>
            <w:r w:rsidR="00B11BCA" w:rsidRPr="00466731">
              <w:t>с ограниченными возможностями здоровья</w:t>
            </w:r>
            <w:r w:rsidR="00B11BCA" w:rsidRPr="00466731">
              <w:rPr>
                <w:lang w:bidi="ru-RU"/>
              </w:rPr>
              <w:t>;</w:t>
            </w:r>
          </w:p>
          <w:p w14:paraId="28283B7A" w14:textId="77777777" w:rsidR="00046BC4" w:rsidRPr="00466731" w:rsidRDefault="00B11BCA" w:rsidP="00AD6252">
            <w:pPr>
              <w:snapToGrid w:val="0"/>
              <w:jc w:val="both"/>
              <w:rPr>
                <w:b/>
              </w:rPr>
            </w:pPr>
            <w:r w:rsidRPr="00466731">
              <w:rPr>
                <w:lang w:bidi="ru-RU"/>
              </w:rPr>
              <w:t xml:space="preserve">особенности применения индивидуальных и групповых форм в воспитании и обучении детей с </w:t>
            </w:r>
            <w:r w:rsidRPr="00466731">
              <w:t>ограниченными возможностями здоровья</w:t>
            </w:r>
            <w:r w:rsidRPr="00466731">
              <w:rPr>
                <w:lang w:bidi="ru-RU"/>
              </w:rPr>
              <w:t xml:space="preserve"> с учетом их образовательных </w:t>
            </w:r>
            <w:r w:rsidRPr="00466731">
              <w:rPr>
                <w:lang w:bidi="ru-RU"/>
              </w:rPr>
              <w:lastRenderedPageBreak/>
              <w:t>потребностей.</w:t>
            </w:r>
          </w:p>
        </w:tc>
      </w:tr>
      <w:tr w:rsidR="00046BC4" w:rsidRPr="003C0E55" w14:paraId="7D4C9B14" w14:textId="77777777" w:rsidTr="00852A8C">
        <w:trPr>
          <w:trHeight w:val="26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82E6DF" w14:textId="77777777" w:rsidR="00046BC4" w:rsidRPr="00466731" w:rsidRDefault="00046BC4" w:rsidP="00AD6252">
            <w:pPr>
              <w:jc w:val="both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DFDEEB" w14:textId="77777777" w:rsidR="00046BC4" w:rsidRPr="00466731" w:rsidRDefault="00046BC4" w:rsidP="00AD6252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877920C" w14:textId="77777777" w:rsidR="00B11BCA" w:rsidRPr="00466731" w:rsidRDefault="00046BC4" w:rsidP="00AD6252">
            <w:pPr>
              <w:snapToGrid w:val="0"/>
              <w:jc w:val="both"/>
              <w:rPr>
                <w:lang w:bidi="ru-RU"/>
              </w:rPr>
            </w:pPr>
            <w:r w:rsidRPr="00466731">
              <w:t>ИОПК 3.2</w:t>
            </w:r>
            <w:r w:rsidR="00B11BCA" w:rsidRPr="00466731">
              <w:t xml:space="preserve"> </w:t>
            </w:r>
            <w:r w:rsidR="00B11BCA" w:rsidRPr="00466731">
              <w:rPr>
                <w:lang w:bidi="ru-RU"/>
              </w:rPr>
              <w:t>Умеет: взаимодействовать с другими специалистами в рамках психолого-медико-педагогического консилиума;</w:t>
            </w:r>
          </w:p>
          <w:p w14:paraId="3E2AA46F" w14:textId="77777777" w:rsidR="00B11BCA" w:rsidRPr="00466731" w:rsidRDefault="00B11BCA" w:rsidP="00AD6252">
            <w:pPr>
              <w:snapToGrid w:val="0"/>
              <w:jc w:val="both"/>
              <w:rPr>
                <w:lang w:bidi="ru-RU"/>
              </w:rPr>
            </w:pPr>
            <w:r w:rsidRPr="00466731">
              <w:rPr>
                <w:lang w:bidi="ru-RU"/>
              </w:rPr>
              <w:t xml:space="preserve">применять разные формы, методы и средства организации учебно-воспитательной работы с обучающимися с </w:t>
            </w:r>
            <w:r w:rsidRPr="00466731">
              <w:t>ограниченными возможностями здоровья</w:t>
            </w:r>
            <w:r w:rsidRPr="00466731">
              <w:rPr>
                <w:lang w:bidi="ru-RU"/>
              </w:rPr>
              <w:t xml:space="preserve"> с учетом индивидуальных и типологических особенностей их развития;</w:t>
            </w:r>
          </w:p>
          <w:p w14:paraId="04F31A82" w14:textId="77777777" w:rsidR="00046BC4" w:rsidRPr="00466731" w:rsidRDefault="00B11BCA" w:rsidP="00AD6252">
            <w:pPr>
              <w:snapToGrid w:val="0"/>
              <w:jc w:val="both"/>
            </w:pPr>
            <w:r w:rsidRPr="00466731">
              <w:rPr>
                <w:lang w:bidi="ru-RU"/>
              </w:rPr>
              <w:t xml:space="preserve"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</w:t>
            </w:r>
            <w:r w:rsidRPr="00466731">
              <w:t>с ограниченными возможностями здоровья</w:t>
            </w:r>
          </w:p>
        </w:tc>
      </w:tr>
      <w:tr w:rsidR="00046BC4" w:rsidRPr="003C0E55" w14:paraId="0E361EBE" w14:textId="77777777" w:rsidTr="00046BC4">
        <w:trPr>
          <w:trHeight w:val="6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E654C2" w14:textId="77777777" w:rsidR="00046BC4" w:rsidRPr="00466731" w:rsidRDefault="00046BC4" w:rsidP="00AD6252">
            <w:pPr>
              <w:jc w:val="both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4E987A" w14:textId="77777777" w:rsidR="00046BC4" w:rsidRPr="00466731" w:rsidRDefault="00046BC4" w:rsidP="00AD6252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3C5FDB" w14:textId="77777777" w:rsidR="00046BC4" w:rsidRPr="00466731" w:rsidRDefault="00046BC4" w:rsidP="00AD6252">
            <w:pPr>
              <w:snapToGrid w:val="0"/>
              <w:jc w:val="both"/>
            </w:pPr>
            <w:r w:rsidRPr="00466731">
              <w:t>ИОПК3.3</w:t>
            </w:r>
            <w:r w:rsidR="00B11BCA" w:rsidRPr="00466731">
              <w:t xml:space="preserve">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046BC4" w:rsidRPr="003C0E55" w14:paraId="2CE266E7" w14:textId="77777777" w:rsidTr="00A934DA">
        <w:trPr>
          <w:trHeight w:val="24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D460BC1" w14:textId="77777777" w:rsidR="00046BC4" w:rsidRPr="00466731" w:rsidRDefault="00046BC4" w:rsidP="00AD6252">
            <w:pPr>
              <w:jc w:val="both"/>
            </w:pPr>
            <w:r w:rsidRPr="00466731">
              <w:t>ОПК-8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3DD5D0" w14:textId="77777777" w:rsidR="00046BC4" w:rsidRPr="00466731" w:rsidRDefault="00466731" w:rsidP="00AD6252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46BC4" w:rsidRPr="00466731">
              <w:rPr>
                <w:rFonts w:ascii="Times New Roman" w:hAnsi="Times New Roman" w:cs="Times New Roman"/>
                <w:sz w:val="24"/>
                <w:szCs w:val="24"/>
              </w:rPr>
              <w:t>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6405937" w14:textId="77777777" w:rsidR="00925A99" w:rsidRPr="00466731" w:rsidRDefault="00925A99" w:rsidP="00AD6252">
            <w:pPr>
              <w:snapToGrid w:val="0"/>
              <w:jc w:val="both"/>
              <w:rPr>
                <w:lang w:bidi="ru-RU"/>
              </w:rPr>
            </w:pPr>
            <w:r w:rsidRPr="00466731">
              <w:t xml:space="preserve">ИОПК 8.1 </w:t>
            </w:r>
            <w:r w:rsidRPr="00466731">
              <w:rPr>
                <w:lang w:bidi="ru-RU"/>
              </w:rPr>
              <w:t xml:space="preserve">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</w:t>
            </w:r>
            <w:r w:rsidR="00B11BCA" w:rsidRPr="00466731">
              <w:t>с ограниченными возможностями здоровья</w:t>
            </w:r>
            <w:r w:rsidRPr="00466731">
              <w:rPr>
                <w:lang w:bidi="ru-RU"/>
              </w:rPr>
              <w:t>;</w:t>
            </w:r>
          </w:p>
          <w:p w14:paraId="2DAB65DA" w14:textId="77777777" w:rsidR="00925A99" w:rsidRPr="00466731" w:rsidRDefault="00925A99" w:rsidP="00AD6252">
            <w:pPr>
              <w:snapToGrid w:val="0"/>
              <w:jc w:val="both"/>
              <w:rPr>
                <w:lang w:bidi="ru-RU"/>
              </w:rPr>
            </w:pPr>
            <w:r w:rsidRPr="00466731">
              <w:rPr>
                <w:lang w:bidi="ru-RU"/>
              </w:rPr>
              <w:t>медико-биологические, клинические и филологические основы профессиональной деятельности педагога-дефектолога;</w:t>
            </w:r>
          </w:p>
          <w:p w14:paraId="236F31FE" w14:textId="77777777" w:rsidR="00925A99" w:rsidRPr="00466731" w:rsidRDefault="00925A99" w:rsidP="00AD6252">
            <w:pPr>
              <w:snapToGrid w:val="0"/>
              <w:jc w:val="both"/>
              <w:rPr>
                <w:lang w:bidi="ru-RU"/>
              </w:rPr>
            </w:pPr>
            <w:r w:rsidRPr="00466731">
              <w:rPr>
                <w:lang w:bidi="ru-RU"/>
              </w:rPr>
              <w:t xml:space="preserve">знает содержание общего образования обучающихся </w:t>
            </w:r>
            <w:r w:rsidR="00B11BCA" w:rsidRPr="00466731">
              <w:t>с ограниченными возможностями здоровья</w:t>
            </w:r>
            <w:r w:rsidRPr="00466731">
              <w:rPr>
                <w:lang w:bidi="ru-RU"/>
              </w:rPr>
              <w:t>;</w:t>
            </w:r>
          </w:p>
          <w:p w14:paraId="7BDD8FEC" w14:textId="77777777" w:rsidR="00046BC4" w:rsidRPr="00466731" w:rsidRDefault="00925A99" w:rsidP="00AD6252">
            <w:pPr>
              <w:snapToGrid w:val="0"/>
              <w:jc w:val="both"/>
              <w:rPr>
                <w:b/>
              </w:rPr>
            </w:pPr>
            <w:r w:rsidRPr="00466731">
              <w:rPr>
                <w:lang w:bidi="ru-RU"/>
              </w:rPr>
              <w:t>теорию и практику, принципы, методы и технологии организации коррекционно-развивающего процесса.</w:t>
            </w:r>
          </w:p>
          <w:p w14:paraId="7DE748D7" w14:textId="77777777" w:rsidR="00046BC4" w:rsidRPr="00466731" w:rsidRDefault="00046BC4" w:rsidP="00AD6252">
            <w:pPr>
              <w:snapToGrid w:val="0"/>
              <w:jc w:val="both"/>
              <w:rPr>
                <w:b/>
              </w:rPr>
            </w:pPr>
          </w:p>
        </w:tc>
      </w:tr>
      <w:tr w:rsidR="00046BC4" w:rsidRPr="003C0E55" w14:paraId="39A3A2B5" w14:textId="77777777" w:rsidTr="00046BC4">
        <w:trPr>
          <w:trHeight w:val="34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927D12" w14:textId="77777777" w:rsidR="00046BC4" w:rsidRPr="00466731" w:rsidRDefault="00046BC4" w:rsidP="00AD6252">
            <w:pPr>
              <w:jc w:val="both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D4C427" w14:textId="77777777" w:rsidR="00046BC4" w:rsidRPr="00466731" w:rsidRDefault="00046BC4" w:rsidP="00AD6252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775D0E1" w14:textId="77777777" w:rsidR="00925A99" w:rsidRPr="00466731" w:rsidRDefault="00925A99" w:rsidP="00AD6252">
            <w:pPr>
              <w:snapToGrid w:val="0"/>
              <w:jc w:val="both"/>
              <w:rPr>
                <w:lang w:bidi="ru-RU"/>
              </w:rPr>
            </w:pPr>
            <w:r w:rsidRPr="00466731">
              <w:t xml:space="preserve">ИОПК 8.2 </w:t>
            </w:r>
            <w:r w:rsidRPr="00466731">
              <w:rPr>
                <w:lang w:bidi="ru-RU"/>
              </w:rPr>
              <w:t xml:space="preserve">Умеет: использовать междисциплинарные знания для разработки и планирования образовательного и коррекционно-развивающего процессов с обучающимися </w:t>
            </w:r>
            <w:r w:rsidR="00720751" w:rsidRPr="00466731">
              <w:rPr>
                <w:lang w:bidi="ru-RU"/>
              </w:rPr>
              <w:t xml:space="preserve">с ограниченными возможностями здоровья </w:t>
            </w:r>
            <w:r w:rsidRPr="00466731">
              <w:rPr>
                <w:lang w:bidi="ru-RU"/>
              </w:rPr>
              <w:t>разных возрастных групп</w:t>
            </w:r>
            <w:r w:rsidR="00720751" w:rsidRPr="00466731">
              <w:rPr>
                <w:lang w:bidi="ru-RU"/>
              </w:rPr>
              <w:t xml:space="preserve"> и разной степенью выраженности</w:t>
            </w:r>
            <w:r w:rsidRPr="00466731">
              <w:rPr>
                <w:lang w:bidi="ru-RU"/>
              </w:rPr>
              <w:t xml:space="preserve"> нарушения;</w:t>
            </w:r>
          </w:p>
          <w:p w14:paraId="3DDB10DF" w14:textId="77777777" w:rsidR="00925A99" w:rsidRPr="00466731" w:rsidRDefault="00925A99" w:rsidP="00AD6252">
            <w:pPr>
              <w:snapToGrid w:val="0"/>
              <w:jc w:val="both"/>
              <w:rPr>
                <w:lang w:bidi="ru-RU"/>
              </w:rPr>
            </w:pPr>
            <w:r w:rsidRPr="00466731">
              <w:rPr>
                <w:lang w:bidi="ru-RU"/>
              </w:rPr>
              <w:t xml:space="preserve">использовать междисциплинарные знания для организации, анализа и оценки результатов образовательного и коррекционно-развивающего процесса с обучающимися </w:t>
            </w:r>
            <w:r w:rsidR="00720751" w:rsidRPr="00466731">
              <w:t>с ограниченными возможностями здоровья</w:t>
            </w:r>
            <w:r w:rsidRPr="00466731">
              <w:rPr>
                <w:lang w:bidi="ru-RU"/>
              </w:rPr>
              <w:t>;</w:t>
            </w:r>
          </w:p>
          <w:p w14:paraId="18231048" w14:textId="77777777" w:rsidR="00046BC4" w:rsidRPr="00466731" w:rsidRDefault="00925A99" w:rsidP="00AD6252">
            <w:pPr>
              <w:snapToGrid w:val="0"/>
              <w:jc w:val="both"/>
              <w:rPr>
                <w:b/>
              </w:rPr>
            </w:pPr>
            <w:r w:rsidRPr="00466731">
              <w:rPr>
                <w:lang w:bidi="ru-RU"/>
              </w:rPr>
              <w:t xml:space="preserve">использовать междисциплинарные знания для адекватной оценки особенностей и </w:t>
            </w:r>
            <w:r w:rsidRPr="00466731">
              <w:rPr>
                <w:lang w:bidi="ru-RU"/>
              </w:rPr>
              <w:lastRenderedPageBreak/>
              <w:t xml:space="preserve">динамики развития обучающихся с </w:t>
            </w:r>
            <w:r w:rsidR="00720751" w:rsidRPr="00466731">
              <w:t>ограниченными возможностями здоровья</w:t>
            </w:r>
            <w:r w:rsidRPr="00466731">
              <w:rPr>
                <w:lang w:bidi="ru-RU"/>
              </w:rPr>
              <w:t>.</w:t>
            </w:r>
          </w:p>
          <w:p w14:paraId="143468C2" w14:textId="77777777" w:rsidR="00046BC4" w:rsidRPr="00466731" w:rsidRDefault="00046BC4" w:rsidP="00AD6252">
            <w:pPr>
              <w:snapToGrid w:val="0"/>
              <w:jc w:val="both"/>
              <w:rPr>
                <w:b/>
              </w:rPr>
            </w:pPr>
          </w:p>
        </w:tc>
      </w:tr>
      <w:tr w:rsidR="00046BC4" w:rsidRPr="003C0E55" w14:paraId="700590E0" w14:textId="77777777" w:rsidTr="00A934DA">
        <w:trPr>
          <w:trHeight w:val="48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A5D77D" w14:textId="77777777" w:rsidR="00046BC4" w:rsidRPr="00466731" w:rsidRDefault="00046BC4" w:rsidP="00AD6252">
            <w:pPr>
              <w:ind w:firstLine="709"/>
              <w:jc w:val="both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48B92A" w14:textId="77777777" w:rsidR="00046BC4" w:rsidRPr="00466731" w:rsidRDefault="00046BC4" w:rsidP="00AD6252">
            <w:pPr>
              <w:pStyle w:val="aff"/>
              <w:spacing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F46988" w14:textId="77777777" w:rsidR="00B11BCA" w:rsidRPr="00466731" w:rsidRDefault="00925A99" w:rsidP="00466731">
            <w:pPr>
              <w:snapToGrid w:val="0"/>
              <w:jc w:val="both"/>
              <w:rPr>
                <w:lang w:bidi="ru-RU"/>
              </w:rPr>
            </w:pPr>
            <w:r w:rsidRPr="00466731">
              <w:t xml:space="preserve">ИОПК 8.3 </w:t>
            </w:r>
            <w:r w:rsidR="00B11BCA" w:rsidRPr="00466731">
              <w:rPr>
                <w:lang w:bidi="ru-RU"/>
              </w:rPr>
              <w:t xml:space="preserve">Владеет: умеет применять медико- 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</w:t>
            </w:r>
            <w:r w:rsidR="00720751" w:rsidRPr="00466731">
              <w:t>с ограниченными возможностями здоровья</w:t>
            </w:r>
            <w:r w:rsidR="00B11BCA" w:rsidRPr="00466731">
              <w:rPr>
                <w:lang w:bidi="ru-RU"/>
              </w:rPr>
              <w:t>;</w:t>
            </w:r>
          </w:p>
          <w:p w14:paraId="4181681D" w14:textId="77777777" w:rsidR="00B11BCA" w:rsidRPr="00466731" w:rsidRDefault="00B11BCA" w:rsidP="00AD6252">
            <w:pPr>
              <w:snapToGrid w:val="0"/>
              <w:ind w:firstLine="709"/>
              <w:jc w:val="both"/>
              <w:rPr>
                <w:lang w:bidi="ru-RU"/>
              </w:rPr>
            </w:pPr>
            <w:r w:rsidRPr="00466731">
              <w:rPr>
                <w:lang w:bidi="ru-RU"/>
              </w:rPr>
              <w:t xml:space="preserve">методами применения междисциплинарного знания в процессе разработки и проведения мониторинга учебных достижений обучающихся </w:t>
            </w:r>
            <w:r w:rsidR="00720751" w:rsidRPr="00466731">
              <w:t>с ограниченными возможностями здоровья</w:t>
            </w:r>
            <w:r w:rsidRPr="00466731">
              <w:rPr>
                <w:lang w:bidi="ru-RU"/>
              </w:rPr>
              <w:t>;</w:t>
            </w:r>
          </w:p>
          <w:p w14:paraId="1C83F4FB" w14:textId="77777777" w:rsidR="00B11BCA" w:rsidRPr="00466731" w:rsidRDefault="00B11BCA" w:rsidP="00AD6252">
            <w:pPr>
              <w:snapToGrid w:val="0"/>
              <w:ind w:firstLine="709"/>
              <w:jc w:val="both"/>
              <w:rPr>
                <w:lang w:bidi="ru-RU"/>
              </w:rPr>
            </w:pPr>
            <w:r w:rsidRPr="00466731">
              <w:rPr>
                <w:lang w:bidi="ru-RU"/>
              </w:rPr>
              <w:t>навыками отбора и применения методов и технологий организации о</w:t>
            </w:r>
            <w:r w:rsidR="00720751" w:rsidRPr="00466731">
              <w:rPr>
                <w:lang w:bidi="ru-RU"/>
              </w:rPr>
              <w:t>бразовательного и коррекционно-</w:t>
            </w:r>
            <w:r w:rsidRPr="00466731">
              <w:rPr>
                <w:lang w:bidi="ru-RU"/>
              </w:rPr>
              <w:t>развивающего процесса в соответствии с поставленными задачами;</w:t>
            </w:r>
          </w:p>
          <w:p w14:paraId="0D5A0FDD" w14:textId="77777777" w:rsidR="00B11BCA" w:rsidRPr="00466731" w:rsidRDefault="00B11BCA" w:rsidP="00AD6252">
            <w:pPr>
              <w:snapToGrid w:val="0"/>
              <w:ind w:firstLine="709"/>
              <w:jc w:val="both"/>
              <w:rPr>
                <w:lang w:bidi="ru-RU"/>
              </w:rPr>
            </w:pPr>
            <w:r w:rsidRPr="00466731">
              <w:rPr>
                <w:lang w:bidi="ru-RU"/>
              </w:rPr>
              <w:t>навыками применения междисциплинарных знаний в процессе формирования различных видов деятельности</w:t>
            </w:r>
          </w:p>
          <w:p w14:paraId="531F3A1F" w14:textId="77777777" w:rsidR="00046BC4" w:rsidRPr="00466731" w:rsidRDefault="00B11BCA" w:rsidP="00AD6252">
            <w:pPr>
              <w:snapToGrid w:val="0"/>
              <w:ind w:firstLine="709"/>
              <w:jc w:val="both"/>
              <w:rPr>
                <w:b/>
              </w:rPr>
            </w:pPr>
            <w:r w:rsidRPr="00466731">
              <w:rPr>
                <w:lang w:bidi="ru-RU"/>
              </w:rPr>
              <w:t xml:space="preserve">обучающихся </w:t>
            </w:r>
            <w:r w:rsidR="00720751" w:rsidRPr="00466731">
              <w:t>с ограниченными возможностями здоровья</w:t>
            </w:r>
            <w:r w:rsidRPr="00466731">
              <w:rPr>
                <w:lang w:bidi="ru-RU"/>
              </w:rPr>
              <w:t>.</w:t>
            </w:r>
          </w:p>
        </w:tc>
      </w:tr>
    </w:tbl>
    <w:p w14:paraId="2093C482" w14:textId="77777777" w:rsidR="00996374" w:rsidRDefault="00996374" w:rsidP="00AD6252">
      <w:pPr>
        <w:ind w:firstLine="709"/>
        <w:jc w:val="both"/>
        <w:rPr>
          <w:b/>
          <w:bCs/>
        </w:rPr>
      </w:pPr>
    </w:p>
    <w:p w14:paraId="5FE66EB0" w14:textId="77777777" w:rsidR="007567F8" w:rsidRPr="004559CF" w:rsidRDefault="007567F8" w:rsidP="00AD6252">
      <w:pPr>
        <w:ind w:firstLine="709"/>
        <w:jc w:val="both"/>
      </w:pPr>
      <w:r w:rsidRPr="00A15D98">
        <w:rPr>
          <w:b/>
          <w:bCs/>
        </w:rPr>
        <w:t xml:space="preserve">2. </w:t>
      </w:r>
      <w:r w:rsidR="00837456" w:rsidRPr="00A15D98">
        <w:rPr>
          <w:b/>
          <w:bCs/>
          <w:caps/>
        </w:rPr>
        <w:t xml:space="preserve">Место дисциплины </w:t>
      </w:r>
      <w:r w:rsidRPr="00A15D98">
        <w:rPr>
          <w:b/>
          <w:bCs/>
          <w:caps/>
        </w:rPr>
        <w:t xml:space="preserve">в </w:t>
      </w:r>
      <w:r w:rsidRPr="004559CF">
        <w:rPr>
          <w:b/>
          <w:bCs/>
          <w:caps/>
        </w:rPr>
        <w:t>структуре ОП</w:t>
      </w:r>
      <w:r w:rsidRPr="004559CF">
        <w:rPr>
          <w:b/>
          <w:bCs/>
        </w:rPr>
        <w:t xml:space="preserve">: </w:t>
      </w:r>
    </w:p>
    <w:p w14:paraId="2631505F" w14:textId="77777777" w:rsidR="004559CF" w:rsidRPr="004559CF" w:rsidRDefault="004559CF" w:rsidP="00AD625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</w:rPr>
      </w:pPr>
      <w:r w:rsidRPr="004559CF">
        <w:rPr>
          <w:b/>
          <w:bCs/>
        </w:rPr>
        <w:t>1. Цели и задачи освоения дисциплины:</w:t>
      </w:r>
    </w:p>
    <w:p w14:paraId="4CE51EB5" w14:textId="77777777" w:rsidR="004559CF" w:rsidRPr="004559CF" w:rsidRDefault="004559CF" w:rsidP="00AD625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</w:rPr>
      </w:pPr>
      <w:r w:rsidRPr="004559CF">
        <w:rPr>
          <w:b/>
          <w:bCs/>
        </w:rPr>
        <w:t>Цель</w:t>
      </w:r>
      <w:r>
        <w:rPr>
          <w:b/>
          <w:bCs/>
        </w:rPr>
        <w:t xml:space="preserve"> </w:t>
      </w:r>
      <w:r>
        <w:t>– </w:t>
      </w:r>
      <w:r w:rsidRPr="004559CF">
        <w:t>познакомить студентов с теоретическими и практическими аспектами профессиональной деятельности педагога-дефектолога, сформировать представление о специфике развития детей с ограниченными возможностями здоровья с учетом их психологических и физических возможностей.</w:t>
      </w:r>
    </w:p>
    <w:p w14:paraId="0CD7E990" w14:textId="77777777" w:rsidR="004559CF" w:rsidRPr="004559CF" w:rsidRDefault="004559CF" w:rsidP="00AD625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</w:rPr>
      </w:pPr>
      <w:r w:rsidRPr="004559CF">
        <w:rPr>
          <w:b/>
          <w:bCs/>
        </w:rPr>
        <w:t>Задачи:</w:t>
      </w:r>
    </w:p>
    <w:p w14:paraId="5227EAB1" w14:textId="77777777" w:rsidR="004559CF" w:rsidRPr="004559CF" w:rsidRDefault="004559CF" w:rsidP="00AD625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</w:rPr>
      </w:pPr>
      <w:r w:rsidRPr="004559CF">
        <w:t>• раскрыть сущность понятий «специальная педагогика», «специальное образование», «категории детей с отклонениями в развитии», «дефект» показать роль педагога-дефектолога в обучении и воспитании детей с ограниченными возможностями здоровья;</w:t>
      </w:r>
    </w:p>
    <w:p w14:paraId="606356AD" w14:textId="77777777" w:rsidR="004559CF" w:rsidRPr="004559CF" w:rsidRDefault="004559CF" w:rsidP="00AD625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</w:rPr>
      </w:pPr>
      <w:r w:rsidRPr="004559CF">
        <w:t>• познакомить студентов с историческими аспектами становления и развития специальной педагогики;</w:t>
      </w:r>
    </w:p>
    <w:p w14:paraId="5E010489" w14:textId="77777777" w:rsidR="004559CF" w:rsidRPr="004559CF" w:rsidRDefault="004559CF" w:rsidP="00AD625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</w:rPr>
      </w:pPr>
      <w:r w:rsidRPr="004559CF">
        <w:t>•дать представление об основных компонентах структуры дефекта при различных отклонениях в развитии, об общих и специфических закономерностях развития детей с ограниченными возможностями здоровья детей;</w:t>
      </w:r>
    </w:p>
    <w:p w14:paraId="6817E5DE" w14:textId="77777777" w:rsidR="004559CF" w:rsidRPr="004559CF" w:rsidRDefault="004559CF" w:rsidP="00AD625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</w:rPr>
      </w:pPr>
      <w:r w:rsidRPr="004559CF">
        <w:rPr>
          <w:i/>
          <w:iCs/>
        </w:rPr>
        <w:t>•</w:t>
      </w:r>
      <w:r w:rsidRPr="004559CF">
        <w:t>сформировать представление о причинах возникновения отклонений в развитии у детей;</w:t>
      </w:r>
    </w:p>
    <w:p w14:paraId="77DA5747" w14:textId="77777777" w:rsidR="004559CF" w:rsidRPr="004559CF" w:rsidRDefault="004559CF" w:rsidP="00AD625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</w:rPr>
      </w:pPr>
      <w:r w:rsidRPr="004559CF">
        <w:t>•дать представление об организации специальной (коррекционной) помощи детям с отклонениями в развитии в России; познакомить студентов с основными аспектами диагностики, развития, образования, реабилитации, социальной адаптации детей с ограниченными возможностями здоровья</w:t>
      </w:r>
    </w:p>
    <w:p w14:paraId="0E5332A3" w14:textId="77777777" w:rsidR="004559CF" w:rsidRPr="004559CF" w:rsidRDefault="004559CF" w:rsidP="00AD625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</w:rPr>
      </w:pPr>
      <w:r w:rsidRPr="004559CF">
        <w:t>•познакомить с основными направлениями осуществления взаимодействия  специального (коррекционного) дошкольного учреждения и семьи, воспитывающего ребенка с ограниченными возможностями здоровья;</w:t>
      </w:r>
    </w:p>
    <w:p w14:paraId="28CA43CD" w14:textId="77777777" w:rsidR="004559CF" w:rsidRPr="004559CF" w:rsidRDefault="004559CF" w:rsidP="00AD625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</w:rPr>
      </w:pPr>
      <w:r w:rsidRPr="004559CF">
        <w:lastRenderedPageBreak/>
        <w:t>•сформировать умение осуществлять педагогическую деятельность, направленную на коррекцию и компенсацию отклонений в развитии у детей дошкольного возраста.</w:t>
      </w:r>
    </w:p>
    <w:p w14:paraId="7297C5DE" w14:textId="77777777" w:rsidR="00596CE3" w:rsidRPr="004559CF" w:rsidRDefault="00596CE3" w:rsidP="00AD6252">
      <w:pPr>
        <w:ind w:firstLine="709"/>
        <w:jc w:val="both"/>
      </w:pPr>
      <w:r w:rsidRPr="004559CF">
        <w:t>Дисциплина входит в состав дисциплин учебного плана направления 44.03.03 – специальное (дефектологическое) образование, профиль подготовки логопедия.</w:t>
      </w:r>
    </w:p>
    <w:p w14:paraId="438ED0E8" w14:textId="77777777" w:rsidR="00596CE3" w:rsidRPr="004559CF" w:rsidRDefault="00596CE3" w:rsidP="00AD6252">
      <w:pPr>
        <w:ind w:firstLine="709"/>
        <w:jc w:val="both"/>
      </w:pPr>
      <w:r w:rsidRPr="004559CF">
        <w:t>Дисциплина является необходимой для последующего усвоения таких учебных дисциплин как «Филологические основы дефектологического образования», «Психология», «Педагогика»</w:t>
      </w:r>
      <w:r w:rsidR="00A24D9C" w:rsidRPr="004559CF">
        <w:t>, «Логопедия»</w:t>
      </w:r>
      <w:r w:rsidRPr="004559CF">
        <w:t>.</w:t>
      </w:r>
      <w:r w:rsidR="00A24D9C" w:rsidRPr="004559CF">
        <w:t xml:space="preserve"> </w:t>
      </w:r>
      <w:r w:rsidRPr="004559CF">
        <w:t xml:space="preserve">Изучение дисциплины подготавливает студентов-дефектологов к  осуществлению </w:t>
      </w:r>
      <w:r w:rsidR="00A24D9C" w:rsidRPr="004559CF">
        <w:t xml:space="preserve">практической </w:t>
      </w:r>
      <w:r w:rsidRPr="004559CF">
        <w:t xml:space="preserve">деятельности по </w:t>
      </w:r>
      <w:r w:rsidR="00A24D9C" w:rsidRPr="004559CF">
        <w:t>специальност</w:t>
      </w:r>
      <w:r w:rsidRPr="004559CF">
        <w:t>и.</w:t>
      </w:r>
    </w:p>
    <w:p w14:paraId="58F1267A" w14:textId="77777777" w:rsidR="00596CE3" w:rsidRPr="004559CF" w:rsidRDefault="00596CE3" w:rsidP="00AD6252">
      <w:pPr>
        <w:ind w:firstLine="709"/>
        <w:jc w:val="both"/>
      </w:pPr>
      <w:r w:rsidRPr="004559CF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14:paraId="365DFA20" w14:textId="77777777" w:rsidR="007567F8" w:rsidRPr="00A15D98" w:rsidRDefault="007567F8" w:rsidP="00AD6252">
      <w:pPr>
        <w:ind w:firstLine="709"/>
        <w:jc w:val="both"/>
        <w:rPr>
          <w:b/>
          <w:bCs/>
        </w:rPr>
      </w:pPr>
    </w:p>
    <w:p w14:paraId="4E51755E" w14:textId="77777777" w:rsidR="007567F8" w:rsidRPr="00DC4DF0" w:rsidRDefault="007567F8" w:rsidP="00AD6252">
      <w:pPr>
        <w:ind w:firstLine="709"/>
        <w:jc w:val="both"/>
        <w:rPr>
          <w:b/>
          <w:bCs/>
        </w:rPr>
      </w:pPr>
      <w:r w:rsidRPr="00DC4DF0">
        <w:rPr>
          <w:b/>
          <w:bCs/>
        </w:rPr>
        <w:t xml:space="preserve">3. </w:t>
      </w:r>
      <w:r w:rsidRPr="00DC4DF0">
        <w:rPr>
          <w:b/>
          <w:bCs/>
          <w:caps/>
        </w:rPr>
        <w:t>Объем дисциплины и виды учебной работы</w:t>
      </w:r>
    </w:p>
    <w:p w14:paraId="26106586" w14:textId="77777777" w:rsidR="007567F8" w:rsidRPr="00DC4DF0" w:rsidRDefault="007567F8" w:rsidP="00AD6252">
      <w:pPr>
        <w:ind w:firstLine="709"/>
        <w:jc w:val="both"/>
        <w:rPr>
          <w:i/>
        </w:rPr>
      </w:pPr>
      <w:r w:rsidRPr="00DC4DF0">
        <w:t xml:space="preserve">Общая трудоемкость освоения дисциплины составляет </w:t>
      </w:r>
      <w:r w:rsidR="00311033">
        <w:t>2</w:t>
      </w:r>
      <w:r w:rsidRPr="00DC4DF0">
        <w:t xml:space="preserve"> зачетных единиц</w:t>
      </w:r>
      <w:r w:rsidR="00596CE3" w:rsidRPr="00DC4DF0">
        <w:t>ы</w:t>
      </w:r>
      <w:r w:rsidRPr="00DC4DF0">
        <w:t xml:space="preserve">, </w:t>
      </w:r>
      <w:r w:rsidR="00311033">
        <w:t>72</w:t>
      </w:r>
      <w:r w:rsidRPr="00DC4DF0">
        <w:t xml:space="preserve"> академических часа</w:t>
      </w:r>
      <w:r w:rsidR="000C6EF3" w:rsidRPr="00DC4DF0">
        <w:rPr>
          <w:i/>
        </w:rPr>
        <w:t>.</w:t>
      </w:r>
    </w:p>
    <w:p w14:paraId="5E139F5E" w14:textId="77777777" w:rsidR="00E9793A" w:rsidRPr="00311033" w:rsidRDefault="00E9793A" w:rsidP="00AD6252">
      <w:pPr>
        <w:ind w:firstLine="709"/>
        <w:jc w:val="both"/>
        <w:rPr>
          <w:bCs/>
        </w:rPr>
      </w:pPr>
    </w:p>
    <w:p w14:paraId="31D5C340" w14:textId="77777777" w:rsidR="00F24CC6" w:rsidRPr="00F24CC6" w:rsidRDefault="00F24CC6" w:rsidP="00AD6252">
      <w:pPr>
        <w:ind w:firstLine="709"/>
        <w:jc w:val="both"/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F24CC6" w:rsidRPr="003C0E55" w14:paraId="71665EB0" w14:textId="77777777" w:rsidTr="00FB071E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70B02984" w14:textId="77777777" w:rsidR="00F24CC6" w:rsidRPr="003C0E55" w:rsidRDefault="00F24CC6" w:rsidP="00AD6252">
            <w:pPr>
              <w:pStyle w:val="af"/>
              <w:jc w:val="both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3135A0CB" w14:textId="77777777" w:rsidR="00F24CC6" w:rsidRPr="003C0E55" w:rsidRDefault="00F24CC6" w:rsidP="00AD6252">
            <w:pPr>
              <w:pStyle w:val="af"/>
              <w:jc w:val="both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F24CC6" w:rsidRPr="003C0E55" w14:paraId="704EE5DC" w14:textId="77777777" w:rsidTr="00FB071E">
        <w:trPr>
          <w:trHeight w:val="239"/>
        </w:trPr>
        <w:tc>
          <w:tcPr>
            <w:tcW w:w="6525" w:type="dxa"/>
            <w:shd w:val="clear" w:color="auto" w:fill="E0E0E0"/>
          </w:tcPr>
          <w:p w14:paraId="7F4B890F" w14:textId="77777777" w:rsidR="00F24CC6" w:rsidRPr="003C0E55" w:rsidRDefault="00F24CC6" w:rsidP="00AD6252">
            <w:pPr>
              <w:jc w:val="both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0FD5FFDC" w14:textId="77777777" w:rsidR="00F24CC6" w:rsidRPr="003C0E55" w:rsidRDefault="00F24CC6" w:rsidP="00AD6252">
            <w:pPr>
              <w:jc w:val="center"/>
            </w:pPr>
            <w:r>
              <w:t>32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1FC554B2" w14:textId="77777777" w:rsidR="00F24CC6" w:rsidRPr="003C0E55" w:rsidRDefault="00F24CC6" w:rsidP="00AD6252">
            <w:pPr>
              <w:jc w:val="center"/>
            </w:pPr>
            <w:r w:rsidRPr="00466731">
              <w:t>Практическая подготовка</w:t>
            </w:r>
          </w:p>
        </w:tc>
      </w:tr>
      <w:tr w:rsidR="00F24CC6" w:rsidRPr="003C0E55" w14:paraId="2F7DE4D7" w14:textId="77777777" w:rsidTr="00FB071E">
        <w:tc>
          <w:tcPr>
            <w:tcW w:w="6525" w:type="dxa"/>
            <w:shd w:val="clear" w:color="auto" w:fill="auto"/>
          </w:tcPr>
          <w:p w14:paraId="1DD527C7" w14:textId="77777777" w:rsidR="00F24CC6" w:rsidRPr="003C0E55" w:rsidRDefault="00F24CC6" w:rsidP="00AD6252">
            <w:pPr>
              <w:pStyle w:val="af"/>
              <w:jc w:val="both"/>
            </w:pPr>
            <w:r w:rsidRPr="003C0E55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1563C4B4" w14:textId="77777777" w:rsidR="00F24CC6" w:rsidRPr="003C0E55" w:rsidRDefault="00F24CC6" w:rsidP="00AD6252">
            <w:pPr>
              <w:pStyle w:val="af"/>
              <w:snapToGrid w:val="0"/>
              <w:jc w:val="center"/>
            </w:pPr>
          </w:p>
        </w:tc>
      </w:tr>
      <w:tr w:rsidR="00F24CC6" w:rsidRPr="003C0E55" w14:paraId="459ECC92" w14:textId="77777777" w:rsidTr="00FB071E">
        <w:tc>
          <w:tcPr>
            <w:tcW w:w="6525" w:type="dxa"/>
            <w:shd w:val="clear" w:color="auto" w:fill="auto"/>
          </w:tcPr>
          <w:p w14:paraId="0BC0CF78" w14:textId="77777777" w:rsidR="00F24CC6" w:rsidRPr="003C0E55" w:rsidRDefault="00F24CC6" w:rsidP="00AD6252">
            <w:pPr>
              <w:pStyle w:val="af"/>
              <w:jc w:val="both"/>
            </w:pPr>
            <w:r w:rsidRPr="003C0E55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7EE3ED61" w14:textId="77777777" w:rsidR="00F24CC6" w:rsidRPr="003C0E55" w:rsidRDefault="00F24CC6" w:rsidP="00AD6252">
            <w:pPr>
              <w:jc w:val="center"/>
            </w:pPr>
            <w:r w:rsidRPr="003C0E55"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0916AAB0" w14:textId="77777777" w:rsidR="00F24CC6" w:rsidRPr="003C0E55" w:rsidRDefault="00F24CC6" w:rsidP="00AD6252">
            <w:pPr>
              <w:jc w:val="center"/>
            </w:pPr>
          </w:p>
        </w:tc>
      </w:tr>
      <w:tr w:rsidR="00F24CC6" w:rsidRPr="003C0E55" w14:paraId="22FDCA91" w14:textId="77777777" w:rsidTr="00FB071E">
        <w:tc>
          <w:tcPr>
            <w:tcW w:w="6525" w:type="dxa"/>
            <w:shd w:val="clear" w:color="auto" w:fill="auto"/>
          </w:tcPr>
          <w:p w14:paraId="781AE470" w14:textId="77777777" w:rsidR="00F24CC6" w:rsidRPr="003C0E55" w:rsidRDefault="00F24CC6" w:rsidP="00AD6252">
            <w:pPr>
              <w:pStyle w:val="af"/>
              <w:jc w:val="both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3ABA9001" w14:textId="77777777" w:rsidR="00F24CC6" w:rsidRPr="003C0E55" w:rsidRDefault="00F24CC6" w:rsidP="00AD6252">
            <w:pPr>
              <w:jc w:val="center"/>
            </w:pPr>
            <w:r w:rsidRPr="003C0E55">
              <w:t>-/</w:t>
            </w:r>
            <w:r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22333ED2" w14:textId="77777777" w:rsidR="00F24CC6" w:rsidRPr="003C0E55" w:rsidRDefault="00466731" w:rsidP="00AD6252">
            <w:pPr>
              <w:jc w:val="center"/>
            </w:pPr>
            <w:r>
              <w:t>2</w:t>
            </w:r>
          </w:p>
        </w:tc>
      </w:tr>
      <w:tr w:rsidR="00F24CC6" w:rsidRPr="003C0E55" w14:paraId="303A878C" w14:textId="77777777" w:rsidTr="00FB071E">
        <w:tc>
          <w:tcPr>
            <w:tcW w:w="6525" w:type="dxa"/>
            <w:shd w:val="clear" w:color="auto" w:fill="E0E0E0"/>
          </w:tcPr>
          <w:p w14:paraId="7D50F311" w14:textId="77777777" w:rsidR="00F24CC6" w:rsidRPr="003C0E55" w:rsidRDefault="00F24CC6" w:rsidP="00AD6252">
            <w:pPr>
              <w:pStyle w:val="af"/>
              <w:jc w:val="both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2589BD93" w14:textId="77777777" w:rsidR="00F24CC6" w:rsidRPr="003C0E55" w:rsidRDefault="00F24CC6" w:rsidP="00AD6252">
            <w:pPr>
              <w:jc w:val="center"/>
            </w:pPr>
            <w:r>
              <w:t>40</w:t>
            </w:r>
          </w:p>
        </w:tc>
      </w:tr>
      <w:tr w:rsidR="00F24CC6" w:rsidRPr="003C0E55" w14:paraId="65B11782" w14:textId="77777777" w:rsidTr="00FB071E">
        <w:tc>
          <w:tcPr>
            <w:tcW w:w="6525" w:type="dxa"/>
            <w:shd w:val="clear" w:color="auto" w:fill="E0E0E0"/>
          </w:tcPr>
          <w:p w14:paraId="506EC2DA" w14:textId="77777777" w:rsidR="00F24CC6" w:rsidRPr="003C0E55" w:rsidRDefault="00F24CC6" w:rsidP="00AD6252">
            <w:pPr>
              <w:pStyle w:val="af"/>
              <w:jc w:val="both"/>
            </w:pPr>
            <w:r>
              <w:rPr>
                <w:b/>
              </w:rPr>
              <w:t>Вид промежуточной аттестации (зачет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4435F97D" w14:textId="77777777" w:rsidR="00F24CC6" w:rsidRPr="003C0E55" w:rsidRDefault="00A71666" w:rsidP="00AD6252">
            <w:pPr>
              <w:pStyle w:val="af"/>
              <w:jc w:val="center"/>
            </w:pPr>
            <w:r>
              <w:t>-</w:t>
            </w:r>
          </w:p>
        </w:tc>
      </w:tr>
      <w:tr w:rsidR="00F24CC6" w:rsidRPr="003C0E55" w14:paraId="5D27E2BD" w14:textId="77777777" w:rsidTr="00FB071E">
        <w:tc>
          <w:tcPr>
            <w:tcW w:w="6525" w:type="dxa"/>
            <w:shd w:val="clear" w:color="auto" w:fill="auto"/>
          </w:tcPr>
          <w:p w14:paraId="55DFD408" w14:textId="77777777" w:rsidR="00F24CC6" w:rsidRPr="00920D08" w:rsidRDefault="00F24CC6" w:rsidP="00AD6252">
            <w:pPr>
              <w:pStyle w:val="af"/>
              <w:jc w:val="both"/>
            </w:pPr>
            <w:r w:rsidRPr="00920D08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06D60FC6" w14:textId="77777777" w:rsidR="00F24CC6" w:rsidRPr="003C0E55" w:rsidRDefault="00F24CC6" w:rsidP="00AD6252">
            <w:pPr>
              <w:pStyle w:val="af"/>
              <w:jc w:val="center"/>
            </w:pPr>
            <w:r>
              <w:t>-</w:t>
            </w:r>
          </w:p>
        </w:tc>
      </w:tr>
      <w:tr w:rsidR="00F24CC6" w:rsidRPr="003C0E55" w14:paraId="5F09E3D5" w14:textId="77777777" w:rsidTr="00FB071E">
        <w:tc>
          <w:tcPr>
            <w:tcW w:w="6525" w:type="dxa"/>
            <w:shd w:val="clear" w:color="auto" w:fill="auto"/>
          </w:tcPr>
          <w:p w14:paraId="5E325542" w14:textId="77777777" w:rsidR="00F24CC6" w:rsidRPr="00920D08" w:rsidRDefault="00F24CC6" w:rsidP="00AD6252">
            <w:pPr>
              <w:pStyle w:val="af"/>
              <w:jc w:val="both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4BFDB4B2" w14:textId="77777777" w:rsidR="00F24CC6" w:rsidRPr="003C0E55" w:rsidRDefault="00F24CC6" w:rsidP="00AD6252">
            <w:pPr>
              <w:pStyle w:val="af"/>
              <w:jc w:val="center"/>
            </w:pPr>
            <w:r>
              <w:t>-</w:t>
            </w:r>
          </w:p>
        </w:tc>
      </w:tr>
      <w:tr w:rsidR="00F24CC6" w:rsidRPr="003C0E55" w14:paraId="1F5EB613" w14:textId="77777777" w:rsidTr="00FB071E">
        <w:trPr>
          <w:trHeight w:val="173"/>
        </w:trPr>
        <w:tc>
          <w:tcPr>
            <w:tcW w:w="6525" w:type="dxa"/>
            <w:shd w:val="clear" w:color="auto" w:fill="E0E0E0"/>
          </w:tcPr>
          <w:p w14:paraId="1976540C" w14:textId="77777777" w:rsidR="00F24CC6" w:rsidRPr="003C0E55" w:rsidRDefault="00F24CC6" w:rsidP="00AD6252">
            <w:pPr>
              <w:pStyle w:val="af"/>
              <w:jc w:val="both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6B8318E3" w14:textId="77777777" w:rsidR="00F24CC6" w:rsidRPr="003C0E55" w:rsidRDefault="00F24CC6" w:rsidP="00AD6252">
            <w:pPr>
              <w:pStyle w:val="af"/>
              <w:jc w:val="center"/>
            </w:pPr>
            <w:r>
              <w:t>72</w:t>
            </w:r>
            <w:r w:rsidRPr="003C0E55">
              <w:t>/</w:t>
            </w:r>
            <w:r>
              <w:t>2</w:t>
            </w:r>
          </w:p>
        </w:tc>
      </w:tr>
    </w:tbl>
    <w:p w14:paraId="0F7BC940" w14:textId="77777777" w:rsidR="00720751" w:rsidRDefault="00720751" w:rsidP="00311033">
      <w:pPr>
        <w:ind w:firstLine="709"/>
        <w:jc w:val="both"/>
        <w:rPr>
          <w:b/>
          <w:bCs/>
        </w:rPr>
      </w:pPr>
    </w:p>
    <w:p w14:paraId="1AE467A1" w14:textId="77777777" w:rsidR="00F24CC6" w:rsidRPr="00A5314B" w:rsidRDefault="00F24CC6" w:rsidP="00311033">
      <w:pPr>
        <w:ind w:firstLine="709"/>
        <w:jc w:val="both"/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F24CC6" w:rsidRPr="003C0E55" w14:paraId="45520AEA" w14:textId="77777777" w:rsidTr="00FB071E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47685AFD" w14:textId="77777777" w:rsidR="00F24CC6" w:rsidRPr="003C0E55" w:rsidRDefault="00F24CC6" w:rsidP="00AD6252">
            <w:pPr>
              <w:pStyle w:val="af"/>
              <w:jc w:val="both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09776B0A" w14:textId="77777777" w:rsidR="00F24CC6" w:rsidRPr="003C0E55" w:rsidRDefault="00F24CC6" w:rsidP="00AD6252">
            <w:pPr>
              <w:pStyle w:val="af"/>
              <w:jc w:val="both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F24CC6" w:rsidRPr="003C0E55" w14:paraId="32D07801" w14:textId="77777777" w:rsidTr="00FB071E">
        <w:trPr>
          <w:trHeight w:val="262"/>
        </w:trPr>
        <w:tc>
          <w:tcPr>
            <w:tcW w:w="6540" w:type="dxa"/>
            <w:shd w:val="clear" w:color="auto" w:fill="E0E0E0"/>
          </w:tcPr>
          <w:p w14:paraId="77799A42" w14:textId="77777777" w:rsidR="00F24CC6" w:rsidRPr="003C0E55" w:rsidRDefault="00F24CC6" w:rsidP="00AD6252">
            <w:pPr>
              <w:jc w:val="both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0F1FBB5C" w14:textId="77777777" w:rsidR="00F24CC6" w:rsidRPr="003C0E55" w:rsidRDefault="00F24CC6" w:rsidP="00AD6252">
            <w:pPr>
              <w:jc w:val="center"/>
            </w:pPr>
            <w:r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4F6362C1" w14:textId="77777777" w:rsidR="00F24CC6" w:rsidRPr="003C0E55" w:rsidRDefault="00F24CC6" w:rsidP="00AD6252">
            <w:pPr>
              <w:jc w:val="center"/>
            </w:pPr>
            <w:r w:rsidRPr="00466731">
              <w:t>Практическая подготовка</w:t>
            </w:r>
          </w:p>
        </w:tc>
      </w:tr>
      <w:tr w:rsidR="00F24CC6" w:rsidRPr="003C0E55" w14:paraId="48024C75" w14:textId="77777777" w:rsidTr="00FB071E">
        <w:tc>
          <w:tcPr>
            <w:tcW w:w="6540" w:type="dxa"/>
            <w:shd w:val="clear" w:color="auto" w:fill="auto"/>
          </w:tcPr>
          <w:p w14:paraId="02989BCE" w14:textId="77777777" w:rsidR="00F24CC6" w:rsidRPr="003C0E55" w:rsidRDefault="00F24CC6" w:rsidP="00AD6252">
            <w:pPr>
              <w:pStyle w:val="af"/>
              <w:jc w:val="both"/>
            </w:pPr>
            <w:r w:rsidRPr="003C0E55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339DCE5B" w14:textId="77777777" w:rsidR="00F24CC6" w:rsidRPr="003C0E55" w:rsidRDefault="00F24CC6" w:rsidP="00AD6252">
            <w:pPr>
              <w:pStyle w:val="af"/>
              <w:snapToGrid w:val="0"/>
              <w:jc w:val="center"/>
            </w:pPr>
          </w:p>
        </w:tc>
      </w:tr>
      <w:tr w:rsidR="00F24CC6" w:rsidRPr="003C0E55" w14:paraId="73D05AFC" w14:textId="77777777" w:rsidTr="00FB071E">
        <w:tc>
          <w:tcPr>
            <w:tcW w:w="6540" w:type="dxa"/>
            <w:shd w:val="clear" w:color="auto" w:fill="auto"/>
          </w:tcPr>
          <w:p w14:paraId="1B3BF55B" w14:textId="77777777" w:rsidR="00F24CC6" w:rsidRPr="003C0E55" w:rsidRDefault="00F24CC6" w:rsidP="00AD6252">
            <w:pPr>
              <w:pStyle w:val="af"/>
              <w:jc w:val="both"/>
            </w:pPr>
            <w:r w:rsidRPr="003C0E55"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66405728" w14:textId="77777777" w:rsidR="00F24CC6" w:rsidRPr="003C0E55" w:rsidRDefault="00F24CC6" w:rsidP="00AD6252">
            <w:pPr>
              <w:jc w:val="center"/>
            </w:pPr>
            <w:r>
              <w:t>6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4D5C9516" w14:textId="77777777" w:rsidR="00F24CC6" w:rsidRPr="003C0E55" w:rsidRDefault="00F24CC6" w:rsidP="00AD6252">
            <w:pPr>
              <w:jc w:val="center"/>
            </w:pPr>
          </w:p>
        </w:tc>
      </w:tr>
      <w:tr w:rsidR="00F24CC6" w:rsidRPr="003C0E55" w14:paraId="1C468DBF" w14:textId="77777777" w:rsidTr="00FB071E">
        <w:tc>
          <w:tcPr>
            <w:tcW w:w="6540" w:type="dxa"/>
            <w:shd w:val="clear" w:color="auto" w:fill="auto"/>
          </w:tcPr>
          <w:p w14:paraId="1B3F6844" w14:textId="77777777" w:rsidR="00F24CC6" w:rsidRPr="003C0E55" w:rsidRDefault="00F24CC6" w:rsidP="00AD6252">
            <w:pPr>
              <w:pStyle w:val="af"/>
              <w:jc w:val="both"/>
            </w:pPr>
            <w:r w:rsidRPr="003C0E55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6A8FAFC6" w14:textId="77777777" w:rsidR="00F24CC6" w:rsidRPr="003C0E55" w:rsidRDefault="00F24CC6" w:rsidP="00AD6252">
            <w:pPr>
              <w:jc w:val="center"/>
            </w:pPr>
            <w:r w:rsidRPr="003C0E55">
              <w:t>-/</w:t>
            </w:r>
            <w:r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25572C2D" w14:textId="77777777" w:rsidR="00F24CC6" w:rsidRPr="003C0E55" w:rsidRDefault="00466731" w:rsidP="00AD6252">
            <w:pPr>
              <w:jc w:val="center"/>
            </w:pPr>
            <w:r>
              <w:t>2</w:t>
            </w:r>
          </w:p>
        </w:tc>
      </w:tr>
      <w:tr w:rsidR="00F24CC6" w:rsidRPr="003C0E55" w14:paraId="4F40AF19" w14:textId="77777777" w:rsidTr="00FB071E">
        <w:tc>
          <w:tcPr>
            <w:tcW w:w="6540" w:type="dxa"/>
            <w:shd w:val="clear" w:color="auto" w:fill="E0E0E0"/>
          </w:tcPr>
          <w:p w14:paraId="59B8923B" w14:textId="77777777" w:rsidR="00F24CC6" w:rsidRPr="003C0E55" w:rsidRDefault="00F24CC6" w:rsidP="00AD6252">
            <w:pPr>
              <w:pStyle w:val="af"/>
              <w:jc w:val="both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18CEC3F8" w14:textId="77777777" w:rsidR="00F24CC6" w:rsidRPr="003C0E55" w:rsidRDefault="00F24CC6" w:rsidP="00AD6252">
            <w:pPr>
              <w:jc w:val="center"/>
            </w:pPr>
            <w:r>
              <w:t>58</w:t>
            </w:r>
          </w:p>
        </w:tc>
      </w:tr>
      <w:tr w:rsidR="00F24CC6" w:rsidRPr="003C0E55" w14:paraId="2B15F3A7" w14:textId="77777777" w:rsidTr="00FB071E">
        <w:tc>
          <w:tcPr>
            <w:tcW w:w="6540" w:type="dxa"/>
            <w:shd w:val="clear" w:color="auto" w:fill="D9D9D9"/>
          </w:tcPr>
          <w:p w14:paraId="7F8A4026" w14:textId="77777777" w:rsidR="00F24CC6" w:rsidRPr="003C0E55" w:rsidRDefault="00F24CC6" w:rsidP="00AD6252">
            <w:pPr>
              <w:pStyle w:val="af"/>
              <w:jc w:val="both"/>
            </w:pPr>
            <w:r w:rsidRPr="003C0E55">
              <w:rPr>
                <w:b/>
              </w:rPr>
              <w:t>Вид промежуточной аттестации (зачет</w:t>
            </w:r>
            <w:r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75CBEB7C" w14:textId="77777777" w:rsidR="00F24CC6" w:rsidRPr="003C0E55" w:rsidRDefault="00F24CC6" w:rsidP="00AD6252">
            <w:pPr>
              <w:pStyle w:val="af"/>
              <w:jc w:val="center"/>
            </w:pPr>
            <w:r>
              <w:t>4</w:t>
            </w:r>
          </w:p>
        </w:tc>
      </w:tr>
      <w:tr w:rsidR="00F24CC6" w:rsidRPr="003C0E55" w14:paraId="7910E91E" w14:textId="77777777" w:rsidTr="00FB071E">
        <w:tc>
          <w:tcPr>
            <w:tcW w:w="6540" w:type="dxa"/>
            <w:shd w:val="clear" w:color="auto" w:fill="auto"/>
          </w:tcPr>
          <w:p w14:paraId="04310E09" w14:textId="77777777" w:rsidR="00F24CC6" w:rsidRPr="003C0E55" w:rsidRDefault="00F24CC6" w:rsidP="00AD6252">
            <w:pPr>
              <w:pStyle w:val="af"/>
              <w:jc w:val="both"/>
            </w:pPr>
            <w:r w:rsidRPr="003C0E55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8F423DE" w14:textId="77777777" w:rsidR="00F24CC6" w:rsidRPr="003C0E55" w:rsidRDefault="00F24CC6" w:rsidP="00AD6252">
            <w:pPr>
              <w:pStyle w:val="af"/>
              <w:jc w:val="center"/>
            </w:pPr>
          </w:p>
        </w:tc>
      </w:tr>
      <w:tr w:rsidR="00F24CC6" w:rsidRPr="003C0E55" w14:paraId="0C6C242B" w14:textId="77777777" w:rsidTr="00FB071E">
        <w:tc>
          <w:tcPr>
            <w:tcW w:w="6540" w:type="dxa"/>
            <w:shd w:val="clear" w:color="auto" w:fill="auto"/>
          </w:tcPr>
          <w:p w14:paraId="18CC0C34" w14:textId="77777777" w:rsidR="00F24CC6" w:rsidRPr="003C0E55" w:rsidRDefault="00F24CC6" w:rsidP="00AD6252">
            <w:pPr>
              <w:pStyle w:val="af"/>
              <w:jc w:val="both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6FCD45F" w14:textId="77777777" w:rsidR="00F24CC6" w:rsidRPr="003C0E55" w:rsidRDefault="00F24CC6" w:rsidP="00AD6252">
            <w:pPr>
              <w:pStyle w:val="af"/>
              <w:jc w:val="center"/>
            </w:pPr>
          </w:p>
        </w:tc>
      </w:tr>
      <w:tr w:rsidR="00F24CC6" w:rsidRPr="003C0E55" w14:paraId="291B19EC" w14:textId="77777777" w:rsidTr="00FB071E">
        <w:trPr>
          <w:trHeight w:val="306"/>
        </w:trPr>
        <w:tc>
          <w:tcPr>
            <w:tcW w:w="6540" w:type="dxa"/>
            <w:shd w:val="clear" w:color="auto" w:fill="E0E0E0"/>
          </w:tcPr>
          <w:p w14:paraId="2BB44F6D" w14:textId="77777777" w:rsidR="00F24CC6" w:rsidRPr="003C0E55" w:rsidRDefault="00F24CC6" w:rsidP="00AD6252">
            <w:pPr>
              <w:pStyle w:val="af"/>
              <w:jc w:val="both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3F57DF37" w14:textId="77777777" w:rsidR="00F24CC6" w:rsidRPr="003C0E55" w:rsidRDefault="00F24CC6" w:rsidP="00AD6252">
            <w:pPr>
              <w:pStyle w:val="af"/>
              <w:jc w:val="center"/>
            </w:pPr>
            <w:r w:rsidRPr="003C0E55">
              <w:t>72/2</w:t>
            </w:r>
          </w:p>
        </w:tc>
      </w:tr>
    </w:tbl>
    <w:p w14:paraId="0FBE3D84" w14:textId="77777777" w:rsidR="00720751" w:rsidRPr="00A15D98" w:rsidRDefault="00720751" w:rsidP="00311033">
      <w:pPr>
        <w:ind w:firstLine="709"/>
        <w:jc w:val="both"/>
        <w:rPr>
          <w:b/>
          <w:bCs/>
        </w:rPr>
      </w:pPr>
    </w:p>
    <w:p w14:paraId="104AAF12" w14:textId="77777777" w:rsidR="007567F8" w:rsidRPr="00A15D98" w:rsidRDefault="007567F8" w:rsidP="00311033">
      <w:pPr>
        <w:ind w:firstLine="709"/>
        <w:jc w:val="both"/>
        <w:rPr>
          <w:b/>
          <w:bCs/>
          <w:caps/>
        </w:rPr>
      </w:pPr>
      <w:r w:rsidRPr="00A15D98">
        <w:rPr>
          <w:b/>
          <w:bCs/>
        </w:rPr>
        <w:t xml:space="preserve">4. </w:t>
      </w:r>
      <w:r w:rsidRPr="00A15D98">
        <w:rPr>
          <w:b/>
          <w:bCs/>
          <w:caps/>
        </w:rPr>
        <w:t>Содержание дисциплины</w:t>
      </w:r>
    </w:p>
    <w:p w14:paraId="1C2B0F45" w14:textId="77777777" w:rsidR="007567F8" w:rsidRPr="004559CF" w:rsidRDefault="007567F8" w:rsidP="00311033">
      <w:pPr>
        <w:ind w:firstLine="709"/>
        <w:jc w:val="both"/>
      </w:pPr>
      <w:r w:rsidRPr="004559C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AF599B7" w14:textId="77777777" w:rsidR="00720751" w:rsidRDefault="00720751" w:rsidP="00311033">
      <w:pPr>
        <w:ind w:firstLine="709"/>
        <w:jc w:val="both"/>
        <w:rPr>
          <w:b/>
          <w:bCs/>
          <w:caps/>
        </w:rPr>
      </w:pPr>
    </w:p>
    <w:p w14:paraId="7B16DE8A" w14:textId="77777777" w:rsidR="00720751" w:rsidRDefault="00720751" w:rsidP="0031103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76444E7" w14:textId="77777777" w:rsidR="00720751" w:rsidRDefault="00720751" w:rsidP="0031103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720751" w:rsidRPr="0053465B" w14:paraId="1EC5F167" w14:textId="77777777" w:rsidTr="00900952">
        <w:tc>
          <w:tcPr>
            <w:tcW w:w="693" w:type="dxa"/>
          </w:tcPr>
          <w:p w14:paraId="1CB413A2" w14:textId="77777777" w:rsidR="00720751" w:rsidRPr="0053465B" w:rsidRDefault="00720751" w:rsidP="003110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361ECCB" w14:textId="77777777" w:rsidR="00720751" w:rsidRPr="0053465B" w:rsidRDefault="00720751" w:rsidP="003110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20751" w:rsidRPr="0053465B" w14:paraId="2F86C7BC" w14:textId="77777777" w:rsidTr="00900952">
        <w:tc>
          <w:tcPr>
            <w:tcW w:w="693" w:type="dxa"/>
          </w:tcPr>
          <w:p w14:paraId="2ACAC51A" w14:textId="77777777" w:rsidR="00720751" w:rsidRPr="0053465B" w:rsidRDefault="00720751" w:rsidP="003110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FF83144" w14:textId="77777777" w:rsidR="00720751" w:rsidRPr="00720751" w:rsidRDefault="00720751" w:rsidP="00311033">
            <w:pPr>
              <w:shd w:val="clear" w:color="auto" w:fill="FFFFFF"/>
              <w:jc w:val="both"/>
              <w:rPr>
                <w:rFonts w:ascii="yandex-sans" w:hAnsi="yandex-sans"/>
                <w:sz w:val="23"/>
                <w:szCs w:val="23"/>
              </w:rPr>
            </w:pPr>
            <w:r w:rsidRPr="00720751">
              <w:rPr>
                <w:rFonts w:ascii="yandex-sans" w:hAnsi="yandex-sans"/>
                <w:sz w:val="23"/>
                <w:szCs w:val="23"/>
              </w:rPr>
              <w:t>Научно-теоретические основы дефектологии</w:t>
            </w:r>
          </w:p>
        </w:tc>
      </w:tr>
      <w:tr w:rsidR="00720751" w:rsidRPr="0053465B" w14:paraId="0FDEEE89" w14:textId="77777777" w:rsidTr="00900952">
        <w:tc>
          <w:tcPr>
            <w:tcW w:w="693" w:type="dxa"/>
          </w:tcPr>
          <w:p w14:paraId="60A93C74" w14:textId="77777777" w:rsidR="00720751" w:rsidRPr="0053465B" w:rsidRDefault="00720751" w:rsidP="003110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7812114" w14:textId="77777777" w:rsidR="00720751" w:rsidRPr="00720751" w:rsidRDefault="00720751" w:rsidP="00311033">
            <w:pPr>
              <w:shd w:val="clear" w:color="auto" w:fill="FFFFFF"/>
              <w:jc w:val="both"/>
              <w:rPr>
                <w:rFonts w:ascii="yandex-sans" w:hAnsi="yandex-sans"/>
                <w:sz w:val="23"/>
                <w:szCs w:val="23"/>
              </w:rPr>
            </w:pPr>
            <w:r w:rsidRPr="00720751">
              <w:rPr>
                <w:rFonts w:ascii="yandex-sans" w:hAnsi="yandex-sans"/>
                <w:sz w:val="23"/>
                <w:szCs w:val="23"/>
              </w:rPr>
              <w:t>Общий обзор речевых нарушений</w:t>
            </w:r>
          </w:p>
        </w:tc>
      </w:tr>
      <w:tr w:rsidR="00720751" w:rsidRPr="0053465B" w14:paraId="2C3BA44E" w14:textId="77777777" w:rsidTr="00900952">
        <w:tc>
          <w:tcPr>
            <w:tcW w:w="693" w:type="dxa"/>
          </w:tcPr>
          <w:p w14:paraId="7671B151" w14:textId="77777777" w:rsidR="00720751" w:rsidRPr="0053465B" w:rsidRDefault="00720751" w:rsidP="003110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02AC6F6F" w14:textId="77777777" w:rsidR="00720751" w:rsidRPr="00720751" w:rsidRDefault="00720751" w:rsidP="003110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20751">
              <w:rPr>
                <w:bCs/>
                <w:color w:val="000000"/>
                <w:sz w:val="24"/>
                <w:szCs w:val="24"/>
              </w:rPr>
              <w:t>Дети с нарушениями слуха.</w:t>
            </w:r>
          </w:p>
        </w:tc>
      </w:tr>
      <w:tr w:rsidR="00720751" w:rsidRPr="0053465B" w14:paraId="49BE5BBC" w14:textId="77777777" w:rsidTr="00900952">
        <w:tc>
          <w:tcPr>
            <w:tcW w:w="693" w:type="dxa"/>
          </w:tcPr>
          <w:p w14:paraId="071B19E9" w14:textId="77777777" w:rsidR="00720751" w:rsidRPr="0053465B" w:rsidRDefault="00720751" w:rsidP="003110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5BDB465" w14:textId="77777777" w:rsidR="00720751" w:rsidRPr="00720751" w:rsidRDefault="00720751" w:rsidP="003110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20751">
              <w:rPr>
                <w:bCs/>
                <w:color w:val="000000"/>
                <w:sz w:val="24"/>
                <w:szCs w:val="24"/>
              </w:rPr>
              <w:t>Дети с нарушениями зрения.</w:t>
            </w:r>
          </w:p>
        </w:tc>
      </w:tr>
      <w:tr w:rsidR="00720751" w:rsidRPr="0053465B" w14:paraId="1F535148" w14:textId="77777777" w:rsidTr="00900952">
        <w:tc>
          <w:tcPr>
            <w:tcW w:w="693" w:type="dxa"/>
          </w:tcPr>
          <w:p w14:paraId="26D21B5B" w14:textId="77777777" w:rsidR="00720751" w:rsidRPr="0053465B" w:rsidRDefault="00720751" w:rsidP="003110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57046A7" w14:textId="77777777" w:rsidR="00720751" w:rsidRPr="00720751" w:rsidRDefault="00720751" w:rsidP="003110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20751">
              <w:rPr>
                <w:bCs/>
                <w:color w:val="000000"/>
                <w:sz w:val="24"/>
                <w:szCs w:val="24"/>
              </w:rPr>
              <w:t>Дети с интеллектуальной недостаточностью и дети с задержкой психического развития.</w:t>
            </w:r>
          </w:p>
        </w:tc>
      </w:tr>
      <w:tr w:rsidR="00720751" w:rsidRPr="0053465B" w14:paraId="4F50EBA4" w14:textId="77777777" w:rsidTr="00900952">
        <w:tc>
          <w:tcPr>
            <w:tcW w:w="693" w:type="dxa"/>
          </w:tcPr>
          <w:p w14:paraId="5A61FE1D" w14:textId="77777777" w:rsidR="00720751" w:rsidRPr="0053465B" w:rsidRDefault="00720751" w:rsidP="003110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7C5E78E5" w14:textId="77777777" w:rsidR="00720751" w:rsidRPr="00720751" w:rsidRDefault="00720751" w:rsidP="00311033">
            <w:pPr>
              <w:shd w:val="clear" w:color="auto" w:fill="FFFFFF"/>
              <w:jc w:val="both"/>
              <w:rPr>
                <w:rFonts w:ascii="yandex-sans" w:hAnsi="yandex-sans"/>
                <w:sz w:val="23"/>
                <w:szCs w:val="23"/>
              </w:rPr>
            </w:pPr>
            <w:r w:rsidRPr="00720751">
              <w:rPr>
                <w:rFonts w:ascii="yandex-sans" w:hAnsi="yandex-sans"/>
                <w:sz w:val="23"/>
                <w:szCs w:val="23"/>
              </w:rPr>
              <w:t>Организация дефектологической помощи в Российской Федерации</w:t>
            </w:r>
          </w:p>
        </w:tc>
      </w:tr>
    </w:tbl>
    <w:p w14:paraId="6E6CD58E" w14:textId="77777777" w:rsidR="00F413E5" w:rsidRPr="00F413E5" w:rsidRDefault="00F413E5" w:rsidP="00311033">
      <w:pPr>
        <w:ind w:firstLine="709"/>
        <w:jc w:val="both"/>
        <w:rPr>
          <w:bCs/>
          <w:caps/>
        </w:rPr>
      </w:pPr>
    </w:p>
    <w:p w14:paraId="6049A6C3" w14:textId="77777777" w:rsidR="007567F8" w:rsidRPr="00A15D98" w:rsidRDefault="00C64179" w:rsidP="00311033">
      <w:pPr>
        <w:ind w:firstLine="709"/>
        <w:jc w:val="both"/>
        <w:rPr>
          <w:b/>
        </w:rPr>
      </w:pPr>
      <w:r>
        <w:rPr>
          <w:b/>
        </w:rPr>
        <w:t>4.2.</w:t>
      </w:r>
      <w:r w:rsidR="007567F8" w:rsidRPr="00A15D98">
        <w:rPr>
          <w:b/>
        </w:rPr>
        <w:t xml:space="preserve"> Примерная тематика курсовых работ (проектов)</w:t>
      </w:r>
    </w:p>
    <w:p w14:paraId="048F828D" w14:textId="77777777" w:rsidR="007567F8" w:rsidRPr="00A15D98" w:rsidRDefault="007567F8" w:rsidP="00311033">
      <w:pPr>
        <w:ind w:firstLine="709"/>
        <w:jc w:val="both"/>
        <w:rPr>
          <w:bCs/>
        </w:rPr>
      </w:pPr>
    </w:p>
    <w:p w14:paraId="10900A6E" w14:textId="77777777" w:rsidR="00720751" w:rsidRDefault="00720751" w:rsidP="00311033">
      <w:pPr>
        <w:ind w:firstLine="709"/>
        <w:jc w:val="both"/>
      </w:pPr>
      <w:r w:rsidRPr="005C2438">
        <w:t>Курсовая работа по дисциплине не предусмотрена учебным планом.</w:t>
      </w:r>
    </w:p>
    <w:p w14:paraId="00ECE213" w14:textId="77777777" w:rsidR="00C744FF" w:rsidRPr="00A15D98" w:rsidRDefault="00C744FF" w:rsidP="00311033">
      <w:pPr>
        <w:ind w:firstLine="709"/>
        <w:jc w:val="both"/>
        <w:rPr>
          <w:b/>
          <w:bCs/>
          <w:caps/>
        </w:rPr>
      </w:pPr>
    </w:p>
    <w:p w14:paraId="1AA9AAA7" w14:textId="77777777" w:rsidR="007567F8" w:rsidRPr="00A15D98" w:rsidRDefault="007567F8" w:rsidP="00311033">
      <w:pPr>
        <w:ind w:firstLine="709"/>
        <w:jc w:val="both"/>
        <w:rPr>
          <w:b/>
          <w:bCs/>
          <w:caps/>
        </w:rPr>
      </w:pPr>
      <w:r w:rsidRPr="00A15D98">
        <w:rPr>
          <w:b/>
          <w:bCs/>
          <w:caps/>
        </w:rPr>
        <w:t>4.</w:t>
      </w:r>
      <w:r w:rsidR="00C64179">
        <w:rPr>
          <w:b/>
        </w:rPr>
        <w:t>3.</w:t>
      </w:r>
      <w:r w:rsidRPr="00A15D98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A15D98">
        <w:rPr>
          <w:b/>
          <w:bCs/>
          <w:caps/>
        </w:rPr>
        <w:t>.</w:t>
      </w:r>
    </w:p>
    <w:p w14:paraId="7A048189" w14:textId="77777777" w:rsidR="00720751" w:rsidRDefault="00720751" w:rsidP="00311033">
      <w:pPr>
        <w:ind w:firstLine="709"/>
        <w:jc w:val="both"/>
        <w:rPr>
          <w:b/>
          <w:bCs/>
          <w:caps/>
        </w:rPr>
      </w:pPr>
    </w:p>
    <w:tbl>
      <w:tblPr>
        <w:tblW w:w="10665" w:type="dxa"/>
        <w:tblInd w:w="-108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F24CC6" w:rsidRPr="00240771" w14:paraId="7CAE2BC3" w14:textId="77777777" w:rsidTr="00AD6252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9EA6B4E" w14:textId="77777777" w:rsidR="00F24CC6" w:rsidRPr="00240771" w:rsidRDefault="00F24CC6" w:rsidP="00311033">
            <w:pPr>
              <w:pStyle w:val="af"/>
              <w:jc w:val="both"/>
              <w:rPr>
                <w:b/>
              </w:rPr>
            </w:pPr>
            <w:r w:rsidRPr="00240771">
              <w:rPr>
                <w:b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1235B3D" w14:textId="77777777" w:rsidR="00F24CC6" w:rsidRPr="00240771" w:rsidRDefault="00F24CC6" w:rsidP="00311033">
            <w:pPr>
              <w:pStyle w:val="af"/>
              <w:jc w:val="both"/>
              <w:rPr>
                <w:b/>
              </w:rPr>
            </w:pPr>
            <w:r w:rsidRPr="0024077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4700D13" w14:textId="77777777" w:rsidR="00F24CC6" w:rsidRPr="00240771" w:rsidRDefault="00F24CC6" w:rsidP="00311033">
            <w:pPr>
              <w:pStyle w:val="af"/>
              <w:jc w:val="both"/>
              <w:rPr>
                <w:b/>
              </w:rPr>
            </w:pPr>
            <w:r w:rsidRPr="0024077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69B26A8A" w14:textId="77777777" w:rsidR="00F24CC6" w:rsidRPr="00240771" w:rsidRDefault="00F24CC6" w:rsidP="00311033">
            <w:pPr>
              <w:pStyle w:val="af"/>
              <w:jc w:val="both"/>
              <w:rPr>
                <w:b/>
              </w:rPr>
            </w:pPr>
            <w:r w:rsidRPr="00240771">
              <w:rPr>
                <w:b/>
              </w:rPr>
              <w:t>Практическая подготовка*</w:t>
            </w:r>
          </w:p>
        </w:tc>
      </w:tr>
      <w:tr w:rsidR="00F24CC6" w:rsidRPr="00240771" w14:paraId="377B8E76" w14:textId="77777777" w:rsidTr="00AD6252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D1CCCE" w14:textId="77777777" w:rsidR="00F24CC6" w:rsidRPr="00240771" w:rsidRDefault="00F24CC6" w:rsidP="00311033">
            <w:pPr>
              <w:pStyle w:val="af"/>
              <w:jc w:val="both"/>
              <w:rPr>
                <w:b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BAAC324" w14:textId="77777777" w:rsidR="00F24CC6" w:rsidRPr="00240771" w:rsidRDefault="00F24CC6" w:rsidP="00311033">
            <w:pPr>
              <w:pStyle w:val="af"/>
              <w:jc w:val="both"/>
              <w:rPr>
                <w:b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10D20C7" w14:textId="77777777" w:rsidR="00F24CC6" w:rsidRPr="00240771" w:rsidRDefault="00F24CC6" w:rsidP="00311033">
            <w:pPr>
              <w:pStyle w:val="af"/>
              <w:jc w:val="both"/>
              <w:rPr>
                <w:b/>
              </w:rPr>
            </w:pPr>
            <w:r w:rsidRPr="00240771">
              <w:rPr>
                <w:b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FAF774B" w14:textId="77777777" w:rsidR="00F24CC6" w:rsidRPr="00240771" w:rsidRDefault="00F24CC6" w:rsidP="00311033">
            <w:pPr>
              <w:pStyle w:val="af"/>
              <w:jc w:val="both"/>
              <w:rPr>
                <w:b/>
              </w:rPr>
            </w:pPr>
            <w:r w:rsidRPr="00240771">
              <w:rPr>
                <w:b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9803B9C" w14:textId="77777777" w:rsidR="00F24CC6" w:rsidRPr="00240771" w:rsidRDefault="00F24CC6" w:rsidP="00311033">
            <w:pPr>
              <w:pStyle w:val="af"/>
              <w:jc w:val="both"/>
              <w:rPr>
                <w:b/>
              </w:rPr>
            </w:pPr>
          </w:p>
        </w:tc>
      </w:tr>
      <w:tr w:rsidR="00F24CC6" w:rsidRPr="00240771" w14:paraId="756D0E47" w14:textId="77777777" w:rsidTr="00AD6252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1526F3" w14:textId="77777777" w:rsidR="00F24CC6" w:rsidRPr="00240771" w:rsidRDefault="00F24CC6" w:rsidP="00311033">
            <w:pPr>
              <w:pStyle w:val="af"/>
              <w:jc w:val="both"/>
            </w:pPr>
            <w:r w:rsidRPr="00240771"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840933" w14:textId="77777777" w:rsidR="00F24CC6" w:rsidRPr="00240771" w:rsidRDefault="00F24CC6" w:rsidP="00311033">
            <w:pPr>
              <w:shd w:val="clear" w:color="auto" w:fill="FFFFFF"/>
              <w:jc w:val="both"/>
            </w:pPr>
            <w:r w:rsidRPr="00240771">
              <w:t>Общий обзор речевых нарушений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61C9F6" w14:textId="77777777" w:rsidR="00F24CC6" w:rsidRPr="00240771" w:rsidRDefault="00F24CC6" w:rsidP="00311033">
            <w:pPr>
              <w:pStyle w:val="af"/>
              <w:jc w:val="both"/>
            </w:pPr>
            <w:r w:rsidRPr="00240771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E8DB371" w14:textId="77777777" w:rsidR="00F24CC6" w:rsidRPr="00240771" w:rsidRDefault="00F24CC6" w:rsidP="00311033">
            <w:pPr>
              <w:pStyle w:val="af"/>
              <w:jc w:val="both"/>
            </w:pPr>
            <w:r w:rsidRPr="00240771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D29BE0E" w14:textId="77777777" w:rsidR="00F24CC6" w:rsidRPr="00240771" w:rsidRDefault="00240771" w:rsidP="00311033">
            <w:pPr>
              <w:pStyle w:val="af"/>
              <w:jc w:val="both"/>
            </w:pPr>
            <w:r>
              <w:t>Практикум</w:t>
            </w:r>
          </w:p>
        </w:tc>
      </w:tr>
      <w:tr w:rsidR="00240771" w:rsidRPr="00240771" w14:paraId="6CDFFB0E" w14:textId="77777777" w:rsidTr="00AD6252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C9A8E9" w14:textId="77777777" w:rsidR="00240771" w:rsidRPr="00240771" w:rsidRDefault="00240771" w:rsidP="00240771">
            <w:pPr>
              <w:pStyle w:val="af"/>
              <w:jc w:val="both"/>
            </w:pPr>
            <w:r w:rsidRPr="00240771"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61DADF" w14:textId="77777777" w:rsidR="00240771" w:rsidRPr="00240771" w:rsidRDefault="00240771" w:rsidP="002407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771">
              <w:rPr>
                <w:bCs/>
                <w:color w:val="000000"/>
                <w:sz w:val="24"/>
                <w:szCs w:val="24"/>
              </w:rPr>
              <w:t>Дети с нарушениями слуха.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1669F7" w14:textId="77777777" w:rsidR="00240771" w:rsidRPr="00240771" w:rsidRDefault="00240771" w:rsidP="00240771">
            <w:pPr>
              <w:pStyle w:val="af"/>
              <w:jc w:val="both"/>
            </w:pPr>
            <w:r w:rsidRPr="00240771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1EBF11C" w14:textId="77777777" w:rsidR="00240771" w:rsidRPr="00240771" w:rsidRDefault="00240771" w:rsidP="00240771">
            <w:pPr>
              <w:pStyle w:val="af"/>
              <w:jc w:val="both"/>
            </w:pPr>
            <w:r w:rsidRPr="00240771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38DAAD9" w14:textId="77777777" w:rsidR="00240771" w:rsidRDefault="00240771" w:rsidP="00240771">
            <w:r w:rsidRPr="00A11701">
              <w:t>Практикум</w:t>
            </w:r>
          </w:p>
        </w:tc>
      </w:tr>
      <w:tr w:rsidR="00240771" w:rsidRPr="00240771" w14:paraId="16ED2B82" w14:textId="77777777" w:rsidTr="00AD6252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AF3913" w14:textId="77777777" w:rsidR="00240771" w:rsidRPr="00240771" w:rsidRDefault="00240771" w:rsidP="00240771">
            <w:pPr>
              <w:pStyle w:val="af"/>
              <w:jc w:val="both"/>
            </w:pPr>
            <w:r w:rsidRPr="00240771"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2D8ACF" w14:textId="77777777" w:rsidR="00240771" w:rsidRPr="00240771" w:rsidRDefault="00240771" w:rsidP="002407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771">
              <w:rPr>
                <w:bCs/>
                <w:color w:val="000000"/>
                <w:sz w:val="24"/>
                <w:szCs w:val="24"/>
              </w:rPr>
              <w:t>Дети с нарушениями зрения.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32F92C" w14:textId="77777777" w:rsidR="00240771" w:rsidRPr="00240771" w:rsidRDefault="00240771" w:rsidP="00240771">
            <w:pPr>
              <w:pStyle w:val="af"/>
              <w:jc w:val="both"/>
            </w:pPr>
            <w:r w:rsidRPr="00240771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C8DDBE2" w14:textId="77777777" w:rsidR="00240771" w:rsidRPr="00240771" w:rsidRDefault="00240771" w:rsidP="00240771">
            <w:pPr>
              <w:pStyle w:val="af"/>
              <w:jc w:val="both"/>
            </w:pPr>
            <w:r w:rsidRPr="00240771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9395135" w14:textId="77777777" w:rsidR="00240771" w:rsidRDefault="00240771" w:rsidP="00240771">
            <w:r w:rsidRPr="00A11701">
              <w:t>Практикум</w:t>
            </w:r>
          </w:p>
        </w:tc>
      </w:tr>
      <w:tr w:rsidR="00240771" w:rsidRPr="00240771" w14:paraId="256AE8A4" w14:textId="77777777" w:rsidTr="00AD6252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AAD81F" w14:textId="77777777" w:rsidR="00240771" w:rsidRPr="00240771" w:rsidRDefault="00240771" w:rsidP="00240771">
            <w:pPr>
              <w:pStyle w:val="af"/>
              <w:jc w:val="both"/>
            </w:pPr>
            <w:r w:rsidRPr="00240771"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31D215" w14:textId="77777777" w:rsidR="00240771" w:rsidRPr="00240771" w:rsidRDefault="00240771" w:rsidP="002407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0771">
              <w:rPr>
                <w:bCs/>
                <w:color w:val="000000"/>
                <w:sz w:val="24"/>
                <w:szCs w:val="24"/>
              </w:rPr>
              <w:t>Дети с интеллектуальной недостаточностью и дети с задержкой психического развития.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557201" w14:textId="77777777" w:rsidR="00240771" w:rsidRPr="00240771" w:rsidRDefault="00240771" w:rsidP="00240771">
            <w:pPr>
              <w:pStyle w:val="af"/>
              <w:jc w:val="both"/>
            </w:pPr>
            <w:r w:rsidRPr="00240771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F036C4D" w14:textId="77777777" w:rsidR="00240771" w:rsidRPr="00240771" w:rsidRDefault="00240771" w:rsidP="00240771">
            <w:pPr>
              <w:pStyle w:val="af"/>
              <w:jc w:val="both"/>
            </w:pPr>
            <w:r w:rsidRPr="00240771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15E9AF2" w14:textId="77777777" w:rsidR="00240771" w:rsidRDefault="00240771" w:rsidP="00240771">
            <w:r w:rsidRPr="00A11701">
              <w:t>Практикум</w:t>
            </w:r>
          </w:p>
        </w:tc>
      </w:tr>
    </w:tbl>
    <w:p w14:paraId="116BB44C" w14:textId="77777777" w:rsidR="00F24CC6" w:rsidRPr="00311033" w:rsidRDefault="00F24CC6" w:rsidP="00311033">
      <w:pPr>
        <w:ind w:firstLine="709"/>
        <w:jc w:val="both"/>
        <w:rPr>
          <w:b/>
          <w:bCs/>
          <w:caps/>
        </w:rPr>
      </w:pPr>
    </w:p>
    <w:p w14:paraId="6BF088FB" w14:textId="77777777" w:rsidR="007567F8" w:rsidRPr="00311033" w:rsidRDefault="007567F8" w:rsidP="00311033">
      <w:pPr>
        <w:ind w:firstLine="709"/>
        <w:jc w:val="both"/>
        <w:rPr>
          <w:b/>
          <w:bCs/>
          <w:caps/>
        </w:rPr>
      </w:pPr>
      <w:r w:rsidRPr="0031103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05C404AE" w14:textId="77777777" w:rsidR="007567F8" w:rsidRPr="00311033" w:rsidRDefault="007567F8" w:rsidP="00311033">
      <w:pPr>
        <w:ind w:firstLine="709"/>
        <w:jc w:val="both"/>
        <w:rPr>
          <w:b/>
          <w:bCs/>
        </w:rPr>
      </w:pPr>
    </w:p>
    <w:p w14:paraId="4BF429E7" w14:textId="77777777" w:rsidR="00040AA3" w:rsidRPr="00311033" w:rsidRDefault="00040AA3" w:rsidP="00311033">
      <w:pPr>
        <w:pStyle w:val="a7"/>
        <w:spacing w:after="0"/>
        <w:ind w:firstLine="709"/>
        <w:jc w:val="both"/>
      </w:pPr>
      <w:r w:rsidRPr="00311033">
        <w:rPr>
          <w:b/>
          <w:bCs/>
        </w:rPr>
        <w:t>5.1. Темы для творческой самостоятельной работы обучающегося</w:t>
      </w:r>
    </w:p>
    <w:p w14:paraId="70F86093" w14:textId="77777777" w:rsidR="00040AA3" w:rsidRPr="00311033" w:rsidRDefault="00040AA3" w:rsidP="00311033">
      <w:pPr>
        <w:pStyle w:val="a7"/>
        <w:spacing w:after="0"/>
        <w:ind w:firstLine="709"/>
        <w:jc w:val="both"/>
      </w:pPr>
      <w:r w:rsidRPr="00311033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39DE98F" w14:textId="77777777" w:rsidR="00040AA3" w:rsidRPr="00311033" w:rsidRDefault="00040AA3" w:rsidP="00311033">
      <w:pPr>
        <w:ind w:firstLine="709"/>
        <w:jc w:val="both"/>
        <w:rPr>
          <w:b/>
          <w:bCs/>
          <w:color w:val="000000"/>
        </w:rPr>
      </w:pPr>
    </w:p>
    <w:p w14:paraId="5C15B3B1" w14:textId="77777777" w:rsidR="00040AA3" w:rsidRPr="00311033" w:rsidRDefault="00040AA3" w:rsidP="00311033">
      <w:pPr>
        <w:ind w:firstLine="709"/>
        <w:jc w:val="both"/>
        <w:rPr>
          <w:b/>
          <w:bCs/>
          <w:color w:val="000000"/>
        </w:rPr>
      </w:pPr>
      <w:r w:rsidRPr="00311033">
        <w:rPr>
          <w:b/>
          <w:bCs/>
          <w:color w:val="000000"/>
        </w:rPr>
        <w:t>5.2. Темы рефератов</w:t>
      </w:r>
    </w:p>
    <w:p w14:paraId="479B759A" w14:textId="77777777" w:rsidR="00040AA3" w:rsidRPr="00311033" w:rsidRDefault="00040AA3" w:rsidP="00311033">
      <w:pPr>
        <w:shd w:val="clear" w:color="auto" w:fill="FFFFFF"/>
        <w:ind w:firstLine="709"/>
        <w:jc w:val="both"/>
        <w:rPr>
          <w:color w:val="000000"/>
        </w:rPr>
      </w:pPr>
      <w:r w:rsidRPr="00311033">
        <w:rPr>
          <w:color w:val="000000"/>
        </w:rPr>
        <w:t xml:space="preserve">1. Основные периодизации развития. </w:t>
      </w:r>
    </w:p>
    <w:p w14:paraId="31FB68CB" w14:textId="77777777" w:rsidR="00040AA3" w:rsidRPr="00311033" w:rsidRDefault="00040AA3" w:rsidP="00311033">
      <w:pPr>
        <w:shd w:val="clear" w:color="auto" w:fill="FFFFFF"/>
        <w:ind w:firstLine="709"/>
        <w:jc w:val="both"/>
        <w:rPr>
          <w:color w:val="000000"/>
        </w:rPr>
      </w:pPr>
      <w:r w:rsidRPr="00311033">
        <w:rPr>
          <w:color w:val="000000"/>
        </w:rPr>
        <w:t>2. Понятие нормы и патологии: основные признаки нарушения развития.</w:t>
      </w:r>
    </w:p>
    <w:p w14:paraId="14EFF10A" w14:textId="77777777" w:rsidR="00040AA3" w:rsidRPr="00311033" w:rsidRDefault="00040AA3" w:rsidP="00311033">
      <w:pPr>
        <w:shd w:val="clear" w:color="auto" w:fill="FFFFFF"/>
        <w:ind w:firstLine="709"/>
        <w:jc w:val="both"/>
        <w:rPr>
          <w:color w:val="000000"/>
        </w:rPr>
      </w:pPr>
      <w:r w:rsidRPr="00311033">
        <w:rPr>
          <w:color w:val="000000"/>
        </w:rPr>
        <w:t>3. Понятие структуры дефекта.</w:t>
      </w:r>
    </w:p>
    <w:p w14:paraId="53FED670" w14:textId="77777777" w:rsidR="00040AA3" w:rsidRPr="00311033" w:rsidRDefault="00040AA3" w:rsidP="00311033">
      <w:pPr>
        <w:shd w:val="clear" w:color="auto" w:fill="FFFFFF"/>
        <w:ind w:firstLine="709"/>
        <w:jc w:val="both"/>
        <w:rPr>
          <w:color w:val="000000"/>
        </w:rPr>
      </w:pPr>
      <w:r w:rsidRPr="00311033">
        <w:rPr>
          <w:color w:val="000000"/>
        </w:rPr>
        <w:t>4. Соотношение клинической и психолого-педагогической классификаций нарушений речи, применение их в практической работе логопеда.</w:t>
      </w:r>
    </w:p>
    <w:p w14:paraId="72755D4D" w14:textId="77777777" w:rsidR="00040AA3" w:rsidRPr="00311033" w:rsidRDefault="00040AA3" w:rsidP="00311033">
      <w:pPr>
        <w:shd w:val="clear" w:color="auto" w:fill="FFFFFF"/>
        <w:ind w:firstLine="709"/>
        <w:jc w:val="both"/>
        <w:rPr>
          <w:color w:val="000000"/>
        </w:rPr>
      </w:pPr>
      <w:r w:rsidRPr="00311033">
        <w:rPr>
          <w:color w:val="000000"/>
        </w:rPr>
        <w:lastRenderedPageBreak/>
        <w:t>5. История и современное состояние организации логопедической помощи в России.</w:t>
      </w:r>
    </w:p>
    <w:p w14:paraId="1B895247" w14:textId="77777777" w:rsidR="00040AA3" w:rsidRPr="00311033" w:rsidRDefault="00040AA3" w:rsidP="00311033">
      <w:pPr>
        <w:shd w:val="clear" w:color="auto" w:fill="FFFFFF"/>
        <w:ind w:firstLine="709"/>
        <w:jc w:val="both"/>
        <w:rPr>
          <w:color w:val="000000"/>
        </w:rPr>
      </w:pPr>
      <w:r w:rsidRPr="00311033">
        <w:rPr>
          <w:color w:val="000000"/>
        </w:rPr>
        <w:t>6. Организация коррекционной помощи лицам разного возраста.</w:t>
      </w:r>
    </w:p>
    <w:p w14:paraId="7E2638A5" w14:textId="77777777" w:rsidR="00040AA3" w:rsidRPr="00311033" w:rsidRDefault="00040AA3" w:rsidP="00311033">
      <w:pPr>
        <w:shd w:val="clear" w:color="auto" w:fill="FFFFFF"/>
        <w:ind w:firstLine="709"/>
        <w:jc w:val="both"/>
        <w:rPr>
          <w:color w:val="000000"/>
        </w:rPr>
      </w:pPr>
      <w:r w:rsidRPr="00311033">
        <w:rPr>
          <w:color w:val="000000"/>
        </w:rPr>
        <w:t>7. Профессиональная речь дефектолога.</w:t>
      </w:r>
    </w:p>
    <w:p w14:paraId="1B57FD64" w14:textId="77777777" w:rsidR="00040AA3" w:rsidRPr="00311033" w:rsidRDefault="00040AA3" w:rsidP="00311033">
      <w:pPr>
        <w:shd w:val="clear" w:color="auto" w:fill="FFFFFF"/>
        <w:ind w:firstLine="709"/>
        <w:jc w:val="both"/>
        <w:rPr>
          <w:color w:val="000000"/>
        </w:rPr>
      </w:pPr>
      <w:r w:rsidRPr="00311033">
        <w:rPr>
          <w:color w:val="000000"/>
        </w:rPr>
        <w:t>8. Основные направления, формы и содержание пропаганды дефектологических знаний.</w:t>
      </w:r>
    </w:p>
    <w:p w14:paraId="19A0AB17" w14:textId="77777777" w:rsidR="00040AA3" w:rsidRPr="00311033" w:rsidRDefault="00040AA3" w:rsidP="00311033">
      <w:pPr>
        <w:shd w:val="clear" w:color="auto" w:fill="FFFFFF"/>
        <w:ind w:firstLine="709"/>
        <w:jc w:val="both"/>
        <w:rPr>
          <w:color w:val="000000"/>
        </w:rPr>
      </w:pPr>
      <w:r w:rsidRPr="00311033">
        <w:rPr>
          <w:color w:val="000000"/>
        </w:rPr>
        <w:t>9. Значение влияния семьи на эффективность коррекционной работы, проводимой с детьми.</w:t>
      </w:r>
    </w:p>
    <w:p w14:paraId="43D048F4" w14:textId="77777777" w:rsidR="00B9207E" w:rsidRPr="00311033" w:rsidRDefault="00B9207E" w:rsidP="00311033">
      <w:pPr>
        <w:ind w:firstLine="709"/>
        <w:jc w:val="both"/>
        <w:rPr>
          <w:b/>
          <w:bCs/>
        </w:rPr>
      </w:pPr>
    </w:p>
    <w:p w14:paraId="288B89F1" w14:textId="77777777" w:rsidR="00A63D9F" w:rsidRPr="00311033" w:rsidRDefault="007567F8" w:rsidP="00311033">
      <w:pPr>
        <w:ind w:firstLine="709"/>
        <w:jc w:val="both"/>
        <w:rPr>
          <w:b/>
          <w:bCs/>
          <w:caps/>
        </w:rPr>
      </w:pPr>
      <w:r w:rsidRPr="00311033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C37991A" w14:textId="77777777" w:rsidR="00C744FF" w:rsidRPr="00311033" w:rsidRDefault="00C744FF" w:rsidP="00311033">
      <w:pPr>
        <w:ind w:firstLine="709"/>
        <w:jc w:val="both"/>
        <w:rPr>
          <w:b/>
          <w:bCs/>
        </w:rPr>
      </w:pPr>
    </w:p>
    <w:p w14:paraId="4BF936E9" w14:textId="77777777" w:rsidR="007567F8" w:rsidRPr="00311033" w:rsidRDefault="007567F8" w:rsidP="00311033">
      <w:pPr>
        <w:ind w:firstLine="709"/>
        <w:jc w:val="both"/>
        <w:rPr>
          <w:b/>
          <w:bCs/>
        </w:rPr>
      </w:pPr>
      <w:r w:rsidRPr="00311033">
        <w:rPr>
          <w:b/>
          <w:bCs/>
        </w:rPr>
        <w:t>6.1</w:t>
      </w:r>
      <w:r w:rsidR="00426DD7" w:rsidRPr="00311033">
        <w:rPr>
          <w:b/>
          <w:bCs/>
        </w:rPr>
        <w:t>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5972"/>
      </w:tblGrid>
      <w:tr w:rsidR="00A15D98" w:rsidRPr="00A15D98" w14:paraId="431C2556" w14:textId="77777777" w:rsidTr="00A63D9F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2BC78E3" w14:textId="77777777" w:rsidR="007567F8" w:rsidRPr="00A15D98" w:rsidRDefault="007567F8" w:rsidP="00311033">
            <w:pPr>
              <w:pStyle w:val="af"/>
              <w:jc w:val="both"/>
            </w:pPr>
            <w:r w:rsidRPr="00A15D98">
              <w:t>№</w:t>
            </w:r>
          </w:p>
          <w:p w14:paraId="03767A0E" w14:textId="77777777" w:rsidR="007567F8" w:rsidRPr="00A15D98" w:rsidRDefault="007567F8" w:rsidP="00311033">
            <w:pPr>
              <w:pStyle w:val="af"/>
              <w:jc w:val="both"/>
            </w:pPr>
            <w:proofErr w:type="spellStart"/>
            <w:r w:rsidRPr="00A15D98">
              <w:t>пп</w:t>
            </w:r>
            <w:proofErr w:type="spellEnd"/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7335198A" w14:textId="77777777" w:rsidR="007567F8" w:rsidRPr="00A15D98" w:rsidRDefault="00311033" w:rsidP="00311033">
            <w:pPr>
              <w:pStyle w:val="af"/>
              <w:jc w:val="both"/>
            </w:pPr>
            <w:r>
              <w:t xml:space="preserve">№ </w:t>
            </w:r>
            <w:r w:rsidR="007567F8" w:rsidRPr="00A15D98">
              <w:t>и наименование блока (раздела) дисциплины</w:t>
            </w:r>
          </w:p>
        </w:tc>
        <w:tc>
          <w:tcPr>
            <w:tcW w:w="5972" w:type="dxa"/>
            <w:tcBorders>
              <w:top w:val="single" w:sz="12" w:space="0" w:color="auto"/>
            </w:tcBorders>
            <w:vAlign w:val="center"/>
          </w:tcPr>
          <w:p w14:paraId="5721B4A6" w14:textId="77777777" w:rsidR="007567F8" w:rsidRPr="00A15D98" w:rsidRDefault="007567F8" w:rsidP="00311033">
            <w:pPr>
              <w:pStyle w:val="af"/>
              <w:jc w:val="both"/>
            </w:pPr>
            <w:r w:rsidRPr="00A15D98">
              <w:t>Форма текущего контроля</w:t>
            </w:r>
          </w:p>
        </w:tc>
      </w:tr>
      <w:tr w:rsidR="00A15D98" w:rsidRPr="00A15D98" w14:paraId="05DA9155" w14:textId="77777777" w:rsidTr="00A63D9F">
        <w:tc>
          <w:tcPr>
            <w:tcW w:w="675" w:type="dxa"/>
          </w:tcPr>
          <w:p w14:paraId="29D136B3" w14:textId="77777777" w:rsidR="00B9207E" w:rsidRPr="00A15D98" w:rsidRDefault="00B9207E" w:rsidP="00311033">
            <w:pPr>
              <w:pStyle w:val="af"/>
              <w:jc w:val="both"/>
            </w:pPr>
            <w:r w:rsidRPr="00A15D98">
              <w:t>1</w:t>
            </w:r>
          </w:p>
        </w:tc>
        <w:tc>
          <w:tcPr>
            <w:tcW w:w="3119" w:type="dxa"/>
          </w:tcPr>
          <w:p w14:paraId="5A2C3E6D" w14:textId="77777777" w:rsidR="00B9207E" w:rsidRPr="00A15D98" w:rsidRDefault="00B9207E" w:rsidP="00311033">
            <w:pPr>
              <w:pStyle w:val="af"/>
              <w:tabs>
                <w:tab w:val="left" w:pos="538"/>
              </w:tabs>
              <w:jc w:val="both"/>
            </w:pPr>
            <w:r w:rsidRPr="00A15D98">
              <w:t>1</w:t>
            </w:r>
            <w:r w:rsidR="00504D04">
              <w:t>, 2, 3</w:t>
            </w:r>
            <w:r w:rsidR="00311D50">
              <w:t>, 4, 5, 6</w:t>
            </w:r>
          </w:p>
        </w:tc>
        <w:tc>
          <w:tcPr>
            <w:tcW w:w="5972" w:type="dxa"/>
          </w:tcPr>
          <w:p w14:paraId="6E63CDC9" w14:textId="77777777" w:rsidR="00B9207E" w:rsidRPr="00A15D98" w:rsidRDefault="00B9207E" w:rsidP="00311033">
            <w:pPr>
              <w:pStyle w:val="af"/>
              <w:jc w:val="both"/>
            </w:pPr>
            <w:r w:rsidRPr="00A15D98">
              <w:t>Про</w:t>
            </w:r>
            <w:r w:rsidR="00504D04">
              <w:t>работка теоретических материалов</w:t>
            </w:r>
            <w:r w:rsidRPr="00A15D98">
              <w:t xml:space="preserve"> по теме и составление конспектов</w:t>
            </w:r>
          </w:p>
        </w:tc>
      </w:tr>
      <w:tr w:rsidR="00A15D98" w:rsidRPr="00A15D98" w14:paraId="78286E7C" w14:textId="77777777" w:rsidTr="00A63D9F">
        <w:tc>
          <w:tcPr>
            <w:tcW w:w="675" w:type="dxa"/>
          </w:tcPr>
          <w:p w14:paraId="2D06205A" w14:textId="77777777" w:rsidR="00B9207E" w:rsidRPr="00A15D98" w:rsidRDefault="00B9207E" w:rsidP="00311033">
            <w:pPr>
              <w:pStyle w:val="af"/>
              <w:jc w:val="both"/>
            </w:pPr>
            <w:r w:rsidRPr="00A15D98">
              <w:t>2</w:t>
            </w:r>
          </w:p>
        </w:tc>
        <w:tc>
          <w:tcPr>
            <w:tcW w:w="3119" w:type="dxa"/>
          </w:tcPr>
          <w:p w14:paraId="5F13F88E" w14:textId="77777777" w:rsidR="00B9207E" w:rsidRPr="00A15D98" w:rsidRDefault="00863C30" w:rsidP="00311033">
            <w:pPr>
              <w:pStyle w:val="af"/>
              <w:tabs>
                <w:tab w:val="left" w:pos="538"/>
              </w:tabs>
              <w:jc w:val="both"/>
            </w:pPr>
            <w:r>
              <w:t>1, 2</w:t>
            </w:r>
          </w:p>
        </w:tc>
        <w:tc>
          <w:tcPr>
            <w:tcW w:w="5972" w:type="dxa"/>
          </w:tcPr>
          <w:p w14:paraId="1C3353F4" w14:textId="77777777" w:rsidR="00B9207E" w:rsidRPr="00A15D98" w:rsidRDefault="00B9207E" w:rsidP="00311033">
            <w:pPr>
              <w:pStyle w:val="af"/>
              <w:jc w:val="both"/>
            </w:pPr>
            <w:r w:rsidRPr="00A15D98">
              <w:t>Тестовые задания</w:t>
            </w:r>
          </w:p>
        </w:tc>
      </w:tr>
      <w:tr w:rsidR="00A15D98" w:rsidRPr="00A15D98" w14:paraId="57B919AF" w14:textId="77777777" w:rsidTr="00A63D9F">
        <w:tc>
          <w:tcPr>
            <w:tcW w:w="675" w:type="dxa"/>
          </w:tcPr>
          <w:p w14:paraId="422389C0" w14:textId="77777777" w:rsidR="00B9207E" w:rsidRPr="00A15D98" w:rsidRDefault="00B9207E" w:rsidP="00311033">
            <w:pPr>
              <w:pStyle w:val="af"/>
              <w:jc w:val="both"/>
            </w:pPr>
            <w:r w:rsidRPr="00A15D98">
              <w:t>3</w:t>
            </w:r>
          </w:p>
        </w:tc>
        <w:tc>
          <w:tcPr>
            <w:tcW w:w="3119" w:type="dxa"/>
          </w:tcPr>
          <w:p w14:paraId="68686A95" w14:textId="77777777" w:rsidR="00B9207E" w:rsidRPr="00A15D98" w:rsidRDefault="00B9207E" w:rsidP="00311033">
            <w:pPr>
              <w:pStyle w:val="af"/>
              <w:jc w:val="both"/>
            </w:pPr>
            <w:r w:rsidRPr="00A15D98">
              <w:t>1</w:t>
            </w:r>
            <w:r w:rsidR="00504D04">
              <w:t>, 2, 3</w:t>
            </w:r>
            <w:r w:rsidR="00863C30">
              <w:t>, 4, 5, 6</w:t>
            </w:r>
          </w:p>
        </w:tc>
        <w:tc>
          <w:tcPr>
            <w:tcW w:w="5972" w:type="dxa"/>
          </w:tcPr>
          <w:p w14:paraId="08CDBC2F" w14:textId="77777777" w:rsidR="00B9207E" w:rsidRPr="00A15D98" w:rsidRDefault="00B9207E" w:rsidP="00311033">
            <w:pPr>
              <w:pStyle w:val="af"/>
              <w:jc w:val="both"/>
            </w:pPr>
            <w:r w:rsidRPr="00A15D98">
              <w:t>Защита отчета по результатам выполнения практических работ</w:t>
            </w:r>
          </w:p>
        </w:tc>
      </w:tr>
      <w:tr w:rsidR="00A15D98" w:rsidRPr="00A15D98" w14:paraId="3CB1774B" w14:textId="77777777" w:rsidTr="00A63D9F">
        <w:tc>
          <w:tcPr>
            <w:tcW w:w="675" w:type="dxa"/>
          </w:tcPr>
          <w:p w14:paraId="731B3AC5" w14:textId="77777777" w:rsidR="00B9207E" w:rsidRPr="00A15D98" w:rsidRDefault="00B9207E" w:rsidP="00311033">
            <w:pPr>
              <w:pStyle w:val="af"/>
              <w:jc w:val="both"/>
            </w:pPr>
            <w:r w:rsidRPr="00A15D98">
              <w:t>4</w:t>
            </w:r>
          </w:p>
        </w:tc>
        <w:tc>
          <w:tcPr>
            <w:tcW w:w="3119" w:type="dxa"/>
          </w:tcPr>
          <w:p w14:paraId="76AA7C7E" w14:textId="77777777" w:rsidR="00B9207E" w:rsidRPr="00A15D98" w:rsidRDefault="00B9207E" w:rsidP="00311033">
            <w:pPr>
              <w:pStyle w:val="af"/>
              <w:jc w:val="both"/>
            </w:pPr>
            <w:r w:rsidRPr="00A15D98">
              <w:t>1</w:t>
            </w:r>
            <w:r w:rsidR="00504D04">
              <w:t>, 2, 3</w:t>
            </w:r>
            <w:r w:rsidR="00863C30">
              <w:t>, 4, 5, 8</w:t>
            </w:r>
          </w:p>
        </w:tc>
        <w:tc>
          <w:tcPr>
            <w:tcW w:w="5972" w:type="dxa"/>
          </w:tcPr>
          <w:p w14:paraId="0576E164" w14:textId="77777777" w:rsidR="00B9207E" w:rsidRPr="00A15D98" w:rsidRDefault="00B9207E" w:rsidP="00311033">
            <w:pPr>
              <w:pStyle w:val="af"/>
              <w:jc w:val="both"/>
            </w:pPr>
            <w:r w:rsidRPr="00A15D98">
              <w:t>Разработка понятийного аппарата исследования по выбранной теме</w:t>
            </w:r>
          </w:p>
        </w:tc>
      </w:tr>
      <w:tr w:rsidR="00504D04" w:rsidRPr="00A15D98" w14:paraId="00ADAC7D" w14:textId="77777777" w:rsidTr="00A63D9F">
        <w:tc>
          <w:tcPr>
            <w:tcW w:w="675" w:type="dxa"/>
          </w:tcPr>
          <w:p w14:paraId="7F3A5A66" w14:textId="77777777" w:rsidR="00504D04" w:rsidRPr="00A15D98" w:rsidRDefault="00504D04" w:rsidP="00311033">
            <w:pPr>
              <w:pStyle w:val="af"/>
              <w:jc w:val="both"/>
            </w:pPr>
            <w:r>
              <w:t>5</w:t>
            </w:r>
          </w:p>
        </w:tc>
        <w:tc>
          <w:tcPr>
            <w:tcW w:w="3119" w:type="dxa"/>
          </w:tcPr>
          <w:p w14:paraId="7CAAF94E" w14:textId="77777777" w:rsidR="00504D04" w:rsidRPr="00A15D98" w:rsidRDefault="00504D04" w:rsidP="00311033">
            <w:pPr>
              <w:pStyle w:val="af"/>
              <w:jc w:val="both"/>
            </w:pPr>
            <w:r w:rsidRPr="00A15D98">
              <w:t>1</w:t>
            </w:r>
            <w:r>
              <w:t>, 2, 3</w:t>
            </w:r>
            <w:r w:rsidR="00863C30">
              <w:t>, 4, 5</w:t>
            </w:r>
          </w:p>
        </w:tc>
        <w:tc>
          <w:tcPr>
            <w:tcW w:w="5972" w:type="dxa"/>
          </w:tcPr>
          <w:p w14:paraId="462B2816" w14:textId="77777777" w:rsidR="00504D04" w:rsidRPr="00A15D98" w:rsidRDefault="00504D04" w:rsidP="00311033">
            <w:pPr>
              <w:pStyle w:val="af"/>
              <w:jc w:val="both"/>
            </w:pPr>
            <w:r w:rsidRPr="00A15D98">
              <w:t>Устный опрос на коллоквиуме</w:t>
            </w:r>
          </w:p>
        </w:tc>
      </w:tr>
      <w:tr w:rsidR="00504D04" w:rsidRPr="00A15D98" w14:paraId="369A041A" w14:textId="77777777" w:rsidTr="00A63D9F">
        <w:tc>
          <w:tcPr>
            <w:tcW w:w="675" w:type="dxa"/>
          </w:tcPr>
          <w:p w14:paraId="21BED861" w14:textId="77777777" w:rsidR="00504D04" w:rsidRPr="00A15D98" w:rsidRDefault="00504D04" w:rsidP="00311033">
            <w:pPr>
              <w:pStyle w:val="af"/>
              <w:jc w:val="both"/>
            </w:pPr>
            <w:r>
              <w:t>6</w:t>
            </w:r>
          </w:p>
        </w:tc>
        <w:tc>
          <w:tcPr>
            <w:tcW w:w="3119" w:type="dxa"/>
          </w:tcPr>
          <w:p w14:paraId="317FD815" w14:textId="77777777" w:rsidR="00504D04" w:rsidRPr="00A15D98" w:rsidRDefault="00863C30" w:rsidP="00311033">
            <w:pPr>
              <w:pStyle w:val="af"/>
              <w:jc w:val="both"/>
            </w:pPr>
            <w:r>
              <w:t>6</w:t>
            </w:r>
          </w:p>
        </w:tc>
        <w:tc>
          <w:tcPr>
            <w:tcW w:w="5972" w:type="dxa"/>
          </w:tcPr>
          <w:p w14:paraId="1091709D" w14:textId="77777777" w:rsidR="00504D04" w:rsidRPr="00A15D98" w:rsidRDefault="00504D04" w:rsidP="00311033">
            <w:pPr>
              <w:pStyle w:val="af"/>
              <w:jc w:val="both"/>
            </w:pPr>
            <w:r w:rsidRPr="00A15D98">
              <w:t xml:space="preserve">Защита реферата </w:t>
            </w:r>
          </w:p>
        </w:tc>
      </w:tr>
    </w:tbl>
    <w:p w14:paraId="4D9C1919" w14:textId="77777777" w:rsidR="007567F8" w:rsidRPr="00A15D98" w:rsidRDefault="007567F8" w:rsidP="00AD6252">
      <w:pPr>
        <w:ind w:firstLine="709"/>
        <w:jc w:val="both"/>
        <w:rPr>
          <w:b/>
          <w:bCs/>
          <w:caps/>
        </w:rPr>
      </w:pPr>
    </w:p>
    <w:p w14:paraId="787BA65A" w14:textId="77777777" w:rsidR="00A63D9F" w:rsidRPr="00A15D98" w:rsidRDefault="00A63D9F" w:rsidP="00AD6252">
      <w:pPr>
        <w:ind w:firstLine="709"/>
        <w:jc w:val="both"/>
        <w:rPr>
          <w:b/>
          <w:bCs/>
        </w:rPr>
      </w:pPr>
      <w:r w:rsidRPr="00A15D98">
        <w:rPr>
          <w:b/>
          <w:bCs/>
        </w:rPr>
        <w:t>7. ПЕРЕЧЕНЬ ОСНОВНОЙ И ДОПОЛНИТЕЛЬНОЙ УЧЕБНОЙ ЛИТЕРАТУРЫ:</w:t>
      </w:r>
    </w:p>
    <w:p w14:paraId="3AA9B578" w14:textId="77777777" w:rsidR="00A15D98" w:rsidRPr="00765805" w:rsidRDefault="00A15D98" w:rsidP="00AD6252">
      <w:pPr>
        <w:ind w:firstLine="709"/>
        <w:jc w:val="both"/>
        <w:rPr>
          <w:b/>
          <w:bCs/>
        </w:rPr>
      </w:pPr>
      <w:r w:rsidRPr="00765805">
        <w:rPr>
          <w:b/>
          <w:bCs/>
        </w:rPr>
        <w:t>7.1. Основная литература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1842"/>
        <w:gridCol w:w="1843"/>
        <w:gridCol w:w="1134"/>
        <w:gridCol w:w="1276"/>
        <w:gridCol w:w="1417"/>
      </w:tblGrid>
      <w:tr w:rsidR="00A15D98" w:rsidRPr="00765805" w14:paraId="7B58AC9F" w14:textId="77777777" w:rsidTr="00AD625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BA3904B" w14:textId="77777777" w:rsidR="00A15D98" w:rsidRPr="00311033" w:rsidRDefault="00A15D98" w:rsidP="00AD6252">
            <w:pPr>
              <w:jc w:val="both"/>
            </w:pPr>
            <w:r w:rsidRPr="00311033">
              <w:t>№ п/п</w:t>
            </w:r>
          </w:p>
        </w:tc>
        <w:tc>
          <w:tcPr>
            <w:tcW w:w="1587" w:type="dxa"/>
            <w:vMerge w:val="restart"/>
            <w:vAlign w:val="center"/>
          </w:tcPr>
          <w:p w14:paraId="6CE33C99" w14:textId="77777777" w:rsidR="00A15D98" w:rsidRPr="00311033" w:rsidRDefault="00A15D98" w:rsidP="00AD6252">
            <w:pPr>
              <w:jc w:val="both"/>
            </w:pPr>
            <w:r w:rsidRPr="00311033">
              <w:t>Наименование</w:t>
            </w:r>
          </w:p>
        </w:tc>
        <w:tc>
          <w:tcPr>
            <w:tcW w:w="1842" w:type="dxa"/>
            <w:vMerge w:val="restart"/>
            <w:vAlign w:val="center"/>
          </w:tcPr>
          <w:p w14:paraId="6498B1FD" w14:textId="77777777" w:rsidR="00A15D98" w:rsidRPr="00311033" w:rsidRDefault="00A15D98" w:rsidP="00AD6252">
            <w:pPr>
              <w:jc w:val="both"/>
            </w:pPr>
            <w:r w:rsidRPr="00311033"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50F13337" w14:textId="77777777" w:rsidR="00A15D98" w:rsidRPr="00311033" w:rsidRDefault="00A15D98" w:rsidP="00AD6252">
            <w:pPr>
              <w:jc w:val="both"/>
            </w:pPr>
            <w:r w:rsidRPr="00311033"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046ABEE" w14:textId="77777777" w:rsidR="00A15D98" w:rsidRPr="00311033" w:rsidRDefault="00A15D98" w:rsidP="00AD6252">
            <w:pPr>
              <w:jc w:val="both"/>
            </w:pPr>
            <w:r w:rsidRPr="00311033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423EB954" w14:textId="77777777" w:rsidR="00A15D98" w:rsidRPr="00311033" w:rsidRDefault="00A15D98" w:rsidP="00AD6252">
            <w:pPr>
              <w:jc w:val="both"/>
            </w:pPr>
            <w:r w:rsidRPr="00311033">
              <w:t>Наличие</w:t>
            </w:r>
          </w:p>
        </w:tc>
      </w:tr>
      <w:tr w:rsidR="00A15D98" w:rsidRPr="00765805" w14:paraId="043A5D34" w14:textId="77777777" w:rsidTr="00AD6252">
        <w:trPr>
          <w:cantSplit/>
          <w:trHeight w:val="519"/>
        </w:trPr>
        <w:tc>
          <w:tcPr>
            <w:tcW w:w="648" w:type="dxa"/>
            <w:vMerge/>
          </w:tcPr>
          <w:p w14:paraId="13E33930" w14:textId="77777777" w:rsidR="00A15D98" w:rsidRPr="00311033" w:rsidRDefault="00A15D98" w:rsidP="00AD6252">
            <w:pPr>
              <w:jc w:val="both"/>
            </w:pPr>
          </w:p>
        </w:tc>
        <w:tc>
          <w:tcPr>
            <w:tcW w:w="1587" w:type="dxa"/>
            <w:vMerge/>
          </w:tcPr>
          <w:p w14:paraId="0F15AFCC" w14:textId="77777777" w:rsidR="00A15D98" w:rsidRPr="00311033" w:rsidRDefault="00A15D98" w:rsidP="00AD6252">
            <w:pPr>
              <w:jc w:val="both"/>
            </w:pPr>
          </w:p>
        </w:tc>
        <w:tc>
          <w:tcPr>
            <w:tcW w:w="1842" w:type="dxa"/>
            <w:vMerge/>
          </w:tcPr>
          <w:p w14:paraId="4E05D1EA" w14:textId="77777777" w:rsidR="00A15D98" w:rsidRPr="00311033" w:rsidRDefault="00A15D98" w:rsidP="00AD6252">
            <w:pPr>
              <w:jc w:val="both"/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5052EFAC" w14:textId="77777777" w:rsidR="00A15D98" w:rsidRPr="00311033" w:rsidRDefault="00A15D98" w:rsidP="00AD6252">
            <w:pPr>
              <w:jc w:val="both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8C18862" w14:textId="77777777" w:rsidR="00A15D98" w:rsidRPr="00311033" w:rsidRDefault="00A15D98" w:rsidP="00AD6252">
            <w:pPr>
              <w:jc w:val="both"/>
            </w:pPr>
          </w:p>
        </w:tc>
        <w:tc>
          <w:tcPr>
            <w:tcW w:w="1276" w:type="dxa"/>
          </w:tcPr>
          <w:p w14:paraId="5399C47C" w14:textId="77777777" w:rsidR="00A15D98" w:rsidRPr="00311033" w:rsidRDefault="00A15D98" w:rsidP="00AD6252">
            <w:pPr>
              <w:jc w:val="both"/>
            </w:pPr>
            <w:r w:rsidRPr="00311033">
              <w:t xml:space="preserve">В научно-технической библиотеке, </w:t>
            </w:r>
            <w:proofErr w:type="spellStart"/>
            <w:r w:rsidRPr="00311033">
              <w:t>экз</w:t>
            </w:r>
            <w:proofErr w:type="spellEnd"/>
          </w:p>
        </w:tc>
        <w:tc>
          <w:tcPr>
            <w:tcW w:w="1417" w:type="dxa"/>
          </w:tcPr>
          <w:p w14:paraId="4D139B51" w14:textId="77777777" w:rsidR="00A15D98" w:rsidRPr="00311033" w:rsidRDefault="00A15D98" w:rsidP="00AD6252">
            <w:pPr>
              <w:jc w:val="both"/>
            </w:pPr>
            <w:r w:rsidRPr="00311033">
              <w:t>в ЭБС, адрес в сети Интернет</w:t>
            </w:r>
          </w:p>
        </w:tc>
      </w:tr>
      <w:tr w:rsidR="008339AF" w:rsidRPr="00765805" w14:paraId="7A47B397" w14:textId="77777777" w:rsidTr="00AD6252">
        <w:tc>
          <w:tcPr>
            <w:tcW w:w="648" w:type="dxa"/>
          </w:tcPr>
          <w:p w14:paraId="4E164126" w14:textId="77777777" w:rsidR="008339AF" w:rsidRPr="00311033" w:rsidRDefault="008339AF" w:rsidP="00AD6252">
            <w:pPr>
              <w:jc w:val="both"/>
            </w:pPr>
            <w:r w:rsidRPr="00311033">
              <w:t>1.</w:t>
            </w:r>
          </w:p>
        </w:tc>
        <w:tc>
          <w:tcPr>
            <w:tcW w:w="1587" w:type="dxa"/>
          </w:tcPr>
          <w:p w14:paraId="46CE1D8E" w14:textId="77777777" w:rsidR="008339AF" w:rsidRPr="00311033" w:rsidRDefault="008339AF" w:rsidP="00AD6252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</w:rPr>
            </w:pPr>
            <w:r w:rsidRPr="00311033">
              <w:rPr>
                <w:bCs/>
                <w:kern w:val="36"/>
              </w:rPr>
              <w:t>Основы специальной педагогики и психологии: учебное пособие</w:t>
            </w:r>
          </w:p>
        </w:tc>
        <w:tc>
          <w:tcPr>
            <w:tcW w:w="1842" w:type="dxa"/>
          </w:tcPr>
          <w:p w14:paraId="6C50A6C0" w14:textId="77777777" w:rsidR="008339AF" w:rsidRPr="00311033" w:rsidRDefault="00AD6252" w:rsidP="00AD6252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О.В. Вольская, А.Н. </w:t>
            </w:r>
            <w:proofErr w:type="spellStart"/>
            <w:r>
              <w:rPr>
                <w:bCs/>
                <w:kern w:val="36"/>
              </w:rPr>
              <w:t>Нехорошкова</w:t>
            </w:r>
            <w:proofErr w:type="spellEnd"/>
            <w:r>
              <w:rPr>
                <w:bCs/>
                <w:kern w:val="36"/>
              </w:rPr>
              <w:t xml:space="preserve">, И.С. </w:t>
            </w:r>
            <w:r w:rsidR="008339AF" w:rsidRPr="00311033">
              <w:rPr>
                <w:bCs/>
                <w:kern w:val="36"/>
              </w:rPr>
              <w:t>Ляпина и др.</w:t>
            </w:r>
          </w:p>
        </w:tc>
        <w:tc>
          <w:tcPr>
            <w:tcW w:w="1843" w:type="dxa"/>
          </w:tcPr>
          <w:p w14:paraId="6D1A0F9B" w14:textId="77777777" w:rsidR="008339AF" w:rsidRPr="00311033" w:rsidRDefault="00AD6252" w:rsidP="00AD6252">
            <w:pPr>
              <w:autoSpaceDE w:val="0"/>
              <w:autoSpaceDN w:val="0"/>
              <w:adjustRightInd w:val="0"/>
              <w:jc w:val="both"/>
            </w:pPr>
            <w:r>
              <w:t>Северный (Арктичес</w:t>
            </w:r>
            <w:r w:rsidR="008339AF" w:rsidRPr="00311033">
              <w:t>кий) федеральный университет им. М. В. Ломоносова.– Архангельск: Северный (Арктический) федеральный университет (САФУ)</w:t>
            </w:r>
          </w:p>
        </w:tc>
        <w:tc>
          <w:tcPr>
            <w:tcW w:w="1134" w:type="dxa"/>
          </w:tcPr>
          <w:p w14:paraId="1BD590E4" w14:textId="77777777" w:rsidR="008339AF" w:rsidRPr="00311033" w:rsidRDefault="008339AF" w:rsidP="00AD6252">
            <w:pPr>
              <w:jc w:val="both"/>
            </w:pPr>
            <w:r w:rsidRPr="00311033">
              <w:t>2014</w:t>
            </w:r>
          </w:p>
        </w:tc>
        <w:tc>
          <w:tcPr>
            <w:tcW w:w="1276" w:type="dxa"/>
          </w:tcPr>
          <w:p w14:paraId="6B243DBD" w14:textId="77777777" w:rsidR="008339AF" w:rsidRPr="00311033" w:rsidRDefault="008339AF" w:rsidP="00AD6252">
            <w:pPr>
              <w:jc w:val="both"/>
            </w:pPr>
          </w:p>
        </w:tc>
        <w:tc>
          <w:tcPr>
            <w:tcW w:w="1417" w:type="dxa"/>
          </w:tcPr>
          <w:p w14:paraId="68615D5D" w14:textId="77777777" w:rsidR="008339AF" w:rsidRPr="00311033" w:rsidRDefault="002C11D6" w:rsidP="00AD6252">
            <w:pPr>
              <w:jc w:val="both"/>
            </w:pPr>
            <w:hyperlink r:id="rId7" w:history="1">
              <w:r w:rsidR="008339AF" w:rsidRPr="00311033">
                <w:rPr>
                  <w:rStyle w:val="a4"/>
                </w:rPr>
                <w:t>http://biblioclub.ru/index.php?page=book_red&amp;id=436374</w:t>
              </w:r>
            </w:hyperlink>
            <w:r w:rsidR="008339AF" w:rsidRPr="00311033">
              <w:t xml:space="preserve"> </w:t>
            </w:r>
          </w:p>
        </w:tc>
      </w:tr>
      <w:tr w:rsidR="008339AF" w:rsidRPr="00765805" w14:paraId="68397267" w14:textId="77777777" w:rsidTr="00AD6252">
        <w:tc>
          <w:tcPr>
            <w:tcW w:w="648" w:type="dxa"/>
          </w:tcPr>
          <w:p w14:paraId="2BC19CE5" w14:textId="77777777" w:rsidR="008339AF" w:rsidRPr="00311033" w:rsidRDefault="008339AF" w:rsidP="00AD6252">
            <w:pPr>
              <w:jc w:val="both"/>
            </w:pPr>
            <w:r w:rsidRPr="00311033">
              <w:t>2.</w:t>
            </w:r>
          </w:p>
        </w:tc>
        <w:tc>
          <w:tcPr>
            <w:tcW w:w="1587" w:type="dxa"/>
          </w:tcPr>
          <w:p w14:paraId="3DACCC8A" w14:textId="77777777" w:rsidR="008339AF" w:rsidRPr="00311033" w:rsidRDefault="008339AF" w:rsidP="00AD6252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</w:rPr>
            </w:pPr>
            <w:r w:rsidRPr="00311033">
              <w:rPr>
                <w:bCs/>
                <w:kern w:val="36"/>
              </w:rPr>
              <w:t>Введение в логопедическую специальнос</w:t>
            </w:r>
            <w:r w:rsidRPr="00311033">
              <w:rPr>
                <w:bCs/>
                <w:kern w:val="36"/>
              </w:rPr>
              <w:lastRenderedPageBreak/>
              <w:t>ть: учебное пособие</w:t>
            </w:r>
          </w:p>
        </w:tc>
        <w:tc>
          <w:tcPr>
            <w:tcW w:w="1842" w:type="dxa"/>
          </w:tcPr>
          <w:p w14:paraId="292FB1AF" w14:textId="77777777" w:rsidR="008339AF" w:rsidRPr="00311033" w:rsidRDefault="002C11D6" w:rsidP="00AD6252">
            <w:pPr>
              <w:jc w:val="both"/>
              <w:rPr>
                <w:bCs/>
                <w:kern w:val="36"/>
              </w:rPr>
            </w:pPr>
            <w:hyperlink r:id="rId8" w:history="1"/>
            <w:r w:rsidR="008339AF" w:rsidRPr="00311033">
              <w:rPr>
                <w:bCs/>
                <w:kern w:val="36"/>
              </w:rPr>
              <w:t>Эм Е.А.</w:t>
            </w:r>
          </w:p>
        </w:tc>
        <w:tc>
          <w:tcPr>
            <w:tcW w:w="1843" w:type="dxa"/>
          </w:tcPr>
          <w:p w14:paraId="25C06177" w14:textId="77777777" w:rsidR="008339AF" w:rsidRPr="00311033" w:rsidRDefault="008339AF" w:rsidP="00AD6252">
            <w:pPr>
              <w:autoSpaceDE w:val="0"/>
              <w:autoSpaceDN w:val="0"/>
              <w:adjustRightInd w:val="0"/>
              <w:jc w:val="both"/>
            </w:pPr>
            <w:r w:rsidRPr="00311033">
              <w:t xml:space="preserve">Северо-Кавказский федеральный университет. – </w:t>
            </w:r>
            <w:r w:rsidRPr="00311033">
              <w:lastRenderedPageBreak/>
              <w:t>Ставрополь: Северо-Кавказский Федеральный университет (СКФУ)</w:t>
            </w:r>
          </w:p>
        </w:tc>
        <w:tc>
          <w:tcPr>
            <w:tcW w:w="1134" w:type="dxa"/>
          </w:tcPr>
          <w:p w14:paraId="6067D25E" w14:textId="77777777" w:rsidR="008339AF" w:rsidRPr="00311033" w:rsidRDefault="008339AF" w:rsidP="00AD6252">
            <w:pPr>
              <w:jc w:val="both"/>
            </w:pPr>
            <w:r w:rsidRPr="00311033">
              <w:lastRenderedPageBreak/>
              <w:t>2015</w:t>
            </w:r>
          </w:p>
        </w:tc>
        <w:tc>
          <w:tcPr>
            <w:tcW w:w="1276" w:type="dxa"/>
          </w:tcPr>
          <w:p w14:paraId="09FE4C93" w14:textId="77777777" w:rsidR="008339AF" w:rsidRPr="00311033" w:rsidRDefault="008339AF" w:rsidP="00AD6252">
            <w:pPr>
              <w:jc w:val="both"/>
            </w:pPr>
          </w:p>
        </w:tc>
        <w:tc>
          <w:tcPr>
            <w:tcW w:w="1417" w:type="dxa"/>
          </w:tcPr>
          <w:p w14:paraId="7BCC5081" w14:textId="77777777" w:rsidR="008339AF" w:rsidRPr="00311033" w:rsidRDefault="002C11D6" w:rsidP="00AD6252">
            <w:pPr>
              <w:jc w:val="both"/>
            </w:pPr>
            <w:hyperlink r:id="rId9" w:history="1">
              <w:r w:rsidR="008339AF" w:rsidRPr="00311033">
                <w:rPr>
                  <w:rStyle w:val="a4"/>
                </w:rPr>
                <w:t>http://biblioclub.ru/index.php?page=book_red</w:t>
              </w:r>
              <w:r w:rsidR="008339AF" w:rsidRPr="00311033">
                <w:rPr>
                  <w:rStyle w:val="a4"/>
                </w:rPr>
                <w:lastRenderedPageBreak/>
                <w:t>&amp;id=457957</w:t>
              </w:r>
            </w:hyperlink>
            <w:r w:rsidR="008339AF" w:rsidRPr="00311033">
              <w:t xml:space="preserve"> </w:t>
            </w:r>
          </w:p>
        </w:tc>
      </w:tr>
      <w:tr w:rsidR="00EE4602" w:rsidRPr="00765805" w14:paraId="5B9AF86C" w14:textId="77777777" w:rsidTr="00AD6252">
        <w:tc>
          <w:tcPr>
            <w:tcW w:w="648" w:type="dxa"/>
          </w:tcPr>
          <w:p w14:paraId="7EE6B7E6" w14:textId="77777777" w:rsidR="00EE4602" w:rsidRPr="00311033" w:rsidRDefault="008339AF" w:rsidP="00AD6252">
            <w:pPr>
              <w:jc w:val="both"/>
            </w:pPr>
            <w:r w:rsidRPr="00311033">
              <w:lastRenderedPageBreak/>
              <w:t>3.</w:t>
            </w:r>
          </w:p>
        </w:tc>
        <w:tc>
          <w:tcPr>
            <w:tcW w:w="1587" w:type="dxa"/>
          </w:tcPr>
          <w:p w14:paraId="7429F4A1" w14:textId="77777777" w:rsidR="00EE4602" w:rsidRPr="00311033" w:rsidRDefault="00EE4602" w:rsidP="00AD6252">
            <w:pPr>
              <w:autoSpaceDE w:val="0"/>
              <w:autoSpaceDN w:val="0"/>
              <w:adjustRightInd w:val="0"/>
              <w:jc w:val="both"/>
            </w:pPr>
            <w:r w:rsidRPr="00311033">
              <w:rPr>
                <w:bCs/>
                <w:kern w:val="36"/>
              </w:rPr>
              <w:t>Логопедия. Книга 1</w:t>
            </w:r>
            <w:r w:rsidRPr="00311033">
              <w:t xml:space="preserve">. </w:t>
            </w:r>
          </w:p>
        </w:tc>
        <w:tc>
          <w:tcPr>
            <w:tcW w:w="1842" w:type="dxa"/>
          </w:tcPr>
          <w:p w14:paraId="089AAAEB" w14:textId="77777777" w:rsidR="00EE4602" w:rsidRPr="00311033" w:rsidRDefault="00EE4602" w:rsidP="00AD6252">
            <w:pPr>
              <w:jc w:val="both"/>
            </w:pPr>
            <w:proofErr w:type="spellStart"/>
            <w:r w:rsidRPr="00311033">
              <w:rPr>
                <w:bCs/>
                <w:kern w:val="36"/>
              </w:rPr>
              <w:t>Хватцев</w:t>
            </w:r>
            <w:proofErr w:type="spellEnd"/>
            <w:r w:rsidRPr="00311033">
              <w:rPr>
                <w:bCs/>
                <w:kern w:val="36"/>
              </w:rPr>
              <w:t xml:space="preserve"> М.Е.</w:t>
            </w:r>
          </w:p>
        </w:tc>
        <w:tc>
          <w:tcPr>
            <w:tcW w:w="1843" w:type="dxa"/>
          </w:tcPr>
          <w:p w14:paraId="309BB889" w14:textId="77777777" w:rsidR="00EE4602" w:rsidRPr="00311033" w:rsidRDefault="00EE4602" w:rsidP="00AD6252">
            <w:pPr>
              <w:autoSpaceDE w:val="0"/>
              <w:autoSpaceDN w:val="0"/>
              <w:adjustRightInd w:val="0"/>
              <w:jc w:val="both"/>
            </w:pPr>
            <w:r w:rsidRPr="00311033">
              <w:t>М.: Издательство:</w:t>
            </w:r>
            <w:r w:rsidRPr="00311033">
              <w:rPr>
                <w:iCs/>
              </w:rPr>
              <w:t xml:space="preserve"> "</w:t>
            </w:r>
            <w:proofErr w:type="spellStart"/>
            <w:r w:rsidRPr="00311033">
              <w:rPr>
                <w:iCs/>
              </w:rPr>
              <w:t>Владос</w:t>
            </w:r>
            <w:proofErr w:type="spellEnd"/>
            <w:r w:rsidRPr="00311033">
              <w:rPr>
                <w:iCs/>
              </w:rPr>
              <w:t>"</w:t>
            </w:r>
          </w:p>
        </w:tc>
        <w:tc>
          <w:tcPr>
            <w:tcW w:w="1134" w:type="dxa"/>
          </w:tcPr>
          <w:p w14:paraId="61033E54" w14:textId="77777777" w:rsidR="00EE4602" w:rsidRPr="00311033" w:rsidRDefault="00EE4602" w:rsidP="00AD6252">
            <w:pPr>
              <w:jc w:val="both"/>
            </w:pPr>
            <w:r w:rsidRPr="00311033">
              <w:t>2010</w:t>
            </w:r>
          </w:p>
        </w:tc>
        <w:tc>
          <w:tcPr>
            <w:tcW w:w="1276" w:type="dxa"/>
          </w:tcPr>
          <w:p w14:paraId="547AFF32" w14:textId="77777777" w:rsidR="00EE4602" w:rsidRPr="00311033" w:rsidRDefault="00EE4602" w:rsidP="00AD6252">
            <w:pPr>
              <w:jc w:val="both"/>
            </w:pPr>
          </w:p>
        </w:tc>
        <w:tc>
          <w:tcPr>
            <w:tcW w:w="1417" w:type="dxa"/>
          </w:tcPr>
          <w:p w14:paraId="0D9D0379" w14:textId="77777777" w:rsidR="00EE4602" w:rsidRPr="00311033" w:rsidRDefault="00EE4602" w:rsidP="00AD6252">
            <w:pPr>
              <w:jc w:val="both"/>
            </w:pPr>
            <w:r w:rsidRPr="00311033">
              <w:t xml:space="preserve">[Эл/ ресурс] - Режим доступа:  читателям электронно-библиотечной системы издательства «Лань» и других ведущих издательств учебной литературы: </w:t>
            </w:r>
            <w:hyperlink r:id="rId10" w:history="1">
              <w:r w:rsidRPr="00311033">
                <w:rPr>
                  <w:color w:val="4C0000"/>
                  <w:u w:val="single"/>
                </w:rPr>
                <w:t>http://e.lanbook.com/</w:t>
              </w:r>
            </w:hyperlink>
            <w:r w:rsidRPr="00311033">
              <w:t xml:space="preserve"> (получение доступа через библиотеку ЛГУ).</w:t>
            </w:r>
          </w:p>
        </w:tc>
      </w:tr>
      <w:tr w:rsidR="00EE4602" w:rsidRPr="00765805" w14:paraId="018A7AF2" w14:textId="77777777" w:rsidTr="00AD6252">
        <w:tc>
          <w:tcPr>
            <w:tcW w:w="648" w:type="dxa"/>
          </w:tcPr>
          <w:p w14:paraId="63391B4D" w14:textId="77777777" w:rsidR="00EE4602" w:rsidRPr="00311033" w:rsidRDefault="008339AF" w:rsidP="00AD6252">
            <w:pPr>
              <w:jc w:val="both"/>
            </w:pPr>
            <w:r w:rsidRPr="00311033">
              <w:t>4.</w:t>
            </w:r>
          </w:p>
        </w:tc>
        <w:tc>
          <w:tcPr>
            <w:tcW w:w="1587" w:type="dxa"/>
          </w:tcPr>
          <w:p w14:paraId="20D95189" w14:textId="77777777" w:rsidR="00EE4602" w:rsidRPr="00311033" w:rsidRDefault="00EE4602" w:rsidP="00AD6252">
            <w:pPr>
              <w:pStyle w:val="af0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03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Логопедия. Книга 2</w:t>
            </w:r>
            <w:r w:rsidRPr="003110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19B236" w14:textId="77777777" w:rsidR="00EE4602" w:rsidRPr="00311033" w:rsidRDefault="00EE4602" w:rsidP="00AD625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</w:tcPr>
          <w:p w14:paraId="10D6995D" w14:textId="77777777" w:rsidR="00EE4602" w:rsidRPr="00311033" w:rsidRDefault="00EE4602" w:rsidP="00AD625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311033">
              <w:rPr>
                <w:bCs/>
                <w:kern w:val="36"/>
              </w:rPr>
              <w:t>Хватцев</w:t>
            </w:r>
            <w:proofErr w:type="spellEnd"/>
            <w:r w:rsidRPr="00311033">
              <w:rPr>
                <w:bCs/>
                <w:kern w:val="36"/>
              </w:rPr>
              <w:t xml:space="preserve"> М.Е.</w:t>
            </w:r>
          </w:p>
        </w:tc>
        <w:tc>
          <w:tcPr>
            <w:tcW w:w="1843" w:type="dxa"/>
          </w:tcPr>
          <w:p w14:paraId="13C62CCD" w14:textId="77777777" w:rsidR="00EE4602" w:rsidRPr="00311033" w:rsidRDefault="00EE4602" w:rsidP="00AD6252">
            <w:pPr>
              <w:jc w:val="both"/>
            </w:pPr>
            <w:r w:rsidRPr="00311033">
              <w:t>М.: Издательство:</w:t>
            </w:r>
            <w:r w:rsidRPr="00311033">
              <w:rPr>
                <w:iCs/>
              </w:rPr>
              <w:t xml:space="preserve"> "</w:t>
            </w:r>
            <w:proofErr w:type="spellStart"/>
            <w:r w:rsidRPr="00311033">
              <w:rPr>
                <w:iCs/>
              </w:rPr>
              <w:t>Владос</w:t>
            </w:r>
            <w:proofErr w:type="spellEnd"/>
            <w:r w:rsidRPr="00311033">
              <w:rPr>
                <w:iCs/>
              </w:rPr>
              <w:t>"</w:t>
            </w:r>
          </w:p>
        </w:tc>
        <w:tc>
          <w:tcPr>
            <w:tcW w:w="1134" w:type="dxa"/>
          </w:tcPr>
          <w:p w14:paraId="34B167CD" w14:textId="77777777" w:rsidR="00EE4602" w:rsidRPr="00311033" w:rsidRDefault="00EE4602" w:rsidP="00AD6252">
            <w:pPr>
              <w:jc w:val="both"/>
            </w:pPr>
            <w:r w:rsidRPr="00311033">
              <w:t>2010</w:t>
            </w:r>
          </w:p>
        </w:tc>
        <w:tc>
          <w:tcPr>
            <w:tcW w:w="1276" w:type="dxa"/>
          </w:tcPr>
          <w:p w14:paraId="14E7E736" w14:textId="77777777" w:rsidR="00EE4602" w:rsidRPr="00311033" w:rsidRDefault="00EE4602" w:rsidP="00AD6252">
            <w:pPr>
              <w:jc w:val="both"/>
            </w:pPr>
          </w:p>
        </w:tc>
        <w:tc>
          <w:tcPr>
            <w:tcW w:w="1417" w:type="dxa"/>
          </w:tcPr>
          <w:p w14:paraId="1F9DBDE3" w14:textId="77777777" w:rsidR="00EE4602" w:rsidRPr="00311033" w:rsidRDefault="00AD6252" w:rsidP="00AD6252">
            <w:pPr>
              <w:jc w:val="both"/>
            </w:pPr>
            <w:r>
              <w:t xml:space="preserve">[Эл/ ресурс] - Режим доступа: </w:t>
            </w:r>
            <w:r w:rsidR="00EE4602" w:rsidRPr="00311033">
              <w:t xml:space="preserve">читателям электронно-библиотечной системы издательства «Лань» и других ведущих издательств учебной литературы: </w:t>
            </w:r>
            <w:hyperlink r:id="rId11" w:history="1">
              <w:r w:rsidR="00EE4602" w:rsidRPr="00311033">
                <w:rPr>
                  <w:color w:val="4C0000"/>
                  <w:u w:val="single"/>
                </w:rPr>
                <w:t>http://e.lanbook.com/</w:t>
              </w:r>
            </w:hyperlink>
            <w:r w:rsidR="00EE4602" w:rsidRPr="00311033">
              <w:t xml:space="preserve"> (получение </w:t>
            </w:r>
            <w:r w:rsidR="00EE4602" w:rsidRPr="00311033">
              <w:lastRenderedPageBreak/>
              <w:t>доступа через библиотеку ЛГУ).</w:t>
            </w:r>
          </w:p>
        </w:tc>
      </w:tr>
    </w:tbl>
    <w:p w14:paraId="389B4259" w14:textId="77777777" w:rsidR="00A15D98" w:rsidRPr="00765805" w:rsidRDefault="00A15D98" w:rsidP="00311033">
      <w:pPr>
        <w:autoSpaceDE w:val="0"/>
        <w:autoSpaceDN w:val="0"/>
        <w:adjustRightInd w:val="0"/>
        <w:ind w:firstLine="709"/>
        <w:jc w:val="both"/>
      </w:pPr>
    </w:p>
    <w:p w14:paraId="374D1F29" w14:textId="77777777" w:rsidR="00A15D98" w:rsidRPr="00765805" w:rsidRDefault="00A15D98" w:rsidP="00311033">
      <w:pPr>
        <w:ind w:firstLine="709"/>
        <w:jc w:val="both"/>
        <w:rPr>
          <w:b/>
        </w:rPr>
      </w:pPr>
      <w:r w:rsidRPr="00765805">
        <w:rPr>
          <w:b/>
        </w:rPr>
        <w:t>7.2. Дополнительная литература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28"/>
        <w:gridCol w:w="1701"/>
        <w:gridCol w:w="1843"/>
        <w:gridCol w:w="1134"/>
        <w:gridCol w:w="1276"/>
        <w:gridCol w:w="1417"/>
      </w:tblGrid>
      <w:tr w:rsidR="00A15D98" w:rsidRPr="00765805" w14:paraId="4AAEC307" w14:textId="77777777" w:rsidTr="00AD625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4B12A22" w14:textId="77777777" w:rsidR="00A15D98" w:rsidRPr="00765805" w:rsidRDefault="00A15D98" w:rsidP="00311033">
            <w:pPr>
              <w:ind w:right="57"/>
              <w:jc w:val="both"/>
            </w:pPr>
            <w:r w:rsidRPr="00765805">
              <w:t>№ п/п</w:t>
            </w:r>
          </w:p>
        </w:tc>
        <w:tc>
          <w:tcPr>
            <w:tcW w:w="1728" w:type="dxa"/>
            <w:vMerge w:val="restart"/>
            <w:vAlign w:val="center"/>
          </w:tcPr>
          <w:p w14:paraId="3BAA23B5" w14:textId="77777777" w:rsidR="00A15D98" w:rsidRPr="00765805" w:rsidRDefault="00A15D98" w:rsidP="00311033">
            <w:pPr>
              <w:ind w:right="57"/>
              <w:jc w:val="both"/>
            </w:pPr>
            <w:r w:rsidRPr="00765805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0928A9EE" w14:textId="77777777" w:rsidR="00A15D98" w:rsidRPr="00765805" w:rsidRDefault="00A15D98" w:rsidP="00311033">
            <w:pPr>
              <w:ind w:right="57"/>
              <w:jc w:val="both"/>
            </w:pPr>
            <w:r w:rsidRPr="00765805"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780BB466" w14:textId="77777777" w:rsidR="00A15D98" w:rsidRPr="00765805" w:rsidRDefault="00A15D98" w:rsidP="00311033">
            <w:pPr>
              <w:ind w:right="57"/>
              <w:jc w:val="both"/>
            </w:pPr>
            <w:r w:rsidRPr="00765805"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4149BF2" w14:textId="77777777" w:rsidR="00A15D98" w:rsidRPr="00765805" w:rsidRDefault="00A15D98" w:rsidP="00311033">
            <w:pPr>
              <w:ind w:right="57"/>
              <w:jc w:val="both"/>
            </w:pPr>
            <w:r w:rsidRPr="00765805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55AF8C86" w14:textId="77777777" w:rsidR="00A15D98" w:rsidRPr="00765805" w:rsidRDefault="00A15D98" w:rsidP="00311033">
            <w:pPr>
              <w:ind w:right="57"/>
              <w:jc w:val="both"/>
            </w:pPr>
            <w:r w:rsidRPr="00765805">
              <w:t>Наличие</w:t>
            </w:r>
          </w:p>
        </w:tc>
      </w:tr>
      <w:tr w:rsidR="00A15D98" w:rsidRPr="00765805" w14:paraId="5FCBA1C9" w14:textId="77777777" w:rsidTr="00AD6252">
        <w:trPr>
          <w:cantSplit/>
          <w:trHeight w:val="519"/>
        </w:trPr>
        <w:tc>
          <w:tcPr>
            <w:tcW w:w="648" w:type="dxa"/>
            <w:vMerge/>
          </w:tcPr>
          <w:p w14:paraId="2D7CAEEC" w14:textId="77777777" w:rsidR="00A15D98" w:rsidRPr="00765805" w:rsidRDefault="00A15D98" w:rsidP="00311033">
            <w:pPr>
              <w:ind w:right="57"/>
              <w:jc w:val="both"/>
            </w:pPr>
          </w:p>
        </w:tc>
        <w:tc>
          <w:tcPr>
            <w:tcW w:w="1728" w:type="dxa"/>
            <w:vMerge/>
          </w:tcPr>
          <w:p w14:paraId="234F633C" w14:textId="77777777" w:rsidR="00A15D98" w:rsidRPr="00765805" w:rsidRDefault="00A15D98" w:rsidP="00311033">
            <w:pPr>
              <w:ind w:right="57"/>
              <w:jc w:val="both"/>
            </w:pPr>
          </w:p>
        </w:tc>
        <w:tc>
          <w:tcPr>
            <w:tcW w:w="1701" w:type="dxa"/>
            <w:vMerge/>
          </w:tcPr>
          <w:p w14:paraId="379EC3EC" w14:textId="77777777" w:rsidR="00A15D98" w:rsidRPr="00765805" w:rsidRDefault="00A15D98" w:rsidP="00311033">
            <w:pPr>
              <w:ind w:right="57"/>
              <w:jc w:val="both"/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60CF0761" w14:textId="77777777" w:rsidR="00A15D98" w:rsidRPr="00765805" w:rsidRDefault="00A15D98" w:rsidP="00311033">
            <w:pPr>
              <w:ind w:right="57"/>
              <w:jc w:val="both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15AFB7E" w14:textId="77777777" w:rsidR="00A15D98" w:rsidRPr="00765805" w:rsidRDefault="00A15D98" w:rsidP="00311033">
            <w:pPr>
              <w:ind w:right="57"/>
              <w:jc w:val="both"/>
            </w:pPr>
          </w:p>
        </w:tc>
        <w:tc>
          <w:tcPr>
            <w:tcW w:w="1276" w:type="dxa"/>
          </w:tcPr>
          <w:p w14:paraId="1A6ECFCA" w14:textId="77777777" w:rsidR="00A15D98" w:rsidRPr="00765805" w:rsidRDefault="00A15D98" w:rsidP="00311033">
            <w:pPr>
              <w:ind w:right="57"/>
              <w:jc w:val="both"/>
            </w:pPr>
            <w:r w:rsidRPr="00765805">
              <w:t>в научно-технической</w:t>
            </w:r>
            <w:r w:rsidR="00AD6252">
              <w:t xml:space="preserve"> </w:t>
            </w:r>
            <w:r w:rsidRPr="00765805">
              <w:t xml:space="preserve">библиотеке, </w:t>
            </w:r>
            <w:proofErr w:type="spellStart"/>
            <w:r w:rsidRPr="00765805">
              <w:t>экз</w:t>
            </w:r>
            <w:proofErr w:type="spellEnd"/>
          </w:p>
        </w:tc>
        <w:tc>
          <w:tcPr>
            <w:tcW w:w="1417" w:type="dxa"/>
          </w:tcPr>
          <w:p w14:paraId="28264902" w14:textId="77777777" w:rsidR="00A15D98" w:rsidRPr="00765805" w:rsidRDefault="00A15D98" w:rsidP="00311033">
            <w:pPr>
              <w:ind w:right="57"/>
              <w:jc w:val="both"/>
            </w:pPr>
            <w:r w:rsidRPr="00765805">
              <w:t>в ЭБС, адрес в сети Интернет</w:t>
            </w:r>
          </w:p>
        </w:tc>
      </w:tr>
      <w:tr w:rsidR="00EE4602" w:rsidRPr="00765805" w14:paraId="3464402D" w14:textId="77777777" w:rsidTr="00AD6252">
        <w:tc>
          <w:tcPr>
            <w:tcW w:w="648" w:type="dxa"/>
          </w:tcPr>
          <w:p w14:paraId="220A8C3A" w14:textId="77777777" w:rsidR="00EE4602" w:rsidRPr="00765805" w:rsidRDefault="00EE4602" w:rsidP="00311033">
            <w:pPr>
              <w:ind w:right="57"/>
              <w:jc w:val="both"/>
            </w:pPr>
            <w:r w:rsidRPr="00765805">
              <w:t>1.</w:t>
            </w:r>
          </w:p>
        </w:tc>
        <w:tc>
          <w:tcPr>
            <w:tcW w:w="1728" w:type="dxa"/>
          </w:tcPr>
          <w:p w14:paraId="09B253F5" w14:textId="77777777" w:rsidR="00EE4602" w:rsidRDefault="00EE4602" w:rsidP="00311033">
            <w:pPr>
              <w:autoSpaceDE w:val="0"/>
              <w:autoSpaceDN w:val="0"/>
              <w:adjustRightInd w:val="0"/>
              <w:ind w:right="57"/>
              <w:jc w:val="both"/>
            </w:pPr>
            <w:r>
              <w:t>Логопедия: методика и технологии развития речи</w:t>
            </w:r>
          </w:p>
          <w:p w14:paraId="194B8B0A" w14:textId="77777777" w:rsidR="00EE4602" w:rsidRDefault="00AD6252" w:rsidP="00311033">
            <w:pPr>
              <w:autoSpaceDE w:val="0"/>
              <w:autoSpaceDN w:val="0"/>
              <w:adjustRightInd w:val="0"/>
              <w:ind w:right="57"/>
              <w:jc w:val="both"/>
            </w:pPr>
            <w:r>
              <w:t>дошкольников: Учебник</w:t>
            </w:r>
            <w:r w:rsidR="00EE4602">
              <w:t>/ Антипова Ж.В., Давидович Л.Р., Дианова О.Н. и</w:t>
            </w:r>
          </w:p>
          <w:p w14:paraId="0221B87B" w14:textId="77777777" w:rsidR="00EE4602" w:rsidRPr="00765805" w:rsidRDefault="00EE4602" w:rsidP="00AD6252">
            <w:pPr>
              <w:autoSpaceDE w:val="0"/>
              <w:autoSpaceDN w:val="0"/>
              <w:adjustRightInd w:val="0"/>
              <w:ind w:right="57"/>
              <w:jc w:val="both"/>
            </w:pPr>
            <w:r>
              <w:t>-</w:t>
            </w:r>
            <w:r w:rsidR="00AD6252">
              <w:t xml:space="preserve"> </w:t>
            </w:r>
            <w:r>
              <w:t>313</w:t>
            </w:r>
            <w:r w:rsidR="00AD6252">
              <w:t xml:space="preserve"> </w:t>
            </w:r>
            <w:r>
              <w:t>с.</w:t>
            </w:r>
          </w:p>
        </w:tc>
        <w:tc>
          <w:tcPr>
            <w:tcW w:w="1701" w:type="dxa"/>
          </w:tcPr>
          <w:p w14:paraId="62AF02D9" w14:textId="77777777" w:rsidR="00EE4602" w:rsidRPr="00765805" w:rsidRDefault="00EE4602" w:rsidP="00311033">
            <w:pPr>
              <w:ind w:right="57"/>
              <w:jc w:val="both"/>
            </w:pPr>
            <w:r>
              <w:t>Антипова Ж. В.</w:t>
            </w:r>
          </w:p>
        </w:tc>
        <w:tc>
          <w:tcPr>
            <w:tcW w:w="1843" w:type="dxa"/>
          </w:tcPr>
          <w:p w14:paraId="6F0D3990" w14:textId="77777777" w:rsidR="00EE4602" w:rsidRDefault="00EE4602" w:rsidP="00311033">
            <w:pPr>
              <w:autoSpaceDE w:val="0"/>
              <w:autoSpaceDN w:val="0"/>
              <w:adjustRightInd w:val="0"/>
              <w:ind w:right="57"/>
              <w:jc w:val="both"/>
            </w:pPr>
            <w:r>
              <w:t>М.:</w:t>
            </w:r>
          </w:p>
          <w:p w14:paraId="69664E62" w14:textId="77777777" w:rsidR="00EE4602" w:rsidRDefault="00EE4602" w:rsidP="00311033">
            <w:pPr>
              <w:autoSpaceDE w:val="0"/>
              <w:autoSpaceDN w:val="0"/>
              <w:adjustRightInd w:val="0"/>
              <w:ind w:right="57"/>
              <w:jc w:val="both"/>
            </w:pPr>
            <w:r>
              <w:t>НИЦ</w:t>
            </w:r>
          </w:p>
          <w:p w14:paraId="14D9F639" w14:textId="77777777" w:rsidR="00EE4602" w:rsidRDefault="00AD6252" w:rsidP="00311033">
            <w:pPr>
              <w:autoSpaceDE w:val="0"/>
              <w:autoSpaceDN w:val="0"/>
              <w:adjustRightInd w:val="0"/>
              <w:ind w:right="57"/>
              <w:jc w:val="both"/>
            </w:pPr>
            <w:r>
              <w:t>ИНФРА-М</w:t>
            </w:r>
          </w:p>
          <w:p w14:paraId="08C79C69" w14:textId="77777777" w:rsidR="00EE4602" w:rsidRPr="00765805" w:rsidRDefault="00EE4602" w:rsidP="00311033">
            <w:pPr>
              <w:autoSpaceDE w:val="0"/>
              <w:autoSpaceDN w:val="0"/>
              <w:adjustRightInd w:val="0"/>
              <w:ind w:right="57"/>
              <w:jc w:val="both"/>
            </w:pPr>
          </w:p>
        </w:tc>
        <w:tc>
          <w:tcPr>
            <w:tcW w:w="1134" w:type="dxa"/>
          </w:tcPr>
          <w:p w14:paraId="6CC8285B" w14:textId="77777777" w:rsidR="00EE4602" w:rsidRPr="00765805" w:rsidRDefault="00EE4602" w:rsidP="00AD6252">
            <w:pPr>
              <w:autoSpaceDE w:val="0"/>
              <w:autoSpaceDN w:val="0"/>
              <w:adjustRightInd w:val="0"/>
              <w:ind w:right="57"/>
              <w:jc w:val="both"/>
            </w:pPr>
            <w:r>
              <w:t>2016</w:t>
            </w:r>
          </w:p>
        </w:tc>
        <w:tc>
          <w:tcPr>
            <w:tcW w:w="1276" w:type="dxa"/>
          </w:tcPr>
          <w:p w14:paraId="55C11E72" w14:textId="77777777" w:rsidR="00EE4602" w:rsidRPr="00765805" w:rsidRDefault="00EE4602" w:rsidP="00311033">
            <w:pPr>
              <w:ind w:right="57"/>
              <w:jc w:val="both"/>
            </w:pPr>
          </w:p>
        </w:tc>
        <w:tc>
          <w:tcPr>
            <w:tcW w:w="1417" w:type="dxa"/>
          </w:tcPr>
          <w:p w14:paraId="6CB9F120" w14:textId="77777777" w:rsidR="00EE4602" w:rsidRPr="00765805" w:rsidRDefault="00EE4602" w:rsidP="00311033">
            <w:pPr>
              <w:ind w:right="57"/>
              <w:jc w:val="both"/>
            </w:pPr>
          </w:p>
        </w:tc>
      </w:tr>
      <w:tr w:rsidR="00EE4602" w:rsidRPr="00765805" w14:paraId="17379761" w14:textId="77777777" w:rsidTr="00AD6252">
        <w:tc>
          <w:tcPr>
            <w:tcW w:w="648" w:type="dxa"/>
          </w:tcPr>
          <w:p w14:paraId="04FED964" w14:textId="77777777" w:rsidR="00EE4602" w:rsidRPr="00765805" w:rsidRDefault="00EE4602" w:rsidP="00311033">
            <w:pPr>
              <w:ind w:right="57"/>
              <w:jc w:val="both"/>
            </w:pPr>
            <w:r>
              <w:t>2</w:t>
            </w:r>
          </w:p>
        </w:tc>
        <w:tc>
          <w:tcPr>
            <w:tcW w:w="1728" w:type="dxa"/>
          </w:tcPr>
          <w:p w14:paraId="3FE6790A" w14:textId="77777777" w:rsidR="00EE4602" w:rsidRPr="00765805" w:rsidRDefault="00EE4602" w:rsidP="00AD6252">
            <w:pPr>
              <w:autoSpaceDE w:val="0"/>
              <w:autoSpaceDN w:val="0"/>
              <w:adjustRightInd w:val="0"/>
              <w:ind w:right="57"/>
              <w:jc w:val="both"/>
            </w:pPr>
            <w:r>
              <w:t xml:space="preserve">Воспитание и </w:t>
            </w:r>
            <w:r w:rsidR="00AD6252">
              <w:t>обучение детей с нарушениями ре</w:t>
            </w:r>
            <w:r>
              <w:t>чи. Психология детей с нарушениями речи./Л. С. Вакуленко. -</w:t>
            </w:r>
            <w:r w:rsidR="00AD6252">
              <w:t xml:space="preserve"> </w:t>
            </w:r>
            <w:r>
              <w:t>272 с.</w:t>
            </w:r>
          </w:p>
        </w:tc>
        <w:tc>
          <w:tcPr>
            <w:tcW w:w="1701" w:type="dxa"/>
          </w:tcPr>
          <w:p w14:paraId="07BE58D1" w14:textId="77777777" w:rsidR="00EE4602" w:rsidRPr="00765805" w:rsidRDefault="00EE4602" w:rsidP="00AD6252">
            <w:pPr>
              <w:autoSpaceDE w:val="0"/>
              <w:autoSpaceDN w:val="0"/>
              <w:adjustRightInd w:val="0"/>
              <w:ind w:right="57"/>
              <w:jc w:val="both"/>
              <w:rPr>
                <w:bCs/>
              </w:rPr>
            </w:pPr>
            <w:r>
              <w:t>Вакуленко Л. С.</w:t>
            </w:r>
          </w:p>
        </w:tc>
        <w:tc>
          <w:tcPr>
            <w:tcW w:w="1843" w:type="dxa"/>
          </w:tcPr>
          <w:p w14:paraId="2C61F7C9" w14:textId="77777777" w:rsidR="00EE4602" w:rsidRDefault="00EE4602" w:rsidP="00311033">
            <w:pPr>
              <w:autoSpaceDE w:val="0"/>
              <w:autoSpaceDN w:val="0"/>
              <w:adjustRightInd w:val="0"/>
              <w:ind w:right="57"/>
              <w:jc w:val="both"/>
            </w:pPr>
            <w:r>
              <w:t>М.: Инфра-</w:t>
            </w:r>
          </w:p>
          <w:p w14:paraId="456B93CA" w14:textId="77777777" w:rsidR="00EE4602" w:rsidRPr="00765805" w:rsidRDefault="00AD6252" w:rsidP="00311033">
            <w:pPr>
              <w:ind w:right="57"/>
              <w:jc w:val="both"/>
            </w:pPr>
            <w:r>
              <w:t>М</w:t>
            </w:r>
          </w:p>
        </w:tc>
        <w:tc>
          <w:tcPr>
            <w:tcW w:w="1134" w:type="dxa"/>
          </w:tcPr>
          <w:p w14:paraId="4B1187F2" w14:textId="77777777" w:rsidR="00EE4602" w:rsidRPr="00765805" w:rsidRDefault="00AD6252" w:rsidP="00311033">
            <w:pPr>
              <w:ind w:right="57"/>
              <w:jc w:val="both"/>
            </w:pPr>
            <w:r>
              <w:t>2017</w:t>
            </w:r>
          </w:p>
        </w:tc>
        <w:tc>
          <w:tcPr>
            <w:tcW w:w="1276" w:type="dxa"/>
          </w:tcPr>
          <w:p w14:paraId="7A992767" w14:textId="77777777" w:rsidR="00EE4602" w:rsidRPr="00765805" w:rsidRDefault="00EE4602" w:rsidP="00311033">
            <w:pPr>
              <w:ind w:right="57"/>
              <w:jc w:val="both"/>
            </w:pPr>
          </w:p>
        </w:tc>
        <w:tc>
          <w:tcPr>
            <w:tcW w:w="1417" w:type="dxa"/>
          </w:tcPr>
          <w:p w14:paraId="6089881C" w14:textId="77777777" w:rsidR="00EE4602" w:rsidRPr="00765805" w:rsidRDefault="00EE4602" w:rsidP="00311033">
            <w:pPr>
              <w:ind w:right="57"/>
              <w:jc w:val="both"/>
            </w:pPr>
          </w:p>
        </w:tc>
      </w:tr>
    </w:tbl>
    <w:p w14:paraId="4AB72BB8" w14:textId="77777777" w:rsidR="00A15D98" w:rsidRPr="00765805" w:rsidRDefault="00A15D98" w:rsidP="00AD6252">
      <w:pPr>
        <w:ind w:firstLine="709"/>
        <w:jc w:val="both"/>
      </w:pPr>
    </w:p>
    <w:p w14:paraId="7015169F" w14:textId="77777777" w:rsidR="00631839" w:rsidRPr="00975A86" w:rsidRDefault="00631839" w:rsidP="00AD6252">
      <w:pPr>
        <w:ind w:firstLine="709"/>
        <w:jc w:val="both"/>
        <w:rPr>
          <w:b/>
          <w:bCs/>
        </w:rPr>
      </w:pPr>
      <w:r w:rsidRPr="004617C5">
        <w:rPr>
          <w:b/>
          <w:bCs/>
        </w:rPr>
        <w:t>8.</w:t>
      </w:r>
      <w:r w:rsidR="00311033">
        <w:rPr>
          <w:b/>
          <w:bCs/>
        </w:rPr>
        <w:t xml:space="preserve"> </w:t>
      </w:r>
      <w:r w:rsidRPr="004617C5">
        <w:rPr>
          <w:b/>
          <w:bCs/>
          <w:caps/>
        </w:rPr>
        <w:t>Ресурсы информационно-телекоммуникационной сети «Интернет»</w:t>
      </w:r>
    </w:p>
    <w:p w14:paraId="7411B75D" w14:textId="77777777" w:rsidR="00631839" w:rsidRPr="004617C5" w:rsidRDefault="00631839" w:rsidP="00AD6252">
      <w:pPr>
        <w:ind w:firstLine="709"/>
        <w:jc w:val="both"/>
        <w:rPr>
          <w:b/>
          <w:bCs/>
          <w:i/>
        </w:rPr>
      </w:pPr>
      <w:r w:rsidRPr="004617C5">
        <w:rPr>
          <w:b/>
          <w:bCs/>
          <w:i/>
        </w:rPr>
        <w:t>Информационно-справочные ресурсы сети интернет:</w:t>
      </w:r>
    </w:p>
    <w:p w14:paraId="66B45050" w14:textId="77777777" w:rsidR="00631839" w:rsidRDefault="00F24CC6" w:rsidP="00AD6252">
      <w:pPr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1. </w:t>
      </w:r>
      <w:r w:rsidR="00631839" w:rsidRPr="00F24CC6">
        <w:rPr>
          <w:rFonts w:eastAsiaTheme="minorEastAsia"/>
        </w:rPr>
        <w:t xml:space="preserve">Электронно-библиотечная система «Университетская библиотека онлайн». – Режим доступа: </w:t>
      </w:r>
      <w:hyperlink r:id="rId12" w:history="1">
        <w:r w:rsidRPr="00BF6A13">
          <w:rPr>
            <w:rStyle w:val="a4"/>
            <w:rFonts w:eastAsiaTheme="minorEastAsia"/>
          </w:rPr>
          <w:t>http://biblioclub.ru/</w:t>
        </w:r>
      </w:hyperlink>
    </w:p>
    <w:p w14:paraId="2E79EBB3" w14:textId="77777777" w:rsidR="00631839" w:rsidRDefault="00F24CC6" w:rsidP="00AD6252">
      <w:pPr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 xml:space="preserve">2. </w:t>
      </w:r>
      <w:r w:rsidR="00631839" w:rsidRPr="00F24CC6">
        <w:rPr>
          <w:rFonts w:eastAsiaTheme="minorEastAsia"/>
          <w:bCs/>
        </w:rPr>
        <w:t>Официальный сайт Института КП РАО</w:t>
      </w:r>
      <w:r w:rsidR="00631839" w:rsidRPr="00F24CC6">
        <w:rPr>
          <w:rFonts w:asciiTheme="minorHAnsi" w:eastAsiaTheme="minorEastAsia" w:hAnsiTheme="minorHAnsi" w:cstheme="minorBidi"/>
        </w:rPr>
        <w:t xml:space="preserve"> </w:t>
      </w:r>
      <w:r w:rsidR="00631839" w:rsidRPr="00F24CC6">
        <w:rPr>
          <w:rFonts w:eastAsiaTheme="minorEastAsia"/>
          <w:bCs/>
        </w:rPr>
        <w:t xml:space="preserve">Режим доступа. </w:t>
      </w:r>
      <w:hyperlink r:id="rId13" w:history="1">
        <w:r w:rsidRPr="00BF6A13">
          <w:rPr>
            <w:rStyle w:val="a4"/>
            <w:rFonts w:eastAsiaTheme="minorEastAsia"/>
            <w:bCs/>
          </w:rPr>
          <w:t>http://www.ikprao.ru</w:t>
        </w:r>
      </w:hyperlink>
    </w:p>
    <w:p w14:paraId="1653F551" w14:textId="77777777" w:rsidR="00631839" w:rsidRPr="00F24CC6" w:rsidRDefault="00F24CC6" w:rsidP="00AD6252">
      <w:pPr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 xml:space="preserve">3. </w:t>
      </w:r>
      <w:r w:rsidR="00631839" w:rsidRPr="00F24CC6">
        <w:rPr>
          <w:rFonts w:eastAsiaTheme="minorEastAsia"/>
          <w:bCs/>
        </w:rPr>
        <w:t>Логопед.</w:t>
      </w:r>
      <w:r w:rsidR="00631839" w:rsidRPr="00F24CC6">
        <w:rPr>
          <w:rFonts w:asciiTheme="minorHAnsi" w:eastAsiaTheme="minorEastAsia" w:hAnsiTheme="minorHAnsi" w:cstheme="minorBidi"/>
        </w:rPr>
        <w:t xml:space="preserve"> </w:t>
      </w:r>
      <w:r w:rsidR="00631839" w:rsidRPr="00F24CC6">
        <w:rPr>
          <w:rFonts w:eastAsiaTheme="minorEastAsia"/>
          <w:bCs/>
        </w:rPr>
        <w:t xml:space="preserve">Режим доступа:  </w:t>
      </w:r>
      <w:hyperlink r:id="rId14" w:history="1">
        <w:r w:rsidRPr="00F24CC6">
          <w:rPr>
            <w:rStyle w:val="a4"/>
            <w:rFonts w:eastAsiaTheme="minorEastAsia"/>
            <w:bCs/>
            <w:szCs w:val="22"/>
          </w:rPr>
          <w:t>http://www.logoped.ru</w:t>
        </w:r>
      </w:hyperlink>
    </w:p>
    <w:p w14:paraId="2DF6DC40" w14:textId="77777777" w:rsidR="00631839" w:rsidRDefault="00F24CC6" w:rsidP="00AD6252">
      <w:pPr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  <w:szCs w:val="22"/>
        </w:rPr>
        <w:t xml:space="preserve">4. </w:t>
      </w:r>
      <w:r w:rsidR="00631839" w:rsidRPr="00F24CC6">
        <w:rPr>
          <w:rFonts w:eastAsiaTheme="minorEastAsia"/>
          <w:bCs/>
        </w:rPr>
        <w:t xml:space="preserve">Дислексия. Режим доступа: </w:t>
      </w:r>
      <w:hyperlink r:id="rId15" w:history="1">
        <w:r w:rsidRPr="00BF6A13">
          <w:rPr>
            <w:rStyle w:val="a4"/>
            <w:rFonts w:eastAsiaTheme="minorEastAsia"/>
            <w:bCs/>
          </w:rPr>
          <w:t>http://www.dyslexia.ru/</w:t>
        </w:r>
      </w:hyperlink>
    </w:p>
    <w:p w14:paraId="726C4316" w14:textId="77777777" w:rsidR="00631839" w:rsidRDefault="00F24CC6" w:rsidP="00AD6252">
      <w:pPr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 xml:space="preserve">5. </w:t>
      </w:r>
      <w:proofErr w:type="spellStart"/>
      <w:r w:rsidR="00631839" w:rsidRPr="00F24CC6">
        <w:rPr>
          <w:rFonts w:eastAsiaTheme="minorEastAsia"/>
          <w:bCs/>
        </w:rPr>
        <w:t>Дефектолог.ру</w:t>
      </w:r>
      <w:proofErr w:type="spellEnd"/>
      <w:r w:rsidR="00631839" w:rsidRPr="00F24CC6">
        <w:rPr>
          <w:rFonts w:eastAsiaTheme="minorEastAsia"/>
          <w:bCs/>
        </w:rPr>
        <w:t xml:space="preserve">. Режим доступа: </w:t>
      </w:r>
      <w:hyperlink r:id="rId16" w:history="1">
        <w:r w:rsidRPr="00BF6A13">
          <w:rPr>
            <w:rStyle w:val="a4"/>
            <w:rFonts w:eastAsiaTheme="minorEastAsia"/>
            <w:bCs/>
          </w:rPr>
          <w:t>http://www.defectolog.ru/</w:t>
        </w:r>
      </w:hyperlink>
    </w:p>
    <w:p w14:paraId="3E5699E7" w14:textId="77777777" w:rsidR="00F24CC6" w:rsidRDefault="00F24CC6" w:rsidP="00AD6252">
      <w:pPr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 xml:space="preserve">6. </w:t>
      </w:r>
      <w:r w:rsidR="00631839" w:rsidRPr="00F24CC6">
        <w:rPr>
          <w:rFonts w:eastAsiaTheme="minorEastAsia"/>
          <w:bCs/>
        </w:rPr>
        <w:t xml:space="preserve">Особое детство. Режим доступа: </w:t>
      </w:r>
      <w:hyperlink r:id="rId17" w:history="1">
        <w:r w:rsidRPr="00BF6A13">
          <w:rPr>
            <w:rStyle w:val="a4"/>
            <w:rFonts w:eastAsiaTheme="minorEastAsia"/>
            <w:bCs/>
          </w:rPr>
          <w:t>http://www.osoboedetstvo.ru</w:t>
        </w:r>
      </w:hyperlink>
    </w:p>
    <w:p w14:paraId="1B5B16F3" w14:textId="77777777" w:rsidR="00F24CC6" w:rsidRDefault="00F24CC6" w:rsidP="00AD6252">
      <w:pPr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 xml:space="preserve">7. </w:t>
      </w:r>
      <w:r w:rsidR="00631839" w:rsidRPr="00F24CC6">
        <w:rPr>
          <w:rFonts w:eastAsiaTheme="minorEastAsia"/>
          <w:bCs/>
        </w:rPr>
        <w:t>Особый ребенок.</w:t>
      </w:r>
      <w:r w:rsidR="00631839" w:rsidRPr="00F24CC6">
        <w:rPr>
          <w:rFonts w:asciiTheme="minorHAnsi" w:eastAsiaTheme="minorEastAsia" w:hAnsiTheme="minorHAnsi" w:cstheme="minorBidi"/>
        </w:rPr>
        <w:t xml:space="preserve"> </w:t>
      </w:r>
      <w:r w:rsidR="00631839" w:rsidRPr="00F24CC6">
        <w:rPr>
          <w:rFonts w:eastAsiaTheme="minorEastAsia"/>
          <w:bCs/>
        </w:rPr>
        <w:t xml:space="preserve">Режим доступа:  </w:t>
      </w:r>
      <w:hyperlink r:id="rId18" w:history="1">
        <w:r w:rsidRPr="00BF6A13">
          <w:rPr>
            <w:rStyle w:val="a4"/>
            <w:rFonts w:eastAsiaTheme="minorEastAsia"/>
            <w:bCs/>
          </w:rPr>
          <w:t>http://www.invalid-detstva.ru/index.php</w:t>
        </w:r>
      </w:hyperlink>
    </w:p>
    <w:p w14:paraId="108C2E90" w14:textId="77777777" w:rsidR="00F24CC6" w:rsidRDefault="00F24CC6" w:rsidP="00AD6252">
      <w:pPr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 xml:space="preserve">8. </w:t>
      </w:r>
      <w:r w:rsidR="00631839" w:rsidRPr="00F24CC6">
        <w:rPr>
          <w:rFonts w:eastAsiaTheme="minorEastAsia"/>
          <w:bCs/>
        </w:rPr>
        <w:t>Научно-образовательный портал "Лингвистика в Росс</w:t>
      </w:r>
      <w:r>
        <w:rPr>
          <w:rFonts w:eastAsiaTheme="minorEastAsia"/>
          <w:bCs/>
        </w:rPr>
        <w:t xml:space="preserve">ии: ресурсы для исследователей" </w:t>
      </w:r>
      <w:r w:rsidR="00631839" w:rsidRPr="00F24CC6">
        <w:rPr>
          <w:rFonts w:eastAsiaTheme="minorEastAsia"/>
          <w:bCs/>
        </w:rPr>
        <w:t xml:space="preserve">Режим доступа: </w:t>
      </w:r>
      <w:hyperlink r:id="rId19" w:history="1">
        <w:r w:rsidRPr="00BF6A13">
          <w:rPr>
            <w:rStyle w:val="a4"/>
            <w:rFonts w:eastAsiaTheme="minorEastAsia"/>
            <w:bCs/>
          </w:rPr>
          <w:t>http://uisrussia.msu.ru/linguist/_A_linguistics.jsp</w:t>
        </w:r>
      </w:hyperlink>
    </w:p>
    <w:p w14:paraId="6CE30C52" w14:textId="77777777" w:rsidR="00F24CC6" w:rsidRDefault="00F24CC6" w:rsidP="00AD6252">
      <w:pPr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9. П</w:t>
      </w:r>
      <w:r w:rsidR="00631839" w:rsidRPr="00F24CC6">
        <w:rPr>
          <w:rFonts w:eastAsiaTheme="minorEastAsia"/>
          <w:bCs/>
        </w:rPr>
        <w:t>рикладная лингвистика</w:t>
      </w:r>
      <w:r w:rsidR="00631839" w:rsidRPr="00F24CC6">
        <w:rPr>
          <w:rFonts w:asciiTheme="minorHAnsi" w:eastAsiaTheme="minorEastAsia" w:hAnsiTheme="minorHAnsi" w:cstheme="minorBidi"/>
        </w:rPr>
        <w:t xml:space="preserve"> </w:t>
      </w:r>
      <w:r w:rsidR="00631839" w:rsidRPr="00F24CC6">
        <w:rPr>
          <w:rFonts w:eastAsiaTheme="minorEastAsia"/>
          <w:bCs/>
        </w:rPr>
        <w:t xml:space="preserve">Режим доступа:  </w:t>
      </w:r>
      <w:hyperlink r:id="rId20" w:history="1">
        <w:r w:rsidRPr="00BF6A13">
          <w:rPr>
            <w:rStyle w:val="a4"/>
            <w:rFonts w:eastAsiaTheme="minorEastAsia"/>
            <w:bCs/>
          </w:rPr>
          <w:t>http://ling.ulstu.ru/</w:t>
        </w:r>
      </w:hyperlink>
    </w:p>
    <w:p w14:paraId="5D5CA6F7" w14:textId="77777777" w:rsidR="00F24CC6" w:rsidRDefault="00F24CC6" w:rsidP="00AD6252">
      <w:pPr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10. Л</w:t>
      </w:r>
      <w:r w:rsidR="00631839" w:rsidRPr="00F24CC6">
        <w:rPr>
          <w:rFonts w:eastAsiaTheme="minorEastAsia"/>
          <w:bCs/>
        </w:rPr>
        <w:t xml:space="preserve">ингвистика, семиотика, культура Режим доступа: </w:t>
      </w:r>
      <w:hyperlink r:id="rId21" w:history="1">
        <w:r w:rsidRPr="00BF6A13">
          <w:rPr>
            <w:rStyle w:val="a4"/>
            <w:rFonts w:eastAsiaTheme="minorEastAsia"/>
            <w:bCs/>
          </w:rPr>
          <w:t>http://www.mling.ru/</w:t>
        </w:r>
      </w:hyperlink>
    </w:p>
    <w:p w14:paraId="467E3144" w14:textId="77777777" w:rsidR="00F24CC6" w:rsidRDefault="00F24CC6" w:rsidP="00AD6252">
      <w:pPr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lastRenderedPageBreak/>
        <w:t>11. К</w:t>
      </w:r>
      <w:r w:rsidR="00631839" w:rsidRPr="00F24CC6">
        <w:rPr>
          <w:rFonts w:eastAsiaTheme="minorEastAsia"/>
          <w:bCs/>
        </w:rPr>
        <w:t xml:space="preserve">афедра детской речи РГПУ им. </w:t>
      </w:r>
      <w:proofErr w:type="spellStart"/>
      <w:r w:rsidR="00631839" w:rsidRPr="00F24CC6">
        <w:rPr>
          <w:rFonts w:eastAsiaTheme="minorEastAsia"/>
          <w:bCs/>
        </w:rPr>
        <w:t>А.И.Герцена</w:t>
      </w:r>
      <w:proofErr w:type="spellEnd"/>
      <w:r w:rsidR="00631839" w:rsidRPr="00F24CC6">
        <w:rPr>
          <w:rFonts w:eastAsiaTheme="minorEastAsia"/>
          <w:bCs/>
        </w:rPr>
        <w:t xml:space="preserve"> Режим доступа: </w:t>
      </w:r>
      <w:hyperlink r:id="rId22" w:history="1">
        <w:r w:rsidRPr="00BF6A13">
          <w:rPr>
            <w:rStyle w:val="a4"/>
            <w:rFonts w:eastAsiaTheme="minorEastAsia"/>
            <w:bCs/>
          </w:rPr>
          <w:t>http://ontolingva.ru/</w:t>
        </w:r>
      </w:hyperlink>
    </w:p>
    <w:p w14:paraId="7234C7E1" w14:textId="77777777" w:rsidR="00905D4D" w:rsidRDefault="00F24CC6" w:rsidP="00AD6252">
      <w:pPr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12. Е</w:t>
      </w:r>
      <w:r w:rsidR="00631839" w:rsidRPr="00F24CC6">
        <w:rPr>
          <w:rFonts w:eastAsiaTheme="minorEastAsia"/>
          <w:bCs/>
        </w:rPr>
        <w:t xml:space="preserve">диное окно доступа к образовательным ресурсам Режим доступа: </w:t>
      </w:r>
      <w:hyperlink r:id="rId23" w:history="1">
        <w:r w:rsidRPr="00BF6A13">
          <w:rPr>
            <w:rStyle w:val="a4"/>
            <w:rFonts w:eastAsiaTheme="minorEastAsia"/>
            <w:bCs/>
          </w:rPr>
          <w:t>http://window.edu.ru/window/library?p_rid=63463</w:t>
        </w:r>
      </w:hyperlink>
    </w:p>
    <w:p w14:paraId="6DE4FC32" w14:textId="77777777" w:rsidR="00311033" w:rsidRDefault="00311033" w:rsidP="00AD6252">
      <w:pPr>
        <w:ind w:firstLine="709"/>
        <w:contextualSpacing/>
        <w:jc w:val="both"/>
        <w:rPr>
          <w:b/>
          <w:bCs/>
        </w:rPr>
      </w:pPr>
    </w:p>
    <w:p w14:paraId="04ABF4F1" w14:textId="77777777" w:rsidR="00311033" w:rsidRPr="00EA3256" w:rsidRDefault="00311033" w:rsidP="00AD6252">
      <w:pPr>
        <w:ind w:firstLine="709"/>
        <w:contextualSpacing/>
        <w:jc w:val="both"/>
      </w:pPr>
      <w:r w:rsidRPr="00EA3256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14:paraId="53E06EE2" w14:textId="77777777" w:rsidR="00311033" w:rsidRPr="00EA3256" w:rsidRDefault="00311033" w:rsidP="00AD6252">
      <w:pPr>
        <w:ind w:firstLine="709"/>
        <w:jc w:val="both"/>
      </w:pPr>
      <w:r w:rsidRPr="00EA325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40AA9D1" w14:textId="77777777" w:rsidR="00311033" w:rsidRPr="00EA3256" w:rsidRDefault="00311033" w:rsidP="00AD6252">
      <w:pPr>
        <w:ind w:firstLine="709"/>
        <w:jc w:val="both"/>
      </w:pPr>
      <w:r w:rsidRPr="00EA3256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A3256">
        <w:rPr>
          <w:rFonts w:eastAsia="WenQuanYi Micro Hei"/>
        </w:rPr>
        <w:t>LibreOffice</w:t>
      </w:r>
      <w:proofErr w:type="spellEnd"/>
      <w:r w:rsidRPr="00EA3256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A3256">
        <w:rPr>
          <w:rFonts w:eastAsia="WenQuanYi Micro Hei"/>
        </w:rPr>
        <w:t>)</w:t>
      </w:r>
      <w:proofErr w:type="gramEnd"/>
      <w:r w:rsidRPr="00EA3256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0821AF57" w14:textId="77777777" w:rsidR="00311033" w:rsidRPr="00EA3256" w:rsidRDefault="00311033" w:rsidP="00AD6252">
      <w:pPr>
        <w:ind w:firstLine="709"/>
        <w:jc w:val="both"/>
      </w:pPr>
      <w:r w:rsidRPr="00EA3256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F504C1D" w14:textId="77777777" w:rsidR="00311033" w:rsidRPr="00EA3256" w:rsidRDefault="00311033" w:rsidP="00AD6252">
      <w:pPr>
        <w:ind w:firstLine="709"/>
        <w:jc w:val="both"/>
        <w:rPr>
          <w:rFonts w:eastAsia="WenQuanYi Micro Hei"/>
        </w:rPr>
      </w:pPr>
      <w:r w:rsidRPr="00EA325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684AE28" w14:textId="77777777" w:rsidR="00311033" w:rsidRPr="00EA3256" w:rsidRDefault="00311033" w:rsidP="00AD6252">
      <w:pPr>
        <w:ind w:firstLine="709"/>
        <w:jc w:val="both"/>
      </w:pPr>
    </w:p>
    <w:p w14:paraId="7B1A0227" w14:textId="77777777" w:rsidR="00311033" w:rsidRPr="00EA3256" w:rsidRDefault="00311033" w:rsidP="00AD6252">
      <w:pPr>
        <w:ind w:firstLine="709"/>
        <w:contextualSpacing/>
        <w:jc w:val="both"/>
      </w:pPr>
      <w:r w:rsidRPr="00EA3256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FD19944" w14:textId="77777777" w:rsidR="00311033" w:rsidRPr="00EA3256" w:rsidRDefault="00311033" w:rsidP="00AD6252">
      <w:pPr>
        <w:ind w:firstLine="709"/>
        <w:jc w:val="both"/>
      </w:pPr>
      <w:r w:rsidRPr="00EA3256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16F18C5D" w14:textId="77777777" w:rsidR="00311033" w:rsidRPr="00EA3256" w:rsidRDefault="00311033" w:rsidP="00AD6252">
      <w:pPr>
        <w:numPr>
          <w:ilvl w:val="0"/>
          <w:numId w:val="7"/>
        </w:numPr>
        <w:tabs>
          <w:tab w:val="num" w:pos="0"/>
          <w:tab w:val="left" w:pos="788"/>
        </w:tabs>
        <w:suppressAutoHyphens/>
        <w:ind w:left="0" w:firstLine="709"/>
        <w:jc w:val="both"/>
      </w:pPr>
      <w:r w:rsidRPr="00EA3256">
        <w:rPr>
          <w:rFonts w:eastAsia="WenQuanYi Micro Hei"/>
        </w:rPr>
        <w:t>Windows 10 x64</w:t>
      </w:r>
    </w:p>
    <w:p w14:paraId="4BA28A46" w14:textId="77777777" w:rsidR="00311033" w:rsidRPr="00EA3256" w:rsidRDefault="00311033" w:rsidP="00AD6252">
      <w:pPr>
        <w:numPr>
          <w:ilvl w:val="0"/>
          <w:numId w:val="7"/>
        </w:numPr>
        <w:tabs>
          <w:tab w:val="num" w:pos="0"/>
          <w:tab w:val="left" w:pos="788"/>
        </w:tabs>
        <w:suppressAutoHyphens/>
        <w:ind w:left="0" w:firstLine="709"/>
        <w:jc w:val="both"/>
      </w:pPr>
      <w:proofErr w:type="spellStart"/>
      <w:r w:rsidRPr="00EA3256">
        <w:rPr>
          <w:rFonts w:eastAsia="WenQuanYi Micro Hei"/>
        </w:rPr>
        <w:t>MicrosoftOffice</w:t>
      </w:r>
      <w:proofErr w:type="spellEnd"/>
      <w:r w:rsidRPr="00EA3256">
        <w:rPr>
          <w:rFonts w:eastAsia="WenQuanYi Micro Hei"/>
        </w:rPr>
        <w:t xml:space="preserve"> 2016</w:t>
      </w:r>
    </w:p>
    <w:p w14:paraId="359F8C00" w14:textId="77777777" w:rsidR="00311033" w:rsidRPr="00EA3256" w:rsidRDefault="00311033" w:rsidP="00AD6252">
      <w:pPr>
        <w:numPr>
          <w:ilvl w:val="0"/>
          <w:numId w:val="7"/>
        </w:numPr>
        <w:tabs>
          <w:tab w:val="num" w:pos="0"/>
          <w:tab w:val="left" w:pos="788"/>
        </w:tabs>
        <w:suppressAutoHyphens/>
        <w:ind w:left="0" w:firstLine="709"/>
        <w:jc w:val="both"/>
      </w:pPr>
      <w:proofErr w:type="spellStart"/>
      <w:r w:rsidRPr="00EA3256">
        <w:rPr>
          <w:rFonts w:eastAsia="WenQuanYi Micro Hei"/>
        </w:rPr>
        <w:t>LibreOffice</w:t>
      </w:r>
      <w:proofErr w:type="spellEnd"/>
    </w:p>
    <w:p w14:paraId="44CABD68" w14:textId="77777777" w:rsidR="00311033" w:rsidRPr="00EA3256" w:rsidRDefault="00311033" w:rsidP="00AD6252">
      <w:pPr>
        <w:numPr>
          <w:ilvl w:val="0"/>
          <w:numId w:val="7"/>
        </w:numPr>
        <w:tabs>
          <w:tab w:val="num" w:pos="0"/>
          <w:tab w:val="left" w:pos="788"/>
        </w:tabs>
        <w:suppressAutoHyphens/>
        <w:ind w:left="0" w:firstLine="709"/>
        <w:jc w:val="both"/>
      </w:pPr>
      <w:r w:rsidRPr="00EA3256">
        <w:rPr>
          <w:rFonts w:eastAsia="WenQuanYi Micro Hei"/>
        </w:rPr>
        <w:t>Firefox</w:t>
      </w:r>
    </w:p>
    <w:p w14:paraId="30D11DB7" w14:textId="77777777" w:rsidR="00311033" w:rsidRPr="00EA3256" w:rsidRDefault="00311033" w:rsidP="00AD6252">
      <w:pPr>
        <w:numPr>
          <w:ilvl w:val="0"/>
          <w:numId w:val="7"/>
        </w:numPr>
        <w:tabs>
          <w:tab w:val="num" w:pos="0"/>
          <w:tab w:val="left" w:pos="788"/>
        </w:tabs>
        <w:suppressAutoHyphens/>
        <w:ind w:left="0" w:firstLine="709"/>
        <w:jc w:val="both"/>
      </w:pPr>
      <w:r w:rsidRPr="00EA3256">
        <w:rPr>
          <w:rFonts w:eastAsia="WenQuanYi Micro Hei"/>
        </w:rPr>
        <w:t>GIMP</w:t>
      </w:r>
    </w:p>
    <w:p w14:paraId="616DD4A3" w14:textId="77777777" w:rsidR="00311033" w:rsidRPr="00EA3256" w:rsidRDefault="00311033" w:rsidP="00AD6252">
      <w:pPr>
        <w:tabs>
          <w:tab w:val="left" w:pos="3975"/>
          <w:tab w:val="center" w:pos="5352"/>
        </w:tabs>
        <w:ind w:firstLine="709"/>
        <w:jc w:val="both"/>
      </w:pPr>
    </w:p>
    <w:p w14:paraId="4D836547" w14:textId="77777777" w:rsidR="00311033" w:rsidRPr="00EA3256" w:rsidRDefault="00311033" w:rsidP="00AD6252">
      <w:pPr>
        <w:ind w:firstLine="709"/>
        <w:contextualSpacing/>
        <w:jc w:val="both"/>
      </w:pPr>
      <w:r w:rsidRPr="00EA3256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44D13C7E" w14:textId="77777777" w:rsidR="00311033" w:rsidRPr="00EA3256" w:rsidRDefault="00311033" w:rsidP="00AD6252">
      <w:pPr>
        <w:ind w:firstLine="709"/>
        <w:jc w:val="both"/>
      </w:pPr>
      <w:r w:rsidRPr="00EA3256">
        <w:rPr>
          <w:rFonts w:eastAsia="WenQuanYi Micro Hei"/>
        </w:rPr>
        <w:t>Не используются</w:t>
      </w:r>
    </w:p>
    <w:p w14:paraId="2A0A969A" w14:textId="77777777" w:rsidR="00311033" w:rsidRPr="00EA3256" w:rsidRDefault="00311033" w:rsidP="00AD6252">
      <w:pPr>
        <w:ind w:firstLine="709"/>
        <w:jc w:val="both"/>
        <w:rPr>
          <w:b/>
          <w:bCs/>
        </w:rPr>
      </w:pPr>
    </w:p>
    <w:p w14:paraId="734049D7" w14:textId="77777777" w:rsidR="00311033" w:rsidRPr="00EA3256" w:rsidRDefault="00311033" w:rsidP="00AD6252">
      <w:pPr>
        <w:ind w:firstLine="709"/>
        <w:jc w:val="both"/>
      </w:pPr>
      <w:r w:rsidRPr="00EA3256">
        <w:rPr>
          <w:b/>
          <w:bCs/>
        </w:rPr>
        <w:t xml:space="preserve">10. </w:t>
      </w:r>
      <w:r w:rsidRPr="00EA3256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045DAA48" w14:textId="77777777" w:rsidR="00311033" w:rsidRPr="00EA3256" w:rsidRDefault="00311033" w:rsidP="00AD6252">
      <w:pPr>
        <w:ind w:firstLine="709"/>
        <w:jc w:val="both"/>
      </w:pPr>
      <w:r w:rsidRPr="00EA3256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85A324C" w14:textId="77777777" w:rsidR="00311033" w:rsidRPr="00EA3256" w:rsidRDefault="00311033" w:rsidP="00AD6252">
      <w:pPr>
        <w:ind w:firstLine="709"/>
        <w:jc w:val="both"/>
      </w:pPr>
      <w:r w:rsidRPr="00EA3256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748528B" w14:textId="77777777" w:rsidR="00311033" w:rsidRPr="00EA3256" w:rsidRDefault="00311033" w:rsidP="00AD6252">
      <w:pPr>
        <w:ind w:firstLine="709"/>
        <w:jc w:val="both"/>
      </w:pPr>
      <w:r w:rsidRPr="00EA325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11033" w:rsidRPr="00EA3256" w:rsidSect="00F24CC6">
      <w:headerReference w:type="first" r:id="rId24"/>
      <w:footerReference w:type="first" r:id="rId25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05989" w14:textId="77777777" w:rsidR="002C11D6" w:rsidRDefault="002C11D6" w:rsidP="00F24CC6">
      <w:r>
        <w:separator/>
      </w:r>
    </w:p>
  </w:endnote>
  <w:endnote w:type="continuationSeparator" w:id="0">
    <w:p w14:paraId="71CAE679" w14:textId="77777777" w:rsidR="002C11D6" w:rsidRDefault="002C11D6" w:rsidP="00F2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711A" w14:textId="77777777" w:rsidR="00F24CC6" w:rsidRPr="00FF7C2D" w:rsidRDefault="00F24CC6" w:rsidP="00F24CC6">
    <w:pPr>
      <w:ind w:left="1152"/>
      <w:jc w:val="center"/>
    </w:pPr>
    <w:r w:rsidRPr="00FF7C2D">
      <w:t>Санкт-Петербург</w:t>
    </w:r>
  </w:p>
  <w:p w14:paraId="2B3DD4C1" w14:textId="77F63676" w:rsidR="00F24CC6" w:rsidRPr="00FF7C2D" w:rsidRDefault="00F24CC6" w:rsidP="00F24CC6">
    <w:pPr>
      <w:ind w:left="1152"/>
      <w:jc w:val="center"/>
    </w:pPr>
    <w:r w:rsidRPr="00FF7C2D">
      <w:t>20</w:t>
    </w:r>
    <w:r w:rsidR="00F52E26">
      <w:t>2</w:t>
    </w:r>
    <w:r w:rsidR="004C1BBD">
      <w:t>2</w:t>
    </w:r>
  </w:p>
  <w:p w14:paraId="7E17AF93" w14:textId="77777777" w:rsidR="00F24CC6" w:rsidRDefault="00F24CC6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5C7A8" w14:textId="77777777" w:rsidR="002C11D6" w:rsidRDefault="002C11D6" w:rsidP="00F24CC6">
      <w:r>
        <w:separator/>
      </w:r>
    </w:p>
  </w:footnote>
  <w:footnote w:type="continuationSeparator" w:id="0">
    <w:p w14:paraId="440E9B68" w14:textId="77777777" w:rsidR="002C11D6" w:rsidRDefault="002C11D6" w:rsidP="00F2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1AF9" w14:textId="77777777" w:rsidR="00F24CC6" w:rsidRDefault="00F24CC6" w:rsidP="00F24CC6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527281B2" w14:textId="77777777" w:rsidR="00F24CC6" w:rsidRDefault="00F24CC6" w:rsidP="00F24CC6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0DE66F32" w14:textId="77777777" w:rsidR="00F24CC6" w:rsidRDefault="00F24CC6" w:rsidP="00F24CC6">
    <w:pPr>
      <w:pStyle w:val="a5"/>
      <w:jc w:val="center"/>
    </w:pPr>
    <w:r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F7297"/>
    <w:multiLevelType w:val="multilevel"/>
    <w:tmpl w:val="6ECE39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A555C7"/>
    <w:multiLevelType w:val="hybridMultilevel"/>
    <w:tmpl w:val="F0745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6774243"/>
    <w:multiLevelType w:val="hybridMultilevel"/>
    <w:tmpl w:val="69CC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7F8"/>
    <w:rsid w:val="00001989"/>
    <w:rsid w:val="00004955"/>
    <w:rsid w:val="00040AA3"/>
    <w:rsid w:val="00046BC4"/>
    <w:rsid w:val="000551B3"/>
    <w:rsid w:val="00085D72"/>
    <w:rsid w:val="00085F8F"/>
    <w:rsid w:val="000A409A"/>
    <w:rsid w:val="000C6EF3"/>
    <w:rsid w:val="000F7777"/>
    <w:rsid w:val="00142057"/>
    <w:rsid w:val="00194093"/>
    <w:rsid w:val="001A3C16"/>
    <w:rsid w:val="001A69E5"/>
    <w:rsid w:val="001F1191"/>
    <w:rsid w:val="002216BB"/>
    <w:rsid w:val="00240771"/>
    <w:rsid w:val="002412CD"/>
    <w:rsid w:val="00250EC6"/>
    <w:rsid w:val="002971E8"/>
    <w:rsid w:val="002B7197"/>
    <w:rsid w:val="002C11D6"/>
    <w:rsid w:val="002E55AF"/>
    <w:rsid w:val="002E739F"/>
    <w:rsid w:val="0030514A"/>
    <w:rsid w:val="00311033"/>
    <w:rsid w:val="00311D50"/>
    <w:rsid w:val="00331AA6"/>
    <w:rsid w:val="003458E3"/>
    <w:rsid w:val="00347835"/>
    <w:rsid w:val="00395053"/>
    <w:rsid w:val="003C2E1F"/>
    <w:rsid w:val="00426DD7"/>
    <w:rsid w:val="004340A1"/>
    <w:rsid w:val="004559CF"/>
    <w:rsid w:val="00466731"/>
    <w:rsid w:val="00470CED"/>
    <w:rsid w:val="004C1BBD"/>
    <w:rsid w:val="004D2460"/>
    <w:rsid w:val="00504D04"/>
    <w:rsid w:val="00505223"/>
    <w:rsid w:val="00517D5B"/>
    <w:rsid w:val="00541710"/>
    <w:rsid w:val="005476C5"/>
    <w:rsid w:val="00557DDE"/>
    <w:rsid w:val="00596CE3"/>
    <w:rsid w:val="005E55E6"/>
    <w:rsid w:val="00607BC8"/>
    <w:rsid w:val="00625E1F"/>
    <w:rsid w:val="00631839"/>
    <w:rsid w:val="0064075A"/>
    <w:rsid w:val="0064201C"/>
    <w:rsid w:val="00672867"/>
    <w:rsid w:val="006750FA"/>
    <w:rsid w:val="00687DCA"/>
    <w:rsid w:val="006F1FEE"/>
    <w:rsid w:val="00720751"/>
    <w:rsid w:val="007567F8"/>
    <w:rsid w:val="00760362"/>
    <w:rsid w:val="00772912"/>
    <w:rsid w:val="007A316A"/>
    <w:rsid w:val="007B5EE0"/>
    <w:rsid w:val="007B765A"/>
    <w:rsid w:val="007F1781"/>
    <w:rsid w:val="00807F07"/>
    <w:rsid w:val="008339AF"/>
    <w:rsid w:val="00837456"/>
    <w:rsid w:val="008422E1"/>
    <w:rsid w:val="00854FA4"/>
    <w:rsid w:val="00863C30"/>
    <w:rsid w:val="00865F0B"/>
    <w:rsid w:val="00893079"/>
    <w:rsid w:val="008D1867"/>
    <w:rsid w:val="0090289D"/>
    <w:rsid w:val="00905D4D"/>
    <w:rsid w:val="00911041"/>
    <w:rsid w:val="0092496A"/>
    <w:rsid w:val="00925A99"/>
    <w:rsid w:val="009271BA"/>
    <w:rsid w:val="00936DAA"/>
    <w:rsid w:val="00960696"/>
    <w:rsid w:val="00996374"/>
    <w:rsid w:val="009D69FC"/>
    <w:rsid w:val="009F07C2"/>
    <w:rsid w:val="00A15D98"/>
    <w:rsid w:val="00A24D9C"/>
    <w:rsid w:val="00A63D9F"/>
    <w:rsid w:val="00A71666"/>
    <w:rsid w:val="00A81356"/>
    <w:rsid w:val="00A852FC"/>
    <w:rsid w:val="00A8596B"/>
    <w:rsid w:val="00A96F26"/>
    <w:rsid w:val="00AD6252"/>
    <w:rsid w:val="00AE1EFF"/>
    <w:rsid w:val="00AE3122"/>
    <w:rsid w:val="00AF0A4D"/>
    <w:rsid w:val="00B064F1"/>
    <w:rsid w:val="00B11BCA"/>
    <w:rsid w:val="00B352C7"/>
    <w:rsid w:val="00B413F6"/>
    <w:rsid w:val="00B51264"/>
    <w:rsid w:val="00B52BFF"/>
    <w:rsid w:val="00B9207E"/>
    <w:rsid w:val="00BB5070"/>
    <w:rsid w:val="00BD469B"/>
    <w:rsid w:val="00BD6724"/>
    <w:rsid w:val="00C64179"/>
    <w:rsid w:val="00C744FF"/>
    <w:rsid w:val="00CE4A10"/>
    <w:rsid w:val="00CF5835"/>
    <w:rsid w:val="00D009EA"/>
    <w:rsid w:val="00D024BE"/>
    <w:rsid w:val="00D12F5E"/>
    <w:rsid w:val="00D131BD"/>
    <w:rsid w:val="00D217CF"/>
    <w:rsid w:val="00D80C14"/>
    <w:rsid w:val="00DC4DF0"/>
    <w:rsid w:val="00E05DA6"/>
    <w:rsid w:val="00E26179"/>
    <w:rsid w:val="00E37AF4"/>
    <w:rsid w:val="00E47565"/>
    <w:rsid w:val="00E5780D"/>
    <w:rsid w:val="00E75F2E"/>
    <w:rsid w:val="00E9793A"/>
    <w:rsid w:val="00EC6F0F"/>
    <w:rsid w:val="00EE4602"/>
    <w:rsid w:val="00EF3045"/>
    <w:rsid w:val="00F24CC6"/>
    <w:rsid w:val="00F413E5"/>
    <w:rsid w:val="00F52E26"/>
    <w:rsid w:val="00F975D6"/>
    <w:rsid w:val="00FA0B90"/>
    <w:rsid w:val="00FB58C5"/>
    <w:rsid w:val="00FC1ADB"/>
    <w:rsid w:val="00FD41DF"/>
    <w:rsid w:val="00FF468E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ECAA"/>
  <w15:docId w15:val="{95F4DB03-2A9F-46FD-9D91-38165D6C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D4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link w:val="11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link w:val="20"/>
    <w:uiPriority w:val="9"/>
    <w:qFormat/>
    <w:rsid w:val="005052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996374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lang w:val="x-none" w:eastAsia="en-US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1">
    <w:name w:val="Body Text Indent 3"/>
    <w:basedOn w:val="a0"/>
    <w:link w:val="32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uiPriority w:val="99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3">
    <w:name w:val="Table Grid"/>
    <w:basedOn w:val="a2"/>
    <w:uiPriority w:val="39"/>
    <w:rsid w:val="0059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5052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905D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05D4D"/>
    <w:pPr>
      <w:numPr>
        <w:numId w:val="3"/>
      </w:numPr>
    </w:pPr>
  </w:style>
  <w:style w:type="paragraph" w:styleId="af4">
    <w:name w:val="Normal (Web)"/>
    <w:basedOn w:val="a0"/>
    <w:link w:val="af5"/>
    <w:uiPriority w:val="99"/>
    <w:unhideWhenUsed/>
    <w:rsid w:val="003C2E1F"/>
    <w:pPr>
      <w:spacing w:before="100" w:beforeAutospacing="1" w:after="100" w:afterAutospacing="1"/>
    </w:pPr>
  </w:style>
  <w:style w:type="character" w:styleId="af6">
    <w:name w:val="Strong"/>
    <w:basedOn w:val="a1"/>
    <w:uiPriority w:val="22"/>
    <w:qFormat/>
    <w:rsid w:val="003C2E1F"/>
    <w:rPr>
      <w:b/>
      <w:bCs/>
    </w:rPr>
  </w:style>
  <w:style w:type="character" w:customStyle="1" w:styleId="apple-converted-space">
    <w:name w:val="apple-converted-space"/>
    <w:basedOn w:val="a1"/>
    <w:uiPriority w:val="99"/>
    <w:rsid w:val="00A63D9F"/>
    <w:rPr>
      <w:rFonts w:cs="Times New Roman"/>
    </w:rPr>
  </w:style>
  <w:style w:type="character" w:customStyle="1" w:styleId="30">
    <w:name w:val="Заголовок 3 Знак"/>
    <w:basedOn w:val="a1"/>
    <w:link w:val="3"/>
    <w:rsid w:val="00996374"/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styleId="af7">
    <w:name w:val="page number"/>
    <w:uiPriority w:val="99"/>
    <w:rsid w:val="00996374"/>
    <w:rPr>
      <w:rFonts w:cs="Times New Roman"/>
    </w:rPr>
  </w:style>
  <w:style w:type="paragraph" w:styleId="af8">
    <w:name w:val="footer"/>
    <w:basedOn w:val="a0"/>
    <w:link w:val="af9"/>
    <w:uiPriority w:val="99"/>
    <w:rsid w:val="00996374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9">
    <w:name w:val="Нижний колонтитул Знак"/>
    <w:basedOn w:val="a1"/>
    <w:link w:val="af8"/>
    <w:uiPriority w:val="99"/>
    <w:rsid w:val="009963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5">
    <w:name w:val="Обычный (Интернет) Знак"/>
    <w:link w:val="af4"/>
    <w:uiPriority w:val="99"/>
    <w:locked/>
    <w:rsid w:val="009963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uiPriority w:val="99"/>
    <w:rsid w:val="00996374"/>
    <w:rPr>
      <w:rFonts w:cs="Times New Roman"/>
      <w:color w:val="800080"/>
      <w:u w:val="single"/>
    </w:rPr>
  </w:style>
  <w:style w:type="character" w:styleId="afb">
    <w:name w:val="footnote reference"/>
    <w:uiPriority w:val="99"/>
    <w:semiHidden/>
    <w:rsid w:val="00996374"/>
    <w:rPr>
      <w:rFonts w:cs="Times New Roman"/>
      <w:vertAlign w:val="superscript"/>
    </w:rPr>
  </w:style>
  <w:style w:type="paragraph" w:styleId="21">
    <w:name w:val="Body Text 2"/>
    <w:basedOn w:val="a0"/>
    <w:link w:val="22"/>
    <w:rsid w:val="00996374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9963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c">
    <w:name w:val="Emphasis"/>
    <w:qFormat/>
    <w:rsid w:val="00996374"/>
    <w:rPr>
      <w:i/>
      <w:iCs/>
    </w:rPr>
  </w:style>
  <w:style w:type="paragraph" w:customStyle="1" w:styleId="afd">
    <w:name w:val="Письмо"/>
    <w:basedOn w:val="a0"/>
    <w:uiPriority w:val="99"/>
    <w:rsid w:val="0099637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WW8Num5z1">
    <w:name w:val="WW8Num5z1"/>
    <w:uiPriority w:val="99"/>
    <w:rsid w:val="00996374"/>
    <w:rPr>
      <w:rFonts w:ascii="Courier New" w:hAnsi="Courier New"/>
    </w:rPr>
  </w:style>
  <w:style w:type="paragraph" w:styleId="afe">
    <w:name w:val="No Spacing"/>
    <w:uiPriority w:val="1"/>
    <w:qFormat/>
    <w:rsid w:val="009963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63183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ListLabel13">
    <w:name w:val="ListLabel 13"/>
    <w:rsid w:val="008D1867"/>
    <w:rPr>
      <w:rFonts w:cs="Courier New"/>
    </w:rPr>
  </w:style>
  <w:style w:type="paragraph" w:customStyle="1" w:styleId="aff">
    <w:name w:val="Содержимое таблицы"/>
    <w:basedOn w:val="a0"/>
    <w:rsid w:val="0064201C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72075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63602" TargetMode="External"/><Relationship Id="rId13" Type="http://schemas.openxmlformats.org/officeDocument/2006/relationships/hyperlink" Target="http://www.ikprao.ru" TargetMode="External"/><Relationship Id="rId18" Type="http://schemas.openxmlformats.org/officeDocument/2006/relationships/hyperlink" Target="http://www.invalid-detstva.ru/index.ph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ling.ru/" TargetMode="External"/><Relationship Id="rId7" Type="http://schemas.openxmlformats.org/officeDocument/2006/relationships/hyperlink" Target="http://biblioclub.ru/index.php?page=book_red&amp;id=436374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osoboedetstvo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efectolog.ru/" TargetMode="External"/><Relationship Id="rId20" Type="http://schemas.openxmlformats.org/officeDocument/2006/relationships/hyperlink" Target="http://ling.ulst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dyslexia.ru/" TargetMode="External"/><Relationship Id="rId23" Type="http://schemas.openxmlformats.org/officeDocument/2006/relationships/hyperlink" Target="http://window.edu.ru/window/library?p_rid=63463" TargetMode="External"/><Relationship Id="rId10" Type="http://schemas.openxmlformats.org/officeDocument/2006/relationships/hyperlink" Target="http://e.lanbook.com/" TargetMode="External"/><Relationship Id="rId19" Type="http://schemas.openxmlformats.org/officeDocument/2006/relationships/hyperlink" Target="http://uisrussia.msu.ru/linguist/_A_linguistics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57957" TargetMode="External"/><Relationship Id="rId14" Type="http://schemas.openxmlformats.org/officeDocument/2006/relationships/hyperlink" Target="http://www.logoped.ru" TargetMode="External"/><Relationship Id="rId22" Type="http://schemas.openxmlformats.org/officeDocument/2006/relationships/hyperlink" Target="http://ontolingv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2527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23</cp:revision>
  <cp:lastPrinted>2018-05-08T12:58:00Z</cp:lastPrinted>
  <dcterms:created xsi:type="dcterms:W3CDTF">2019-10-20T14:43:00Z</dcterms:created>
  <dcterms:modified xsi:type="dcterms:W3CDTF">2023-05-05T18:25:00Z</dcterms:modified>
</cp:coreProperties>
</file>