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629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F564B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25B8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1BD9B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7CB5AD" w14:textId="77777777" w:rsidR="00920D08" w:rsidRPr="00901FFB" w:rsidRDefault="00920D08" w:rsidP="00901FFB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901FFB">
        <w:rPr>
          <w:sz w:val="24"/>
          <w:szCs w:val="24"/>
        </w:rPr>
        <w:t>УТВЕРЖДАЮ</w:t>
      </w:r>
    </w:p>
    <w:p w14:paraId="04526021" w14:textId="77777777" w:rsidR="00920D08" w:rsidRPr="00901FFB" w:rsidRDefault="00920D08" w:rsidP="00901FFB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901FFB">
        <w:rPr>
          <w:sz w:val="24"/>
          <w:szCs w:val="24"/>
        </w:rPr>
        <w:t>Проректор по учебно-методической</w:t>
      </w:r>
    </w:p>
    <w:p w14:paraId="673E80E4" w14:textId="77777777" w:rsidR="00920D08" w:rsidRPr="00901FFB" w:rsidRDefault="00920D08" w:rsidP="00901FFB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901FFB">
        <w:rPr>
          <w:sz w:val="24"/>
          <w:szCs w:val="24"/>
        </w:rPr>
        <w:t xml:space="preserve">работе </w:t>
      </w:r>
    </w:p>
    <w:p w14:paraId="63E39FCA" w14:textId="77777777" w:rsidR="00920D08" w:rsidRPr="00901FFB" w:rsidRDefault="00920D08" w:rsidP="00901FFB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901FFB">
        <w:rPr>
          <w:sz w:val="24"/>
          <w:szCs w:val="24"/>
        </w:rPr>
        <w:t>____________ С.Н.Большаков</w:t>
      </w:r>
    </w:p>
    <w:p w14:paraId="2E75F6FA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90B28D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1ED458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4F709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45B72F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01FFB">
        <w:rPr>
          <w:caps/>
          <w:sz w:val="24"/>
          <w:szCs w:val="24"/>
        </w:rPr>
        <w:t>РАБОЧАЯ ПРОГРАММА</w:t>
      </w:r>
    </w:p>
    <w:p w14:paraId="619178A3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01FFB">
        <w:rPr>
          <w:rStyle w:val="ListLabel13"/>
          <w:rFonts w:cs="Times New Roman"/>
          <w:sz w:val="24"/>
          <w:szCs w:val="24"/>
        </w:rPr>
        <w:t>дисциплины</w:t>
      </w:r>
    </w:p>
    <w:p w14:paraId="24CDFB01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231D86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304E16" w14:textId="77777777" w:rsidR="00920D08" w:rsidRPr="00901FFB" w:rsidRDefault="00D960A0" w:rsidP="00901FFB">
      <w:pPr>
        <w:spacing w:line="240" w:lineRule="auto"/>
        <w:ind w:left="0"/>
        <w:jc w:val="center"/>
        <w:rPr>
          <w:sz w:val="28"/>
          <w:szCs w:val="24"/>
        </w:rPr>
      </w:pPr>
      <w:r w:rsidRPr="00901FFB">
        <w:rPr>
          <w:b/>
          <w:color w:val="000000"/>
          <w:sz w:val="28"/>
          <w:szCs w:val="24"/>
        </w:rPr>
        <w:t>Б1.О.04.03</w:t>
      </w:r>
      <w:r w:rsidR="00920D08" w:rsidRPr="00901FFB">
        <w:rPr>
          <w:b/>
          <w:color w:val="000000"/>
          <w:sz w:val="28"/>
          <w:szCs w:val="24"/>
        </w:rPr>
        <w:t xml:space="preserve"> </w:t>
      </w:r>
      <w:r w:rsidRPr="00901FFB">
        <w:rPr>
          <w:b/>
          <w:color w:val="000000"/>
          <w:sz w:val="28"/>
          <w:szCs w:val="24"/>
        </w:rPr>
        <w:t>ЛОГОПЕДИЧЕСКАЯ РАБОТА ПО ПРЕОДОЛЕНИЮ ОБЩЕГО НЕДОРАЗВИТИЯ РЕЧИ</w:t>
      </w:r>
    </w:p>
    <w:p w14:paraId="33306282" w14:textId="77777777" w:rsidR="00920D08" w:rsidRPr="00901FFB" w:rsidRDefault="00920D08" w:rsidP="00901FFB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3FD7C3" w14:textId="77777777" w:rsidR="00920D08" w:rsidRPr="00901FFB" w:rsidRDefault="00920D08" w:rsidP="00901FF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6453911" w14:textId="77777777" w:rsidR="00920D08" w:rsidRPr="00901FFB" w:rsidRDefault="00920D08" w:rsidP="00901FF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AB2A39" w14:textId="77777777" w:rsidR="00C56DA7" w:rsidRPr="00901FFB" w:rsidRDefault="00C56DA7" w:rsidP="00901FFB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901FFB">
        <w:rPr>
          <w:sz w:val="24"/>
          <w:szCs w:val="24"/>
          <w:lang w:eastAsia="ru-RU"/>
        </w:rPr>
        <w:t>Направление подготовки 44.04.03</w:t>
      </w:r>
    </w:p>
    <w:p w14:paraId="097FBFE0" w14:textId="77777777" w:rsidR="00C56DA7" w:rsidRPr="00901FFB" w:rsidRDefault="00C56DA7" w:rsidP="00901FFB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901FFB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3BEF0497" w14:textId="77777777" w:rsidR="007F2C5C" w:rsidRPr="007F2C5C" w:rsidRDefault="007F2C5C" w:rsidP="007F2C5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F2C5C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5B8FDB70" w14:textId="6F4EF979" w:rsidR="007F2C5C" w:rsidRPr="007F2C5C" w:rsidRDefault="007F2C5C" w:rsidP="007F2C5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F2C5C">
        <w:rPr>
          <w:sz w:val="24"/>
          <w:szCs w:val="24"/>
          <w:lang w:eastAsia="ru-RU"/>
        </w:rPr>
        <w:t>(год начала подготовки – 20</w:t>
      </w:r>
      <w:r w:rsidR="003A3FFD">
        <w:rPr>
          <w:sz w:val="24"/>
          <w:szCs w:val="24"/>
          <w:lang w:eastAsia="ru-RU"/>
        </w:rPr>
        <w:t>2</w:t>
      </w:r>
      <w:r w:rsidR="009116D4">
        <w:rPr>
          <w:sz w:val="24"/>
          <w:szCs w:val="24"/>
          <w:lang w:eastAsia="ru-RU"/>
        </w:rPr>
        <w:t>2</w:t>
      </w:r>
      <w:r w:rsidRPr="007F2C5C">
        <w:rPr>
          <w:sz w:val="24"/>
          <w:szCs w:val="24"/>
          <w:lang w:eastAsia="ru-RU"/>
        </w:rPr>
        <w:t>)</w:t>
      </w:r>
    </w:p>
    <w:p w14:paraId="6FEEC0DE" w14:textId="77777777" w:rsidR="00920D08" w:rsidRPr="00901FFB" w:rsidRDefault="00920D08" w:rsidP="00901FF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569F5B7" w14:textId="77777777" w:rsidR="00920D08" w:rsidRPr="00901FFB" w:rsidRDefault="00920D08" w:rsidP="00901FF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044B11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C09FFE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C6C4CA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85A58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2E9718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67453D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D826FB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5C1B5D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9290C1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C83160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1B13FB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DA516F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2F394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F74FF4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C31FA8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2259C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898047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B13E3" w14:textId="77777777" w:rsidR="00920D08" w:rsidRPr="00901FFB" w:rsidRDefault="00920D08" w:rsidP="00901FF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06BB1E" w14:textId="77777777" w:rsidR="00920D08" w:rsidRPr="00901FFB" w:rsidRDefault="00920D08" w:rsidP="00901FF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01FFB">
        <w:rPr>
          <w:sz w:val="24"/>
          <w:szCs w:val="24"/>
        </w:rPr>
        <w:tab/>
      </w:r>
    </w:p>
    <w:p w14:paraId="6C452498" w14:textId="77777777" w:rsidR="00920D08" w:rsidRPr="00901FFB" w:rsidRDefault="00920D08" w:rsidP="00901FFB">
      <w:pPr>
        <w:pageBreakBefore/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99CBFD" w14:textId="77777777" w:rsidR="00920D08" w:rsidRPr="00901FFB" w:rsidRDefault="00920D08" w:rsidP="00901FFB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901FF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E336AA0" w14:textId="77777777" w:rsidR="00920D08" w:rsidRPr="00901FFB" w:rsidRDefault="00920D08" w:rsidP="00901FFB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901FFB">
        <w:rPr>
          <w:color w:val="auto"/>
          <w:sz w:val="24"/>
          <w:szCs w:val="24"/>
        </w:rPr>
        <w:t>По ФГОС 3++</w:t>
      </w:r>
    </w:p>
    <w:p w14:paraId="058E3B12" w14:textId="77777777" w:rsidR="00F84FC3" w:rsidRPr="00F84FC3" w:rsidRDefault="00F84FC3" w:rsidP="00F84F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F84FC3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3C7CC4D5" w14:textId="77777777" w:rsidR="00F84FC3" w:rsidRPr="00F84FC3" w:rsidRDefault="00F84FC3" w:rsidP="00F84F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F84FC3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692"/>
        <w:gridCol w:w="1563"/>
        <w:gridCol w:w="1131"/>
        <w:gridCol w:w="5403"/>
        <w:gridCol w:w="692"/>
      </w:tblGrid>
      <w:tr w:rsidR="00F84FC3" w:rsidRPr="00F84FC3" w14:paraId="26BD1B43" w14:textId="77777777" w:rsidTr="00F84FC3">
        <w:trPr>
          <w:gridAfter w:val="1"/>
          <w:wAfter w:w="692" w:type="dxa"/>
          <w:trHeight w:val="780"/>
        </w:trPr>
        <w:tc>
          <w:tcPr>
            <w:tcW w:w="1009" w:type="dxa"/>
          </w:tcPr>
          <w:p w14:paraId="1997E81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gridSpan w:val="2"/>
          </w:tcPr>
          <w:p w14:paraId="73AE68A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</w:tcPr>
          <w:p w14:paraId="04F0D8E2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F84FC3" w:rsidRPr="00F84FC3" w14:paraId="484A379C" w14:textId="77777777" w:rsidTr="00F84FC3">
        <w:trPr>
          <w:gridAfter w:val="1"/>
          <w:wAfter w:w="692" w:type="dxa"/>
          <w:trHeight w:val="425"/>
        </w:trPr>
        <w:tc>
          <w:tcPr>
            <w:tcW w:w="1009" w:type="dxa"/>
            <w:vMerge w:val="restart"/>
          </w:tcPr>
          <w:p w14:paraId="3FCBA5E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02A8F44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26AFFB5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F84FC3" w:rsidRPr="00F84FC3" w14:paraId="759EB11C" w14:textId="77777777" w:rsidTr="00F84FC3">
        <w:trPr>
          <w:gridAfter w:val="1"/>
          <w:wAfter w:w="692" w:type="dxa"/>
          <w:trHeight w:val="764"/>
        </w:trPr>
        <w:tc>
          <w:tcPr>
            <w:tcW w:w="1009" w:type="dxa"/>
            <w:vMerge/>
            <w:vAlign w:val="bottom"/>
          </w:tcPr>
          <w:p w14:paraId="624447F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7088D472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4C4B08D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F84FC3" w:rsidRPr="00F84FC3" w14:paraId="36C9D463" w14:textId="77777777" w:rsidTr="00F84FC3">
        <w:trPr>
          <w:gridAfter w:val="1"/>
          <w:wAfter w:w="692" w:type="dxa"/>
          <w:trHeight w:val="444"/>
        </w:trPr>
        <w:tc>
          <w:tcPr>
            <w:tcW w:w="1009" w:type="dxa"/>
            <w:vMerge/>
            <w:vAlign w:val="bottom"/>
          </w:tcPr>
          <w:p w14:paraId="63FD884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1062684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2A4867F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F84FC3" w:rsidRPr="00F84FC3" w14:paraId="32800250" w14:textId="77777777" w:rsidTr="00F84FC3">
        <w:trPr>
          <w:gridAfter w:val="1"/>
          <w:wAfter w:w="692" w:type="dxa"/>
          <w:trHeight w:val="506"/>
        </w:trPr>
        <w:tc>
          <w:tcPr>
            <w:tcW w:w="1009" w:type="dxa"/>
            <w:vMerge/>
            <w:vAlign w:val="bottom"/>
          </w:tcPr>
          <w:p w14:paraId="77E5A96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40A0297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5B6450E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F84FC3" w:rsidRPr="00F84FC3" w14:paraId="7E27DDE5" w14:textId="77777777" w:rsidTr="00F84FC3">
        <w:trPr>
          <w:gridAfter w:val="1"/>
          <w:wAfter w:w="692" w:type="dxa"/>
          <w:trHeight w:val="511"/>
        </w:trPr>
        <w:tc>
          <w:tcPr>
            <w:tcW w:w="1009" w:type="dxa"/>
            <w:vMerge/>
            <w:vAlign w:val="bottom"/>
          </w:tcPr>
          <w:p w14:paraId="73E5757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44D8AEE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47BB794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F84FC3" w:rsidRPr="00F84FC3" w14:paraId="67550624" w14:textId="77777777" w:rsidTr="00F84FC3">
        <w:trPr>
          <w:trHeight w:val="655"/>
        </w:trPr>
        <w:tc>
          <w:tcPr>
            <w:tcW w:w="10490" w:type="dxa"/>
            <w:gridSpan w:val="6"/>
          </w:tcPr>
          <w:p w14:paraId="5A78A33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611B172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F84FC3" w:rsidRPr="00F84FC3" w14:paraId="0B7893E7" w14:textId="77777777" w:rsidTr="00F84FC3">
        <w:trPr>
          <w:trHeight w:val="276"/>
        </w:trPr>
        <w:tc>
          <w:tcPr>
            <w:tcW w:w="10490" w:type="dxa"/>
            <w:gridSpan w:val="6"/>
            <w:vAlign w:val="bottom"/>
          </w:tcPr>
          <w:p w14:paraId="43D9896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F84FC3" w:rsidRPr="00F84FC3" w14:paraId="0427AF04" w14:textId="77777777" w:rsidTr="00F84FC3">
        <w:trPr>
          <w:trHeight w:val="757"/>
        </w:trPr>
        <w:tc>
          <w:tcPr>
            <w:tcW w:w="1701" w:type="dxa"/>
            <w:gridSpan w:val="2"/>
            <w:vMerge w:val="restart"/>
          </w:tcPr>
          <w:p w14:paraId="2BCEBED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</w:tcPr>
          <w:p w14:paraId="357C013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</w:tcPr>
          <w:p w14:paraId="714877C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F84FC3" w:rsidRPr="00F84FC3" w14:paraId="5A293BFC" w14:textId="77777777" w:rsidTr="00F84FC3">
        <w:trPr>
          <w:trHeight w:val="244"/>
        </w:trPr>
        <w:tc>
          <w:tcPr>
            <w:tcW w:w="1701" w:type="dxa"/>
            <w:gridSpan w:val="2"/>
            <w:vMerge/>
            <w:vAlign w:val="bottom"/>
          </w:tcPr>
          <w:p w14:paraId="0171D60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072D103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vAlign w:val="bottom"/>
          </w:tcPr>
          <w:p w14:paraId="66D37B2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84FC3" w:rsidRPr="00F84FC3" w14:paraId="3E1CF397" w14:textId="77777777" w:rsidTr="00F84FC3">
        <w:trPr>
          <w:trHeight w:val="1911"/>
        </w:trPr>
        <w:tc>
          <w:tcPr>
            <w:tcW w:w="1701" w:type="dxa"/>
            <w:gridSpan w:val="2"/>
            <w:vMerge w:val="restart"/>
          </w:tcPr>
          <w:p w14:paraId="7AEF116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gridSpan w:val="2"/>
            <w:vMerge w:val="restart"/>
          </w:tcPr>
          <w:p w14:paraId="407B9AF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их реализации</w:t>
            </w:r>
          </w:p>
        </w:tc>
        <w:tc>
          <w:tcPr>
            <w:tcW w:w="6095" w:type="dxa"/>
            <w:gridSpan w:val="2"/>
          </w:tcPr>
          <w:p w14:paraId="60F5145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351AAEF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сопровождения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образования и реабилитации разных групп лиц с ОВЗ и инвалидов;</w:t>
            </w:r>
          </w:p>
          <w:p w14:paraId="5BB80822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F84FC3" w:rsidRPr="00F84FC3" w14:paraId="11DB9B65" w14:textId="77777777" w:rsidTr="00F84FC3">
        <w:trPr>
          <w:trHeight w:val="1543"/>
        </w:trPr>
        <w:tc>
          <w:tcPr>
            <w:tcW w:w="1701" w:type="dxa"/>
            <w:gridSpan w:val="2"/>
            <w:vMerge/>
            <w:vAlign w:val="bottom"/>
          </w:tcPr>
          <w:p w14:paraId="77B9CFA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2E5F434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17A4FB4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2.2 Умеет: учитывать при проектировании АООП различные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условия,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2F4959C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проектировать отдельные структурные компоненты АООП;</w:t>
            </w:r>
          </w:p>
          <w:p w14:paraId="2C0689A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разрабатывать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F84FC3" w:rsidRPr="00F84FC3" w14:paraId="0D587D18" w14:textId="77777777" w:rsidTr="00F84FC3">
        <w:trPr>
          <w:trHeight w:val="1338"/>
        </w:trPr>
        <w:tc>
          <w:tcPr>
            <w:tcW w:w="1701" w:type="dxa"/>
            <w:gridSpan w:val="2"/>
            <w:vMerge/>
            <w:vAlign w:val="bottom"/>
          </w:tcPr>
          <w:p w14:paraId="30E52F5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356A2B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0DACBBC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ИОПК2.3 Владеет: умением учитывать при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образовательный,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коррекционно-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развивающий и реабилитационные процессы;</w:t>
            </w:r>
          </w:p>
          <w:p w14:paraId="36AC290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05AE5DF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F84FC3" w:rsidRPr="00F84FC3" w14:paraId="7DEA509A" w14:textId="77777777" w:rsidTr="00F84FC3">
        <w:trPr>
          <w:trHeight w:val="1727"/>
        </w:trPr>
        <w:tc>
          <w:tcPr>
            <w:tcW w:w="1701" w:type="dxa"/>
            <w:gridSpan w:val="2"/>
            <w:vMerge w:val="restart"/>
          </w:tcPr>
          <w:p w14:paraId="16C3AE7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gridSpan w:val="2"/>
            <w:vMerge w:val="restart"/>
          </w:tcPr>
          <w:p w14:paraId="6C085C7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ОПК-3 Способен проектировать организацию совместной и индивидуальной учебной и воспитательной деятельности обучающихся, в том числе с особыми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17D080F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ИОПК 3.1 Знает: особенности развития разных групп обучающихся с ОВЗ, их индивидуальные проявления;</w:t>
            </w:r>
          </w:p>
          <w:p w14:paraId="34F0A36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0EB9832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F84FC3" w:rsidRPr="00F84FC3" w14:paraId="701F68D1" w14:textId="77777777" w:rsidTr="00F84FC3">
        <w:trPr>
          <w:trHeight w:val="2035"/>
        </w:trPr>
        <w:tc>
          <w:tcPr>
            <w:tcW w:w="1701" w:type="dxa"/>
            <w:gridSpan w:val="2"/>
            <w:vMerge/>
            <w:vAlign w:val="bottom"/>
          </w:tcPr>
          <w:p w14:paraId="21231C6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5B0684C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242161F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2FB85B7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анализировать содержание и организацию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учебно-воспитательного, коррекционно-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образовательного и реабилитационного процессов;</w:t>
            </w:r>
          </w:p>
          <w:p w14:paraId="4E9974B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типологических особенностей их развития.</w:t>
            </w:r>
          </w:p>
        </w:tc>
      </w:tr>
      <w:tr w:rsidR="00F84FC3" w:rsidRPr="00F84FC3" w14:paraId="48FD27E8" w14:textId="77777777" w:rsidTr="00F84FC3">
        <w:trPr>
          <w:trHeight w:val="1045"/>
        </w:trPr>
        <w:tc>
          <w:tcPr>
            <w:tcW w:w="1701" w:type="dxa"/>
            <w:gridSpan w:val="2"/>
            <w:vMerge/>
            <w:vAlign w:val="bottom"/>
          </w:tcPr>
          <w:p w14:paraId="0005200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5FAB4B9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497FDAE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F84FC3" w:rsidRPr="00F84FC3" w14:paraId="4075A8BF" w14:textId="77777777" w:rsidTr="00F84FC3">
        <w:trPr>
          <w:trHeight w:val="893"/>
        </w:trPr>
        <w:tc>
          <w:tcPr>
            <w:tcW w:w="1701" w:type="dxa"/>
            <w:gridSpan w:val="2"/>
            <w:vMerge w:val="restart"/>
          </w:tcPr>
          <w:p w14:paraId="32F0C94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gridSpan w:val="2"/>
            <w:vMerge w:val="restart"/>
          </w:tcPr>
          <w:p w14:paraId="5A663BA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образования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обучающихся, разрабатывать и реализовывать программы </w:t>
            </w:r>
            <w:r w:rsidRPr="00F84FC3">
              <w:rPr>
                <w:w w:val="96"/>
                <w:kern w:val="0"/>
                <w:sz w:val="20"/>
                <w:szCs w:val="20"/>
                <w:lang w:eastAsia="ru-RU"/>
              </w:rPr>
              <w:t xml:space="preserve">преодоления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трудностей в обучении</w:t>
            </w:r>
          </w:p>
        </w:tc>
        <w:tc>
          <w:tcPr>
            <w:tcW w:w="6095" w:type="dxa"/>
            <w:gridSpan w:val="2"/>
          </w:tcPr>
          <w:p w14:paraId="1F0C2CF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5.1 Знает: методы и технологии мониторинга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результатов образования обучающихся с ОВЗ;</w:t>
            </w:r>
          </w:p>
          <w:p w14:paraId="3127019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специальные технологии и методы проведения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F84FC3" w:rsidRPr="00F84FC3" w14:paraId="1DB0D39A" w14:textId="77777777" w:rsidTr="00F84FC3">
        <w:trPr>
          <w:trHeight w:val="1776"/>
        </w:trPr>
        <w:tc>
          <w:tcPr>
            <w:tcW w:w="1701" w:type="dxa"/>
            <w:gridSpan w:val="2"/>
            <w:vMerge/>
            <w:vAlign w:val="bottom"/>
          </w:tcPr>
          <w:p w14:paraId="7CD7708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70045C9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26097D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5.2 Умеет: применять адекватный инструментарий и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 методы оценки образовательных результатов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обучающихся с ОВЗ с учетом специфики из развития;</w:t>
            </w:r>
          </w:p>
          <w:p w14:paraId="7EAF147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коррекционной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реабилитационной работы.</w:t>
            </w:r>
          </w:p>
        </w:tc>
      </w:tr>
      <w:tr w:rsidR="00F84FC3" w:rsidRPr="00F84FC3" w14:paraId="53C54755" w14:textId="77777777" w:rsidTr="00F84FC3">
        <w:trPr>
          <w:trHeight w:val="1263"/>
        </w:trPr>
        <w:tc>
          <w:tcPr>
            <w:tcW w:w="1701" w:type="dxa"/>
            <w:gridSpan w:val="2"/>
            <w:vMerge/>
            <w:vAlign w:val="bottom"/>
          </w:tcPr>
          <w:p w14:paraId="23B2819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1222D5C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5D70DFA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4E41F79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F84FC3" w:rsidRPr="00F84FC3" w14:paraId="053ED91F" w14:textId="77777777" w:rsidTr="00F84FC3">
        <w:trPr>
          <w:trHeight w:val="1545"/>
        </w:trPr>
        <w:tc>
          <w:tcPr>
            <w:tcW w:w="1701" w:type="dxa"/>
            <w:gridSpan w:val="2"/>
            <w:vMerge w:val="restart"/>
          </w:tcPr>
          <w:p w14:paraId="524E670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14:paraId="24D3B85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69537C9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42DF229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реабилитационного процессов.</w:t>
            </w:r>
          </w:p>
        </w:tc>
      </w:tr>
      <w:tr w:rsidR="00F84FC3" w:rsidRPr="00F84FC3" w14:paraId="653CD603" w14:textId="77777777" w:rsidTr="00F84FC3">
        <w:trPr>
          <w:trHeight w:val="2334"/>
        </w:trPr>
        <w:tc>
          <w:tcPr>
            <w:tcW w:w="1701" w:type="dxa"/>
            <w:gridSpan w:val="2"/>
            <w:vMerge/>
            <w:vAlign w:val="bottom"/>
          </w:tcPr>
          <w:p w14:paraId="571C1AB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C395E2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6FDEEF0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568534D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коррекционной и реабилитационной работы; </w:t>
            </w:r>
          </w:p>
          <w:p w14:paraId="4F49E13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6052008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использовать индивидуальные и групповые формы организации</w:t>
            </w:r>
          </w:p>
          <w:p w14:paraId="44EA229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7"/>
                <w:kern w:val="0"/>
                <w:sz w:val="20"/>
                <w:szCs w:val="20"/>
                <w:lang w:eastAsia="ru-RU"/>
              </w:rPr>
              <w:t xml:space="preserve">образовательного,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реабилитационного процесса.</w:t>
            </w:r>
          </w:p>
        </w:tc>
      </w:tr>
      <w:tr w:rsidR="00F84FC3" w:rsidRPr="00F84FC3" w14:paraId="7D091EBE" w14:textId="77777777" w:rsidTr="00F84FC3">
        <w:trPr>
          <w:trHeight w:val="1545"/>
        </w:trPr>
        <w:tc>
          <w:tcPr>
            <w:tcW w:w="1701" w:type="dxa"/>
            <w:gridSpan w:val="2"/>
            <w:vMerge/>
            <w:vAlign w:val="bottom"/>
          </w:tcPr>
          <w:p w14:paraId="69EB19E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7B4E044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B0691D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46170AE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14:paraId="61ED6A63" w14:textId="77777777" w:rsidR="00F84FC3" w:rsidRPr="00F84FC3" w:rsidRDefault="00F84FC3" w:rsidP="00F84F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F84FC3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6C175278" w14:textId="77777777" w:rsidR="00F84FC3" w:rsidRPr="00F84FC3" w:rsidRDefault="00F84FC3" w:rsidP="00F84FC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F84FC3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F84FC3" w:rsidRPr="00F84FC3" w14:paraId="742EEC54" w14:textId="77777777" w:rsidTr="00F84FC3">
        <w:tc>
          <w:tcPr>
            <w:tcW w:w="1835" w:type="dxa"/>
          </w:tcPr>
          <w:p w14:paraId="55C3C51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526E161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64527CC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4B897A8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F84FC3" w:rsidRPr="00F84FC3" w14:paraId="2CB4DDAB" w14:textId="77777777" w:rsidTr="00F84FC3">
        <w:tc>
          <w:tcPr>
            <w:tcW w:w="10485" w:type="dxa"/>
            <w:gridSpan w:val="4"/>
          </w:tcPr>
          <w:p w14:paraId="472D3772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F84FC3" w:rsidRPr="00F84FC3" w14:paraId="23BA70F5" w14:textId="77777777" w:rsidTr="00F84FC3">
        <w:trPr>
          <w:trHeight w:val="415"/>
        </w:trPr>
        <w:tc>
          <w:tcPr>
            <w:tcW w:w="1835" w:type="dxa"/>
            <w:vMerge w:val="restart"/>
          </w:tcPr>
          <w:p w14:paraId="31A8A70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2E1BF94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0236F4C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115A5EC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2F2A6E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41F9B5A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F84FC3" w:rsidRPr="00F84FC3" w14:paraId="44B7830C" w14:textId="77777777" w:rsidTr="00F84FC3">
        <w:trPr>
          <w:trHeight w:val="703"/>
        </w:trPr>
        <w:tc>
          <w:tcPr>
            <w:tcW w:w="1835" w:type="dxa"/>
            <w:vMerge/>
          </w:tcPr>
          <w:p w14:paraId="428C1DB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45C4CC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3FAEFB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CCC50B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054196F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404A09D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планировать и проводить экспериментальное исследование;</w:t>
            </w:r>
          </w:p>
          <w:p w14:paraId="7368D4E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17BC5A3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FDCCD2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F84FC3" w:rsidRPr="00F84FC3" w14:paraId="3C33DD89" w14:textId="77777777" w:rsidTr="00F84FC3">
        <w:trPr>
          <w:trHeight w:val="703"/>
        </w:trPr>
        <w:tc>
          <w:tcPr>
            <w:tcW w:w="1835" w:type="dxa"/>
            <w:vMerge/>
          </w:tcPr>
          <w:p w14:paraId="4F2B457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A13D0F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544C0E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9A8BBE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093D551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проведения экспериментального исследования;</w:t>
            </w:r>
          </w:p>
          <w:p w14:paraId="10F590A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37BBD70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F84FC3" w:rsidRPr="00F84FC3" w14:paraId="625421CD" w14:textId="77777777" w:rsidTr="00F84FC3">
        <w:trPr>
          <w:trHeight w:val="940"/>
        </w:trPr>
        <w:tc>
          <w:tcPr>
            <w:tcW w:w="1835" w:type="dxa"/>
            <w:vMerge w:val="restart"/>
          </w:tcPr>
          <w:p w14:paraId="2CC6B60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5E40E0A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79F88CB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F3C0F7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4E2A3C2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4552313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7D3688F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3030FC8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F84FC3" w:rsidRPr="00F84FC3" w14:paraId="4CBF585B" w14:textId="77777777" w:rsidTr="00F84FC3">
        <w:trPr>
          <w:trHeight w:val="938"/>
        </w:trPr>
        <w:tc>
          <w:tcPr>
            <w:tcW w:w="1835" w:type="dxa"/>
            <w:vMerge/>
          </w:tcPr>
          <w:p w14:paraId="50A1AB1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52E31C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837982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7D3C364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1FB9CE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F84FC3" w:rsidRPr="00F84FC3" w14:paraId="263C129F" w14:textId="77777777" w:rsidTr="00F84FC3">
        <w:trPr>
          <w:trHeight w:val="938"/>
        </w:trPr>
        <w:tc>
          <w:tcPr>
            <w:tcW w:w="1835" w:type="dxa"/>
            <w:vMerge/>
          </w:tcPr>
          <w:p w14:paraId="63AD805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222397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6026CB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612231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60D9FFE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F84FC3" w:rsidRPr="00F84FC3" w14:paraId="5C434422" w14:textId="77777777" w:rsidTr="00F84FC3">
        <w:trPr>
          <w:trHeight w:val="704"/>
        </w:trPr>
        <w:tc>
          <w:tcPr>
            <w:tcW w:w="1835" w:type="dxa"/>
            <w:vMerge w:val="restart"/>
          </w:tcPr>
          <w:p w14:paraId="69A32A5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339C1782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63EB025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2DF82DB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24FEC11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F84FC3" w:rsidRPr="00F84FC3" w14:paraId="3C2FA07B" w14:textId="77777777" w:rsidTr="00F84FC3">
        <w:trPr>
          <w:trHeight w:val="703"/>
        </w:trPr>
        <w:tc>
          <w:tcPr>
            <w:tcW w:w="1835" w:type="dxa"/>
            <w:vMerge/>
          </w:tcPr>
          <w:p w14:paraId="1B99BAF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3A5B3A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6E9CA1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1F98AE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F84FC3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1D517CA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5A28053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4C5D9E3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E8BB8D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113FCD0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57AA529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F84FC3" w:rsidRPr="00F84FC3" w14:paraId="74E6C041" w14:textId="77777777" w:rsidTr="00F84FC3">
        <w:trPr>
          <w:trHeight w:val="703"/>
        </w:trPr>
        <w:tc>
          <w:tcPr>
            <w:tcW w:w="1835" w:type="dxa"/>
            <w:vMerge/>
          </w:tcPr>
          <w:p w14:paraId="0A2C73E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6679AB1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2FA66B7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E75950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1FE36E3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7306DAD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690634C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E24C6C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3EAE1D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F84FC3" w:rsidRPr="00F84FC3" w14:paraId="387AA076" w14:textId="77777777" w:rsidTr="00F84FC3">
        <w:tc>
          <w:tcPr>
            <w:tcW w:w="10485" w:type="dxa"/>
            <w:gridSpan w:val="4"/>
          </w:tcPr>
          <w:p w14:paraId="536A84EF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F84FC3" w:rsidRPr="00F84FC3" w14:paraId="6B6DDD94" w14:textId="77777777" w:rsidTr="00F84FC3">
        <w:trPr>
          <w:trHeight w:val="749"/>
        </w:trPr>
        <w:tc>
          <w:tcPr>
            <w:tcW w:w="1835" w:type="dxa"/>
            <w:vMerge w:val="restart"/>
          </w:tcPr>
          <w:p w14:paraId="536AAE5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EAE8FB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49CCA9C9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4B9A6E58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E87F623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40FAAA8E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F84FC3" w:rsidRPr="00F84FC3" w14:paraId="0C5D6BD8" w14:textId="77777777" w:rsidTr="00F84FC3">
        <w:trPr>
          <w:trHeight w:val="749"/>
        </w:trPr>
        <w:tc>
          <w:tcPr>
            <w:tcW w:w="1835" w:type="dxa"/>
            <w:vMerge/>
          </w:tcPr>
          <w:p w14:paraId="70DA685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05E252F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569664FD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2AD16C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54F941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8F1920B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67C9FB6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560802BA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F84FC3" w:rsidRPr="00F84FC3" w14:paraId="7AA683A8" w14:textId="77777777" w:rsidTr="00F84FC3">
        <w:trPr>
          <w:trHeight w:val="749"/>
        </w:trPr>
        <w:tc>
          <w:tcPr>
            <w:tcW w:w="1835" w:type="dxa"/>
            <w:vMerge/>
          </w:tcPr>
          <w:p w14:paraId="76FF01E0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FF7E85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5499E02C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E39CE27" w14:textId="77777777" w:rsidR="00F84FC3" w:rsidRPr="00F84FC3" w:rsidRDefault="00F84FC3" w:rsidP="00F84F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6115CDE6" w14:textId="77777777" w:rsidR="00F84FC3" w:rsidRDefault="00F84FC3" w:rsidP="00901FFB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C88D2CA" w14:textId="77777777" w:rsidR="00920D08" w:rsidRPr="00FE25A7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FE25A7">
        <w:rPr>
          <w:b/>
          <w:bCs/>
          <w:color w:val="000000"/>
          <w:sz w:val="24"/>
          <w:szCs w:val="24"/>
        </w:rPr>
        <w:t xml:space="preserve">2. </w:t>
      </w:r>
      <w:r w:rsidRPr="00FE25A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E25A7">
        <w:rPr>
          <w:b/>
          <w:bCs/>
          <w:color w:val="000000"/>
          <w:sz w:val="24"/>
          <w:szCs w:val="24"/>
        </w:rPr>
        <w:t>:</w:t>
      </w:r>
    </w:p>
    <w:p w14:paraId="480B47E1" w14:textId="77777777" w:rsidR="00E258D1" w:rsidRPr="00FE25A7" w:rsidRDefault="00920D08" w:rsidP="00901FFB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FE25A7">
        <w:rPr>
          <w:bCs/>
          <w:color w:val="000000"/>
          <w:sz w:val="24"/>
          <w:szCs w:val="24"/>
          <w:u w:val="single"/>
        </w:rPr>
        <w:t xml:space="preserve">Целью </w:t>
      </w:r>
      <w:r w:rsidRPr="00FE25A7">
        <w:rPr>
          <w:color w:val="000000"/>
          <w:sz w:val="24"/>
          <w:szCs w:val="24"/>
          <w:u w:val="single"/>
        </w:rPr>
        <w:t>дисциплины:</w:t>
      </w:r>
      <w:r w:rsidRPr="00FE25A7">
        <w:rPr>
          <w:color w:val="000000"/>
          <w:sz w:val="24"/>
          <w:szCs w:val="24"/>
        </w:rPr>
        <w:t xml:space="preserve"> </w:t>
      </w:r>
    </w:p>
    <w:p w14:paraId="73D15AED" w14:textId="77777777" w:rsidR="00FE25A7" w:rsidRPr="005A1877" w:rsidRDefault="00FE25A7" w:rsidP="00FE25A7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общего недоразвития речи.</w:t>
      </w:r>
    </w:p>
    <w:p w14:paraId="419A2E48" w14:textId="77777777" w:rsidR="00177DB6" w:rsidRPr="0008627D" w:rsidRDefault="00177DB6" w:rsidP="00177DB6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08627D">
        <w:rPr>
          <w:color w:val="000000"/>
          <w:sz w:val="24"/>
          <w:szCs w:val="24"/>
          <w:u w:val="single"/>
        </w:rPr>
        <w:t>Задачи дисциплины:</w:t>
      </w:r>
    </w:p>
    <w:p w14:paraId="52EE677B" w14:textId="77777777" w:rsidR="00177DB6" w:rsidRDefault="00177DB6" w:rsidP="00177DB6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детям с общим недоразвитием речи</w:t>
      </w:r>
    </w:p>
    <w:p w14:paraId="1F04C608" w14:textId="77777777" w:rsidR="00177DB6" w:rsidRDefault="00177DB6" w:rsidP="00177DB6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уметь проводить диагностику состояния речи и её предпосылок у детей с общим недоразвитием речи</w:t>
      </w:r>
    </w:p>
    <w:p w14:paraId="152DED69" w14:textId="77777777" w:rsidR="00177DB6" w:rsidRDefault="00177DB6" w:rsidP="00177DB6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владеть навыками работы, направленной на развитие и коррекцию общего недоразвития речи у детей</w:t>
      </w:r>
    </w:p>
    <w:p w14:paraId="1DF99A15" w14:textId="77777777" w:rsidR="00920D08" w:rsidRPr="00FE25A7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FE25A7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B98CF4E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FE25A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055953E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E4B1DF3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color w:val="000000"/>
          <w:sz w:val="24"/>
          <w:szCs w:val="24"/>
        </w:rPr>
        <w:t xml:space="preserve">3. </w:t>
      </w:r>
      <w:r w:rsidRPr="00901FF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2C8D67C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1FF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D927CA" w14:textId="77777777" w:rsidR="007A5AC2" w:rsidRPr="00901FFB" w:rsidRDefault="007A5AC2" w:rsidP="00901FFB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</w:p>
    <w:p w14:paraId="0ED85AEF" w14:textId="77777777" w:rsidR="007A5AC2" w:rsidRPr="00901FFB" w:rsidRDefault="007A5AC2" w:rsidP="00901FFB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901FFB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7A5AC2" w:rsidRPr="00901FFB" w14:paraId="2F64E7B7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2541B1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955E5FD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7A5AC2" w:rsidRPr="00901FFB" w14:paraId="66E6FD64" w14:textId="77777777" w:rsidTr="00901FFB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1A11ED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C2E7EA5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1EBD8012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5F8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A5AC2" w:rsidRPr="00901FFB" w14:paraId="06B098F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93D0C6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FBD27E7" w14:textId="77777777" w:rsidR="007A5AC2" w:rsidRPr="00901FFB" w:rsidRDefault="007A5AC2" w:rsidP="00901FFB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2CF707BE" w14:textId="77777777" w:rsidTr="00901FF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E82F17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9636184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4A0EED5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485D38EB" w14:textId="77777777" w:rsidTr="00901FF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F0DDDD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27C38F6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2A1E864" w14:textId="77777777" w:rsidR="00305F88" w:rsidRPr="00901FFB" w:rsidRDefault="00CC5300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05F88" w:rsidRPr="00901FFB" w14:paraId="2724A92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B5D7234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AF2FEC6" w14:textId="77777777" w:rsidR="00305F88" w:rsidRPr="00901FFB" w:rsidRDefault="00305F88" w:rsidP="00305F88">
            <w:pPr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25</w:t>
            </w:r>
          </w:p>
        </w:tc>
      </w:tr>
      <w:tr w:rsidR="00305F88" w:rsidRPr="00901FFB" w14:paraId="14BD60C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7A11FD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1A10E211" w14:textId="77777777" w:rsidR="00305F88" w:rsidRPr="00901FFB" w:rsidRDefault="00305F88" w:rsidP="00305F88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27</w:t>
            </w:r>
          </w:p>
        </w:tc>
      </w:tr>
      <w:tr w:rsidR="00305F88" w:rsidRPr="00901FFB" w14:paraId="1DE13721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36410E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C6A879B" w14:textId="77777777" w:rsidR="00305F88" w:rsidRPr="00901FFB" w:rsidRDefault="00305F88" w:rsidP="00305F88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4DE5321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0C9D2A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F64C98" w14:textId="77777777" w:rsidR="00305F88" w:rsidRPr="00901FFB" w:rsidRDefault="00305F88" w:rsidP="00305F88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1932675E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CC08D00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EE2C9E" w14:textId="77777777" w:rsidR="00305F88" w:rsidRPr="00901FFB" w:rsidRDefault="00305F88" w:rsidP="00305F88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3DB43CF1" w14:textId="77777777" w:rsidR="007A5AC2" w:rsidRPr="00901FFB" w:rsidRDefault="007A5AC2" w:rsidP="00901FFB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4692C171" w14:textId="77777777" w:rsidR="007A5AC2" w:rsidRPr="00901FFB" w:rsidRDefault="007A5AC2" w:rsidP="00901FFB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901FFB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7A5AC2" w:rsidRPr="00901FFB" w14:paraId="455D0748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13E85E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1C6093C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7A5AC2" w:rsidRPr="00901FFB" w14:paraId="04AE809D" w14:textId="77777777" w:rsidTr="00901FF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CED2FBF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24D7D04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C1D900" w14:textId="77777777" w:rsidR="007A5AC2" w:rsidRPr="00901FFB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5F8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A5AC2" w:rsidRPr="00901FFB" w14:paraId="25E86CF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88AF93" w14:textId="77777777" w:rsidR="007A5AC2" w:rsidRPr="00901FFB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7C46F23" w14:textId="77777777" w:rsidR="007A5AC2" w:rsidRPr="00901FFB" w:rsidRDefault="007A5AC2" w:rsidP="00901FFB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1D0A3BA4" w14:textId="77777777" w:rsidTr="00901FF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A995CD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4E4B149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472393A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5F88" w:rsidRPr="00901FFB" w14:paraId="453946E3" w14:textId="77777777" w:rsidTr="00901FF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9EC6B1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62392C0C" w14:textId="77777777" w:rsidR="00305F88" w:rsidRPr="00901FFB" w:rsidRDefault="00305F88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65BA798" w14:textId="77777777" w:rsidR="00305F88" w:rsidRPr="00901FFB" w:rsidRDefault="00CC5300" w:rsidP="00305F88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05F88" w:rsidRPr="00901FFB" w14:paraId="7482D1E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161560B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E2ECD32" w14:textId="77777777" w:rsidR="00305F88" w:rsidRPr="00901FFB" w:rsidRDefault="00305F88" w:rsidP="00305F88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1FFB">
              <w:rPr>
                <w:color w:val="00000A"/>
                <w:kern w:val="2"/>
                <w:sz w:val="24"/>
                <w:szCs w:val="24"/>
                <w:lang w:eastAsia="ru-RU"/>
              </w:rPr>
              <w:t>53</w:t>
            </w:r>
          </w:p>
        </w:tc>
      </w:tr>
      <w:tr w:rsidR="00305F88" w:rsidRPr="00901FFB" w14:paraId="47709AC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9BB637B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01FFB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4E45A80" w14:textId="77777777" w:rsidR="00305F88" w:rsidRPr="00901FFB" w:rsidRDefault="00305F88" w:rsidP="00305F88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1FFB"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305F88" w:rsidRPr="00901FFB" w14:paraId="0A29F1F0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EF43B9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05F238" w14:textId="77777777" w:rsidR="00305F88" w:rsidRPr="00901FFB" w:rsidRDefault="00305F88" w:rsidP="00305F88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0,25</w:t>
            </w:r>
          </w:p>
        </w:tc>
      </w:tr>
      <w:tr w:rsidR="00305F88" w:rsidRPr="00901FFB" w14:paraId="774EE9B6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6334262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1FFB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8653EF" w14:textId="77777777" w:rsidR="00305F88" w:rsidRPr="00901FFB" w:rsidRDefault="00305F88" w:rsidP="00305F88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3,75</w:t>
            </w:r>
          </w:p>
        </w:tc>
      </w:tr>
      <w:tr w:rsidR="00305F88" w:rsidRPr="00901FFB" w14:paraId="285594E2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968EEEB" w14:textId="77777777" w:rsidR="00305F88" w:rsidRPr="00901FFB" w:rsidRDefault="00305F88" w:rsidP="00305F88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901FFB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9A27454" w14:textId="77777777" w:rsidR="00305F88" w:rsidRPr="00901FFB" w:rsidRDefault="00305F88" w:rsidP="00305F88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1FFB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763D57D2" w14:textId="77777777" w:rsidR="00920D08" w:rsidRPr="00901FFB" w:rsidRDefault="00920D08" w:rsidP="00901FFB">
      <w:pPr>
        <w:spacing w:line="240" w:lineRule="auto"/>
        <w:ind w:left="0"/>
        <w:rPr>
          <w:b/>
          <w:color w:val="000000"/>
          <w:sz w:val="24"/>
          <w:szCs w:val="24"/>
        </w:rPr>
      </w:pPr>
    </w:p>
    <w:p w14:paraId="2A5F1C8F" w14:textId="77777777" w:rsidR="00920D08" w:rsidRPr="00901FFB" w:rsidRDefault="00920D08" w:rsidP="00901FF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1FFB">
        <w:rPr>
          <w:b/>
          <w:bCs/>
          <w:color w:val="000000"/>
          <w:sz w:val="24"/>
          <w:szCs w:val="24"/>
        </w:rPr>
        <w:t>4.СОДЕРЖАНИЕ ДИСЦИПЛИНЫ:</w:t>
      </w:r>
    </w:p>
    <w:p w14:paraId="1DD76ACD" w14:textId="77777777" w:rsidR="00920D08" w:rsidRPr="00901FFB" w:rsidRDefault="00920D08" w:rsidP="00901FFB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6C28ED92" w14:textId="77777777" w:rsidR="00920D08" w:rsidRPr="00901FFB" w:rsidRDefault="00920D08" w:rsidP="00901FFB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901FF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01FFB">
        <w:rPr>
          <w:b/>
          <w:sz w:val="24"/>
          <w:szCs w:val="24"/>
        </w:rPr>
        <w:t xml:space="preserve">). </w:t>
      </w:r>
    </w:p>
    <w:p w14:paraId="792EF598" w14:textId="77777777" w:rsidR="00920D08" w:rsidRPr="00901FFB" w:rsidRDefault="00920D08" w:rsidP="00901FFB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1990B64B" w14:textId="77777777" w:rsidR="00920D08" w:rsidRPr="00305F88" w:rsidRDefault="00920D08" w:rsidP="00901FF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305F88">
        <w:rPr>
          <w:b/>
          <w:bCs/>
          <w:color w:val="000000"/>
          <w:sz w:val="24"/>
          <w:szCs w:val="24"/>
        </w:rPr>
        <w:t xml:space="preserve">4.1 </w:t>
      </w:r>
      <w:r w:rsidRPr="00305F88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305F88" w14:paraId="03BC1E89" w14:textId="77777777" w:rsidTr="00381911">
        <w:tc>
          <w:tcPr>
            <w:tcW w:w="693" w:type="dxa"/>
          </w:tcPr>
          <w:p w14:paraId="5FAE0847" w14:textId="77777777" w:rsidR="00920D08" w:rsidRPr="00305F88" w:rsidRDefault="00920D08" w:rsidP="00901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2806C01" w14:textId="77777777" w:rsidR="00920D08" w:rsidRPr="00305F88" w:rsidRDefault="00920D08" w:rsidP="00901F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5F88" w:rsidRPr="00305F88" w14:paraId="6CB2F851" w14:textId="77777777" w:rsidTr="00381911">
        <w:tc>
          <w:tcPr>
            <w:tcW w:w="693" w:type="dxa"/>
          </w:tcPr>
          <w:p w14:paraId="62EC1BC6" w14:textId="77777777" w:rsidR="00305F88" w:rsidRPr="00305F88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6F26901" w14:textId="77777777" w:rsidR="00305F88" w:rsidRPr="0093556B" w:rsidRDefault="00235BDE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 ОНР</w:t>
            </w:r>
            <w:r w:rsidR="00305F88" w:rsidRPr="0093556B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305F88" w:rsidRPr="00305F88" w14:paraId="4D0CCC07" w14:textId="77777777" w:rsidTr="00381911">
        <w:tc>
          <w:tcPr>
            <w:tcW w:w="693" w:type="dxa"/>
          </w:tcPr>
          <w:p w14:paraId="28ED3B08" w14:textId="77777777" w:rsidR="00305F88" w:rsidRPr="00305F88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FFE6245" w14:textId="77777777" w:rsidR="00305F88" w:rsidRPr="0093556B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 xml:space="preserve">Характеристика </w:t>
            </w:r>
            <w:r w:rsidR="00235BDE">
              <w:rPr>
                <w:bCs/>
                <w:color w:val="000000"/>
                <w:sz w:val="24"/>
                <w:szCs w:val="24"/>
              </w:rPr>
              <w:t>разных степеней выраженности ОНР</w:t>
            </w:r>
            <w:r w:rsidRPr="0093556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05F88" w:rsidRPr="00305F88" w14:paraId="24A3252D" w14:textId="77777777" w:rsidTr="00381911">
        <w:tc>
          <w:tcPr>
            <w:tcW w:w="693" w:type="dxa"/>
          </w:tcPr>
          <w:p w14:paraId="7EFC1602" w14:textId="77777777" w:rsidR="00305F88" w:rsidRPr="00305F88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7E55964" w14:textId="77777777" w:rsidR="00305F88" w:rsidRPr="0093556B" w:rsidRDefault="00235BDE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Обследование детей с ОНР</w:t>
            </w:r>
            <w:r w:rsidR="00305F88" w:rsidRPr="0093556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05F88" w:rsidRPr="00305F88" w14:paraId="17AE9B39" w14:textId="77777777" w:rsidTr="00381911">
        <w:tc>
          <w:tcPr>
            <w:tcW w:w="693" w:type="dxa"/>
          </w:tcPr>
          <w:p w14:paraId="21D5ECA4" w14:textId="77777777" w:rsidR="00305F88" w:rsidRPr="00305F88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6E41962" w14:textId="77777777" w:rsidR="00305F88" w:rsidRPr="0093556B" w:rsidRDefault="00235BDE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Коррекция ОНР</w:t>
            </w:r>
            <w:r w:rsidR="00305F88" w:rsidRPr="0093556B">
              <w:rPr>
                <w:bCs/>
                <w:color w:val="000000"/>
                <w:sz w:val="24"/>
                <w:szCs w:val="24"/>
              </w:rPr>
              <w:t xml:space="preserve"> у детей дошкольного возраста; разделы, содержание и методика коррекционного обучения детей школьного возраста.</w:t>
            </w:r>
          </w:p>
        </w:tc>
      </w:tr>
      <w:tr w:rsidR="00305F88" w:rsidRPr="00305F88" w14:paraId="0DB02317" w14:textId="77777777" w:rsidTr="00381911">
        <w:tc>
          <w:tcPr>
            <w:tcW w:w="693" w:type="dxa"/>
          </w:tcPr>
          <w:p w14:paraId="20858C49" w14:textId="77777777" w:rsidR="00305F88" w:rsidRPr="00305F88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E63974C" w14:textId="77777777" w:rsidR="00305F88" w:rsidRPr="0093556B" w:rsidRDefault="00305F88" w:rsidP="00305F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Планирование и организация работы, ее эффективность.</w:t>
            </w:r>
          </w:p>
        </w:tc>
      </w:tr>
      <w:tr w:rsidR="00235BDE" w:rsidRPr="00305F88" w14:paraId="0CD50AA4" w14:textId="77777777" w:rsidTr="00381911">
        <w:tc>
          <w:tcPr>
            <w:tcW w:w="693" w:type="dxa"/>
          </w:tcPr>
          <w:p w14:paraId="393EF316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F0062A4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Моторная алалия. Причины и проявления.</w:t>
            </w:r>
          </w:p>
        </w:tc>
      </w:tr>
      <w:tr w:rsidR="00235BDE" w:rsidRPr="00305F88" w14:paraId="33247169" w14:textId="77777777" w:rsidTr="00381911">
        <w:tc>
          <w:tcPr>
            <w:tcW w:w="693" w:type="dxa"/>
          </w:tcPr>
          <w:p w14:paraId="6405FFFB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53A282F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Моторная алалия. Механизмы и классификация.</w:t>
            </w:r>
          </w:p>
        </w:tc>
      </w:tr>
      <w:tr w:rsidR="00235BDE" w:rsidRPr="00305F88" w14:paraId="4DBAF856" w14:textId="77777777" w:rsidTr="00381911">
        <w:tc>
          <w:tcPr>
            <w:tcW w:w="693" w:type="dxa"/>
          </w:tcPr>
          <w:p w14:paraId="181F96EC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EEDA40B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Моторная алалия. Диагностика.</w:t>
            </w:r>
          </w:p>
        </w:tc>
      </w:tr>
      <w:tr w:rsidR="00235BDE" w:rsidRPr="00305F88" w14:paraId="294ED45E" w14:textId="77777777" w:rsidTr="00381911">
        <w:tc>
          <w:tcPr>
            <w:tcW w:w="693" w:type="dxa"/>
          </w:tcPr>
          <w:p w14:paraId="18D5D9E1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F145006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Моторная алалия. Коррекция.</w:t>
            </w:r>
          </w:p>
        </w:tc>
      </w:tr>
      <w:tr w:rsidR="00235BDE" w:rsidRPr="00305F88" w14:paraId="26A45F76" w14:textId="77777777" w:rsidTr="00381911">
        <w:tc>
          <w:tcPr>
            <w:tcW w:w="693" w:type="dxa"/>
          </w:tcPr>
          <w:p w14:paraId="5035D9FD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CF88F75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Сенсорная алалия. Причины и проявления.</w:t>
            </w:r>
          </w:p>
        </w:tc>
      </w:tr>
      <w:tr w:rsidR="00235BDE" w:rsidRPr="00305F88" w14:paraId="2ED5F1B2" w14:textId="77777777" w:rsidTr="00381911">
        <w:tc>
          <w:tcPr>
            <w:tcW w:w="693" w:type="dxa"/>
          </w:tcPr>
          <w:p w14:paraId="0AEEF12F" w14:textId="77777777" w:rsidR="00235BDE" w:rsidRPr="00305F88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0BA75E36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Сенсорная алалия. Механизмы и классификация.</w:t>
            </w:r>
          </w:p>
        </w:tc>
      </w:tr>
      <w:tr w:rsidR="00235BDE" w:rsidRPr="00901FFB" w14:paraId="55E032B1" w14:textId="77777777" w:rsidTr="00381911">
        <w:tc>
          <w:tcPr>
            <w:tcW w:w="693" w:type="dxa"/>
          </w:tcPr>
          <w:p w14:paraId="60A5F65B" w14:textId="77777777" w:rsidR="00235BDE" w:rsidRPr="00901FF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5F8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59E8DFD7" w14:textId="77777777" w:rsidR="00235BDE" w:rsidRPr="0093556B" w:rsidRDefault="00235BDE" w:rsidP="00235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Сенсорная алалия. Диагностика и коррекция.</w:t>
            </w:r>
          </w:p>
        </w:tc>
      </w:tr>
    </w:tbl>
    <w:p w14:paraId="1505863F" w14:textId="77777777" w:rsidR="00920D08" w:rsidRPr="00901FFB" w:rsidRDefault="00920D08" w:rsidP="00901F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FBDF7A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(проектов):</w:t>
      </w:r>
    </w:p>
    <w:p w14:paraId="4CB914D3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>Курсовая работа по дисциплине не предусмотрена учебным планом.</w:t>
      </w:r>
    </w:p>
    <w:p w14:paraId="7360C3C2" w14:textId="77777777" w:rsidR="00920D08" w:rsidRPr="00901FFB" w:rsidRDefault="00920D08" w:rsidP="00901FFB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242D2E6" w14:textId="77777777" w:rsidR="007A5AC2" w:rsidRPr="00917531" w:rsidRDefault="007A5AC2" w:rsidP="00901FFB">
      <w:pPr>
        <w:spacing w:line="240" w:lineRule="auto"/>
        <w:ind w:left="0" w:firstLine="709"/>
        <w:rPr>
          <w:b/>
          <w:sz w:val="24"/>
          <w:szCs w:val="24"/>
        </w:rPr>
      </w:pPr>
      <w:r w:rsidRPr="00917531">
        <w:rPr>
          <w:b/>
          <w:bCs/>
          <w:caps/>
          <w:sz w:val="24"/>
          <w:szCs w:val="24"/>
        </w:rPr>
        <w:t xml:space="preserve">4.3. </w:t>
      </w:r>
      <w:r w:rsidRPr="0091753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7A5AC2" w:rsidRPr="00917531" w14:paraId="085F76E8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8A1B146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E1A9D9A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E1CE83F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606A7C8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7A5AC2" w:rsidRPr="00917531" w14:paraId="2AF66C35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1614E30" w14:textId="77777777" w:rsidR="007A5AC2" w:rsidRPr="00917531" w:rsidRDefault="007A5AC2" w:rsidP="00901F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D017236" w14:textId="77777777" w:rsidR="007A5AC2" w:rsidRPr="00917531" w:rsidRDefault="007A5AC2" w:rsidP="00901F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B87553C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1DDD3E8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917531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61767CF" w14:textId="77777777" w:rsidR="007A5AC2" w:rsidRPr="00917531" w:rsidRDefault="007A5AC2" w:rsidP="00901F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7A5AC2" w:rsidRPr="00917531" w14:paraId="222FC50E" w14:textId="77777777" w:rsidTr="00AA1B71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AA1F855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1753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C0AEDE" w14:textId="77777777" w:rsidR="00917531" w:rsidRPr="00917531" w:rsidRDefault="00917531" w:rsidP="009175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7531">
              <w:rPr>
                <w:sz w:val="24"/>
                <w:szCs w:val="24"/>
              </w:rPr>
              <w:t xml:space="preserve">Понятие о ОНР. </w:t>
            </w:r>
          </w:p>
          <w:p w14:paraId="75015A41" w14:textId="77777777" w:rsidR="007A5AC2" w:rsidRPr="00917531" w:rsidRDefault="007A5AC2" w:rsidP="009175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F06720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4B105AC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338987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7A5AC2" w:rsidRPr="00917531" w14:paraId="7A5D4C15" w14:textId="77777777" w:rsidTr="00AA1B71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DA768BA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1753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697BB7" w14:textId="77777777" w:rsidR="00917531" w:rsidRPr="00917531" w:rsidRDefault="00917531" w:rsidP="009175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7531">
              <w:rPr>
                <w:sz w:val="24"/>
                <w:szCs w:val="24"/>
              </w:rPr>
              <w:t>Характеристика разных степеней выраженности ОНР.</w:t>
            </w:r>
          </w:p>
          <w:p w14:paraId="7BBBF4A4" w14:textId="77777777" w:rsidR="007A5AC2" w:rsidRPr="00917531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A53D9F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39FB52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6B2454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7A5AC2" w:rsidRPr="00917531" w14:paraId="33B67926" w14:textId="77777777" w:rsidTr="00AA1B71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83CC0D8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1753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BF1FDE" w14:textId="77777777" w:rsidR="00917531" w:rsidRPr="00917531" w:rsidRDefault="00917531" w:rsidP="009175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7531">
              <w:rPr>
                <w:sz w:val="24"/>
                <w:szCs w:val="24"/>
              </w:rPr>
              <w:t>Обследование детей с ОНР.</w:t>
            </w:r>
          </w:p>
          <w:p w14:paraId="28367C17" w14:textId="77777777" w:rsidR="007A5AC2" w:rsidRPr="00917531" w:rsidRDefault="007A5AC2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433C52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6DF7F2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0CDD6CE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7A5AC2" w:rsidRPr="00917531" w14:paraId="613794A4" w14:textId="77777777" w:rsidTr="00AA1B71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A527840" w14:textId="77777777" w:rsidR="007A5AC2" w:rsidRPr="00917531" w:rsidRDefault="007A5AC2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1753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DC1A19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17531">
              <w:rPr>
                <w:sz w:val="24"/>
                <w:szCs w:val="24"/>
              </w:rPr>
              <w:t>Коррекция ОНР у детей дошкольного возраста; разделы, содержание и методика коррекционного обучения детей школьного возраста.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E20BD2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0EC4FDC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4C052DD" w14:textId="77777777" w:rsidR="007A5AC2" w:rsidRPr="00917531" w:rsidRDefault="00917531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2C4E514C" w14:textId="77777777" w:rsidR="007A5AC2" w:rsidRPr="00901FFB" w:rsidRDefault="007A5AC2" w:rsidP="00901FFB">
      <w:pPr>
        <w:spacing w:line="240" w:lineRule="auto"/>
        <w:ind w:left="0" w:firstLine="709"/>
        <w:rPr>
          <w:b/>
          <w:sz w:val="24"/>
          <w:szCs w:val="24"/>
          <w:u w:val="single"/>
        </w:rPr>
      </w:pPr>
      <w:r w:rsidRPr="00917531">
        <w:rPr>
          <w:b/>
          <w:sz w:val="24"/>
          <w:szCs w:val="24"/>
        </w:rPr>
        <w:t>*</w:t>
      </w:r>
      <w:r w:rsidRPr="00917531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17531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391928C" w14:textId="77777777" w:rsidR="007A5AC2" w:rsidRPr="00901FFB" w:rsidRDefault="007A5AC2" w:rsidP="00901FFB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</w:p>
    <w:p w14:paraId="12AFD8B5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19550B" w14:textId="77777777" w:rsidR="00920D08" w:rsidRPr="00901FFB" w:rsidRDefault="00920D08" w:rsidP="00901FFB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09E0772B" w14:textId="77777777" w:rsidR="00920D08" w:rsidRPr="00901FFB" w:rsidRDefault="00920D08" w:rsidP="00901FFB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901FF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3485CF4" w14:textId="77777777" w:rsidR="00920D08" w:rsidRPr="00901FFB" w:rsidRDefault="00920D08" w:rsidP="00901FFB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901FF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A22B630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0B41618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01FFB">
        <w:rPr>
          <w:b/>
          <w:bCs/>
          <w:color w:val="000000"/>
          <w:sz w:val="24"/>
          <w:szCs w:val="24"/>
        </w:rPr>
        <w:t>5.2. Темы рефератов</w:t>
      </w:r>
    </w:p>
    <w:p w14:paraId="47C09291" w14:textId="77777777" w:rsidR="00E258D1" w:rsidRPr="00901FFB" w:rsidRDefault="00E258D1" w:rsidP="00901FF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41C398F8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901FF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7D04933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5C94DA9B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901FFB" w14:paraId="505EEDE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93452C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№</w:t>
            </w:r>
          </w:p>
          <w:p w14:paraId="0DD19329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074E22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4D37B4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901FFB" w14:paraId="39E871CA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DA688C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E9BFB1" w14:textId="77777777" w:rsidR="00920D08" w:rsidRPr="00901FFB" w:rsidRDefault="00920D08" w:rsidP="00901FF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6BB44F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 xml:space="preserve">Устный опрос или </w:t>
            </w:r>
          </w:p>
          <w:p w14:paraId="49F0E75B" w14:textId="77777777" w:rsidR="00920D08" w:rsidRPr="00901FFB" w:rsidRDefault="00920D08" w:rsidP="00901FF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Защита реферата</w:t>
            </w:r>
          </w:p>
        </w:tc>
      </w:tr>
    </w:tbl>
    <w:p w14:paraId="25622328" w14:textId="77777777" w:rsidR="00920D08" w:rsidRPr="00901FFB" w:rsidRDefault="00920D08" w:rsidP="00901FF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40EB8807" w14:textId="77777777" w:rsidR="00920D08" w:rsidRPr="00901FFB" w:rsidRDefault="00920D08" w:rsidP="00901FFB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01FFB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6CE4DDC" w14:textId="77777777" w:rsidR="00920D08" w:rsidRPr="00901FFB" w:rsidRDefault="00920D08" w:rsidP="00901FFB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38DB82E" w14:textId="77777777" w:rsidR="00920D08" w:rsidRPr="00901FFB" w:rsidRDefault="00920D08" w:rsidP="00901FFB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color w:val="000000"/>
          <w:sz w:val="24"/>
          <w:szCs w:val="24"/>
        </w:rPr>
        <w:lastRenderedPageBreak/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901FFB" w14:paraId="62182EC9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DF8C95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212218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25D732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BD8941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47789F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BEB6F44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901FFB" w14:paraId="26309EDF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C7BFDE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18823D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4928CA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AEA3EC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D38D11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D7BA70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83EDD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9116D4" w14:paraId="1AEFC63E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4B8AC8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17F639" w14:textId="77777777" w:rsidR="00920D08" w:rsidRPr="00901FFB" w:rsidRDefault="00E258D1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Логопедия в таблицах и схемах : учебное пособие / Р.И. Лалаева,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4D9AD6" w14:textId="77777777" w:rsidR="00920D08" w:rsidRPr="00901FFB" w:rsidRDefault="00E258D1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Лалаева,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9CB12" w14:textId="77777777" w:rsidR="00920D08" w:rsidRPr="00901FFB" w:rsidRDefault="00E258D1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Москва : П</w:t>
            </w:r>
            <w:r w:rsidR="007177EE" w:rsidRPr="00901FFB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06EBF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155CF1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B754C" w14:textId="77777777" w:rsidR="007177EE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901FFB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901FFB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9116D4" w14:paraId="5AD36C6D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9505FF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1400CC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Введение в логопедическую 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F6102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96DD5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2751A1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7371BE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F6136" w14:textId="77777777" w:rsidR="00920D08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901FFB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901FFB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78A130A0" w14:textId="77777777" w:rsidR="007177EE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BF366A3" w14:textId="77777777" w:rsidR="00920D08" w:rsidRPr="00901FFB" w:rsidRDefault="00920D08" w:rsidP="00901FFB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43B581A3" w14:textId="77777777" w:rsidR="00920D08" w:rsidRPr="00901FFB" w:rsidRDefault="00920D08" w:rsidP="00901FFB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901FFB">
        <w:rPr>
          <w:b/>
          <w:color w:val="000000"/>
          <w:sz w:val="24"/>
          <w:szCs w:val="24"/>
        </w:rPr>
        <w:t>7.2.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901FFB" w14:paraId="0DA7E31D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3B1EF6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F878D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A0114E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C49216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7252B09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F0D855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901FFB" w14:paraId="0DB866C9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C085C8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D936FB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EEF43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CD9A08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9B0F30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A2AAB6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7BCEC7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9116D4" w14:paraId="110D85C1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BF339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BED97A" w14:textId="77777777" w:rsidR="00920D08" w:rsidRPr="00901FFB" w:rsidRDefault="007177EE" w:rsidP="00901FFB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A9FC41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01FFB">
              <w:rPr>
                <w:sz w:val="24"/>
                <w:szCs w:val="24"/>
              </w:rPr>
              <w:t>Борозинец</w:t>
            </w:r>
            <w:proofErr w:type="spellEnd"/>
            <w:r w:rsidRPr="00901FFB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F28C6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C01A1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76531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1CB43" w14:textId="77777777" w:rsidR="00920D08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901FFB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901FFB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5C3FA799" w14:textId="77777777" w:rsidR="007177EE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901FFB" w14:paraId="68C76610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D1098A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7D776" w14:textId="77777777" w:rsidR="00920D08" w:rsidRPr="00901FFB" w:rsidRDefault="007177EE" w:rsidP="00901FFB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1AC06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01FFB">
              <w:rPr>
                <w:sz w:val="24"/>
                <w:szCs w:val="24"/>
              </w:rPr>
              <w:t>Шеховцова</w:t>
            </w:r>
            <w:proofErr w:type="spellEnd"/>
            <w:r w:rsidRPr="00901FFB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F13A12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DA0DA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209CA4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62A6E" w14:textId="77777777" w:rsidR="00920D08" w:rsidRPr="00901FFB" w:rsidRDefault="00E2603F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901FFB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6936722F" w14:textId="77777777" w:rsidR="007177EE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9116D4" w14:paraId="24269BD6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370B8" w14:textId="77777777" w:rsidR="00920D08" w:rsidRPr="00901FFB" w:rsidRDefault="00920D08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814D1" w14:textId="77777777" w:rsidR="00920D08" w:rsidRPr="00901FFB" w:rsidRDefault="007177EE" w:rsidP="00901FFB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901FFB">
              <w:rPr>
                <w:sz w:val="24"/>
                <w:szCs w:val="24"/>
              </w:rPr>
              <w:t>ринолалия</w:t>
            </w:r>
            <w:proofErr w:type="spellEnd"/>
            <w:r w:rsidRPr="00901FFB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364D4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01FFB">
              <w:rPr>
                <w:sz w:val="24"/>
                <w:szCs w:val="24"/>
              </w:rPr>
              <w:t>Задумова</w:t>
            </w:r>
            <w:proofErr w:type="spellEnd"/>
            <w:r w:rsidRPr="00901FFB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FD6C2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E9DBB" w14:textId="77777777" w:rsidR="00920D08" w:rsidRPr="00901FFB" w:rsidRDefault="007177EE" w:rsidP="00901F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FFB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05CCD3" w14:textId="77777777" w:rsidR="00920D08" w:rsidRPr="00901FFB" w:rsidRDefault="00920D08" w:rsidP="00901FF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F95D6" w14:textId="77777777" w:rsidR="00920D08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901FFB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901FFB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2B74351E" w14:textId="77777777" w:rsidR="007177EE" w:rsidRPr="00901FFB" w:rsidRDefault="007177EE" w:rsidP="00901FF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83535B5" w14:textId="77777777" w:rsidR="00920D08" w:rsidRPr="00901FFB" w:rsidRDefault="00920D08" w:rsidP="00901FFB">
      <w:pPr>
        <w:spacing w:line="240" w:lineRule="auto"/>
        <w:ind w:left="0"/>
        <w:rPr>
          <w:b/>
          <w:bCs/>
          <w:color w:val="000000"/>
          <w:sz w:val="24"/>
          <w:szCs w:val="24"/>
          <w:lang w:val="en-US"/>
        </w:rPr>
      </w:pPr>
    </w:p>
    <w:p w14:paraId="2C5A6035" w14:textId="77777777" w:rsidR="00920D08" w:rsidRPr="00901FFB" w:rsidRDefault="00901FFB" w:rsidP="00901FFB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901FF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229AA0C" w14:textId="77777777" w:rsidR="00920D08" w:rsidRPr="00901FFB" w:rsidRDefault="00920D08" w:rsidP="00901FFB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336D4B34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901FFB">
          <w:rPr>
            <w:rStyle w:val="a3"/>
            <w:sz w:val="24"/>
            <w:szCs w:val="24"/>
          </w:rPr>
          <w:t>http://нэб.рф/</w:t>
        </w:r>
      </w:hyperlink>
    </w:p>
    <w:p w14:paraId="02EAD041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901FFB">
          <w:rPr>
            <w:rStyle w:val="a3"/>
            <w:sz w:val="24"/>
            <w:szCs w:val="24"/>
          </w:rPr>
          <w:t>https://elibrary.ru</w:t>
        </w:r>
      </w:hyperlink>
    </w:p>
    <w:p w14:paraId="0543F03C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901FFB">
          <w:rPr>
            <w:rStyle w:val="a3"/>
            <w:sz w:val="24"/>
            <w:szCs w:val="24"/>
          </w:rPr>
          <w:t>https://cyberleninka.ru/</w:t>
        </w:r>
      </w:hyperlink>
    </w:p>
    <w:p w14:paraId="1A63DE21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901FFB">
          <w:rPr>
            <w:rStyle w:val="a3"/>
            <w:sz w:val="24"/>
            <w:szCs w:val="24"/>
          </w:rPr>
          <w:t>http://www.biblioclub.ru/</w:t>
        </w:r>
      </w:hyperlink>
    </w:p>
    <w:p w14:paraId="044D6888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901FFB">
          <w:rPr>
            <w:rStyle w:val="a3"/>
            <w:sz w:val="24"/>
            <w:szCs w:val="24"/>
          </w:rPr>
          <w:t>http://www.rsl.ru/</w:t>
        </w:r>
      </w:hyperlink>
    </w:p>
    <w:p w14:paraId="28AFD7C0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CF4B4A1" w14:textId="77777777" w:rsidR="00920D08" w:rsidRPr="00901FFB" w:rsidRDefault="00920D08" w:rsidP="00901FFB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901FF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2C27ECF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A87A63E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901FFB">
        <w:rPr>
          <w:rFonts w:eastAsia="WenQuanYi Micro Hei"/>
          <w:sz w:val="24"/>
          <w:szCs w:val="24"/>
        </w:rPr>
        <w:t>)</w:t>
      </w:r>
      <w:proofErr w:type="gramEnd"/>
      <w:r w:rsidRPr="00901FFB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101403D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80A21F9" w14:textId="77777777" w:rsidR="00920D08" w:rsidRPr="00901FFB" w:rsidRDefault="00920D08" w:rsidP="00901FFB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7C6480A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CC687C4" w14:textId="77777777" w:rsidR="00920D08" w:rsidRPr="00901FFB" w:rsidRDefault="00920D08" w:rsidP="00901FFB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901FF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75345C3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0A848B1" w14:textId="77777777" w:rsidR="00920D08" w:rsidRPr="00901FFB" w:rsidRDefault="00920D08" w:rsidP="00901FFB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Windows 10 x64</w:t>
      </w:r>
    </w:p>
    <w:p w14:paraId="62F99C12" w14:textId="77777777" w:rsidR="00920D08" w:rsidRPr="00901FFB" w:rsidRDefault="00920D08" w:rsidP="00901FFB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MicrosoftOffice 2016</w:t>
      </w:r>
    </w:p>
    <w:p w14:paraId="1CE53C5A" w14:textId="77777777" w:rsidR="00920D08" w:rsidRPr="00901FFB" w:rsidRDefault="00920D08" w:rsidP="00901FFB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LibreOffice</w:t>
      </w:r>
    </w:p>
    <w:p w14:paraId="21490C0F" w14:textId="77777777" w:rsidR="00920D08" w:rsidRPr="00901FFB" w:rsidRDefault="00920D08" w:rsidP="00901FFB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Firefox</w:t>
      </w:r>
    </w:p>
    <w:p w14:paraId="0A605A3E" w14:textId="77777777" w:rsidR="00920D08" w:rsidRPr="00901FFB" w:rsidRDefault="00920D08" w:rsidP="00901FFB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GIMP</w:t>
      </w:r>
    </w:p>
    <w:p w14:paraId="2D72B83E" w14:textId="77777777" w:rsidR="00920D08" w:rsidRPr="00901FFB" w:rsidRDefault="00920D08" w:rsidP="00901FF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Calibri"/>
          <w:color w:val="000000"/>
          <w:sz w:val="24"/>
          <w:szCs w:val="24"/>
        </w:rPr>
        <w:tab/>
      </w:r>
      <w:r w:rsidRPr="00901FFB">
        <w:rPr>
          <w:rFonts w:eastAsia="Calibri"/>
          <w:color w:val="000000"/>
          <w:sz w:val="24"/>
          <w:szCs w:val="24"/>
        </w:rPr>
        <w:tab/>
      </w:r>
    </w:p>
    <w:p w14:paraId="2512F373" w14:textId="77777777" w:rsidR="00920D08" w:rsidRPr="00901FFB" w:rsidRDefault="00920D08" w:rsidP="00901FFB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901FF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3123CD8" w14:textId="77777777" w:rsidR="00920D08" w:rsidRPr="00901FFB" w:rsidRDefault="00920D08" w:rsidP="00901FFB">
      <w:pPr>
        <w:widowControl/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WenQuanYi Micro Hei"/>
          <w:sz w:val="24"/>
          <w:szCs w:val="24"/>
        </w:rPr>
        <w:t>Не используются</w:t>
      </w:r>
    </w:p>
    <w:p w14:paraId="4DB521E7" w14:textId="77777777" w:rsidR="00920D08" w:rsidRPr="00901FFB" w:rsidRDefault="00920D08" w:rsidP="00901FFB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38E2894A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b/>
          <w:bCs/>
          <w:sz w:val="24"/>
          <w:szCs w:val="24"/>
        </w:rPr>
        <w:t xml:space="preserve">10. </w:t>
      </w:r>
      <w:r w:rsidRPr="00901FF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5B9A4B6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DF0C93D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64EAF3" w14:textId="77777777" w:rsidR="00920D08" w:rsidRPr="00901FFB" w:rsidRDefault="00920D08" w:rsidP="00901FFB">
      <w:pPr>
        <w:spacing w:line="240" w:lineRule="auto"/>
        <w:ind w:left="0" w:firstLine="709"/>
        <w:rPr>
          <w:sz w:val="24"/>
          <w:szCs w:val="24"/>
        </w:rPr>
      </w:pPr>
      <w:r w:rsidRPr="00901FF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F96322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701020F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sectPr w:rsidR="00920D08" w:rsidRPr="003C0E55" w:rsidSect="00C56DA7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BBE8" w14:textId="77777777" w:rsidR="00E2603F" w:rsidRDefault="00E2603F" w:rsidP="00C56DA7">
      <w:pPr>
        <w:spacing w:line="240" w:lineRule="auto"/>
      </w:pPr>
      <w:r>
        <w:separator/>
      </w:r>
    </w:p>
  </w:endnote>
  <w:endnote w:type="continuationSeparator" w:id="0">
    <w:p w14:paraId="5CFC1CBC" w14:textId="77777777" w:rsidR="00E2603F" w:rsidRDefault="00E2603F" w:rsidP="00C5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4094" w14:textId="77777777" w:rsidR="00C56DA7" w:rsidRDefault="00C56DA7" w:rsidP="00C56DA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B9745F5" w14:textId="60CE222B" w:rsidR="00C56DA7" w:rsidRPr="0056192C" w:rsidRDefault="00C95834" w:rsidP="00C56DA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</w:t>
    </w:r>
    <w:r w:rsidR="003A3FFD">
      <w:rPr>
        <w:sz w:val="24"/>
        <w:szCs w:val="24"/>
      </w:rPr>
      <w:t>2</w:t>
    </w:r>
    <w:r w:rsidR="009116D4">
      <w:rPr>
        <w:sz w:val="24"/>
        <w:szCs w:val="24"/>
      </w:rPr>
      <w:t>2</w:t>
    </w:r>
  </w:p>
  <w:p w14:paraId="656399D3" w14:textId="77777777" w:rsidR="00C56DA7" w:rsidRDefault="00C56D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3AC9" w14:textId="77777777" w:rsidR="00E2603F" w:rsidRDefault="00E2603F" w:rsidP="00C56DA7">
      <w:pPr>
        <w:spacing w:line="240" w:lineRule="auto"/>
      </w:pPr>
      <w:r>
        <w:separator/>
      </w:r>
    </w:p>
  </w:footnote>
  <w:footnote w:type="continuationSeparator" w:id="0">
    <w:p w14:paraId="44698CA5" w14:textId="77777777" w:rsidR="00E2603F" w:rsidRDefault="00E2603F" w:rsidP="00C56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7DF4" w14:textId="77777777" w:rsidR="00C56DA7" w:rsidRDefault="00C56DA7" w:rsidP="00C56DA7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6BD0C611" w14:textId="77777777" w:rsidR="00C56DA7" w:rsidRDefault="00C56DA7" w:rsidP="00C56DA7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434B5E81" w14:textId="77777777" w:rsidR="00C56DA7" w:rsidRPr="00C56DA7" w:rsidRDefault="00C56DA7" w:rsidP="00C56DA7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77DB6"/>
    <w:rsid w:val="00235BDE"/>
    <w:rsid w:val="00275E40"/>
    <w:rsid w:val="00305F88"/>
    <w:rsid w:val="003A3FFD"/>
    <w:rsid w:val="003D552A"/>
    <w:rsid w:val="004768F7"/>
    <w:rsid w:val="0056192C"/>
    <w:rsid w:val="007177EE"/>
    <w:rsid w:val="007A5AC2"/>
    <w:rsid w:val="007F2C5C"/>
    <w:rsid w:val="00891987"/>
    <w:rsid w:val="00901FFB"/>
    <w:rsid w:val="009116D4"/>
    <w:rsid w:val="00917531"/>
    <w:rsid w:val="00920D08"/>
    <w:rsid w:val="00AA1B71"/>
    <w:rsid w:val="00AE5B96"/>
    <w:rsid w:val="00B07597"/>
    <w:rsid w:val="00C56DA7"/>
    <w:rsid w:val="00C95834"/>
    <w:rsid w:val="00CC5300"/>
    <w:rsid w:val="00D36CA5"/>
    <w:rsid w:val="00D557E3"/>
    <w:rsid w:val="00D960A0"/>
    <w:rsid w:val="00E258D1"/>
    <w:rsid w:val="00E2603F"/>
    <w:rsid w:val="00E26FE1"/>
    <w:rsid w:val="00F60CF5"/>
    <w:rsid w:val="00F84FC3"/>
    <w:rsid w:val="00F858C1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539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A5AC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56DA7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6DA7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C56DA7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6DA7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39"/>
    <w:rsid w:val="00F8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2021-03-29T07:46:00Z</dcterms:created>
  <dcterms:modified xsi:type="dcterms:W3CDTF">2023-05-07T14:39:00Z</dcterms:modified>
</cp:coreProperties>
</file>