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FC" w:rsidRPr="00A81F1E" w:rsidRDefault="00F66EFC" w:rsidP="00F66EFC">
      <w:pPr>
        <w:widowControl w:val="0"/>
        <w:spacing w:line="346" w:lineRule="exact"/>
        <w:ind w:left="20"/>
        <w:jc w:val="center"/>
        <w:rPr>
          <w:rFonts w:ascii="Times New Roman" w:eastAsia="Calibri" w:hAnsi="Times New Roman" w:cs="Times New Roman"/>
          <w:bCs/>
          <w:sz w:val="32"/>
          <w:szCs w:val="28"/>
        </w:rPr>
      </w:pPr>
      <w:r w:rsidRPr="00A81F1E">
        <w:rPr>
          <w:rFonts w:ascii="Times New Roman" w:eastAsia="Calibri" w:hAnsi="Times New Roman" w:cs="Times New Roman"/>
          <w:bCs/>
          <w:sz w:val="32"/>
          <w:szCs w:val="28"/>
        </w:rPr>
        <w:t>Государственное автономное образовательное учреждение</w:t>
      </w:r>
    </w:p>
    <w:p w:rsidR="00F66EFC" w:rsidRPr="00A81F1E" w:rsidRDefault="00F66EFC" w:rsidP="00F66EFC">
      <w:pPr>
        <w:widowControl w:val="0"/>
        <w:spacing w:line="346" w:lineRule="exact"/>
        <w:ind w:left="20"/>
        <w:jc w:val="center"/>
        <w:rPr>
          <w:rFonts w:ascii="Times New Roman" w:eastAsia="Calibri" w:hAnsi="Times New Roman" w:cs="Times New Roman"/>
          <w:b/>
          <w:bCs/>
        </w:rPr>
      </w:pPr>
      <w:r w:rsidRPr="00A81F1E">
        <w:rPr>
          <w:rFonts w:ascii="Times New Roman" w:eastAsia="Calibri" w:hAnsi="Times New Roman" w:cs="Times New Roman"/>
          <w:bCs/>
          <w:sz w:val="32"/>
          <w:szCs w:val="28"/>
        </w:rPr>
        <w:t>высшего образования Ленинградской области</w:t>
      </w:r>
      <w:r w:rsidRPr="00A81F1E">
        <w:rPr>
          <w:rFonts w:ascii="Times New Roman" w:eastAsia="Calibri" w:hAnsi="Times New Roman" w:cs="Times New Roman"/>
          <w:b/>
          <w:bCs/>
          <w:sz w:val="32"/>
          <w:szCs w:val="28"/>
        </w:rPr>
        <w:br/>
        <w:t>ЛЕНИНГРАДСКИЙ ГОСУДАРСТВЕННЫЙ УНИВЕРСИТЕТ ИМЕНИ А. С. ПУШКИНА</w:t>
      </w:r>
    </w:p>
    <w:p w:rsidR="00F66EFC" w:rsidRPr="00A81F1E" w:rsidRDefault="00F66EFC" w:rsidP="00EB72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sz w:val="28"/>
          <w:szCs w:val="28"/>
        </w:rPr>
      </w:pPr>
      <w:r w:rsidRPr="00A81F1E">
        <w:rPr>
          <w:rFonts w:ascii="Times New Roman" w:hAnsi="Times New Roman" w:cs="Times New Roman"/>
          <w:b/>
        </w:rPr>
        <w:t xml:space="preserve"> </w:t>
      </w:r>
      <w:r w:rsidRPr="00A81F1E">
        <w:rPr>
          <w:rFonts w:ascii="Times New Roman" w:hAnsi="Times New Roman" w:cs="Times New Roman"/>
          <w:b/>
          <w:bCs/>
          <w:caps/>
          <w:sz w:val="28"/>
          <w:szCs w:val="28"/>
        </w:rPr>
        <w:tab/>
      </w:r>
      <w:r w:rsidRPr="00A81F1E">
        <w:rPr>
          <w:rFonts w:ascii="Times New Roman" w:hAnsi="Times New Roman" w:cs="Times New Roman"/>
          <w:b/>
          <w:bCs/>
          <w:caps/>
          <w:sz w:val="28"/>
          <w:szCs w:val="28"/>
        </w:rPr>
        <w:tab/>
      </w:r>
      <w:r w:rsidRPr="00A81F1E">
        <w:rPr>
          <w:rFonts w:ascii="Times New Roman" w:hAnsi="Times New Roman" w:cs="Times New Roman"/>
          <w:b/>
          <w:bCs/>
          <w:caps/>
          <w:sz w:val="28"/>
          <w:szCs w:val="28"/>
        </w:rPr>
        <w:tab/>
      </w:r>
      <w:r w:rsidRPr="00A81F1E">
        <w:rPr>
          <w:rFonts w:ascii="Times New Roman" w:hAnsi="Times New Roman" w:cs="Times New Roman"/>
          <w:b/>
          <w:bCs/>
          <w:caps/>
          <w:sz w:val="28"/>
          <w:szCs w:val="28"/>
        </w:rPr>
        <w:tab/>
      </w:r>
      <w:r w:rsidRPr="00A81F1E">
        <w:rPr>
          <w:rFonts w:ascii="Times New Roman" w:hAnsi="Times New Roman" w:cs="Times New Roman"/>
          <w:b/>
          <w:bCs/>
          <w:caps/>
          <w:sz w:val="28"/>
          <w:szCs w:val="28"/>
        </w:rPr>
        <w:tab/>
      </w:r>
      <w:r w:rsidRPr="00A81F1E">
        <w:rPr>
          <w:rFonts w:ascii="Times New Roman" w:hAnsi="Times New Roman" w:cs="Times New Roman"/>
          <w:b/>
          <w:bCs/>
          <w:caps/>
          <w:sz w:val="28"/>
          <w:szCs w:val="28"/>
        </w:rPr>
        <w:tab/>
      </w:r>
      <w:r w:rsidRPr="00A81F1E">
        <w:rPr>
          <w:rFonts w:ascii="Times New Roman" w:hAnsi="Times New Roman" w:cs="Times New Roman"/>
          <w:sz w:val="28"/>
          <w:szCs w:val="28"/>
        </w:rPr>
        <w:tab/>
      </w:r>
      <w:r w:rsidRPr="00A81F1E">
        <w:rPr>
          <w:rFonts w:ascii="Times New Roman" w:hAnsi="Times New Roman" w:cs="Times New Roman"/>
          <w:sz w:val="28"/>
          <w:szCs w:val="28"/>
        </w:rPr>
        <w:tab/>
        <w:t xml:space="preserve">                                                                         </w:t>
      </w:r>
    </w:p>
    <w:p w:rsidR="00E24972" w:rsidRDefault="00E24972" w:rsidP="00E2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rPr>
      </w:pPr>
    </w:p>
    <w:tbl>
      <w:tblPr>
        <w:tblW w:w="0" w:type="auto"/>
        <w:tblLook w:val="04A0" w:firstRow="1" w:lastRow="0" w:firstColumn="1" w:lastColumn="0" w:noHBand="0" w:noVBand="1"/>
      </w:tblPr>
      <w:tblGrid>
        <w:gridCol w:w="4784"/>
        <w:gridCol w:w="4786"/>
      </w:tblGrid>
      <w:tr w:rsidR="00E24972" w:rsidRPr="00E24972" w:rsidTr="00E24972">
        <w:tc>
          <w:tcPr>
            <w:tcW w:w="4785" w:type="dxa"/>
          </w:tcPr>
          <w:p w:rsidR="00E24972" w:rsidRDefault="00E24972">
            <w:pPr>
              <w:jc w:val="right"/>
              <w:rPr>
                <w:rFonts w:eastAsia="Calibri"/>
                <w:sz w:val="28"/>
                <w:szCs w:val="28"/>
                <w:lang w:bidi="ru-RU"/>
              </w:rPr>
            </w:pPr>
          </w:p>
        </w:tc>
        <w:tc>
          <w:tcPr>
            <w:tcW w:w="4786" w:type="dxa"/>
            <w:hideMark/>
          </w:tcPr>
          <w:p w:rsidR="00E24972" w:rsidRPr="00E24972" w:rsidRDefault="00E24972">
            <w:pPr>
              <w:jc w:val="right"/>
              <w:rPr>
                <w:rFonts w:ascii="Times New Roman" w:eastAsia="Times New Roman" w:hAnsi="Times New Roman" w:cs="Times New Roman"/>
                <w:sz w:val="28"/>
                <w:szCs w:val="28"/>
              </w:rPr>
            </w:pPr>
            <w:r w:rsidRPr="00E24972">
              <w:rPr>
                <w:rFonts w:ascii="Times New Roman" w:hAnsi="Times New Roman" w:cs="Times New Roman"/>
                <w:sz w:val="28"/>
                <w:szCs w:val="28"/>
              </w:rPr>
              <w:t xml:space="preserve">Проректор по учебно- </w:t>
            </w:r>
          </w:p>
          <w:p w:rsidR="00E24972" w:rsidRPr="00E24972" w:rsidRDefault="00E24972">
            <w:pPr>
              <w:jc w:val="right"/>
              <w:rPr>
                <w:rFonts w:ascii="Times New Roman" w:hAnsi="Times New Roman" w:cs="Times New Roman"/>
                <w:sz w:val="28"/>
                <w:szCs w:val="28"/>
              </w:rPr>
            </w:pPr>
            <w:r w:rsidRPr="00E24972">
              <w:rPr>
                <w:rFonts w:ascii="Times New Roman" w:hAnsi="Times New Roman" w:cs="Times New Roman"/>
                <w:sz w:val="28"/>
                <w:szCs w:val="28"/>
              </w:rPr>
              <w:t>методической работе</w:t>
            </w:r>
          </w:p>
          <w:p w:rsidR="00E24972" w:rsidRPr="00E24972" w:rsidRDefault="00E24972">
            <w:pPr>
              <w:jc w:val="right"/>
              <w:rPr>
                <w:rFonts w:ascii="Times New Roman" w:hAnsi="Times New Roman" w:cs="Times New Roman"/>
                <w:sz w:val="28"/>
                <w:szCs w:val="28"/>
              </w:rPr>
            </w:pPr>
            <w:r w:rsidRPr="00E24972">
              <w:rPr>
                <w:rFonts w:ascii="Times New Roman" w:hAnsi="Times New Roman" w:cs="Times New Roman"/>
                <w:sz w:val="28"/>
                <w:szCs w:val="28"/>
              </w:rPr>
              <w:t>______________С.Н. Большаков</w:t>
            </w:r>
          </w:p>
        </w:tc>
      </w:tr>
    </w:tbl>
    <w:p w:rsidR="00F66EFC" w:rsidRPr="00A81F1E" w:rsidRDefault="00F66EFC" w:rsidP="00F66EFC">
      <w:pPr>
        <w:jc w:val="right"/>
        <w:rPr>
          <w:rFonts w:ascii="Times New Roman" w:hAnsi="Times New Roman" w:cs="Times New Roman"/>
          <w:sz w:val="28"/>
          <w:szCs w:val="28"/>
        </w:rPr>
      </w:pPr>
      <w:r w:rsidRPr="00A81F1E">
        <w:rPr>
          <w:rFonts w:ascii="Times New Roman" w:hAnsi="Times New Roman" w:cs="Times New Roman"/>
          <w:sz w:val="28"/>
          <w:szCs w:val="28"/>
        </w:rPr>
        <w:t xml:space="preserve">    </w:t>
      </w:r>
    </w:p>
    <w:p w:rsidR="00F66EFC" w:rsidRPr="00A81F1E" w:rsidRDefault="00F66EFC" w:rsidP="00F66E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caps/>
          <w:sz w:val="28"/>
          <w:szCs w:val="28"/>
        </w:rPr>
      </w:pPr>
    </w:p>
    <w:p w:rsidR="00F66EFC" w:rsidRPr="00A81F1E" w:rsidRDefault="00F66EFC" w:rsidP="00F66E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A81F1E">
        <w:rPr>
          <w:rFonts w:ascii="Times New Roman" w:hAnsi="Times New Roman" w:cs="Times New Roman"/>
          <w:b/>
          <w:caps/>
          <w:sz w:val="28"/>
          <w:szCs w:val="28"/>
        </w:rPr>
        <w:t xml:space="preserve">РАБОЧАЯ ПРОГРАММа </w:t>
      </w:r>
    </w:p>
    <w:p w:rsidR="00F66EFC" w:rsidRPr="00A81F1E" w:rsidRDefault="00F66EFC" w:rsidP="00F66E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Cs/>
          <w:caps/>
          <w:sz w:val="28"/>
          <w:szCs w:val="28"/>
        </w:rPr>
      </w:pPr>
      <w:r w:rsidRPr="00A81F1E">
        <w:rPr>
          <w:rFonts w:ascii="Times New Roman" w:hAnsi="Times New Roman" w:cs="Times New Roman"/>
          <w:sz w:val="28"/>
          <w:szCs w:val="28"/>
        </w:rPr>
        <w:t xml:space="preserve">общепрофессиональной дисциплины </w:t>
      </w:r>
      <w:r w:rsidRPr="00A81F1E">
        <w:rPr>
          <w:rFonts w:ascii="Times New Roman" w:hAnsi="Times New Roman" w:cs="Times New Roman"/>
          <w:bCs/>
          <w:caps/>
          <w:sz w:val="28"/>
          <w:szCs w:val="28"/>
        </w:rPr>
        <w:t>ОП.01 Экономика организации</w:t>
      </w:r>
    </w:p>
    <w:p w:rsidR="00F66EFC" w:rsidRPr="00A81F1E" w:rsidRDefault="00F66EFC" w:rsidP="00F66EFC">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A81F1E">
        <w:rPr>
          <w:rFonts w:ascii="Times New Roman" w:hAnsi="Times New Roman" w:cs="Times New Roman"/>
          <w:sz w:val="28"/>
          <w:szCs w:val="28"/>
        </w:rPr>
        <w:t>по специальности среднего профессионального образования</w:t>
      </w:r>
    </w:p>
    <w:p w:rsidR="00F66EFC" w:rsidRPr="00A81F1E" w:rsidRDefault="00F66EFC" w:rsidP="00F66EFC">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A81F1E">
        <w:rPr>
          <w:rFonts w:ascii="Times New Roman" w:hAnsi="Times New Roman" w:cs="Times New Roman"/>
          <w:sz w:val="28"/>
          <w:szCs w:val="28"/>
        </w:rPr>
        <w:t>09.02.05 Прикладная информатика (по отраслям)</w:t>
      </w:r>
    </w:p>
    <w:p w:rsidR="00F66EFC" w:rsidRPr="00A81F1E" w:rsidRDefault="00F66EFC" w:rsidP="00F66EFC">
      <w:pPr>
        <w:rPr>
          <w:rFonts w:ascii="Times New Roman" w:hAnsi="Times New Roman" w:cs="Times New Roman"/>
          <w:b/>
          <w:sz w:val="28"/>
          <w:szCs w:val="28"/>
        </w:rPr>
      </w:pPr>
    </w:p>
    <w:p w:rsidR="00F66EFC" w:rsidRDefault="00F66EFC" w:rsidP="00F66EFC">
      <w:pPr>
        <w:rPr>
          <w:rFonts w:ascii="Times New Roman" w:hAnsi="Times New Roman" w:cs="Times New Roman"/>
          <w:sz w:val="28"/>
          <w:szCs w:val="28"/>
        </w:rPr>
      </w:pPr>
    </w:p>
    <w:p w:rsidR="00EB7295" w:rsidRDefault="00EB7295" w:rsidP="00F66EFC">
      <w:pPr>
        <w:rPr>
          <w:rFonts w:ascii="Times New Roman" w:hAnsi="Times New Roman" w:cs="Times New Roman"/>
          <w:sz w:val="28"/>
          <w:szCs w:val="28"/>
        </w:rPr>
      </w:pPr>
    </w:p>
    <w:p w:rsidR="00EB7295" w:rsidRDefault="00EB7295" w:rsidP="00F66EFC">
      <w:pPr>
        <w:rPr>
          <w:rFonts w:ascii="Times New Roman" w:hAnsi="Times New Roman" w:cs="Times New Roman"/>
          <w:sz w:val="28"/>
          <w:szCs w:val="28"/>
        </w:rPr>
      </w:pPr>
    </w:p>
    <w:p w:rsidR="00EB7295" w:rsidRPr="00A81F1E" w:rsidRDefault="00EB7295" w:rsidP="00F66EFC">
      <w:pPr>
        <w:rPr>
          <w:rFonts w:ascii="Times New Roman" w:hAnsi="Times New Roman" w:cs="Times New Roman"/>
          <w:sz w:val="28"/>
          <w:szCs w:val="28"/>
        </w:rPr>
      </w:pPr>
    </w:p>
    <w:p w:rsidR="00F66EFC" w:rsidRPr="00A81F1E" w:rsidRDefault="00F66EFC" w:rsidP="00F66EFC">
      <w:pPr>
        <w:jc w:val="center"/>
        <w:rPr>
          <w:rFonts w:ascii="Times New Roman" w:hAnsi="Times New Roman" w:cs="Times New Roman"/>
          <w:sz w:val="28"/>
          <w:szCs w:val="28"/>
        </w:rPr>
      </w:pPr>
    </w:p>
    <w:p w:rsidR="00F66EFC" w:rsidRPr="00A81F1E" w:rsidRDefault="00F66EFC" w:rsidP="00F66EFC">
      <w:pPr>
        <w:jc w:val="center"/>
        <w:rPr>
          <w:rFonts w:ascii="Times New Roman" w:hAnsi="Times New Roman" w:cs="Times New Roman"/>
          <w:sz w:val="28"/>
          <w:szCs w:val="28"/>
        </w:rPr>
      </w:pPr>
      <w:r w:rsidRPr="00A81F1E">
        <w:rPr>
          <w:rFonts w:ascii="Times New Roman" w:hAnsi="Times New Roman" w:cs="Times New Roman"/>
          <w:sz w:val="28"/>
          <w:szCs w:val="28"/>
        </w:rPr>
        <w:t>Санкт-Петербург</w:t>
      </w:r>
    </w:p>
    <w:p w:rsidR="00F66EFC" w:rsidRPr="00A81F1E" w:rsidRDefault="00E24972" w:rsidP="00F66EFC">
      <w:pPr>
        <w:jc w:val="center"/>
        <w:rPr>
          <w:rFonts w:ascii="Times New Roman" w:hAnsi="Times New Roman" w:cs="Times New Roman"/>
          <w:sz w:val="28"/>
          <w:szCs w:val="28"/>
        </w:rPr>
      </w:pPr>
      <w:r>
        <w:rPr>
          <w:rFonts w:ascii="Times New Roman" w:hAnsi="Times New Roman" w:cs="Times New Roman"/>
          <w:sz w:val="28"/>
          <w:szCs w:val="28"/>
        </w:rPr>
        <w:t>20</w:t>
      </w:r>
      <w:r w:rsidR="003C17A8">
        <w:rPr>
          <w:rFonts w:ascii="Times New Roman" w:hAnsi="Times New Roman" w:cs="Times New Roman"/>
          <w:sz w:val="28"/>
          <w:szCs w:val="28"/>
        </w:rPr>
        <w:t>20</w:t>
      </w:r>
    </w:p>
    <w:p w:rsidR="00F66EFC" w:rsidRPr="00A81F1E" w:rsidRDefault="00F66EFC" w:rsidP="00F66EFC">
      <w:pPr>
        <w:rPr>
          <w:rFonts w:ascii="Times New Roman" w:eastAsia="Arial Unicode MS" w:hAnsi="Times New Roman" w:cs="Times New Roman"/>
          <w:sz w:val="28"/>
          <w:szCs w:val="28"/>
        </w:rPr>
      </w:pPr>
      <w:r w:rsidRPr="00A81F1E">
        <w:rPr>
          <w:rFonts w:ascii="Times New Roman" w:eastAsia="Arial Unicode MS" w:hAnsi="Times New Roman" w:cs="Times New Roman"/>
          <w:sz w:val="28"/>
          <w:szCs w:val="28"/>
        </w:rPr>
        <w:br w:type="page"/>
      </w:r>
    </w:p>
    <w:p w:rsidR="00F66EFC" w:rsidRPr="00A81F1E" w:rsidRDefault="00F66EFC" w:rsidP="00F66EFC">
      <w:pPr>
        <w:autoSpaceDN w:val="0"/>
        <w:ind w:left="20" w:firstLine="689"/>
        <w:jc w:val="both"/>
        <w:rPr>
          <w:rFonts w:ascii="Times New Roman" w:eastAsia="Arial Unicode MS" w:hAnsi="Times New Roman" w:cs="Times New Roman"/>
          <w:bCs/>
          <w:sz w:val="28"/>
          <w:szCs w:val="28"/>
        </w:rPr>
      </w:pPr>
      <w:r w:rsidRPr="00A81F1E">
        <w:rPr>
          <w:rFonts w:ascii="Times New Roman" w:eastAsia="Arial Unicode MS" w:hAnsi="Times New Roman" w:cs="Times New Roman"/>
          <w:sz w:val="28"/>
          <w:szCs w:val="28"/>
        </w:rPr>
        <w:lastRenderedPageBreak/>
        <w:t>Рабочая программа общепрофессиональной дисциплины ОП.01 Экономика организации</w:t>
      </w:r>
      <w:r w:rsidRPr="00A81F1E">
        <w:rPr>
          <w:rFonts w:ascii="Times New Roman" w:eastAsia="Arial Unicode MS" w:hAnsi="Times New Roman" w:cs="Times New Roman"/>
          <w:bCs/>
          <w:sz w:val="28"/>
          <w:szCs w:val="28"/>
        </w:rPr>
        <w:t xml:space="preserve"> </w:t>
      </w:r>
      <w:r w:rsidRPr="00A81F1E">
        <w:rPr>
          <w:rFonts w:ascii="Times New Roman" w:eastAsia="Arial Unicode MS" w:hAnsi="Times New Roman" w:cs="Times New Roman"/>
          <w:sz w:val="28"/>
          <w:szCs w:val="28"/>
        </w:rPr>
        <w:t>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w:t>
      </w:r>
    </w:p>
    <w:p w:rsidR="00F66EFC" w:rsidRPr="00A81F1E" w:rsidRDefault="00F66EFC" w:rsidP="00F66EFC">
      <w:pPr>
        <w:ind w:left="20"/>
        <w:jc w:val="both"/>
        <w:rPr>
          <w:rFonts w:ascii="Times New Roman" w:eastAsia="Arial Unicode MS" w:hAnsi="Times New Roman" w:cs="Times New Roman"/>
          <w:sz w:val="28"/>
          <w:szCs w:val="28"/>
        </w:rPr>
      </w:pPr>
      <w:r w:rsidRPr="00A81F1E">
        <w:rPr>
          <w:rFonts w:ascii="Times New Roman" w:eastAsia="Arial Unicode MS" w:hAnsi="Times New Roman" w:cs="Times New Roman"/>
          <w:sz w:val="28"/>
          <w:szCs w:val="28"/>
        </w:rPr>
        <w:t>Организация-разработчик: ГАОУ ВО ЛО «ЛГУ им. А.С. Пушкина».</w:t>
      </w:r>
    </w:p>
    <w:p w:rsidR="00F66EFC" w:rsidRPr="00A81F1E" w:rsidRDefault="00F66EFC" w:rsidP="00F66EFC">
      <w:pPr>
        <w:ind w:left="20"/>
        <w:jc w:val="both"/>
        <w:rPr>
          <w:rFonts w:ascii="Times New Roman" w:eastAsia="Arial Unicode MS" w:hAnsi="Times New Roman" w:cs="Times New Roman"/>
          <w:sz w:val="28"/>
          <w:szCs w:val="28"/>
        </w:rPr>
      </w:pPr>
      <w:r w:rsidRPr="00A81F1E">
        <w:rPr>
          <w:rFonts w:ascii="Times New Roman" w:eastAsia="Arial Unicode MS" w:hAnsi="Times New Roman" w:cs="Times New Roman"/>
          <w:sz w:val="28"/>
          <w:szCs w:val="28"/>
        </w:rPr>
        <w:t>Разработчик:  Срибная Екатерина Игоревна, преподаватель ГАОУ ВО ЛО «ЛГУ им. А.С. Пушкина».</w:t>
      </w:r>
    </w:p>
    <w:p w:rsidR="00F66EFC" w:rsidRPr="00A81F1E" w:rsidRDefault="00F66EFC" w:rsidP="00F66E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z w:val="28"/>
          <w:szCs w:val="28"/>
          <w:lang w:eastAsia="en-US"/>
        </w:rPr>
      </w:pPr>
      <w:r w:rsidRPr="00A81F1E">
        <w:rPr>
          <w:rFonts w:ascii="Times New Roman" w:hAnsi="Times New Roman" w:cs="Times New Roman"/>
          <w:bCs/>
          <w:sz w:val="28"/>
          <w:szCs w:val="28"/>
          <w:lang w:eastAsia="en-US"/>
        </w:rPr>
        <w:t>Рассмотрено на заседании ПЦК профессиональных дисциплин.</w:t>
      </w:r>
    </w:p>
    <w:p w:rsidR="00F66EFC" w:rsidRPr="00A81F1E" w:rsidRDefault="002C3833" w:rsidP="00F66E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Протокол № 1 от «31</w:t>
      </w:r>
      <w:bookmarkStart w:id="0" w:name="_GoBack"/>
      <w:bookmarkEnd w:id="0"/>
      <w:r w:rsidR="00F66EFC" w:rsidRPr="00A81F1E">
        <w:rPr>
          <w:rFonts w:ascii="Times New Roman" w:hAnsi="Times New Roman" w:cs="Times New Roman"/>
          <w:bCs/>
          <w:sz w:val="28"/>
          <w:szCs w:val="28"/>
          <w:lang w:eastAsia="en-US"/>
        </w:rPr>
        <w:t>» августа 20</w:t>
      </w:r>
      <w:r w:rsidR="003C17A8">
        <w:rPr>
          <w:rFonts w:ascii="Times New Roman" w:hAnsi="Times New Roman" w:cs="Times New Roman"/>
          <w:bCs/>
          <w:sz w:val="28"/>
          <w:szCs w:val="28"/>
          <w:lang w:eastAsia="en-US"/>
        </w:rPr>
        <w:t>20</w:t>
      </w:r>
      <w:r w:rsidR="00F66EFC" w:rsidRPr="00A81F1E">
        <w:rPr>
          <w:rFonts w:ascii="Times New Roman" w:hAnsi="Times New Roman" w:cs="Times New Roman"/>
          <w:bCs/>
          <w:sz w:val="28"/>
          <w:szCs w:val="28"/>
          <w:lang w:eastAsia="en-US"/>
        </w:rPr>
        <w:t xml:space="preserve"> г.</w:t>
      </w:r>
    </w:p>
    <w:p w:rsidR="00F66EFC" w:rsidRPr="00A81F1E" w:rsidRDefault="00F66EFC" w:rsidP="00F66EFC">
      <w:pPr>
        <w:jc w:val="both"/>
        <w:rPr>
          <w:rFonts w:ascii="Times New Roman" w:hAnsi="Times New Roman" w:cs="Times New Roman"/>
        </w:rPr>
      </w:pPr>
    </w:p>
    <w:p w:rsidR="00F66EFC" w:rsidRPr="00A81F1E" w:rsidRDefault="00F66EFC" w:rsidP="00F66EFC">
      <w:pPr>
        <w:jc w:val="both"/>
        <w:rPr>
          <w:rFonts w:ascii="Times New Roman" w:eastAsia="Calibri" w:hAnsi="Times New Roman" w:cs="Times New Roman"/>
          <w:b/>
          <w:bCs/>
          <w:color w:val="000000"/>
          <w:lang w:eastAsia="en-US"/>
        </w:rPr>
      </w:pPr>
    </w:p>
    <w:p w:rsidR="00F66EFC" w:rsidRPr="00A81F1E" w:rsidRDefault="00F66EFC">
      <w:pPr>
        <w:rPr>
          <w:rFonts w:ascii="Times New Roman" w:hAnsi="Times New Roman" w:cs="Times New Roman"/>
          <w:b/>
          <w:bCs/>
          <w:iCs/>
          <w:kern w:val="32"/>
          <w:sz w:val="28"/>
          <w:szCs w:val="28"/>
        </w:rPr>
      </w:pPr>
      <w:r w:rsidRPr="00A81F1E">
        <w:rPr>
          <w:rFonts w:ascii="Times New Roman" w:hAnsi="Times New Roman" w:cs="Times New Roman"/>
          <w:b/>
          <w:bCs/>
          <w:iCs/>
          <w:kern w:val="32"/>
          <w:sz w:val="28"/>
          <w:szCs w:val="28"/>
        </w:rPr>
        <w:br w:type="page"/>
      </w:r>
    </w:p>
    <w:p w:rsidR="00121B62" w:rsidRPr="00A81F1E" w:rsidRDefault="00121B62" w:rsidP="00A81F1E">
      <w:pPr>
        <w:jc w:val="center"/>
        <w:rPr>
          <w:rFonts w:ascii="Times New Roman" w:hAnsi="Times New Roman" w:cs="Times New Roman"/>
          <w:b/>
          <w:sz w:val="28"/>
          <w:szCs w:val="28"/>
        </w:rPr>
      </w:pPr>
      <w:r w:rsidRPr="00A81F1E">
        <w:rPr>
          <w:rFonts w:ascii="Times New Roman" w:hAnsi="Times New Roman" w:cs="Times New Roman"/>
          <w:b/>
          <w:sz w:val="28"/>
          <w:szCs w:val="28"/>
        </w:rPr>
        <w:lastRenderedPageBreak/>
        <w:t>СОДЕРЖАНИЕ</w:t>
      </w:r>
    </w:p>
    <w:p w:rsidR="00A81F1E" w:rsidRPr="00A81F1E" w:rsidRDefault="00A81F1E" w:rsidP="00A81F1E">
      <w:pPr>
        <w:rPr>
          <w:rFonts w:ascii="Times New Roman" w:hAnsi="Times New Roman" w:cs="Times New Roman"/>
          <w:sz w:val="28"/>
          <w:szCs w:val="28"/>
        </w:rPr>
      </w:pPr>
    </w:p>
    <w:sdt>
      <w:sdtPr>
        <w:rPr>
          <w:rFonts w:asciiTheme="minorHAnsi" w:eastAsiaTheme="minorEastAsia" w:hAnsiTheme="minorHAnsi" w:cstheme="minorBidi"/>
          <w:b w:val="0"/>
          <w:bCs w:val="0"/>
          <w:caps w:val="0"/>
          <w:sz w:val="22"/>
          <w:szCs w:val="22"/>
        </w:rPr>
        <w:id w:val="-1005591353"/>
        <w:docPartObj>
          <w:docPartGallery w:val="Table of Contents"/>
          <w:docPartUnique/>
        </w:docPartObj>
      </w:sdtPr>
      <w:sdtEndPr/>
      <w:sdtContent>
        <w:p w:rsidR="00A81F1E" w:rsidRDefault="00A81F1E">
          <w:pPr>
            <w:pStyle w:val="aff4"/>
          </w:pPr>
          <w:r>
            <w:t>Оглавление</w:t>
          </w:r>
        </w:p>
        <w:p w:rsidR="00A81F1E" w:rsidRPr="00A81F1E" w:rsidRDefault="00A81F1E">
          <w:pPr>
            <w:pStyle w:val="15"/>
            <w:rPr>
              <w:rFonts w:ascii="Times New Roman" w:hAnsi="Times New Roman" w:cs="Times New Roman"/>
              <w:noProof/>
              <w:sz w:val="28"/>
              <w:szCs w:val="28"/>
            </w:rPr>
          </w:pPr>
          <w:r w:rsidRPr="00A81F1E">
            <w:rPr>
              <w:rFonts w:ascii="Times New Roman" w:hAnsi="Times New Roman" w:cs="Times New Roman"/>
              <w:sz w:val="28"/>
              <w:szCs w:val="28"/>
            </w:rPr>
            <w:fldChar w:fldCharType="begin"/>
          </w:r>
          <w:r w:rsidRPr="00A81F1E">
            <w:rPr>
              <w:rFonts w:ascii="Times New Roman" w:hAnsi="Times New Roman" w:cs="Times New Roman"/>
              <w:sz w:val="28"/>
              <w:szCs w:val="28"/>
            </w:rPr>
            <w:instrText xml:space="preserve"> TOC \o "1-3" \h \z \u </w:instrText>
          </w:r>
          <w:r w:rsidRPr="00A81F1E">
            <w:rPr>
              <w:rFonts w:ascii="Times New Roman" w:hAnsi="Times New Roman" w:cs="Times New Roman"/>
              <w:sz w:val="28"/>
              <w:szCs w:val="28"/>
            </w:rPr>
            <w:fldChar w:fldCharType="separate"/>
          </w:r>
          <w:hyperlink w:anchor="_Toc532215502" w:history="1">
            <w:r w:rsidRPr="00A81F1E">
              <w:rPr>
                <w:rStyle w:val="a8"/>
                <w:rFonts w:ascii="Times New Roman" w:hAnsi="Times New Roman" w:cs="Times New Roman"/>
                <w:noProof/>
                <w:sz w:val="28"/>
                <w:szCs w:val="28"/>
              </w:rPr>
              <w:t>1. ПАСПОРТ ПРОГРАММЫ УЧЕБНОЙ ДИСЦИПЛИНЫ</w:t>
            </w:r>
            <w:r w:rsidRPr="00A81F1E">
              <w:rPr>
                <w:rFonts w:ascii="Times New Roman" w:hAnsi="Times New Roman" w:cs="Times New Roman"/>
                <w:noProof/>
                <w:webHidden/>
                <w:sz w:val="28"/>
                <w:szCs w:val="28"/>
              </w:rPr>
              <w:tab/>
            </w:r>
            <w:r w:rsidRPr="00A81F1E">
              <w:rPr>
                <w:rFonts w:ascii="Times New Roman" w:hAnsi="Times New Roman" w:cs="Times New Roman"/>
                <w:noProof/>
                <w:webHidden/>
                <w:sz w:val="28"/>
                <w:szCs w:val="28"/>
              </w:rPr>
              <w:fldChar w:fldCharType="begin"/>
            </w:r>
            <w:r w:rsidRPr="00A81F1E">
              <w:rPr>
                <w:rFonts w:ascii="Times New Roman" w:hAnsi="Times New Roman" w:cs="Times New Roman"/>
                <w:noProof/>
                <w:webHidden/>
                <w:sz w:val="28"/>
                <w:szCs w:val="28"/>
              </w:rPr>
              <w:instrText xml:space="preserve"> PAGEREF _Toc532215502 \h </w:instrText>
            </w:r>
            <w:r w:rsidRPr="00A81F1E">
              <w:rPr>
                <w:rFonts w:ascii="Times New Roman" w:hAnsi="Times New Roman" w:cs="Times New Roman"/>
                <w:noProof/>
                <w:webHidden/>
                <w:sz w:val="28"/>
                <w:szCs w:val="28"/>
              </w:rPr>
            </w:r>
            <w:r w:rsidRPr="00A81F1E">
              <w:rPr>
                <w:rFonts w:ascii="Times New Roman" w:hAnsi="Times New Roman" w:cs="Times New Roman"/>
                <w:noProof/>
                <w:webHidden/>
                <w:sz w:val="28"/>
                <w:szCs w:val="28"/>
              </w:rPr>
              <w:fldChar w:fldCharType="separate"/>
            </w:r>
            <w:r w:rsidRPr="00A81F1E">
              <w:rPr>
                <w:rFonts w:ascii="Times New Roman" w:hAnsi="Times New Roman" w:cs="Times New Roman"/>
                <w:noProof/>
                <w:webHidden/>
                <w:sz w:val="28"/>
                <w:szCs w:val="28"/>
              </w:rPr>
              <w:t>5</w:t>
            </w:r>
            <w:r w:rsidRPr="00A81F1E">
              <w:rPr>
                <w:rFonts w:ascii="Times New Roman" w:hAnsi="Times New Roman" w:cs="Times New Roman"/>
                <w:noProof/>
                <w:webHidden/>
                <w:sz w:val="28"/>
                <w:szCs w:val="28"/>
              </w:rPr>
              <w:fldChar w:fldCharType="end"/>
            </w:r>
          </w:hyperlink>
        </w:p>
        <w:p w:rsidR="00A81F1E" w:rsidRPr="00A81F1E" w:rsidRDefault="00755177">
          <w:pPr>
            <w:pStyle w:val="27"/>
            <w:rPr>
              <w:rFonts w:ascii="Times New Roman" w:hAnsi="Times New Roman" w:cs="Times New Roman"/>
            </w:rPr>
          </w:pPr>
          <w:hyperlink w:anchor="_Toc532215503" w:history="1">
            <w:r w:rsidR="00A81F1E" w:rsidRPr="00A81F1E">
              <w:rPr>
                <w:rStyle w:val="a8"/>
                <w:rFonts w:ascii="Times New Roman" w:hAnsi="Times New Roman" w:cs="Times New Roman"/>
              </w:rPr>
              <w:t>1.1 Область применения программы</w:t>
            </w:r>
            <w:r w:rsidR="00A81F1E" w:rsidRPr="00A81F1E">
              <w:rPr>
                <w:rFonts w:ascii="Times New Roman" w:hAnsi="Times New Roman" w:cs="Times New Roman"/>
                <w:webHidden/>
              </w:rPr>
              <w:tab/>
            </w:r>
            <w:r w:rsidR="00A81F1E" w:rsidRPr="00A81F1E">
              <w:rPr>
                <w:rFonts w:ascii="Times New Roman" w:hAnsi="Times New Roman" w:cs="Times New Roman"/>
                <w:webHidden/>
              </w:rPr>
              <w:fldChar w:fldCharType="begin"/>
            </w:r>
            <w:r w:rsidR="00A81F1E" w:rsidRPr="00A81F1E">
              <w:rPr>
                <w:rFonts w:ascii="Times New Roman" w:hAnsi="Times New Roman" w:cs="Times New Roman"/>
                <w:webHidden/>
              </w:rPr>
              <w:instrText xml:space="preserve"> PAGEREF _Toc532215503 \h </w:instrText>
            </w:r>
            <w:r w:rsidR="00A81F1E" w:rsidRPr="00A81F1E">
              <w:rPr>
                <w:rFonts w:ascii="Times New Roman" w:hAnsi="Times New Roman" w:cs="Times New Roman"/>
                <w:webHidden/>
              </w:rPr>
            </w:r>
            <w:r w:rsidR="00A81F1E" w:rsidRPr="00A81F1E">
              <w:rPr>
                <w:rFonts w:ascii="Times New Roman" w:hAnsi="Times New Roman" w:cs="Times New Roman"/>
                <w:webHidden/>
              </w:rPr>
              <w:fldChar w:fldCharType="separate"/>
            </w:r>
            <w:r w:rsidR="00A81F1E" w:rsidRPr="00A81F1E">
              <w:rPr>
                <w:rFonts w:ascii="Times New Roman" w:hAnsi="Times New Roman" w:cs="Times New Roman"/>
                <w:webHidden/>
              </w:rPr>
              <w:t>5</w:t>
            </w:r>
            <w:r w:rsidR="00A81F1E" w:rsidRPr="00A81F1E">
              <w:rPr>
                <w:rFonts w:ascii="Times New Roman" w:hAnsi="Times New Roman" w:cs="Times New Roman"/>
                <w:webHidden/>
              </w:rPr>
              <w:fldChar w:fldCharType="end"/>
            </w:r>
          </w:hyperlink>
        </w:p>
        <w:p w:rsidR="00A81F1E" w:rsidRPr="00A81F1E" w:rsidRDefault="00755177">
          <w:pPr>
            <w:pStyle w:val="27"/>
            <w:rPr>
              <w:rFonts w:ascii="Times New Roman" w:hAnsi="Times New Roman" w:cs="Times New Roman"/>
            </w:rPr>
          </w:pPr>
          <w:hyperlink w:anchor="_Toc532215504" w:history="1">
            <w:r w:rsidR="00A81F1E" w:rsidRPr="00A81F1E">
              <w:rPr>
                <w:rStyle w:val="a8"/>
                <w:rFonts w:ascii="Times New Roman" w:hAnsi="Times New Roman" w:cs="Times New Roman"/>
              </w:rPr>
              <w:t>1.2. Место дисциплины в структуре ОПОП ППССЗ СПО</w:t>
            </w:r>
            <w:r w:rsidR="00A81F1E" w:rsidRPr="00A81F1E">
              <w:rPr>
                <w:rFonts w:ascii="Times New Roman" w:hAnsi="Times New Roman" w:cs="Times New Roman"/>
                <w:webHidden/>
              </w:rPr>
              <w:tab/>
            </w:r>
            <w:r w:rsidR="00A81F1E" w:rsidRPr="00A81F1E">
              <w:rPr>
                <w:rFonts w:ascii="Times New Roman" w:hAnsi="Times New Roman" w:cs="Times New Roman"/>
                <w:webHidden/>
              </w:rPr>
              <w:fldChar w:fldCharType="begin"/>
            </w:r>
            <w:r w:rsidR="00A81F1E" w:rsidRPr="00A81F1E">
              <w:rPr>
                <w:rFonts w:ascii="Times New Roman" w:hAnsi="Times New Roman" w:cs="Times New Roman"/>
                <w:webHidden/>
              </w:rPr>
              <w:instrText xml:space="preserve"> PAGEREF _Toc532215504 \h </w:instrText>
            </w:r>
            <w:r w:rsidR="00A81F1E" w:rsidRPr="00A81F1E">
              <w:rPr>
                <w:rFonts w:ascii="Times New Roman" w:hAnsi="Times New Roman" w:cs="Times New Roman"/>
                <w:webHidden/>
              </w:rPr>
            </w:r>
            <w:r w:rsidR="00A81F1E" w:rsidRPr="00A81F1E">
              <w:rPr>
                <w:rFonts w:ascii="Times New Roman" w:hAnsi="Times New Roman" w:cs="Times New Roman"/>
                <w:webHidden/>
              </w:rPr>
              <w:fldChar w:fldCharType="separate"/>
            </w:r>
            <w:r w:rsidR="00A81F1E" w:rsidRPr="00A81F1E">
              <w:rPr>
                <w:rFonts w:ascii="Times New Roman" w:hAnsi="Times New Roman" w:cs="Times New Roman"/>
                <w:webHidden/>
              </w:rPr>
              <w:t>5</w:t>
            </w:r>
            <w:r w:rsidR="00A81F1E" w:rsidRPr="00A81F1E">
              <w:rPr>
                <w:rFonts w:ascii="Times New Roman" w:hAnsi="Times New Roman" w:cs="Times New Roman"/>
                <w:webHidden/>
              </w:rPr>
              <w:fldChar w:fldCharType="end"/>
            </w:r>
          </w:hyperlink>
        </w:p>
        <w:p w:rsidR="00A81F1E" w:rsidRPr="00A81F1E" w:rsidRDefault="00755177">
          <w:pPr>
            <w:pStyle w:val="27"/>
            <w:rPr>
              <w:rFonts w:ascii="Times New Roman" w:hAnsi="Times New Roman" w:cs="Times New Roman"/>
            </w:rPr>
          </w:pPr>
          <w:hyperlink w:anchor="_Toc532215505" w:history="1">
            <w:r w:rsidR="00A81F1E" w:rsidRPr="00A81F1E">
              <w:rPr>
                <w:rStyle w:val="a8"/>
                <w:rFonts w:ascii="Times New Roman" w:hAnsi="Times New Roman" w:cs="Times New Roman"/>
              </w:rPr>
              <w:t>1.3. Цели и задачи дисциплины – требования к результатам освоения дисциплины</w:t>
            </w:r>
            <w:r w:rsidR="00A81F1E" w:rsidRPr="00A81F1E">
              <w:rPr>
                <w:rFonts w:ascii="Times New Roman" w:hAnsi="Times New Roman" w:cs="Times New Roman"/>
                <w:webHidden/>
              </w:rPr>
              <w:tab/>
            </w:r>
            <w:r w:rsidR="00A81F1E" w:rsidRPr="00A81F1E">
              <w:rPr>
                <w:rFonts w:ascii="Times New Roman" w:hAnsi="Times New Roman" w:cs="Times New Roman"/>
                <w:webHidden/>
              </w:rPr>
              <w:fldChar w:fldCharType="begin"/>
            </w:r>
            <w:r w:rsidR="00A81F1E" w:rsidRPr="00A81F1E">
              <w:rPr>
                <w:rFonts w:ascii="Times New Roman" w:hAnsi="Times New Roman" w:cs="Times New Roman"/>
                <w:webHidden/>
              </w:rPr>
              <w:instrText xml:space="preserve"> PAGEREF _Toc532215505 \h </w:instrText>
            </w:r>
            <w:r w:rsidR="00A81F1E" w:rsidRPr="00A81F1E">
              <w:rPr>
                <w:rFonts w:ascii="Times New Roman" w:hAnsi="Times New Roman" w:cs="Times New Roman"/>
                <w:webHidden/>
              </w:rPr>
            </w:r>
            <w:r w:rsidR="00A81F1E" w:rsidRPr="00A81F1E">
              <w:rPr>
                <w:rFonts w:ascii="Times New Roman" w:hAnsi="Times New Roman" w:cs="Times New Roman"/>
                <w:webHidden/>
              </w:rPr>
              <w:fldChar w:fldCharType="separate"/>
            </w:r>
            <w:r w:rsidR="00A81F1E" w:rsidRPr="00A81F1E">
              <w:rPr>
                <w:rFonts w:ascii="Times New Roman" w:hAnsi="Times New Roman" w:cs="Times New Roman"/>
                <w:webHidden/>
              </w:rPr>
              <w:t>6</w:t>
            </w:r>
            <w:r w:rsidR="00A81F1E" w:rsidRPr="00A81F1E">
              <w:rPr>
                <w:rFonts w:ascii="Times New Roman" w:hAnsi="Times New Roman" w:cs="Times New Roman"/>
                <w:webHidden/>
              </w:rPr>
              <w:fldChar w:fldCharType="end"/>
            </w:r>
          </w:hyperlink>
        </w:p>
        <w:p w:rsidR="00A81F1E" w:rsidRPr="00A81F1E" w:rsidRDefault="00755177">
          <w:pPr>
            <w:pStyle w:val="27"/>
            <w:rPr>
              <w:rFonts w:ascii="Times New Roman" w:hAnsi="Times New Roman" w:cs="Times New Roman"/>
            </w:rPr>
          </w:pPr>
          <w:hyperlink w:anchor="_Toc532215506" w:history="1">
            <w:r w:rsidR="00A81F1E" w:rsidRPr="00A81F1E">
              <w:rPr>
                <w:rStyle w:val="a8"/>
                <w:rFonts w:ascii="Times New Roman" w:hAnsi="Times New Roman" w:cs="Times New Roman"/>
              </w:rPr>
              <w:t>1.4 Рекомендуемое количество часов на освоение примерной программы учебной дисциплины:</w:t>
            </w:r>
            <w:r w:rsidR="00A81F1E" w:rsidRPr="00A81F1E">
              <w:rPr>
                <w:rFonts w:ascii="Times New Roman" w:hAnsi="Times New Roman" w:cs="Times New Roman"/>
                <w:webHidden/>
              </w:rPr>
              <w:tab/>
            </w:r>
            <w:r w:rsidR="00A81F1E" w:rsidRPr="00A81F1E">
              <w:rPr>
                <w:rFonts w:ascii="Times New Roman" w:hAnsi="Times New Roman" w:cs="Times New Roman"/>
                <w:webHidden/>
              </w:rPr>
              <w:fldChar w:fldCharType="begin"/>
            </w:r>
            <w:r w:rsidR="00A81F1E" w:rsidRPr="00A81F1E">
              <w:rPr>
                <w:rFonts w:ascii="Times New Roman" w:hAnsi="Times New Roman" w:cs="Times New Roman"/>
                <w:webHidden/>
              </w:rPr>
              <w:instrText xml:space="preserve"> PAGEREF _Toc532215506 \h </w:instrText>
            </w:r>
            <w:r w:rsidR="00A81F1E" w:rsidRPr="00A81F1E">
              <w:rPr>
                <w:rFonts w:ascii="Times New Roman" w:hAnsi="Times New Roman" w:cs="Times New Roman"/>
                <w:webHidden/>
              </w:rPr>
            </w:r>
            <w:r w:rsidR="00A81F1E" w:rsidRPr="00A81F1E">
              <w:rPr>
                <w:rFonts w:ascii="Times New Roman" w:hAnsi="Times New Roman" w:cs="Times New Roman"/>
                <w:webHidden/>
              </w:rPr>
              <w:fldChar w:fldCharType="separate"/>
            </w:r>
            <w:r w:rsidR="00A81F1E" w:rsidRPr="00A81F1E">
              <w:rPr>
                <w:rFonts w:ascii="Times New Roman" w:hAnsi="Times New Roman" w:cs="Times New Roman"/>
                <w:webHidden/>
              </w:rPr>
              <w:t>9</w:t>
            </w:r>
            <w:r w:rsidR="00A81F1E" w:rsidRPr="00A81F1E">
              <w:rPr>
                <w:rFonts w:ascii="Times New Roman" w:hAnsi="Times New Roman" w:cs="Times New Roman"/>
                <w:webHidden/>
              </w:rPr>
              <w:fldChar w:fldCharType="end"/>
            </w:r>
          </w:hyperlink>
        </w:p>
        <w:p w:rsidR="00A81F1E" w:rsidRPr="00A81F1E" w:rsidRDefault="00755177">
          <w:pPr>
            <w:pStyle w:val="15"/>
            <w:rPr>
              <w:rFonts w:ascii="Times New Roman" w:hAnsi="Times New Roman" w:cs="Times New Roman"/>
              <w:noProof/>
              <w:sz w:val="28"/>
              <w:szCs w:val="28"/>
            </w:rPr>
          </w:pPr>
          <w:hyperlink w:anchor="_Toc532215507" w:history="1">
            <w:r w:rsidR="00A81F1E" w:rsidRPr="00A81F1E">
              <w:rPr>
                <w:rStyle w:val="a8"/>
                <w:rFonts w:ascii="Times New Roman" w:hAnsi="Times New Roman" w:cs="Times New Roman"/>
                <w:noProof/>
                <w:sz w:val="28"/>
                <w:szCs w:val="28"/>
              </w:rPr>
              <w:t>2. СТРУКТУРА И СОДЕРЖАНИЕ УЧЕБНОЙ ДИСЦИПЛИНЫ</w:t>
            </w:r>
            <w:r w:rsidR="00A81F1E" w:rsidRPr="00A81F1E">
              <w:rPr>
                <w:rFonts w:ascii="Times New Roman" w:hAnsi="Times New Roman" w:cs="Times New Roman"/>
                <w:noProof/>
                <w:webHidden/>
                <w:sz w:val="28"/>
                <w:szCs w:val="28"/>
              </w:rPr>
              <w:tab/>
            </w:r>
            <w:r w:rsidR="00A81F1E" w:rsidRPr="00A81F1E">
              <w:rPr>
                <w:rFonts w:ascii="Times New Roman" w:hAnsi="Times New Roman" w:cs="Times New Roman"/>
                <w:noProof/>
                <w:webHidden/>
                <w:sz w:val="28"/>
                <w:szCs w:val="28"/>
              </w:rPr>
              <w:fldChar w:fldCharType="begin"/>
            </w:r>
            <w:r w:rsidR="00A81F1E" w:rsidRPr="00A81F1E">
              <w:rPr>
                <w:rFonts w:ascii="Times New Roman" w:hAnsi="Times New Roman" w:cs="Times New Roman"/>
                <w:noProof/>
                <w:webHidden/>
                <w:sz w:val="28"/>
                <w:szCs w:val="28"/>
              </w:rPr>
              <w:instrText xml:space="preserve"> PAGEREF _Toc532215507 \h </w:instrText>
            </w:r>
            <w:r w:rsidR="00A81F1E" w:rsidRPr="00A81F1E">
              <w:rPr>
                <w:rFonts w:ascii="Times New Roman" w:hAnsi="Times New Roman" w:cs="Times New Roman"/>
                <w:noProof/>
                <w:webHidden/>
                <w:sz w:val="28"/>
                <w:szCs w:val="28"/>
              </w:rPr>
            </w:r>
            <w:r w:rsidR="00A81F1E" w:rsidRPr="00A81F1E">
              <w:rPr>
                <w:rFonts w:ascii="Times New Roman" w:hAnsi="Times New Roman" w:cs="Times New Roman"/>
                <w:noProof/>
                <w:webHidden/>
                <w:sz w:val="28"/>
                <w:szCs w:val="28"/>
              </w:rPr>
              <w:fldChar w:fldCharType="separate"/>
            </w:r>
            <w:r w:rsidR="00A81F1E" w:rsidRPr="00A81F1E">
              <w:rPr>
                <w:rFonts w:ascii="Times New Roman" w:hAnsi="Times New Roman" w:cs="Times New Roman"/>
                <w:noProof/>
                <w:webHidden/>
                <w:sz w:val="28"/>
                <w:szCs w:val="28"/>
              </w:rPr>
              <w:t>10</w:t>
            </w:r>
            <w:r w:rsidR="00A81F1E" w:rsidRPr="00A81F1E">
              <w:rPr>
                <w:rFonts w:ascii="Times New Roman" w:hAnsi="Times New Roman" w:cs="Times New Roman"/>
                <w:noProof/>
                <w:webHidden/>
                <w:sz w:val="28"/>
                <w:szCs w:val="28"/>
              </w:rPr>
              <w:fldChar w:fldCharType="end"/>
            </w:r>
          </w:hyperlink>
        </w:p>
        <w:p w:rsidR="00A81F1E" w:rsidRPr="00A81F1E" w:rsidRDefault="00755177">
          <w:pPr>
            <w:pStyle w:val="27"/>
            <w:rPr>
              <w:rFonts w:ascii="Times New Roman" w:hAnsi="Times New Roman" w:cs="Times New Roman"/>
            </w:rPr>
          </w:pPr>
          <w:hyperlink w:anchor="_Toc532215508" w:history="1">
            <w:r w:rsidR="00A81F1E" w:rsidRPr="00A81F1E">
              <w:rPr>
                <w:rStyle w:val="a8"/>
                <w:rFonts w:ascii="Times New Roman" w:hAnsi="Times New Roman" w:cs="Times New Roman"/>
              </w:rPr>
              <w:t>2.1. Объем учебной дисциплины и виды учебной работы</w:t>
            </w:r>
            <w:r w:rsidR="00A81F1E" w:rsidRPr="00A81F1E">
              <w:rPr>
                <w:rFonts w:ascii="Times New Roman" w:hAnsi="Times New Roman" w:cs="Times New Roman"/>
                <w:webHidden/>
              </w:rPr>
              <w:tab/>
            </w:r>
            <w:r w:rsidR="00A81F1E" w:rsidRPr="00A81F1E">
              <w:rPr>
                <w:rFonts w:ascii="Times New Roman" w:hAnsi="Times New Roman" w:cs="Times New Roman"/>
                <w:webHidden/>
              </w:rPr>
              <w:fldChar w:fldCharType="begin"/>
            </w:r>
            <w:r w:rsidR="00A81F1E" w:rsidRPr="00A81F1E">
              <w:rPr>
                <w:rFonts w:ascii="Times New Roman" w:hAnsi="Times New Roman" w:cs="Times New Roman"/>
                <w:webHidden/>
              </w:rPr>
              <w:instrText xml:space="preserve"> PAGEREF _Toc532215508 \h </w:instrText>
            </w:r>
            <w:r w:rsidR="00A81F1E" w:rsidRPr="00A81F1E">
              <w:rPr>
                <w:rFonts w:ascii="Times New Roman" w:hAnsi="Times New Roman" w:cs="Times New Roman"/>
                <w:webHidden/>
              </w:rPr>
            </w:r>
            <w:r w:rsidR="00A81F1E" w:rsidRPr="00A81F1E">
              <w:rPr>
                <w:rFonts w:ascii="Times New Roman" w:hAnsi="Times New Roman" w:cs="Times New Roman"/>
                <w:webHidden/>
              </w:rPr>
              <w:fldChar w:fldCharType="separate"/>
            </w:r>
            <w:r w:rsidR="00A81F1E" w:rsidRPr="00A81F1E">
              <w:rPr>
                <w:rFonts w:ascii="Times New Roman" w:hAnsi="Times New Roman" w:cs="Times New Roman"/>
                <w:webHidden/>
              </w:rPr>
              <w:t>10</w:t>
            </w:r>
            <w:r w:rsidR="00A81F1E" w:rsidRPr="00A81F1E">
              <w:rPr>
                <w:rFonts w:ascii="Times New Roman" w:hAnsi="Times New Roman" w:cs="Times New Roman"/>
                <w:webHidden/>
              </w:rPr>
              <w:fldChar w:fldCharType="end"/>
            </w:r>
          </w:hyperlink>
        </w:p>
        <w:p w:rsidR="00A81F1E" w:rsidRPr="00A81F1E" w:rsidRDefault="00755177">
          <w:pPr>
            <w:pStyle w:val="27"/>
            <w:rPr>
              <w:rFonts w:ascii="Times New Roman" w:hAnsi="Times New Roman" w:cs="Times New Roman"/>
            </w:rPr>
          </w:pPr>
          <w:hyperlink w:anchor="_Toc532215509" w:history="1">
            <w:r w:rsidR="00A81F1E" w:rsidRPr="00A81F1E">
              <w:rPr>
                <w:rStyle w:val="a8"/>
                <w:rFonts w:ascii="Times New Roman" w:hAnsi="Times New Roman" w:cs="Times New Roman"/>
              </w:rPr>
              <w:t>2.2 Тематический план и содержание учебной дисциплины «Экономика организации»</w:t>
            </w:r>
            <w:r w:rsidR="00A81F1E" w:rsidRPr="00A81F1E">
              <w:rPr>
                <w:rFonts w:ascii="Times New Roman" w:hAnsi="Times New Roman" w:cs="Times New Roman"/>
                <w:webHidden/>
              </w:rPr>
              <w:tab/>
            </w:r>
            <w:r w:rsidR="00A81F1E" w:rsidRPr="00A81F1E">
              <w:rPr>
                <w:rFonts w:ascii="Times New Roman" w:hAnsi="Times New Roman" w:cs="Times New Roman"/>
                <w:webHidden/>
              </w:rPr>
              <w:fldChar w:fldCharType="begin"/>
            </w:r>
            <w:r w:rsidR="00A81F1E" w:rsidRPr="00A81F1E">
              <w:rPr>
                <w:rFonts w:ascii="Times New Roman" w:hAnsi="Times New Roman" w:cs="Times New Roman"/>
                <w:webHidden/>
              </w:rPr>
              <w:instrText xml:space="preserve"> PAGEREF _Toc532215509 \h </w:instrText>
            </w:r>
            <w:r w:rsidR="00A81F1E" w:rsidRPr="00A81F1E">
              <w:rPr>
                <w:rFonts w:ascii="Times New Roman" w:hAnsi="Times New Roman" w:cs="Times New Roman"/>
                <w:webHidden/>
              </w:rPr>
            </w:r>
            <w:r w:rsidR="00A81F1E" w:rsidRPr="00A81F1E">
              <w:rPr>
                <w:rFonts w:ascii="Times New Roman" w:hAnsi="Times New Roman" w:cs="Times New Roman"/>
                <w:webHidden/>
              </w:rPr>
              <w:fldChar w:fldCharType="separate"/>
            </w:r>
            <w:r w:rsidR="00A81F1E" w:rsidRPr="00A81F1E">
              <w:rPr>
                <w:rFonts w:ascii="Times New Roman" w:hAnsi="Times New Roman" w:cs="Times New Roman"/>
                <w:webHidden/>
              </w:rPr>
              <w:t>11</w:t>
            </w:r>
            <w:r w:rsidR="00A81F1E" w:rsidRPr="00A81F1E">
              <w:rPr>
                <w:rFonts w:ascii="Times New Roman" w:hAnsi="Times New Roman" w:cs="Times New Roman"/>
                <w:webHidden/>
              </w:rPr>
              <w:fldChar w:fldCharType="end"/>
            </w:r>
          </w:hyperlink>
        </w:p>
        <w:p w:rsidR="00A81F1E" w:rsidRPr="00A81F1E" w:rsidRDefault="00755177">
          <w:pPr>
            <w:pStyle w:val="15"/>
            <w:rPr>
              <w:rFonts w:ascii="Times New Roman" w:hAnsi="Times New Roman" w:cs="Times New Roman"/>
              <w:noProof/>
              <w:sz w:val="28"/>
              <w:szCs w:val="28"/>
            </w:rPr>
          </w:pPr>
          <w:hyperlink w:anchor="_Toc532215510" w:history="1">
            <w:r w:rsidR="00A81F1E" w:rsidRPr="00A81F1E">
              <w:rPr>
                <w:rStyle w:val="a8"/>
                <w:rFonts w:ascii="Times New Roman" w:hAnsi="Times New Roman" w:cs="Times New Roman"/>
                <w:noProof/>
                <w:sz w:val="28"/>
                <w:szCs w:val="28"/>
              </w:rPr>
              <w:t>3. УСЛОВИЯ РЕАЛИЗАЦИИ ПРОГРАММЫ УЧЕБНОЙ ДИСЦИПЛИНЫ</w:t>
            </w:r>
            <w:r w:rsidR="00A81F1E" w:rsidRPr="00A81F1E">
              <w:rPr>
                <w:rFonts w:ascii="Times New Roman" w:hAnsi="Times New Roman" w:cs="Times New Roman"/>
                <w:noProof/>
                <w:webHidden/>
                <w:sz w:val="28"/>
                <w:szCs w:val="28"/>
              </w:rPr>
              <w:tab/>
            </w:r>
            <w:r w:rsidR="00A81F1E" w:rsidRPr="00A81F1E">
              <w:rPr>
                <w:rFonts w:ascii="Times New Roman" w:hAnsi="Times New Roman" w:cs="Times New Roman"/>
                <w:noProof/>
                <w:webHidden/>
                <w:sz w:val="28"/>
                <w:szCs w:val="28"/>
              </w:rPr>
              <w:fldChar w:fldCharType="begin"/>
            </w:r>
            <w:r w:rsidR="00A81F1E" w:rsidRPr="00A81F1E">
              <w:rPr>
                <w:rFonts w:ascii="Times New Roman" w:hAnsi="Times New Roman" w:cs="Times New Roman"/>
                <w:noProof/>
                <w:webHidden/>
                <w:sz w:val="28"/>
                <w:szCs w:val="28"/>
              </w:rPr>
              <w:instrText xml:space="preserve"> PAGEREF _Toc532215510 \h </w:instrText>
            </w:r>
            <w:r w:rsidR="00A81F1E" w:rsidRPr="00A81F1E">
              <w:rPr>
                <w:rFonts w:ascii="Times New Roman" w:hAnsi="Times New Roman" w:cs="Times New Roman"/>
                <w:noProof/>
                <w:webHidden/>
                <w:sz w:val="28"/>
                <w:szCs w:val="28"/>
              </w:rPr>
            </w:r>
            <w:r w:rsidR="00A81F1E" w:rsidRPr="00A81F1E">
              <w:rPr>
                <w:rFonts w:ascii="Times New Roman" w:hAnsi="Times New Roman" w:cs="Times New Roman"/>
                <w:noProof/>
                <w:webHidden/>
                <w:sz w:val="28"/>
                <w:szCs w:val="28"/>
              </w:rPr>
              <w:fldChar w:fldCharType="separate"/>
            </w:r>
            <w:r w:rsidR="00A81F1E" w:rsidRPr="00A81F1E">
              <w:rPr>
                <w:rFonts w:ascii="Times New Roman" w:hAnsi="Times New Roman" w:cs="Times New Roman"/>
                <w:noProof/>
                <w:webHidden/>
                <w:sz w:val="28"/>
                <w:szCs w:val="28"/>
              </w:rPr>
              <w:t>29</w:t>
            </w:r>
            <w:r w:rsidR="00A81F1E" w:rsidRPr="00A81F1E">
              <w:rPr>
                <w:rFonts w:ascii="Times New Roman" w:hAnsi="Times New Roman" w:cs="Times New Roman"/>
                <w:noProof/>
                <w:webHidden/>
                <w:sz w:val="28"/>
                <w:szCs w:val="28"/>
              </w:rPr>
              <w:fldChar w:fldCharType="end"/>
            </w:r>
          </w:hyperlink>
        </w:p>
        <w:p w:rsidR="00A81F1E" w:rsidRPr="00A81F1E" w:rsidRDefault="00755177">
          <w:pPr>
            <w:pStyle w:val="27"/>
            <w:rPr>
              <w:rFonts w:ascii="Times New Roman" w:hAnsi="Times New Roman" w:cs="Times New Roman"/>
            </w:rPr>
          </w:pPr>
          <w:hyperlink w:anchor="_Toc532215511" w:history="1">
            <w:r w:rsidR="00A81F1E" w:rsidRPr="00A81F1E">
              <w:rPr>
                <w:rStyle w:val="a8"/>
                <w:rFonts w:ascii="Times New Roman" w:hAnsi="Times New Roman" w:cs="Times New Roman"/>
              </w:rPr>
              <w:t>3.1 Требования к минимальному материально-техническому обеспечению</w:t>
            </w:r>
            <w:r w:rsidR="00A81F1E" w:rsidRPr="00A81F1E">
              <w:rPr>
                <w:rFonts w:ascii="Times New Roman" w:hAnsi="Times New Roman" w:cs="Times New Roman"/>
                <w:webHidden/>
              </w:rPr>
              <w:tab/>
            </w:r>
            <w:r w:rsidR="00A81F1E" w:rsidRPr="00A81F1E">
              <w:rPr>
                <w:rFonts w:ascii="Times New Roman" w:hAnsi="Times New Roman" w:cs="Times New Roman"/>
                <w:webHidden/>
              </w:rPr>
              <w:fldChar w:fldCharType="begin"/>
            </w:r>
            <w:r w:rsidR="00A81F1E" w:rsidRPr="00A81F1E">
              <w:rPr>
                <w:rFonts w:ascii="Times New Roman" w:hAnsi="Times New Roman" w:cs="Times New Roman"/>
                <w:webHidden/>
              </w:rPr>
              <w:instrText xml:space="preserve"> PAGEREF _Toc532215511 \h </w:instrText>
            </w:r>
            <w:r w:rsidR="00A81F1E" w:rsidRPr="00A81F1E">
              <w:rPr>
                <w:rFonts w:ascii="Times New Roman" w:hAnsi="Times New Roman" w:cs="Times New Roman"/>
                <w:webHidden/>
              </w:rPr>
            </w:r>
            <w:r w:rsidR="00A81F1E" w:rsidRPr="00A81F1E">
              <w:rPr>
                <w:rFonts w:ascii="Times New Roman" w:hAnsi="Times New Roman" w:cs="Times New Roman"/>
                <w:webHidden/>
              </w:rPr>
              <w:fldChar w:fldCharType="separate"/>
            </w:r>
            <w:r w:rsidR="00A81F1E" w:rsidRPr="00A81F1E">
              <w:rPr>
                <w:rFonts w:ascii="Times New Roman" w:hAnsi="Times New Roman" w:cs="Times New Roman"/>
                <w:webHidden/>
              </w:rPr>
              <w:t>29</w:t>
            </w:r>
            <w:r w:rsidR="00A81F1E" w:rsidRPr="00A81F1E">
              <w:rPr>
                <w:rFonts w:ascii="Times New Roman" w:hAnsi="Times New Roman" w:cs="Times New Roman"/>
                <w:webHidden/>
              </w:rPr>
              <w:fldChar w:fldCharType="end"/>
            </w:r>
          </w:hyperlink>
        </w:p>
        <w:p w:rsidR="00A81F1E" w:rsidRPr="00A81F1E" w:rsidRDefault="00755177">
          <w:pPr>
            <w:pStyle w:val="27"/>
            <w:rPr>
              <w:rFonts w:ascii="Times New Roman" w:hAnsi="Times New Roman" w:cs="Times New Roman"/>
            </w:rPr>
          </w:pPr>
          <w:hyperlink w:anchor="_Toc532215512" w:history="1">
            <w:r w:rsidR="00A81F1E" w:rsidRPr="00A81F1E">
              <w:rPr>
                <w:rStyle w:val="a8"/>
                <w:rFonts w:ascii="Times New Roman" w:hAnsi="Times New Roman" w:cs="Times New Roman"/>
              </w:rPr>
              <w:t>3.2. Информационное обеспечение обучения</w:t>
            </w:r>
            <w:r w:rsidR="00A81F1E" w:rsidRPr="00A81F1E">
              <w:rPr>
                <w:rFonts w:ascii="Times New Roman" w:hAnsi="Times New Roman" w:cs="Times New Roman"/>
                <w:webHidden/>
              </w:rPr>
              <w:tab/>
            </w:r>
            <w:r w:rsidR="00A81F1E" w:rsidRPr="00A81F1E">
              <w:rPr>
                <w:rFonts w:ascii="Times New Roman" w:hAnsi="Times New Roman" w:cs="Times New Roman"/>
                <w:webHidden/>
              </w:rPr>
              <w:fldChar w:fldCharType="begin"/>
            </w:r>
            <w:r w:rsidR="00A81F1E" w:rsidRPr="00A81F1E">
              <w:rPr>
                <w:rFonts w:ascii="Times New Roman" w:hAnsi="Times New Roman" w:cs="Times New Roman"/>
                <w:webHidden/>
              </w:rPr>
              <w:instrText xml:space="preserve"> PAGEREF _Toc532215512 \h </w:instrText>
            </w:r>
            <w:r w:rsidR="00A81F1E" w:rsidRPr="00A81F1E">
              <w:rPr>
                <w:rFonts w:ascii="Times New Roman" w:hAnsi="Times New Roman" w:cs="Times New Roman"/>
                <w:webHidden/>
              </w:rPr>
            </w:r>
            <w:r w:rsidR="00A81F1E" w:rsidRPr="00A81F1E">
              <w:rPr>
                <w:rFonts w:ascii="Times New Roman" w:hAnsi="Times New Roman" w:cs="Times New Roman"/>
                <w:webHidden/>
              </w:rPr>
              <w:fldChar w:fldCharType="separate"/>
            </w:r>
            <w:r w:rsidR="00A81F1E" w:rsidRPr="00A81F1E">
              <w:rPr>
                <w:rFonts w:ascii="Times New Roman" w:hAnsi="Times New Roman" w:cs="Times New Roman"/>
                <w:webHidden/>
              </w:rPr>
              <w:t>29</w:t>
            </w:r>
            <w:r w:rsidR="00A81F1E" w:rsidRPr="00A81F1E">
              <w:rPr>
                <w:rFonts w:ascii="Times New Roman" w:hAnsi="Times New Roman" w:cs="Times New Roman"/>
                <w:webHidden/>
              </w:rPr>
              <w:fldChar w:fldCharType="end"/>
            </w:r>
          </w:hyperlink>
        </w:p>
        <w:p w:rsidR="00A81F1E" w:rsidRPr="00A81F1E" w:rsidRDefault="00755177">
          <w:pPr>
            <w:pStyle w:val="15"/>
            <w:rPr>
              <w:rFonts w:ascii="Times New Roman" w:hAnsi="Times New Roman" w:cs="Times New Roman"/>
              <w:noProof/>
              <w:sz w:val="28"/>
              <w:szCs w:val="28"/>
            </w:rPr>
          </w:pPr>
          <w:hyperlink w:anchor="_Toc532215513" w:history="1">
            <w:r w:rsidR="00A81F1E" w:rsidRPr="00A81F1E">
              <w:rPr>
                <w:rStyle w:val="a8"/>
                <w:rFonts w:ascii="Times New Roman" w:hAnsi="Times New Roman" w:cs="Times New Roman"/>
                <w:noProof/>
                <w:sz w:val="28"/>
                <w:szCs w:val="28"/>
              </w:rPr>
              <w:t>4.  КОНТРОЛЬ И ОЦЕНКА РЕЗУЛЬТАТОВ ОСВОЕНИЯ ДИСЦИПЛИНЫ</w:t>
            </w:r>
            <w:r w:rsidR="00A81F1E" w:rsidRPr="00A81F1E">
              <w:rPr>
                <w:rFonts w:ascii="Times New Roman" w:hAnsi="Times New Roman" w:cs="Times New Roman"/>
                <w:noProof/>
                <w:webHidden/>
                <w:sz w:val="28"/>
                <w:szCs w:val="28"/>
              </w:rPr>
              <w:tab/>
            </w:r>
            <w:r w:rsidR="00A81F1E" w:rsidRPr="00A81F1E">
              <w:rPr>
                <w:rFonts w:ascii="Times New Roman" w:hAnsi="Times New Roman" w:cs="Times New Roman"/>
                <w:noProof/>
                <w:webHidden/>
                <w:sz w:val="28"/>
                <w:szCs w:val="28"/>
              </w:rPr>
              <w:fldChar w:fldCharType="begin"/>
            </w:r>
            <w:r w:rsidR="00A81F1E" w:rsidRPr="00A81F1E">
              <w:rPr>
                <w:rFonts w:ascii="Times New Roman" w:hAnsi="Times New Roman" w:cs="Times New Roman"/>
                <w:noProof/>
                <w:webHidden/>
                <w:sz w:val="28"/>
                <w:szCs w:val="28"/>
              </w:rPr>
              <w:instrText xml:space="preserve"> PAGEREF _Toc532215513 \h </w:instrText>
            </w:r>
            <w:r w:rsidR="00A81F1E" w:rsidRPr="00A81F1E">
              <w:rPr>
                <w:rFonts w:ascii="Times New Roman" w:hAnsi="Times New Roman" w:cs="Times New Roman"/>
                <w:noProof/>
                <w:webHidden/>
                <w:sz w:val="28"/>
                <w:szCs w:val="28"/>
              </w:rPr>
            </w:r>
            <w:r w:rsidR="00A81F1E" w:rsidRPr="00A81F1E">
              <w:rPr>
                <w:rFonts w:ascii="Times New Roman" w:hAnsi="Times New Roman" w:cs="Times New Roman"/>
                <w:noProof/>
                <w:webHidden/>
                <w:sz w:val="28"/>
                <w:szCs w:val="28"/>
              </w:rPr>
              <w:fldChar w:fldCharType="separate"/>
            </w:r>
            <w:r w:rsidR="00A81F1E" w:rsidRPr="00A81F1E">
              <w:rPr>
                <w:rFonts w:ascii="Times New Roman" w:hAnsi="Times New Roman" w:cs="Times New Roman"/>
                <w:noProof/>
                <w:webHidden/>
                <w:sz w:val="28"/>
                <w:szCs w:val="28"/>
              </w:rPr>
              <w:t>30</w:t>
            </w:r>
            <w:r w:rsidR="00A81F1E" w:rsidRPr="00A81F1E">
              <w:rPr>
                <w:rFonts w:ascii="Times New Roman" w:hAnsi="Times New Roman" w:cs="Times New Roman"/>
                <w:noProof/>
                <w:webHidden/>
                <w:sz w:val="28"/>
                <w:szCs w:val="28"/>
              </w:rPr>
              <w:fldChar w:fldCharType="end"/>
            </w:r>
          </w:hyperlink>
        </w:p>
        <w:p w:rsidR="00A81F1E" w:rsidRPr="00A81F1E" w:rsidRDefault="00755177">
          <w:pPr>
            <w:pStyle w:val="27"/>
            <w:rPr>
              <w:rFonts w:ascii="Times New Roman" w:hAnsi="Times New Roman" w:cs="Times New Roman"/>
            </w:rPr>
          </w:pPr>
          <w:hyperlink w:anchor="_Toc532215514" w:history="1">
            <w:r w:rsidR="00A81F1E" w:rsidRPr="00A81F1E">
              <w:rPr>
                <w:rStyle w:val="a8"/>
                <w:rFonts w:ascii="Times New Roman" w:hAnsi="Times New Roman" w:cs="Times New Roman"/>
              </w:rPr>
              <w:t>4.2. Фонд оценочных средств.</w:t>
            </w:r>
            <w:r w:rsidR="00A81F1E" w:rsidRPr="00A81F1E">
              <w:rPr>
                <w:rFonts w:ascii="Times New Roman" w:hAnsi="Times New Roman" w:cs="Times New Roman"/>
                <w:webHidden/>
              </w:rPr>
              <w:tab/>
            </w:r>
            <w:r w:rsidR="00A81F1E" w:rsidRPr="00A81F1E">
              <w:rPr>
                <w:rFonts w:ascii="Times New Roman" w:hAnsi="Times New Roman" w:cs="Times New Roman"/>
                <w:webHidden/>
              </w:rPr>
              <w:fldChar w:fldCharType="begin"/>
            </w:r>
            <w:r w:rsidR="00A81F1E" w:rsidRPr="00A81F1E">
              <w:rPr>
                <w:rFonts w:ascii="Times New Roman" w:hAnsi="Times New Roman" w:cs="Times New Roman"/>
                <w:webHidden/>
              </w:rPr>
              <w:instrText xml:space="preserve"> PAGEREF _Toc532215514 \h </w:instrText>
            </w:r>
            <w:r w:rsidR="00A81F1E" w:rsidRPr="00A81F1E">
              <w:rPr>
                <w:rFonts w:ascii="Times New Roman" w:hAnsi="Times New Roman" w:cs="Times New Roman"/>
                <w:webHidden/>
              </w:rPr>
            </w:r>
            <w:r w:rsidR="00A81F1E" w:rsidRPr="00A81F1E">
              <w:rPr>
                <w:rFonts w:ascii="Times New Roman" w:hAnsi="Times New Roman" w:cs="Times New Roman"/>
                <w:webHidden/>
              </w:rPr>
              <w:fldChar w:fldCharType="separate"/>
            </w:r>
            <w:r w:rsidR="00A81F1E" w:rsidRPr="00A81F1E">
              <w:rPr>
                <w:rFonts w:ascii="Times New Roman" w:hAnsi="Times New Roman" w:cs="Times New Roman"/>
                <w:webHidden/>
              </w:rPr>
              <w:t>33</w:t>
            </w:r>
            <w:r w:rsidR="00A81F1E" w:rsidRPr="00A81F1E">
              <w:rPr>
                <w:rFonts w:ascii="Times New Roman" w:hAnsi="Times New Roman" w:cs="Times New Roman"/>
                <w:webHidden/>
              </w:rPr>
              <w:fldChar w:fldCharType="end"/>
            </w:r>
          </w:hyperlink>
        </w:p>
        <w:p w:rsidR="00A81F1E" w:rsidRDefault="00A81F1E">
          <w:r w:rsidRPr="00A81F1E">
            <w:rPr>
              <w:rFonts w:ascii="Times New Roman" w:hAnsi="Times New Roman" w:cs="Times New Roman"/>
              <w:b/>
              <w:bCs/>
              <w:sz w:val="28"/>
              <w:szCs w:val="28"/>
            </w:rPr>
            <w:fldChar w:fldCharType="end"/>
          </w:r>
        </w:p>
      </w:sdtContent>
    </w:sdt>
    <w:p w:rsidR="00A81F1E" w:rsidRPr="00A81F1E" w:rsidRDefault="00A81F1E" w:rsidP="00A81F1E">
      <w:pPr>
        <w:rPr>
          <w:rFonts w:ascii="Times New Roman" w:hAnsi="Times New Roman" w:cs="Times New Roman"/>
          <w:sz w:val="28"/>
          <w:szCs w:val="28"/>
        </w:rPr>
      </w:pPr>
    </w:p>
    <w:p w:rsidR="00EF4517" w:rsidRPr="00A81F1E" w:rsidRDefault="005820A9" w:rsidP="00EF4517">
      <w:pPr>
        <w:jc w:val="center"/>
        <w:rPr>
          <w:rFonts w:ascii="Times New Roman" w:hAnsi="Times New Roman" w:cs="Times New Roman"/>
        </w:rPr>
      </w:pPr>
      <w:r w:rsidRPr="00A81F1E">
        <w:rPr>
          <w:rFonts w:ascii="Times New Roman" w:hAnsi="Times New Roman" w:cs="Times New Roman"/>
          <w:noProof/>
          <w:szCs w:val="32"/>
        </w:rPr>
        <mc:AlternateContent>
          <mc:Choice Requires="wps">
            <w:drawing>
              <wp:anchor distT="0" distB="0" distL="114300" distR="114300" simplePos="0" relativeHeight="251661312" behindDoc="0" locked="0" layoutInCell="1" allowOverlap="1" wp14:anchorId="4969E9A0" wp14:editId="7F346AE0">
                <wp:simplePos x="0" y="0"/>
                <wp:positionH relativeFrom="column">
                  <wp:posOffset>3276600</wp:posOffset>
                </wp:positionH>
                <wp:positionV relativeFrom="paragraph">
                  <wp:posOffset>3303905</wp:posOffset>
                </wp:positionV>
                <wp:extent cx="393065" cy="255270"/>
                <wp:effectExtent l="0" t="0" r="26035" b="1143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5527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1CE78E" id="Овал 2" o:spid="_x0000_s1026" style="position:absolute;margin-left:258pt;margin-top:260.15pt;width:30.9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UgIwIAADAEAAAOAAAAZHJzL2Uyb0RvYy54bWysU1GO0zAQ/UfiDpb/adpsu0ujpqtVlyKk&#10;BVZaOIDrOI2F4zFjt2k5DGdA/HKJHomx0y1d+EGIfFgzmfHzmzczs+tda9hWoddgSz4aDDlTVkKl&#10;7brkHz8sX7zkzAdhK2HAqpLvlefX8+fPZp0rVA4NmEohIxDri86VvAnBFVnmZaNa4QfglKVgDdiK&#10;QC6uswpFR+ityfLh8DLrACuHIJX39Pe2D/J5wq9rJcP7uvYqMFNy4hbSielcxTObz0SxRuEaLY80&#10;xD+waIW29OgJ6lYEwTao/4BqtUTwUIeBhDaDutZSpRqomtHwt2oeGuFUqoXE8e4kk/9/sPLd9h6Z&#10;rkqec2ZFSy06fD18P3w7/GB5VKdzvqCkB3ePsT7v7kB+8szCohF2rW4QoWuUqIjTKOZnTy5Ex9NV&#10;tureQkXgYhMgCbWrsY2AJAHbpX7sT/1Qu8Ak/byYXgwvJ5xJCuWTSX6V+pWJ4vGyQx9eK2hZNEqu&#10;jNHOR8VEIbZ3PkQ+onjMSvzB6GqpjUkOrlcLg2wraDqW6UslUJnnacayruTTST5JyE9i/u8gEDa2&#10;SrMWtXp1tIPQpreJpbFH8aJeve4rqPakHUI/trRmZDSAXzjraGRL7j9vBCrOzBtL+k9H43Gc8eSM&#10;J1c5OXgeWZ1HhJUEVfLAWW8uQr8XG4d63dBLo1SuhRvqWa2TmLGfPasjWRrLpPFxheLcn/sp69ei&#10;z38CAAD//wMAUEsDBBQABgAIAAAAIQCx1LKO4wAAAAsBAAAPAAAAZHJzL2Rvd25yZXYueG1sTI9R&#10;S8NAEITfBf/DsYIvpb1rJWkbcykixCJU0NYfcEnWJDW3F3LXNvrrXZ/0bYYdZr9JN6PtxBkH3zrS&#10;MJ8pEEilq1qqNbwf8ukKhA+GKtM5Qg1f6GGTXV+lJqnchd7wvA+14BLyidHQhNAnUvqyQWv8zPVI&#10;fPtwgzWB7VDLajAXLredXCgVS2ta4g+N6fGxwfJzf7Iajq+H7bFYvzyXuN1NcvUd55Mno/Xtzfhw&#10;DyLgGP7C8IvP6JAxU+FOVHnRaYjmMW8JLBbqDgQnouVyDaJgEasIZJbK/xuyHwAAAP//AwBQSwEC&#10;LQAUAAYACAAAACEAtoM4kv4AAADhAQAAEwAAAAAAAAAAAAAAAAAAAAAAW0NvbnRlbnRfVHlwZXNd&#10;LnhtbFBLAQItABQABgAIAAAAIQA4/SH/1gAAAJQBAAALAAAAAAAAAAAAAAAAAC8BAABfcmVscy8u&#10;cmVsc1BLAQItABQABgAIAAAAIQCnhYUgIwIAADAEAAAOAAAAAAAAAAAAAAAAAC4CAABkcnMvZTJv&#10;RG9jLnhtbFBLAQItABQABgAIAAAAIQCx1LKO4wAAAAsBAAAPAAAAAAAAAAAAAAAAAH0EAABkcnMv&#10;ZG93bnJldi54bWxQSwUGAAAAAAQABADzAAAAjQUAAAAA&#10;" strokecolor="white"/>
            </w:pict>
          </mc:Fallback>
        </mc:AlternateContent>
      </w:r>
      <w:r w:rsidRPr="00A81F1E">
        <w:rPr>
          <w:rFonts w:ascii="Times New Roman" w:hAnsi="Times New Roman" w:cs="Times New Roman"/>
          <w:noProof/>
          <w:szCs w:val="32"/>
        </w:rPr>
        <mc:AlternateContent>
          <mc:Choice Requires="wps">
            <w:drawing>
              <wp:anchor distT="0" distB="0" distL="114300" distR="114300" simplePos="0" relativeHeight="251660288" behindDoc="0" locked="0" layoutInCell="1" allowOverlap="1" wp14:anchorId="18F505B8" wp14:editId="0AE91E84">
                <wp:simplePos x="0" y="0"/>
                <wp:positionH relativeFrom="column">
                  <wp:posOffset>3276600</wp:posOffset>
                </wp:positionH>
                <wp:positionV relativeFrom="paragraph">
                  <wp:posOffset>2747010</wp:posOffset>
                </wp:positionV>
                <wp:extent cx="372110" cy="403860"/>
                <wp:effectExtent l="0" t="0" r="27940" b="1524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40386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866882" id="Овал 1" o:spid="_x0000_s1026" style="position:absolute;margin-left:258pt;margin-top:216.3pt;width:29.3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ojIwIAADAEAAAOAAAAZHJzL2Uyb0RvYy54bWysU12O0zAQfkfiDpbfaZpuuz9R09WqSxHS&#10;AistHMB1nMbC8Zix23Q5DGdY8coleiTGTlu68IIQebBmMuPP33wzM73etoZtFHoNtuT5YMiZshIq&#10;bVcl//Rx8eqSMx+ErYQBq0r+qDy/nr18Me1coUbQgKkUMgKxvuhcyZsQXJFlXjaqFX4ATlkK1oCt&#10;COTiKqtQdITemmw0HJ5nHWDlEKTynv7e9kE+S/h1rWT4UNdeBWZKTtxCOjGdy3hms6koVihco+We&#10;hvgHFq3Qlh49Qt2KINga9R9QrZYIHuowkNBmUNdaqlQDVZMPf6vmoRFOpVpIHO+OMvn/Byvfb+6R&#10;6Yp6x5kVLbVo9233ffe0+8HyqE7nfEFJD+4eY33e3YH87JmFeSPsSt0gQtcoURGnlJ89uxAdT1fZ&#10;snsHFYGLdYAk1LbGNgKSBGyb+vF47IfaBibp59nFKM+pa5JC4+HZ5XnqVyaKw2WHPrxR0LJolFwZ&#10;o52PiolCbO58IP6UfchK/MHoaqGNSQ6ulnODbCNoOhbpiyXTFX+aZizrSn41GU0S8rOY/zsIhLWt&#10;0qxFrV7v7SC06W160lh6+aBXr/sSqkfSDqEfW1ozMhrAr5x1NLIl91/WAhVn5q0l/a/y8TjOeHLG&#10;k4sROXgaWZ5GhJUEVfLAWW/OQ78Xa4d61dBLeSrXwg31rNZJzMivZ7UnS2OZBNuvUJz7Uz9l/Vr0&#10;2U8AAAD//wMAUEsDBBQABgAIAAAAIQDdfDJ45AAAAAsBAAAPAAAAZHJzL2Rvd25yZXYueG1sTI/B&#10;TsMwEETvSPyDtUhcKuo0tC4NcSqEFCokkGjLBzjJkqTE6yh228DXs5zgtrszmn2TrkfbiRMOvnWk&#10;YTaNQCCVrmqp1vC+z2/uQPhgqDKdI9TwhR7W2eVFapLKnWmLp12oBYeQT4yGJoQ+kdKXDVrjp65H&#10;Yu3DDdYEXodaVoM5c7jtZBxFSlrTEn9oTI+PDZafu6PVcHjbbw7F6vW5xM3LJI++VT55MlpfX40P&#10;9yACjuHPDL/4jA4ZMxXuSJUXnYbFTHGXoGF+GysQ7Fgs5zwUfFmpGGSWyv8dsh8AAAD//wMAUEsB&#10;Ai0AFAAGAAgAAAAhALaDOJL+AAAA4QEAABMAAAAAAAAAAAAAAAAAAAAAAFtDb250ZW50X1R5cGVz&#10;XS54bWxQSwECLQAUAAYACAAAACEAOP0h/9YAAACUAQAACwAAAAAAAAAAAAAAAAAvAQAAX3JlbHMv&#10;LnJlbHNQSwECLQAUAAYACAAAACEAbbtKIyMCAAAwBAAADgAAAAAAAAAAAAAAAAAuAgAAZHJzL2Uy&#10;b0RvYy54bWxQSwECLQAUAAYACAAAACEA3XwyeOQAAAALAQAADwAAAAAAAAAAAAAAAAB9BAAAZHJz&#10;L2Rvd25yZXYueG1sUEsFBgAAAAAEAAQA8wAAAI4FAAAAAA==&#10;" strokecolor="white"/>
            </w:pict>
          </mc:Fallback>
        </mc:AlternateContent>
      </w:r>
      <w:r w:rsidR="00EF4517" w:rsidRPr="00A81F1E">
        <w:rPr>
          <w:rFonts w:ascii="Times New Roman" w:hAnsi="Times New Roman" w:cs="Times New Roman"/>
          <w:szCs w:val="28"/>
        </w:rPr>
        <w:br w:type="page"/>
      </w:r>
    </w:p>
    <w:p w:rsidR="00E22CED" w:rsidRPr="00A81F1E" w:rsidRDefault="00E22CED" w:rsidP="00A81F1E">
      <w:pPr>
        <w:pStyle w:val="1"/>
        <w:rPr>
          <w:rFonts w:cs="Times New Roman"/>
        </w:rPr>
      </w:pPr>
      <w:bookmarkStart w:id="1" w:name="_Toc532215502"/>
      <w:r w:rsidRPr="00A81F1E">
        <w:rPr>
          <w:rFonts w:cs="Times New Roman"/>
        </w:rPr>
        <w:lastRenderedPageBreak/>
        <w:t>1</w:t>
      </w:r>
      <w:r w:rsidR="00A81F1E" w:rsidRPr="00A81F1E">
        <w:rPr>
          <w:rFonts w:cs="Times New Roman"/>
        </w:rPr>
        <w:t>.</w:t>
      </w:r>
      <w:r w:rsidR="00DA13AD" w:rsidRPr="00A81F1E">
        <w:rPr>
          <w:rFonts w:cs="Times New Roman"/>
        </w:rPr>
        <w:t xml:space="preserve"> </w:t>
      </w:r>
      <w:r w:rsidRPr="00A81F1E">
        <w:rPr>
          <w:rFonts w:cs="Times New Roman"/>
        </w:rPr>
        <w:t>Паспорт программы учебной дисциплины</w:t>
      </w:r>
      <w:bookmarkEnd w:id="1"/>
    </w:p>
    <w:p w:rsidR="00E22CED" w:rsidRPr="00A81F1E" w:rsidRDefault="00A81F1E" w:rsidP="00A81F1E">
      <w:pPr>
        <w:pStyle w:val="2"/>
        <w:rPr>
          <w:rFonts w:cs="Times New Roman"/>
        </w:rPr>
      </w:pPr>
      <w:bookmarkStart w:id="2" w:name="_Toc532215503"/>
      <w:r w:rsidRPr="00A81F1E">
        <w:rPr>
          <w:rFonts w:cs="Times New Roman"/>
        </w:rPr>
        <w:t xml:space="preserve">1.1 </w:t>
      </w:r>
      <w:r w:rsidR="00DA13AD" w:rsidRPr="00A81F1E">
        <w:rPr>
          <w:rFonts w:cs="Times New Roman"/>
        </w:rPr>
        <w:t>Область применения программы</w:t>
      </w:r>
      <w:bookmarkEnd w:id="2"/>
      <w:r w:rsidR="00DA13AD" w:rsidRPr="00A81F1E">
        <w:rPr>
          <w:rFonts w:cs="Times New Roman"/>
        </w:rPr>
        <w:t xml:space="preserve"> </w:t>
      </w:r>
    </w:p>
    <w:p w:rsidR="00F87203" w:rsidRPr="00A81F1E" w:rsidRDefault="00F84981" w:rsidP="00F87203">
      <w:pPr>
        <w:shd w:val="clear" w:color="auto" w:fill="FFFFFF" w:themeFill="background1"/>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Рабочая</w:t>
      </w:r>
      <w:r w:rsidR="00DA13AD" w:rsidRPr="00A81F1E">
        <w:rPr>
          <w:rFonts w:ascii="Times New Roman" w:hAnsi="Times New Roman" w:cs="Times New Roman"/>
          <w:sz w:val="28"/>
          <w:szCs w:val="28"/>
        </w:rPr>
        <w:t xml:space="preserve"> программа учебной дисциплины </w:t>
      </w:r>
      <w:r w:rsidR="00760A8B" w:rsidRPr="00A81F1E">
        <w:rPr>
          <w:rFonts w:ascii="Times New Roman" w:hAnsi="Times New Roman" w:cs="Times New Roman"/>
          <w:sz w:val="28"/>
          <w:szCs w:val="28"/>
        </w:rPr>
        <w:t>«Экономика организации»</w:t>
      </w:r>
      <w:r w:rsidR="00A05F74" w:rsidRPr="00A81F1E">
        <w:rPr>
          <w:rFonts w:ascii="Times New Roman" w:hAnsi="Times New Roman" w:cs="Times New Roman"/>
          <w:sz w:val="28"/>
          <w:szCs w:val="28"/>
        </w:rPr>
        <w:t xml:space="preserve"> является ча</w:t>
      </w:r>
      <w:r w:rsidR="00DA13AD" w:rsidRPr="00A81F1E">
        <w:rPr>
          <w:rFonts w:ascii="Times New Roman" w:hAnsi="Times New Roman" w:cs="Times New Roman"/>
          <w:sz w:val="28"/>
          <w:szCs w:val="28"/>
        </w:rPr>
        <w:t xml:space="preserve">стью </w:t>
      </w:r>
      <w:r w:rsidR="00E22CED" w:rsidRPr="00A81F1E">
        <w:rPr>
          <w:rFonts w:ascii="Times New Roman" w:hAnsi="Times New Roman" w:cs="Times New Roman"/>
          <w:sz w:val="28"/>
          <w:szCs w:val="28"/>
        </w:rPr>
        <w:t>основной</w:t>
      </w:r>
      <w:r w:rsidR="00DA13AD" w:rsidRPr="00A81F1E">
        <w:rPr>
          <w:rFonts w:ascii="Times New Roman" w:hAnsi="Times New Roman" w:cs="Times New Roman"/>
          <w:sz w:val="28"/>
          <w:szCs w:val="28"/>
        </w:rPr>
        <w:t xml:space="preserve"> профессиональной образовательной программы </w:t>
      </w:r>
      <w:r w:rsidR="00E22CED" w:rsidRPr="00A81F1E">
        <w:rPr>
          <w:rFonts w:ascii="Times New Roman" w:hAnsi="Times New Roman" w:cs="Times New Roman"/>
          <w:sz w:val="28"/>
          <w:szCs w:val="28"/>
        </w:rPr>
        <w:t xml:space="preserve">в соответствии с ФГОС </w:t>
      </w:r>
      <w:r w:rsidR="00052D24" w:rsidRPr="00A81F1E">
        <w:rPr>
          <w:rFonts w:ascii="Times New Roman" w:hAnsi="Times New Roman" w:cs="Times New Roman"/>
          <w:sz w:val="28"/>
          <w:szCs w:val="28"/>
        </w:rPr>
        <w:t xml:space="preserve">по специальности </w:t>
      </w:r>
      <w:r w:rsidR="00E03949" w:rsidRPr="00A81F1E">
        <w:rPr>
          <w:rFonts w:ascii="Times New Roman" w:hAnsi="Times New Roman" w:cs="Times New Roman"/>
          <w:sz w:val="28"/>
          <w:szCs w:val="28"/>
        </w:rPr>
        <w:t>09.02.05</w:t>
      </w:r>
      <w:r w:rsidR="00F87203" w:rsidRPr="00A81F1E">
        <w:rPr>
          <w:rFonts w:ascii="Times New Roman" w:hAnsi="Times New Roman" w:cs="Times New Roman"/>
          <w:sz w:val="28"/>
          <w:szCs w:val="28"/>
        </w:rPr>
        <w:t xml:space="preserve"> «Прикладная информатика (по отраслям)».</w:t>
      </w:r>
    </w:p>
    <w:p w:rsidR="00E22CED" w:rsidRPr="00A81F1E" w:rsidRDefault="00F84981" w:rsidP="00F87203">
      <w:pPr>
        <w:shd w:val="clear" w:color="auto" w:fill="FFFFFF" w:themeFill="background1"/>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Рабочая</w:t>
      </w:r>
      <w:r w:rsidR="00316E4B" w:rsidRPr="00A81F1E">
        <w:rPr>
          <w:rFonts w:ascii="Times New Roman" w:hAnsi="Times New Roman" w:cs="Times New Roman"/>
          <w:sz w:val="28"/>
          <w:szCs w:val="28"/>
        </w:rPr>
        <w:t xml:space="preserve"> программа учебной дисциплины </w:t>
      </w:r>
      <w:r w:rsidRPr="00A81F1E">
        <w:rPr>
          <w:rFonts w:ascii="Times New Roman" w:hAnsi="Times New Roman" w:cs="Times New Roman"/>
          <w:sz w:val="28"/>
          <w:szCs w:val="28"/>
        </w:rPr>
        <w:t>используется</w:t>
      </w:r>
      <w:r w:rsidR="00316E4B" w:rsidRPr="00A81F1E">
        <w:rPr>
          <w:rFonts w:ascii="Times New Roman" w:hAnsi="Times New Roman" w:cs="Times New Roman"/>
          <w:sz w:val="28"/>
          <w:szCs w:val="28"/>
        </w:rPr>
        <w:t xml:space="preserve"> для изучения </w:t>
      </w:r>
      <w:r w:rsidR="00272CA1" w:rsidRPr="00A81F1E">
        <w:rPr>
          <w:rFonts w:ascii="Times New Roman" w:hAnsi="Times New Roman" w:cs="Times New Roman"/>
          <w:sz w:val="28"/>
          <w:szCs w:val="28"/>
        </w:rPr>
        <w:t xml:space="preserve">дисциплины </w:t>
      </w:r>
      <w:r w:rsidR="00316E4B" w:rsidRPr="00A81F1E">
        <w:rPr>
          <w:rFonts w:ascii="Times New Roman" w:hAnsi="Times New Roman" w:cs="Times New Roman"/>
          <w:sz w:val="28"/>
          <w:szCs w:val="28"/>
        </w:rPr>
        <w:t>«Экономик</w:t>
      </w:r>
      <w:r w:rsidR="00AD4060" w:rsidRPr="00A81F1E">
        <w:rPr>
          <w:rFonts w:ascii="Times New Roman" w:hAnsi="Times New Roman" w:cs="Times New Roman"/>
          <w:sz w:val="28"/>
          <w:szCs w:val="28"/>
        </w:rPr>
        <w:t>а</w:t>
      </w:r>
      <w:r w:rsidR="00316E4B" w:rsidRPr="00A81F1E">
        <w:rPr>
          <w:rFonts w:ascii="Times New Roman" w:hAnsi="Times New Roman" w:cs="Times New Roman"/>
          <w:sz w:val="28"/>
          <w:szCs w:val="28"/>
        </w:rPr>
        <w:t xml:space="preserve"> </w:t>
      </w:r>
      <w:r w:rsidR="00272CA1" w:rsidRPr="00A81F1E">
        <w:rPr>
          <w:rFonts w:ascii="Times New Roman" w:hAnsi="Times New Roman" w:cs="Times New Roman"/>
          <w:sz w:val="28"/>
          <w:szCs w:val="28"/>
        </w:rPr>
        <w:t>организации</w:t>
      </w:r>
      <w:r w:rsidR="00316E4B" w:rsidRPr="00A81F1E">
        <w:rPr>
          <w:rFonts w:ascii="Times New Roman" w:hAnsi="Times New Roman" w:cs="Times New Roman"/>
          <w:sz w:val="28"/>
          <w:szCs w:val="28"/>
        </w:rPr>
        <w:t>»</w:t>
      </w:r>
      <w:r w:rsidR="00A9369E" w:rsidRPr="00A81F1E">
        <w:rPr>
          <w:rFonts w:ascii="Times New Roman" w:hAnsi="Times New Roman" w:cs="Times New Roman"/>
          <w:sz w:val="28"/>
          <w:szCs w:val="28"/>
        </w:rPr>
        <w:t xml:space="preserve"> в</w:t>
      </w:r>
      <w:r w:rsidR="00316E4B" w:rsidRPr="00A81F1E">
        <w:rPr>
          <w:rFonts w:ascii="Times New Roman" w:hAnsi="Times New Roman" w:cs="Times New Roman"/>
          <w:sz w:val="28"/>
          <w:szCs w:val="28"/>
        </w:rPr>
        <w:t xml:space="preserve"> </w:t>
      </w:r>
      <w:r w:rsidR="00A9369E" w:rsidRPr="00A81F1E">
        <w:rPr>
          <w:rFonts w:ascii="Times New Roman" w:hAnsi="Times New Roman" w:cs="Times New Roman"/>
          <w:sz w:val="28"/>
          <w:szCs w:val="28"/>
        </w:rPr>
        <w:t>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r w:rsidR="00903F19" w:rsidRPr="00A81F1E">
        <w:rPr>
          <w:rFonts w:ascii="Times New Roman" w:hAnsi="Times New Roman" w:cs="Times New Roman"/>
          <w:sz w:val="28"/>
          <w:szCs w:val="28"/>
        </w:rPr>
        <w:t>.</w:t>
      </w:r>
    </w:p>
    <w:p w:rsidR="00903F19" w:rsidRPr="00A81F1E" w:rsidRDefault="00903F19" w:rsidP="006E3A74">
      <w:pPr>
        <w:spacing w:line="360" w:lineRule="auto"/>
        <w:ind w:firstLine="709"/>
        <w:contextualSpacing/>
        <w:jc w:val="both"/>
        <w:rPr>
          <w:rFonts w:ascii="Times New Roman" w:hAnsi="Times New Roman" w:cs="Times New Roman"/>
          <w:b/>
          <w:sz w:val="28"/>
          <w:szCs w:val="28"/>
        </w:rPr>
      </w:pPr>
    </w:p>
    <w:p w:rsidR="00E22CED" w:rsidRPr="00A81F1E" w:rsidRDefault="00DA13AD" w:rsidP="00A81F1E">
      <w:pPr>
        <w:pStyle w:val="2"/>
      </w:pPr>
      <w:bookmarkStart w:id="3" w:name="_Toc532215504"/>
      <w:r w:rsidRPr="00A81F1E">
        <w:t xml:space="preserve">1.2. Место дисциплины в структуре </w:t>
      </w:r>
      <w:r w:rsidR="00E22CED" w:rsidRPr="00A81F1E">
        <w:t>ОПОП ППССЗ СПО</w:t>
      </w:r>
      <w:bookmarkEnd w:id="3"/>
    </w:p>
    <w:p w:rsidR="0078420D" w:rsidRPr="00A81F1E" w:rsidRDefault="0078420D" w:rsidP="006E3A74">
      <w:pPr>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Учебная дисциплина «Экономика </w:t>
      </w:r>
      <w:r w:rsidR="00760A8B" w:rsidRPr="00A81F1E">
        <w:rPr>
          <w:rFonts w:ascii="Times New Roman" w:hAnsi="Times New Roman" w:cs="Times New Roman"/>
          <w:sz w:val="28"/>
          <w:szCs w:val="28"/>
        </w:rPr>
        <w:t>организации</w:t>
      </w:r>
      <w:r w:rsidRPr="00A81F1E">
        <w:rPr>
          <w:rFonts w:ascii="Times New Roman" w:hAnsi="Times New Roman" w:cs="Times New Roman"/>
          <w:sz w:val="28"/>
          <w:szCs w:val="28"/>
        </w:rPr>
        <w:t xml:space="preserve">» относится к профессиональному </w:t>
      </w:r>
      <w:r w:rsidR="007E7743" w:rsidRPr="00A81F1E">
        <w:rPr>
          <w:rFonts w:ascii="Times New Roman" w:hAnsi="Times New Roman" w:cs="Times New Roman"/>
          <w:sz w:val="28"/>
          <w:szCs w:val="28"/>
        </w:rPr>
        <w:t xml:space="preserve">учебному </w:t>
      </w:r>
      <w:r w:rsidRPr="00A81F1E">
        <w:rPr>
          <w:rFonts w:ascii="Times New Roman" w:hAnsi="Times New Roman" w:cs="Times New Roman"/>
          <w:sz w:val="28"/>
          <w:szCs w:val="28"/>
        </w:rPr>
        <w:t>циклу основной профессиональной образователь</w:t>
      </w:r>
      <w:r w:rsidR="00175DDF" w:rsidRPr="00A81F1E">
        <w:rPr>
          <w:rFonts w:ascii="Times New Roman" w:hAnsi="Times New Roman" w:cs="Times New Roman"/>
          <w:sz w:val="28"/>
          <w:szCs w:val="28"/>
        </w:rPr>
        <w:t>ной программы</w:t>
      </w:r>
      <w:r w:rsidR="00D36DB0" w:rsidRPr="00A81F1E">
        <w:rPr>
          <w:rFonts w:ascii="Times New Roman" w:hAnsi="Times New Roman" w:cs="Times New Roman"/>
          <w:sz w:val="28"/>
          <w:szCs w:val="28"/>
        </w:rPr>
        <w:t>.</w:t>
      </w:r>
    </w:p>
    <w:p w:rsidR="00760A8B" w:rsidRPr="00A81F1E" w:rsidRDefault="00760A8B" w:rsidP="006E3A74">
      <w:pPr>
        <w:shd w:val="clear" w:color="auto" w:fill="FFFFFF"/>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Дисциплина «Экономика организации» является одной из основных профессиональных дисциплин базовой части ООП. Методология курса данной дисциплины опирается на системную согласованность с сопутствующими дисциплинами профессионального цикла ОПП.</w:t>
      </w:r>
    </w:p>
    <w:p w:rsidR="00760A8B" w:rsidRPr="00A81F1E" w:rsidRDefault="00760A8B" w:rsidP="006E3A74">
      <w:pPr>
        <w:shd w:val="clear" w:color="auto" w:fill="FFFFFF"/>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Тематические разделы дисциплины должны быть методически связаны со следующими дисциплинами: </w:t>
      </w:r>
      <w:r w:rsidR="00822383" w:rsidRPr="00A81F1E">
        <w:rPr>
          <w:rFonts w:ascii="Times New Roman" w:hAnsi="Times New Roman" w:cs="Times New Roman"/>
          <w:sz w:val="28"/>
          <w:szCs w:val="28"/>
        </w:rPr>
        <w:t xml:space="preserve">экономика, </w:t>
      </w:r>
      <w:r w:rsidR="00BF4084" w:rsidRPr="00A81F1E">
        <w:rPr>
          <w:rFonts w:ascii="Times New Roman" w:hAnsi="Times New Roman" w:cs="Times New Roman"/>
          <w:sz w:val="28"/>
          <w:szCs w:val="28"/>
        </w:rPr>
        <w:t>менеджмент</w:t>
      </w:r>
      <w:r w:rsidRPr="00A81F1E">
        <w:rPr>
          <w:rFonts w:ascii="Times New Roman" w:hAnsi="Times New Roman" w:cs="Times New Roman"/>
          <w:sz w:val="28"/>
          <w:szCs w:val="28"/>
        </w:rPr>
        <w:t xml:space="preserve">, </w:t>
      </w:r>
      <w:r w:rsidR="007E7743" w:rsidRPr="00A81F1E">
        <w:rPr>
          <w:rFonts w:ascii="Times New Roman" w:hAnsi="Times New Roman" w:cs="Times New Roman"/>
          <w:sz w:val="28"/>
          <w:szCs w:val="28"/>
        </w:rPr>
        <w:t xml:space="preserve">правовое и документационное </w:t>
      </w:r>
      <w:r w:rsidR="00BF4084" w:rsidRPr="00A81F1E">
        <w:rPr>
          <w:rFonts w:ascii="Times New Roman" w:hAnsi="Times New Roman" w:cs="Times New Roman"/>
          <w:sz w:val="28"/>
          <w:szCs w:val="28"/>
        </w:rPr>
        <w:t>обеспечение профессиональной деятельности</w:t>
      </w:r>
      <w:r w:rsidR="007E7743" w:rsidRPr="00A81F1E">
        <w:rPr>
          <w:rFonts w:ascii="Times New Roman" w:hAnsi="Times New Roman" w:cs="Times New Roman"/>
          <w:sz w:val="28"/>
          <w:szCs w:val="28"/>
        </w:rPr>
        <w:t>.</w:t>
      </w:r>
    </w:p>
    <w:p w:rsidR="00760A8B" w:rsidRPr="00A81F1E" w:rsidRDefault="00760A8B" w:rsidP="006E3A74">
      <w:pPr>
        <w:widowControl w:val="0"/>
        <w:shd w:val="clear" w:color="auto" w:fill="FFFFFF"/>
        <w:tabs>
          <w:tab w:val="left" w:pos="446"/>
        </w:tabs>
        <w:autoSpaceDE w:val="0"/>
        <w:autoSpaceDN w:val="0"/>
        <w:adjustRightInd w:val="0"/>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Основу рабочей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базового уровня.</w:t>
      </w:r>
    </w:p>
    <w:p w:rsidR="00760A8B" w:rsidRPr="00A81F1E" w:rsidRDefault="00760A8B" w:rsidP="006E3A74">
      <w:pPr>
        <w:widowControl w:val="0"/>
        <w:shd w:val="clear" w:color="auto" w:fill="FFFFFF"/>
        <w:tabs>
          <w:tab w:val="left" w:pos="446"/>
        </w:tabs>
        <w:autoSpaceDE w:val="0"/>
        <w:autoSpaceDN w:val="0"/>
        <w:adjustRightInd w:val="0"/>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Особенность изучения экономики организации заключается в увеличении глубины рассмотрения тем, входящих в базовое содержание, в увеличении доли самостоятельной работы обучающихся, различных форм </w:t>
      </w:r>
      <w:r w:rsidRPr="00A81F1E">
        <w:rPr>
          <w:rFonts w:ascii="Times New Roman" w:hAnsi="Times New Roman" w:cs="Times New Roman"/>
          <w:sz w:val="28"/>
          <w:szCs w:val="28"/>
        </w:rPr>
        <w:lastRenderedPageBreak/>
        <w:t>творческой работы (подготовки и защиты рефератов, проектов).</w:t>
      </w:r>
    </w:p>
    <w:p w:rsidR="00795A7F" w:rsidRPr="00A81F1E" w:rsidRDefault="00795A7F" w:rsidP="006E3A74">
      <w:pPr>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Программа дисциплины «Экономика организации» предусматривает изучение целого комплекса экономических проблем, позволяет подробно ознакомиться с экономическими аспектами деятельности фирмы, организации, предприятия, получить необходимые знания по расчету важнейших экономических показателей из работы, используемых для оценки социально-экономического положения российской экономики в целом.</w:t>
      </w:r>
    </w:p>
    <w:p w:rsidR="00760A8B" w:rsidRPr="00A81F1E" w:rsidRDefault="00760A8B" w:rsidP="006E3A74">
      <w:pPr>
        <w:widowControl w:val="0"/>
        <w:shd w:val="clear" w:color="auto" w:fill="FFFFFF"/>
        <w:tabs>
          <w:tab w:val="left" w:pos="446"/>
        </w:tabs>
        <w:autoSpaceDE w:val="0"/>
        <w:autoSpaceDN w:val="0"/>
        <w:adjustRightInd w:val="0"/>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Реализация дедуктивного подхода к изучению экономики способствует развитию таких логических операций мышления, как анализ и синтез, обобщение и конкретизация, сравнение и аналогия, систематизация и классификация.</w:t>
      </w:r>
    </w:p>
    <w:p w:rsidR="00760A8B" w:rsidRPr="00A81F1E" w:rsidRDefault="00760A8B" w:rsidP="006E3A74">
      <w:pPr>
        <w:widowControl w:val="0"/>
        <w:shd w:val="clear" w:color="auto" w:fill="FFFFFF"/>
        <w:tabs>
          <w:tab w:val="left" w:pos="446"/>
        </w:tabs>
        <w:autoSpaceDE w:val="0"/>
        <w:autoSpaceDN w:val="0"/>
        <w:adjustRightInd w:val="0"/>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Специфика изучения дисциплины «Экономика организации» при овладении специальностями технического профиля отражена в каждой теме раздела. Этот компонент реализуется в процессе учебной деятельности и при выполнении внеаудиторной самостоятельной работы обучающимися.</w:t>
      </w:r>
    </w:p>
    <w:p w:rsidR="00903F19" w:rsidRPr="00A81F1E" w:rsidRDefault="00760A8B" w:rsidP="006E3A74">
      <w:pPr>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Рабочая программа предусматривает разнообразные формы организации и проведения учебных занятий: комбинированный урок, лекция, практическое занятие, урок с использованием ИКТ (мульт</w:t>
      </w:r>
      <w:r w:rsidR="00156717" w:rsidRPr="00A81F1E">
        <w:rPr>
          <w:rFonts w:ascii="Times New Roman" w:hAnsi="Times New Roman" w:cs="Times New Roman"/>
          <w:sz w:val="28"/>
          <w:szCs w:val="28"/>
        </w:rPr>
        <w:t>и</w:t>
      </w:r>
      <w:r w:rsidRPr="00A81F1E">
        <w:rPr>
          <w:rFonts w:ascii="Times New Roman" w:hAnsi="Times New Roman" w:cs="Times New Roman"/>
          <w:sz w:val="28"/>
          <w:szCs w:val="28"/>
        </w:rPr>
        <w:t>медиа и интерактивная доска), самостоятельная работа студентов, дискуссия, конференция.</w:t>
      </w:r>
    </w:p>
    <w:p w:rsidR="006E3A74" w:rsidRPr="00A81F1E" w:rsidRDefault="006E3A74" w:rsidP="007E7743">
      <w:pPr>
        <w:spacing w:line="360" w:lineRule="auto"/>
        <w:contextualSpacing/>
        <w:jc w:val="both"/>
        <w:rPr>
          <w:rFonts w:ascii="Times New Roman" w:hAnsi="Times New Roman" w:cs="Times New Roman"/>
          <w:sz w:val="28"/>
          <w:szCs w:val="28"/>
        </w:rPr>
      </w:pPr>
    </w:p>
    <w:p w:rsidR="00DA13AD" w:rsidRPr="00A81F1E" w:rsidRDefault="00DA13AD" w:rsidP="00A81F1E">
      <w:pPr>
        <w:pStyle w:val="2"/>
      </w:pPr>
      <w:bookmarkStart w:id="4" w:name="_Toc532215505"/>
      <w:r w:rsidRPr="00A81F1E">
        <w:t>1.3. Цели и задачи дисциплины – требовани</w:t>
      </w:r>
      <w:r w:rsidR="00A05F74" w:rsidRPr="00A81F1E">
        <w:t>я к результатам освоения дисцип</w:t>
      </w:r>
      <w:r w:rsidR="00BF4084" w:rsidRPr="00A81F1E">
        <w:t>лины</w:t>
      </w:r>
      <w:bookmarkEnd w:id="4"/>
    </w:p>
    <w:p w:rsidR="009974CD" w:rsidRPr="00A81F1E" w:rsidRDefault="006D1D92" w:rsidP="006A0BC8">
      <w:pPr>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Содержание дисциплины ориентировано на формирование у студентов следующих компетенций:</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02"/>
      </w:tblGrid>
      <w:tr w:rsidR="009974CD" w:rsidRPr="00A81F1E" w:rsidTr="006D1D92">
        <w:tc>
          <w:tcPr>
            <w:tcW w:w="1668" w:type="dxa"/>
            <w:tcBorders>
              <w:top w:val="single" w:sz="4" w:space="0" w:color="auto"/>
              <w:left w:val="single" w:sz="4" w:space="0" w:color="auto"/>
              <w:bottom w:val="single" w:sz="4" w:space="0" w:color="auto"/>
              <w:right w:val="single" w:sz="4" w:space="0" w:color="auto"/>
            </w:tcBorders>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 xml:space="preserve">Код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Наименование компетенции</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 xml:space="preserve">ПК 4.1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Обеспечивать содержание проектных операций.</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ПК 4.2</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Определять сроки и стоимость проектных операций.</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lastRenderedPageBreak/>
              <w:t xml:space="preserve">ПК 4.3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Определять качество проектных операций.</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ПК 4.4</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Определять ресурсы проектных операций.</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ПК 4.5</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Определять риски проектных операций.</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 xml:space="preserve">ОК 1.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 xml:space="preserve">ОК 2.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 xml:space="preserve">ОК 3.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Принимать решения в стандартных и нестандартных ситуациях и нести за них ответственность.</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 xml:space="preserve">ОК 4.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 xml:space="preserve">ОК 5.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Использовать информационно-коммуникационные технологии в профессиональной деятельности.</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ОК 6.</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Работать в коллективе и команде, эффективно общаться с коллегами, руководством, потребителями.</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 xml:space="preserve">ОК 7.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Брать на себя ответственность за работу членов команды (подчиненных), результат выполнения заданий.</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 xml:space="preserve">ОК 8.  </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9974CD" w:rsidRPr="00A81F1E"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ОК 9.</w:t>
            </w:r>
          </w:p>
        </w:tc>
        <w:tc>
          <w:tcPr>
            <w:tcW w:w="7902" w:type="dxa"/>
            <w:tcBorders>
              <w:top w:val="single" w:sz="4" w:space="0" w:color="auto"/>
              <w:left w:val="single" w:sz="4" w:space="0" w:color="auto"/>
              <w:bottom w:val="single" w:sz="4" w:space="0" w:color="auto"/>
              <w:right w:val="single" w:sz="4" w:space="0" w:color="auto"/>
            </w:tcBorders>
            <w:hideMark/>
          </w:tcPr>
          <w:p w:rsidR="009974CD" w:rsidRPr="00A81F1E" w:rsidRDefault="009974CD" w:rsidP="006A0BC8">
            <w:pPr>
              <w:rPr>
                <w:rFonts w:ascii="Times New Roman" w:hAnsi="Times New Roman" w:cs="Times New Roman"/>
                <w:sz w:val="28"/>
                <w:szCs w:val="28"/>
              </w:rPr>
            </w:pPr>
            <w:r w:rsidRPr="00A81F1E">
              <w:rPr>
                <w:rFonts w:ascii="Times New Roman" w:hAnsi="Times New Roman" w:cs="Times New Roman"/>
                <w:sz w:val="28"/>
                <w:szCs w:val="28"/>
              </w:rPr>
              <w:t>Ориентироваться в условиях частой смены технологий в профессиональной деятельности.</w:t>
            </w:r>
          </w:p>
        </w:tc>
      </w:tr>
    </w:tbl>
    <w:p w:rsidR="00052D24" w:rsidRPr="00A81F1E" w:rsidRDefault="00052D24" w:rsidP="006E3A74">
      <w:pPr>
        <w:rPr>
          <w:rFonts w:ascii="Times New Roman" w:hAnsi="Times New Roman" w:cs="Times New Roman"/>
        </w:rPr>
      </w:pPr>
    </w:p>
    <w:p w:rsidR="00192742" w:rsidRPr="00A81F1E" w:rsidRDefault="00A833DB" w:rsidP="006E3A74">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b/>
          <w:sz w:val="28"/>
          <w:szCs w:val="28"/>
        </w:rPr>
        <w:t>Цель</w:t>
      </w:r>
      <w:r w:rsidR="00E22CED" w:rsidRPr="00A81F1E">
        <w:rPr>
          <w:rFonts w:ascii="Times New Roman" w:hAnsi="Times New Roman" w:cs="Times New Roman"/>
          <w:sz w:val="28"/>
          <w:szCs w:val="28"/>
        </w:rPr>
        <w:t xml:space="preserve"> изучения дисциплины</w:t>
      </w:r>
      <w:r w:rsidR="00192742" w:rsidRPr="00A81F1E">
        <w:rPr>
          <w:rFonts w:ascii="Times New Roman" w:hAnsi="Times New Roman" w:cs="Times New Roman"/>
          <w:sz w:val="28"/>
          <w:szCs w:val="28"/>
        </w:rPr>
        <w:t>:</w:t>
      </w:r>
    </w:p>
    <w:p w:rsidR="00DA13AD" w:rsidRPr="00A81F1E" w:rsidRDefault="00192742" w:rsidP="006E3A74">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Н</w:t>
      </w:r>
      <w:r w:rsidR="00A833DB" w:rsidRPr="00A81F1E">
        <w:rPr>
          <w:rFonts w:ascii="Times New Roman" w:hAnsi="Times New Roman" w:cs="Times New Roman"/>
          <w:sz w:val="28"/>
          <w:szCs w:val="28"/>
        </w:rPr>
        <w:t xml:space="preserve">аделение студентов полным комплексом знаний о реальных процессах и механизмах производства и обращения товаров, о методах и </w:t>
      </w:r>
      <w:r w:rsidR="00A833DB" w:rsidRPr="00A81F1E">
        <w:rPr>
          <w:rFonts w:ascii="Times New Roman" w:hAnsi="Times New Roman" w:cs="Times New Roman"/>
          <w:sz w:val="28"/>
          <w:szCs w:val="28"/>
        </w:rPr>
        <w:lastRenderedPageBreak/>
        <w:t>правилах рационального использования материальных и нематериальных ресурсов, объектов, процессов с целью создания и распределения материальных и духовных благ, и подготовить их к творческому применению этих знаний в практической деятельности.</w:t>
      </w:r>
    </w:p>
    <w:p w:rsidR="00AE0DA7" w:rsidRPr="00A81F1E" w:rsidRDefault="00192742" w:rsidP="006E3A74">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Ф</w:t>
      </w:r>
      <w:r w:rsidR="00AE0DA7" w:rsidRPr="00A81F1E">
        <w:rPr>
          <w:rFonts w:ascii="Times New Roman" w:hAnsi="Times New Roman" w:cs="Times New Roman"/>
          <w:sz w:val="28"/>
          <w:szCs w:val="28"/>
        </w:rPr>
        <w:t>ормирование у студентов представления об экономике отраслевого характера, знаний, умений и навыков решения экономических задач, возникающих в процессе их деятельности.</w:t>
      </w:r>
    </w:p>
    <w:p w:rsidR="00202539" w:rsidRPr="00A81F1E" w:rsidRDefault="00202539" w:rsidP="006E3A74">
      <w:pPr>
        <w:spacing w:line="360" w:lineRule="auto"/>
        <w:ind w:firstLine="851"/>
        <w:contextualSpacing/>
        <w:jc w:val="both"/>
        <w:rPr>
          <w:rFonts w:ascii="Times New Roman" w:hAnsi="Times New Roman" w:cs="Times New Roman"/>
          <w:b/>
          <w:sz w:val="28"/>
          <w:szCs w:val="28"/>
        </w:rPr>
      </w:pPr>
      <w:r w:rsidRPr="00A81F1E">
        <w:rPr>
          <w:rFonts w:ascii="Times New Roman" w:hAnsi="Times New Roman" w:cs="Times New Roman"/>
          <w:b/>
          <w:sz w:val="28"/>
          <w:szCs w:val="28"/>
        </w:rPr>
        <w:t>Задачи:</w:t>
      </w:r>
    </w:p>
    <w:p w:rsidR="00202539" w:rsidRPr="00A81F1E" w:rsidRDefault="00202539" w:rsidP="006E3A74">
      <w:pPr>
        <w:tabs>
          <w:tab w:val="left" w:pos="1134"/>
        </w:tabs>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w:t>
      </w:r>
      <w:r w:rsidRPr="00A81F1E">
        <w:rPr>
          <w:rFonts w:ascii="Times New Roman" w:hAnsi="Times New Roman" w:cs="Times New Roman"/>
          <w:sz w:val="28"/>
          <w:szCs w:val="28"/>
        </w:rPr>
        <w:tab/>
        <w:t>раскрыти</w:t>
      </w:r>
      <w:r w:rsidR="00192742" w:rsidRPr="00A81F1E">
        <w:rPr>
          <w:rFonts w:ascii="Times New Roman" w:hAnsi="Times New Roman" w:cs="Times New Roman"/>
          <w:sz w:val="28"/>
          <w:szCs w:val="28"/>
        </w:rPr>
        <w:t>е</w:t>
      </w:r>
      <w:r w:rsidRPr="00A81F1E">
        <w:rPr>
          <w:rFonts w:ascii="Times New Roman" w:hAnsi="Times New Roman" w:cs="Times New Roman"/>
          <w:sz w:val="28"/>
          <w:szCs w:val="28"/>
        </w:rPr>
        <w:t xml:space="preserve"> всех сторон деятельности </w:t>
      </w:r>
      <w:r w:rsidR="00E22CED" w:rsidRPr="00A81F1E">
        <w:rPr>
          <w:rFonts w:ascii="Times New Roman" w:hAnsi="Times New Roman" w:cs="Times New Roman"/>
          <w:sz w:val="28"/>
          <w:szCs w:val="28"/>
        </w:rPr>
        <w:t>организации</w:t>
      </w:r>
      <w:r w:rsidRPr="00A81F1E">
        <w:rPr>
          <w:rFonts w:ascii="Times New Roman" w:hAnsi="Times New Roman" w:cs="Times New Roman"/>
          <w:sz w:val="28"/>
          <w:szCs w:val="28"/>
        </w:rPr>
        <w:t xml:space="preserve"> с момента </w:t>
      </w:r>
      <w:r w:rsidR="00E22CED" w:rsidRPr="00A81F1E">
        <w:rPr>
          <w:rFonts w:ascii="Times New Roman" w:hAnsi="Times New Roman" w:cs="Times New Roman"/>
          <w:sz w:val="28"/>
          <w:szCs w:val="28"/>
        </w:rPr>
        <w:t>ее</w:t>
      </w:r>
      <w:r w:rsidRPr="00A81F1E">
        <w:rPr>
          <w:rFonts w:ascii="Times New Roman" w:hAnsi="Times New Roman" w:cs="Times New Roman"/>
          <w:sz w:val="28"/>
          <w:szCs w:val="28"/>
        </w:rPr>
        <w:t xml:space="preserve"> создания: выбор организационно-правовой формы, формирование материальных, трудовых и финансовых ресурсов до организации производства и управления, анализа результатов работы и выбора направлений дальнейшего развития;</w:t>
      </w:r>
    </w:p>
    <w:p w:rsidR="00202539" w:rsidRPr="00A81F1E" w:rsidRDefault="00202539" w:rsidP="006E3A74">
      <w:pPr>
        <w:tabs>
          <w:tab w:val="left" w:pos="1134"/>
        </w:tabs>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w:t>
      </w:r>
      <w:r w:rsidRPr="00A81F1E">
        <w:rPr>
          <w:rFonts w:ascii="Times New Roman" w:hAnsi="Times New Roman" w:cs="Times New Roman"/>
          <w:sz w:val="28"/>
          <w:szCs w:val="28"/>
        </w:rPr>
        <w:tab/>
        <w:t>ознакомлени</w:t>
      </w:r>
      <w:r w:rsidR="00192742" w:rsidRPr="00A81F1E">
        <w:rPr>
          <w:rFonts w:ascii="Times New Roman" w:hAnsi="Times New Roman" w:cs="Times New Roman"/>
          <w:sz w:val="28"/>
          <w:szCs w:val="28"/>
        </w:rPr>
        <w:t>е</w:t>
      </w:r>
      <w:r w:rsidRPr="00A81F1E">
        <w:rPr>
          <w:rFonts w:ascii="Times New Roman" w:hAnsi="Times New Roman" w:cs="Times New Roman"/>
          <w:sz w:val="28"/>
          <w:szCs w:val="28"/>
        </w:rPr>
        <w:t xml:space="preserve"> с основными методиками: начисления амортизации, анализа показателей использования основных и оборотных средств, анализа трудовых показателей, анализа финансово-хозяйственной деятельности, SWOT – анализа, анализа эффективности инновационной и инвестиционной деятельности;</w:t>
      </w:r>
    </w:p>
    <w:p w:rsidR="00202539" w:rsidRPr="00A81F1E" w:rsidRDefault="00202539" w:rsidP="006E3A74">
      <w:pPr>
        <w:tabs>
          <w:tab w:val="left" w:pos="1134"/>
        </w:tabs>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w:t>
      </w:r>
      <w:r w:rsidRPr="00A81F1E">
        <w:rPr>
          <w:rFonts w:ascii="Times New Roman" w:hAnsi="Times New Roman" w:cs="Times New Roman"/>
          <w:sz w:val="28"/>
          <w:szCs w:val="28"/>
        </w:rPr>
        <w:tab/>
        <w:t>развити</w:t>
      </w:r>
      <w:r w:rsidR="00192742" w:rsidRPr="00A81F1E">
        <w:rPr>
          <w:rFonts w:ascii="Times New Roman" w:hAnsi="Times New Roman" w:cs="Times New Roman"/>
          <w:sz w:val="28"/>
          <w:szCs w:val="28"/>
        </w:rPr>
        <w:t>е</w:t>
      </w:r>
      <w:r w:rsidRPr="00A81F1E">
        <w:rPr>
          <w:rFonts w:ascii="Times New Roman" w:hAnsi="Times New Roman" w:cs="Times New Roman"/>
          <w:sz w:val="28"/>
          <w:szCs w:val="28"/>
        </w:rPr>
        <w:t xml:space="preserve"> у студента самостоятельности, инициативы, предприимчивости, коммерческой деятельности в условиях рынка.</w:t>
      </w:r>
    </w:p>
    <w:p w:rsidR="00DA13AD" w:rsidRPr="00A81F1E" w:rsidRDefault="00DA13AD" w:rsidP="006E3A74">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В результате освоения дисциплины студент должен </w:t>
      </w:r>
      <w:r w:rsidRPr="00A81F1E">
        <w:rPr>
          <w:rFonts w:ascii="Times New Roman" w:hAnsi="Times New Roman" w:cs="Times New Roman"/>
          <w:b/>
          <w:sz w:val="28"/>
          <w:szCs w:val="28"/>
        </w:rPr>
        <w:t>уметь</w:t>
      </w:r>
      <w:r w:rsidRPr="00A81F1E">
        <w:rPr>
          <w:rFonts w:ascii="Times New Roman" w:hAnsi="Times New Roman" w:cs="Times New Roman"/>
          <w:sz w:val="28"/>
          <w:szCs w:val="28"/>
        </w:rPr>
        <w:t xml:space="preserve">: </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определять организационно-правовые формы организаций;</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планировать деятельность организации;</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определять состав материальных, трудовых и финансовых ресурсов организации;</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заполнять первичные документы по экономической деятельности организации;</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рассчитывать по принятой методологии основные технико-экономические показатели деятельности организации;</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lastRenderedPageBreak/>
        <w:t>- находить и использовать необходимую экономическую информацию.</w:t>
      </w:r>
    </w:p>
    <w:p w:rsidR="00DA13AD" w:rsidRPr="00A81F1E" w:rsidRDefault="00DA13AD"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В результате освоения дисциплины студент должен </w:t>
      </w:r>
      <w:r w:rsidRPr="00A81F1E">
        <w:rPr>
          <w:rFonts w:ascii="Times New Roman" w:hAnsi="Times New Roman" w:cs="Times New Roman"/>
          <w:b/>
          <w:sz w:val="28"/>
          <w:szCs w:val="28"/>
        </w:rPr>
        <w:t>знать</w:t>
      </w:r>
      <w:r w:rsidRPr="00A81F1E">
        <w:rPr>
          <w:rFonts w:ascii="Times New Roman" w:hAnsi="Times New Roman" w:cs="Times New Roman"/>
          <w:sz w:val="28"/>
          <w:szCs w:val="28"/>
        </w:rPr>
        <w:t xml:space="preserve">: </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сущность организации, как основного звена экономики отраслей;</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основные принципы построения экономической системы организации;</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управление основными и оборотными средствами и оценку эффективности их использования;</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организацию производственного и технологического процессов;</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состав материальных, трудовых и финансовых ресурсов организации, показатели их эффективного использования;</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способы экономии ресурсов, энергосберегающие технологии;</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механизмы ценообразования, формы оплаты труда;</w:t>
      </w:r>
    </w:p>
    <w:p w:rsidR="007E7743"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основные технико-экономические показатели деятельности организации и методику их расчета;</w:t>
      </w:r>
    </w:p>
    <w:p w:rsidR="00DA13AD" w:rsidRPr="00A81F1E" w:rsidRDefault="007E7743" w:rsidP="007E7743">
      <w:pPr>
        <w:spacing w:line="360" w:lineRule="auto"/>
        <w:ind w:firstLine="851"/>
        <w:contextualSpacing/>
        <w:jc w:val="both"/>
        <w:rPr>
          <w:rFonts w:ascii="Times New Roman" w:hAnsi="Times New Roman" w:cs="Times New Roman"/>
          <w:sz w:val="28"/>
          <w:szCs w:val="28"/>
        </w:rPr>
      </w:pPr>
      <w:r w:rsidRPr="00A81F1E">
        <w:rPr>
          <w:rFonts w:ascii="Times New Roman" w:hAnsi="Times New Roman" w:cs="Times New Roman"/>
          <w:sz w:val="28"/>
          <w:szCs w:val="28"/>
        </w:rPr>
        <w:t>- аспекты развития отрасли, организацию хозяйствующих субъектов в рыночной экономике.</w:t>
      </w:r>
    </w:p>
    <w:p w:rsidR="00A82A3C" w:rsidRPr="00A81F1E" w:rsidRDefault="00A82A3C" w:rsidP="00192742">
      <w:pPr>
        <w:ind w:firstLine="851"/>
        <w:jc w:val="both"/>
        <w:rPr>
          <w:rFonts w:ascii="Times New Roman" w:hAnsi="Times New Roman" w:cs="Times New Roman"/>
        </w:rPr>
      </w:pPr>
    </w:p>
    <w:p w:rsidR="00DA13AD" w:rsidRPr="00A81F1E" w:rsidRDefault="00DA13AD" w:rsidP="00A81F1E">
      <w:pPr>
        <w:pStyle w:val="2"/>
      </w:pPr>
      <w:bookmarkStart w:id="5" w:name="_Toc532215506"/>
      <w:r w:rsidRPr="00A81F1E">
        <w:t>1.</w:t>
      </w:r>
      <w:r w:rsidR="00B97DA5" w:rsidRPr="00A81F1E">
        <w:t>4</w:t>
      </w:r>
      <w:r w:rsidRPr="00A81F1E">
        <w:t xml:space="preserve"> </w:t>
      </w:r>
      <w:r w:rsidR="00B97DA5" w:rsidRPr="00A81F1E">
        <w:t>Рекомендуемое количество часов на освоение примерной программы учебной дисциплины:</w:t>
      </w:r>
      <w:bookmarkEnd w:id="5"/>
    </w:p>
    <w:p w:rsidR="00EB0385" w:rsidRPr="00A81F1E" w:rsidRDefault="00EB0385" w:rsidP="006E3A74">
      <w:pPr>
        <w:spacing w:line="360" w:lineRule="auto"/>
        <w:ind w:firstLine="709"/>
        <w:contextualSpacing/>
        <w:jc w:val="both"/>
        <w:rPr>
          <w:rFonts w:ascii="Times New Roman" w:hAnsi="Times New Roman" w:cs="Times New Roman"/>
          <w:b/>
          <w:sz w:val="28"/>
          <w:szCs w:val="28"/>
        </w:rPr>
      </w:pPr>
    </w:p>
    <w:p w:rsidR="00DA13AD" w:rsidRPr="00A81F1E" w:rsidRDefault="00192742" w:rsidP="006E3A74">
      <w:pPr>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 </w:t>
      </w:r>
      <w:r w:rsidR="00DA13AD" w:rsidRPr="00A81F1E">
        <w:rPr>
          <w:rFonts w:ascii="Times New Roman" w:hAnsi="Times New Roman" w:cs="Times New Roman"/>
          <w:sz w:val="28"/>
          <w:szCs w:val="28"/>
        </w:rPr>
        <w:t xml:space="preserve">максимальной учебной нагрузки студента </w:t>
      </w:r>
      <w:r w:rsidR="00AC1A14" w:rsidRPr="00A81F1E">
        <w:rPr>
          <w:rFonts w:ascii="Times New Roman" w:hAnsi="Times New Roman" w:cs="Times New Roman"/>
          <w:sz w:val="28"/>
          <w:szCs w:val="28"/>
        </w:rPr>
        <w:t>1</w:t>
      </w:r>
      <w:r w:rsidR="00A56A31" w:rsidRPr="00A81F1E">
        <w:rPr>
          <w:rFonts w:ascii="Times New Roman" w:hAnsi="Times New Roman" w:cs="Times New Roman"/>
          <w:sz w:val="28"/>
          <w:szCs w:val="28"/>
        </w:rPr>
        <w:t>45 часов</w:t>
      </w:r>
      <w:r w:rsidR="00DA13AD" w:rsidRPr="00A81F1E">
        <w:rPr>
          <w:rFonts w:ascii="Times New Roman" w:hAnsi="Times New Roman" w:cs="Times New Roman"/>
          <w:sz w:val="28"/>
          <w:szCs w:val="28"/>
        </w:rPr>
        <w:t xml:space="preserve">, в том числе: </w:t>
      </w:r>
      <w:r w:rsidR="00DA13AD" w:rsidRPr="00A81F1E">
        <w:rPr>
          <w:rFonts w:ascii="Times New Roman" w:hAnsi="Times New Roman" w:cs="Times New Roman"/>
          <w:sz w:val="28"/>
          <w:szCs w:val="28"/>
        </w:rPr>
        <w:cr/>
      </w:r>
      <w:r w:rsidR="006E3A74" w:rsidRPr="00A81F1E">
        <w:rPr>
          <w:rFonts w:ascii="Times New Roman" w:hAnsi="Times New Roman" w:cs="Times New Roman"/>
          <w:sz w:val="28"/>
          <w:szCs w:val="28"/>
        </w:rPr>
        <w:t xml:space="preserve">         </w:t>
      </w:r>
      <w:r w:rsidR="00A52BE9" w:rsidRPr="00A81F1E">
        <w:rPr>
          <w:rFonts w:ascii="Times New Roman" w:hAnsi="Times New Roman" w:cs="Times New Roman"/>
          <w:sz w:val="28"/>
          <w:szCs w:val="28"/>
        </w:rPr>
        <w:t>-</w:t>
      </w:r>
      <w:r w:rsidR="00DA13AD" w:rsidRPr="00A81F1E">
        <w:rPr>
          <w:rFonts w:ascii="Times New Roman" w:hAnsi="Times New Roman" w:cs="Times New Roman"/>
          <w:sz w:val="28"/>
          <w:szCs w:val="28"/>
        </w:rPr>
        <w:t xml:space="preserve"> обязательной аудиторной учебной нагрузки студента </w:t>
      </w:r>
      <w:r w:rsidR="00714793" w:rsidRPr="00A81F1E">
        <w:rPr>
          <w:rFonts w:ascii="Times New Roman" w:hAnsi="Times New Roman" w:cs="Times New Roman"/>
          <w:sz w:val="28"/>
          <w:szCs w:val="28"/>
        </w:rPr>
        <w:t>105</w:t>
      </w:r>
      <w:r w:rsidR="00DA13AD" w:rsidRPr="00A81F1E">
        <w:rPr>
          <w:rFonts w:ascii="Times New Roman" w:hAnsi="Times New Roman" w:cs="Times New Roman"/>
          <w:sz w:val="28"/>
          <w:szCs w:val="28"/>
        </w:rPr>
        <w:t xml:space="preserve"> часов; </w:t>
      </w:r>
    </w:p>
    <w:p w:rsidR="00192742" w:rsidRPr="00A81F1E" w:rsidRDefault="006E3A74" w:rsidP="006E3A74">
      <w:pPr>
        <w:spacing w:line="360" w:lineRule="auto"/>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         </w:t>
      </w:r>
      <w:r w:rsidR="00A52BE9" w:rsidRPr="00A81F1E">
        <w:rPr>
          <w:rFonts w:ascii="Times New Roman" w:hAnsi="Times New Roman" w:cs="Times New Roman"/>
          <w:sz w:val="28"/>
          <w:szCs w:val="28"/>
        </w:rPr>
        <w:t>-</w:t>
      </w:r>
      <w:r w:rsidR="00DA13AD" w:rsidRPr="00A81F1E">
        <w:rPr>
          <w:rFonts w:ascii="Times New Roman" w:hAnsi="Times New Roman" w:cs="Times New Roman"/>
          <w:sz w:val="28"/>
          <w:szCs w:val="28"/>
        </w:rPr>
        <w:t xml:space="preserve"> самостоятельной работы студента </w:t>
      </w:r>
      <w:r w:rsidR="003A0936" w:rsidRPr="00A81F1E">
        <w:rPr>
          <w:rFonts w:ascii="Times New Roman" w:hAnsi="Times New Roman" w:cs="Times New Roman"/>
          <w:sz w:val="28"/>
          <w:szCs w:val="28"/>
        </w:rPr>
        <w:t>32</w:t>
      </w:r>
      <w:r w:rsidR="00192742" w:rsidRPr="00A81F1E">
        <w:rPr>
          <w:rFonts w:ascii="Times New Roman" w:hAnsi="Times New Roman" w:cs="Times New Roman"/>
          <w:sz w:val="28"/>
          <w:szCs w:val="28"/>
        </w:rPr>
        <w:t xml:space="preserve"> час</w:t>
      </w:r>
      <w:r w:rsidR="00A56A31" w:rsidRPr="00A81F1E">
        <w:rPr>
          <w:rFonts w:ascii="Times New Roman" w:hAnsi="Times New Roman" w:cs="Times New Roman"/>
          <w:sz w:val="28"/>
          <w:szCs w:val="28"/>
        </w:rPr>
        <w:t>ов</w:t>
      </w:r>
      <w:r w:rsidR="00192742" w:rsidRPr="00A81F1E">
        <w:rPr>
          <w:rFonts w:ascii="Times New Roman" w:hAnsi="Times New Roman" w:cs="Times New Roman"/>
          <w:sz w:val="28"/>
          <w:szCs w:val="28"/>
        </w:rPr>
        <w:t>;</w:t>
      </w:r>
    </w:p>
    <w:p w:rsidR="003A0936" w:rsidRPr="00A81F1E" w:rsidRDefault="003A0936" w:rsidP="006E3A74">
      <w:pPr>
        <w:spacing w:line="360" w:lineRule="auto"/>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         - консультации 8 часов;</w:t>
      </w:r>
    </w:p>
    <w:p w:rsidR="003A0936" w:rsidRPr="00A81F1E" w:rsidRDefault="003A0936" w:rsidP="006E3A74">
      <w:pPr>
        <w:spacing w:line="360" w:lineRule="auto"/>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         - диф. зачет (3 семестр);</w:t>
      </w:r>
    </w:p>
    <w:p w:rsidR="00192742" w:rsidRDefault="00192742" w:rsidP="006E3A74">
      <w:pPr>
        <w:spacing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 экзамен</w:t>
      </w:r>
      <w:r w:rsidR="003A0936" w:rsidRPr="00A81F1E">
        <w:rPr>
          <w:rFonts w:ascii="Times New Roman" w:hAnsi="Times New Roman" w:cs="Times New Roman"/>
          <w:sz w:val="28"/>
          <w:szCs w:val="28"/>
        </w:rPr>
        <w:t xml:space="preserve"> (4 семестр)</w:t>
      </w:r>
      <w:r w:rsidR="00EB29BB" w:rsidRPr="00A81F1E">
        <w:rPr>
          <w:rFonts w:ascii="Times New Roman" w:hAnsi="Times New Roman" w:cs="Times New Roman"/>
          <w:sz w:val="28"/>
          <w:szCs w:val="28"/>
        </w:rPr>
        <w:t>.</w:t>
      </w:r>
    </w:p>
    <w:p w:rsidR="00A81F1E" w:rsidRDefault="00A81F1E" w:rsidP="006E3A74">
      <w:pPr>
        <w:spacing w:line="360" w:lineRule="auto"/>
        <w:ind w:firstLine="709"/>
        <w:contextualSpacing/>
        <w:jc w:val="both"/>
        <w:rPr>
          <w:rFonts w:ascii="Times New Roman" w:hAnsi="Times New Roman" w:cs="Times New Roman"/>
          <w:sz w:val="28"/>
          <w:szCs w:val="28"/>
        </w:rPr>
      </w:pPr>
    </w:p>
    <w:p w:rsidR="00A81F1E" w:rsidRPr="00A81F1E" w:rsidRDefault="00A81F1E" w:rsidP="006E3A74">
      <w:pPr>
        <w:spacing w:line="360" w:lineRule="auto"/>
        <w:ind w:firstLine="709"/>
        <w:contextualSpacing/>
        <w:jc w:val="both"/>
        <w:rPr>
          <w:rFonts w:ascii="Times New Roman" w:hAnsi="Times New Roman" w:cs="Times New Roman"/>
          <w:sz w:val="28"/>
          <w:szCs w:val="28"/>
        </w:rPr>
      </w:pPr>
    </w:p>
    <w:p w:rsidR="00DA13AD" w:rsidRPr="00A81F1E" w:rsidRDefault="00DA13AD" w:rsidP="00A81F1E">
      <w:pPr>
        <w:pStyle w:val="1"/>
      </w:pPr>
      <w:bookmarkStart w:id="6" w:name="_Toc532215507"/>
      <w:r w:rsidRPr="00A81F1E">
        <w:lastRenderedPageBreak/>
        <w:t>2. СТРУКТУРА И СОДЕРЖАНИЕ УЧЕБНОЙ ДИСЦИПЛИНЫ</w:t>
      </w:r>
      <w:bookmarkEnd w:id="6"/>
    </w:p>
    <w:p w:rsidR="00192742" w:rsidRPr="00A81F1E" w:rsidRDefault="00192742" w:rsidP="00192742">
      <w:pPr>
        <w:ind w:firstLine="851"/>
        <w:jc w:val="both"/>
        <w:rPr>
          <w:rFonts w:ascii="Times New Roman" w:hAnsi="Times New Roman" w:cs="Times New Roman"/>
          <w:b/>
        </w:rPr>
      </w:pPr>
    </w:p>
    <w:p w:rsidR="00DA13AD" w:rsidRPr="00A81F1E" w:rsidRDefault="00DA13AD" w:rsidP="00A81F1E">
      <w:pPr>
        <w:pStyle w:val="2"/>
      </w:pPr>
      <w:r w:rsidRPr="00A81F1E">
        <w:t xml:space="preserve"> </w:t>
      </w:r>
      <w:bookmarkStart w:id="7" w:name="_Toc532215508"/>
      <w:r w:rsidRPr="00A81F1E">
        <w:t>2.1. Объем учебной дисциплины и виды учебной работы</w:t>
      </w:r>
      <w:bookmarkEnd w:id="7"/>
      <w:r w:rsidRPr="00A81F1E">
        <w:t xml:space="preserve"> </w:t>
      </w:r>
    </w:p>
    <w:p w:rsidR="00DA13AD" w:rsidRPr="00A81F1E" w:rsidRDefault="00DA13AD" w:rsidP="00192742">
      <w:pPr>
        <w:rPr>
          <w:rFonts w:ascii="Times New Roman" w:hAnsi="Times New Roman" w:cs="Times New Roman"/>
        </w:rPr>
      </w:pPr>
      <w:r w:rsidRPr="00A81F1E">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3367"/>
      </w:tblGrid>
      <w:tr w:rsidR="00A52BE9" w:rsidRPr="00A81F1E" w:rsidTr="00832C75">
        <w:tc>
          <w:tcPr>
            <w:tcW w:w="6203" w:type="dxa"/>
            <w:shd w:val="clear" w:color="auto" w:fill="auto"/>
          </w:tcPr>
          <w:p w:rsidR="00A52BE9" w:rsidRPr="00A81F1E" w:rsidRDefault="00A52BE9" w:rsidP="00192742">
            <w:pPr>
              <w:jc w:val="center"/>
              <w:rPr>
                <w:rFonts w:ascii="Times New Roman" w:hAnsi="Times New Roman" w:cs="Times New Roman"/>
                <w:b/>
              </w:rPr>
            </w:pPr>
            <w:r w:rsidRPr="00A81F1E">
              <w:rPr>
                <w:rFonts w:ascii="Times New Roman" w:hAnsi="Times New Roman" w:cs="Times New Roman"/>
                <w:b/>
              </w:rPr>
              <w:t>Вид учебной деятельности</w:t>
            </w:r>
          </w:p>
        </w:tc>
        <w:tc>
          <w:tcPr>
            <w:tcW w:w="3367" w:type="dxa"/>
            <w:shd w:val="clear" w:color="auto" w:fill="auto"/>
          </w:tcPr>
          <w:p w:rsidR="00A52BE9" w:rsidRPr="00A81F1E" w:rsidRDefault="00417C44" w:rsidP="00192742">
            <w:pPr>
              <w:jc w:val="center"/>
              <w:rPr>
                <w:rFonts w:ascii="Times New Roman" w:hAnsi="Times New Roman" w:cs="Times New Roman"/>
                <w:b/>
              </w:rPr>
            </w:pPr>
            <w:r w:rsidRPr="00A81F1E">
              <w:rPr>
                <w:rFonts w:ascii="Times New Roman" w:hAnsi="Times New Roman" w:cs="Times New Roman"/>
                <w:b/>
              </w:rPr>
              <w:t>Объем часов</w:t>
            </w:r>
          </w:p>
        </w:tc>
      </w:tr>
      <w:tr w:rsidR="00417C44" w:rsidRPr="00A81F1E" w:rsidTr="00832C75">
        <w:tc>
          <w:tcPr>
            <w:tcW w:w="6203" w:type="dxa"/>
            <w:shd w:val="clear" w:color="auto" w:fill="auto"/>
          </w:tcPr>
          <w:p w:rsidR="00417C44" w:rsidRPr="00A81F1E" w:rsidRDefault="00417C44" w:rsidP="00192742">
            <w:pPr>
              <w:rPr>
                <w:rFonts w:ascii="Times New Roman" w:hAnsi="Times New Roman" w:cs="Times New Roman"/>
                <w:sz w:val="28"/>
                <w:szCs w:val="28"/>
              </w:rPr>
            </w:pPr>
            <w:r w:rsidRPr="00A81F1E">
              <w:rPr>
                <w:rFonts w:ascii="Times New Roman" w:hAnsi="Times New Roman" w:cs="Times New Roman"/>
                <w:sz w:val="28"/>
                <w:szCs w:val="28"/>
              </w:rPr>
              <w:t xml:space="preserve">Максимальная учебная нагрузка (всего)  </w:t>
            </w:r>
          </w:p>
        </w:tc>
        <w:tc>
          <w:tcPr>
            <w:tcW w:w="3367" w:type="dxa"/>
            <w:shd w:val="clear" w:color="auto" w:fill="auto"/>
          </w:tcPr>
          <w:p w:rsidR="00417C44" w:rsidRPr="00A81F1E" w:rsidRDefault="008B2532" w:rsidP="00252BF1">
            <w:pPr>
              <w:jc w:val="center"/>
              <w:rPr>
                <w:rFonts w:ascii="Times New Roman" w:hAnsi="Times New Roman" w:cs="Times New Roman"/>
                <w:sz w:val="28"/>
                <w:szCs w:val="28"/>
                <w:highlight w:val="yellow"/>
              </w:rPr>
            </w:pPr>
            <w:r w:rsidRPr="00A81F1E">
              <w:rPr>
                <w:rFonts w:ascii="Times New Roman" w:hAnsi="Times New Roman" w:cs="Times New Roman"/>
                <w:sz w:val="28"/>
                <w:szCs w:val="28"/>
              </w:rPr>
              <w:t>1</w:t>
            </w:r>
            <w:r w:rsidR="00A56A31" w:rsidRPr="00A81F1E">
              <w:rPr>
                <w:rFonts w:ascii="Times New Roman" w:hAnsi="Times New Roman" w:cs="Times New Roman"/>
                <w:sz w:val="28"/>
                <w:szCs w:val="28"/>
              </w:rPr>
              <w:t>45</w:t>
            </w:r>
          </w:p>
        </w:tc>
      </w:tr>
      <w:tr w:rsidR="00A52BE9" w:rsidRPr="00A81F1E" w:rsidTr="00832C75">
        <w:tc>
          <w:tcPr>
            <w:tcW w:w="6203" w:type="dxa"/>
            <w:shd w:val="clear" w:color="auto" w:fill="auto"/>
          </w:tcPr>
          <w:p w:rsidR="00A52BE9" w:rsidRPr="00A81F1E" w:rsidRDefault="00A52BE9" w:rsidP="00192742">
            <w:pPr>
              <w:rPr>
                <w:rFonts w:ascii="Times New Roman" w:hAnsi="Times New Roman" w:cs="Times New Roman"/>
                <w:sz w:val="28"/>
                <w:szCs w:val="28"/>
              </w:rPr>
            </w:pPr>
            <w:r w:rsidRPr="00A81F1E">
              <w:rPr>
                <w:rFonts w:ascii="Times New Roman" w:hAnsi="Times New Roman" w:cs="Times New Roman"/>
                <w:sz w:val="28"/>
                <w:szCs w:val="28"/>
              </w:rPr>
              <w:t>Обязательная аудиторная учебная нагрузка (всего)</w:t>
            </w:r>
          </w:p>
        </w:tc>
        <w:tc>
          <w:tcPr>
            <w:tcW w:w="3367" w:type="dxa"/>
            <w:shd w:val="clear" w:color="auto" w:fill="auto"/>
          </w:tcPr>
          <w:p w:rsidR="00A52BE9" w:rsidRPr="00A81F1E" w:rsidRDefault="00903F19" w:rsidP="00192742">
            <w:pPr>
              <w:jc w:val="center"/>
              <w:rPr>
                <w:rFonts w:ascii="Times New Roman" w:hAnsi="Times New Roman" w:cs="Times New Roman"/>
                <w:sz w:val="28"/>
                <w:szCs w:val="28"/>
              </w:rPr>
            </w:pPr>
            <w:r w:rsidRPr="00A81F1E">
              <w:rPr>
                <w:rFonts w:ascii="Times New Roman" w:hAnsi="Times New Roman" w:cs="Times New Roman"/>
                <w:sz w:val="28"/>
                <w:szCs w:val="28"/>
              </w:rPr>
              <w:t>10</w:t>
            </w:r>
            <w:r w:rsidR="00245131" w:rsidRPr="00A81F1E">
              <w:rPr>
                <w:rFonts w:ascii="Times New Roman" w:hAnsi="Times New Roman" w:cs="Times New Roman"/>
                <w:sz w:val="28"/>
                <w:szCs w:val="28"/>
              </w:rPr>
              <w:t>5</w:t>
            </w:r>
          </w:p>
        </w:tc>
      </w:tr>
      <w:tr w:rsidR="00A52BE9" w:rsidRPr="00A81F1E" w:rsidTr="00832C75">
        <w:tc>
          <w:tcPr>
            <w:tcW w:w="6203" w:type="dxa"/>
            <w:shd w:val="clear" w:color="auto" w:fill="auto"/>
          </w:tcPr>
          <w:p w:rsidR="00A52BE9" w:rsidRPr="00A81F1E" w:rsidRDefault="00417C44" w:rsidP="00192742">
            <w:pPr>
              <w:rPr>
                <w:rFonts w:ascii="Times New Roman" w:hAnsi="Times New Roman" w:cs="Times New Roman"/>
                <w:sz w:val="28"/>
                <w:szCs w:val="28"/>
              </w:rPr>
            </w:pPr>
            <w:r w:rsidRPr="00A81F1E">
              <w:rPr>
                <w:rFonts w:ascii="Times New Roman" w:hAnsi="Times New Roman" w:cs="Times New Roman"/>
                <w:sz w:val="28"/>
                <w:szCs w:val="28"/>
              </w:rPr>
              <w:t xml:space="preserve">в том числе:   </w:t>
            </w:r>
          </w:p>
        </w:tc>
        <w:tc>
          <w:tcPr>
            <w:tcW w:w="3367" w:type="dxa"/>
            <w:shd w:val="clear" w:color="auto" w:fill="auto"/>
          </w:tcPr>
          <w:p w:rsidR="00A52BE9" w:rsidRPr="00A81F1E" w:rsidRDefault="00A52BE9" w:rsidP="00192742">
            <w:pPr>
              <w:jc w:val="center"/>
              <w:rPr>
                <w:rFonts w:ascii="Times New Roman" w:hAnsi="Times New Roman" w:cs="Times New Roman"/>
                <w:sz w:val="28"/>
                <w:szCs w:val="28"/>
                <w:highlight w:val="yellow"/>
              </w:rPr>
            </w:pPr>
          </w:p>
        </w:tc>
      </w:tr>
      <w:tr w:rsidR="00832C75" w:rsidRPr="00A81F1E" w:rsidTr="00832C75">
        <w:tc>
          <w:tcPr>
            <w:tcW w:w="6203" w:type="dxa"/>
            <w:shd w:val="clear" w:color="auto" w:fill="auto"/>
          </w:tcPr>
          <w:p w:rsidR="00832C75" w:rsidRPr="00A81F1E" w:rsidRDefault="00832C75" w:rsidP="00192742">
            <w:pPr>
              <w:rPr>
                <w:rFonts w:ascii="Times New Roman" w:hAnsi="Times New Roman" w:cs="Times New Roman"/>
                <w:sz w:val="28"/>
                <w:szCs w:val="28"/>
              </w:rPr>
            </w:pPr>
            <w:r w:rsidRPr="00A81F1E">
              <w:rPr>
                <w:rFonts w:ascii="Times New Roman" w:hAnsi="Times New Roman" w:cs="Times New Roman"/>
                <w:sz w:val="28"/>
                <w:szCs w:val="28"/>
              </w:rPr>
              <w:t>теоретические занятия</w:t>
            </w:r>
          </w:p>
        </w:tc>
        <w:tc>
          <w:tcPr>
            <w:tcW w:w="3367" w:type="dxa"/>
            <w:shd w:val="clear" w:color="auto" w:fill="auto"/>
          </w:tcPr>
          <w:p w:rsidR="00832C75" w:rsidRPr="00A81F1E" w:rsidRDefault="00245131" w:rsidP="00192742">
            <w:pPr>
              <w:jc w:val="center"/>
              <w:rPr>
                <w:rFonts w:ascii="Times New Roman" w:hAnsi="Times New Roman" w:cs="Times New Roman"/>
                <w:sz w:val="28"/>
                <w:szCs w:val="28"/>
              </w:rPr>
            </w:pPr>
            <w:r w:rsidRPr="00A81F1E">
              <w:rPr>
                <w:rFonts w:ascii="Times New Roman" w:hAnsi="Times New Roman" w:cs="Times New Roman"/>
                <w:sz w:val="28"/>
                <w:szCs w:val="28"/>
              </w:rPr>
              <w:t>69</w:t>
            </w:r>
          </w:p>
        </w:tc>
      </w:tr>
      <w:tr w:rsidR="00417C44" w:rsidRPr="00A81F1E" w:rsidTr="00832C75">
        <w:tc>
          <w:tcPr>
            <w:tcW w:w="6203" w:type="dxa"/>
            <w:shd w:val="clear" w:color="auto" w:fill="auto"/>
          </w:tcPr>
          <w:p w:rsidR="00417C44" w:rsidRPr="00A81F1E" w:rsidRDefault="00417C44" w:rsidP="00192742">
            <w:pPr>
              <w:rPr>
                <w:rFonts w:ascii="Times New Roman" w:hAnsi="Times New Roman" w:cs="Times New Roman"/>
                <w:sz w:val="28"/>
                <w:szCs w:val="28"/>
              </w:rPr>
            </w:pPr>
            <w:r w:rsidRPr="00A81F1E">
              <w:rPr>
                <w:rFonts w:ascii="Times New Roman" w:hAnsi="Times New Roman" w:cs="Times New Roman"/>
                <w:sz w:val="28"/>
                <w:szCs w:val="28"/>
              </w:rPr>
              <w:t>практические занятия</w:t>
            </w:r>
          </w:p>
        </w:tc>
        <w:tc>
          <w:tcPr>
            <w:tcW w:w="3367" w:type="dxa"/>
            <w:shd w:val="clear" w:color="auto" w:fill="auto"/>
          </w:tcPr>
          <w:p w:rsidR="00417C44" w:rsidRPr="00A81F1E" w:rsidRDefault="00245131" w:rsidP="00192742">
            <w:pPr>
              <w:jc w:val="center"/>
              <w:rPr>
                <w:rFonts w:ascii="Times New Roman" w:hAnsi="Times New Roman" w:cs="Times New Roman"/>
                <w:sz w:val="28"/>
                <w:szCs w:val="28"/>
                <w:highlight w:val="yellow"/>
              </w:rPr>
            </w:pPr>
            <w:r w:rsidRPr="00A81F1E">
              <w:rPr>
                <w:rFonts w:ascii="Times New Roman" w:hAnsi="Times New Roman" w:cs="Times New Roman"/>
                <w:sz w:val="28"/>
                <w:szCs w:val="28"/>
              </w:rPr>
              <w:t>36</w:t>
            </w:r>
          </w:p>
        </w:tc>
      </w:tr>
      <w:tr w:rsidR="00417C44" w:rsidRPr="00A81F1E" w:rsidTr="00832C75">
        <w:tc>
          <w:tcPr>
            <w:tcW w:w="6203" w:type="dxa"/>
            <w:shd w:val="clear" w:color="auto" w:fill="auto"/>
          </w:tcPr>
          <w:p w:rsidR="00417C44" w:rsidRPr="00A81F1E" w:rsidRDefault="00417C44" w:rsidP="00192742">
            <w:pPr>
              <w:rPr>
                <w:rFonts w:ascii="Times New Roman" w:hAnsi="Times New Roman" w:cs="Times New Roman"/>
                <w:sz w:val="28"/>
                <w:szCs w:val="28"/>
              </w:rPr>
            </w:pPr>
            <w:r w:rsidRPr="00A81F1E">
              <w:rPr>
                <w:rFonts w:ascii="Times New Roman" w:hAnsi="Times New Roman" w:cs="Times New Roman"/>
                <w:sz w:val="28"/>
                <w:szCs w:val="28"/>
              </w:rPr>
              <w:t xml:space="preserve">самостоятельная работа студента (всего)  </w:t>
            </w:r>
          </w:p>
        </w:tc>
        <w:tc>
          <w:tcPr>
            <w:tcW w:w="3367" w:type="dxa"/>
            <w:shd w:val="clear" w:color="auto" w:fill="auto"/>
          </w:tcPr>
          <w:p w:rsidR="00417C44" w:rsidRPr="00A81F1E" w:rsidRDefault="003A0936" w:rsidP="00192742">
            <w:pPr>
              <w:jc w:val="center"/>
              <w:rPr>
                <w:rFonts w:ascii="Times New Roman" w:hAnsi="Times New Roman" w:cs="Times New Roman"/>
                <w:sz w:val="28"/>
                <w:szCs w:val="28"/>
                <w:highlight w:val="yellow"/>
              </w:rPr>
            </w:pPr>
            <w:r w:rsidRPr="00A81F1E">
              <w:rPr>
                <w:rFonts w:ascii="Times New Roman" w:hAnsi="Times New Roman" w:cs="Times New Roman"/>
                <w:sz w:val="28"/>
                <w:szCs w:val="28"/>
              </w:rPr>
              <w:t>32</w:t>
            </w:r>
          </w:p>
        </w:tc>
      </w:tr>
      <w:tr w:rsidR="00245131" w:rsidRPr="00A81F1E" w:rsidTr="00832C75">
        <w:tc>
          <w:tcPr>
            <w:tcW w:w="6203" w:type="dxa"/>
            <w:shd w:val="clear" w:color="auto" w:fill="auto"/>
          </w:tcPr>
          <w:p w:rsidR="00245131" w:rsidRPr="00A81F1E" w:rsidRDefault="00245131" w:rsidP="00192742">
            <w:pPr>
              <w:rPr>
                <w:rFonts w:ascii="Times New Roman" w:hAnsi="Times New Roman" w:cs="Times New Roman"/>
                <w:sz w:val="28"/>
                <w:szCs w:val="28"/>
              </w:rPr>
            </w:pPr>
            <w:r w:rsidRPr="00A81F1E">
              <w:rPr>
                <w:rFonts w:ascii="Times New Roman" w:hAnsi="Times New Roman" w:cs="Times New Roman"/>
                <w:sz w:val="28"/>
                <w:szCs w:val="28"/>
              </w:rPr>
              <w:t>консультации</w:t>
            </w:r>
          </w:p>
        </w:tc>
        <w:tc>
          <w:tcPr>
            <w:tcW w:w="3367" w:type="dxa"/>
            <w:shd w:val="clear" w:color="auto" w:fill="auto"/>
          </w:tcPr>
          <w:p w:rsidR="00245131" w:rsidRPr="00A81F1E" w:rsidRDefault="00A56A31" w:rsidP="00192742">
            <w:pPr>
              <w:jc w:val="center"/>
              <w:rPr>
                <w:rFonts w:ascii="Times New Roman" w:hAnsi="Times New Roman" w:cs="Times New Roman"/>
                <w:sz w:val="28"/>
                <w:szCs w:val="28"/>
              </w:rPr>
            </w:pPr>
            <w:r w:rsidRPr="00A81F1E">
              <w:rPr>
                <w:rFonts w:ascii="Times New Roman" w:hAnsi="Times New Roman" w:cs="Times New Roman"/>
                <w:sz w:val="28"/>
                <w:szCs w:val="28"/>
              </w:rPr>
              <w:t>8</w:t>
            </w:r>
          </w:p>
        </w:tc>
      </w:tr>
      <w:tr w:rsidR="00417C44" w:rsidRPr="00A81F1E" w:rsidTr="00245131">
        <w:tc>
          <w:tcPr>
            <w:tcW w:w="6203" w:type="dxa"/>
            <w:shd w:val="clear" w:color="auto" w:fill="FFFFFF" w:themeFill="background1"/>
          </w:tcPr>
          <w:p w:rsidR="00417C44" w:rsidRPr="00A81F1E" w:rsidRDefault="00252BF1" w:rsidP="00245131">
            <w:pPr>
              <w:shd w:val="clear" w:color="auto" w:fill="FFFFFF" w:themeFill="background1"/>
              <w:rPr>
                <w:rFonts w:ascii="Times New Roman" w:hAnsi="Times New Roman" w:cs="Times New Roman"/>
                <w:sz w:val="28"/>
                <w:szCs w:val="28"/>
              </w:rPr>
            </w:pPr>
            <w:r w:rsidRPr="00A81F1E">
              <w:rPr>
                <w:rFonts w:ascii="Times New Roman" w:hAnsi="Times New Roman" w:cs="Times New Roman"/>
                <w:sz w:val="28"/>
                <w:szCs w:val="28"/>
              </w:rPr>
              <w:t xml:space="preserve">Промежуточная </w:t>
            </w:r>
            <w:r w:rsidR="00417C44" w:rsidRPr="00A81F1E">
              <w:rPr>
                <w:rFonts w:ascii="Times New Roman" w:hAnsi="Times New Roman" w:cs="Times New Roman"/>
                <w:sz w:val="28"/>
                <w:szCs w:val="28"/>
              </w:rPr>
              <w:t xml:space="preserve">аттестация в форме (указать)  </w:t>
            </w:r>
          </w:p>
        </w:tc>
        <w:tc>
          <w:tcPr>
            <w:tcW w:w="3367" w:type="dxa"/>
            <w:shd w:val="clear" w:color="auto" w:fill="FFFFFF" w:themeFill="background1"/>
          </w:tcPr>
          <w:p w:rsidR="006A0BC8" w:rsidRPr="00A81F1E" w:rsidRDefault="003A0936" w:rsidP="00245131">
            <w:pPr>
              <w:shd w:val="clear" w:color="auto" w:fill="FFFFFF" w:themeFill="background1"/>
              <w:jc w:val="center"/>
              <w:rPr>
                <w:rFonts w:ascii="Times New Roman" w:hAnsi="Times New Roman" w:cs="Times New Roman"/>
                <w:sz w:val="28"/>
                <w:szCs w:val="28"/>
              </w:rPr>
            </w:pPr>
            <w:r w:rsidRPr="00A81F1E">
              <w:rPr>
                <w:rFonts w:ascii="Times New Roman" w:hAnsi="Times New Roman" w:cs="Times New Roman"/>
                <w:sz w:val="28"/>
                <w:szCs w:val="28"/>
              </w:rPr>
              <w:t>Диф. з</w:t>
            </w:r>
            <w:r w:rsidR="006A0BC8" w:rsidRPr="00A81F1E">
              <w:rPr>
                <w:rFonts w:ascii="Times New Roman" w:hAnsi="Times New Roman" w:cs="Times New Roman"/>
                <w:sz w:val="28"/>
                <w:szCs w:val="28"/>
              </w:rPr>
              <w:t>ачет (3 семестр),</w:t>
            </w:r>
          </w:p>
          <w:p w:rsidR="00417C44" w:rsidRPr="00A81F1E" w:rsidRDefault="006A0BC8" w:rsidP="00245131">
            <w:pPr>
              <w:shd w:val="clear" w:color="auto" w:fill="FFFFFF" w:themeFill="background1"/>
              <w:jc w:val="center"/>
              <w:rPr>
                <w:rFonts w:ascii="Times New Roman" w:hAnsi="Times New Roman" w:cs="Times New Roman"/>
                <w:sz w:val="28"/>
                <w:szCs w:val="28"/>
              </w:rPr>
            </w:pPr>
            <w:r w:rsidRPr="00A81F1E">
              <w:rPr>
                <w:rFonts w:ascii="Times New Roman" w:hAnsi="Times New Roman" w:cs="Times New Roman"/>
                <w:sz w:val="28"/>
                <w:szCs w:val="28"/>
              </w:rPr>
              <w:t>э</w:t>
            </w:r>
            <w:r w:rsidR="008B2532" w:rsidRPr="00A81F1E">
              <w:rPr>
                <w:rFonts w:ascii="Times New Roman" w:hAnsi="Times New Roman" w:cs="Times New Roman"/>
                <w:sz w:val="28"/>
                <w:szCs w:val="28"/>
              </w:rPr>
              <w:t>кзамен</w:t>
            </w:r>
            <w:r w:rsidR="00714793" w:rsidRPr="00A81F1E">
              <w:rPr>
                <w:rFonts w:ascii="Times New Roman" w:hAnsi="Times New Roman" w:cs="Times New Roman"/>
                <w:sz w:val="28"/>
                <w:szCs w:val="28"/>
              </w:rPr>
              <w:t xml:space="preserve"> (4 семестр)</w:t>
            </w:r>
          </w:p>
        </w:tc>
      </w:tr>
    </w:tbl>
    <w:p w:rsidR="00DA13AD" w:rsidRPr="00A81F1E" w:rsidRDefault="00DA13AD" w:rsidP="00245131">
      <w:pPr>
        <w:shd w:val="clear" w:color="auto" w:fill="FFFFFF" w:themeFill="background1"/>
        <w:rPr>
          <w:rFonts w:ascii="Times New Roman" w:hAnsi="Times New Roman" w:cs="Times New Roman"/>
        </w:rPr>
      </w:pPr>
      <w:r w:rsidRPr="00A81F1E">
        <w:rPr>
          <w:rFonts w:ascii="Times New Roman" w:hAnsi="Times New Roman" w:cs="Times New Roman"/>
        </w:rPr>
        <w:t xml:space="preserve"> </w:t>
      </w:r>
    </w:p>
    <w:p w:rsidR="00D64248" w:rsidRPr="00A81F1E" w:rsidRDefault="00D64248" w:rsidP="00192742">
      <w:pPr>
        <w:rPr>
          <w:rFonts w:ascii="Times New Roman" w:hAnsi="Times New Roman" w:cs="Times New Roman"/>
        </w:rPr>
        <w:sectPr w:rsidR="00D64248" w:rsidRPr="00A81F1E" w:rsidSect="00734DEA">
          <w:footerReference w:type="even" r:id="rId8"/>
          <w:footerReference w:type="default" r:id="rId9"/>
          <w:footerReference w:type="first" r:id="rId10"/>
          <w:pgSz w:w="11906" w:h="16838"/>
          <w:pgMar w:top="1134" w:right="851" w:bottom="709" w:left="1701" w:header="709" w:footer="709" w:gutter="0"/>
          <w:pgNumType w:start="1"/>
          <w:cols w:space="708"/>
          <w:titlePg/>
          <w:docGrid w:linePitch="360"/>
        </w:sectPr>
      </w:pPr>
    </w:p>
    <w:p w:rsidR="00C378A2" w:rsidRPr="00A81F1E" w:rsidRDefault="00C378A2" w:rsidP="00A81F1E">
      <w:pPr>
        <w:pStyle w:val="2"/>
      </w:pPr>
      <w:bookmarkStart w:id="8" w:name="_Toc532215509"/>
      <w:r w:rsidRPr="00A81F1E">
        <w:lastRenderedPageBreak/>
        <w:t xml:space="preserve">2.2 Тематический план и содержание учебной дисциплины </w:t>
      </w:r>
      <w:r w:rsidR="00D64248" w:rsidRPr="00A81F1E">
        <w:t>«Экономика организации»</w:t>
      </w:r>
      <w:bookmarkEnd w:id="8"/>
    </w:p>
    <w:p w:rsidR="00D64248" w:rsidRPr="00A81F1E" w:rsidRDefault="00D64248" w:rsidP="00192742">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7087"/>
        <w:gridCol w:w="2116"/>
        <w:gridCol w:w="2334"/>
      </w:tblGrid>
      <w:tr w:rsidR="00D64248" w:rsidRPr="0050407D">
        <w:trPr>
          <w:cantSplit/>
          <w:tblHeader/>
        </w:trPr>
        <w:tc>
          <w:tcPr>
            <w:tcW w:w="3674" w:type="dxa"/>
            <w:vAlign w:val="center"/>
          </w:tcPr>
          <w:p w:rsidR="00D64248" w:rsidRPr="0050407D" w:rsidRDefault="00D6424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Наименование разделов и тем</w:t>
            </w:r>
          </w:p>
        </w:tc>
        <w:tc>
          <w:tcPr>
            <w:tcW w:w="7087" w:type="dxa"/>
            <w:vAlign w:val="center"/>
          </w:tcPr>
          <w:p w:rsidR="00D64248" w:rsidRPr="0050407D" w:rsidRDefault="00D64248" w:rsidP="00076891">
            <w:pPr>
              <w:spacing w:after="0" w:line="240" w:lineRule="auto"/>
              <w:jc w:val="center"/>
              <w:rPr>
                <w:rFonts w:ascii="Times New Roman" w:hAnsi="Times New Roman" w:cs="Times New Roman"/>
                <w:sz w:val="24"/>
                <w:szCs w:val="24"/>
              </w:rPr>
            </w:pPr>
            <w:r w:rsidRPr="0050407D">
              <w:rPr>
                <w:rFonts w:ascii="Times New Roman"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работа (проект)</w:t>
            </w:r>
          </w:p>
        </w:tc>
        <w:tc>
          <w:tcPr>
            <w:tcW w:w="2116" w:type="dxa"/>
            <w:vAlign w:val="center"/>
          </w:tcPr>
          <w:p w:rsidR="00D64248" w:rsidRPr="0050407D" w:rsidRDefault="00D64248" w:rsidP="00076891">
            <w:pPr>
              <w:spacing w:after="0" w:line="240" w:lineRule="auto"/>
              <w:jc w:val="center"/>
              <w:rPr>
                <w:rFonts w:ascii="Times New Roman" w:hAnsi="Times New Roman" w:cs="Times New Roman"/>
                <w:sz w:val="24"/>
                <w:szCs w:val="24"/>
              </w:rPr>
            </w:pPr>
            <w:r w:rsidRPr="0050407D">
              <w:rPr>
                <w:rFonts w:ascii="Times New Roman" w:hAnsi="Times New Roman" w:cs="Times New Roman"/>
                <w:b/>
                <w:sz w:val="24"/>
                <w:szCs w:val="24"/>
              </w:rPr>
              <w:t>Объем часов</w:t>
            </w:r>
          </w:p>
        </w:tc>
        <w:tc>
          <w:tcPr>
            <w:tcW w:w="2334" w:type="dxa"/>
            <w:vAlign w:val="center"/>
          </w:tcPr>
          <w:p w:rsidR="00D64248" w:rsidRPr="0050407D" w:rsidRDefault="00D64248" w:rsidP="00076891">
            <w:pPr>
              <w:spacing w:after="0" w:line="240" w:lineRule="auto"/>
              <w:jc w:val="center"/>
              <w:rPr>
                <w:rFonts w:ascii="Times New Roman" w:hAnsi="Times New Roman" w:cs="Times New Roman"/>
                <w:sz w:val="24"/>
                <w:szCs w:val="24"/>
              </w:rPr>
            </w:pPr>
            <w:r w:rsidRPr="0050407D">
              <w:rPr>
                <w:rFonts w:ascii="Times New Roman" w:hAnsi="Times New Roman" w:cs="Times New Roman"/>
                <w:b/>
                <w:sz w:val="24"/>
                <w:szCs w:val="24"/>
              </w:rPr>
              <w:t>Уровень освоения</w:t>
            </w:r>
          </w:p>
        </w:tc>
      </w:tr>
      <w:tr w:rsidR="0050407D" w:rsidRPr="0050407D" w:rsidTr="0050407D">
        <w:tc>
          <w:tcPr>
            <w:tcW w:w="10761" w:type="dxa"/>
            <w:gridSpan w:val="2"/>
          </w:tcPr>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Раздел 1</w:t>
            </w:r>
          </w:p>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ОРГАНИЗАЦИЯ В УСЛОВИЯХ РЫНОЧНОЙ ЭКОНОМИКИ</w:t>
            </w:r>
          </w:p>
        </w:tc>
        <w:tc>
          <w:tcPr>
            <w:tcW w:w="2116" w:type="dxa"/>
          </w:tcPr>
          <w:p w:rsidR="0050407D" w:rsidRPr="0050407D" w:rsidRDefault="0050407D" w:rsidP="00076891">
            <w:pPr>
              <w:spacing w:after="0" w:line="240" w:lineRule="auto"/>
              <w:jc w:val="center"/>
              <w:rPr>
                <w:rFonts w:ascii="Times New Roman" w:hAnsi="Times New Roman" w:cs="Times New Roman"/>
                <w:b/>
                <w:sz w:val="24"/>
                <w:szCs w:val="24"/>
              </w:rPr>
            </w:pPr>
          </w:p>
        </w:tc>
        <w:tc>
          <w:tcPr>
            <w:tcW w:w="2334" w:type="dxa"/>
          </w:tcPr>
          <w:p w:rsidR="0050407D" w:rsidRPr="0050407D" w:rsidRDefault="0050407D" w:rsidP="00076891">
            <w:pPr>
              <w:spacing w:after="0" w:line="240" w:lineRule="auto"/>
              <w:rPr>
                <w:rFonts w:ascii="Times New Roman" w:hAnsi="Times New Roman" w:cs="Times New Roman"/>
                <w:b/>
                <w:sz w:val="24"/>
                <w:szCs w:val="24"/>
              </w:rPr>
            </w:pPr>
          </w:p>
        </w:tc>
      </w:tr>
      <w:tr w:rsidR="00D64248" w:rsidRPr="0050407D">
        <w:tc>
          <w:tcPr>
            <w:tcW w:w="3674" w:type="dxa"/>
            <w:vMerge w:val="restart"/>
          </w:tcPr>
          <w:p w:rsidR="00D64248"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1.1</w:t>
            </w:r>
          </w:p>
          <w:p w:rsidR="00D64248" w:rsidRPr="0050407D" w:rsidRDefault="001D199C"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Организация</w:t>
            </w:r>
            <w:r w:rsidR="00283546" w:rsidRPr="0050407D">
              <w:rPr>
                <w:rFonts w:ascii="Times New Roman" w:hAnsi="Times New Roman" w:cs="Times New Roman"/>
                <w:b/>
                <w:sz w:val="24"/>
                <w:szCs w:val="24"/>
              </w:rPr>
              <w:t xml:space="preserve"> и предпринимательство в рыночной экономике</w:t>
            </w:r>
          </w:p>
        </w:tc>
        <w:tc>
          <w:tcPr>
            <w:tcW w:w="7087" w:type="dxa"/>
          </w:tcPr>
          <w:p w:rsidR="00D64248" w:rsidRPr="0050407D" w:rsidRDefault="00D64248"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D64248"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Понятие </w:t>
            </w:r>
            <w:r w:rsidR="001D199C"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xml:space="preserve">. Принципы действия </w:t>
            </w:r>
            <w:r w:rsidR="001D199C" w:rsidRPr="0050407D">
              <w:rPr>
                <w:rFonts w:ascii="Times New Roman" w:hAnsi="Times New Roman" w:cs="Times New Roman"/>
                <w:sz w:val="24"/>
                <w:szCs w:val="24"/>
              </w:rPr>
              <w:t>организаций</w:t>
            </w:r>
            <w:r w:rsidRPr="0050407D">
              <w:rPr>
                <w:rFonts w:ascii="Times New Roman" w:hAnsi="Times New Roman" w:cs="Times New Roman"/>
                <w:sz w:val="24"/>
                <w:szCs w:val="24"/>
              </w:rPr>
              <w:t xml:space="preserve">: экономичность, финансовая устойчивость, получение прибыли. Классификация </w:t>
            </w:r>
            <w:r w:rsidR="001D199C" w:rsidRPr="0050407D">
              <w:rPr>
                <w:rFonts w:ascii="Times New Roman" w:hAnsi="Times New Roman" w:cs="Times New Roman"/>
                <w:sz w:val="24"/>
                <w:szCs w:val="24"/>
              </w:rPr>
              <w:t>организаций</w:t>
            </w:r>
            <w:r w:rsidRPr="0050407D">
              <w:rPr>
                <w:rFonts w:ascii="Times New Roman" w:hAnsi="Times New Roman" w:cs="Times New Roman"/>
                <w:sz w:val="24"/>
                <w:szCs w:val="24"/>
              </w:rPr>
              <w:t xml:space="preserve">: по отраслевому признаку, по форме собственности, по характеру правового режима собственности, по мощности производственного потенциала, по преобладающему производственному фактору, по принадлежности капитала и контролю над ним, по виду производимой продукции, по организационно- правовой форме. Предпринимательство. Бизнес. Цели предпринимательства и его признаки. Принципиальная схема предпринимательства. </w:t>
            </w:r>
          </w:p>
        </w:tc>
        <w:tc>
          <w:tcPr>
            <w:tcW w:w="2116" w:type="dxa"/>
          </w:tcPr>
          <w:p w:rsidR="00D64248" w:rsidRPr="0050407D" w:rsidRDefault="00121B6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4</w:t>
            </w:r>
          </w:p>
        </w:tc>
        <w:tc>
          <w:tcPr>
            <w:tcW w:w="2334" w:type="dxa"/>
          </w:tcPr>
          <w:p w:rsidR="00D64248"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D64248" w:rsidRPr="0050407D">
        <w:tc>
          <w:tcPr>
            <w:tcW w:w="3674" w:type="dxa"/>
            <w:vMerge/>
          </w:tcPr>
          <w:p w:rsidR="00D64248" w:rsidRPr="0050407D" w:rsidRDefault="00D64248" w:rsidP="00076891">
            <w:pPr>
              <w:spacing w:after="0" w:line="240" w:lineRule="auto"/>
              <w:rPr>
                <w:rFonts w:ascii="Times New Roman" w:hAnsi="Times New Roman" w:cs="Times New Roman"/>
                <w:b/>
                <w:sz w:val="24"/>
                <w:szCs w:val="24"/>
              </w:rPr>
            </w:pPr>
          </w:p>
        </w:tc>
        <w:tc>
          <w:tcPr>
            <w:tcW w:w="7087" w:type="dxa"/>
          </w:tcPr>
          <w:p w:rsidR="00D64248" w:rsidRPr="0050407D" w:rsidRDefault="00D64248"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832C75" w:rsidRPr="0050407D" w:rsidRDefault="00832C75"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№1 «Социально-психологический портрет предпринимателя»</w:t>
            </w:r>
          </w:p>
        </w:tc>
        <w:tc>
          <w:tcPr>
            <w:tcW w:w="2116" w:type="dxa"/>
          </w:tcPr>
          <w:p w:rsidR="00D64248"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D64248" w:rsidRPr="0050407D" w:rsidRDefault="00D64248" w:rsidP="00076891">
            <w:pPr>
              <w:spacing w:after="0" w:line="240" w:lineRule="auto"/>
              <w:rPr>
                <w:rFonts w:ascii="Times New Roman" w:hAnsi="Times New Roman" w:cs="Times New Roman"/>
                <w:b/>
                <w:sz w:val="24"/>
                <w:szCs w:val="24"/>
              </w:rPr>
            </w:pPr>
          </w:p>
        </w:tc>
      </w:tr>
      <w:tr w:rsidR="00D64248" w:rsidRPr="0050407D" w:rsidTr="00731801">
        <w:tc>
          <w:tcPr>
            <w:tcW w:w="3674" w:type="dxa"/>
            <w:vMerge/>
            <w:tcBorders>
              <w:bottom w:val="nil"/>
            </w:tcBorders>
          </w:tcPr>
          <w:p w:rsidR="00D64248" w:rsidRPr="0050407D" w:rsidRDefault="00D64248" w:rsidP="00076891">
            <w:pPr>
              <w:spacing w:after="0" w:line="240" w:lineRule="auto"/>
              <w:rPr>
                <w:rFonts w:ascii="Times New Roman" w:hAnsi="Times New Roman" w:cs="Times New Roman"/>
                <w:b/>
                <w:sz w:val="24"/>
                <w:szCs w:val="24"/>
              </w:rPr>
            </w:pPr>
          </w:p>
        </w:tc>
        <w:tc>
          <w:tcPr>
            <w:tcW w:w="7087" w:type="dxa"/>
          </w:tcPr>
          <w:p w:rsidR="00D64248" w:rsidRPr="0050407D" w:rsidRDefault="00D64248"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AD3CAD" w:rsidRPr="0050407D" w:rsidRDefault="00AD3CAD" w:rsidP="00076891">
            <w:pPr>
              <w:tabs>
                <w:tab w:val="left" w:pos="12"/>
              </w:tabs>
              <w:spacing w:after="0" w:line="240" w:lineRule="auto"/>
              <w:ind w:left="12"/>
              <w:rPr>
                <w:rFonts w:ascii="Times New Roman" w:hAnsi="Times New Roman" w:cs="Times New Roman"/>
                <w:sz w:val="24"/>
                <w:szCs w:val="24"/>
              </w:rPr>
            </w:pPr>
            <w:r w:rsidRPr="0050407D">
              <w:rPr>
                <w:rFonts w:ascii="Times New Roman" w:hAnsi="Times New Roman" w:cs="Times New Roman"/>
                <w:sz w:val="24"/>
                <w:szCs w:val="24"/>
              </w:rPr>
              <w:t>1. Формы предпринимательства: индивидуальное, коллективное, интеграционное.</w:t>
            </w:r>
          </w:p>
          <w:p w:rsidR="00D64248" w:rsidRPr="0050407D" w:rsidRDefault="00AD3CAD" w:rsidP="00076891">
            <w:pPr>
              <w:tabs>
                <w:tab w:val="left" w:pos="12"/>
              </w:tabs>
              <w:spacing w:after="0" w:line="240" w:lineRule="auto"/>
              <w:ind w:left="12"/>
              <w:rPr>
                <w:rFonts w:ascii="Times New Roman" w:hAnsi="Times New Roman" w:cs="Times New Roman"/>
                <w:sz w:val="24"/>
                <w:szCs w:val="24"/>
              </w:rPr>
            </w:pPr>
            <w:r w:rsidRPr="0050407D">
              <w:rPr>
                <w:rFonts w:ascii="Times New Roman" w:hAnsi="Times New Roman" w:cs="Times New Roman"/>
                <w:sz w:val="24"/>
                <w:szCs w:val="24"/>
              </w:rPr>
              <w:t>2. Виды предпринимательства: производственное, коммерческое, финансовое, страховое, посредническое, комбинированное.</w:t>
            </w:r>
          </w:p>
          <w:p w:rsidR="00832C75" w:rsidRPr="0050407D" w:rsidRDefault="00832C75" w:rsidP="00076891">
            <w:pPr>
              <w:tabs>
                <w:tab w:val="left" w:pos="12"/>
              </w:tabs>
              <w:spacing w:after="0" w:line="240" w:lineRule="auto"/>
              <w:ind w:left="12"/>
              <w:rPr>
                <w:rFonts w:ascii="Times New Roman" w:hAnsi="Times New Roman" w:cs="Times New Roman"/>
                <w:sz w:val="24"/>
                <w:szCs w:val="24"/>
              </w:rPr>
            </w:pPr>
            <w:r w:rsidRPr="0050407D">
              <w:rPr>
                <w:rFonts w:ascii="Times New Roman" w:hAnsi="Times New Roman" w:cs="Times New Roman"/>
                <w:sz w:val="24"/>
                <w:szCs w:val="24"/>
              </w:rPr>
              <w:t>3. Подготовка презентации социально-психологического портрета предпринимателя в современных условиях хозяйствования</w:t>
            </w:r>
          </w:p>
        </w:tc>
        <w:tc>
          <w:tcPr>
            <w:tcW w:w="2116" w:type="dxa"/>
            <w:shd w:val="clear" w:color="auto" w:fill="FFFFFF" w:themeFill="background1"/>
          </w:tcPr>
          <w:p w:rsidR="00D64248" w:rsidRPr="0050407D" w:rsidRDefault="00731801"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D64248" w:rsidRPr="0050407D" w:rsidRDefault="00D64248" w:rsidP="00076891">
            <w:pPr>
              <w:spacing w:after="0" w:line="240" w:lineRule="auto"/>
              <w:rPr>
                <w:rFonts w:ascii="Times New Roman" w:hAnsi="Times New Roman" w:cs="Times New Roman"/>
                <w:b/>
                <w:sz w:val="24"/>
                <w:szCs w:val="24"/>
              </w:rPr>
            </w:pPr>
          </w:p>
        </w:tc>
      </w:tr>
      <w:tr w:rsidR="00731801" w:rsidRPr="0050407D" w:rsidTr="00731801">
        <w:tc>
          <w:tcPr>
            <w:tcW w:w="3674" w:type="dxa"/>
            <w:tcBorders>
              <w:top w:val="nil"/>
            </w:tcBorders>
          </w:tcPr>
          <w:p w:rsidR="00731801" w:rsidRPr="0050407D" w:rsidRDefault="00731801" w:rsidP="00076891">
            <w:pPr>
              <w:spacing w:after="0" w:line="240" w:lineRule="auto"/>
              <w:rPr>
                <w:rFonts w:ascii="Times New Roman" w:hAnsi="Times New Roman" w:cs="Times New Roman"/>
                <w:b/>
                <w:sz w:val="24"/>
                <w:szCs w:val="24"/>
              </w:rPr>
            </w:pPr>
          </w:p>
        </w:tc>
        <w:tc>
          <w:tcPr>
            <w:tcW w:w="7087" w:type="dxa"/>
          </w:tcPr>
          <w:p w:rsidR="00731801" w:rsidRPr="0050407D" w:rsidRDefault="00731801" w:rsidP="00076891">
            <w:pPr>
              <w:tabs>
                <w:tab w:val="left" w:pos="34"/>
              </w:tabs>
              <w:spacing w:after="0" w:line="240" w:lineRule="auto"/>
              <w:rPr>
                <w:rFonts w:ascii="Times New Roman" w:hAnsi="Times New Roman" w:cs="Times New Roman"/>
                <w:sz w:val="24"/>
                <w:szCs w:val="24"/>
              </w:rPr>
            </w:pPr>
            <w:r w:rsidRPr="0050407D">
              <w:rPr>
                <w:rFonts w:ascii="Times New Roman" w:hAnsi="Times New Roman" w:cs="Times New Roman"/>
                <w:b/>
                <w:sz w:val="24"/>
                <w:szCs w:val="24"/>
              </w:rPr>
              <w:t xml:space="preserve">Консультация </w:t>
            </w:r>
            <w:r w:rsidRPr="0050407D">
              <w:rPr>
                <w:rFonts w:ascii="Times New Roman" w:hAnsi="Times New Roman" w:cs="Times New Roman"/>
                <w:sz w:val="24"/>
                <w:szCs w:val="24"/>
              </w:rPr>
              <w:t>«Формы предпринимательства»</w:t>
            </w:r>
          </w:p>
        </w:tc>
        <w:tc>
          <w:tcPr>
            <w:tcW w:w="2116" w:type="dxa"/>
            <w:shd w:val="clear" w:color="auto" w:fill="FFFFFF" w:themeFill="background1"/>
          </w:tcPr>
          <w:p w:rsidR="00731801"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1</w:t>
            </w:r>
          </w:p>
        </w:tc>
        <w:tc>
          <w:tcPr>
            <w:tcW w:w="2334" w:type="dxa"/>
          </w:tcPr>
          <w:p w:rsidR="00731801" w:rsidRPr="0050407D" w:rsidRDefault="00731801" w:rsidP="00076891">
            <w:pPr>
              <w:spacing w:after="0" w:line="240" w:lineRule="auto"/>
              <w:rPr>
                <w:rFonts w:ascii="Times New Roman" w:hAnsi="Times New Roman" w:cs="Times New Roman"/>
                <w:b/>
                <w:sz w:val="24"/>
                <w:szCs w:val="24"/>
              </w:rPr>
            </w:pPr>
          </w:p>
        </w:tc>
      </w:tr>
      <w:tr w:rsidR="00D64248" w:rsidRPr="0050407D">
        <w:tc>
          <w:tcPr>
            <w:tcW w:w="3674" w:type="dxa"/>
            <w:vMerge w:val="restart"/>
          </w:tcPr>
          <w:p w:rsidR="00D64248"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1.2</w:t>
            </w:r>
          </w:p>
          <w:p w:rsidR="00D64248"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lastRenderedPageBreak/>
              <w:t>Организационно-правовые, корпоративные формы предпринимательства и некоммерческие организации</w:t>
            </w:r>
          </w:p>
        </w:tc>
        <w:tc>
          <w:tcPr>
            <w:tcW w:w="7087" w:type="dxa"/>
          </w:tcPr>
          <w:p w:rsidR="00D64248" w:rsidRPr="0050407D" w:rsidRDefault="00D64248"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lastRenderedPageBreak/>
              <w:t>Содержание учеб</w:t>
            </w:r>
            <w:r w:rsidR="0073196A" w:rsidRPr="0050407D">
              <w:rPr>
                <w:rFonts w:ascii="Times New Roman" w:hAnsi="Times New Roman" w:cs="Times New Roman"/>
                <w:b/>
                <w:sz w:val="24"/>
                <w:szCs w:val="24"/>
              </w:rPr>
              <w:t>ного материала</w:t>
            </w:r>
          </w:p>
          <w:p w:rsidR="00D64248"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lastRenderedPageBreak/>
              <w:t xml:space="preserve">Классификация хозяйственных объединений по юридическому статусу. Хозяйственные товарищества и общества, их общие черты и различия. Особенности полного товарищества, товарищества на вере, общества с ограниченной ответственностью, акционерных </w:t>
            </w:r>
            <w:r w:rsidR="00EC12F1" w:rsidRPr="0050407D">
              <w:rPr>
                <w:rFonts w:ascii="Times New Roman" w:hAnsi="Times New Roman" w:cs="Times New Roman"/>
                <w:sz w:val="24"/>
                <w:szCs w:val="24"/>
              </w:rPr>
              <w:t>обществ</w:t>
            </w:r>
            <w:r w:rsidRPr="0050407D">
              <w:rPr>
                <w:rFonts w:ascii="Times New Roman" w:hAnsi="Times New Roman" w:cs="Times New Roman"/>
                <w:sz w:val="24"/>
                <w:szCs w:val="24"/>
              </w:rPr>
              <w:t xml:space="preserve">. Производственный кооператив (артель), унитарное предприятие: на праве хозяйственного ведения, на праве оперативного управления. Картель. Синдикат. Трест. Концерн. Холдинг: чистый и смешанный. Финансово-промышленные группы. Ассоциации и союзы. Оффшорные компании. Траст компании. Франчайзинг. Консорциумы. </w:t>
            </w:r>
          </w:p>
        </w:tc>
        <w:tc>
          <w:tcPr>
            <w:tcW w:w="2116" w:type="dxa"/>
          </w:tcPr>
          <w:p w:rsidR="00D64248" w:rsidRPr="0050407D" w:rsidRDefault="00121B6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lastRenderedPageBreak/>
              <w:t>4</w:t>
            </w:r>
          </w:p>
        </w:tc>
        <w:tc>
          <w:tcPr>
            <w:tcW w:w="2334" w:type="dxa"/>
          </w:tcPr>
          <w:p w:rsidR="00D64248"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D64248" w:rsidRPr="0050407D">
        <w:tc>
          <w:tcPr>
            <w:tcW w:w="3674" w:type="dxa"/>
            <w:vMerge/>
          </w:tcPr>
          <w:p w:rsidR="00D64248" w:rsidRPr="0050407D" w:rsidRDefault="00D64248" w:rsidP="00076891">
            <w:pPr>
              <w:spacing w:after="0" w:line="240" w:lineRule="auto"/>
              <w:rPr>
                <w:rFonts w:ascii="Times New Roman" w:hAnsi="Times New Roman" w:cs="Times New Roman"/>
                <w:b/>
                <w:sz w:val="24"/>
                <w:szCs w:val="24"/>
              </w:rPr>
            </w:pPr>
          </w:p>
        </w:tc>
        <w:tc>
          <w:tcPr>
            <w:tcW w:w="7087" w:type="dxa"/>
          </w:tcPr>
          <w:p w:rsidR="00D64248" w:rsidRPr="0050407D" w:rsidRDefault="0073196A"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Практические занятия</w:t>
            </w:r>
          </w:p>
          <w:p w:rsidR="00D64248" w:rsidRPr="0050407D" w:rsidRDefault="00832C75"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№2 «Создание, реорганизация и ликвидация юридических лиц в Российской Федерации»</w:t>
            </w:r>
          </w:p>
          <w:p w:rsidR="00832C75" w:rsidRPr="0050407D" w:rsidRDefault="00832C75" w:rsidP="00076891">
            <w:pPr>
              <w:spacing w:after="0" w:line="240" w:lineRule="auto"/>
              <w:rPr>
                <w:rFonts w:ascii="Times New Roman" w:hAnsi="Times New Roman" w:cs="Times New Roman"/>
                <w:b/>
                <w:sz w:val="24"/>
                <w:szCs w:val="24"/>
              </w:rPr>
            </w:pPr>
            <w:r w:rsidRPr="0050407D">
              <w:rPr>
                <w:rFonts w:ascii="Times New Roman" w:hAnsi="Times New Roman" w:cs="Times New Roman"/>
                <w:sz w:val="24"/>
                <w:szCs w:val="24"/>
              </w:rPr>
              <w:t>№3 «Особенности хозяйственной деятельности некоммерческих организаций»</w:t>
            </w:r>
          </w:p>
        </w:tc>
        <w:tc>
          <w:tcPr>
            <w:tcW w:w="2116" w:type="dxa"/>
          </w:tcPr>
          <w:p w:rsidR="00D64248" w:rsidRPr="0050407D" w:rsidRDefault="00822383"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4</w:t>
            </w:r>
          </w:p>
        </w:tc>
        <w:tc>
          <w:tcPr>
            <w:tcW w:w="2334" w:type="dxa"/>
          </w:tcPr>
          <w:p w:rsidR="00D64248" w:rsidRPr="0050407D" w:rsidRDefault="00D64248" w:rsidP="00076891">
            <w:pPr>
              <w:spacing w:after="0" w:line="240" w:lineRule="auto"/>
              <w:rPr>
                <w:rFonts w:ascii="Times New Roman" w:hAnsi="Times New Roman" w:cs="Times New Roman"/>
                <w:b/>
                <w:sz w:val="24"/>
                <w:szCs w:val="24"/>
              </w:rPr>
            </w:pPr>
          </w:p>
        </w:tc>
      </w:tr>
      <w:tr w:rsidR="00D64248" w:rsidRPr="0050407D" w:rsidTr="00731801">
        <w:tc>
          <w:tcPr>
            <w:tcW w:w="3674" w:type="dxa"/>
            <w:vMerge/>
            <w:tcBorders>
              <w:bottom w:val="nil"/>
            </w:tcBorders>
          </w:tcPr>
          <w:p w:rsidR="00D64248" w:rsidRPr="0050407D" w:rsidRDefault="00D64248" w:rsidP="00076891">
            <w:pPr>
              <w:spacing w:after="0" w:line="240" w:lineRule="auto"/>
              <w:rPr>
                <w:rFonts w:ascii="Times New Roman" w:hAnsi="Times New Roman" w:cs="Times New Roman"/>
                <w:b/>
                <w:sz w:val="24"/>
                <w:szCs w:val="24"/>
              </w:rPr>
            </w:pPr>
          </w:p>
        </w:tc>
        <w:tc>
          <w:tcPr>
            <w:tcW w:w="7087" w:type="dxa"/>
          </w:tcPr>
          <w:p w:rsidR="00D64248" w:rsidRPr="0050407D" w:rsidRDefault="00D64248"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534D5E" w:rsidRPr="0050407D" w:rsidRDefault="00534D5E" w:rsidP="00076891">
            <w:pPr>
              <w:numPr>
                <w:ilvl w:val="0"/>
                <w:numId w:val="2"/>
              </w:numPr>
              <w:tabs>
                <w:tab w:val="left" w:pos="34"/>
                <w:tab w:val="left" w:pos="318"/>
              </w:tabs>
              <w:spacing w:after="0" w:line="240" w:lineRule="auto"/>
              <w:ind w:left="12" w:firstLine="66"/>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«Сравнительная характеристика коммерческих организаций»</w:t>
            </w:r>
          </w:p>
          <w:p w:rsidR="00AD3CAD" w:rsidRPr="0050407D" w:rsidRDefault="00534D5E" w:rsidP="00076891">
            <w:pPr>
              <w:numPr>
                <w:ilvl w:val="0"/>
                <w:numId w:val="2"/>
              </w:numPr>
              <w:tabs>
                <w:tab w:val="left" w:pos="34"/>
                <w:tab w:val="left" w:pos="318"/>
              </w:tabs>
              <w:spacing w:after="0" w:line="240" w:lineRule="auto"/>
              <w:ind w:left="12" w:firstLine="66"/>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«Корпоративные формы предпринимательства»</w:t>
            </w:r>
          </w:p>
        </w:tc>
        <w:tc>
          <w:tcPr>
            <w:tcW w:w="2116" w:type="dxa"/>
            <w:shd w:val="clear" w:color="auto" w:fill="FFFFFF" w:themeFill="background1"/>
          </w:tcPr>
          <w:p w:rsidR="00D64248" w:rsidRPr="0050407D" w:rsidRDefault="00731801"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D64248" w:rsidRPr="0050407D" w:rsidRDefault="00D64248" w:rsidP="00076891">
            <w:pPr>
              <w:spacing w:after="0" w:line="240" w:lineRule="auto"/>
              <w:rPr>
                <w:rFonts w:ascii="Times New Roman" w:hAnsi="Times New Roman" w:cs="Times New Roman"/>
                <w:b/>
                <w:sz w:val="24"/>
                <w:szCs w:val="24"/>
              </w:rPr>
            </w:pPr>
          </w:p>
        </w:tc>
      </w:tr>
      <w:tr w:rsidR="00731801" w:rsidRPr="0050407D" w:rsidTr="00731801">
        <w:tc>
          <w:tcPr>
            <w:tcW w:w="3674" w:type="dxa"/>
            <w:tcBorders>
              <w:top w:val="nil"/>
            </w:tcBorders>
          </w:tcPr>
          <w:p w:rsidR="00731801" w:rsidRPr="0050407D" w:rsidRDefault="00731801" w:rsidP="00076891">
            <w:pPr>
              <w:spacing w:after="0" w:line="240" w:lineRule="auto"/>
              <w:rPr>
                <w:rFonts w:ascii="Times New Roman" w:hAnsi="Times New Roman" w:cs="Times New Roman"/>
                <w:b/>
                <w:sz w:val="24"/>
                <w:szCs w:val="24"/>
              </w:rPr>
            </w:pPr>
          </w:p>
        </w:tc>
        <w:tc>
          <w:tcPr>
            <w:tcW w:w="7087" w:type="dxa"/>
          </w:tcPr>
          <w:p w:rsidR="00731801" w:rsidRPr="0050407D" w:rsidRDefault="00731801" w:rsidP="00076891">
            <w:pPr>
              <w:tabs>
                <w:tab w:val="left" w:pos="34"/>
              </w:tabs>
              <w:spacing w:after="0" w:line="240" w:lineRule="auto"/>
              <w:rPr>
                <w:rFonts w:ascii="Times New Roman" w:hAnsi="Times New Roman" w:cs="Times New Roman"/>
                <w:sz w:val="24"/>
                <w:szCs w:val="24"/>
              </w:rPr>
            </w:pPr>
            <w:r w:rsidRPr="0050407D">
              <w:rPr>
                <w:rFonts w:ascii="Times New Roman" w:hAnsi="Times New Roman" w:cs="Times New Roman"/>
                <w:b/>
                <w:sz w:val="24"/>
                <w:szCs w:val="24"/>
              </w:rPr>
              <w:t xml:space="preserve">Консультация </w:t>
            </w:r>
            <w:r w:rsidRPr="0050407D">
              <w:rPr>
                <w:rFonts w:ascii="Times New Roman" w:hAnsi="Times New Roman" w:cs="Times New Roman"/>
                <w:sz w:val="24"/>
                <w:szCs w:val="24"/>
              </w:rPr>
              <w:t>«Корпоративные формы предпринимательства»</w:t>
            </w:r>
          </w:p>
        </w:tc>
        <w:tc>
          <w:tcPr>
            <w:tcW w:w="2116" w:type="dxa"/>
            <w:shd w:val="clear" w:color="auto" w:fill="FFFFFF" w:themeFill="background1"/>
          </w:tcPr>
          <w:p w:rsidR="00731801" w:rsidRPr="0050407D" w:rsidRDefault="00731801"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731801" w:rsidRPr="0050407D" w:rsidRDefault="00731801" w:rsidP="00076891">
            <w:pPr>
              <w:spacing w:after="0" w:line="240" w:lineRule="auto"/>
              <w:rPr>
                <w:rFonts w:ascii="Times New Roman" w:hAnsi="Times New Roman" w:cs="Times New Roman"/>
                <w:b/>
                <w:sz w:val="24"/>
                <w:szCs w:val="24"/>
              </w:rPr>
            </w:pPr>
          </w:p>
        </w:tc>
      </w:tr>
      <w:tr w:rsidR="00D64248" w:rsidRPr="0050407D">
        <w:tc>
          <w:tcPr>
            <w:tcW w:w="3674" w:type="dxa"/>
            <w:vMerge w:val="restart"/>
          </w:tcPr>
          <w:p w:rsidR="00D64248"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1.3</w:t>
            </w:r>
          </w:p>
          <w:p w:rsidR="00D64248"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Среда функционирования </w:t>
            </w:r>
            <w:r w:rsidR="00EC12F1" w:rsidRPr="0050407D">
              <w:rPr>
                <w:rFonts w:ascii="Times New Roman" w:hAnsi="Times New Roman" w:cs="Times New Roman"/>
                <w:b/>
                <w:sz w:val="24"/>
                <w:szCs w:val="24"/>
              </w:rPr>
              <w:t>организации</w:t>
            </w:r>
          </w:p>
        </w:tc>
        <w:tc>
          <w:tcPr>
            <w:tcW w:w="7087" w:type="dxa"/>
          </w:tcPr>
          <w:p w:rsidR="00D64248" w:rsidRPr="0050407D" w:rsidRDefault="00D64248"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D64248"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Внешняя среда </w:t>
            </w:r>
            <w:r w:rsidR="00EC12F1"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xml:space="preserve">. Макросреда. Мезосреда. Микросреда: поставщики, конкуренты, потребители, маркетинговые посредники, контактные аудитории. Внутренняя среда </w:t>
            </w:r>
            <w:r w:rsidR="00EC12F1"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xml:space="preserve">. Организационный, производственный, </w:t>
            </w:r>
            <w:r w:rsidRPr="0050407D">
              <w:rPr>
                <w:rFonts w:ascii="Times New Roman" w:hAnsi="Times New Roman" w:cs="Times New Roman"/>
                <w:sz w:val="24"/>
                <w:szCs w:val="24"/>
              </w:rPr>
              <w:lastRenderedPageBreak/>
              <w:t>финансовый, маркетинговый, кадровый срезы. Организационная культура.</w:t>
            </w:r>
          </w:p>
        </w:tc>
        <w:tc>
          <w:tcPr>
            <w:tcW w:w="2116" w:type="dxa"/>
          </w:tcPr>
          <w:p w:rsidR="00D64248" w:rsidRPr="0050407D" w:rsidRDefault="00121B6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lastRenderedPageBreak/>
              <w:t>4</w:t>
            </w:r>
          </w:p>
        </w:tc>
        <w:tc>
          <w:tcPr>
            <w:tcW w:w="2334" w:type="dxa"/>
          </w:tcPr>
          <w:p w:rsidR="00D64248"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D64248" w:rsidRPr="0050407D">
        <w:tc>
          <w:tcPr>
            <w:tcW w:w="3674" w:type="dxa"/>
            <w:vMerge/>
          </w:tcPr>
          <w:p w:rsidR="00D64248" w:rsidRPr="0050407D" w:rsidRDefault="00D64248" w:rsidP="00076891">
            <w:pPr>
              <w:spacing w:after="0" w:line="240" w:lineRule="auto"/>
              <w:rPr>
                <w:rFonts w:ascii="Times New Roman" w:hAnsi="Times New Roman" w:cs="Times New Roman"/>
                <w:b/>
                <w:sz w:val="24"/>
                <w:szCs w:val="24"/>
              </w:rPr>
            </w:pPr>
          </w:p>
        </w:tc>
        <w:tc>
          <w:tcPr>
            <w:tcW w:w="7087" w:type="dxa"/>
          </w:tcPr>
          <w:p w:rsidR="00D64248" w:rsidRPr="0050407D" w:rsidRDefault="00D64248"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Практические занятия</w:t>
            </w:r>
          </w:p>
          <w:p w:rsidR="00342C95" w:rsidRPr="0050407D" w:rsidRDefault="00534D5E"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w:t>
            </w:r>
            <w:r w:rsidR="00832C75" w:rsidRPr="0050407D">
              <w:rPr>
                <w:rFonts w:ascii="Times New Roman" w:hAnsi="Times New Roman" w:cs="Times New Roman"/>
                <w:sz w:val="24"/>
                <w:szCs w:val="24"/>
              </w:rPr>
              <w:t>4</w:t>
            </w:r>
            <w:r w:rsidRPr="0050407D">
              <w:rPr>
                <w:rFonts w:ascii="Times New Roman" w:hAnsi="Times New Roman" w:cs="Times New Roman"/>
                <w:sz w:val="24"/>
                <w:szCs w:val="24"/>
              </w:rPr>
              <w:t xml:space="preserve"> «Разработка графической модели среды функционирования промышленного предприятия /торговой организации/ организации сферы услуг»</w:t>
            </w:r>
          </w:p>
        </w:tc>
        <w:tc>
          <w:tcPr>
            <w:tcW w:w="2116" w:type="dxa"/>
          </w:tcPr>
          <w:p w:rsidR="00D64248"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D64248" w:rsidRPr="0050407D" w:rsidRDefault="00D64248" w:rsidP="00076891">
            <w:pPr>
              <w:spacing w:after="0" w:line="240" w:lineRule="auto"/>
              <w:rPr>
                <w:rFonts w:ascii="Times New Roman" w:hAnsi="Times New Roman" w:cs="Times New Roman"/>
                <w:b/>
                <w:sz w:val="24"/>
                <w:szCs w:val="24"/>
              </w:rPr>
            </w:pPr>
          </w:p>
        </w:tc>
      </w:tr>
      <w:tr w:rsidR="00D64248" w:rsidRPr="0050407D" w:rsidTr="00731801">
        <w:tc>
          <w:tcPr>
            <w:tcW w:w="3674" w:type="dxa"/>
            <w:vMerge/>
            <w:tcBorders>
              <w:bottom w:val="nil"/>
            </w:tcBorders>
          </w:tcPr>
          <w:p w:rsidR="00D64248" w:rsidRPr="0050407D" w:rsidRDefault="00D64248" w:rsidP="00076891">
            <w:pPr>
              <w:spacing w:after="0" w:line="240" w:lineRule="auto"/>
              <w:rPr>
                <w:rFonts w:ascii="Times New Roman" w:hAnsi="Times New Roman" w:cs="Times New Roman"/>
                <w:b/>
                <w:sz w:val="24"/>
                <w:szCs w:val="24"/>
              </w:rPr>
            </w:pPr>
          </w:p>
        </w:tc>
        <w:tc>
          <w:tcPr>
            <w:tcW w:w="7087" w:type="dxa"/>
          </w:tcPr>
          <w:p w:rsidR="00D64248" w:rsidRPr="0050407D" w:rsidRDefault="00D64248"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D64248" w:rsidRPr="0050407D" w:rsidRDefault="00534D5E" w:rsidP="00076891">
            <w:pPr>
              <w:tabs>
                <w:tab w:val="left" w:pos="34"/>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«Анализ внешней и внутренней среды конкретной организации»</w:t>
            </w:r>
          </w:p>
        </w:tc>
        <w:tc>
          <w:tcPr>
            <w:tcW w:w="2116" w:type="dxa"/>
            <w:shd w:val="clear" w:color="auto" w:fill="FFFFFF" w:themeFill="background1"/>
          </w:tcPr>
          <w:p w:rsidR="00D64248"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1</w:t>
            </w:r>
          </w:p>
        </w:tc>
        <w:tc>
          <w:tcPr>
            <w:tcW w:w="2334" w:type="dxa"/>
          </w:tcPr>
          <w:p w:rsidR="00D64248" w:rsidRPr="0050407D" w:rsidRDefault="00D64248" w:rsidP="00076891">
            <w:pPr>
              <w:spacing w:after="0" w:line="240" w:lineRule="auto"/>
              <w:rPr>
                <w:rFonts w:ascii="Times New Roman" w:hAnsi="Times New Roman" w:cs="Times New Roman"/>
                <w:b/>
                <w:sz w:val="24"/>
                <w:szCs w:val="24"/>
              </w:rPr>
            </w:pPr>
          </w:p>
        </w:tc>
      </w:tr>
      <w:tr w:rsidR="00731801" w:rsidRPr="0050407D" w:rsidTr="00731801">
        <w:tc>
          <w:tcPr>
            <w:tcW w:w="3674" w:type="dxa"/>
            <w:tcBorders>
              <w:top w:val="nil"/>
            </w:tcBorders>
          </w:tcPr>
          <w:p w:rsidR="00731801" w:rsidRPr="0050407D" w:rsidRDefault="00731801" w:rsidP="00076891">
            <w:pPr>
              <w:spacing w:after="0" w:line="240" w:lineRule="auto"/>
              <w:rPr>
                <w:rFonts w:ascii="Times New Roman" w:hAnsi="Times New Roman" w:cs="Times New Roman"/>
                <w:b/>
                <w:sz w:val="24"/>
                <w:szCs w:val="24"/>
              </w:rPr>
            </w:pPr>
          </w:p>
        </w:tc>
        <w:tc>
          <w:tcPr>
            <w:tcW w:w="7087" w:type="dxa"/>
          </w:tcPr>
          <w:p w:rsidR="00731801" w:rsidRPr="0050407D" w:rsidRDefault="00731801" w:rsidP="00076891">
            <w:pPr>
              <w:tabs>
                <w:tab w:val="left" w:pos="34"/>
              </w:tabs>
              <w:spacing w:after="0" w:line="240" w:lineRule="auto"/>
              <w:rPr>
                <w:rFonts w:ascii="Times New Roman" w:hAnsi="Times New Roman" w:cs="Times New Roman"/>
                <w:sz w:val="24"/>
                <w:szCs w:val="24"/>
              </w:rPr>
            </w:pPr>
            <w:r w:rsidRPr="0050407D">
              <w:rPr>
                <w:rFonts w:ascii="Times New Roman" w:hAnsi="Times New Roman" w:cs="Times New Roman"/>
                <w:b/>
                <w:sz w:val="24"/>
                <w:szCs w:val="24"/>
              </w:rPr>
              <w:t xml:space="preserve">Консультация </w:t>
            </w:r>
            <w:r w:rsidRPr="0050407D">
              <w:rPr>
                <w:rFonts w:ascii="Times New Roman" w:hAnsi="Times New Roman" w:cs="Times New Roman"/>
                <w:sz w:val="24"/>
                <w:szCs w:val="24"/>
              </w:rPr>
              <w:t>«Внутренняя среда организации»</w:t>
            </w:r>
          </w:p>
        </w:tc>
        <w:tc>
          <w:tcPr>
            <w:tcW w:w="2116" w:type="dxa"/>
            <w:shd w:val="clear" w:color="auto" w:fill="FFFFFF" w:themeFill="background1"/>
          </w:tcPr>
          <w:p w:rsidR="00731801"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1</w:t>
            </w:r>
          </w:p>
        </w:tc>
        <w:tc>
          <w:tcPr>
            <w:tcW w:w="2334" w:type="dxa"/>
          </w:tcPr>
          <w:p w:rsidR="00731801" w:rsidRPr="0050407D" w:rsidRDefault="00731801" w:rsidP="00076891">
            <w:pPr>
              <w:spacing w:after="0" w:line="240" w:lineRule="auto"/>
              <w:rPr>
                <w:rFonts w:ascii="Times New Roman" w:hAnsi="Times New Roman" w:cs="Times New Roman"/>
                <w:b/>
                <w:sz w:val="24"/>
                <w:szCs w:val="24"/>
              </w:rPr>
            </w:pPr>
          </w:p>
        </w:tc>
      </w:tr>
      <w:tr w:rsidR="0050407D" w:rsidRPr="0050407D" w:rsidTr="0050407D">
        <w:tc>
          <w:tcPr>
            <w:tcW w:w="10761" w:type="dxa"/>
            <w:gridSpan w:val="2"/>
          </w:tcPr>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Раздел 2</w:t>
            </w:r>
          </w:p>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ПРОИЗВОДСТВЕННАЯ И ОРГАНИЗАЦИОННАЯ СТРУКТУРЫ ОРГАНИЗАЦИИ</w:t>
            </w:r>
          </w:p>
        </w:tc>
        <w:tc>
          <w:tcPr>
            <w:tcW w:w="2116" w:type="dxa"/>
          </w:tcPr>
          <w:p w:rsidR="0050407D" w:rsidRPr="0050407D" w:rsidRDefault="0050407D" w:rsidP="00076891">
            <w:pPr>
              <w:spacing w:after="0" w:line="240" w:lineRule="auto"/>
              <w:jc w:val="center"/>
              <w:rPr>
                <w:rFonts w:ascii="Times New Roman" w:hAnsi="Times New Roman" w:cs="Times New Roman"/>
                <w:b/>
                <w:sz w:val="24"/>
                <w:szCs w:val="24"/>
              </w:rPr>
            </w:pPr>
          </w:p>
        </w:tc>
        <w:tc>
          <w:tcPr>
            <w:tcW w:w="2334" w:type="dxa"/>
          </w:tcPr>
          <w:p w:rsidR="0050407D" w:rsidRPr="0050407D" w:rsidRDefault="0050407D"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2.1</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Производственная структура </w:t>
            </w:r>
            <w:r w:rsidR="00EC12F1" w:rsidRPr="0050407D">
              <w:rPr>
                <w:rFonts w:ascii="Times New Roman" w:hAnsi="Times New Roman" w:cs="Times New Roman"/>
                <w:b/>
                <w:sz w:val="24"/>
                <w:szCs w:val="24"/>
              </w:rPr>
              <w:t>организации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Организация производства. Разделение труда. Кооперация труда. Структура </w:t>
            </w:r>
            <w:r w:rsidR="00C5799B"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xml:space="preserve">: общая, производственная. Элементы производственной структуры: рабочее место, участок, цех. Типы специализации цехов: технологический, предметный, смешанный. Функциональные подразделения </w:t>
            </w:r>
            <w:r w:rsidR="00C5799B"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цеха основного производства, вспомогательные цеха, подсобные цеха, обслуживающие хозяйства, побочные цеха, подразделения сервисного обслуживания, подразделения социальной инфраструктуры.</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6</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283546" w:rsidRPr="0050407D">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832C75" w:rsidRPr="0050407D" w:rsidRDefault="00832C75" w:rsidP="00076891">
            <w:pPr>
              <w:spacing w:after="0" w:line="240" w:lineRule="auto"/>
              <w:jc w:val="both"/>
              <w:rPr>
                <w:rFonts w:ascii="Times New Roman" w:hAnsi="Times New Roman" w:cs="Times New Roman"/>
                <w:sz w:val="24"/>
                <w:szCs w:val="24"/>
              </w:rPr>
            </w:pPr>
            <w:r w:rsidRPr="0050407D">
              <w:rPr>
                <w:rFonts w:ascii="Times New Roman" w:hAnsi="Times New Roman" w:cs="Times New Roman"/>
                <w:sz w:val="24"/>
                <w:szCs w:val="24"/>
              </w:rPr>
              <w:t>№5 «Построение модели производственной структуры промышленного предприятия, анализ горизонтальных и вертикальных взаимосвязей между его структурными подразделениями»</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rsidTr="00731801">
        <w:tc>
          <w:tcPr>
            <w:tcW w:w="3674" w:type="dxa"/>
            <w:vMerge/>
            <w:tcBorders>
              <w:bottom w:val="nil"/>
            </w:tcBorders>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83546" w:rsidRPr="0050407D" w:rsidRDefault="00832C75" w:rsidP="00076891">
            <w:pPr>
              <w:tabs>
                <w:tab w:val="left" w:pos="34"/>
                <w:tab w:val="left" w:pos="318"/>
              </w:tabs>
              <w:spacing w:after="0" w:line="240" w:lineRule="auto"/>
              <w:ind w:left="57"/>
              <w:jc w:val="both"/>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«Типы промышленного производства: единичное, серийное, массовое»</w:t>
            </w:r>
          </w:p>
        </w:tc>
        <w:tc>
          <w:tcPr>
            <w:tcW w:w="2116" w:type="dxa"/>
            <w:shd w:val="clear" w:color="auto" w:fill="FFFFFF" w:themeFill="background1"/>
          </w:tcPr>
          <w:p w:rsidR="00283546"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1</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731801" w:rsidRPr="0050407D" w:rsidTr="00731801">
        <w:tc>
          <w:tcPr>
            <w:tcW w:w="3674" w:type="dxa"/>
            <w:tcBorders>
              <w:top w:val="nil"/>
            </w:tcBorders>
          </w:tcPr>
          <w:p w:rsidR="00731801" w:rsidRPr="0050407D" w:rsidRDefault="00731801" w:rsidP="00076891">
            <w:pPr>
              <w:spacing w:after="0" w:line="240" w:lineRule="auto"/>
              <w:rPr>
                <w:rFonts w:ascii="Times New Roman" w:hAnsi="Times New Roman" w:cs="Times New Roman"/>
                <w:b/>
                <w:sz w:val="24"/>
                <w:szCs w:val="24"/>
              </w:rPr>
            </w:pPr>
          </w:p>
        </w:tc>
        <w:tc>
          <w:tcPr>
            <w:tcW w:w="7087" w:type="dxa"/>
          </w:tcPr>
          <w:p w:rsidR="00731801" w:rsidRPr="0050407D" w:rsidRDefault="00731801" w:rsidP="00076891">
            <w:pPr>
              <w:tabs>
                <w:tab w:val="left" w:pos="34"/>
              </w:tabs>
              <w:spacing w:after="0" w:line="240" w:lineRule="auto"/>
              <w:rPr>
                <w:rFonts w:ascii="Times New Roman" w:hAnsi="Times New Roman" w:cs="Times New Roman"/>
                <w:sz w:val="24"/>
                <w:szCs w:val="24"/>
              </w:rPr>
            </w:pPr>
            <w:r w:rsidRPr="0050407D">
              <w:rPr>
                <w:rFonts w:ascii="Times New Roman" w:hAnsi="Times New Roman" w:cs="Times New Roman"/>
                <w:b/>
                <w:sz w:val="24"/>
                <w:szCs w:val="24"/>
              </w:rPr>
              <w:t xml:space="preserve">Консультация </w:t>
            </w:r>
            <w:r w:rsidRPr="0050407D">
              <w:rPr>
                <w:rFonts w:ascii="Times New Roman" w:hAnsi="Times New Roman" w:cs="Times New Roman"/>
                <w:sz w:val="24"/>
                <w:szCs w:val="24"/>
              </w:rPr>
              <w:t>«Типы промышленного производства»</w:t>
            </w:r>
          </w:p>
        </w:tc>
        <w:tc>
          <w:tcPr>
            <w:tcW w:w="2116" w:type="dxa"/>
            <w:shd w:val="clear" w:color="auto" w:fill="FFFFFF" w:themeFill="background1"/>
          </w:tcPr>
          <w:p w:rsidR="00731801"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1</w:t>
            </w:r>
          </w:p>
        </w:tc>
        <w:tc>
          <w:tcPr>
            <w:tcW w:w="2334" w:type="dxa"/>
          </w:tcPr>
          <w:p w:rsidR="00731801" w:rsidRPr="0050407D" w:rsidRDefault="00731801"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2.</w:t>
            </w:r>
            <w:r w:rsidR="00342C95" w:rsidRPr="0050407D">
              <w:rPr>
                <w:rFonts w:ascii="Times New Roman" w:hAnsi="Times New Roman" w:cs="Times New Roman"/>
                <w:b/>
                <w:sz w:val="24"/>
                <w:szCs w:val="24"/>
              </w:rPr>
              <w:t>2</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Организационные структуры управления</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Организационные структуры управления: линейная, функциональная, линейно-функциональн</w:t>
            </w:r>
            <w:r w:rsidR="00C668BE" w:rsidRPr="0050407D">
              <w:rPr>
                <w:rFonts w:ascii="Times New Roman" w:hAnsi="Times New Roman" w:cs="Times New Roman"/>
                <w:sz w:val="24"/>
                <w:szCs w:val="24"/>
              </w:rPr>
              <w:t>а</w:t>
            </w:r>
            <w:r w:rsidRPr="0050407D">
              <w:rPr>
                <w:rFonts w:ascii="Times New Roman" w:hAnsi="Times New Roman" w:cs="Times New Roman"/>
                <w:sz w:val="24"/>
                <w:szCs w:val="24"/>
              </w:rPr>
              <w:t>я, штабная, дивизиональная, гибкая, проблемно-целевая.</w:t>
            </w:r>
          </w:p>
        </w:tc>
        <w:tc>
          <w:tcPr>
            <w:tcW w:w="2116" w:type="dxa"/>
          </w:tcPr>
          <w:p w:rsidR="00283546" w:rsidRPr="0050407D" w:rsidRDefault="00121B6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B21ACC" w:rsidRPr="0050407D">
        <w:tc>
          <w:tcPr>
            <w:tcW w:w="3674" w:type="dxa"/>
            <w:vMerge/>
          </w:tcPr>
          <w:p w:rsidR="00B21ACC" w:rsidRPr="0050407D" w:rsidRDefault="00B21ACC" w:rsidP="00076891">
            <w:pPr>
              <w:spacing w:after="0" w:line="240" w:lineRule="auto"/>
              <w:rPr>
                <w:rFonts w:ascii="Times New Roman" w:hAnsi="Times New Roman" w:cs="Times New Roman"/>
                <w:b/>
                <w:sz w:val="24"/>
                <w:szCs w:val="24"/>
              </w:rPr>
            </w:pPr>
          </w:p>
        </w:tc>
        <w:tc>
          <w:tcPr>
            <w:tcW w:w="7087" w:type="dxa"/>
          </w:tcPr>
          <w:p w:rsidR="00B21ACC" w:rsidRPr="0050407D" w:rsidRDefault="00B21ACC"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832C75" w:rsidRPr="0050407D" w:rsidRDefault="00832C75" w:rsidP="00076891">
            <w:pPr>
              <w:spacing w:after="0" w:line="240" w:lineRule="auto"/>
              <w:jc w:val="both"/>
              <w:rPr>
                <w:rFonts w:ascii="Times New Roman" w:hAnsi="Times New Roman" w:cs="Times New Roman"/>
                <w:sz w:val="24"/>
                <w:szCs w:val="24"/>
              </w:rPr>
            </w:pPr>
            <w:r w:rsidRPr="0050407D">
              <w:rPr>
                <w:rFonts w:ascii="Times New Roman" w:hAnsi="Times New Roman" w:cs="Times New Roman"/>
                <w:sz w:val="24"/>
                <w:szCs w:val="24"/>
              </w:rPr>
              <w:t>№6 «Проведение сравнительного анализа типов организационных структур управления организацией, выявление преимуществ и недостатков»</w:t>
            </w:r>
          </w:p>
        </w:tc>
        <w:tc>
          <w:tcPr>
            <w:tcW w:w="2116" w:type="dxa"/>
          </w:tcPr>
          <w:p w:rsidR="00B21ACC"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B21ACC" w:rsidRPr="0050407D" w:rsidRDefault="00B21ACC" w:rsidP="00076891">
            <w:pPr>
              <w:spacing w:after="0" w:line="240" w:lineRule="auto"/>
              <w:rPr>
                <w:rFonts w:ascii="Times New Roman" w:hAnsi="Times New Roman" w:cs="Times New Roman"/>
                <w:b/>
                <w:sz w:val="24"/>
                <w:szCs w:val="24"/>
              </w:rPr>
            </w:pPr>
          </w:p>
        </w:tc>
      </w:tr>
      <w:tr w:rsidR="00283546" w:rsidRPr="0050407D" w:rsidTr="00C51EE2">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83546" w:rsidRPr="0050407D" w:rsidRDefault="00534D5E" w:rsidP="00076891">
            <w:pPr>
              <w:tabs>
                <w:tab w:val="left" w:pos="34"/>
                <w:tab w:val="left" w:pos="295"/>
              </w:tabs>
              <w:spacing w:after="0" w:line="240" w:lineRule="auto"/>
              <w:ind w:left="57"/>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«Сравнительная характеристика организационных структур управления организацией в современных условиях»</w:t>
            </w:r>
          </w:p>
        </w:tc>
        <w:tc>
          <w:tcPr>
            <w:tcW w:w="2116" w:type="dxa"/>
            <w:shd w:val="clear" w:color="auto" w:fill="FFFFFF" w:themeFill="background1"/>
          </w:tcPr>
          <w:p w:rsidR="00283546" w:rsidRPr="0050407D" w:rsidRDefault="0059184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50407D" w:rsidRPr="0050407D" w:rsidTr="0050407D">
        <w:tc>
          <w:tcPr>
            <w:tcW w:w="10761" w:type="dxa"/>
            <w:gridSpan w:val="2"/>
          </w:tcPr>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Раздел 3</w:t>
            </w:r>
          </w:p>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ПРОИЗВОДСТВЕННЫЕ РЕСУРСЫ ОРГАНИЗАЦИИ</w:t>
            </w:r>
          </w:p>
        </w:tc>
        <w:tc>
          <w:tcPr>
            <w:tcW w:w="2116" w:type="dxa"/>
          </w:tcPr>
          <w:p w:rsidR="0050407D" w:rsidRPr="0050407D" w:rsidRDefault="0050407D" w:rsidP="00076891">
            <w:pPr>
              <w:spacing w:after="0" w:line="240" w:lineRule="auto"/>
              <w:jc w:val="center"/>
              <w:rPr>
                <w:rFonts w:ascii="Times New Roman" w:hAnsi="Times New Roman" w:cs="Times New Roman"/>
                <w:b/>
                <w:sz w:val="24"/>
                <w:szCs w:val="24"/>
              </w:rPr>
            </w:pPr>
          </w:p>
        </w:tc>
        <w:tc>
          <w:tcPr>
            <w:tcW w:w="2334" w:type="dxa"/>
          </w:tcPr>
          <w:p w:rsidR="0050407D" w:rsidRPr="0050407D" w:rsidRDefault="0050407D"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3.1</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Основные фонды </w:t>
            </w:r>
            <w:r w:rsidR="00EC12F1" w:rsidRPr="0050407D">
              <w:rPr>
                <w:rFonts w:ascii="Times New Roman" w:hAnsi="Times New Roman" w:cs="Times New Roman"/>
                <w:b/>
                <w:sz w:val="24"/>
                <w:szCs w:val="24"/>
              </w:rPr>
              <w:t>организации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Имущество </w:t>
            </w:r>
            <w:r w:rsidR="00EC12F1"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xml:space="preserve">. Понятие основных фондов. Производственные и непроизводственные основные фонды. Основные средства. Показатели воспроизводства основных фондов. Виды основных фондов: по натурально-вещественному признаку, по степени участия в производственном процессе. Активная и пассивная часть основных фондов. Формы учета основных средств. Виды оценки основных средств: полная первоначальная стоимость, восстановительная стоимость, </w:t>
            </w:r>
            <w:r w:rsidRPr="0050407D">
              <w:rPr>
                <w:rFonts w:ascii="Times New Roman" w:hAnsi="Times New Roman" w:cs="Times New Roman"/>
                <w:sz w:val="24"/>
                <w:szCs w:val="24"/>
              </w:rPr>
              <w:lastRenderedPageBreak/>
              <w:t>остаточная стоимость, балансовая стоимость, восстановительная стоимость с учетом износа. Методы переоценки основных фондов. Рыночная стоимость объекта. Износ основных фондов и его виды: моральный и физический износ. Срок полезного использования. Амортизация. Амортизационный фонд. Норма амортизации. Методы начисления амортизации: пропорциональные, ускоренные. Анализ технико-экономических показателей использования основных средств. Понятие производственной мощности, ее сущность. Факторы, влияющие на величину производственной мощности. Виды производственной мощности: проектная, текущая, резервная. Показатели использования производственной мощности.</w:t>
            </w:r>
          </w:p>
        </w:tc>
        <w:tc>
          <w:tcPr>
            <w:tcW w:w="2116" w:type="dxa"/>
          </w:tcPr>
          <w:p w:rsidR="00283546" w:rsidRPr="0050407D" w:rsidRDefault="00121B6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lastRenderedPageBreak/>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283546" w:rsidRPr="0050407D">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283546" w:rsidRPr="0050407D" w:rsidRDefault="00832C75" w:rsidP="00076891">
            <w:pPr>
              <w:spacing w:after="0" w:line="240" w:lineRule="auto"/>
              <w:jc w:val="both"/>
              <w:rPr>
                <w:rFonts w:ascii="Times New Roman" w:hAnsi="Times New Roman" w:cs="Times New Roman"/>
                <w:sz w:val="24"/>
                <w:szCs w:val="24"/>
              </w:rPr>
            </w:pPr>
            <w:r w:rsidRPr="0050407D">
              <w:rPr>
                <w:rFonts w:ascii="Times New Roman" w:hAnsi="Times New Roman" w:cs="Times New Roman"/>
                <w:sz w:val="24"/>
                <w:szCs w:val="24"/>
              </w:rPr>
              <w:t>№7 «Учет, оценка и переоценка основных фондов организации»</w:t>
            </w:r>
          </w:p>
          <w:p w:rsidR="00832C75" w:rsidRPr="0050407D" w:rsidRDefault="00832C75" w:rsidP="00076891">
            <w:pPr>
              <w:spacing w:after="0" w:line="240" w:lineRule="auto"/>
              <w:jc w:val="both"/>
              <w:rPr>
                <w:rFonts w:ascii="Times New Roman" w:hAnsi="Times New Roman" w:cs="Times New Roman"/>
                <w:b/>
                <w:sz w:val="24"/>
                <w:szCs w:val="24"/>
              </w:rPr>
            </w:pPr>
            <w:r w:rsidRPr="0050407D">
              <w:rPr>
                <w:rFonts w:ascii="Times New Roman" w:hAnsi="Times New Roman" w:cs="Times New Roman"/>
                <w:sz w:val="24"/>
                <w:szCs w:val="24"/>
              </w:rPr>
              <w:t>№8 «Амортизация основных фондов организации. Показатели состояния и движения основных фондов организации»</w:t>
            </w:r>
          </w:p>
        </w:tc>
        <w:tc>
          <w:tcPr>
            <w:tcW w:w="2116" w:type="dxa"/>
          </w:tcPr>
          <w:p w:rsidR="00283546"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rsidTr="00C51EE2">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3742E" w:rsidRPr="0050407D" w:rsidRDefault="0023742E" w:rsidP="00076891">
            <w:pPr>
              <w:numPr>
                <w:ilvl w:val="0"/>
                <w:numId w:val="3"/>
              </w:numPr>
              <w:tabs>
                <w:tab w:val="left" w:pos="34"/>
                <w:tab w:val="left" w:pos="318"/>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Решение задач по теме «Амортизация основных фондов организации»</w:t>
            </w:r>
          </w:p>
          <w:p w:rsidR="008F5685" w:rsidRPr="0050407D" w:rsidRDefault="0023742E" w:rsidP="00076891">
            <w:pPr>
              <w:numPr>
                <w:ilvl w:val="0"/>
                <w:numId w:val="3"/>
              </w:numPr>
              <w:tabs>
                <w:tab w:val="left" w:pos="34"/>
                <w:tab w:val="left" w:pos="318"/>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Решение задач по теме «Учет, оценка и переоценка основных фондов организации»</w:t>
            </w:r>
          </w:p>
        </w:tc>
        <w:tc>
          <w:tcPr>
            <w:tcW w:w="2116" w:type="dxa"/>
            <w:shd w:val="clear" w:color="auto" w:fill="FFFFFF" w:themeFill="background1"/>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3.2</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Оборотные средства </w:t>
            </w:r>
            <w:r w:rsidR="00EC12F1" w:rsidRPr="0050407D">
              <w:rPr>
                <w:rFonts w:ascii="Times New Roman" w:hAnsi="Times New Roman" w:cs="Times New Roman"/>
                <w:b/>
                <w:sz w:val="24"/>
                <w:szCs w:val="24"/>
              </w:rPr>
              <w:t>организации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Понятие оборотных средств </w:t>
            </w:r>
            <w:r w:rsidR="00EC12F1"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xml:space="preserve">. Стадии кругооборота оборотных средств. Состав и структура оборотных средств: оборотные производственные фонды, производственные запасы, незавершенное производство и полуфабрикаты собственного изготовления, расходы будущих периодов, фонды обращения, </w:t>
            </w:r>
            <w:r w:rsidRPr="0050407D">
              <w:rPr>
                <w:rFonts w:ascii="Times New Roman" w:hAnsi="Times New Roman" w:cs="Times New Roman"/>
                <w:sz w:val="24"/>
                <w:szCs w:val="24"/>
              </w:rPr>
              <w:lastRenderedPageBreak/>
              <w:t xml:space="preserve">готовая продукция, дебиторская задолженность. Источники формирования оборотных средств. Нормирование оборотных средств: задачи и этапы. Понятие нормы и норматива. Методы нормирования: метод прямого счета, аналитический метод, коэффициентный метод. Нормирование оборотных средств в производственных запасах, нормирование незавершенного производства, нормирование расходов будущих периодов, нормирование оборотных средств в готовой продукции. Понятие и показатели оборачиваемости оборотных средств. </w:t>
            </w:r>
          </w:p>
        </w:tc>
        <w:tc>
          <w:tcPr>
            <w:tcW w:w="2116" w:type="dxa"/>
          </w:tcPr>
          <w:p w:rsidR="00283546" w:rsidRPr="0050407D" w:rsidRDefault="00121B6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lastRenderedPageBreak/>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283546" w:rsidRPr="0050407D">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73196A"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Практические занятия</w:t>
            </w:r>
          </w:p>
          <w:p w:rsidR="00283546" w:rsidRPr="0050407D" w:rsidRDefault="00832C75"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№9 «Кругооборот оборотных средств и показатели оборачиваемости»</w:t>
            </w:r>
          </w:p>
          <w:p w:rsidR="00832C75" w:rsidRPr="0050407D" w:rsidRDefault="00832C75"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№10 «Методы определения потребности в оборотных средствах»</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rsidTr="00C51EE2">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8F5685" w:rsidRPr="0050407D" w:rsidRDefault="0023742E" w:rsidP="00076891">
            <w:pPr>
              <w:tabs>
                <w:tab w:val="left" w:pos="34"/>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Решение задач по теме «Показатели оборачиваемости оборотных средств организации»</w:t>
            </w:r>
          </w:p>
        </w:tc>
        <w:tc>
          <w:tcPr>
            <w:tcW w:w="2116" w:type="dxa"/>
            <w:shd w:val="clear" w:color="auto" w:fill="FFFFFF" w:themeFill="background1"/>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076891" w:rsidRPr="0050407D" w:rsidTr="00082508">
        <w:tc>
          <w:tcPr>
            <w:tcW w:w="3674" w:type="dxa"/>
          </w:tcPr>
          <w:p w:rsidR="00076891" w:rsidRPr="0050407D" w:rsidRDefault="00076891" w:rsidP="00082508">
            <w:pPr>
              <w:spacing w:after="0" w:line="240" w:lineRule="auto"/>
              <w:rPr>
                <w:rFonts w:ascii="Times New Roman" w:hAnsi="Times New Roman" w:cs="Times New Roman"/>
                <w:b/>
                <w:sz w:val="24"/>
                <w:szCs w:val="24"/>
              </w:rPr>
            </w:pPr>
          </w:p>
        </w:tc>
        <w:tc>
          <w:tcPr>
            <w:tcW w:w="7087" w:type="dxa"/>
          </w:tcPr>
          <w:p w:rsidR="00076891" w:rsidRPr="0050407D" w:rsidRDefault="00076891" w:rsidP="00082508">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Дифференцированный зачет</w:t>
            </w:r>
          </w:p>
        </w:tc>
        <w:tc>
          <w:tcPr>
            <w:tcW w:w="2116" w:type="dxa"/>
          </w:tcPr>
          <w:p w:rsidR="00076891" w:rsidRPr="0050407D" w:rsidRDefault="00076891" w:rsidP="00082508">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076891" w:rsidRPr="0050407D" w:rsidRDefault="00076891" w:rsidP="00082508">
            <w:pPr>
              <w:spacing w:after="0" w:line="240" w:lineRule="auto"/>
              <w:jc w:val="center"/>
              <w:rPr>
                <w:rFonts w:ascii="Times New Roman" w:hAnsi="Times New Roman" w:cs="Times New Roman"/>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3.3</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Нематериальные активы </w:t>
            </w:r>
            <w:r w:rsidR="00EC12F1" w:rsidRPr="0050407D">
              <w:rPr>
                <w:rFonts w:ascii="Times New Roman" w:hAnsi="Times New Roman" w:cs="Times New Roman"/>
                <w:b/>
                <w:sz w:val="24"/>
                <w:szCs w:val="24"/>
              </w:rPr>
              <w:t>организации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Понятие и характеристика нематериальных активов. Интеллектуальная собственность, организационные расходы. Состав и классификация нематериальных активов. Оценка и амортизация нематериальных активов. </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B21ACC" w:rsidRPr="0050407D">
        <w:tc>
          <w:tcPr>
            <w:tcW w:w="3674" w:type="dxa"/>
            <w:vMerge/>
          </w:tcPr>
          <w:p w:rsidR="00B21ACC" w:rsidRPr="0050407D" w:rsidRDefault="00B21ACC" w:rsidP="00076891">
            <w:pPr>
              <w:spacing w:after="0" w:line="240" w:lineRule="auto"/>
              <w:rPr>
                <w:rFonts w:ascii="Times New Roman" w:hAnsi="Times New Roman" w:cs="Times New Roman"/>
                <w:b/>
                <w:sz w:val="24"/>
                <w:szCs w:val="24"/>
              </w:rPr>
            </w:pPr>
          </w:p>
        </w:tc>
        <w:tc>
          <w:tcPr>
            <w:tcW w:w="7087" w:type="dxa"/>
          </w:tcPr>
          <w:p w:rsidR="00B21ACC" w:rsidRPr="0050407D" w:rsidRDefault="00B21ACC"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832C75" w:rsidRPr="0050407D" w:rsidRDefault="00832C75"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№11 «Оценка и амортизация нематериальных активов»</w:t>
            </w:r>
          </w:p>
          <w:p w:rsidR="00832C75" w:rsidRPr="0050407D" w:rsidRDefault="00832C75"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№12 «Учет деловой репутации»</w:t>
            </w:r>
          </w:p>
        </w:tc>
        <w:tc>
          <w:tcPr>
            <w:tcW w:w="2116" w:type="dxa"/>
          </w:tcPr>
          <w:p w:rsidR="00B21ACC"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B21ACC" w:rsidRPr="0050407D" w:rsidRDefault="00B21ACC" w:rsidP="00076891">
            <w:pPr>
              <w:spacing w:after="0" w:line="240" w:lineRule="auto"/>
              <w:rPr>
                <w:rFonts w:ascii="Times New Roman" w:hAnsi="Times New Roman" w:cs="Times New Roman"/>
                <w:b/>
                <w:sz w:val="24"/>
                <w:szCs w:val="24"/>
              </w:rPr>
            </w:pPr>
          </w:p>
        </w:tc>
      </w:tr>
      <w:tr w:rsidR="00283546" w:rsidRPr="0050407D" w:rsidTr="00C51EE2">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r w:rsidR="00076891">
              <w:rPr>
                <w:rFonts w:ascii="Times New Roman" w:hAnsi="Times New Roman" w:cs="Times New Roman"/>
                <w:b/>
                <w:sz w:val="24"/>
                <w:szCs w:val="24"/>
              </w:rPr>
              <w:t xml:space="preserve"> </w:t>
            </w:r>
          </w:p>
          <w:p w:rsidR="008F5685" w:rsidRPr="0050407D" w:rsidRDefault="0023742E" w:rsidP="00076891">
            <w:pPr>
              <w:tabs>
                <w:tab w:val="left" w:pos="12"/>
              </w:tabs>
              <w:spacing w:after="0" w:line="240" w:lineRule="auto"/>
              <w:ind w:left="12"/>
              <w:rPr>
                <w:rFonts w:ascii="Times New Roman" w:hAnsi="Times New Roman" w:cs="Times New Roman"/>
                <w:sz w:val="24"/>
                <w:szCs w:val="24"/>
              </w:rPr>
            </w:pPr>
            <w:r w:rsidRPr="0050407D">
              <w:rPr>
                <w:rFonts w:ascii="Times New Roman" w:hAnsi="Times New Roman" w:cs="Times New Roman"/>
                <w:sz w:val="24"/>
                <w:szCs w:val="24"/>
              </w:rPr>
              <w:t xml:space="preserve">Решение задач по теме «Оценка и амортизация нематериальных </w:t>
            </w:r>
            <w:r w:rsidRPr="0050407D">
              <w:rPr>
                <w:rFonts w:ascii="Times New Roman" w:hAnsi="Times New Roman" w:cs="Times New Roman"/>
                <w:sz w:val="24"/>
                <w:szCs w:val="24"/>
              </w:rPr>
              <w:lastRenderedPageBreak/>
              <w:t>активов»</w:t>
            </w:r>
          </w:p>
        </w:tc>
        <w:tc>
          <w:tcPr>
            <w:tcW w:w="2116" w:type="dxa"/>
            <w:shd w:val="clear" w:color="auto" w:fill="FFFFFF" w:themeFill="background1"/>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lastRenderedPageBreak/>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lastRenderedPageBreak/>
              <w:t>Тема 3.4</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Трудовые ресурсы </w:t>
            </w:r>
            <w:r w:rsidR="00EC12F1" w:rsidRPr="0050407D">
              <w:rPr>
                <w:rFonts w:ascii="Times New Roman" w:hAnsi="Times New Roman" w:cs="Times New Roman"/>
                <w:b/>
                <w:sz w:val="24"/>
                <w:szCs w:val="24"/>
              </w:rPr>
              <w:t>организации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Наемные работники. Работодатели. Члены коллективных </w:t>
            </w:r>
            <w:r w:rsidR="00EC12F1" w:rsidRPr="0050407D">
              <w:rPr>
                <w:rFonts w:ascii="Times New Roman" w:hAnsi="Times New Roman" w:cs="Times New Roman"/>
                <w:sz w:val="24"/>
                <w:szCs w:val="24"/>
              </w:rPr>
              <w:t>организаций</w:t>
            </w:r>
            <w:r w:rsidRPr="0050407D">
              <w:rPr>
                <w:rFonts w:ascii="Times New Roman" w:hAnsi="Times New Roman" w:cs="Times New Roman"/>
                <w:sz w:val="24"/>
                <w:szCs w:val="24"/>
              </w:rPr>
              <w:t xml:space="preserve">. Лица, неподдающиеся классификации по статусу. Полная, неполная занятость. Временная, сезонная, дистанционная занятость. Внутренний рынок труда: специфика, функции. Понятие персонала </w:t>
            </w:r>
            <w:r w:rsidR="00C5799B"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xml:space="preserve">. Группы персонала: непромышленный, промышленно-производственный (ППП). Категории ППП: рабочие (основные, вспомогательные), служащие (руководители, специалисты, служащие). Кадровая политика и управление персоналом </w:t>
            </w:r>
            <w:r w:rsidR="00EC12F1" w:rsidRPr="0050407D">
              <w:rPr>
                <w:rFonts w:ascii="Times New Roman" w:hAnsi="Times New Roman" w:cs="Times New Roman"/>
                <w:sz w:val="24"/>
                <w:szCs w:val="24"/>
              </w:rPr>
              <w:t>в</w:t>
            </w:r>
            <w:r w:rsidRPr="0050407D">
              <w:rPr>
                <w:rFonts w:ascii="Times New Roman" w:hAnsi="Times New Roman" w:cs="Times New Roman"/>
                <w:sz w:val="24"/>
                <w:szCs w:val="24"/>
              </w:rPr>
              <w:t xml:space="preserve"> </w:t>
            </w:r>
            <w:r w:rsidR="00EC12F1"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6</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B21ACC" w:rsidRPr="0050407D">
        <w:tc>
          <w:tcPr>
            <w:tcW w:w="3674" w:type="dxa"/>
            <w:vMerge/>
          </w:tcPr>
          <w:p w:rsidR="00B21ACC" w:rsidRPr="0050407D" w:rsidRDefault="00B21ACC" w:rsidP="00076891">
            <w:pPr>
              <w:spacing w:after="0" w:line="240" w:lineRule="auto"/>
              <w:rPr>
                <w:rFonts w:ascii="Times New Roman" w:hAnsi="Times New Roman" w:cs="Times New Roman"/>
                <w:b/>
                <w:sz w:val="24"/>
                <w:szCs w:val="24"/>
              </w:rPr>
            </w:pPr>
          </w:p>
        </w:tc>
        <w:tc>
          <w:tcPr>
            <w:tcW w:w="7087" w:type="dxa"/>
          </w:tcPr>
          <w:p w:rsidR="00B21ACC" w:rsidRPr="0050407D" w:rsidRDefault="00B21ACC"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832C75" w:rsidRPr="0050407D" w:rsidRDefault="00832C75" w:rsidP="00076891">
            <w:pPr>
              <w:spacing w:after="0" w:line="240" w:lineRule="auto"/>
              <w:jc w:val="both"/>
              <w:rPr>
                <w:rFonts w:ascii="Times New Roman" w:hAnsi="Times New Roman" w:cs="Times New Roman"/>
                <w:sz w:val="24"/>
                <w:szCs w:val="24"/>
              </w:rPr>
            </w:pPr>
            <w:r w:rsidRPr="0050407D">
              <w:rPr>
                <w:rFonts w:ascii="Times New Roman" w:hAnsi="Times New Roman" w:cs="Times New Roman"/>
                <w:sz w:val="24"/>
                <w:szCs w:val="24"/>
              </w:rPr>
              <w:t>№13 «Проведение сравнительного анализа форм и систем оплаты труда на отечественных предприятиях»</w:t>
            </w:r>
          </w:p>
          <w:p w:rsidR="00832C75" w:rsidRPr="0050407D" w:rsidRDefault="00832C75" w:rsidP="00076891">
            <w:pPr>
              <w:spacing w:after="0" w:line="240" w:lineRule="auto"/>
              <w:jc w:val="both"/>
              <w:rPr>
                <w:rFonts w:ascii="Times New Roman" w:hAnsi="Times New Roman" w:cs="Times New Roman"/>
                <w:sz w:val="24"/>
                <w:szCs w:val="24"/>
              </w:rPr>
            </w:pPr>
            <w:r w:rsidRPr="0050407D">
              <w:rPr>
                <w:rFonts w:ascii="Times New Roman" w:hAnsi="Times New Roman" w:cs="Times New Roman"/>
                <w:sz w:val="24"/>
                <w:szCs w:val="24"/>
              </w:rPr>
              <w:t>№14 «Основные методы нормирования  труда в отечественных организациях»</w:t>
            </w:r>
          </w:p>
        </w:tc>
        <w:tc>
          <w:tcPr>
            <w:tcW w:w="2116" w:type="dxa"/>
          </w:tcPr>
          <w:p w:rsidR="00B21ACC"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B21ACC" w:rsidRPr="0050407D" w:rsidRDefault="00B21ACC" w:rsidP="00076891">
            <w:pPr>
              <w:spacing w:after="0" w:line="240" w:lineRule="auto"/>
              <w:rPr>
                <w:rFonts w:ascii="Times New Roman" w:hAnsi="Times New Roman" w:cs="Times New Roman"/>
                <w:b/>
                <w:sz w:val="24"/>
                <w:szCs w:val="24"/>
              </w:rPr>
            </w:pPr>
          </w:p>
        </w:tc>
      </w:tr>
      <w:tr w:rsidR="00283546" w:rsidRPr="0050407D" w:rsidTr="00C51EE2">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832C75" w:rsidRPr="0050407D" w:rsidRDefault="00832C75" w:rsidP="00076891">
            <w:pPr>
              <w:tabs>
                <w:tab w:val="left" w:pos="34"/>
              </w:tabs>
              <w:spacing w:after="0" w:line="240" w:lineRule="auto"/>
              <w:jc w:val="both"/>
              <w:rPr>
                <w:rFonts w:ascii="Times New Roman" w:hAnsi="Times New Roman" w:cs="Times New Roman"/>
                <w:sz w:val="24"/>
                <w:szCs w:val="24"/>
              </w:rPr>
            </w:pPr>
            <w:r w:rsidRPr="0050407D">
              <w:rPr>
                <w:rFonts w:ascii="Times New Roman" w:hAnsi="Times New Roman" w:cs="Times New Roman"/>
                <w:sz w:val="24"/>
                <w:szCs w:val="24"/>
              </w:rPr>
              <w:t>1. Выполнение индивидуального творческого задания «Правовое регулирование оплаты труда в Российской Федерации»</w:t>
            </w:r>
          </w:p>
          <w:p w:rsidR="0023742E" w:rsidRPr="0050407D" w:rsidRDefault="00832C75" w:rsidP="00076891">
            <w:pPr>
              <w:tabs>
                <w:tab w:val="left" w:pos="34"/>
              </w:tabs>
              <w:spacing w:after="0" w:line="240" w:lineRule="auto"/>
              <w:jc w:val="both"/>
              <w:rPr>
                <w:rFonts w:ascii="Times New Roman" w:hAnsi="Times New Roman" w:cs="Times New Roman"/>
                <w:sz w:val="24"/>
                <w:szCs w:val="24"/>
              </w:rPr>
            </w:pPr>
            <w:r w:rsidRPr="0050407D">
              <w:rPr>
                <w:rFonts w:ascii="Times New Roman" w:hAnsi="Times New Roman" w:cs="Times New Roman"/>
                <w:sz w:val="24"/>
                <w:szCs w:val="24"/>
              </w:rPr>
              <w:t xml:space="preserve">2. </w:t>
            </w:r>
            <w:r w:rsidR="0023742E" w:rsidRPr="0050407D">
              <w:rPr>
                <w:rFonts w:ascii="Times New Roman" w:hAnsi="Times New Roman" w:cs="Times New Roman"/>
                <w:sz w:val="24"/>
                <w:szCs w:val="24"/>
              </w:rPr>
              <w:t xml:space="preserve">Выполнение индивидуального творческого задания «Нормирование труда в организации. </w:t>
            </w:r>
            <w:r w:rsidRPr="0050407D">
              <w:rPr>
                <w:rFonts w:ascii="Times New Roman" w:hAnsi="Times New Roman" w:cs="Times New Roman"/>
                <w:sz w:val="24"/>
                <w:szCs w:val="24"/>
              </w:rPr>
              <w:t>Оценка производительности труда</w:t>
            </w:r>
            <w:r w:rsidR="0023742E" w:rsidRPr="0050407D">
              <w:rPr>
                <w:rFonts w:ascii="Times New Roman" w:hAnsi="Times New Roman" w:cs="Times New Roman"/>
                <w:sz w:val="24"/>
                <w:szCs w:val="24"/>
              </w:rPr>
              <w:t>»</w:t>
            </w:r>
          </w:p>
        </w:tc>
        <w:tc>
          <w:tcPr>
            <w:tcW w:w="2116" w:type="dxa"/>
            <w:shd w:val="clear" w:color="auto" w:fill="FFFFFF" w:themeFill="background1"/>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50407D" w:rsidRPr="0050407D" w:rsidTr="0050407D">
        <w:tc>
          <w:tcPr>
            <w:tcW w:w="10761" w:type="dxa"/>
            <w:gridSpan w:val="2"/>
          </w:tcPr>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Раздел 4</w:t>
            </w:r>
          </w:p>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ЭКОНОМИЧЕСКИЙ МЕХАНИЗМ ФУНКЦИОНИРОВАНИЯ ОРГАНИЗАЦИИ</w:t>
            </w:r>
          </w:p>
        </w:tc>
        <w:tc>
          <w:tcPr>
            <w:tcW w:w="2116" w:type="dxa"/>
          </w:tcPr>
          <w:p w:rsidR="0050407D" w:rsidRPr="0050407D" w:rsidRDefault="0050407D" w:rsidP="00076891">
            <w:pPr>
              <w:spacing w:after="0" w:line="240" w:lineRule="auto"/>
              <w:jc w:val="center"/>
              <w:rPr>
                <w:rFonts w:ascii="Times New Roman" w:hAnsi="Times New Roman" w:cs="Times New Roman"/>
                <w:b/>
                <w:sz w:val="24"/>
                <w:szCs w:val="24"/>
              </w:rPr>
            </w:pPr>
          </w:p>
        </w:tc>
        <w:tc>
          <w:tcPr>
            <w:tcW w:w="2334" w:type="dxa"/>
          </w:tcPr>
          <w:p w:rsidR="0050407D" w:rsidRPr="0050407D" w:rsidRDefault="0050407D"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4.1</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Прогнозирование и планирование деятельности </w:t>
            </w:r>
            <w:r w:rsidR="00EC12F1" w:rsidRPr="0050407D">
              <w:rPr>
                <w:rFonts w:ascii="Times New Roman" w:hAnsi="Times New Roman" w:cs="Times New Roman"/>
                <w:b/>
                <w:sz w:val="24"/>
                <w:szCs w:val="24"/>
              </w:rPr>
              <w:lastRenderedPageBreak/>
              <w:t>организации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lastRenderedPageBreak/>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Система планов развития организации: план диверсификации, ликвидационный план, план НИР, план по маркетингу, </w:t>
            </w:r>
            <w:r w:rsidRPr="0050407D">
              <w:rPr>
                <w:rFonts w:ascii="Times New Roman" w:hAnsi="Times New Roman" w:cs="Times New Roman"/>
                <w:sz w:val="24"/>
                <w:szCs w:val="24"/>
              </w:rPr>
              <w:lastRenderedPageBreak/>
              <w:t xml:space="preserve">финансовый план, план производства, план закупок, бизнес-план. Формирование хозяйственной стратегии </w:t>
            </w:r>
            <w:r w:rsidR="00EC12F1"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xml:space="preserve">. Факторы, влияющие на формирование хозяйственной стратегии. Типы хозяйственных стратегий. Этапы разработки хозяйственной стратегии. Планирование (текущее и стратегическое), прогнозирование сбыта, формирование товарной стратегии </w:t>
            </w:r>
            <w:r w:rsidR="00C5799B"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xml:space="preserve">. Сущность </w:t>
            </w:r>
            <w:r w:rsidRPr="0050407D">
              <w:rPr>
                <w:rFonts w:ascii="Times New Roman" w:hAnsi="Times New Roman" w:cs="Times New Roman"/>
                <w:sz w:val="24"/>
                <w:szCs w:val="24"/>
                <w:lang w:val="en-US"/>
              </w:rPr>
              <w:t>SWOT</w:t>
            </w:r>
            <w:r w:rsidRPr="0050407D">
              <w:rPr>
                <w:rFonts w:ascii="Times New Roman" w:hAnsi="Times New Roman" w:cs="Times New Roman"/>
                <w:sz w:val="24"/>
                <w:szCs w:val="24"/>
              </w:rPr>
              <w:t xml:space="preserve">-анализа. Производственная программа </w:t>
            </w:r>
            <w:r w:rsidR="00EC12F1"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Показатели производственной программы.</w:t>
            </w:r>
          </w:p>
        </w:tc>
        <w:tc>
          <w:tcPr>
            <w:tcW w:w="2116" w:type="dxa"/>
          </w:tcPr>
          <w:p w:rsidR="00283546" w:rsidRPr="0050407D" w:rsidRDefault="00121B6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lastRenderedPageBreak/>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283546" w:rsidRPr="0050407D">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Практические занятия</w:t>
            </w:r>
          </w:p>
          <w:p w:rsidR="00F25E5E" w:rsidRPr="0050407D" w:rsidRDefault="0023742E" w:rsidP="00076891">
            <w:pPr>
              <w:pStyle w:val="ab"/>
              <w:spacing w:after="0" w:line="240" w:lineRule="auto"/>
              <w:ind w:left="12"/>
              <w:rPr>
                <w:rFonts w:ascii="Times New Roman" w:hAnsi="Times New Roman" w:cs="Times New Roman"/>
                <w:b/>
                <w:sz w:val="24"/>
                <w:szCs w:val="24"/>
              </w:rPr>
            </w:pPr>
            <w:r w:rsidRPr="0050407D">
              <w:rPr>
                <w:rFonts w:ascii="Times New Roman" w:hAnsi="Times New Roman" w:cs="Times New Roman"/>
                <w:sz w:val="24"/>
                <w:szCs w:val="24"/>
              </w:rPr>
              <w:t>№</w:t>
            </w:r>
            <w:r w:rsidR="00AF280D" w:rsidRPr="0050407D">
              <w:rPr>
                <w:rFonts w:ascii="Times New Roman" w:hAnsi="Times New Roman" w:cs="Times New Roman"/>
                <w:sz w:val="24"/>
                <w:szCs w:val="24"/>
              </w:rPr>
              <w:t>15</w:t>
            </w:r>
            <w:r w:rsidRPr="0050407D">
              <w:rPr>
                <w:rFonts w:ascii="Times New Roman" w:hAnsi="Times New Roman" w:cs="Times New Roman"/>
                <w:sz w:val="24"/>
                <w:szCs w:val="24"/>
              </w:rPr>
              <w:t xml:space="preserve"> «Составление бизнес-плана организации»</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rsidTr="00C51EE2">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83546" w:rsidRPr="0050407D" w:rsidRDefault="0023742E" w:rsidP="00076891">
            <w:pPr>
              <w:tabs>
                <w:tab w:val="left" w:pos="34"/>
                <w:tab w:val="left" w:pos="318"/>
              </w:tabs>
              <w:spacing w:after="0" w:line="240" w:lineRule="auto"/>
              <w:ind w:left="57"/>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«Разработка производственной программы организации»</w:t>
            </w:r>
          </w:p>
        </w:tc>
        <w:tc>
          <w:tcPr>
            <w:tcW w:w="2116" w:type="dxa"/>
            <w:shd w:val="clear" w:color="auto" w:fill="FFFFFF" w:themeFill="background1"/>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4.2</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Издержки производства и себестоимость продукции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Издержки: бухгалтерские, экономические, явные, неявные. График безубыточности. Затраты и их классификация. Себестоимость продукции. Состав и структура себестоимости. Основные и накладные расходы. Прямые и косвенные затраты. Постоянные, переменные, текущие, единовременные, простые, комплексные затраты. Смета затрат на производства, ее структура и методы расчета. Калькуляция продукции. Виды калькуляции: плановая, нормативная, сметная, фактическая. Затраты на один рубль товарной продукции, методы снижения себестоимости продукции.</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283546" w:rsidRPr="0050407D">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283546" w:rsidRPr="0050407D" w:rsidRDefault="0023742E" w:rsidP="00076891">
            <w:pPr>
              <w:spacing w:after="0" w:line="240" w:lineRule="auto"/>
              <w:rPr>
                <w:rFonts w:ascii="Times New Roman" w:hAnsi="Times New Roman" w:cs="Times New Roman"/>
                <w:b/>
                <w:sz w:val="24"/>
                <w:szCs w:val="24"/>
              </w:rPr>
            </w:pPr>
            <w:r w:rsidRPr="0050407D">
              <w:rPr>
                <w:rFonts w:ascii="Times New Roman" w:hAnsi="Times New Roman" w:cs="Times New Roman"/>
                <w:sz w:val="24"/>
                <w:szCs w:val="24"/>
              </w:rPr>
              <w:t>№</w:t>
            </w:r>
            <w:r w:rsidR="00AF280D" w:rsidRPr="0050407D">
              <w:rPr>
                <w:rFonts w:ascii="Times New Roman" w:hAnsi="Times New Roman" w:cs="Times New Roman"/>
                <w:sz w:val="24"/>
                <w:szCs w:val="24"/>
              </w:rPr>
              <w:t>1</w:t>
            </w:r>
            <w:r w:rsidRPr="0050407D">
              <w:rPr>
                <w:rFonts w:ascii="Times New Roman" w:hAnsi="Times New Roman" w:cs="Times New Roman"/>
                <w:sz w:val="24"/>
                <w:szCs w:val="24"/>
              </w:rPr>
              <w:t>6 «Себестоимость продукции и смета затрат на производство»</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rsidTr="00C51EE2">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83546" w:rsidRPr="0050407D" w:rsidRDefault="0023742E" w:rsidP="00076891">
            <w:pPr>
              <w:tabs>
                <w:tab w:val="left" w:pos="34"/>
                <w:tab w:val="left" w:pos="318"/>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«Калькуляция продукции»</w:t>
            </w:r>
          </w:p>
        </w:tc>
        <w:tc>
          <w:tcPr>
            <w:tcW w:w="2116" w:type="dxa"/>
            <w:shd w:val="clear" w:color="auto" w:fill="FFFFFF" w:themeFill="background1"/>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lastRenderedPageBreak/>
              <w:t>Тема 4.3</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Ценовая политика </w:t>
            </w:r>
            <w:r w:rsidR="00EC12F1" w:rsidRPr="0050407D">
              <w:rPr>
                <w:rFonts w:ascii="Times New Roman" w:hAnsi="Times New Roman" w:cs="Times New Roman"/>
                <w:b/>
                <w:sz w:val="24"/>
                <w:szCs w:val="24"/>
              </w:rPr>
              <w:t>организации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Понятие цены и ее функции. Классификация цен. Методы расчета оптовых цен на продукцию промышленности, цен на строительную продукцию, закупочных цен, тарифов грузового и пассажирского транспорта, розничных цен. Цены, обслуживающие внешнеторговый оборот. Договорные цены, биржевые цены. Аукционные цены. Едины</w:t>
            </w:r>
            <w:r w:rsidR="006806D0" w:rsidRPr="0050407D">
              <w:rPr>
                <w:rFonts w:ascii="Times New Roman" w:hAnsi="Times New Roman" w:cs="Times New Roman"/>
                <w:sz w:val="24"/>
                <w:szCs w:val="24"/>
              </w:rPr>
              <w:t>е</w:t>
            </w:r>
            <w:r w:rsidRPr="0050407D">
              <w:rPr>
                <w:rFonts w:ascii="Times New Roman" w:hAnsi="Times New Roman" w:cs="Times New Roman"/>
                <w:sz w:val="24"/>
                <w:szCs w:val="24"/>
              </w:rPr>
              <w:t xml:space="preserve"> и региональные цены. Разработка системы модификации цен. Государственное регулирование цен.</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B21ACC" w:rsidRPr="0050407D">
        <w:tc>
          <w:tcPr>
            <w:tcW w:w="3674" w:type="dxa"/>
            <w:vMerge/>
          </w:tcPr>
          <w:p w:rsidR="00B21ACC" w:rsidRPr="0050407D" w:rsidRDefault="00B21ACC" w:rsidP="00076891">
            <w:pPr>
              <w:spacing w:after="0" w:line="240" w:lineRule="auto"/>
              <w:rPr>
                <w:rFonts w:ascii="Times New Roman" w:hAnsi="Times New Roman" w:cs="Times New Roman"/>
                <w:b/>
                <w:sz w:val="24"/>
                <w:szCs w:val="24"/>
              </w:rPr>
            </w:pPr>
          </w:p>
        </w:tc>
        <w:tc>
          <w:tcPr>
            <w:tcW w:w="7087" w:type="dxa"/>
          </w:tcPr>
          <w:p w:rsidR="00B21ACC" w:rsidRPr="0050407D" w:rsidRDefault="00B21ACC"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AF280D" w:rsidRPr="0050407D" w:rsidRDefault="00AF280D"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№17 «Методы ценообразования»</w:t>
            </w:r>
          </w:p>
        </w:tc>
        <w:tc>
          <w:tcPr>
            <w:tcW w:w="2116" w:type="dxa"/>
          </w:tcPr>
          <w:p w:rsidR="00B21ACC"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B21ACC" w:rsidRPr="0050407D" w:rsidRDefault="00B21ACC" w:rsidP="00076891">
            <w:pPr>
              <w:spacing w:after="0" w:line="240" w:lineRule="auto"/>
              <w:rPr>
                <w:rFonts w:ascii="Times New Roman" w:hAnsi="Times New Roman" w:cs="Times New Roman"/>
                <w:b/>
                <w:sz w:val="24"/>
                <w:szCs w:val="24"/>
              </w:rPr>
            </w:pPr>
          </w:p>
        </w:tc>
      </w:tr>
      <w:tr w:rsidR="00283546" w:rsidRPr="0050407D" w:rsidTr="00591848">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83546" w:rsidRPr="0050407D" w:rsidRDefault="0023742E" w:rsidP="00076891">
            <w:pPr>
              <w:tabs>
                <w:tab w:val="left" w:pos="34"/>
                <w:tab w:val="left" w:pos="318"/>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«Разработка ценовой стратегии  организации»</w:t>
            </w:r>
          </w:p>
        </w:tc>
        <w:tc>
          <w:tcPr>
            <w:tcW w:w="2116" w:type="dxa"/>
            <w:shd w:val="clear" w:color="auto" w:fill="FFFFFF" w:themeFill="background1"/>
          </w:tcPr>
          <w:p w:rsidR="00283546" w:rsidRPr="0050407D" w:rsidRDefault="00283546"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4.4</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Качество и конкурентоспособность продукции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Понятие качества. Показатели качества продукции: показатели назначения, надежности, т</w:t>
            </w:r>
            <w:r w:rsidR="00FA4C04" w:rsidRPr="0050407D">
              <w:rPr>
                <w:rFonts w:ascii="Times New Roman" w:hAnsi="Times New Roman" w:cs="Times New Roman"/>
                <w:sz w:val="24"/>
                <w:szCs w:val="24"/>
              </w:rPr>
              <w:t xml:space="preserve">ехнологичности, стандартизации, </w:t>
            </w:r>
            <w:r w:rsidRPr="0050407D">
              <w:rPr>
                <w:rFonts w:ascii="Times New Roman" w:hAnsi="Times New Roman" w:cs="Times New Roman"/>
                <w:sz w:val="24"/>
                <w:szCs w:val="24"/>
              </w:rPr>
              <w:t>унификации, экономические показатели, показатели транспортабельности; экологические, безопасности, патентно-правовые. Понятие конкурентоспособности. Показатели конкурентоспособности: сопоставляющие, обобщенные, комплексные. Стандартизация. Стандарт. Сертификация. Развитие систем управления качеством. Этапы системы управления качеством. Принципы системы управления качеством.</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B21ACC" w:rsidRPr="0050407D">
        <w:tc>
          <w:tcPr>
            <w:tcW w:w="3674" w:type="dxa"/>
            <w:vMerge/>
          </w:tcPr>
          <w:p w:rsidR="00B21ACC" w:rsidRPr="0050407D" w:rsidRDefault="00B21ACC" w:rsidP="00076891">
            <w:pPr>
              <w:spacing w:after="0" w:line="240" w:lineRule="auto"/>
              <w:rPr>
                <w:rFonts w:ascii="Times New Roman" w:hAnsi="Times New Roman" w:cs="Times New Roman"/>
                <w:b/>
                <w:sz w:val="24"/>
                <w:szCs w:val="24"/>
              </w:rPr>
            </w:pPr>
          </w:p>
        </w:tc>
        <w:tc>
          <w:tcPr>
            <w:tcW w:w="7087" w:type="dxa"/>
          </w:tcPr>
          <w:p w:rsidR="00B21ACC" w:rsidRPr="0050407D" w:rsidRDefault="00B21ACC"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AF280D" w:rsidRPr="0050407D" w:rsidRDefault="00AF280D" w:rsidP="00076891">
            <w:pPr>
              <w:spacing w:after="0" w:line="240" w:lineRule="auto"/>
              <w:jc w:val="both"/>
              <w:rPr>
                <w:rFonts w:ascii="Times New Roman" w:hAnsi="Times New Roman" w:cs="Times New Roman"/>
                <w:sz w:val="24"/>
                <w:szCs w:val="24"/>
              </w:rPr>
            </w:pPr>
            <w:r w:rsidRPr="0050407D">
              <w:rPr>
                <w:rFonts w:ascii="Times New Roman" w:hAnsi="Times New Roman" w:cs="Times New Roman"/>
                <w:sz w:val="24"/>
                <w:szCs w:val="24"/>
              </w:rPr>
              <w:t>№18 «Оценка уровня конкурентоспособности продукции предприятия, расчет показателей качества »</w:t>
            </w:r>
          </w:p>
        </w:tc>
        <w:tc>
          <w:tcPr>
            <w:tcW w:w="2116" w:type="dxa"/>
          </w:tcPr>
          <w:p w:rsidR="00B21ACC"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B21ACC" w:rsidRPr="0050407D" w:rsidRDefault="00B21ACC" w:rsidP="00076891">
            <w:pPr>
              <w:spacing w:after="0" w:line="240" w:lineRule="auto"/>
              <w:rPr>
                <w:rFonts w:ascii="Times New Roman" w:hAnsi="Times New Roman" w:cs="Times New Roman"/>
                <w:b/>
                <w:sz w:val="24"/>
                <w:szCs w:val="24"/>
              </w:rPr>
            </w:pPr>
          </w:p>
        </w:tc>
      </w:tr>
      <w:tr w:rsidR="00283546" w:rsidRPr="0050407D" w:rsidTr="00591848">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83546" w:rsidRPr="0050407D" w:rsidRDefault="0023742E" w:rsidP="00076891">
            <w:pPr>
              <w:tabs>
                <w:tab w:val="left" w:pos="34"/>
                <w:tab w:val="left" w:pos="318"/>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«Обзор нормативно-правовой базы регулирования стандартизации и сертификации продукции и услуг в РФ»</w:t>
            </w:r>
          </w:p>
        </w:tc>
        <w:tc>
          <w:tcPr>
            <w:tcW w:w="2116" w:type="dxa"/>
            <w:shd w:val="clear" w:color="auto" w:fill="FFFFFF" w:themeFill="background1"/>
          </w:tcPr>
          <w:p w:rsidR="00283546" w:rsidRPr="0050407D" w:rsidRDefault="006806D0"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50407D" w:rsidRPr="0050407D" w:rsidTr="00591848">
        <w:tc>
          <w:tcPr>
            <w:tcW w:w="3674" w:type="dxa"/>
          </w:tcPr>
          <w:p w:rsidR="0050407D" w:rsidRPr="0050407D" w:rsidRDefault="0050407D" w:rsidP="00076891">
            <w:pPr>
              <w:spacing w:after="0" w:line="240" w:lineRule="auto"/>
              <w:rPr>
                <w:rFonts w:ascii="Times New Roman" w:hAnsi="Times New Roman" w:cs="Times New Roman"/>
                <w:b/>
                <w:sz w:val="24"/>
                <w:szCs w:val="24"/>
              </w:rPr>
            </w:pPr>
          </w:p>
        </w:tc>
        <w:tc>
          <w:tcPr>
            <w:tcW w:w="7087" w:type="dxa"/>
          </w:tcPr>
          <w:p w:rsidR="0050407D" w:rsidRPr="0050407D" w:rsidRDefault="0050407D"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Консультация: </w:t>
            </w:r>
            <w:r w:rsidRPr="0050407D">
              <w:rPr>
                <w:rFonts w:ascii="Times New Roman" w:hAnsi="Times New Roman" w:cs="Times New Roman"/>
                <w:sz w:val="24"/>
                <w:szCs w:val="24"/>
              </w:rPr>
              <w:t>Экономический механизм функционирования организации</w:t>
            </w:r>
          </w:p>
        </w:tc>
        <w:tc>
          <w:tcPr>
            <w:tcW w:w="2116" w:type="dxa"/>
            <w:shd w:val="clear" w:color="auto" w:fill="FFFFFF" w:themeFill="background1"/>
          </w:tcPr>
          <w:p w:rsidR="0050407D"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50407D" w:rsidRPr="0050407D" w:rsidRDefault="0050407D" w:rsidP="00076891">
            <w:pPr>
              <w:spacing w:after="0" w:line="240" w:lineRule="auto"/>
              <w:rPr>
                <w:rFonts w:ascii="Times New Roman" w:hAnsi="Times New Roman" w:cs="Times New Roman"/>
                <w:b/>
                <w:sz w:val="24"/>
                <w:szCs w:val="24"/>
              </w:rPr>
            </w:pPr>
          </w:p>
        </w:tc>
      </w:tr>
      <w:tr w:rsidR="0050407D" w:rsidRPr="0050407D" w:rsidTr="0050407D">
        <w:tc>
          <w:tcPr>
            <w:tcW w:w="10761" w:type="dxa"/>
            <w:gridSpan w:val="2"/>
          </w:tcPr>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Раздел 5</w:t>
            </w:r>
          </w:p>
          <w:p w:rsidR="0050407D" w:rsidRPr="0050407D" w:rsidRDefault="0050407D"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ФИНАНСОВЫЕ РЕЗУЛЬТАТЫ И ЭФФЕКТИВНОСТЬ ХОЗЯЙСТВЕННОЙ ДЕЯТЕЛЬНОСТИ ОРГАНИЗАЦИИ</w:t>
            </w:r>
          </w:p>
        </w:tc>
        <w:tc>
          <w:tcPr>
            <w:tcW w:w="2116" w:type="dxa"/>
          </w:tcPr>
          <w:p w:rsidR="0050407D" w:rsidRPr="0050407D" w:rsidRDefault="0050407D" w:rsidP="00076891">
            <w:pPr>
              <w:spacing w:after="0" w:line="240" w:lineRule="auto"/>
              <w:jc w:val="center"/>
              <w:rPr>
                <w:rFonts w:ascii="Times New Roman" w:hAnsi="Times New Roman" w:cs="Times New Roman"/>
                <w:b/>
                <w:sz w:val="24"/>
                <w:szCs w:val="24"/>
              </w:rPr>
            </w:pPr>
          </w:p>
        </w:tc>
        <w:tc>
          <w:tcPr>
            <w:tcW w:w="2334" w:type="dxa"/>
          </w:tcPr>
          <w:p w:rsidR="0050407D" w:rsidRPr="0050407D" w:rsidRDefault="0050407D"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5.1</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Прибыль </w:t>
            </w:r>
            <w:r w:rsidR="00EC12F1" w:rsidRPr="0050407D">
              <w:rPr>
                <w:rFonts w:ascii="Times New Roman" w:hAnsi="Times New Roman" w:cs="Times New Roman"/>
                <w:b/>
                <w:sz w:val="24"/>
                <w:szCs w:val="24"/>
              </w:rPr>
              <w:t xml:space="preserve">организации </w:t>
            </w:r>
            <w:r w:rsidRPr="0050407D">
              <w:rPr>
                <w:rFonts w:ascii="Times New Roman" w:hAnsi="Times New Roman" w:cs="Times New Roman"/>
                <w:b/>
                <w:sz w:val="24"/>
                <w:szCs w:val="24"/>
              </w:rPr>
              <w:t>и рентабельность производства</w:t>
            </w:r>
          </w:p>
        </w:tc>
        <w:tc>
          <w:tcPr>
            <w:tcW w:w="7087" w:type="dxa"/>
          </w:tcPr>
          <w:p w:rsidR="00283546" w:rsidRPr="0050407D" w:rsidRDefault="0073196A"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Содержание учебного материала</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Выручка, финансовый результат и доход </w:t>
            </w:r>
            <w:r w:rsidR="00EC12F1"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Прибыль как экономическая категория. Методы планирования прибыли: метод прямого счета, метод поассортиментного планирования прибыли, аналитический метод, метод совмещенного расчета. Валовая прибыль, прибыль от реализации, прибыль до налогообложения, чистая прибыль. Рентабельность отдельных видов продукции, рентабельность реализации (оборота), рентабельность активов (капитала).</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283546" w:rsidRPr="0050407D">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283546" w:rsidRPr="0050407D" w:rsidRDefault="0023742E" w:rsidP="00076891">
            <w:pPr>
              <w:spacing w:after="0" w:line="240" w:lineRule="auto"/>
              <w:ind w:left="12"/>
              <w:rPr>
                <w:rFonts w:ascii="Times New Roman" w:hAnsi="Times New Roman" w:cs="Times New Roman"/>
                <w:b/>
                <w:sz w:val="24"/>
                <w:szCs w:val="24"/>
              </w:rPr>
            </w:pPr>
            <w:r w:rsidRPr="0050407D">
              <w:rPr>
                <w:rFonts w:ascii="Times New Roman" w:hAnsi="Times New Roman" w:cs="Times New Roman"/>
                <w:sz w:val="24"/>
                <w:szCs w:val="24"/>
              </w:rPr>
              <w:t>№</w:t>
            </w:r>
            <w:r w:rsidR="00AF280D" w:rsidRPr="0050407D">
              <w:rPr>
                <w:rFonts w:ascii="Times New Roman" w:hAnsi="Times New Roman" w:cs="Times New Roman"/>
                <w:sz w:val="24"/>
                <w:szCs w:val="24"/>
              </w:rPr>
              <w:t>19</w:t>
            </w:r>
            <w:r w:rsidRPr="0050407D">
              <w:rPr>
                <w:rFonts w:ascii="Times New Roman" w:hAnsi="Times New Roman" w:cs="Times New Roman"/>
                <w:sz w:val="24"/>
                <w:szCs w:val="24"/>
              </w:rPr>
              <w:t xml:space="preserve"> «Расчет показателей рентабельности продукции и производства»</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rsidTr="00591848">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3742E" w:rsidRPr="0050407D" w:rsidRDefault="0023742E" w:rsidP="00076891">
            <w:pPr>
              <w:tabs>
                <w:tab w:val="left" w:pos="34"/>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Решение задач по теме «Прибыль организации и рентабельность производства»</w:t>
            </w:r>
          </w:p>
        </w:tc>
        <w:tc>
          <w:tcPr>
            <w:tcW w:w="2116" w:type="dxa"/>
            <w:shd w:val="clear" w:color="auto" w:fill="FFFFFF" w:themeFill="background1"/>
          </w:tcPr>
          <w:p w:rsidR="00283546" w:rsidRPr="0050407D" w:rsidRDefault="0023742E"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lastRenderedPageBreak/>
              <w:t>Тема 5.2</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Финансовое состояние </w:t>
            </w:r>
            <w:r w:rsidR="00EC12F1" w:rsidRPr="0050407D">
              <w:rPr>
                <w:rFonts w:ascii="Times New Roman" w:hAnsi="Times New Roman" w:cs="Times New Roman"/>
                <w:b/>
                <w:sz w:val="24"/>
                <w:szCs w:val="24"/>
              </w:rPr>
              <w:t>организации</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537C42"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 xml:space="preserve">Система управления финансами </w:t>
            </w:r>
            <w:r w:rsidR="00EC12F1" w:rsidRPr="0050407D">
              <w:rPr>
                <w:rFonts w:ascii="Times New Roman" w:hAnsi="Times New Roman" w:cs="Times New Roman"/>
                <w:sz w:val="24"/>
                <w:szCs w:val="24"/>
              </w:rPr>
              <w:t>организаций</w:t>
            </w:r>
            <w:r w:rsidRPr="0050407D">
              <w:rPr>
                <w:rFonts w:ascii="Times New Roman" w:hAnsi="Times New Roman" w:cs="Times New Roman"/>
                <w:sz w:val="24"/>
                <w:szCs w:val="24"/>
              </w:rPr>
              <w:t xml:space="preserve">. Финансовые рычаги и финансовые инструменты. Показатели, характеризующие финансовое состояние </w:t>
            </w:r>
            <w:r w:rsidR="00EC12F1" w:rsidRPr="0050407D">
              <w:rPr>
                <w:rFonts w:ascii="Times New Roman" w:hAnsi="Times New Roman" w:cs="Times New Roman"/>
                <w:sz w:val="24"/>
                <w:szCs w:val="24"/>
              </w:rPr>
              <w:t>организации</w:t>
            </w:r>
            <w:r w:rsidRPr="0050407D">
              <w:rPr>
                <w:rFonts w:ascii="Times New Roman" w:hAnsi="Times New Roman" w:cs="Times New Roman"/>
                <w:sz w:val="24"/>
                <w:szCs w:val="24"/>
              </w:rPr>
              <w:t>: рентабельности, деловой активности, платежеспособности, финансовой устойчивости.</w:t>
            </w:r>
          </w:p>
        </w:tc>
        <w:tc>
          <w:tcPr>
            <w:tcW w:w="2116" w:type="dxa"/>
          </w:tcPr>
          <w:p w:rsidR="00283546" w:rsidRPr="0050407D" w:rsidRDefault="005D38E8"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4</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283546" w:rsidRPr="0050407D">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283546" w:rsidRPr="0050407D" w:rsidRDefault="0023742E" w:rsidP="00076891">
            <w:pPr>
              <w:spacing w:after="0" w:line="240" w:lineRule="auto"/>
              <w:jc w:val="both"/>
              <w:rPr>
                <w:rFonts w:ascii="Times New Roman" w:hAnsi="Times New Roman" w:cs="Times New Roman"/>
                <w:b/>
                <w:sz w:val="24"/>
                <w:szCs w:val="24"/>
              </w:rPr>
            </w:pPr>
            <w:r w:rsidRPr="0050407D">
              <w:rPr>
                <w:rFonts w:ascii="Times New Roman" w:hAnsi="Times New Roman" w:cs="Times New Roman"/>
                <w:sz w:val="24"/>
                <w:szCs w:val="24"/>
              </w:rPr>
              <w:t>№</w:t>
            </w:r>
            <w:r w:rsidR="00AF280D" w:rsidRPr="0050407D">
              <w:rPr>
                <w:rFonts w:ascii="Times New Roman" w:hAnsi="Times New Roman" w:cs="Times New Roman"/>
                <w:sz w:val="24"/>
                <w:szCs w:val="24"/>
              </w:rPr>
              <w:t>20</w:t>
            </w:r>
            <w:r w:rsidRPr="0050407D">
              <w:rPr>
                <w:rFonts w:ascii="Times New Roman" w:hAnsi="Times New Roman" w:cs="Times New Roman"/>
                <w:sz w:val="24"/>
                <w:szCs w:val="24"/>
              </w:rPr>
              <w:t xml:space="preserve"> «Анализ бухгалтерской отчетности организации. Расчет показателей , характеризующих финансовое состояние организации»</w:t>
            </w:r>
          </w:p>
        </w:tc>
        <w:tc>
          <w:tcPr>
            <w:tcW w:w="2116" w:type="dxa"/>
          </w:tcPr>
          <w:p w:rsidR="00283546"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3</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83546" w:rsidRPr="0050407D" w:rsidRDefault="0023742E" w:rsidP="00076891">
            <w:pPr>
              <w:tabs>
                <w:tab w:val="left" w:pos="34"/>
                <w:tab w:val="left" w:pos="318"/>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«Анализ динамики основных экономических показателей деятельности организации»</w:t>
            </w:r>
          </w:p>
        </w:tc>
        <w:tc>
          <w:tcPr>
            <w:tcW w:w="2116" w:type="dxa"/>
          </w:tcPr>
          <w:p w:rsidR="00283546"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3</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tc>
          <w:tcPr>
            <w:tcW w:w="3674" w:type="dxa"/>
            <w:vMerge w:val="restart"/>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Тема 5.3</w:t>
            </w:r>
          </w:p>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Налогообложение </w:t>
            </w:r>
            <w:r w:rsidR="00EC12F1" w:rsidRPr="0050407D">
              <w:rPr>
                <w:rFonts w:ascii="Times New Roman" w:hAnsi="Times New Roman" w:cs="Times New Roman"/>
                <w:b/>
                <w:sz w:val="24"/>
                <w:szCs w:val="24"/>
              </w:rPr>
              <w:t>организаций</w:t>
            </w: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Содержание учебного материала   </w:t>
            </w:r>
          </w:p>
          <w:p w:rsidR="00283546" w:rsidRPr="0050407D" w:rsidRDefault="00EB2BAD" w:rsidP="00076891">
            <w:pPr>
              <w:spacing w:after="0" w:line="240" w:lineRule="auto"/>
              <w:rPr>
                <w:rFonts w:ascii="Times New Roman" w:hAnsi="Times New Roman" w:cs="Times New Roman"/>
                <w:sz w:val="24"/>
                <w:szCs w:val="24"/>
              </w:rPr>
            </w:pPr>
            <w:r w:rsidRPr="0050407D">
              <w:rPr>
                <w:rFonts w:ascii="Times New Roman" w:hAnsi="Times New Roman" w:cs="Times New Roman"/>
                <w:sz w:val="24"/>
                <w:szCs w:val="24"/>
              </w:rPr>
              <w:t>Понятие налогов и их виды. Прямые и косвенные налоги. Налоговая система. Основные налоги и налоговые ставки. Налог на прибыль, налог на имущество, единый социальный налог, налог на доходы с физических лиц, НДС, акцизы.</w:t>
            </w:r>
          </w:p>
        </w:tc>
        <w:tc>
          <w:tcPr>
            <w:tcW w:w="2116" w:type="dxa"/>
          </w:tcPr>
          <w:p w:rsidR="00283546"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3</w:t>
            </w:r>
          </w:p>
        </w:tc>
        <w:tc>
          <w:tcPr>
            <w:tcW w:w="2334" w:type="dxa"/>
          </w:tcPr>
          <w:p w:rsidR="00283546" w:rsidRPr="0050407D" w:rsidRDefault="00C51EE2"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sz w:val="24"/>
                <w:szCs w:val="24"/>
              </w:rPr>
              <w:t>2</w:t>
            </w:r>
            <w:r w:rsidR="007E7743" w:rsidRPr="0050407D">
              <w:rPr>
                <w:rFonts w:ascii="Times New Roman" w:hAnsi="Times New Roman" w:cs="Times New Roman"/>
                <w:sz w:val="24"/>
                <w:szCs w:val="24"/>
              </w:rPr>
              <w:t>-3</w:t>
            </w:r>
          </w:p>
        </w:tc>
      </w:tr>
      <w:tr w:rsidR="00283546" w:rsidRPr="0050407D">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Практические занятия </w:t>
            </w:r>
          </w:p>
          <w:p w:rsidR="00AF280D" w:rsidRPr="0050407D" w:rsidRDefault="00AF280D" w:rsidP="00076891">
            <w:pPr>
              <w:spacing w:after="0" w:line="240" w:lineRule="auto"/>
              <w:jc w:val="both"/>
              <w:rPr>
                <w:rFonts w:ascii="Times New Roman" w:hAnsi="Times New Roman" w:cs="Times New Roman"/>
                <w:sz w:val="24"/>
                <w:szCs w:val="24"/>
              </w:rPr>
            </w:pPr>
            <w:r w:rsidRPr="0050407D">
              <w:rPr>
                <w:rFonts w:ascii="Times New Roman" w:hAnsi="Times New Roman" w:cs="Times New Roman"/>
                <w:sz w:val="24"/>
                <w:szCs w:val="24"/>
              </w:rPr>
              <w:t>№21 «Правовое регулирования налогообложения юридических лиц в РФ»</w:t>
            </w:r>
          </w:p>
        </w:tc>
        <w:tc>
          <w:tcPr>
            <w:tcW w:w="2116" w:type="dxa"/>
          </w:tcPr>
          <w:p w:rsidR="00283546"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3</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283546" w:rsidRPr="0050407D" w:rsidTr="00591848">
        <w:tc>
          <w:tcPr>
            <w:tcW w:w="3674" w:type="dxa"/>
            <w:vMerge/>
          </w:tcPr>
          <w:p w:rsidR="00283546" w:rsidRPr="0050407D" w:rsidRDefault="00283546" w:rsidP="00076891">
            <w:pPr>
              <w:spacing w:after="0" w:line="240" w:lineRule="auto"/>
              <w:rPr>
                <w:rFonts w:ascii="Times New Roman" w:hAnsi="Times New Roman" w:cs="Times New Roman"/>
                <w:b/>
                <w:sz w:val="24"/>
                <w:szCs w:val="24"/>
              </w:rPr>
            </w:pPr>
          </w:p>
        </w:tc>
        <w:tc>
          <w:tcPr>
            <w:tcW w:w="7087" w:type="dxa"/>
          </w:tcPr>
          <w:p w:rsidR="00283546" w:rsidRPr="0050407D" w:rsidRDefault="00283546"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Самостоятельная работа обучающихся</w:t>
            </w:r>
          </w:p>
          <w:p w:rsidR="00283546" w:rsidRPr="0050407D" w:rsidRDefault="0023742E" w:rsidP="00076891">
            <w:pPr>
              <w:tabs>
                <w:tab w:val="left" w:pos="34"/>
              </w:tabs>
              <w:spacing w:after="0" w:line="240" w:lineRule="auto"/>
              <w:rPr>
                <w:rFonts w:ascii="Times New Roman" w:hAnsi="Times New Roman" w:cs="Times New Roman"/>
                <w:sz w:val="24"/>
                <w:szCs w:val="24"/>
              </w:rPr>
            </w:pPr>
            <w:r w:rsidRPr="0050407D">
              <w:rPr>
                <w:rFonts w:ascii="Times New Roman" w:hAnsi="Times New Roman" w:cs="Times New Roman"/>
                <w:sz w:val="24"/>
                <w:szCs w:val="24"/>
              </w:rPr>
              <w:t>Выполнение индивидуального творческого задания «Анализ системы налогообложения юридических лиц в РФ»</w:t>
            </w:r>
          </w:p>
        </w:tc>
        <w:tc>
          <w:tcPr>
            <w:tcW w:w="2116" w:type="dxa"/>
            <w:shd w:val="clear" w:color="auto" w:fill="FFFFFF" w:themeFill="background1"/>
          </w:tcPr>
          <w:p w:rsidR="00283546"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3</w:t>
            </w:r>
          </w:p>
        </w:tc>
        <w:tc>
          <w:tcPr>
            <w:tcW w:w="2334" w:type="dxa"/>
          </w:tcPr>
          <w:p w:rsidR="00283546" w:rsidRPr="0050407D" w:rsidRDefault="00283546" w:rsidP="00076891">
            <w:pPr>
              <w:spacing w:after="0" w:line="240" w:lineRule="auto"/>
              <w:rPr>
                <w:rFonts w:ascii="Times New Roman" w:hAnsi="Times New Roman" w:cs="Times New Roman"/>
                <w:b/>
                <w:sz w:val="24"/>
                <w:szCs w:val="24"/>
              </w:rPr>
            </w:pPr>
          </w:p>
        </w:tc>
      </w:tr>
      <w:tr w:rsidR="0050407D" w:rsidRPr="0050407D" w:rsidTr="00591848">
        <w:tc>
          <w:tcPr>
            <w:tcW w:w="3674" w:type="dxa"/>
          </w:tcPr>
          <w:p w:rsidR="0050407D" w:rsidRPr="0050407D" w:rsidRDefault="0050407D" w:rsidP="00076891">
            <w:pPr>
              <w:spacing w:after="0" w:line="240" w:lineRule="auto"/>
              <w:rPr>
                <w:rFonts w:ascii="Times New Roman" w:hAnsi="Times New Roman" w:cs="Times New Roman"/>
                <w:b/>
                <w:sz w:val="24"/>
                <w:szCs w:val="24"/>
              </w:rPr>
            </w:pPr>
          </w:p>
        </w:tc>
        <w:tc>
          <w:tcPr>
            <w:tcW w:w="7087" w:type="dxa"/>
          </w:tcPr>
          <w:p w:rsidR="0050407D" w:rsidRPr="0050407D" w:rsidRDefault="0050407D" w:rsidP="00076891">
            <w:pPr>
              <w:tabs>
                <w:tab w:val="left" w:pos="34"/>
              </w:tabs>
              <w:spacing w:after="0" w:line="240" w:lineRule="auto"/>
              <w:rPr>
                <w:rFonts w:ascii="Times New Roman" w:hAnsi="Times New Roman" w:cs="Times New Roman"/>
                <w:b/>
                <w:sz w:val="24"/>
                <w:szCs w:val="24"/>
              </w:rPr>
            </w:pPr>
            <w:r w:rsidRPr="0050407D">
              <w:rPr>
                <w:rFonts w:ascii="Times New Roman" w:hAnsi="Times New Roman" w:cs="Times New Roman"/>
                <w:b/>
                <w:sz w:val="24"/>
                <w:szCs w:val="24"/>
              </w:rPr>
              <w:t xml:space="preserve">Консультация: </w:t>
            </w:r>
            <w:r w:rsidRPr="0050407D">
              <w:rPr>
                <w:rFonts w:ascii="Times New Roman" w:hAnsi="Times New Roman" w:cs="Times New Roman"/>
                <w:sz w:val="24"/>
                <w:szCs w:val="24"/>
              </w:rPr>
              <w:t>Налогообложение организаций</w:t>
            </w:r>
          </w:p>
        </w:tc>
        <w:tc>
          <w:tcPr>
            <w:tcW w:w="2116" w:type="dxa"/>
            <w:shd w:val="clear" w:color="auto" w:fill="FFFFFF" w:themeFill="background1"/>
          </w:tcPr>
          <w:p w:rsidR="0050407D" w:rsidRPr="0050407D" w:rsidRDefault="0050407D"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2</w:t>
            </w:r>
          </w:p>
        </w:tc>
        <w:tc>
          <w:tcPr>
            <w:tcW w:w="2334" w:type="dxa"/>
          </w:tcPr>
          <w:p w:rsidR="0050407D" w:rsidRPr="0050407D" w:rsidRDefault="0050407D" w:rsidP="00076891">
            <w:pPr>
              <w:spacing w:after="0" w:line="240" w:lineRule="auto"/>
              <w:rPr>
                <w:rFonts w:ascii="Times New Roman" w:hAnsi="Times New Roman" w:cs="Times New Roman"/>
                <w:b/>
                <w:sz w:val="24"/>
                <w:szCs w:val="24"/>
              </w:rPr>
            </w:pPr>
          </w:p>
        </w:tc>
      </w:tr>
      <w:tr w:rsidR="00D64248" w:rsidRPr="0050407D">
        <w:tc>
          <w:tcPr>
            <w:tcW w:w="10761" w:type="dxa"/>
            <w:gridSpan w:val="2"/>
          </w:tcPr>
          <w:p w:rsidR="006806D0" w:rsidRPr="0050407D" w:rsidRDefault="00076891" w:rsidP="00076891">
            <w:pPr>
              <w:tabs>
                <w:tab w:val="left" w:pos="284"/>
                <w:tab w:val="left" w:pos="426"/>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Экзамен</w:t>
            </w:r>
          </w:p>
        </w:tc>
        <w:tc>
          <w:tcPr>
            <w:tcW w:w="2116" w:type="dxa"/>
          </w:tcPr>
          <w:p w:rsidR="00D64248" w:rsidRPr="0050407D" w:rsidRDefault="00D64248" w:rsidP="00076891">
            <w:pPr>
              <w:spacing w:after="0" w:line="240" w:lineRule="auto"/>
              <w:jc w:val="center"/>
              <w:rPr>
                <w:rFonts w:ascii="Times New Roman" w:hAnsi="Times New Roman" w:cs="Times New Roman"/>
                <w:b/>
                <w:sz w:val="24"/>
                <w:szCs w:val="24"/>
              </w:rPr>
            </w:pPr>
          </w:p>
        </w:tc>
        <w:tc>
          <w:tcPr>
            <w:tcW w:w="2334" w:type="dxa"/>
          </w:tcPr>
          <w:p w:rsidR="00D64248" w:rsidRPr="0050407D" w:rsidRDefault="00076891" w:rsidP="000768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семестр</w:t>
            </w:r>
          </w:p>
        </w:tc>
      </w:tr>
      <w:tr w:rsidR="00D64248" w:rsidRPr="0050407D">
        <w:tc>
          <w:tcPr>
            <w:tcW w:w="10761" w:type="dxa"/>
            <w:gridSpan w:val="2"/>
          </w:tcPr>
          <w:p w:rsidR="00D64248" w:rsidRPr="0050407D" w:rsidRDefault="00D64248" w:rsidP="00076891">
            <w:pPr>
              <w:spacing w:after="0" w:line="240" w:lineRule="auto"/>
              <w:rPr>
                <w:rFonts w:ascii="Times New Roman" w:hAnsi="Times New Roman" w:cs="Times New Roman"/>
                <w:b/>
                <w:sz w:val="24"/>
                <w:szCs w:val="24"/>
              </w:rPr>
            </w:pPr>
            <w:r w:rsidRPr="0050407D">
              <w:rPr>
                <w:rFonts w:ascii="Times New Roman" w:hAnsi="Times New Roman" w:cs="Times New Roman"/>
                <w:b/>
                <w:bCs/>
                <w:sz w:val="24"/>
                <w:szCs w:val="24"/>
              </w:rPr>
              <w:t>Всего:</w:t>
            </w:r>
          </w:p>
        </w:tc>
        <w:tc>
          <w:tcPr>
            <w:tcW w:w="2116" w:type="dxa"/>
          </w:tcPr>
          <w:p w:rsidR="00D64248" w:rsidRPr="0050407D" w:rsidRDefault="00822383" w:rsidP="00076891">
            <w:pPr>
              <w:spacing w:after="0" w:line="240" w:lineRule="auto"/>
              <w:jc w:val="center"/>
              <w:rPr>
                <w:rFonts w:ascii="Times New Roman" w:hAnsi="Times New Roman" w:cs="Times New Roman"/>
                <w:b/>
                <w:sz w:val="24"/>
                <w:szCs w:val="24"/>
              </w:rPr>
            </w:pPr>
            <w:r w:rsidRPr="0050407D">
              <w:rPr>
                <w:rFonts w:ascii="Times New Roman" w:hAnsi="Times New Roman" w:cs="Times New Roman"/>
                <w:b/>
                <w:sz w:val="24"/>
                <w:szCs w:val="24"/>
              </w:rPr>
              <w:t>1</w:t>
            </w:r>
            <w:r w:rsidR="00A56A31" w:rsidRPr="0050407D">
              <w:rPr>
                <w:rFonts w:ascii="Times New Roman" w:hAnsi="Times New Roman" w:cs="Times New Roman"/>
                <w:b/>
                <w:sz w:val="24"/>
                <w:szCs w:val="24"/>
              </w:rPr>
              <w:t>45</w:t>
            </w:r>
          </w:p>
        </w:tc>
        <w:tc>
          <w:tcPr>
            <w:tcW w:w="2334" w:type="dxa"/>
          </w:tcPr>
          <w:p w:rsidR="00D64248" w:rsidRPr="0050407D" w:rsidRDefault="00D64248" w:rsidP="00076891">
            <w:pPr>
              <w:spacing w:after="0" w:line="240" w:lineRule="auto"/>
              <w:rPr>
                <w:rFonts w:ascii="Times New Roman" w:hAnsi="Times New Roman" w:cs="Times New Roman"/>
                <w:b/>
                <w:sz w:val="24"/>
                <w:szCs w:val="24"/>
              </w:rPr>
            </w:pPr>
          </w:p>
        </w:tc>
      </w:tr>
    </w:tbl>
    <w:p w:rsidR="00C378A2" w:rsidRPr="00A81F1E" w:rsidRDefault="00C378A2" w:rsidP="00192742">
      <w:pPr>
        <w:rPr>
          <w:rFonts w:ascii="Times New Roman" w:hAnsi="Times New Roman" w:cs="Times New Roman"/>
        </w:rPr>
      </w:pPr>
      <w:r w:rsidRPr="00A81F1E">
        <w:rPr>
          <w:rFonts w:ascii="Times New Roman" w:hAnsi="Times New Roman" w:cs="Times New Roman"/>
        </w:rPr>
        <w:lastRenderedPageBreak/>
        <w:t xml:space="preserve"> </w:t>
      </w:r>
    </w:p>
    <w:p w:rsidR="00D64248" w:rsidRPr="00A81F1E" w:rsidRDefault="00D64248" w:rsidP="00192742">
      <w:pPr>
        <w:ind w:firstLine="851"/>
        <w:rPr>
          <w:rFonts w:ascii="Times New Roman" w:hAnsi="Times New Roman" w:cs="Times New Roman"/>
          <w:i/>
        </w:rPr>
        <w:sectPr w:rsidR="00D64248" w:rsidRPr="00A81F1E" w:rsidSect="00D64248">
          <w:pgSz w:w="16838" w:h="11906" w:orient="landscape"/>
          <w:pgMar w:top="1701" w:right="1134" w:bottom="850" w:left="709" w:header="708" w:footer="708" w:gutter="0"/>
          <w:cols w:space="708"/>
          <w:docGrid w:linePitch="360"/>
        </w:sectPr>
      </w:pPr>
    </w:p>
    <w:p w:rsidR="00B97DA5" w:rsidRPr="00A81F1E" w:rsidRDefault="00A81F1E" w:rsidP="00A81F1E">
      <w:pPr>
        <w:pStyle w:val="1"/>
      </w:pPr>
      <w:bookmarkStart w:id="9" w:name="_Toc532215510"/>
      <w:r>
        <w:lastRenderedPageBreak/>
        <w:t xml:space="preserve">3. </w:t>
      </w:r>
      <w:r w:rsidR="00B97DA5" w:rsidRPr="00A81F1E">
        <w:t>условия реализации программы учебной дисциплины</w:t>
      </w:r>
      <w:bookmarkEnd w:id="9"/>
    </w:p>
    <w:p w:rsidR="00B97DA5" w:rsidRPr="00A81F1E" w:rsidRDefault="00B97DA5" w:rsidP="00A81F1E">
      <w:pPr>
        <w:pStyle w:val="2"/>
      </w:pPr>
      <w:bookmarkStart w:id="10" w:name="_Toc532215511"/>
      <w:r w:rsidRPr="00A81F1E">
        <w:t>3.1 Требования к минимальному материально-техническому обеспечению</w:t>
      </w:r>
      <w:bookmarkEnd w:id="10"/>
    </w:p>
    <w:p w:rsidR="00A81F1E" w:rsidRPr="00A81F1E" w:rsidRDefault="00A81F1E" w:rsidP="00A81F1E">
      <w:pPr>
        <w:spacing w:after="0"/>
        <w:ind w:firstLine="851"/>
        <w:jc w:val="both"/>
        <w:rPr>
          <w:rFonts w:ascii="Times New Roman" w:hAnsi="Times New Roman" w:cs="Times New Roman"/>
          <w:bCs/>
          <w:sz w:val="28"/>
          <w:szCs w:val="28"/>
        </w:rPr>
      </w:pPr>
      <w:r>
        <w:rPr>
          <w:rFonts w:ascii="Times New Roman" w:hAnsi="Times New Roman" w:cs="Times New Roman"/>
          <w:bCs/>
          <w:sz w:val="28"/>
          <w:szCs w:val="28"/>
        </w:rPr>
        <w:t>Занятия проводятся в к</w:t>
      </w:r>
      <w:r w:rsidRPr="00A81F1E">
        <w:rPr>
          <w:rFonts w:ascii="Times New Roman" w:hAnsi="Times New Roman" w:cs="Times New Roman"/>
          <w:bCs/>
          <w:sz w:val="28"/>
          <w:szCs w:val="28"/>
        </w:rPr>
        <w:t>абинет</w:t>
      </w:r>
      <w:r>
        <w:rPr>
          <w:rFonts w:ascii="Times New Roman" w:hAnsi="Times New Roman" w:cs="Times New Roman"/>
          <w:bCs/>
          <w:sz w:val="28"/>
          <w:szCs w:val="28"/>
        </w:rPr>
        <w:t>е</w:t>
      </w:r>
      <w:r w:rsidRPr="00A81F1E">
        <w:rPr>
          <w:rFonts w:ascii="Times New Roman" w:hAnsi="Times New Roman" w:cs="Times New Roman"/>
          <w:bCs/>
          <w:sz w:val="28"/>
          <w:szCs w:val="28"/>
        </w:rPr>
        <w:t xml:space="preserve"> экономики организации (аудитория 408)</w:t>
      </w:r>
      <w:r>
        <w:rPr>
          <w:rFonts w:ascii="Times New Roman" w:hAnsi="Times New Roman" w:cs="Times New Roman"/>
          <w:bCs/>
          <w:sz w:val="28"/>
          <w:szCs w:val="28"/>
        </w:rPr>
        <w:t>, которая имеет оснащение: к</w:t>
      </w:r>
      <w:r w:rsidRPr="00A81F1E">
        <w:rPr>
          <w:rFonts w:ascii="Times New Roman" w:hAnsi="Times New Roman" w:cs="Times New Roman"/>
          <w:bCs/>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A81F1E" w:rsidRPr="00A81F1E" w:rsidRDefault="00A81F1E" w:rsidP="00A81F1E">
      <w:pPr>
        <w:spacing w:after="0"/>
        <w:ind w:firstLine="851"/>
        <w:rPr>
          <w:rFonts w:ascii="Times New Roman" w:hAnsi="Times New Roman" w:cs="Times New Roman"/>
          <w:bCs/>
          <w:sz w:val="28"/>
          <w:szCs w:val="28"/>
          <w:lang w:val="en-US"/>
        </w:rPr>
      </w:pPr>
      <w:r w:rsidRPr="00A81F1E">
        <w:rPr>
          <w:rFonts w:ascii="Times New Roman" w:hAnsi="Times New Roman" w:cs="Times New Roman"/>
          <w:bCs/>
          <w:sz w:val="28"/>
          <w:szCs w:val="28"/>
          <w:lang w:val="en-US"/>
        </w:rPr>
        <w:t>Windows 7 x64</w:t>
      </w:r>
    </w:p>
    <w:p w:rsidR="00A81F1E" w:rsidRPr="00A81F1E" w:rsidRDefault="00A81F1E" w:rsidP="00A81F1E">
      <w:pPr>
        <w:spacing w:after="0"/>
        <w:ind w:firstLine="851"/>
        <w:rPr>
          <w:rFonts w:ascii="Times New Roman" w:hAnsi="Times New Roman" w:cs="Times New Roman"/>
          <w:bCs/>
          <w:sz w:val="28"/>
          <w:szCs w:val="28"/>
          <w:lang w:val="en-US"/>
        </w:rPr>
      </w:pPr>
      <w:r w:rsidRPr="00A81F1E">
        <w:rPr>
          <w:rFonts w:ascii="Times New Roman" w:hAnsi="Times New Roman" w:cs="Times New Roman"/>
          <w:bCs/>
          <w:sz w:val="28"/>
          <w:szCs w:val="28"/>
          <w:lang w:val="en-US"/>
        </w:rPr>
        <w:t>"</w:t>
      </w:r>
      <w:r w:rsidRPr="00A81F1E">
        <w:rPr>
          <w:rFonts w:ascii="Times New Roman" w:hAnsi="Times New Roman" w:cs="Times New Roman"/>
          <w:bCs/>
          <w:sz w:val="28"/>
          <w:szCs w:val="28"/>
        </w:rPr>
        <w:t>Подписка</w:t>
      </w:r>
      <w:r w:rsidRPr="00A81F1E">
        <w:rPr>
          <w:rFonts w:ascii="Times New Roman" w:hAnsi="Times New Roman" w:cs="Times New Roman"/>
          <w:bCs/>
          <w:sz w:val="28"/>
          <w:szCs w:val="28"/>
          <w:lang w:val="en-US"/>
        </w:rPr>
        <w:t>: Microsoft Imagine Premium</w:t>
      </w:r>
    </w:p>
    <w:p w:rsidR="00A81F1E" w:rsidRPr="00A81F1E" w:rsidRDefault="00A81F1E" w:rsidP="00A81F1E">
      <w:pPr>
        <w:spacing w:after="0"/>
        <w:ind w:firstLine="851"/>
        <w:rPr>
          <w:rFonts w:ascii="Times New Roman" w:hAnsi="Times New Roman" w:cs="Times New Roman"/>
          <w:bCs/>
          <w:sz w:val="28"/>
          <w:szCs w:val="28"/>
        </w:rPr>
      </w:pPr>
      <w:r w:rsidRPr="00A81F1E">
        <w:rPr>
          <w:rFonts w:ascii="Times New Roman" w:hAnsi="Times New Roman" w:cs="Times New Roman"/>
          <w:bCs/>
          <w:sz w:val="28"/>
          <w:szCs w:val="28"/>
        </w:rPr>
        <w:t>Идентификатор подписки: 61b01ca9-5847-4b61-9246-e77916134874</w:t>
      </w:r>
    </w:p>
    <w:p w:rsidR="00A81F1E" w:rsidRPr="00A81F1E" w:rsidRDefault="00A81F1E" w:rsidP="00A81F1E">
      <w:pPr>
        <w:spacing w:after="0"/>
        <w:ind w:firstLine="851"/>
        <w:rPr>
          <w:rFonts w:ascii="Times New Roman" w:hAnsi="Times New Roman" w:cs="Times New Roman"/>
          <w:bCs/>
          <w:sz w:val="28"/>
          <w:szCs w:val="28"/>
        </w:rPr>
      </w:pPr>
      <w:r w:rsidRPr="00A81F1E">
        <w:rPr>
          <w:rFonts w:ascii="Times New Roman" w:hAnsi="Times New Roman" w:cs="Times New Roman"/>
          <w:bCs/>
          <w:sz w:val="28"/>
          <w:szCs w:val="28"/>
        </w:rPr>
        <w:t>Акт предоставления прав №Tr043209 от 06.09.2016"</w:t>
      </w:r>
    </w:p>
    <w:p w:rsidR="00A81F1E" w:rsidRPr="00A81F1E" w:rsidRDefault="00A81F1E" w:rsidP="00A81F1E">
      <w:pPr>
        <w:spacing w:after="0"/>
        <w:ind w:firstLine="851"/>
        <w:rPr>
          <w:rFonts w:ascii="Times New Roman" w:hAnsi="Times New Roman" w:cs="Times New Roman"/>
          <w:bCs/>
          <w:sz w:val="28"/>
          <w:szCs w:val="28"/>
        </w:rPr>
      </w:pPr>
      <w:r w:rsidRPr="00A81F1E">
        <w:rPr>
          <w:rFonts w:ascii="Times New Roman" w:hAnsi="Times New Roman" w:cs="Times New Roman"/>
          <w:bCs/>
          <w:sz w:val="28"/>
          <w:szCs w:val="28"/>
        </w:rPr>
        <w:t>Microsoft Office 2016</w:t>
      </w:r>
    </w:p>
    <w:p w:rsidR="00A81F1E" w:rsidRPr="00A81F1E" w:rsidRDefault="00A81F1E" w:rsidP="00A81F1E">
      <w:pPr>
        <w:spacing w:after="0"/>
        <w:ind w:firstLine="851"/>
        <w:rPr>
          <w:rFonts w:ascii="Times New Roman" w:hAnsi="Times New Roman" w:cs="Times New Roman"/>
          <w:bCs/>
          <w:sz w:val="28"/>
          <w:szCs w:val="28"/>
        </w:rPr>
      </w:pPr>
      <w:r w:rsidRPr="00A81F1E">
        <w:rPr>
          <w:rFonts w:ascii="Times New Roman" w:hAnsi="Times New Roman" w:cs="Times New Roman"/>
          <w:bCs/>
          <w:sz w:val="28"/>
          <w:szCs w:val="28"/>
        </w:rPr>
        <w:t>Лицензионный договор №159 на передачу не исключительных прав на программы для ЭВМ от 27 июля 2018 г.</w:t>
      </w:r>
    </w:p>
    <w:p w:rsidR="00A81F1E" w:rsidRPr="00A81F1E" w:rsidRDefault="00A81F1E" w:rsidP="00A81F1E">
      <w:pPr>
        <w:spacing w:after="0"/>
        <w:ind w:firstLine="851"/>
        <w:jc w:val="both"/>
        <w:rPr>
          <w:rFonts w:ascii="Times New Roman" w:hAnsi="Times New Roman" w:cs="Times New Roman"/>
          <w:bCs/>
          <w:sz w:val="28"/>
          <w:szCs w:val="28"/>
        </w:rPr>
      </w:pPr>
      <w:r w:rsidRPr="00A81F1E">
        <w:rPr>
          <w:rFonts w:ascii="Times New Roman" w:hAnsi="Times New Roman" w:cs="Times New Roman"/>
          <w:bCs/>
          <w:sz w:val="28"/>
          <w:szCs w:val="28"/>
        </w:rPr>
        <w:t>Помещение для самостоятельной работы (аудитория 213)</w:t>
      </w:r>
      <w:r>
        <w:rPr>
          <w:rFonts w:ascii="Times New Roman" w:hAnsi="Times New Roman" w:cs="Times New Roman"/>
          <w:bCs/>
          <w:sz w:val="28"/>
          <w:szCs w:val="28"/>
        </w:rPr>
        <w:t xml:space="preserve"> укомплектовано оборудованием: к</w:t>
      </w:r>
      <w:r w:rsidRPr="00A81F1E">
        <w:rPr>
          <w:rFonts w:ascii="Times New Roman" w:hAnsi="Times New Roman" w:cs="Times New Roman"/>
          <w:bCs/>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A81F1E" w:rsidRPr="00A81F1E" w:rsidRDefault="00A81F1E" w:rsidP="00A81F1E">
      <w:pPr>
        <w:spacing w:after="0"/>
        <w:ind w:firstLine="851"/>
        <w:rPr>
          <w:rFonts w:ascii="Times New Roman" w:hAnsi="Times New Roman" w:cs="Times New Roman"/>
          <w:bCs/>
          <w:sz w:val="28"/>
          <w:szCs w:val="28"/>
          <w:lang w:val="en-US"/>
        </w:rPr>
      </w:pPr>
      <w:r w:rsidRPr="00A81F1E">
        <w:rPr>
          <w:rFonts w:ascii="Times New Roman" w:hAnsi="Times New Roman" w:cs="Times New Roman"/>
          <w:bCs/>
          <w:sz w:val="28"/>
          <w:szCs w:val="28"/>
          <w:lang w:val="en-US"/>
        </w:rPr>
        <w:t>Windows 7 x64</w:t>
      </w:r>
      <w:r w:rsidRPr="00A81F1E">
        <w:rPr>
          <w:rFonts w:ascii="Times New Roman" w:hAnsi="Times New Roman" w:cs="Times New Roman"/>
          <w:bCs/>
          <w:sz w:val="28"/>
          <w:szCs w:val="28"/>
          <w:lang w:val="en-US"/>
        </w:rPr>
        <w:tab/>
      </w:r>
    </w:p>
    <w:p w:rsidR="00A81F1E" w:rsidRPr="00A81F1E" w:rsidRDefault="00A81F1E" w:rsidP="00A81F1E">
      <w:pPr>
        <w:spacing w:after="0"/>
        <w:ind w:firstLine="851"/>
        <w:rPr>
          <w:rFonts w:ascii="Times New Roman" w:hAnsi="Times New Roman" w:cs="Times New Roman"/>
          <w:bCs/>
          <w:sz w:val="28"/>
          <w:szCs w:val="28"/>
          <w:lang w:val="en-US"/>
        </w:rPr>
      </w:pPr>
      <w:r w:rsidRPr="00A81F1E">
        <w:rPr>
          <w:rFonts w:ascii="Times New Roman" w:hAnsi="Times New Roman" w:cs="Times New Roman"/>
          <w:bCs/>
          <w:sz w:val="28"/>
          <w:szCs w:val="28"/>
        </w:rPr>
        <w:t>Подписка</w:t>
      </w:r>
      <w:r w:rsidRPr="00A81F1E">
        <w:rPr>
          <w:rFonts w:ascii="Times New Roman" w:hAnsi="Times New Roman" w:cs="Times New Roman"/>
          <w:bCs/>
          <w:sz w:val="28"/>
          <w:szCs w:val="28"/>
          <w:lang w:val="en-US"/>
        </w:rPr>
        <w:t>: Microsoft Imagine Premium</w:t>
      </w:r>
    </w:p>
    <w:p w:rsidR="00A81F1E" w:rsidRPr="00A81F1E" w:rsidRDefault="00A81F1E" w:rsidP="00A81F1E">
      <w:pPr>
        <w:spacing w:after="0"/>
        <w:ind w:firstLine="851"/>
        <w:rPr>
          <w:rFonts w:ascii="Times New Roman" w:hAnsi="Times New Roman" w:cs="Times New Roman"/>
          <w:bCs/>
          <w:sz w:val="28"/>
          <w:szCs w:val="28"/>
        </w:rPr>
      </w:pPr>
      <w:r w:rsidRPr="00A81F1E">
        <w:rPr>
          <w:rFonts w:ascii="Times New Roman" w:hAnsi="Times New Roman" w:cs="Times New Roman"/>
          <w:bCs/>
          <w:sz w:val="28"/>
          <w:szCs w:val="28"/>
        </w:rPr>
        <w:t>Идентификатор подписки: 61b01ca9-5847-4b61-9246-e77916134874</w:t>
      </w:r>
    </w:p>
    <w:p w:rsidR="00A81F1E" w:rsidRPr="00A81F1E" w:rsidRDefault="00A81F1E" w:rsidP="00A81F1E">
      <w:pPr>
        <w:spacing w:after="0"/>
        <w:ind w:firstLine="851"/>
        <w:rPr>
          <w:rFonts w:ascii="Times New Roman" w:hAnsi="Times New Roman" w:cs="Times New Roman"/>
          <w:bCs/>
          <w:sz w:val="28"/>
          <w:szCs w:val="28"/>
        </w:rPr>
      </w:pPr>
      <w:r w:rsidRPr="00A81F1E">
        <w:rPr>
          <w:rFonts w:ascii="Times New Roman" w:hAnsi="Times New Roman" w:cs="Times New Roman"/>
          <w:bCs/>
          <w:sz w:val="28"/>
          <w:szCs w:val="28"/>
        </w:rPr>
        <w:t>Акт предоставления прав №Tr043209 от 06.09.2016"</w:t>
      </w:r>
    </w:p>
    <w:p w:rsidR="00A81F1E" w:rsidRPr="00A81F1E" w:rsidRDefault="00A81F1E" w:rsidP="00A81F1E">
      <w:pPr>
        <w:spacing w:after="0"/>
        <w:ind w:firstLine="851"/>
        <w:rPr>
          <w:rFonts w:ascii="Times New Roman" w:hAnsi="Times New Roman" w:cs="Times New Roman"/>
          <w:bCs/>
          <w:sz w:val="28"/>
          <w:szCs w:val="28"/>
        </w:rPr>
      </w:pPr>
      <w:r w:rsidRPr="00A81F1E">
        <w:rPr>
          <w:rFonts w:ascii="Times New Roman" w:hAnsi="Times New Roman" w:cs="Times New Roman"/>
          <w:bCs/>
          <w:sz w:val="28"/>
          <w:szCs w:val="28"/>
        </w:rPr>
        <w:t>Microsoft Office 2016</w:t>
      </w:r>
      <w:r w:rsidRPr="00A81F1E">
        <w:rPr>
          <w:rFonts w:ascii="Times New Roman" w:hAnsi="Times New Roman" w:cs="Times New Roman"/>
          <w:bCs/>
          <w:sz w:val="28"/>
          <w:szCs w:val="28"/>
        </w:rPr>
        <w:tab/>
      </w:r>
    </w:p>
    <w:p w:rsidR="00396BD5" w:rsidRPr="00A81F1E" w:rsidRDefault="00A81F1E" w:rsidP="00A81F1E">
      <w:pPr>
        <w:spacing w:after="0"/>
        <w:ind w:firstLine="851"/>
        <w:rPr>
          <w:rFonts w:ascii="Times New Roman" w:hAnsi="Times New Roman" w:cs="Times New Roman"/>
          <w:bCs/>
          <w:sz w:val="28"/>
          <w:szCs w:val="28"/>
        </w:rPr>
      </w:pPr>
      <w:r w:rsidRPr="00A81F1E">
        <w:rPr>
          <w:rFonts w:ascii="Times New Roman" w:hAnsi="Times New Roman" w:cs="Times New Roman"/>
          <w:bCs/>
          <w:sz w:val="28"/>
          <w:szCs w:val="28"/>
        </w:rPr>
        <w:t>Лицензионный договор №159 на передачу не исключительных прав на программы для ЭВМ от 27 июля 2018 г.</w:t>
      </w:r>
    </w:p>
    <w:p w:rsidR="00826753" w:rsidRPr="00A81F1E" w:rsidRDefault="00826753" w:rsidP="00192742">
      <w:pPr>
        <w:ind w:firstLine="851"/>
        <w:rPr>
          <w:rFonts w:ascii="Times New Roman" w:hAnsi="Times New Roman" w:cs="Times New Roman"/>
          <w:b/>
        </w:rPr>
      </w:pPr>
    </w:p>
    <w:p w:rsidR="00DA13AD" w:rsidRPr="00A81F1E" w:rsidRDefault="00DA13AD" w:rsidP="00A81F1E">
      <w:pPr>
        <w:pStyle w:val="2"/>
      </w:pPr>
      <w:bookmarkStart w:id="11" w:name="_Toc532215512"/>
      <w:r w:rsidRPr="00A81F1E">
        <w:t>3.</w:t>
      </w:r>
      <w:r w:rsidR="00A56A31" w:rsidRPr="00A81F1E">
        <w:t>2</w:t>
      </w:r>
      <w:r w:rsidRPr="00A81F1E">
        <w:t>. Информационное обеспечение обучения</w:t>
      </w:r>
      <w:bookmarkEnd w:id="11"/>
    </w:p>
    <w:p w:rsidR="003C3066" w:rsidRPr="00A81F1E" w:rsidRDefault="00A56A31" w:rsidP="003C3066">
      <w:pPr>
        <w:ind w:firstLine="709"/>
        <w:rPr>
          <w:rFonts w:ascii="Times New Roman" w:hAnsi="Times New Roman" w:cs="Times New Roman"/>
          <w:sz w:val="28"/>
          <w:szCs w:val="28"/>
        </w:rPr>
      </w:pPr>
      <w:r w:rsidRPr="00A81F1E">
        <w:rPr>
          <w:rFonts w:ascii="Times New Roman" w:hAnsi="Times New Roman" w:cs="Times New Roman"/>
          <w:sz w:val="28"/>
          <w:szCs w:val="28"/>
        </w:rPr>
        <w:t>Перечень рекомендуемых учебных изданий, Интернет-ресурсов, дополнительной литературы</w:t>
      </w:r>
    </w:p>
    <w:p w:rsidR="003C3066" w:rsidRPr="00A81F1E" w:rsidRDefault="003C3066" w:rsidP="003C3066">
      <w:pPr>
        <w:ind w:firstLine="709"/>
        <w:jc w:val="center"/>
        <w:rPr>
          <w:rFonts w:ascii="Times New Roman" w:hAnsi="Times New Roman" w:cs="Times New Roman"/>
          <w:sz w:val="28"/>
          <w:szCs w:val="28"/>
        </w:rPr>
      </w:pPr>
      <w:r w:rsidRPr="00A81F1E">
        <w:rPr>
          <w:rFonts w:ascii="Times New Roman" w:hAnsi="Times New Roman" w:cs="Times New Roman"/>
          <w:b/>
          <w:bCs/>
          <w:sz w:val="28"/>
          <w:szCs w:val="28"/>
        </w:rPr>
        <w:t>Основная литература:</w:t>
      </w:r>
    </w:p>
    <w:p w:rsidR="003C3066" w:rsidRPr="00C267D1" w:rsidRDefault="003C3066" w:rsidP="003C3066">
      <w:pPr>
        <w:ind w:firstLine="709"/>
        <w:rPr>
          <w:rFonts w:ascii="Times New Roman" w:hAnsi="Times New Roman" w:cs="Times New Roman"/>
          <w:sz w:val="28"/>
          <w:szCs w:val="28"/>
        </w:rPr>
      </w:pPr>
      <w:r w:rsidRPr="00A81F1E">
        <w:rPr>
          <w:rFonts w:ascii="Times New Roman" w:hAnsi="Times New Roman" w:cs="Times New Roman"/>
          <w:iCs/>
          <w:color w:val="333333"/>
          <w:sz w:val="28"/>
          <w:szCs w:val="28"/>
          <w:shd w:val="clear" w:color="auto" w:fill="FFFFFF"/>
        </w:rPr>
        <w:t>1. Сергеев И. В.</w:t>
      </w:r>
      <w:r w:rsidRPr="00A81F1E">
        <w:rPr>
          <w:rStyle w:val="apple-converted-space"/>
          <w:rFonts w:ascii="Times New Roman" w:hAnsi="Times New Roman" w:cs="Times New Roman"/>
          <w:iCs/>
          <w:color w:val="333333"/>
          <w:sz w:val="28"/>
          <w:szCs w:val="28"/>
          <w:shd w:val="clear" w:color="auto" w:fill="FFFFFF"/>
        </w:rPr>
        <w:t> </w:t>
      </w:r>
      <w:r w:rsidRPr="00A81F1E">
        <w:rPr>
          <w:rFonts w:ascii="Times New Roman" w:hAnsi="Times New Roman" w:cs="Times New Roman"/>
          <w:color w:val="333333"/>
          <w:sz w:val="28"/>
          <w:szCs w:val="28"/>
          <w:shd w:val="clear" w:color="auto" w:fill="FFFFFF"/>
        </w:rPr>
        <w:t xml:space="preserve">Экономика организации (предприятия): Учебник и практикум для СПО/ И. В. Сергеев, И. И. Веретенникова. — 6-е изд., пер. и доп. </w:t>
      </w:r>
      <w:r w:rsidRPr="00A81F1E">
        <w:rPr>
          <w:rFonts w:ascii="Times New Roman" w:hAnsi="Times New Roman" w:cs="Times New Roman"/>
          <w:color w:val="000000"/>
          <w:sz w:val="28"/>
          <w:szCs w:val="28"/>
          <w:shd w:val="clear" w:color="auto" w:fill="FFFFFF"/>
        </w:rPr>
        <w:t>–</w:t>
      </w:r>
      <w:r w:rsidRPr="00A81F1E">
        <w:rPr>
          <w:rFonts w:ascii="Times New Roman" w:hAnsi="Times New Roman" w:cs="Times New Roman"/>
          <w:color w:val="333333"/>
          <w:sz w:val="28"/>
          <w:szCs w:val="28"/>
          <w:shd w:val="clear" w:color="auto" w:fill="FFFFFF"/>
        </w:rPr>
        <w:t xml:space="preserve"> М.: Издательство Юрайт, 2018. </w:t>
      </w:r>
      <w:r w:rsidRPr="00A81F1E">
        <w:rPr>
          <w:rFonts w:ascii="Times New Roman" w:hAnsi="Times New Roman" w:cs="Times New Roman"/>
          <w:color w:val="000000"/>
          <w:sz w:val="28"/>
          <w:szCs w:val="28"/>
          <w:shd w:val="clear" w:color="auto" w:fill="FFFFFF"/>
        </w:rPr>
        <w:t>–</w:t>
      </w:r>
      <w:r w:rsidRPr="00A81F1E">
        <w:rPr>
          <w:rFonts w:ascii="Times New Roman" w:hAnsi="Times New Roman" w:cs="Times New Roman"/>
          <w:color w:val="333333"/>
          <w:sz w:val="28"/>
          <w:szCs w:val="28"/>
          <w:shd w:val="clear" w:color="auto" w:fill="FFFFFF"/>
        </w:rPr>
        <w:t xml:space="preserve"> 511 с. </w:t>
      </w:r>
      <w:r w:rsidRPr="00A81F1E">
        <w:rPr>
          <w:rFonts w:ascii="Times New Roman" w:hAnsi="Times New Roman" w:cs="Times New Roman"/>
          <w:color w:val="000000"/>
          <w:sz w:val="28"/>
          <w:szCs w:val="28"/>
          <w:shd w:val="clear" w:color="auto" w:fill="FFFFFF"/>
        </w:rPr>
        <w:t>–</w:t>
      </w:r>
      <w:r w:rsidRPr="00A81F1E">
        <w:rPr>
          <w:rFonts w:ascii="Times New Roman" w:hAnsi="Times New Roman" w:cs="Times New Roman"/>
          <w:color w:val="333333"/>
          <w:sz w:val="28"/>
          <w:szCs w:val="28"/>
          <w:shd w:val="clear" w:color="auto" w:fill="FFFFFF"/>
        </w:rPr>
        <w:t xml:space="preserve"> (Серия: Профессиональное образование).</w:t>
      </w:r>
      <w:r w:rsidRPr="00A81F1E">
        <w:rPr>
          <w:rStyle w:val="apple-converted-space"/>
          <w:rFonts w:ascii="Times New Roman" w:hAnsi="Times New Roman" w:cs="Times New Roman"/>
          <w:color w:val="333333"/>
          <w:sz w:val="28"/>
          <w:szCs w:val="28"/>
          <w:shd w:val="clear" w:color="auto" w:fill="FFFFFF"/>
        </w:rPr>
        <w:t> </w:t>
      </w:r>
      <w:r w:rsidRPr="00A81F1E">
        <w:rPr>
          <w:rFonts w:ascii="Times New Roman" w:hAnsi="Times New Roman" w:cs="Times New Roman"/>
          <w:color w:val="000000"/>
          <w:sz w:val="28"/>
          <w:szCs w:val="28"/>
          <w:shd w:val="clear" w:color="auto" w:fill="FFFFFF"/>
        </w:rPr>
        <w:t>– Режим доступа</w:t>
      </w:r>
      <w:r w:rsidRPr="00C267D1">
        <w:rPr>
          <w:rFonts w:ascii="Times New Roman" w:hAnsi="Times New Roman" w:cs="Times New Roman"/>
          <w:sz w:val="28"/>
          <w:szCs w:val="28"/>
          <w:shd w:val="clear" w:color="auto" w:fill="FFFFFF"/>
        </w:rPr>
        <w:t xml:space="preserve">: </w:t>
      </w:r>
      <w:hyperlink r:id="rId11" w:history="1">
        <w:r w:rsidRPr="00C267D1">
          <w:rPr>
            <w:rStyle w:val="a8"/>
            <w:rFonts w:ascii="Times New Roman" w:hAnsi="Times New Roman" w:cs="Times New Roman"/>
            <w:color w:val="auto"/>
            <w:sz w:val="28"/>
            <w:szCs w:val="28"/>
            <w:u w:val="none"/>
          </w:rPr>
          <w:t>http://www.biblio-</w:t>
        </w:r>
        <w:r w:rsidRPr="00C267D1">
          <w:rPr>
            <w:rStyle w:val="a8"/>
            <w:rFonts w:ascii="Times New Roman" w:hAnsi="Times New Roman" w:cs="Times New Roman"/>
            <w:color w:val="auto"/>
            <w:sz w:val="28"/>
            <w:szCs w:val="28"/>
            <w:u w:val="none"/>
            <w:lang w:val="en-US"/>
          </w:rPr>
          <w:t>online</w:t>
        </w:r>
        <w:r w:rsidRPr="00C267D1">
          <w:rPr>
            <w:rStyle w:val="a8"/>
            <w:rFonts w:ascii="Times New Roman" w:hAnsi="Times New Roman" w:cs="Times New Roman"/>
            <w:color w:val="auto"/>
            <w:sz w:val="28"/>
            <w:szCs w:val="28"/>
            <w:u w:val="none"/>
          </w:rPr>
          <w:t>.</w:t>
        </w:r>
        <w:r w:rsidRPr="00C267D1">
          <w:rPr>
            <w:rStyle w:val="a8"/>
            <w:rFonts w:ascii="Times New Roman" w:hAnsi="Times New Roman" w:cs="Times New Roman"/>
            <w:color w:val="auto"/>
            <w:sz w:val="28"/>
            <w:szCs w:val="28"/>
            <w:u w:val="none"/>
            <w:lang w:val="en-US"/>
          </w:rPr>
          <w:t>ru</w:t>
        </w:r>
        <w:r w:rsidRPr="00C267D1">
          <w:rPr>
            <w:rStyle w:val="a8"/>
            <w:rFonts w:ascii="Times New Roman" w:hAnsi="Times New Roman" w:cs="Times New Roman"/>
            <w:color w:val="auto"/>
            <w:sz w:val="28"/>
            <w:szCs w:val="28"/>
            <w:u w:val="none"/>
          </w:rPr>
          <w:t>/</w:t>
        </w:r>
      </w:hyperlink>
      <w:r w:rsidRPr="00C267D1">
        <w:rPr>
          <w:rFonts w:ascii="Times New Roman" w:hAnsi="Times New Roman" w:cs="Times New Roman"/>
          <w:sz w:val="28"/>
          <w:szCs w:val="28"/>
        </w:rPr>
        <w:t xml:space="preserve"> </w:t>
      </w:r>
    </w:p>
    <w:p w:rsidR="003C3066" w:rsidRPr="00C267D1" w:rsidRDefault="003C3066" w:rsidP="003C3066">
      <w:pPr>
        <w:ind w:firstLine="709"/>
        <w:rPr>
          <w:rFonts w:ascii="Times New Roman" w:hAnsi="Times New Roman" w:cs="Times New Roman"/>
          <w:sz w:val="28"/>
          <w:szCs w:val="28"/>
        </w:rPr>
      </w:pPr>
      <w:r w:rsidRPr="00C267D1">
        <w:rPr>
          <w:rFonts w:ascii="Times New Roman" w:hAnsi="Times New Roman" w:cs="Times New Roman"/>
          <w:sz w:val="28"/>
          <w:szCs w:val="28"/>
          <w:shd w:val="clear" w:color="auto" w:fill="FFFFFF"/>
        </w:rPr>
        <w:lastRenderedPageBreak/>
        <w:t xml:space="preserve">2. Экономика организации: Учебник и практикум для СПО/ А. В. Колышкин [и др.]; под ред. А. В. Колышкина, С. А. Смирнова. – М.: Издательство Юрайт, 2018. – 498 с. – (Серия: Профессиональное образование). – Режим доступа: </w:t>
      </w:r>
      <w:hyperlink r:id="rId12" w:history="1">
        <w:r w:rsidRPr="00C267D1">
          <w:rPr>
            <w:rStyle w:val="a8"/>
            <w:rFonts w:ascii="Times New Roman" w:hAnsi="Times New Roman" w:cs="Times New Roman"/>
            <w:color w:val="auto"/>
            <w:sz w:val="28"/>
            <w:szCs w:val="28"/>
            <w:u w:val="none"/>
          </w:rPr>
          <w:t>http://www.biblio-</w:t>
        </w:r>
        <w:r w:rsidRPr="00C267D1">
          <w:rPr>
            <w:rStyle w:val="a8"/>
            <w:rFonts w:ascii="Times New Roman" w:hAnsi="Times New Roman" w:cs="Times New Roman"/>
            <w:color w:val="auto"/>
            <w:sz w:val="28"/>
            <w:szCs w:val="28"/>
            <w:u w:val="none"/>
            <w:lang w:val="en-US"/>
          </w:rPr>
          <w:t>online</w:t>
        </w:r>
        <w:r w:rsidRPr="00C267D1">
          <w:rPr>
            <w:rStyle w:val="a8"/>
            <w:rFonts w:ascii="Times New Roman" w:hAnsi="Times New Roman" w:cs="Times New Roman"/>
            <w:color w:val="auto"/>
            <w:sz w:val="28"/>
            <w:szCs w:val="28"/>
            <w:u w:val="none"/>
          </w:rPr>
          <w:t>.</w:t>
        </w:r>
        <w:r w:rsidRPr="00C267D1">
          <w:rPr>
            <w:rStyle w:val="a8"/>
            <w:rFonts w:ascii="Times New Roman" w:hAnsi="Times New Roman" w:cs="Times New Roman"/>
            <w:color w:val="auto"/>
            <w:sz w:val="28"/>
            <w:szCs w:val="28"/>
            <w:u w:val="none"/>
            <w:lang w:val="en-US"/>
          </w:rPr>
          <w:t>ru</w:t>
        </w:r>
        <w:r w:rsidRPr="00C267D1">
          <w:rPr>
            <w:rStyle w:val="a8"/>
            <w:rFonts w:ascii="Times New Roman" w:hAnsi="Times New Roman" w:cs="Times New Roman"/>
            <w:color w:val="auto"/>
            <w:sz w:val="28"/>
            <w:szCs w:val="28"/>
            <w:u w:val="none"/>
          </w:rPr>
          <w:t>/</w:t>
        </w:r>
      </w:hyperlink>
      <w:r w:rsidRPr="00C267D1">
        <w:rPr>
          <w:rFonts w:ascii="Times New Roman" w:hAnsi="Times New Roman" w:cs="Times New Roman"/>
          <w:sz w:val="28"/>
          <w:szCs w:val="28"/>
        </w:rPr>
        <w:t xml:space="preserve"> </w:t>
      </w:r>
    </w:p>
    <w:p w:rsidR="003C3066" w:rsidRPr="00A81F1E" w:rsidRDefault="003C3066" w:rsidP="003C3066">
      <w:pPr>
        <w:jc w:val="center"/>
        <w:rPr>
          <w:rFonts w:ascii="Times New Roman" w:hAnsi="Times New Roman" w:cs="Times New Roman"/>
          <w:b/>
          <w:bCs/>
          <w:sz w:val="28"/>
          <w:szCs w:val="28"/>
        </w:rPr>
      </w:pPr>
    </w:p>
    <w:p w:rsidR="003C3066" w:rsidRPr="00A81F1E" w:rsidRDefault="003C3066" w:rsidP="003C3066">
      <w:pPr>
        <w:jc w:val="center"/>
        <w:rPr>
          <w:rFonts w:ascii="Times New Roman" w:hAnsi="Times New Roman" w:cs="Times New Roman"/>
          <w:b/>
          <w:bCs/>
          <w:sz w:val="28"/>
          <w:szCs w:val="28"/>
        </w:rPr>
      </w:pPr>
      <w:r w:rsidRPr="00A81F1E">
        <w:rPr>
          <w:rFonts w:ascii="Times New Roman" w:hAnsi="Times New Roman" w:cs="Times New Roman"/>
          <w:b/>
          <w:bCs/>
          <w:sz w:val="28"/>
          <w:szCs w:val="28"/>
        </w:rPr>
        <w:t>Дополнительная литература:</w:t>
      </w:r>
    </w:p>
    <w:p w:rsidR="003C3066" w:rsidRPr="00C267D1" w:rsidRDefault="003C3066" w:rsidP="003C3066">
      <w:pPr>
        <w:ind w:firstLine="709"/>
        <w:rPr>
          <w:rFonts w:ascii="Times New Roman" w:hAnsi="Times New Roman" w:cs="Times New Roman"/>
          <w:sz w:val="28"/>
          <w:szCs w:val="28"/>
        </w:rPr>
      </w:pPr>
      <w:r w:rsidRPr="00A81F1E">
        <w:rPr>
          <w:rFonts w:ascii="Times New Roman" w:hAnsi="Times New Roman" w:cs="Times New Roman"/>
          <w:color w:val="333333"/>
          <w:sz w:val="28"/>
          <w:szCs w:val="28"/>
          <w:shd w:val="clear" w:color="auto" w:fill="FFFFFF"/>
        </w:rPr>
        <w:t xml:space="preserve">1. Основы экономики организации: Учебник и практикум для СПО/ Л. А. Чалдаева [и др.]; под ред. Л. А. Чалдаевой, А. В. Шарковой. </w:t>
      </w:r>
      <w:r w:rsidRPr="00A81F1E">
        <w:rPr>
          <w:rFonts w:ascii="Times New Roman" w:hAnsi="Times New Roman" w:cs="Times New Roman"/>
          <w:sz w:val="28"/>
          <w:szCs w:val="28"/>
        </w:rPr>
        <w:t>–</w:t>
      </w:r>
      <w:r w:rsidRPr="00A81F1E">
        <w:rPr>
          <w:rFonts w:ascii="Times New Roman" w:hAnsi="Times New Roman" w:cs="Times New Roman"/>
          <w:color w:val="333333"/>
          <w:sz w:val="28"/>
          <w:szCs w:val="28"/>
          <w:shd w:val="clear" w:color="auto" w:fill="FFFFFF"/>
        </w:rPr>
        <w:t xml:space="preserve"> 2-е изд., перераб. и доп. </w:t>
      </w:r>
      <w:r w:rsidRPr="00A81F1E">
        <w:rPr>
          <w:rFonts w:ascii="Times New Roman" w:hAnsi="Times New Roman" w:cs="Times New Roman"/>
          <w:sz w:val="28"/>
          <w:szCs w:val="28"/>
        </w:rPr>
        <w:t>–</w:t>
      </w:r>
      <w:r w:rsidRPr="00A81F1E">
        <w:rPr>
          <w:rFonts w:ascii="Times New Roman" w:hAnsi="Times New Roman" w:cs="Times New Roman"/>
          <w:color w:val="333333"/>
          <w:sz w:val="28"/>
          <w:szCs w:val="28"/>
          <w:shd w:val="clear" w:color="auto" w:fill="FFFFFF"/>
        </w:rPr>
        <w:t xml:space="preserve"> М.: Издательство Юрайт, 2018. </w:t>
      </w:r>
      <w:r w:rsidRPr="00A81F1E">
        <w:rPr>
          <w:rFonts w:ascii="Times New Roman" w:hAnsi="Times New Roman" w:cs="Times New Roman"/>
          <w:sz w:val="28"/>
          <w:szCs w:val="28"/>
        </w:rPr>
        <w:t>–</w:t>
      </w:r>
      <w:r w:rsidRPr="00A81F1E">
        <w:rPr>
          <w:rFonts w:ascii="Times New Roman" w:hAnsi="Times New Roman" w:cs="Times New Roman"/>
          <w:color w:val="333333"/>
          <w:sz w:val="28"/>
          <w:szCs w:val="28"/>
          <w:shd w:val="clear" w:color="auto" w:fill="FFFFFF"/>
        </w:rPr>
        <w:t xml:space="preserve"> 361 с. </w:t>
      </w:r>
      <w:r w:rsidRPr="00A81F1E">
        <w:rPr>
          <w:rFonts w:ascii="Times New Roman" w:hAnsi="Times New Roman" w:cs="Times New Roman"/>
          <w:sz w:val="28"/>
          <w:szCs w:val="28"/>
        </w:rPr>
        <w:t>–</w:t>
      </w:r>
      <w:r w:rsidRPr="00A81F1E">
        <w:rPr>
          <w:rFonts w:ascii="Times New Roman" w:hAnsi="Times New Roman" w:cs="Times New Roman"/>
          <w:color w:val="333333"/>
          <w:sz w:val="28"/>
          <w:szCs w:val="28"/>
          <w:shd w:val="clear" w:color="auto" w:fill="FFFFFF"/>
        </w:rPr>
        <w:t xml:space="preserve"> (Серия: Профессиональное образование).</w:t>
      </w:r>
      <w:r w:rsidRPr="00A81F1E">
        <w:rPr>
          <w:rFonts w:ascii="Times New Roman" w:hAnsi="Times New Roman" w:cs="Times New Roman"/>
          <w:color w:val="000000"/>
          <w:sz w:val="28"/>
          <w:szCs w:val="28"/>
          <w:shd w:val="clear" w:color="auto" w:fill="FFFFFF"/>
        </w:rPr>
        <w:t xml:space="preserve"> – Режим доступа: </w:t>
      </w:r>
      <w:hyperlink r:id="rId13" w:history="1">
        <w:r w:rsidRPr="00C267D1">
          <w:rPr>
            <w:rStyle w:val="a8"/>
            <w:rFonts w:ascii="Times New Roman" w:hAnsi="Times New Roman" w:cs="Times New Roman"/>
            <w:color w:val="auto"/>
            <w:sz w:val="28"/>
            <w:szCs w:val="28"/>
            <w:u w:val="none"/>
          </w:rPr>
          <w:t>http://www.biblio-</w:t>
        </w:r>
        <w:r w:rsidRPr="00C267D1">
          <w:rPr>
            <w:rStyle w:val="a8"/>
            <w:rFonts w:ascii="Times New Roman" w:hAnsi="Times New Roman" w:cs="Times New Roman"/>
            <w:color w:val="auto"/>
            <w:sz w:val="28"/>
            <w:szCs w:val="28"/>
            <w:u w:val="none"/>
            <w:lang w:val="en-US"/>
          </w:rPr>
          <w:t>online</w:t>
        </w:r>
        <w:r w:rsidRPr="00C267D1">
          <w:rPr>
            <w:rStyle w:val="a8"/>
            <w:rFonts w:ascii="Times New Roman" w:hAnsi="Times New Roman" w:cs="Times New Roman"/>
            <w:color w:val="auto"/>
            <w:sz w:val="28"/>
            <w:szCs w:val="28"/>
            <w:u w:val="none"/>
          </w:rPr>
          <w:t>.</w:t>
        </w:r>
        <w:r w:rsidRPr="00C267D1">
          <w:rPr>
            <w:rStyle w:val="a8"/>
            <w:rFonts w:ascii="Times New Roman" w:hAnsi="Times New Roman" w:cs="Times New Roman"/>
            <w:color w:val="auto"/>
            <w:sz w:val="28"/>
            <w:szCs w:val="28"/>
            <w:u w:val="none"/>
            <w:lang w:val="en-US"/>
          </w:rPr>
          <w:t>ru</w:t>
        </w:r>
        <w:r w:rsidRPr="00C267D1">
          <w:rPr>
            <w:rStyle w:val="a8"/>
            <w:rFonts w:ascii="Times New Roman" w:hAnsi="Times New Roman" w:cs="Times New Roman"/>
            <w:color w:val="auto"/>
            <w:sz w:val="28"/>
            <w:szCs w:val="28"/>
            <w:u w:val="none"/>
          </w:rPr>
          <w:t>/</w:t>
        </w:r>
      </w:hyperlink>
      <w:r w:rsidRPr="00C267D1">
        <w:rPr>
          <w:rFonts w:ascii="Times New Roman" w:hAnsi="Times New Roman" w:cs="Times New Roman"/>
          <w:sz w:val="28"/>
          <w:szCs w:val="28"/>
        </w:rPr>
        <w:t xml:space="preserve"> </w:t>
      </w:r>
      <w:r w:rsidRPr="00C267D1">
        <w:rPr>
          <w:rStyle w:val="apple-converted-space"/>
          <w:rFonts w:ascii="Times New Roman" w:hAnsi="Times New Roman" w:cs="Times New Roman"/>
          <w:sz w:val="28"/>
          <w:szCs w:val="28"/>
          <w:shd w:val="clear" w:color="auto" w:fill="FFFFFF"/>
        </w:rPr>
        <w:t> </w:t>
      </w:r>
    </w:p>
    <w:p w:rsidR="003C3066" w:rsidRPr="00A81F1E" w:rsidRDefault="003C3066" w:rsidP="003C3066">
      <w:pPr>
        <w:ind w:firstLine="709"/>
        <w:rPr>
          <w:rFonts w:ascii="Times New Roman" w:hAnsi="Times New Roman" w:cs="Times New Roman"/>
          <w:sz w:val="28"/>
          <w:szCs w:val="28"/>
        </w:rPr>
      </w:pPr>
      <w:r w:rsidRPr="00C267D1">
        <w:rPr>
          <w:rFonts w:ascii="Times New Roman" w:hAnsi="Times New Roman" w:cs="Times New Roman"/>
          <w:iCs/>
          <w:sz w:val="28"/>
          <w:szCs w:val="28"/>
        </w:rPr>
        <w:t>2. Шимко П. Д.</w:t>
      </w:r>
      <w:r w:rsidRPr="00C267D1">
        <w:rPr>
          <w:rStyle w:val="apple-converted-space"/>
          <w:rFonts w:ascii="Times New Roman" w:hAnsi="Times New Roman" w:cs="Times New Roman"/>
          <w:iCs/>
          <w:sz w:val="28"/>
          <w:szCs w:val="28"/>
        </w:rPr>
        <w:t> </w:t>
      </w:r>
      <w:r w:rsidRPr="00C267D1">
        <w:rPr>
          <w:rFonts w:ascii="Times New Roman" w:hAnsi="Times New Roman" w:cs="Times New Roman"/>
          <w:sz w:val="28"/>
          <w:szCs w:val="28"/>
        </w:rPr>
        <w:t>Экономика организации: Учебник и практикум для СПО/ П. Д. Шимко. –  М.: Издательство Юрайт, 2018. –  240 с. – (Серия: Профессиональное образование).</w:t>
      </w:r>
      <w:r w:rsidRPr="00C267D1">
        <w:rPr>
          <w:rFonts w:ascii="Times New Roman" w:hAnsi="Times New Roman" w:cs="Times New Roman"/>
          <w:sz w:val="28"/>
          <w:szCs w:val="28"/>
          <w:shd w:val="clear" w:color="auto" w:fill="FFFFFF"/>
        </w:rPr>
        <w:t xml:space="preserve"> – Режим доступа: </w:t>
      </w:r>
      <w:hyperlink r:id="rId14" w:history="1">
        <w:r w:rsidRPr="00C267D1">
          <w:rPr>
            <w:rStyle w:val="a8"/>
            <w:rFonts w:ascii="Times New Roman" w:hAnsi="Times New Roman" w:cs="Times New Roman"/>
            <w:color w:val="auto"/>
            <w:sz w:val="28"/>
            <w:szCs w:val="28"/>
            <w:u w:val="none"/>
          </w:rPr>
          <w:t>http://www.biblio-</w:t>
        </w:r>
        <w:r w:rsidRPr="00C267D1">
          <w:rPr>
            <w:rStyle w:val="a8"/>
            <w:rFonts w:ascii="Times New Roman" w:hAnsi="Times New Roman" w:cs="Times New Roman"/>
            <w:color w:val="auto"/>
            <w:sz w:val="28"/>
            <w:szCs w:val="28"/>
            <w:u w:val="none"/>
            <w:lang w:val="en-US"/>
          </w:rPr>
          <w:t>online</w:t>
        </w:r>
        <w:r w:rsidRPr="00C267D1">
          <w:rPr>
            <w:rStyle w:val="a8"/>
            <w:rFonts w:ascii="Times New Roman" w:hAnsi="Times New Roman" w:cs="Times New Roman"/>
            <w:color w:val="auto"/>
            <w:sz w:val="28"/>
            <w:szCs w:val="28"/>
            <w:u w:val="none"/>
          </w:rPr>
          <w:t>.</w:t>
        </w:r>
        <w:r w:rsidRPr="00C267D1">
          <w:rPr>
            <w:rStyle w:val="a8"/>
            <w:rFonts w:ascii="Times New Roman" w:hAnsi="Times New Roman" w:cs="Times New Roman"/>
            <w:color w:val="auto"/>
            <w:sz w:val="28"/>
            <w:szCs w:val="28"/>
            <w:u w:val="none"/>
            <w:lang w:val="en-US"/>
          </w:rPr>
          <w:t>ru</w:t>
        </w:r>
        <w:r w:rsidRPr="00C267D1">
          <w:rPr>
            <w:rStyle w:val="a8"/>
            <w:rFonts w:ascii="Times New Roman" w:hAnsi="Times New Roman" w:cs="Times New Roman"/>
            <w:color w:val="auto"/>
            <w:sz w:val="28"/>
            <w:szCs w:val="28"/>
            <w:u w:val="none"/>
          </w:rPr>
          <w:t>/</w:t>
        </w:r>
      </w:hyperlink>
      <w:r w:rsidRPr="00A81F1E">
        <w:rPr>
          <w:rFonts w:ascii="Times New Roman" w:hAnsi="Times New Roman" w:cs="Times New Roman"/>
          <w:sz w:val="28"/>
          <w:szCs w:val="28"/>
        </w:rPr>
        <w:t xml:space="preserve"> </w:t>
      </w:r>
    </w:p>
    <w:p w:rsidR="00AA0C7E" w:rsidRPr="00A81F1E" w:rsidRDefault="00AA0C7E" w:rsidP="003C3066">
      <w:pPr>
        <w:ind w:firstLine="709"/>
        <w:rPr>
          <w:rFonts w:ascii="Times New Roman" w:hAnsi="Times New Roman" w:cs="Times New Roman"/>
          <w:sz w:val="28"/>
          <w:szCs w:val="28"/>
        </w:rPr>
      </w:pPr>
    </w:p>
    <w:p w:rsidR="00AA0C7E" w:rsidRPr="00A81F1E" w:rsidRDefault="00AA0C7E" w:rsidP="00B87CD6">
      <w:pPr>
        <w:suppressAutoHyphens/>
        <w:spacing w:after="0" w:line="240" w:lineRule="auto"/>
        <w:ind w:firstLine="709"/>
        <w:jc w:val="center"/>
        <w:rPr>
          <w:rFonts w:ascii="Times New Roman" w:hAnsi="Times New Roman" w:cs="Times New Roman"/>
          <w:b/>
          <w:bCs/>
          <w:kern w:val="1"/>
          <w:sz w:val="28"/>
          <w:szCs w:val="28"/>
        </w:rPr>
      </w:pPr>
      <w:r w:rsidRPr="00A81F1E">
        <w:rPr>
          <w:rFonts w:ascii="Times New Roman" w:hAnsi="Times New Roman" w:cs="Times New Roman"/>
          <w:b/>
          <w:bCs/>
          <w:kern w:val="1"/>
          <w:sz w:val="28"/>
          <w:szCs w:val="28"/>
        </w:rPr>
        <w:t>Электронные библиотеки:</w:t>
      </w:r>
    </w:p>
    <w:p w:rsidR="00AA0C7E" w:rsidRPr="00A81F1E" w:rsidRDefault="00AA0C7E" w:rsidP="00B87CD6">
      <w:pPr>
        <w:widowControl w:val="0"/>
        <w:tabs>
          <w:tab w:val="left" w:pos="635"/>
        </w:tabs>
        <w:suppressAutoHyphens/>
        <w:spacing w:after="0" w:line="240" w:lineRule="auto"/>
        <w:ind w:firstLine="709"/>
        <w:rPr>
          <w:rFonts w:ascii="Times New Roman" w:hAnsi="Times New Roman" w:cs="Times New Roman"/>
          <w:kern w:val="1"/>
          <w:sz w:val="27"/>
          <w:szCs w:val="27"/>
          <w:shd w:val="clear" w:color="auto" w:fill="FFFFFF"/>
        </w:rPr>
      </w:pPr>
      <w:r w:rsidRPr="00A81F1E">
        <w:rPr>
          <w:rFonts w:ascii="Times New Roman" w:hAnsi="Times New Roman" w:cs="Times New Roman"/>
          <w:kern w:val="1"/>
          <w:sz w:val="28"/>
          <w:szCs w:val="28"/>
        </w:rPr>
        <w:t>1. ЭБС Университетская библиотека онлайн. – Режим доступа:</w:t>
      </w:r>
      <w:hyperlink r:id="rId15" w:history="1">
        <w:r w:rsidRPr="00A81F1E">
          <w:rPr>
            <w:rFonts w:ascii="Times New Roman" w:hAnsi="Times New Roman" w:cs="Times New Roman"/>
            <w:kern w:val="1"/>
            <w:sz w:val="28"/>
            <w:szCs w:val="28"/>
          </w:rPr>
          <w:t xml:space="preserve"> </w:t>
        </w:r>
        <w:r w:rsidRPr="00A81F1E">
          <w:rPr>
            <w:rFonts w:ascii="Times New Roman" w:hAnsi="Times New Roman" w:cs="Times New Roman"/>
            <w:kern w:val="1"/>
            <w:sz w:val="28"/>
            <w:szCs w:val="28"/>
            <w:lang w:val="en-US"/>
          </w:rPr>
          <w:t>http</w:t>
        </w:r>
        <w:r w:rsidRPr="00A81F1E">
          <w:rPr>
            <w:rFonts w:ascii="Times New Roman" w:hAnsi="Times New Roman" w:cs="Times New Roman"/>
            <w:kern w:val="1"/>
            <w:sz w:val="28"/>
            <w:szCs w:val="28"/>
          </w:rPr>
          <w:t>://</w:t>
        </w:r>
        <w:r w:rsidRPr="00A81F1E">
          <w:rPr>
            <w:rFonts w:ascii="Times New Roman" w:hAnsi="Times New Roman" w:cs="Times New Roman"/>
            <w:kern w:val="1"/>
            <w:sz w:val="28"/>
            <w:szCs w:val="28"/>
            <w:lang w:val="en-US"/>
          </w:rPr>
          <w:t>www</w:t>
        </w:r>
        <w:r w:rsidRPr="00A81F1E">
          <w:rPr>
            <w:rFonts w:ascii="Times New Roman" w:hAnsi="Times New Roman" w:cs="Times New Roman"/>
            <w:kern w:val="1"/>
            <w:sz w:val="28"/>
            <w:szCs w:val="28"/>
          </w:rPr>
          <w:t>.</w:t>
        </w:r>
        <w:r w:rsidRPr="00A81F1E">
          <w:rPr>
            <w:rFonts w:ascii="Times New Roman" w:hAnsi="Times New Roman" w:cs="Times New Roman"/>
            <w:kern w:val="1"/>
            <w:sz w:val="28"/>
            <w:szCs w:val="28"/>
            <w:lang w:val="en-US"/>
          </w:rPr>
          <w:t>biblioclub</w:t>
        </w:r>
        <w:r w:rsidRPr="00A81F1E">
          <w:rPr>
            <w:rFonts w:ascii="Times New Roman" w:hAnsi="Times New Roman" w:cs="Times New Roman"/>
            <w:kern w:val="1"/>
            <w:sz w:val="28"/>
            <w:szCs w:val="28"/>
          </w:rPr>
          <w:t>.</w:t>
        </w:r>
        <w:r w:rsidRPr="00A81F1E">
          <w:rPr>
            <w:rFonts w:ascii="Times New Roman" w:hAnsi="Times New Roman" w:cs="Times New Roman"/>
            <w:kern w:val="1"/>
            <w:sz w:val="28"/>
            <w:szCs w:val="28"/>
            <w:lang w:val="en-US"/>
          </w:rPr>
          <w:t>ru</w:t>
        </w:r>
        <w:r w:rsidRPr="00A81F1E">
          <w:rPr>
            <w:rFonts w:ascii="Times New Roman" w:hAnsi="Times New Roman" w:cs="Times New Roman"/>
            <w:kern w:val="1"/>
            <w:sz w:val="28"/>
            <w:szCs w:val="28"/>
          </w:rPr>
          <w:t>/</w:t>
        </w:r>
      </w:hyperlink>
    </w:p>
    <w:p w:rsidR="00AA0C7E" w:rsidRPr="00A81F1E" w:rsidRDefault="00AA0C7E" w:rsidP="00B87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709"/>
        <w:rPr>
          <w:rFonts w:ascii="Times New Roman" w:hAnsi="Times New Roman" w:cs="Times New Roman"/>
          <w:kern w:val="1"/>
          <w:sz w:val="28"/>
          <w:szCs w:val="28"/>
          <w:shd w:val="clear" w:color="auto" w:fill="FFFFFF"/>
        </w:rPr>
      </w:pPr>
      <w:r w:rsidRPr="00A81F1E">
        <w:rPr>
          <w:rFonts w:ascii="Times New Roman" w:hAnsi="Times New Roman" w:cs="Times New Roman"/>
          <w:kern w:val="1"/>
          <w:sz w:val="28"/>
          <w:szCs w:val="28"/>
          <w:shd w:val="clear" w:color="auto" w:fill="FFFFFF"/>
        </w:rPr>
        <w:t xml:space="preserve">2. ЭБС Юрайт. – Режим доступа: </w:t>
      </w:r>
      <w:hyperlink r:id="rId16" w:history="1">
        <w:r w:rsidRPr="00A81F1E">
          <w:rPr>
            <w:rFonts w:ascii="Times New Roman" w:hAnsi="Times New Roman" w:cs="Times New Roman"/>
            <w:kern w:val="1"/>
            <w:sz w:val="28"/>
            <w:szCs w:val="28"/>
            <w:shd w:val="clear" w:color="auto" w:fill="FFFFFF"/>
          </w:rPr>
          <w:t>http://www.biblio-</w:t>
        </w:r>
        <w:r w:rsidRPr="00A81F1E">
          <w:rPr>
            <w:rFonts w:ascii="Times New Roman" w:hAnsi="Times New Roman" w:cs="Times New Roman"/>
            <w:kern w:val="1"/>
            <w:sz w:val="28"/>
            <w:szCs w:val="28"/>
            <w:shd w:val="clear" w:color="auto" w:fill="FFFFFF"/>
            <w:lang w:val="en-US"/>
          </w:rPr>
          <w:t>online</w:t>
        </w:r>
        <w:r w:rsidRPr="00A81F1E">
          <w:rPr>
            <w:rFonts w:ascii="Times New Roman" w:hAnsi="Times New Roman" w:cs="Times New Roman"/>
            <w:kern w:val="1"/>
            <w:sz w:val="28"/>
            <w:szCs w:val="28"/>
            <w:shd w:val="clear" w:color="auto" w:fill="FFFFFF"/>
          </w:rPr>
          <w:t>.</w:t>
        </w:r>
        <w:r w:rsidRPr="00A81F1E">
          <w:rPr>
            <w:rFonts w:ascii="Times New Roman" w:hAnsi="Times New Roman" w:cs="Times New Roman"/>
            <w:kern w:val="1"/>
            <w:sz w:val="28"/>
            <w:szCs w:val="28"/>
            <w:shd w:val="clear" w:color="auto" w:fill="FFFFFF"/>
            <w:lang w:val="en-US"/>
          </w:rPr>
          <w:t>ru</w:t>
        </w:r>
        <w:r w:rsidRPr="00A81F1E">
          <w:rPr>
            <w:rFonts w:ascii="Times New Roman" w:hAnsi="Times New Roman" w:cs="Times New Roman"/>
            <w:kern w:val="1"/>
            <w:sz w:val="28"/>
            <w:szCs w:val="28"/>
            <w:shd w:val="clear" w:color="auto" w:fill="FFFFFF"/>
          </w:rPr>
          <w:t>/</w:t>
        </w:r>
      </w:hyperlink>
    </w:p>
    <w:p w:rsidR="00AA0C7E" w:rsidRPr="00A81F1E" w:rsidRDefault="00AA0C7E" w:rsidP="00B87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709"/>
        <w:rPr>
          <w:rFonts w:ascii="Times New Roman" w:hAnsi="Times New Roman" w:cs="Times New Roman"/>
          <w:b/>
          <w:bCs/>
          <w:kern w:val="1"/>
          <w:sz w:val="28"/>
          <w:szCs w:val="28"/>
        </w:rPr>
      </w:pPr>
      <w:r w:rsidRPr="00A81F1E">
        <w:rPr>
          <w:rFonts w:ascii="Times New Roman" w:hAnsi="Times New Roman" w:cs="Times New Roman"/>
          <w:kern w:val="1"/>
          <w:sz w:val="28"/>
          <w:szCs w:val="28"/>
          <w:shd w:val="clear" w:color="auto" w:fill="FFFFFF"/>
        </w:rPr>
        <w:t xml:space="preserve">3. ЭБС </w:t>
      </w:r>
      <w:r w:rsidRPr="00A81F1E">
        <w:rPr>
          <w:rFonts w:ascii="Times New Roman" w:hAnsi="Times New Roman" w:cs="Times New Roman"/>
          <w:kern w:val="1"/>
          <w:sz w:val="28"/>
          <w:szCs w:val="28"/>
          <w:shd w:val="clear" w:color="auto" w:fill="FFFFFF"/>
          <w:lang w:val="en-US"/>
        </w:rPr>
        <w:t>IPRbooks</w:t>
      </w:r>
      <w:r w:rsidRPr="00A81F1E">
        <w:rPr>
          <w:rFonts w:ascii="Times New Roman" w:hAnsi="Times New Roman" w:cs="Times New Roman"/>
          <w:kern w:val="1"/>
          <w:sz w:val="28"/>
          <w:szCs w:val="28"/>
          <w:shd w:val="clear" w:color="auto" w:fill="FFFFFF"/>
        </w:rPr>
        <w:t xml:space="preserve">. – Режим доступа: </w:t>
      </w:r>
      <w:hyperlink r:id="rId17" w:history="1">
        <w:r w:rsidRPr="00A81F1E">
          <w:rPr>
            <w:rFonts w:ascii="Times New Roman" w:hAnsi="Times New Roman" w:cs="Times New Roman"/>
            <w:kern w:val="1"/>
            <w:sz w:val="28"/>
            <w:szCs w:val="28"/>
            <w:shd w:val="clear" w:color="auto" w:fill="FFFFFF"/>
          </w:rPr>
          <w:t>http://www.</w:t>
        </w:r>
        <w:r w:rsidRPr="00A81F1E">
          <w:rPr>
            <w:rFonts w:ascii="Times New Roman" w:hAnsi="Times New Roman" w:cs="Times New Roman"/>
            <w:kern w:val="1"/>
            <w:sz w:val="28"/>
            <w:szCs w:val="28"/>
            <w:shd w:val="clear" w:color="auto" w:fill="FFFFFF"/>
            <w:lang w:val="en-US"/>
          </w:rPr>
          <w:t>iprbookshop</w:t>
        </w:r>
        <w:r w:rsidRPr="00A81F1E">
          <w:rPr>
            <w:rFonts w:ascii="Times New Roman" w:hAnsi="Times New Roman" w:cs="Times New Roman"/>
            <w:kern w:val="1"/>
            <w:sz w:val="28"/>
            <w:szCs w:val="28"/>
            <w:shd w:val="clear" w:color="auto" w:fill="FFFFFF"/>
          </w:rPr>
          <w:t>.</w:t>
        </w:r>
        <w:r w:rsidRPr="00A81F1E">
          <w:rPr>
            <w:rFonts w:ascii="Times New Roman" w:hAnsi="Times New Roman" w:cs="Times New Roman"/>
            <w:kern w:val="1"/>
            <w:sz w:val="28"/>
            <w:szCs w:val="28"/>
            <w:shd w:val="clear" w:color="auto" w:fill="FFFFFF"/>
            <w:lang w:val="en-US"/>
          </w:rPr>
          <w:t>ru</w:t>
        </w:r>
        <w:r w:rsidRPr="00A81F1E">
          <w:rPr>
            <w:rFonts w:ascii="Times New Roman" w:hAnsi="Times New Roman" w:cs="Times New Roman"/>
            <w:kern w:val="1"/>
            <w:sz w:val="28"/>
            <w:szCs w:val="28"/>
            <w:shd w:val="clear" w:color="auto" w:fill="FFFFFF"/>
          </w:rPr>
          <w:t>/</w:t>
        </w:r>
      </w:hyperlink>
      <w:r w:rsidRPr="00A81F1E">
        <w:rPr>
          <w:rFonts w:ascii="Times New Roman" w:hAnsi="Times New Roman" w:cs="Times New Roman"/>
          <w:kern w:val="1"/>
          <w:sz w:val="28"/>
          <w:szCs w:val="28"/>
          <w:shd w:val="clear" w:color="auto" w:fill="FFFFFF"/>
        </w:rPr>
        <w:t xml:space="preserve"> </w:t>
      </w:r>
    </w:p>
    <w:p w:rsidR="00A56A31" w:rsidRPr="00A81F1E" w:rsidRDefault="00A56A31" w:rsidP="003C3066">
      <w:pPr>
        <w:rPr>
          <w:rFonts w:ascii="Times New Roman" w:hAnsi="Times New Roman" w:cs="Times New Roman"/>
          <w:b/>
          <w:sz w:val="28"/>
          <w:szCs w:val="28"/>
        </w:rPr>
      </w:pPr>
    </w:p>
    <w:p w:rsidR="00860413" w:rsidRPr="00A81F1E" w:rsidRDefault="005D38E8" w:rsidP="00A81F1E">
      <w:pPr>
        <w:pStyle w:val="1"/>
      </w:pPr>
      <w:bookmarkStart w:id="12" w:name="_Toc532215513"/>
      <w:r w:rsidRPr="00A81F1E">
        <w:t>4</w:t>
      </w:r>
      <w:r w:rsidR="00731801" w:rsidRPr="00A81F1E">
        <w:t>.</w:t>
      </w:r>
      <w:r w:rsidR="008518C2" w:rsidRPr="00A81F1E">
        <w:t xml:space="preserve">  Контроль и оценка результатов освоения дисциплины</w:t>
      </w:r>
      <w:bookmarkEnd w:id="12"/>
    </w:p>
    <w:p w:rsidR="008518C2" w:rsidRPr="00A81F1E" w:rsidRDefault="005D38E8" w:rsidP="008518C2">
      <w:pPr>
        <w:ind w:firstLine="708"/>
        <w:jc w:val="both"/>
        <w:rPr>
          <w:rFonts w:ascii="Times New Roman" w:hAnsi="Times New Roman" w:cs="Times New Roman"/>
          <w:sz w:val="28"/>
          <w:szCs w:val="28"/>
        </w:rPr>
      </w:pPr>
      <w:r w:rsidRPr="00A81F1E">
        <w:rPr>
          <w:rFonts w:ascii="Times New Roman" w:hAnsi="Times New Roman" w:cs="Times New Roman"/>
          <w:b/>
          <w:sz w:val="28"/>
          <w:szCs w:val="28"/>
        </w:rPr>
        <w:t>4.1</w:t>
      </w:r>
      <w:r w:rsidRPr="00A81F1E">
        <w:rPr>
          <w:rFonts w:ascii="Times New Roman" w:hAnsi="Times New Roman" w:cs="Times New Roman"/>
          <w:sz w:val="28"/>
          <w:szCs w:val="28"/>
        </w:rPr>
        <w:t xml:space="preserve"> </w:t>
      </w:r>
      <w:r w:rsidR="008518C2" w:rsidRPr="00A81F1E">
        <w:rPr>
          <w:rFonts w:ascii="Times New Roman" w:hAnsi="Times New Roman" w:cs="Times New Roman"/>
          <w:sz w:val="28"/>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616CE7" w:rsidRPr="00A81F1E" w:rsidRDefault="00616CE7" w:rsidP="008518C2">
      <w:pPr>
        <w:ind w:firstLine="708"/>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2668"/>
        <w:gridCol w:w="3343"/>
      </w:tblGrid>
      <w:tr w:rsidR="00396BD5" w:rsidRPr="00A81F1E" w:rsidTr="00396BD5">
        <w:tc>
          <w:tcPr>
            <w:tcW w:w="3663" w:type="dxa"/>
            <w:shd w:val="clear" w:color="auto" w:fill="auto"/>
          </w:tcPr>
          <w:p w:rsidR="00396BD5" w:rsidRPr="00A81F1E" w:rsidRDefault="00396BD5" w:rsidP="00822383">
            <w:pPr>
              <w:jc w:val="center"/>
              <w:rPr>
                <w:rFonts w:ascii="Times New Roman" w:hAnsi="Times New Roman" w:cs="Times New Roman"/>
                <w:b/>
                <w:sz w:val="28"/>
                <w:szCs w:val="28"/>
              </w:rPr>
            </w:pPr>
            <w:r w:rsidRPr="00A81F1E">
              <w:rPr>
                <w:rFonts w:ascii="Times New Roman" w:hAnsi="Times New Roman" w:cs="Times New Roman"/>
                <w:b/>
                <w:sz w:val="28"/>
                <w:szCs w:val="28"/>
              </w:rPr>
              <w:t>Результаты обучения</w:t>
            </w:r>
          </w:p>
          <w:p w:rsidR="00396BD5" w:rsidRPr="00A81F1E" w:rsidRDefault="00396BD5" w:rsidP="00822383">
            <w:pPr>
              <w:jc w:val="center"/>
              <w:rPr>
                <w:rFonts w:ascii="Times New Roman" w:hAnsi="Times New Roman" w:cs="Times New Roman"/>
                <w:sz w:val="28"/>
                <w:szCs w:val="28"/>
              </w:rPr>
            </w:pPr>
            <w:r w:rsidRPr="00A81F1E">
              <w:rPr>
                <w:rFonts w:ascii="Times New Roman" w:hAnsi="Times New Roman" w:cs="Times New Roman"/>
                <w:b/>
                <w:sz w:val="28"/>
                <w:szCs w:val="28"/>
              </w:rPr>
              <w:t>(освоенные умения, усвоенные знания)</w:t>
            </w:r>
          </w:p>
        </w:tc>
        <w:tc>
          <w:tcPr>
            <w:tcW w:w="2442" w:type="dxa"/>
          </w:tcPr>
          <w:p w:rsidR="00396BD5" w:rsidRPr="00A81F1E" w:rsidRDefault="000628A0" w:rsidP="00822383">
            <w:pPr>
              <w:jc w:val="center"/>
              <w:rPr>
                <w:rFonts w:ascii="Times New Roman" w:hAnsi="Times New Roman" w:cs="Times New Roman"/>
                <w:b/>
                <w:sz w:val="28"/>
                <w:szCs w:val="28"/>
              </w:rPr>
            </w:pPr>
            <w:r w:rsidRPr="00A81F1E">
              <w:rPr>
                <w:rFonts w:ascii="Times New Roman" w:hAnsi="Times New Roman" w:cs="Times New Roman"/>
                <w:b/>
                <w:sz w:val="28"/>
                <w:szCs w:val="28"/>
              </w:rPr>
              <w:t>Коды формируемых профессиональных и общих компетенций</w:t>
            </w:r>
          </w:p>
        </w:tc>
        <w:tc>
          <w:tcPr>
            <w:tcW w:w="3465" w:type="dxa"/>
            <w:shd w:val="clear" w:color="auto" w:fill="auto"/>
          </w:tcPr>
          <w:p w:rsidR="00396BD5" w:rsidRPr="00A81F1E" w:rsidRDefault="00396BD5" w:rsidP="00822383">
            <w:pPr>
              <w:jc w:val="center"/>
              <w:rPr>
                <w:rFonts w:ascii="Times New Roman" w:hAnsi="Times New Roman" w:cs="Times New Roman"/>
                <w:b/>
                <w:sz w:val="28"/>
                <w:szCs w:val="28"/>
              </w:rPr>
            </w:pPr>
            <w:r w:rsidRPr="00A81F1E">
              <w:rPr>
                <w:rFonts w:ascii="Times New Roman" w:hAnsi="Times New Roman" w:cs="Times New Roman"/>
                <w:b/>
                <w:sz w:val="28"/>
                <w:szCs w:val="28"/>
              </w:rPr>
              <w:t>Формы и методы контроля и оценки результатов обучения</w:t>
            </w:r>
          </w:p>
        </w:tc>
      </w:tr>
      <w:tr w:rsidR="00396BD5" w:rsidRPr="00A81F1E" w:rsidTr="00396BD5">
        <w:trPr>
          <w:trHeight w:val="279"/>
        </w:trPr>
        <w:tc>
          <w:tcPr>
            <w:tcW w:w="3663" w:type="dxa"/>
            <w:shd w:val="clear" w:color="auto" w:fill="auto"/>
          </w:tcPr>
          <w:p w:rsidR="00396BD5" w:rsidRPr="00A81F1E" w:rsidRDefault="00396BD5" w:rsidP="00822383">
            <w:pPr>
              <w:rPr>
                <w:rFonts w:ascii="Times New Roman" w:hAnsi="Times New Roman" w:cs="Times New Roman"/>
                <w:i/>
                <w:sz w:val="28"/>
                <w:szCs w:val="28"/>
              </w:rPr>
            </w:pPr>
            <w:r w:rsidRPr="00A81F1E">
              <w:rPr>
                <w:rFonts w:ascii="Times New Roman" w:hAnsi="Times New Roman" w:cs="Times New Roman"/>
                <w:b/>
                <w:i/>
                <w:sz w:val="28"/>
                <w:szCs w:val="28"/>
              </w:rPr>
              <w:lastRenderedPageBreak/>
              <w:t>В результате освоения дисциплины обучающийся  должен уметь:</w:t>
            </w:r>
          </w:p>
        </w:tc>
        <w:tc>
          <w:tcPr>
            <w:tcW w:w="2442" w:type="dxa"/>
          </w:tcPr>
          <w:p w:rsidR="00396BD5" w:rsidRPr="00A81F1E" w:rsidRDefault="00396BD5" w:rsidP="00822383">
            <w:pPr>
              <w:rPr>
                <w:rFonts w:ascii="Times New Roman" w:hAnsi="Times New Roman" w:cs="Times New Roman"/>
                <w:b/>
                <w:i/>
                <w:sz w:val="28"/>
                <w:szCs w:val="28"/>
              </w:rPr>
            </w:pP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b/>
                <w:i/>
                <w:sz w:val="28"/>
                <w:szCs w:val="28"/>
              </w:rPr>
              <w:t>Формы контроля обучения:</w:t>
            </w:r>
          </w:p>
        </w:tc>
      </w:tr>
      <w:tr w:rsidR="00396BD5" w:rsidRPr="00A81F1E" w:rsidTr="00396BD5">
        <w:trPr>
          <w:trHeight w:val="810"/>
        </w:trPr>
        <w:tc>
          <w:tcPr>
            <w:tcW w:w="3663" w:type="dxa"/>
            <w:shd w:val="clear" w:color="auto" w:fill="auto"/>
          </w:tcPr>
          <w:p w:rsidR="00396BD5" w:rsidRPr="00A81F1E" w:rsidRDefault="00396BD5" w:rsidP="00822383">
            <w:pPr>
              <w:rPr>
                <w:rFonts w:ascii="Times New Roman" w:hAnsi="Times New Roman" w:cs="Times New Roman"/>
                <w:b/>
                <w:i/>
                <w:sz w:val="28"/>
                <w:szCs w:val="28"/>
              </w:rPr>
            </w:pPr>
            <w:r w:rsidRPr="00A81F1E">
              <w:rPr>
                <w:rFonts w:ascii="Times New Roman" w:hAnsi="Times New Roman" w:cs="Times New Roman"/>
                <w:b/>
                <w:sz w:val="28"/>
                <w:szCs w:val="28"/>
              </w:rPr>
              <w:t xml:space="preserve">- </w:t>
            </w:r>
            <w:r w:rsidRPr="00A81F1E">
              <w:rPr>
                <w:rFonts w:ascii="Times New Roman" w:hAnsi="Times New Roman" w:cs="Times New Roman"/>
                <w:sz w:val="28"/>
                <w:szCs w:val="28"/>
              </w:rPr>
              <w:t>определять организационно-правовые формы организаций;</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устный опрос, письменное тестирование; самостоятельная работа, практические задания, активность на занятиях</w:t>
            </w:r>
          </w:p>
        </w:tc>
      </w:tr>
      <w:tr w:rsidR="00396BD5" w:rsidRPr="00A81F1E" w:rsidTr="00396BD5">
        <w:trPr>
          <w:trHeight w:val="750"/>
        </w:trPr>
        <w:tc>
          <w:tcPr>
            <w:tcW w:w="3663" w:type="dxa"/>
            <w:shd w:val="clear" w:color="auto" w:fill="auto"/>
          </w:tcPr>
          <w:p w:rsidR="00396BD5" w:rsidRPr="00A81F1E" w:rsidRDefault="00396BD5" w:rsidP="00822383">
            <w:pPr>
              <w:rPr>
                <w:rFonts w:ascii="Times New Roman" w:hAnsi="Times New Roman" w:cs="Times New Roman"/>
                <w:b/>
                <w:i/>
                <w:sz w:val="28"/>
                <w:szCs w:val="28"/>
              </w:rPr>
            </w:pPr>
            <w:r w:rsidRPr="00A81F1E">
              <w:rPr>
                <w:rFonts w:ascii="Times New Roman" w:hAnsi="Times New Roman" w:cs="Times New Roman"/>
                <w:sz w:val="28"/>
                <w:szCs w:val="28"/>
              </w:rPr>
              <w:t>- планировать деятельность организации;</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устный опрос, письменное тестирование; самостоятельная работа, практические задания, активность на занятиях</w:t>
            </w:r>
          </w:p>
        </w:tc>
      </w:tr>
      <w:tr w:rsidR="00396BD5" w:rsidRPr="00A81F1E" w:rsidTr="00396BD5">
        <w:trPr>
          <w:trHeight w:val="750"/>
        </w:trPr>
        <w:tc>
          <w:tcPr>
            <w:tcW w:w="3663"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 определять состав материальных, трудовых и финансовых ресурсов организации;</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устный опрос, письменное тестирование; самостоятельная работа, практические задания, активность на занятиях</w:t>
            </w:r>
          </w:p>
        </w:tc>
      </w:tr>
      <w:tr w:rsidR="00396BD5" w:rsidRPr="00A81F1E" w:rsidTr="00396BD5">
        <w:trPr>
          <w:trHeight w:val="834"/>
        </w:trPr>
        <w:tc>
          <w:tcPr>
            <w:tcW w:w="3663" w:type="dxa"/>
            <w:shd w:val="clear" w:color="auto" w:fill="auto"/>
          </w:tcPr>
          <w:p w:rsidR="00396BD5" w:rsidRPr="00A81F1E" w:rsidRDefault="00396BD5" w:rsidP="006F5B7B">
            <w:pPr>
              <w:rPr>
                <w:rFonts w:ascii="Times New Roman" w:hAnsi="Times New Roman" w:cs="Times New Roman"/>
                <w:sz w:val="28"/>
                <w:szCs w:val="28"/>
              </w:rPr>
            </w:pPr>
            <w:r w:rsidRPr="00A81F1E">
              <w:rPr>
                <w:rFonts w:ascii="Times New Roman" w:hAnsi="Times New Roman" w:cs="Times New Roman"/>
                <w:b/>
                <w:sz w:val="28"/>
                <w:szCs w:val="28"/>
              </w:rPr>
              <w:t xml:space="preserve">- </w:t>
            </w:r>
            <w:r w:rsidRPr="00A81F1E">
              <w:rPr>
                <w:rFonts w:ascii="Times New Roman" w:hAnsi="Times New Roman" w:cs="Times New Roman"/>
                <w:sz w:val="28"/>
                <w:szCs w:val="28"/>
              </w:rPr>
              <w:t>заполнять первичные документы по экономической деятельности организации;</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устный опрос, письменное тестирование; самостоятельная работа, практические задания, активность на занятиях</w:t>
            </w:r>
          </w:p>
        </w:tc>
      </w:tr>
      <w:tr w:rsidR="00396BD5" w:rsidRPr="00A81F1E" w:rsidTr="00396BD5">
        <w:trPr>
          <w:trHeight w:val="846"/>
        </w:trPr>
        <w:tc>
          <w:tcPr>
            <w:tcW w:w="3663" w:type="dxa"/>
            <w:shd w:val="clear" w:color="auto" w:fill="auto"/>
          </w:tcPr>
          <w:p w:rsidR="00396BD5" w:rsidRPr="00A81F1E" w:rsidRDefault="00396BD5" w:rsidP="006F5B7B">
            <w:pPr>
              <w:rPr>
                <w:rFonts w:ascii="Times New Roman" w:hAnsi="Times New Roman" w:cs="Times New Roman"/>
                <w:sz w:val="28"/>
                <w:szCs w:val="28"/>
              </w:rPr>
            </w:pPr>
            <w:r w:rsidRPr="00A81F1E">
              <w:rPr>
                <w:rFonts w:ascii="Times New Roman" w:hAnsi="Times New Roman" w:cs="Times New Roman"/>
                <w:sz w:val="28"/>
                <w:szCs w:val="28"/>
              </w:rPr>
              <w:t>- рассчитывать по принятой методологии основные технико-экономические показатели деятельности организации;</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устный опрос, письменное тестирование; самостоятельная работа, практические задания, активность на занятиях</w:t>
            </w:r>
          </w:p>
        </w:tc>
      </w:tr>
      <w:tr w:rsidR="00396BD5" w:rsidRPr="00A81F1E" w:rsidTr="00396BD5">
        <w:trPr>
          <w:trHeight w:val="846"/>
        </w:trPr>
        <w:tc>
          <w:tcPr>
            <w:tcW w:w="3663" w:type="dxa"/>
            <w:shd w:val="clear" w:color="auto" w:fill="auto"/>
          </w:tcPr>
          <w:p w:rsidR="00396BD5" w:rsidRPr="00A81F1E" w:rsidRDefault="00396BD5" w:rsidP="006F5B7B">
            <w:pPr>
              <w:rPr>
                <w:rFonts w:ascii="Times New Roman" w:hAnsi="Times New Roman" w:cs="Times New Roman"/>
                <w:sz w:val="28"/>
                <w:szCs w:val="28"/>
              </w:rPr>
            </w:pPr>
            <w:r w:rsidRPr="00A81F1E">
              <w:rPr>
                <w:rFonts w:ascii="Times New Roman" w:hAnsi="Times New Roman" w:cs="Times New Roman"/>
                <w:sz w:val="28"/>
                <w:szCs w:val="28"/>
              </w:rPr>
              <w:t xml:space="preserve">- находить и использовать необходимую </w:t>
            </w:r>
            <w:r w:rsidRPr="00A81F1E">
              <w:rPr>
                <w:rFonts w:ascii="Times New Roman" w:hAnsi="Times New Roman" w:cs="Times New Roman"/>
                <w:sz w:val="28"/>
                <w:szCs w:val="28"/>
              </w:rPr>
              <w:lastRenderedPageBreak/>
              <w:t>экономическую информацию;</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lastRenderedPageBreak/>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 xml:space="preserve">устный опрос, письменное </w:t>
            </w:r>
            <w:r w:rsidRPr="00A81F1E">
              <w:rPr>
                <w:rFonts w:ascii="Times New Roman" w:hAnsi="Times New Roman" w:cs="Times New Roman"/>
                <w:sz w:val="28"/>
                <w:szCs w:val="28"/>
              </w:rPr>
              <w:lastRenderedPageBreak/>
              <w:t>тестирование; самостоятельная работа, практические задания, активность на занятиях</w:t>
            </w:r>
          </w:p>
        </w:tc>
      </w:tr>
      <w:tr w:rsidR="00396BD5" w:rsidRPr="00A81F1E" w:rsidTr="00396BD5">
        <w:trPr>
          <w:trHeight w:val="390"/>
        </w:trPr>
        <w:tc>
          <w:tcPr>
            <w:tcW w:w="3663"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b/>
                <w:i/>
                <w:sz w:val="28"/>
                <w:szCs w:val="28"/>
              </w:rPr>
              <w:lastRenderedPageBreak/>
              <w:t xml:space="preserve">В результате освоения дисциплины обучающийся  должен знать: </w:t>
            </w:r>
          </w:p>
        </w:tc>
        <w:tc>
          <w:tcPr>
            <w:tcW w:w="2442" w:type="dxa"/>
          </w:tcPr>
          <w:p w:rsidR="00396BD5" w:rsidRPr="00A81F1E" w:rsidRDefault="00396BD5" w:rsidP="00822383">
            <w:pPr>
              <w:rPr>
                <w:rFonts w:ascii="Times New Roman" w:hAnsi="Times New Roman" w:cs="Times New Roman"/>
                <w:sz w:val="28"/>
                <w:szCs w:val="28"/>
              </w:rPr>
            </w:pPr>
          </w:p>
        </w:tc>
        <w:tc>
          <w:tcPr>
            <w:tcW w:w="3465" w:type="dxa"/>
            <w:shd w:val="clear" w:color="auto" w:fill="auto"/>
          </w:tcPr>
          <w:p w:rsidR="00396BD5" w:rsidRPr="00A81F1E" w:rsidRDefault="00396BD5" w:rsidP="00822383">
            <w:pPr>
              <w:rPr>
                <w:rFonts w:ascii="Times New Roman" w:hAnsi="Times New Roman" w:cs="Times New Roman"/>
                <w:sz w:val="28"/>
                <w:szCs w:val="28"/>
              </w:rPr>
            </w:pPr>
          </w:p>
        </w:tc>
      </w:tr>
      <w:tr w:rsidR="00396BD5" w:rsidRPr="00A81F1E" w:rsidTr="00396BD5">
        <w:trPr>
          <w:trHeight w:val="555"/>
        </w:trPr>
        <w:tc>
          <w:tcPr>
            <w:tcW w:w="3663" w:type="dxa"/>
            <w:shd w:val="clear" w:color="auto" w:fill="auto"/>
          </w:tcPr>
          <w:p w:rsidR="00396BD5" w:rsidRPr="00A81F1E" w:rsidRDefault="00396BD5" w:rsidP="006F5B7B">
            <w:pPr>
              <w:rPr>
                <w:rFonts w:ascii="Times New Roman" w:hAnsi="Times New Roman" w:cs="Times New Roman"/>
                <w:b/>
                <w:i/>
                <w:sz w:val="28"/>
                <w:szCs w:val="28"/>
              </w:rPr>
            </w:pPr>
            <w:r w:rsidRPr="00A81F1E">
              <w:rPr>
                <w:rFonts w:ascii="Times New Roman" w:hAnsi="Times New Roman" w:cs="Times New Roman"/>
                <w:sz w:val="28"/>
                <w:szCs w:val="28"/>
              </w:rPr>
              <w:t>- сущность организации, как основного звена экономики отраслей;</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практические занятия, самостоятельная работа, контрольная работа</w:t>
            </w:r>
          </w:p>
        </w:tc>
      </w:tr>
      <w:tr w:rsidR="00396BD5" w:rsidRPr="00A81F1E" w:rsidTr="00396BD5">
        <w:trPr>
          <w:trHeight w:val="632"/>
        </w:trPr>
        <w:tc>
          <w:tcPr>
            <w:tcW w:w="3663" w:type="dxa"/>
            <w:shd w:val="clear" w:color="auto" w:fill="auto"/>
          </w:tcPr>
          <w:p w:rsidR="00396BD5" w:rsidRPr="00A81F1E" w:rsidRDefault="00396BD5" w:rsidP="006F5B7B">
            <w:pPr>
              <w:rPr>
                <w:rFonts w:ascii="Times New Roman" w:hAnsi="Times New Roman" w:cs="Times New Roman"/>
                <w:sz w:val="28"/>
                <w:szCs w:val="28"/>
              </w:rPr>
            </w:pPr>
            <w:r w:rsidRPr="00A81F1E">
              <w:rPr>
                <w:rFonts w:ascii="Times New Roman" w:hAnsi="Times New Roman" w:cs="Times New Roman"/>
                <w:sz w:val="28"/>
                <w:szCs w:val="28"/>
              </w:rPr>
              <w:t>- основные принципы построения экономической системы организации;</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практические занятия, самостоятельная работа, контрольная работа</w:t>
            </w:r>
          </w:p>
        </w:tc>
      </w:tr>
      <w:tr w:rsidR="00396BD5" w:rsidRPr="00A81F1E" w:rsidTr="00396BD5">
        <w:trPr>
          <w:trHeight w:val="832"/>
        </w:trPr>
        <w:tc>
          <w:tcPr>
            <w:tcW w:w="3663"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 управление основными и оборотными средствами и оценку эффективности их использования;</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практические занятия, самостоятельная работа, контрольная работа</w:t>
            </w:r>
          </w:p>
        </w:tc>
      </w:tr>
      <w:tr w:rsidR="00396BD5" w:rsidRPr="00A81F1E" w:rsidTr="00396BD5">
        <w:trPr>
          <w:trHeight w:val="330"/>
        </w:trPr>
        <w:tc>
          <w:tcPr>
            <w:tcW w:w="3663"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 организацию производственного и технологического процессов;</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практические занятия, самостоятельная работа, контрольная работа</w:t>
            </w:r>
          </w:p>
        </w:tc>
      </w:tr>
      <w:tr w:rsidR="00396BD5" w:rsidRPr="00A81F1E" w:rsidTr="00396BD5">
        <w:trPr>
          <w:trHeight w:val="825"/>
        </w:trPr>
        <w:tc>
          <w:tcPr>
            <w:tcW w:w="3663"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 состав материальных, трудовых и финансовых ресурсов организации, показатели их эффективного использования;</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практические занятия, самостоятельная работа, контрольная работа</w:t>
            </w:r>
          </w:p>
        </w:tc>
      </w:tr>
      <w:tr w:rsidR="00396BD5" w:rsidRPr="00A81F1E" w:rsidTr="00396BD5">
        <w:trPr>
          <w:trHeight w:val="594"/>
        </w:trPr>
        <w:tc>
          <w:tcPr>
            <w:tcW w:w="3663" w:type="dxa"/>
            <w:shd w:val="clear" w:color="auto" w:fill="auto"/>
          </w:tcPr>
          <w:p w:rsidR="00396BD5" w:rsidRPr="00A81F1E" w:rsidRDefault="00396BD5" w:rsidP="006F5B7B">
            <w:pPr>
              <w:rPr>
                <w:rFonts w:ascii="Times New Roman" w:hAnsi="Times New Roman" w:cs="Times New Roman"/>
                <w:sz w:val="28"/>
                <w:szCs w:val="28"/>
              </w:rPr>
            </w:pPr>
            <w:r w:rsidRPr="00A81F1E">
              <w:rPr>
                <w:rFonts w:ascii="Times New Roman" w:hAnsi="Times New Roman" w:cs="Times New Roman"/>
                <w:sz w:val="28"/>
                <w:szCs w:val="28"/>
              </w:rPr>
              <w:t>- способы экономии ресурсов, энергосберегающие технологии;</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практические занятия, самостоятельная работа, контрольная работа</w:t>
            </w:r>
          </w:p>
        </w:tc>
      </w:tr>
      <w:tr w:rsidR="00396BD5" w:rsidRPr="00A81F1E" w:rsidTr="00396BD5">
        <w:trPr>
          <w:trHeight w:val="594"/>
        </w:trPr>
        <w:tc>
          <w:tcPr>
            <w:tcW w:w="3663" w:type="dxa"/>
            <w:shd w:val="clear" w:color="auto" w:fill="auto"/>
          </w:tcPr>
          <w:p w:rsidR="00396BD5" w:rsidRPr="00A81F1E" w:rsidRDefault="00396BD5" w:rsidP="006F5B7B">
            <w:pPr>
              <w:rPr>
                <w:rFonts w:ascii="Times New Roman" w:hAnsi="Times New Roman" w:cs="Times New Roman"/>
                <w:sz w:val="28"/>
                <w:szCs w:val="28"/>
              </w:rPr>
            </w:pPr>
            <w:r w:rsidRPr="00A81F1E">
              <w:rPr>
                <w:rFonts w:ascii="Times New Roman" w:hAnsi="Times New Roman" w:cs="Times New Roman"/>
                <w:sz w:val="28"/>
                <w:szCs w:val="28"/>
              </w:rPr>
              <w:t xml:space="preserve">- механизмы ценообразования, формы </w:t>
            </w:r>
            <w:r w:rsidRPr="00A81F1E">
              <w:rPr>
                <w:rFonts w:ascii="Times New Roman" w:hAnsi="Times New Roman" w:cs="Times New Roman"/>
                <w:sz w:val="28"/>
                <w:szCs w:val="28"/>
              </w:rPr>
              <w:lastRenderedPageBreak/>
              <w:t>оплаты труда;</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lastRenderedPageBreak/>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 xml:space="preserve">практические занятия, самостоятельная работа, </w:t>
            </w:r>
            <w:r w:rsidRPr="00A81F1E">
              <w:rPr>
                <w:rFonts w:ascii="Times New Roman" w:hAnsi="Times New Roman" w:cs="Times New Roman"/>
                <w:sz w:val="28"/>
                <w:szCs w:val="28"/>
              </w:rPr>
              <w:lastRenderedPageBreak/>
              <w:t>контрольная работа</w:t>
            </w:r>
          </w:p>
        </w:tc>
      </w:tr>
      <w:tr w:rsidR="00396BD5" w:rsidRPr="00A81F1E" w:rsidTr="00396BD5">
        <w:trPr>
          <w:trHeight w:val="594"/>
        </w:trPr>
        <w:tc>
          <w:tcPr>
            <w:tcW w:w="3663" w:type="dxa"/>
            <w:shd w:val="clear" w:color="auto" w:fill="auto"/>
          </w:tcPr>
          <w:p w:rsidR="00396BD5" w:rsidRPr="00A81F1E" w:rsidRDefault="00396BD5" w:rsidP="006F5B7B">
            <w:pPr>
              <w:rPr>
                <w:rFonts w:ascii="Times New Roman" w:hAnsi="Times New Roman" w:cs="Times New Roman"/>
                <w:sz w:val="28"/>
                <w:szCs w:val="28"/>
              </w:rPr>
            </w:pPr>
            <w:r w:rsidRPr="00A81F1E">
              <w:rPr>
                <w:rFonts w:ascii="Times New Roman" w:hAnsi="Times New Roman" w:cs="Times New Roman"/>
                <w:sz w:val="28"/>
                <w:szCs w:val="28"/>
              </w:rPr>
              <w:lastRenderedPageBreak/>
              <w:t>- основные технико-экономические показатели деятельности организации и методику их расчета;</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практические занятия, самостоятельная работа, контрольная работа</w:t>
            </w:r>
          </w:p>
        </w:tc>
      </w:tr>
      <w:tr w:rsidR="00396BD5" w:rsidRPr="00A81F1E" w:rsidTr="00396BD5">
        <w:trPr>
          <w:trHeight w:val="594"/>
        </w:trPr>
        <w:tc>
          <w:tcPr>
            <w:tcW w:w="3663" w:type="dxa"/>
            <w:shd w:val="clear" w:color="auto" w:fill="auto"/>
          </w:tcPr>
          <w:p w:rsidR="00396BD5" w:rsidRPr="00A81F1E" w:rsidRDefault="00396BD5" w:rsidP="006F5B7B">
            <w:pPr>
              <w:rPr>
                <w:rFonts w:ascii="Times New Roman" w:hAnsi="Times New Roman" w:cs="Times New Roman"/>
                <w:sz w:val="28"/>
                <w:szCs w:val="28"/>
              </w:rPr>
            </w:pPr>
            <w:r w:rsidRPr="00A81F1E">
              <w:rPr>
                <w:rFonts w:ascii="Times New Roman" w:hAnsi="Times New Roman" w:cs="Times New Roman"/>
                <w:sz w:val="28"/>
                <w:szCs w:val="28"/>
              </w:rPr>
              <w:t>- аспекты развития отрасли, организацию хозяйствующих субъектов в рыночной экономике;</w:t>
            </w:r>
          </w:p>
        </w:tc>
        <w:tc>
          <w:tcPr>
            <w:tcW w:w="2442" w:type="dxa"/>
          </w:tcPr>
          <w:p w:rsidR="00396BD5" w:rsidRPr="00A81F1E" w:rsidRDefault="000628A0" w:rsidP="00822383">
            <w:pPr>
              <w:rPr>
                <w:rFonts w:ascii="Times New Roman" w:hAnsi="Times New Roman" w:cs="Times New Roman"/>
                <w:sz w:val="28"/>
                <w:szCs w:val="28"/>
              </w:rPr>
            </w:pPr>
            <w:r w:rsidRPr="00A81F1E">
              <w:rPr>
                <w:rFonts w:ascii="Times New Roman" w:hAnsi="Times New Roman" w:cs="Times New Roman"/>
                <w:sz w:val="28"/>
                <w:szCs w:val="28"/>
              </w:rPr>
              <w:t>ОК 1-9, ПК 4.1 – 4.5</w:t>
            </w:r>
          </w:p>
        </w:tc>
        <w:tc>
          <w:tcPr>
            <w:tcW w:w="3465" w:type="dxa"/>
            <w:shd w:val="clear" w:color="auto" w:fill="auto"/>
          </w:tcPr>
          <w:p w:rsidR="00396BD5" w:rsidRPr="00A81F1E" w:rsidRDefault="00396BD5" w:rsidP="00822383">
            <w:pPr>
              <w:rPr>
                <w:rFonts w:ascii="Times New Roman" w:hAnsi="Times New Roman" w:cs="Times New Roman"/>
                <w:sz w:val="28"/>
                <w:szCs w:val="28"/>
              </w:rPr>
            </w:pPr>
            <w:r w:rsidRPr="00A81F1E">
              <w:rPr>
                <w:rFonts w:ascii="Times New Roman" w:hAnsi="Times New Roman" w:cs="Times New Roman"/>
                <w:sz w:val="28"/>
                <w:szCs w:val="28"/>
              </w:rPr>
              <w:t>практические занятия, самостоятельная работа, контрольная работа</w:t>
            </w:r>
          </w:p>
        </w:tc>
      </w:tr>
    </w:tbl>
    <w:p w:rsidR="005D38E8" w:rsidRPr="00A81F1E" w:rsidRDefault="005D38E8" w:rsidP="00860413">
      <w:pPr>
        <w:jc w:val="right"/>
        <w:rPr>
          <w:rFonts w:ascii="Times New Roman" w:hAnsi="Times New Roman" w:cs="Times New Roman"/>
          <w:b/>
        </w:rPr>
      </w:pPr>
    </w:p>
    <w:p w:rsidR="00DC68E6" w:rsidRPr="00A81F1E" w:rsidRDefault="00DC68E6" w:rsidP="00A81F1E">
      <w:pPr>
        <w:pStyle w:val="2"/>
      </w:pPr>
      <w:bookmarkStart w:id="13" w:name="_Toc532215514"/>
      <w:r w:rsidRPr="00A81F1E">
        <w:t>4.2. Фонд оценочных средств.</w:t>
      </w:r>
      <w:bookmarkEnd w:id="13"/>
    </w:p>
    <w:p w:rsidR="00A81F1E" w:rsidRDefault="00A81F1E" w:rsidP="00DC68E6">
      <w:pPr>
        <w:tabs>
          <w:tab w:val="left" w:pos="8310"/>
        </w:tabs>
        <w:contextualSpacing/>
        <w:rPr>
          <w:rFonts w:ascii="Times New Roman" w:eastAsia="Calibri" w:hAnsi="Times New Roman" w:cs="Times New Roman"/>
          <w:b/>
          <w:sz w:val="28"/>
          <w:szCs w:val="28"/>
          <w:u w:val="single"/>
          <w:lang w:eastAsia="en-US"/>
        </w:rPr>
      </w:pPr>
    </w:p>
    <w:p w:rsidR="00DC68E6" w:rsidRPr="00A81F1E" w:rsidRDefault="00DC68E6" w:rsidP="00DC68E6">
      <w:pPr>
        <w:tabs>
          <w:tab w:val="left" w:pos="8310"/>
        </w:tabs>
        <w:contextualSpacing/>
        <w:rPr>
          <w:rFonts w:ascii="Times New Roman" w:eastAsia="Calibri" w:hAnsi="Times New Roman" w:cs="Times New Roman"/>
          <w:b/>
          <w:sz w:val="28"/>
          <w:szCs w:val="28"/>
          <w:u w:val="single"/>
          <w:lang w:eastAsia="en-US"/>
        </w:rPr>
      </w:pPr>
      <w:r w:rsidRPr="00A81F1E">
        <w:rPr>
          <w:rFonts w:ascii="Times New Roman" w:eastAsia="Calibri" w:hAnsi="Times New Roman" w:cs="Times New Roman"/>
          <w:b/>
          <w:sz w:val="28"/>
          <w:szCs w:val="28"/>
          <w:u w:val="single"/>
          <w:lang w:eastAsia="en-US"/>
        </w:rPr>
        <w:t>Задания для текущего контроля</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1.  </w:t>
      </w:r>
      <w:bookmarkStart w:id="14" w:name="_Toc37094931"/>
      <w:r w:rsidRPr="00A81F1E">
        <w:rPr>
          <w:rFonts w:ascii="Times New Roman" w:hAnsi="Times New Roman" w:cs="Times New Roman"/>
          <w:sz w:val="28"/>
          <w:szCs w:val="28"/>
        </w:rPr>
        <w:t>ОСНОВНЫЕ СРЕДСТВА</w:t>
      </w:r>
      <w:bookmarkEnd w:id="14"/>
    </w:p>
    <w:p w:rsidR="00DC68E6" w:rsidRPr="00A81F1E" w:rsidRDefault="00DC68E6" w:rsidP="00DC68E6">
      <w:pPr>
        <w:spacing w:before="120" w:after="100" w:afterAutospacing="1" w:line="218" w:lineRule="auto"/>
        <w:rPr>
          <w:rFonts w:ascii="Times New Roman" w:hAnsi="Times New Roman" w:cs="Times New Roman"/>
          <w:sz w:val="28"/>
          <w:szCs w:val="28"/>
        </w:rPr>
      </w:pPr>
      <w:r w:rsidRPr="00A81F1E">
        <w:rPr>
          <w:rFonts w:ascii="Times New Roman" w:hAnsi="Times New Roman" w:cs="Times New Roman"/>
          <w:b/>
          <w:bCs/>
          <w:i/>
          <w:iCs/>
          <w:sz w:val="28"/>
          <w:szCs w:val="28"/>
        </w:rPr>
        <w:t> Задача 1</w:t>
      </w:r>
    </w:p>
    <w:p w:rsidR="00DC68E6" w:rsidRPr="00A81F1E" w:rsidRDefault="00DC68E6" w:rsidP="00DC68E6">
      <w:pPr>
        <w:spacing w:before="100" w:beforeAutospacing="1" w:after="120" w:line="218" w:lineRule="auto"/>
        <w:rPr>
          <w:rFonts w:ascii="Times New Roman" w:hAnsi="Times New Roman" w:cs="Times New Roman"/>
          <w:sz w:val="28"/>
          <w:szCs w:val="28"/>
        </w:rPr>
      </w:pPr>
      <w:r w:rsidRPr="00A81F1E">
        <w:rPr>
          <w:rFonts w:ascii="Times New Roman" w:hAnsi="Times New Roman" w:cs="Times New Roman"/>
          <w:sz w:val="28"/>
          <w:szCs w:val="28"/>
        </w:rPr>
        <w:t>Определите среднегодовую стоимость основных средств, используя известные вам способы. Данные для решения:</w:t>
      </w:r>
    </w:p>
    <w:tbl>
      <w:tblPr>
        <w:tblW w:w="0" w:type="auto"/>
        <w:tblInd w:w="108" w:type="dxa"/>
        <w:tblCellMar>
          <w:left w:w="0" w:type="dxa"/>
          <w:right w:w="0" w:type="dxa"/>
        </w:tblCellMar>
        <w:tblLook w:val="04A0" w:firstRow="1" w:lastRow="0" w:firstColumn="1" w:lastColumn="0" w:noHBand="0" w:noVBand="1"/>
      </w:tblPr>
      <w:tblGrid>
        <w:gridCol w:w="3402"/>
        <w:gridCol w:w="2835"/>
      </w:tblGrid>
      <w:tr w:rsidR="00DC68E6" w:rsidRPr="00A81F1E" w:rsidTr="00DC68E6">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Показатель</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Значение, тыс. руб.</w:t>
            </w:r>
          </w:p>
        </w:tc>
      </w:tr>
      <w:tr w:rsidR="00DC68E6" w:rsidRPr="00A81F1E" w:rsidTr="00DC68E6">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Стоимость на начало года</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Стоимость введенных основных средств:</w:t>
            </w:r>
          </w:p>
          <w:p w:rsidR="00DC68E6" w:rsidRPr="00A81F1E" w:rsidRDefault="00DC68E6" w:rsidP="00DC68E6">
            <w:pPr>
              <w:spacing w:before="100" w:beforeAutospacing="1" w:after="100" w:afterAutospacing="1" w:line="228" w:lineRule="auto"/>
              <w:ind w:firstLine="318"/>
              <w:rPr>
                <w:rFonts w:ascii="Times New Roman" w:hAnsi="Times New Roman" w:cs="Times New Roman"/>
              </w:rPr>
            </w:pPr>
            <w:r w:rsidRPr="00A81F1E">
              <w:rPr>
                <w:rFonts w:ascii="Times New Roman" w:hAnsi="Times New Roman" w:cs="Times New Roman"/>
                <w:sz w:val="18"/>
                <w:szCs w:val="18"/>
              </w:rPr>
              <w:t>в марте</w:t>
            </w:r>
          </w:p>
          <w:p w:rsidR="00DC68E6" w:rsidRPr="00A81F1E" w:rsidRDefault="00DC68E6" w:rsidP="00DC68E6">
            <w:pPr>
              <w:spacing w:before="100" w:beforeAutospacing="1" w:after="100" w:afterAutospacing="1" w:line="228" w:lineRule="auto"/>
              <w:ind w:firstLine="318"/>
              <w:rPr>
                <w:rFonts w:ascii="Times New Roman" w:hAnsi="Times New Roman" w:cs="Times New Roman"/>
              </w:rPr>
            </w:pPr>
            <w:r w:rsidRPr="00A81F1E">
              <w:rPr>
                <w:rFonts w:ascii="Times New Roman" w:hAnsi="Times New Roman" w:cs="Times New Roman"/>
                <w:sz w:val="18"/>
                <w:szCs w:val="18"/>
              </w:rPr>
              <w:t>июне</w:t>
            </w:r>
          </w:p>
          <w:p w:rsidR="00DC68E6" w:rsidRPr="00A81F1E" w:rsidRDefault="00DC68E6" w:rsidP="00DC68E6">
            <w:pPr>
              <w:spacing w:before="100" w:beforeAutospacing="1" w:after="100" w:afterAutospacing="1" w:line="228" w:lineRule="auto"/>
              <w:ind w:firstLine="318"/>
              <w:rPr>
                <w:rFonts w:ascii="Times New Roman" w:hAnsi="Times New Roman" w:cs="Times New Roman"/>
              </w:rPr>
            </w:pPr>
            <w:r w:rsidRPr="00A81F1E">
              <w:rPr>
                <w:rFonts w:ascii="Times New Roman" w:hAnsi="Times New Roman" w:cs="Times New Roman"/>
                <w:sz w:val="18"/>
                <w:szCs w:val="18"/>
              </w:rPr>
              <w:t>августе</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Стоимость выбывших основных средств:</w:t>
            </w:r>
          </w:p>
          <w:p w:rsidR="00DC68E6" w:rsidRPr="00A81F1E" w:rsidRDefault="00DC68E6" w:rsidP="00DC68E6">
            <w:pPr>
              <w:spacing w:before="100" w:beforeAutospacing="1" w:after="100" w:afterAutospacing="1" w:line="228" w:lineRule="auto"/>
              <w:ind w:left="318"/>
              <w:rPr>
                <w:rFonts w:ascii="Times New Roman" w:hAnsi="Times New Roman" w:cs="Times New Roman"/>
              </w:rPr>
            </w:pPr>
            <w:r w:rsidRPr="00A81F1E">
              <w:rPr>
                <w:rFonts w:ascii="Times New Roman" w:hAnsi="Times New Roman" w:cs="Times New Roman"/>
                <w:sz w:val="18"/>
                <w:szCs w:val="18"/>
              </w:rPr>
              <w:t>в феврале</w:t>
            </w:r>
          </w:p>
          <w:p w:rsidR="00DC68E6" w:rsidRPr="00A81F1E" w:rsidRDefault="00DC68E6" w:rsidP="00DC68E6">
            <w:pPr>
              <w:spacing w:before="100" w:beforeAutospacing="1" w:after="100" w:afterAutospacing="1" w:line="228" w:lineRule="auto"/>
              <w:ind w:left="318"/>
              <w:rPr>
                <w:rFonts w:ascii="Times New Roman" w:hAnsi="Times New Roman" w:cs="Times New Roman"/>
              </w:rPr>
            </w:pPr>
            <w:r w:rsidRPr="00A81F1E">
              <w:rPr>
                <w:rFonts w:ascii="Times New Roman" w:hAnsi="Times New Roman" w:cs="Times New Roman"/>
                <w:sz w:val="18"/>
                <w:szCs w:val="18"/>
              </w:rPr>
              <w:t>октябре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                      15 000</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200</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150</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250</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100</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300</w:t>
            </w:r>
          </w:p>
        </w:tc>
      </w:tr>
    </w:tbl>
    <w:p w:rsidR="00DC68E6" w:rsidRPr="00A81F1E" w:rsidRDefault="00DC68E6" w:rsidP="00DC68E6">
      <w:pPr>
        <w:spacing w:before="120" w:after="60"/>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Используя приведенные данные, можно рассчитать среднегодовую стоимость основных средств двумя способами: без учета месяца ввода-вывода основных средств; с учетом месяца ввода-вывода основных средств.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pacing w:val="-2"/>
          <w:sz w:val="28"/>
          <w:szCs w:val="28"/>
        </w:rPr>
        <w:t>Произведем расчет среднегодовой стоимости, не учитывая при этом месяц, в котором объекты основных средств были введены или выбыли:</w:t>
      </w:r>
    </w:p>
    <w:p w:rsidR="00DC68E6" w:rsidRPr="00A81F1E" w:rsidRDefault="00DC68E6" w:rsidP="00DC68E6">
      <w:pPr>
        <w:spacing w:before="40" w:after="40" w:line="228" w:lineRule="auto"/>
        <w:jc w:val="center"/>
        <w:rPr>
          <w:rFonts w:ascii="Times New Roman" w:hAnsi="Times New Roman" w:cs="Times New Roman"/>
          <w:sz w:val="28"/>
          <w:szCs w:val="28"/>
        </w:rPr>
      </w:pPr>
      <w:r w:rsidRPr="00A81F1E">
        <w:rPr>
          <w:rFonts w:ascii="Times New Roman" w:hAnsi="Times New Roman" w:cs="Times New Roman"/>
          <w:noProof/>
          <w:sz w:val="28"/>
          <w:szCs w:val="28"/>
          <w:vertAlign w:val="subscript"/>
        </w:rPr>
        <w:lastRenderedPageBreak/>
        <w:drawing>
          <wp:inline distT="0" distB="0" distL="0" distR="0" wp14:anchorId="2C446A0C" wp14:editId="57A51BC2">
            <wp:extent cx="962025" cy="381000"/>
            <wp:effectExtent l="0" t="0" r="9525" b="0"/>
            <wp:docPr id="3" name="Рисунок 3" descr="http://econpredpr.narod.ru/Pict2/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onpredpr.narod.ru/Pict2/Image00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Стоимость на начало года приводится в условии задачи. Стоимость на конец года определяем по формуле</w:t>
      </w:r>
    </w:p>
    <w:p w:rsidR="00DC68E6" w:rsidRPr="00A81F1E" w:rsidRDefault="00DC68E6" w:rsidP="00DC68E6">
      <w:pPr>
        <w:spacing w:before="60" w:after="100" w:afterAutospacing="1"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к.г</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н.г</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введ</w:t>
      </w:r>
      <w:r w:rsidRPr="00A81F1E">
        <w:rPr>
          <w:rFonts w:ascii="Times New Roman" w:hAnsi="Times New Roman" w:cs="Times New Roman"/>
          <w:i/>
          <w:iCs/>
          <w:sz w:val="28"/>
          <w:szCs w:val="28"/>
        </w:rPr>
        <w:t xml:space="preserve"> </w:t>
      </w:r>
      <w:r w:rsidRPr="00A81F1E">
        <w:rPr>
          <w:rFonts w:ascii="Times New Roman" w:hAnsi="Times New Roman" w:cs="Times New Roman"/>
          <w:sz w:val="28"/>
          <w:szCs w:val="28"/>
        </w:rPr>
        <w:t xml:space="preserve">– </w:t>
      </w: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выд</w:t>
      </w:r>
      <w:r w:rsidRPr="00A81F1E">
        <w:rPr>
          <w:rFonts w:ascii="Times New Roman" w:hAnsi="Times New Roman" w:cs="Times New Roman"/>
          <w:sz w:val="28"/>
          <w:szCs w:val="28"/>
        </w:rPr>
        <w:t>,</w:t>
      </w:r>
    </w:p>
    <w:p w:rsidR="00DC68E6" w:rsidRPr="00A81F1E" w:rsidRDefault="00DC68E6" w:rsidP="00DC68E6">
      <w:pPr>
        <w:spacing w:before="40" w:after="100" w:afterAutospacing="1"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к.г</w:t>
      </w:r>
      <w:r w:rsidRPr="00A81F1E">
        <w:rPr>
          <w:rFonts w:ascii="Times New Roman" w:hAnsi="Times New Roman" w:cs="Times New Roman"/>
          <w:sz w:val="28"/>
          <w:szCs w:val="28"/>
        </w:rPr>
        <w:t xml:space="preserve"> = 15 000 + (200 + 150 + 250) – (100 + 300) = 15 200 тыс. руб.</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Тогда</w:t>
      </w:r>
    </w:p>
    <w:p w:rsidR="00DC68E6" w:rsidRPr="00A81F1E" w:rsidRDefault="00DC68E6" w:rsidP="00DC68E6">
      <w:pPr>
        <w:spacing w:before="100" w:beforeAutospacing="1"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ср</w:t>
      </w:r>
      <w:r w:rsidRPr="00A81F1E">
        <w:rPr>
          <w:rFonts w:ascii="Times New Roman" w:hAnsi="Times New Roman" w:cs="Times New Roman"/>
          <w:sz w:val="28"/>
          <w:szCs w:val="28"/>
        </w:rPr>
        <w:t xml:space="preserve"> = (15 000 + 15 200) / 2 = 15 100 тыс.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Если учесть, что ввод-вывод основных средств в течение года осуществляется неравномерно, можно найти среднегодовую стоимость другим способом:</w:t>
      </w:r>
    </w:p>
    <w:p w:rsidR="00DC68E6" w:rsidRPr="00A81F1E" w:rsidRDefault="00DC68E6" w:rsidP="00DC68E6">
      <w:pPr>
        <w:spacing w:before="100" w:beforeAutospacing="1" w:after="100" w:afterAutospacing="1"/>
        <w:jc w:val="center"/>
        <w:rPr>
          <w:rFonts w:ascii="Times New Roman" w:hAnsi="Times New Roman" w:cs="Times New Roman"/>
          <w:sz w:val="28"/>
          <w:szCs w:val="28"/>
        </w:rPr>
      </w:pP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ср</w:t>
      </w:r>
      <w:r w:rsidRPr="00A81F1E">
        <w:rPr>
          <w:rFonts w:ascii="Times New Roman" w:hAnsi="Times New Roman" w:cs="Times New Roman"/>
          <w:sz w:val="28"/>
          <w:szCs w:val="28"/>
          <w:vertAlign w:val="subscript"/>
        </w:rPr>
        <w:t xml:space="preserve"> </w:t>
      </w:r>
      <w:r w:rsidRPr="00A81F1E">
        <w:rPr>
          <w:rFonts w:ascii="Times New Roman" w:hAnsi="Times New Roman" w:cs="Times New Roman"/>
          <w:sz w:val="28"/>
          <w:szCs w:val="28"/>
        </w:rPr>
        <w:t xml:space="preserve">= </w:t>
      </w: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н.г</w:t>
      </w:r>
      <w:r w:rsidRPr="00A81F1E">
        <w:rPr>
          <w:rFonts w:ascii="Times New Roman" w:hAnsi="Times New Roman" w:cs="Times New Roman"/>
          <w:sz w:val="28"/>
          <w:szCs w:val="28"/>
        </w:rPr>
        <w:t xml:space="preserve"> + </w:t>
      </w:r>
      <w:r w:rsidRPr="00A81F1E">
        <w:rPr>
          <w:rFonts w:ascii="Times New Roman" w:hAnsi="Times New Roman" w:cs="Times New Roman"/>
          <w:noProof/>
          <w:sz w:val="28"/>
          <w:szCs w:val="28"/>
          <w:vertAlign w:val="subscript"/>
        </w:rPr>
        <w:drawing>
          <wp:inline distT="0" distB="0" distL="0" distR="0" wp14:anchorId="7426D3AA" wp14:editId="10931A12">
            <wp:extent cx="209550" cy="304800"/>
            <wp:effectExtent l="0" t="0" r="0" b="0"/>
            <wp:docPr id="4" name="Рисунок 4" descr="http://econpredpr.narod.ru/Pict2/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onpredpr.narod.ru/Pict2/Image00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введ</w:t>
      </w:r>
      <w:r w:rsidRPr="00A81F1E">
        <w:rPr>
          <w:rFonts w:ascii="Times New Roman" w:hAnsi="Times New Roman" w:cs="Times New Roman"/>
          <w:i/>
          <w:iCs/>
          <w:sz w:val="28"/>
          <w:szCs w:val="28"/>
        </w:rPr>
        <w:t xml:space="preserve"> </w:t>
      </w:r>
      <w:r w:rsidRPr="00A81F1E">
        <w:rPr>
          <w:rFonts w:ascii="Times New Roman" w:hAnsi="Times New Roman" w:cs="Times New Roman"/>
          <w:sz w:val="28"/>
          <w:szCs w:val="28"/>
        </w:rPr>
        <w:t xml:space="preserve">– </w:t>
      </w:r>
      <w:r w:rsidRPr="00A81F1E">
        <w:rPr>
          <w:rFonts w:ascii="Times New Roman" w:hAnsi="Times New Roman" w:cs="Times New Roman"/>
          <w:noProof/>
          <w:sz w:val="28"/>
          <w:szCs w:val="28"/>
          <w:vertAlign w:val="subscript"/>
        </w:rPr>
        <w:drawing>
          <wp:inline distT="0" distB="0" distL="0" distR="0" wp14:anchorId="765BDB02" wp14:editId="3CEDDDF4">
            <wp:extent cx="219075" cy="304800"/>
            <wp:effectExtent l="0" t="0" r="9525" b="0"/>
            <wp:docPr id="5" name="Рисунок 5" descr="http://econpredpr.narod.ru/Pict2/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onpredpr.narod.ru/Pict2/Image00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A81F1E">
        <w:rPr>
          <w:rFonts w:ascii="Times New Roman" w:hAnsi="Times New Roman" w:cs="Times New Roman"/>
          <w:sz w:val="28"/>
          <w:szCs w:val="28"/>
        </w:rPr>
        <w:t> </w:t>
      </w: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выб</w:t>
      </w:r>
      <w:r w:rsidRPr="00A81F1E">
        <w:rPr>
          <w:rFonts w:ascii="Times New Roman" w:hAnsi="Times New Roman" w:cs="Times New Roman"/>
          <w:sz w:val="28"/>
          <w:szCs w:val="28"/>
        </w:rPr>
        <w:t>.</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При расчете по этой формуле не следует забывать, что </w:t>
      </w:r>
      <w:r w:rsidRPr="00A81F1E">
        <w:rPr>
          <w:rFonts w:ascii="Times New Roman" w:hAnsi="Times New Roman" w:cs="Times New Roman"/>
          <w:i/>
          <w:iCs/>
          <w:sz w:val="28"/>
          <w:szCs w:val="28"/>
        </w:rPr>
        <w:t>М</w:t>
      </w:r>
      <w:r w:rsidRPr="00A81F1E">
        <w:rPr>
          <w:rFonts w:ascii="Times New Roman" w:hAnsi="Times New Roman" w:cs="Times New Roman"/>
          <w:i/>
          <w:iCs/>
          <w:sz w:val="28"/>
          <w:szCs w:val="28"/>
          <w:vertAlign w:val="subscript"/>
        </w:rPr>
        <w:t>1</w:t>
      </w:r>
      <w:r w:rsidRPr="00A81F1E">
        <w:rPr>
          <w:rFonts w:ascii="Times New Roman" w:hAnsi="Times New Roman" w:cs="Times New Roman"/>
          <w:sz w:val="28"/>
          <w:szCs w:val="28"/>
        </w:rPr>
        <w:t xml:space="preserve"> и М</w:t>
      </w:r>
      <w:r w:rsidRPr="00A81F1E">
        <w:rPr>
          <w:rFonts w:ascii="Times New Roman" w:hAnsi="Times New Roman" w:cs="Times New Roman"/>
          <w:i/>
          <w:iCs/>
          <w:sz w:val="28"/>
          <w:szCs w:val="28"/>
          <w:vertAlign w:val="subscript"/>
        </w:rPr>
        <w:t>2</w:t>
      </w:r>
      <w:r w:rsidRPr="00A81F1E">
        <w:rPr>
          <w:rFonts w:ascii="Times New Roman" w:hAnsi="Times New Roman" w:cs="Times New Roman"/>
          <w:i/>
          <w:iCs/>
          <w:sz w:val="28"/>
          <w:szCs w:val="28"/>
        </w:rPr>
        <w:t xml:space="preserve"> </w:t>
      </w:r>
      <w:r w:rsidRPr="00A81F1E">
        <w:rPr>
          <w:rFonts w:ascii="Times New Roman" w:hAnsi="Times New Roman" w:cs="Times New Roman"/>
          <w:sz w:val="28"/>
          <w:szCs w:val="28"/>
        </w:rPr>
        <w:t>– это, соответственно, число полных месяцев с момента ввода или выбытия объекта (группы объектов) до конца года. Таким образом,</w:t>
      </w:r>
    </w:p>
    <w:p w:rsidR="00DC68E6" w:rsidRPr="00A81F1E" w:rsidRDefault="00DC68E6" w:rsidP="00DC68E6">
      <w:pPr>
        <w:spacing w:before="80" w:after="100" w:afterAutospacing="1"/>
        <w:jc w:val="center"/>
        <w:rPr>
          <w:rFonts w:ascii="Times New Roman" w:hAnsi="Times New Roman" w:cs="Times New Roman"/>
          <w:sz w:val="28"/>
          <w:szCs w:val="28"/>
        </w:rPr>
      </w:pP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ср</w:t>
      </w:r>
      <w:r w:rsidRPr="00A81F1E">
        <w:rPr>
          <w:rFonts w:ascii="Times New Roman" w:hAnsi="Times New Roman" w:cs="Times New Roman"/>
          <w:i/>
          <w:iCs/>
          <w:sz w:val="28"/>
          <w:szCs w:val="28"/>
        </w:rPr>
        <w:t xml:space="preserve"> </w:t>
      </w:r>
      <w:r w:rsidRPr="00A81F1E">
        <w:rPr>
          <w:rFonts w:ascii="Times New Roman" w:hAnsi="Times New Roman" w:cs="Times New Roman"/>
          <w:sz w:val="28"/>
          <w:szCs w:val="28"/>
        </w:rPr>
        <w:t xml:space="preserve">= 15 000  + (9 / 12 · 200 + 6 / 12 · 150 + 4 / 12 · 250)  –  </w:t>
      </w:r>
    </w:p>
    <w:p w:rsidR="00DC68E6" w:rsidRPr="00A81F1E" w:rsidRDefault="00DC68E6" w:rsidP="00DC68E6">
      <w:pPr>
        <w:spacing w:before="40" w:after="80"/>
        <w:jc w:val="center"/>
        <w:rPr>
          <w:rFonts w:ascii="Times New Roman" w:hAnsi="Times New Roman" w:cs="Times New Roman"/>
          <w:sz w:val="28"/>
          <w:szCs w:val="28"/>
        </w:rPr>
      </w:pPr>
      <w:r w:rsidRPr="00A81F1E">
        <w:rPr>
          <w:rFonts w:ascii="Times New Roman" w:hAnsi="Times New Roman" w:cs="Times New Roman"/>
          <w:sz w:val="28"/>
          <w:szCs w:val="28"/>
        </w:rPr>
        <w:t>– (10 / 12 · 100 + 2 / 12 · 300)  = 15 175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Результаты расчета по двум способам показывают, что при неравномерном вводе-выводе объектов основных средств более простой способ дает неточный результат.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2</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Первоначальная стоимость группы объектов на 1 января составляла 160 тыс. руб., срок фактической эксплуатации – 3 года.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Рассчитайте остаточную стоимость и коэффициент износа на ту же дату, если амортизация начисляется а) линейным способом; б) способом уменьшаемого остатка (коэффициент ускорения 2); в) способом суммы чисел лет срока </w:t>
      </w:r>
      <w:r w:rsidRPr="00A81F1E">
        <w:rPr>
          <w:rFonts w:ascii="Times New Roman" w:hAnsi="Times New Roman" w:cs="Times New Roman"/>
          <w:sz w:val="28"/>
          <w:szCs w:val="28"/>
        </w:rPr>
        <w:lastRenderedPageBreak/>
        <w:t>полезного использования. Для данной группы объектов определен срок полезного использования 10 лет.</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60"/>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При решении данной задачи исходим из того, что остаточная стоимость представляет собой первоначальную стоимость за минусом износа, а сумма начисленного износа – сумму амортизации за весь период фактического использования объекта.  Поэтому решение начнем с расчета суммы износа по каждому из способов амортизации.</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а) Произведем расчет по линейному способу. Годовую сумму амортизации определяем по формуле </w:t>
      </w:r>
    </w:p>
    <w:p w:rsidR="00DC68E6" w:rsidRPr="00A81F1E" w:rsidRDefault="00DC68E6" w:rsidP="00DC68E6">
      <w:pPr>
        <w:spacing w:before="60" w:after="60"/>
        <w:jc w:val="center"/>
        <w:rPr>
          <w:rFonts w:ascii="Times New Roman" w:hAnsi="Times New Roman" w:cs="Times New Roman"/>
          <w:sz w:val="28"/>
          <w:szCs w:val="28"/>
        </w:rPr>
      </w:pPr>
      <w:r w:rsidRPr="00A81F1E">
        <w:rPr>
          <w:rFonts w:ascii="Times New Roman" w:hAnsi="Times New Roman" w:cs="Times New Roman"/>
          <w:noProof/>
          <w:sz w:val="28"/>
          <w:szCs w:val="28"/>
          <w:vertAlign w:val="subscript"/>
        </w:rPr>
        <w:drawing>
          <wp:inline distT="0" distB="0" distL="0" distR="0" wp14:anchorId="0C68A7CB" wp14:editId="25F9DB88">
            <wp:extent cx="781050" cy="390525"/>
            <wp:effectExtent l="0" t="0" r="0" b="9525"/>
            <wp:docPr id="6" name="Рисунок 6" descr="http://econpredpr.narod.ru/Pict2/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onpredpr.narod.ru/Pict2/Image00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pacing w:val="-4"/>
          <w:sz w:val="28"/>
          <w:szCs w:val="28"/>
        </w:rPr>
        <w:t>Норма амортизации может быть установлена следующим образом:</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Н</w:t>
      </w:r>
      <w:r w:rsidRPr="00A81F1E">
        <w:rPr>
          <w:rFonts w:ascii="Times New Roman" w:hAnsi="Times New Roman" w:cs="Times New Roman"/>
          <w:i/>
          <w:iCs/>
          <w:sz w:val="28"/>
          <w:szCs w:val="28"/>
          <w:vertAlign w:val="subscript"/>
        </w:rPr>
        <w:t>а</w:t>
      </w:r>
      <w:r w:rsidRPr="00A81F1E">
        <w:rPr>
          <w:rFonts w:ascii="Times New Roman" w:hAnsi="Times New Roman" w:cs="Times New Roman"/>
          <w:sz w:val="28"/>
          <w:szCs w:val="28"/>
          <w:vertAlign w:val="subscript"/>
        </w:rPr>
        <w:t xml:space="preserve"> </w:t>
      </w:r>
      <w:r w:rsidRPr="00A81F1E">
        <w:rPr>
          <w:rFonts w:ascii="Times New Roman" w:hAnsi="Times New Roman" w:cs="Times New Roman"/>
          <w:sz w:val="28"/>
          <w:szCs w:val="28"/>
        </w:rPr>
        <w:t xml:space="preserve">= 1 / </w:t>
      </w:r>
      <w:r w:rsidRPr="00A81F1E">
        <w:rPr>
          <w:rFonts w:ascii="Times New Roman" w:hAnsi="Times New Roman" w:cs="Times New Roman"/>
          <w:i/>
          <w:iCs/>
          <w:sz w:val="28"/>
          <w:szCs w:val="28"/>
        </w:rPr>
        <w:t xml:space="preserve">Т </w:t>
      </w:r>
      <w:r w:rsidRPr="00A81F1E">
        <w:rPr>
          <w:rFonts w:ascii="Times New Roman" w:hAnsi="Times New Roman" w:cs="Times New Roman"/>
          <w:sz w:val="28"/>
          <w:szCs w:val="28"/>
        </w:rPr>
        <w:t>· 100</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pacing w:val="-4"/>
          <w:sz w:val="28"/>
          <w:szCs w:val="28"/>
        </w:rPr>
        <w:t>Рассчитаем норму амортизации при сроке полезного использования 10 лет:</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Н</w:t>
      </w:r>
      <w:r w:rsidRPr="00A81F1E">
        <w:rPr>
          <w:rFonts w:ascii="Times New Roman" w:hAnsi="Times New Roman" w:cs="Times New Roman"/>
          <w:i/>
          <w:iCs/>
          <w:sz w:val="28"/>
          <w:szCs w:val="28"/>
          <w:vertAlign w:val="subscript"/>
        </w:rPr>
        <w:t xml:space="preserve">а </w:t>
      </w:r>
      <w:r w:rsidRPr="00A81F1E">
        <w:rPr>
          <w:rFonts w:ascii="Times New Roman" w:hAnsi="Times New Roman" w:cs="Times New Roman"/>
          <w:sz w:val="28"/>
          <w:szCs w:val="28"/>
        </w:rPr>
        <w:t>= 1 / 10 · 100 = 10 %.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Амортизация за год составит</w:t>
      </w:r>
    </w:p>
    <w:p w:rsidR="00DC68E6" w:rsidRPr="00A81F1E" w:rsidRDefault="00DC68E6" w:rsidP="00DC68E6">
      <w:pPr>
        <w:spacing w:before="80" w:after="100" w:afterAutospacing="1"/>
        <w:jc w:val="center"/>
        <w:rPr>
          <w:rFonts w:ascii="Times New Roman" w:hAnsi="Times New Roman" w:cs="Times New Roman"/>
          <w:sz w:val="28"/>
          <w:szCs w:val="28"/>
        </w:rPr>
      </w:pPr>
      <w:r w:rsidRPr="00A81F1E">
        <w:rPr>
          <w:rFonts w:ascii="Times New Roman" w:hAnsi="Times New Roman" w:cs="Times New Roman"/>
          <w:i/>
          <w:iCs/>
          <w:sz w:val="28"/>
          <w:szCs w:val="28"/>
        </w:rPr>
        <w:t>А</w:t>
      </w:r>
      <w:r w:rsidRPr="00A81F1E">
        <w:rPr>
          <w:rFonts w:ascii="Times New Roman" w:hAnsi="Times New Roman" w:cs="Times New Roman"/>
          <w:sz w:val="28"/>
          <w:szCs w:val="28"/>
        </w:rPr>
        <w:t xml:space="preserve"> = 160 · 10 / 100 = 16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При этом способе сумма амортизации каждый год одинакова, поэтому износ за три года равен</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И</w:t>
      </w:r>
      <w:r w:rsidRPr="00A81F1E">
        <w:rPr>
          <w:rFonts w:ascii="Times New Roman" w:hAnsi="Times New Roman" w:cs="Times New Roman"/>
          <w:sz w:val="28"/>
          <w:szCs w:val="28"/>
        </w:rPr>
        <w:t xml:space="preserve"> = 16 · 3 = 48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б) Проведем расчет по способу уменьшаемого остатка. Для определения амортизации используем следующую формулу:</w:t>
      </w:r>
    </w:p>
    <w:p w:rsidR="00DC68E6" w:rsidRPr="00A81F1E" w:rsidRDefault="00DC68E6" w:rsidP="00DC68E6">
      <w:pPr>
        <w:spacing w:before="40" w:after="40"/>
        <w:jc w:val="center"/>
        <w:rPr>
          <w:rFonts w:ascii="Times New Roman" w:hAnsi="Times New Roman" w:cs="Times New Roman"/>
          <w:sz w:val="28"/>
          <w:szCs w:val="28"/>
        </w:rPr>
      </w:pPr>
      <w:r w:rsidRPr="00A81F1E">
        <w:rPr>
          <w:rFonts w:ascii="Times New Roman" w:hAnsi="Times New Roman" w:cs="Times New Roman"/>
          <w:noProof/>
          <w:sz w:val="28"/>
          <w:szCs w:val="28"/>
          <w:vertAlign w:val="subscript"/>
        </w:rPr>
        <w:drawing>
          <wp:inline distT="0" distB="0" distL="0" distR="0" wp14:anchorId="7D67C080" wp14:editId="1050F560">
            <wp:extent cx="819150" cy="342900"/>
            <wp:effectExtent l="0" t="0" r="0" b="0"/>
            <wp:docPr id="7" name="Рисунок 7" descr="http://econpredpr.narod.ru/Pict2/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onpredpr.narod.ru/Pict2/Image01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Амортизация за первый год составит</w:t>
      </w:r>
    </w:p>
    <w:p w:rsidR="00DC68E6" w:rsidRPr="00A81F1E" w:rsidRDefault="00DC68E6" w:rsidP="00DC68E6">
      <w:pPr>
        <w:spacing w:before="60" w:after="20"/>
        <w:jc w:val="center"/>
        <w:rPr>
          <w:rFonts w:ascii="Times New Roman" w:hAnsi="Times New Roman" w:cs="Times New Roman"/>
          <w:sz w:val="28"/>
          <w:szCs w:val="28"/>
        </w:rPr>
      </w:pPr>
      <w:r w:rsidRPr="00A81F1E">
        <w:rPr>
          <w:rFonts w:ascii="Times New Roman" w:hAnsi="Times New Roman" w:cs="Times New Roman"/>
          <w:i/>
          <w:iCs/>
          <w:sz w:val="28"/>
          <w:szCs w:val="28"/>
        </w:rPr>
        <w:lastRenderedPageBreak/>
        <w:t>А</w:t>
      </w:r>
      <w:r w:rsidRPr="00A81F1E">
        <w:rPr>
          <w:rFonts w:ascii="Times New Roman" w:hAnsi="Times New Roman" w:cs="Times New Roman"/>
          <w:sz w:val="28"/>
          <w:szCs w:val="28"/>
          <w:vertAlign w:val="subscript"/>
        </w:rPr>
        <w:t>1</w:t>
      </w:r>
      <w:r w:rsidRPr="00A81F1E">
        <w:rPr>
          <w:rFonts w:ascii="Times New Roman" w:hAnsi="Times New Roman" w:cs="Times New Roman"/>
          <w:sz w:val="28"/>
          <w:szCs w:val="28"/>
        </w:rPr>
        <w:t xml:space="preserve"> = 160 · 2 · 10 / 100  = 32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за второй год –</w:t>
      </w:r>
    </w:p>
    <w:p w:rsidR="00DC68E6" w:rsidRPr="00A81F1E" w:rsidRDefault="00DC68E6" w:rsidP="00DC68E6">
      <w:pPr>
        <w:spacing w:before="20" w:after="20"/>
        <w:jc w:val="center"/>
        <w:rPr>
          <w:rFonts w:ascii="Times New Roman" w:hAnsi="Times New Roman" w:cs="Times New Roman"/>
          <w:sz w:val="28"/>
          <w:szCs w:val="28"/>
        </w:rPr>
      </w:pPr>
      <w:r w:rsidRPr="00A81F1E">
        <w:rPr>
          <w:rFonts w:ascii="Times New Roman" w:hAnsi="Times New Roman" w:cs="Times New Roman"/>
          <w:i/>
          <w:iCs/>
          <w:sz w:val="28"/>
          <w:szCs w:val="28"/>
        </w:rPr>
        <w:t>А</w:t>
      </w:r>
      <w:r w:rsidRPr="00A81F1E">
        <w:rPr>
          <w:rFonts w:ascii="Times New Roman" w:hAnsi="Times New Roman" w:cs="Times New Roman"/>
          <w:sz w:val="28"/>
          <w:szCs w:val="28"/>
          <w:vertAlign w:val="subscript"/>
        </w:rPr>
        <w:t>2</w:t>
      </w:r>
      <w:r w:rsidRPr="00A81F1E">
        <w:rPr>
          <w:rFonts w:ascii="Times New Roman" w:hAnsi="Times New Roman" w:cs="Times New Roman"/>
          <w:sz w:val="28"/>
          <w:szCs w:val="28"/>
        </w:rPr>
        <w:t xml:space="preserve"> = (160 – 32) · 2 · 10 / 100  = 25,6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за третий год –</w:t>
      </w:r>
    </w:p>
    <w:p w:rsidR="00DC68E6" w:rsidRPr="00A81F1E" w:rsidRDefault="00DC68E6" w:rsidP="00DC68E6">
      <w:pPr>
        <w:spacing w:before="20" w:after="80"/>
        <w:jc w:val="center"/>
        <w:rPr>
          <w:rFonts w:ascii="Times New Roman" w:hAnsi="Times New Roman" w:cs="Times New Roman"/>
          <w:sz w:val="28"/>
          <w:szCs w:val="28"/>
        </w:rPr>
      </w:pPr>
      <w:r w:rsidRPr="00A81F1E">
        <w:rPr>
          <w:rFonts w:ascii="Times New Roman" w:hAnsi="Times New Roman" w:cs="Times New Roman"/>
          <w:i/>
          <w:iCs/>
          <w:sz w:val="28"/>
          <w:szCs w:val="28"/>
        </w:rPr>
        <w:t>А</w:t>
      </w:r>
      <w:r w:rsidRPr="00A81F1E">
        <w:rPr>
          <w:rFonts w:ascii="Times New Roman" w:hAnsi="Times New Roman" w:cs="Times New Roman"/>
          <w:sz w:val="28"/>
          <w:szCs w:val="28"/>
          <w:vertAlign w:val="subscript"/>
        </w:rPr>
        <w:t>3</w:t>
      </w:r>
      <w:r w:rsidRPr="00A81F1E">
        <w:rPr>
          <w:rFonts w:ascii="Times New Roman" w:hAnsi="Times New Roman" w:cs="Times New Roman"/>
          <w:sz w:val="28"/>
          <w:szCs w:val="28"/>
        </w:rPr>
        <w:t xml:space="preserve"> = (160 – 32 – 25,6) · 2 · 10 / 100  = 20,48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Износ за три года рассчитаем как сумму амортизации за три года:</w:t>
      </w:r>
    </w:p>
    <w:p w:rsidR="00DC68E6" w:rsidRPr="00A81F1E" w:rsidRDefault="00DC68E6" w:rsidP="00DC68E6">
      <w:pPr>
        <w:spacing w:before="120" w:after="120"/>
        <w:jc w:val="center"/>
        <w:rPr>
          <w:rFonts w:ascii="Times New Roman" w:hAnsi="Times New Roman" w:cs="Times New Roman"/>
          <w:sz w:val="28"/>
          <w:szCs w:val="28"/>
        </w:rPr>
      </w:pPr>
      <w:r w:rsidRPr="00A81F1E">
        <w:rPr>
          <w:rFonts w:ascii="Times New Roman" w:hAnsi="Times New Roman" w:cs="Times New Roman"/>
          <w:i/>
          <w:iCs/>
          <w:sz w:val="28"/>
          <w:szCs w:val="28"/>
        </w:rPr>
        <w:t xml:space="preserve">И </w:t>
      </w:r>
      <w:r w:rsidRPr="00A81F1E">
        <w:rPr>
          <w:rFonts w:ascii="Times New Roman" w:hAnsi="Times New Roman" w:cs="Times New Roman"/>
          <w:sz w:val="28"/>
          <w:szCs w:val="28"/>
        </w:rPr>
        <w:t>= 32 + 25,6 + 20,48 = 78,08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в) Произведем расчет по способу суммы лет. Для определения годовой амортизации используем следующую формулу:</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noProof/>
          <w:sz w:val="28"/>
          <w:szCs w:val="28"/>
          <w:vertAlign w:val="subscript"/>
        </w:rPr>
        <w:drawing>
          <wp:inline distT="0" distB="0" distL="0" distR="0" wp14:anchorId="0CE2158E" wp14:editId="5861AC78">
            <wp:extent cx="1076325" cy="371475"/>
            <wp:effectExtent l="0" t="0" r="9525" b="9525"/>
            <wp:docPr id="8" name="Рисунок 8" descr="http://econpredpr.narod.ru/Pict2/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onpredpr.narod.ru/Pict2/Image01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325" cy="371475"/>
                    </a:xfrm>
                    <a:prstGeom prst="rect">
                      <a:avLst/>
                    </a:prstGeom>
                    <a:noFill/>
                    <a:ln>
                      <a:noFill/>
                    </a:ln>
                  </pic:spPr>
                </pic:pic>
              </a:graphicData>
            </a:graphic>
          </wp:inline>
        </w:drawing>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Амортизация за первый год составит</w:t>
      </w:r>
    </w:p>
    <w:p w:rsidR="00DC68E6" w:rsidRPr="00A81F1E" w:rsidRDefault="00DC68E6" w:rsidP="00DC68E6">
      <w:pPr>
        <w:spacing w:before="120" w:after="80"/>
        <w:jc w:val="center"/>
        <w:rPr>
          <w:rFonts w:ascii="Times New Roman" w:hAnsi="Times New Roman" w:cs="Times New Roman"/>
          <w:sz w:val="28"/>
          <w:szCs w:val="28"/>
        </w:rPr>
      </w:pPr>
      <w:r w:rsidRPr="00A81F1E">
        <w:rPr>
          <w:rFonts w:ascii="Times New Roman" w:hAnsi="Times New Roman" w:cs="Times New Roman"/>
          <w:i/>
          <w:iCs/>
          <w:sz w:val="28"/>
          <w:szCs w:val="28"/>
        </w:rPr>
        <w:t>А</w:t>
      </w:r>
      <w:r w:rsidRPr="00A81F1E">
        <w:rPr>
          <w:rFonts w:ascii="Times New Roman" w:hAnsi="Times New Roman" w:cs="Times New Roman"/>
          <w:sz w:val="28"/>
          <w:szCs w:val="28"/>
          <w:vertAlign w:val="subscript"/>
        </w:rPr>
        <w:t>1</w:t>
      </w:r>
      <w:r w:rsidRPr="00A81F1E">
        <w:rPr>
          <w:rFonts w:ascii="Times New Roman" w:hAnsi="Times New Roman" w:cs="Times New Roman"/>
          <w:sz w:val="28"/>
          <w:szCs w:val="28"/>
        </w:rPr>
        <w:t xml:space="preserve"> = 160 · 10 / (10 (10 + 1) / 2)  = 29,09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за второй год –</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А</w:t>
      </w:r>
      <w:r w:rsidRPr="00A81F1E">
        <w:rPr>
          <w:rFonts w:ascii="Times New Roman" w:hAnsi="Times New Roman" w:cs="Times New Roman"/>
          <w:sz w:val="28"/>
          <w:szCs w:val="28"/>
          <w:vertAlign w:val="subscript"/>
        </w:rPr>
        <w:t>2</w:t>
      </w:r>
      <w:r w:rsidRPr="00A81F1E">
        <w:rPr>
          <w:rFonts w:ascii="Times New Roman" w:hAnsi="Times New Roman" w:cs="Times New Roman"/>
          <w:sz w:val="28"/>
          <w:szCs w:val="28"/>
        </w:rPr>
        <w:t xml:space="preserve"> = 160 · 9 / (10 (10 + 1) / 2) = 26,18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за третий год –</w:t>
      </w:r>
    </w:p>
    <w:p w:rsidR="00DC68E6" w:rsidRPr="00A81F1E" w:rsidRDefault="00DC68E6" w:rsidP="00DC68E6">
      <w:pPr>
        <w:spacing w:before="80" w:after="120"/>
        <w:jc w:val="center"/>
        <w:rPr>
          <w:rFonts w:ascii="Times New Roman" w:hAnsi="Times New Roman" w:cs="Times New Roman"/>
          <w:sz w:val="28"/>
          <w:szCs w:val="28"/>
        </w:rPr>
      </w:pPr>
      <w:r w:rsidRPr="00A81F1E">
        <w:rPr>
          <w:rFonts w:ascii="Times New Roman" w:hAnsi="Times New Roman" w:cs="Times New Roman"/>
          <w:i/>
          <w:iCs/>
          <w:sz w:val="28"/>
          <w:szCs w:val="28"/>
        </w:rPr>
        <w:t>А</w:t>
      </w:r>
      <w:r w:rsidRPr="00A81F1E">
        <w:rPr>
          <w:rFonts w:ascii="Times New Roman" w:hAnsi="Times New Roman" w:cs="Times New Roman"/>
          <w:sz w:val="28"/>
          <w:szCs w:val="28"/>
          <w:vertAlign w:val="subscript"/>
        </w:rPr>
        <w:t>3</w:t>
      </w:r>
      <w:r w:rsidRPr="00A81F1E">
        <w:rPr>
          <w:rFonts w:ascii="Times New Roman" w:hAnsi="Times New Roman" w:cs="Times New Roman"/>
          <w:sz w:val="28"/>
          <w:szCs w:val="28"/>
        </w:rPr>
        <w:t xml:space="preserve"> = 160 · 8 / (10 (10 + 1) / 2) = 23,27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Сложив суммы амортизации за три года получим сумму износа:</w:t>
      </w:r>
    </w:p>
    <w:p w:rsidR="00DC68E6" w:rsidRPr="00A81F1E" w:rsidRDefault="00DC68E6" w:rsidP="00DC68E6">
      <w:pPr>
        <w:spacing w:before="120" w:after="120"/>
        <w:jc w:val="center"/>
        <w:rPr>
          <w:rFonts w:ascii="Times New Roman" w:hAnsi="Times New Roman" w:cs="Times New Roman"/>
          <w:sz w:val="28"/>
          <w:szCs w:val="28"/>
        </w:rPr>
      </w:pPr>
      <w:r w:rsidRPr="00A81F1E">
        <w:rPr>
          <w:rFonts w:ascii="Times New Roman" w:hAnsi="Times New Roman" w:cs="Times New Roman"/>
          <w:i/>
          <w:iCs/>
          <w:sz w:val="28"/>
          <w:szCs w:val="28"/>
        </w:rPr>
        <w:t>И</w:t>
      </w:r>
      <w:r w:rsidRPr="00A81F1E">
        <w:rPr>
          <w:rFonts w:ascii="Times New Roman" w:hAnsi="Times New Roman" w:cs="Times New Roman"/>
          <w:sz w:val="28"/>
          <w:szCs w:val="28"/>
        </w:rPr>
        <w:t xml:space="preserve"> = 29,09 + 26,18 + 23,27 = 78,54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Зная суммы износа, рассчитанные различными способами, можно вычислить остаточную стоимость и коэффициент износа, используя формулу</w:t>
      </w:r>
    </w:p>
    <w:p w:rsidR="00DC68E6" w:rsidRPr="00A81F1E" w:rsidRDefault="00DC68E6" w:rsidP="00DC68E6">
      <w:pPr>
        <w:spacing w:before="100" w:beforeAutospacing="1" w:after="80"/>
        <w:jc w:val="center"/>
        <w:rPr>
          <w:rFonts w:ascii="Times New Roman" w:hAnsi="Times New Roman" w:cs="Times New Roman"/>
          <w:sz w:val="28"/>
          <w:szCs w:val="28"/>
        </w:rPr>
      </w:pPr>
      <w:r w:rsidRPr="00A81F1E">
        <w:rPr>
          <w:rFonts w:ascii="Times New Roman" w:hAnsi="Times New Roman" w:cs="Times New Roman"/>
          <w:noProof/>
          <w:sz w:val="28"/>
          <w:szCs w:val="28"/>
          <w:vertAlign w:val="subscript"/>
        </w:rPr>
        <w:drawing>
          <wp:inline distT="0" distB="0" distL="0" distR="0" wp14:anchorId="3622672A" wp14:editId="60DC7B7D">
            <wp:extent cx="1343025" cy="228600"/>
            <wp:effectExtent l="0" t="0" r="9525" b="0"/>
            <wp:docPr id="9" name="Рисунок 9" descr="http://econpredpr.narod.ru/Pict2/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onpredpr.narod.ru/Pict2/Image014.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43025" cy="228600"/>
                    </a:xfrm>
                    <a:prstGeom prst="rect">
                      <a:avLst/>
                    </a:prstGeom>
                    <a:noFill/>
                    <a:ln>
                      <a:noFill/>
                    </a:ln>
                  </pic:spPr>
                </pic:pic>
              </a:graphicData>
            </a:graphic>
          </wp:inline>
        </w:drawing>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Коэффициент износа найдем по формуле</w:t>
      </w:r>
    </w:p>
    <w:p w:rsidR="00DC68E6" w:rsidRPr="00A81F1E" w:rsidRDefault="00DC68E6" w:rsidP="00DC68E6">
      <w:pPr>
        <w:spacing w:before="100" w:beforeAutospacing="1" w:after="100" w:afterAutospacing="1" w:line="228" w:lineRule="auto"/>
        <w:jc w:val="center"/>
        <w:rPr>
          <w:rFonts w:ascii="Times New Roman" w:hAnsi="Times New Roman" w:cs="Times New Roman"/>
          <w:sz w:val="28"/>
          <w:szCs w:val="28"/>
        </w:rPr>
      </w:pPr>
      <w:r w:rsidRPr="00A81F1E">
        <w:rPr>
          <w:rFonts w:ascii="Times New Roman" w:hAnsi="Times New Roman" w:cs="Times New Roman"/>
          <w:noProof/>
          <w:sz w:val="28"/>
          <w:szCs w:val="28"/>
          <w:vertAlign w:val="subscript"/>
        </w:rPr>
        <w:lastRenderedPageBreak/>
        <w:drawing>
          <wp:inline distT="0" distB="0" distL="0" distR="0" wp14:anchorId="057A6453" wp14:editId="43676592">
            <wp:extent cx="942975" cy="390525"/>
            <wp:effectExtent l="0" t="0" r="9525" b="9525"/>
            <wp:docPr id="10" name="Рисунок 10" descr="http://econpredpr.narod.ru/Pict2/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conpredpr.narod.ru/Pict2/Image01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2975" cy="390525"/>
                    </a:xfrm>
                    <a:prstGeom prst="rect">
                      <a:avLst/>
                    </a:prstGeom>
                    <a:noFill/>
                    <a:ln>
                      <a:noFill/>
                    </a:ln>
                  </pic:spPr>
                </pic:pic>
              </a:graphicData>
            </a:graphic>
          </wp:inline>
        </w:drawing>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Подставив значения, получим:</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а) линейный способ:</w:t>
      </w:r>
    </w:p>
    <w:p w:rsidR="00DC68E6" w:rsidRPr="00A81F1E" w:rsidRDefault="00DC68E6" w:rsidP="00DC68E6">
      <w:pPr>
        <w:spacing w:before="80" w:after="100" w:afterAutospacing="1"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ост</w:t>
      </w:r>
      <w:r w:rsidRPr="00A81F1E">
        <w:rPr>
          <w:rFonts w:ascii="Times New Roman" w:hAnsi="Times New Roman" w:cs="Times New Roman"/>
          <w:sz w:val="28"/>
          <w:szCs w:val="28"/>
        </w:rPr>
        <w:t xml:space="preserve"> = 160 – 48 = 112 тыс. руб.,</w:t>
      </w:r>
    </w:p>
    <w:p w:rsidR="00DC68E6" w:rsidRPr="00A81F1E" w:rsidRDefault="00DC68E6" w:rsidP="00DC68E6">
      <w:pPr>
        <w:spacing w:before="40"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изн</w:t>
      </w:r>
      <w:r w:rsidRPr="00A81F1E">
        <w:rPr>
          <w:rFonts w:ascii="Times New Roman" w:hAnsi="Times New Roman" w:cs="Times New Roman"/>
          <w:sz w:val="28"/>
          <w:szCs w:val="28"/>
        </w:rPr>
        <w:t xml:space="preserve"> = 48 / 160 · 100 = 30 %;</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б) способ уменьшаемого остатка:</w:t>
      </w:r>
    </w:p>
    <w:p w:rsidR="00DC68E6" w:rsidRPr="00A81F1E" w:rsidRDefault="00DC68E6" w:rsidP="00DC68E6">
      <w:pPr>
        <w:spacing w:before="80" w:after="100" w:afterAutospacing="1"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ост</w:t>
      </w:r>
      <w:r w:rsidRPr="00A81F1E">
        <w:rPr>
          <w:rFonts w:ascii="Times New Roman" w:hAnsi="Times New Roman" w:cs="Times New Roman"/>
          <w:sz w:val="28"/>
          <w:szCs w:val="28"/>
        </w:rPr>
        <w:t xml:space="preserve"> = 160 – 78,08 = 81,92 тыс. руб.,</w:t>
      </w:r>
    </w:p>
    <w:p w:rsidR="00DC68E6" w:rsidRPr="00A81F1E" w:rsidRDefault="00DC68E6" w:rsidP="00DC68E6">
      <w:pPr>
        <w:spacing w:before="40"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изн</w:t>
      </w:r>
      <w:r w:rsidRPr="00A81F1E">
        <w:rPr>
          <w:rFonts w:ascii="Times New Roman" w:hAnsi="Times New Roman" w:cs="Times New Roman"/>
          <w:sz w:val="28"/>
          <w:szCs w:val="28"/>
        </w:rPr>
        <w:t xml:space="preserve"> = 78,08 / 160 · 100 = 48,08 %;</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в) способ суммы лет:</w:t>
      </w:r>
    </w:p>
    <w:p w:rsidR="00DC68E6" w:rsidRPr="00A81F1E" w:rsidRDefault="00DC68E6" w:rsidP="00DC68E6">
      <w:pPr>
        <w:spacing w:before="60" w:after="4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ост</w:t>
      </w:r>
      <w:r w:rsidRPr="00A81F1E">
        <w:rPr>
          <w:rFonts w:ascii="Times New Roman" w:hAnsi="Times New Roman" w:cs="Times New Roman"/>
          <w:sz w:val="28"/>
          <w:szCs w:val="28"/>
        </w:rPr>
        <w:t xml:space="preserve"> = 160 – 78,54 = 81,46 тыс. руб.,</w:t>
      </w:r>
    </w:p>
    <w:p w:rsidR="00DC68E6" w:rsidRPr="00A81F1E" w:rsidRDefault="00DC68E6" w:rsidP="00DC68E6">
      <w:pPr>
        <w:spacing w:before="100" w:beforeAutospacing="1"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изн</w:t>
      </w:r>
      <w:r w:rsidRPr="00A81F1E">
        <w:rPr>
          <w:rFonts w:ascii="Times New Roman" w:hAnsi="Times New Roman" w:cs="Times New Roman"/>
          <w:sz w:val="28"/>
          <w:szCs w:val="28"/>
        </w:rPr>
        <w:t xml:space="preserve"> = 78,54/160 · 100 = 49,1 %.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Таким образом, по результатам решения данной задачи видно, что нелинейные методы позволяют списать большую часть стоимости в первые годы эксплуатации объекта основных средств.</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3</w:t>
      </w:r>
    </w:p>
    <w:p w:rsidR="00DC68E6" w:rsidRPr="00A81F1E" w:rsidRDefault="00DC68E6" w:rsidP="00DC68E6">
      <w:pPr>
        <w:spacing w:before="100" w:beforeAutospacing="1" w:after="120"/>
        <w:rPr>
          <w:rFonts w:ascii="Times New Roman" w:hAnsi="Times New Roman" w:cs="Times New Roman"/>
          <w:sz w:val="28"/>
          <w:szCs w:val="28"/>
        </w:rPr>
      </w:pPr>
      <w:r w:rsidRPr="00A81F1E">
        <w:rPr>
          <w:rFonts w:ascii="Times New Roman" w:hAnsi="Times New Roman" w:cs="Times New Roman"/>
          <w:sz w:val="28"/>
          <w:szCs w:val="28"/>
        </w:rPr>
        <w:t>Стоимость основных средств, млн руб., в соответствии с классификацией по вещественно-натуральному составу на 1 января составляла:</w:t>
      </w:r>
    </w:p>
    <w:tbl>
      <w:tblPr>
        <w:tblW w:w="0" w:type="auto"/>
        <w:tblInd w:w="164" w:type="dxa"/>
        <w:tblCellMar>
          <w:left w:w="0" w:type="dxa"/>
          <w:right w:w="0" w:type="dxa"/>
        </w:tblCellMar>
        <w:tblLook w:val="04A0" w:firstRow="1" w:lastRow="0" w:firstColumn="1" w:lastColumn="0" w:noHBand="0" w:noVBand="1"/>
      </w:tblPr>
      <w:tblGrid>
        <w:gridCol w:w="3969"/>
        <w:gridCol w:w="2268"/>
      </w:tblGrid>
      <w:tr w:rsidR="00DC68E6" w:rsidRPr="00A81F1E" w:rsidTr="00DC68E6">
        <w:trPr>
          <w:cantSplit/>
        </w:trPr>
        <w:tc>
          <w:tcPr>
            <w:tcW w:w="3969" w:type="dxa"/>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Здания</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Сооружения</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Машины и оборудование</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Средства транспортные</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Инвентарь производственный и хозяйственный</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Прочие основные средства</w:t>
            </w:r>
          </w:p>
        </w:tc>
        <w:tc>
          <w:tcPr>
            <w:tcW w:w="2268" w:type="dxa"/>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 xml:space="preserve">                    30 </w:t>
            </w:r>
          </w:p>
          <w:p w:rsidR="00DC68E6" w:rsidRPr="00A81F1E" w:rsidRDefault="00DC68E6" w:rsidP="00DC68E6">
            <w:pPr>
              <w:spacing w:before="100" w:beforeAutospacing="1" w:after="100" w:afterAutospacing="1" w:line="228" w:lineRule="auto"/>
              <w:jc w:val="center"/>
              <w:rPr>
                <w:rFonts w:ascii="Times New Roman" w:hAnsi="Times New Roman" w:cs="Times New Roman"/>
                <w:sz w:val="28"/>
                <w:szCs w:val="28"/>
              </w:rPr>
            </w:pPr>
            <w:r w:rsidRPr="00A81F1E">
              <w:rPr>
                <w:rFonts w:ascii="Times New Roman" w:hAnsi="Times New Roman" w:cs="Times New Roman"/>
                <w:sz w:val="28"/>
                <w:szCs w:val="28"/>
              </w:rPr>
              <w:t xml:space="preserve">8 </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 xml:space="preserve">                    48 </w:t>
            </w:r>
          </w:p>
          <w:p w:rsidR="00DC68E6" w:rsidRPr="00A81F1E" w:rsidRDefault="00DC68E6" w:rsidP="00DC68E6">
            <w:pPr>
              <w:spacing w:before="100" w:beforeAutospacing="1" w:after="100" w:afterAutospacing="1" w:line="228" w:lineRule="auto"/>
              <w:jc w:val="center"/>
              <w:rPr>
                <w:rFonts w:ascii="Times New Roman" w:hAnsi="Times New Roman" w:cs="Times New Roman"/>
                <w:sz w:val="28"/>
                <w:szCs w:val="28"/>
              </w:rPr>
            </w:pPr>
            <w:r w:rsidRPr="00A81F1E">
              <w:rPr>
                <w:rFonts w:ascii="Times New Roman" w:hAnsi="Times New Roman" w:cs="Times New Roman"/>
                <w:sz w:val="28"/>
                <w:szCs w:val="28"/>
              </w:rPr>
              <w:t xml:space="preserve">6 </w:t>
            </w:r>
          </w:p>
          <w:p w:rsidR="00DC68E6" w:rsidRPr="00A81F1E" w:rsidRDefault="00DC68E6" w:rsidP="00DC68E6">
            <w:pPr>
              <w:spacing w:before="100" w:beforeAutospacing="1" w:after="100" w:afterAutospacing="1" w:line="228" w:lineRule="auto"/>
              <w:jc w:val="center"/>
              <w:rPr>
                <w:rFonts w:ascii="Times New Roman" w:hAnsi="Times New Roman" w:cs="Times New Roman"/>
                <w:sz w:val="28"/>
                <w:szCs w:val="28"/>
              </w:rPr>
            </w:pPr>
            <w:r w:rsidRPr="00A81F1E">
              <w:rPr>
                <w:rFonts w:ascii="Times New Roman" w:hAnsi="Times New Roman" w:cs="Times New Roman"/>
                <w:sz w:val="28"/>
                <w:szCs w:val="28"/>
              </w:rPr>
              <w:t xml:space="preserve">5 </w:t>
            </w:r>
          </w:p>
          <w:p w:rsidR="00DC68E6" w:rsidRPr="00A81F1E" w:rsidRDefault="00DC68E6" w:rsidP="00DC68E6">
            <w:pPr>
              <w:spacing w:before="100" w:beforeAutospacing="1" w:after="100" w:afterAutospacing="1" w:line="228" w:lineRule="auto"/>
              <w:jc w:val="center"/>
              <w:rPr>
                <w:rFonts w:ascii="Times New Roman" w:hAnsi="Times New Roman" w:cs="Times New Roman"/>
                <w:sz w:val="28"/>
                <w:szCs w:val="28"/>
              </w:rPr>
            </w:pPr>
            <w:r w:rsidRPr="00A81F1E">
              <w:rPr>
                <w:rFonts w:ascii="Times New Roman" w:hAnsi="Times New Roman" w:cs="Times New Roman"/>
                <w:sz w:val="28"/>
                <w:szCs w:val="28"/>
              </w:rPr>
              <w:t>3</w:t>
            </w:r>
          </w:p>
        </w:tc>
      </w:tr>
    </w:tbl>
    <w:p w:rsidR="00DC68E6" w:rsidRPr="00A81F1E" w:rsidRDefault="00DC68E6" w:rsidP="00DC68E6">
      <w:pPr>
        <w:spacing w:before="120" w:after="100" w:afterAutospacing="1"/>
        <w:rPr>
          <w:rFonts w:ascii="Times New Roman" w:hAnsi="Times New Roman" w:cs="Times New Roman"/>
          <w:sz w:val="28"/>
          <w:szCs w:val="28"/>
        </w:rPr>
      </w:pPr>
      <w:r w:rsidRPr="00A81F1E">
        <w:rPr>
          <w:rFonts w:ascii="Times New Roman" w:hAnsi="Times New Roman" w:cs="Times New Roman"/>
          <w:sz w:val="28"/>
          <w:szCs w:val="28"/>
        </w:rPr>
        <w:lastRenderedPageBreak/>
        <w:t>В феврале текущего года было сдано в эксплуатацию здание цеха стоимостью 5 млн руб.; в мае закуплено оборудование общей стоимостью 10 млн руб.; в сентябре списано морально и физически устаревшее оборудование на сумму 3 млн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Определите структуру основных средств на начало и на конец года, долю активной и пассивной частей на начало и конец года, значения коэффициентов выбытия и обновления основных средств.</w:t>
      </w:r>
    </w:p>
    <w:p w:rsidR="00DC68E6" w:rsidRPr="00A81F1E" w:rsidRDefault="00DC68E6" w:rsidP="00DC68E6">
      <w:pPr>
        <w:spacing w:before="120" w:after="60"/>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20" w:line="360" w:lineRule="auto"/>
        <w:rPr>
          <w:rFonts w:ascii="Times New Roman" w:hAnsi="Times New Roman" w:cs="Times New Roman"/>
          <w:sz w:val="28"/>
          <w:szCs w:val="28"/>
        </w:rPr>
      </w:pPr>
      <w:r w:rsidRPr="00A81F1E">
        <w:rPr>
          <w:rFonts w:ascii="Times New Roman" w:hAnsi="Times New Roman" w:cs="Times New Roman"/>
          <w:sz w:val="28"/>
          <w:szCs w:val="28"/>
        </w:rPr>
        <w:t>Рассчитываем структуру основных средств на начало и конец года. При этом нужно помнить, что структура – это доля каждой группы основных средств в их общей стоимости. Структуру принято вычислять в процентах. В состав активной части основных средств включают оборудование и, иногда, транспортные средства.  При решении данной задачи транспортные средства отнесем к активной части. Расчет целесообразно представить в виде таблицы:</w:t>
      </w:r>
    </w:p>
    <w:tbl>
      <w:tblPr>
        <w:tblW w:w="0" w:type="auto"/>
        <w:tblInd w:w="164" w:type="dxa"/>
        <w:tblCellMar>
          <w:left w:w="0" w:type="dxa"/>
          <w:right w:w="0" w:type="dxa"/>
        </w:tblCellMar>
        <w:tblLook w:val="04A0" w:firstRow="1" w:lastRow="0" w:firstColumn="1" w:lastColumn="0" w:noHBand="0" w:noVBand="1"/>
      </w:tblPr>
      <w:tblGrid>
        <w:gridCol w:w="2354"/>
        <w:gridCol w:w="1134"/>
        <w:gridCol w:w="709"/>
        <w:gridCol w:w="1276"/>
        <w:gridCol w:w="764"/>
      </w:tblGrid>
      <w:tr w:rsidR="00DC68E6" w:rsidRPr="00A81F1E" w:rsidTr="00DC68E6">
        <w:trPr>
          <w:cantSplit/>
          <w:trHeight w:val="20"/>
        </w:trPr>
        <w:tc>
          <w:tcPr>
            <w:tcW w:w="235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Группы основных средств</w:t>
            </w:r>
          </w:p>
        </w:tc>
        <w:tc>
          <w:tcPr>
            <w:tcW w:w="184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На начало года</w:t>
            </w:r>
          </w:p>
        </w:tc>
        <w:tc>
          <w:tcPr>
            <w:tcW w:w="20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На конец года</w:t>
            </w:r>
          </w:p>
        </w:tc>
      </w:tr>
      <w:tr w:rsidR="00DC68E6" w:rsidRPr="00A81F1E" w:rsidTr="00DC68E6">
        <w:trPr>
          <w:cantSplit/>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Стоимость, млн руб.</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Доля,</w:t>
            </w:r>
          </w:p>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Стоимость, млн руб.</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Доля,</w:t>
            </w:r>
          </w:p>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w:t>
            </w:r>
          </w:p>
        </w:tc>
      </w:tr>
      <w:tr w:rsidR="00DC68E6" w:rsidRPr="00A81F1E" w:rsidTr="00DC68E6">
        <w:trPr>
          <w:cantSplit/>
          <w:trHeight w:val="20"/>
        </w:trPr>
        <w:tc>
          <w:tcPr>
            <w:tcW w:w="2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Здания</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Сооружения</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Машины и оборудование</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Средства транспортные</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Инвентарь производственный и хозяйственный</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Прочие основные средства</w:t>
            </w:r>
          </w:p>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sz w:val="18"/>
                <w:szCs w:val="18"/>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 xml:space="preserve">       30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xml:space="preserve"> 8 </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 xml:space="preserve">        48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xml:space="preserve"> 6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xml:space="preserve"> 5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xml:space="preserve"> 3 </w:t>
            </w:r>
          </w:p>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sz w:val="18"/>
                <w:szCs w:val="18"/>
              </w:rPr>
              <w:t xml:space="preserve">      100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30</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8</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   48</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6</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5</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3</w:t>
            </w:r>
          </w:p>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sz w:val="18"/>
                <w:szCs w:val="18"/>
              </w:rPr>
              <w:t> 100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 xml:space="preserve">         35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xml:space="preserve">8 </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 xml:space="preserve">         55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xml:space="preserve">6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xml:space="preserve">5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xml:space="preserve">3 </w:t>
            </w:r>
          </w:p>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sz w:val="18"/>
                <w:szCs w:val="18"/>
              </w:rPr>
              <w:t xml:space="preserve">       112 </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31,3</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7,1</w:t>
            </w:r>
          </w:p>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   49</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5,4</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4,5</w:t>
            </w:r>
          </w:p>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2,7</w:t>
            </w:r>
          </w:p>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sz w:val="18"/>
                <w:szCs w:val="18"/>
              </w:rPr>
              <w:t>100,0</w:t>
            </w:r>
          </w:p>
        </w:tc>
      </w:tr>
      <w:tr w:rsidR="00DC68E6" w:rsidRPr="00A81F1E" w:rsidTr="00DC68E6">
        <w:trPr>
          <w:cantSplit/>
          <w:trHeight w:val="20"/>
        </w:trPr>
        <w:tc>
          <w:tcPr>
            <w:tcW w:w="2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rPr>
            </w:pPr>
            <w:r w:rsidRPr="00A81F1E">
              <w:rPr>
                <w:rFonts w:ascii="Times New Roman" w:hAnsi="Times New Roman" w:cs="Times New Roman"/>
                <w:sz w:val="18"/>
                <w:szCs w:val="18"/>
              </w:rPr>
              <w:t>Активная часть</w:t>
            </w:r>
          </w:p>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sz w:val="18"/>
                <w:szCs w:val="18"/>
              </w:rPr>
              <w:t>Пассивная часть</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54</w:t>
            </w:r>
          </w:p>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46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54</w:t>
            </w:r>
          </w:p>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46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61</w:t>
            </w:r>
          </w:p>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51</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jc w:val="center"/>
              <w:rPr>
                <w:rFonts w:ascii="Times New Roman" w:hAnsi="Times New Roman" w:cs="Times New Roman"/>
              </w:rPr>
            </w:pPr>
            <w:r w:rsidRPr="00A81F1E">
              <w:rPr>
                <w:rFonts w:ascii="Times New Roman" w:hAnsi="Times New Roman" w:cs="Times New Roman"/>
                <w:sz w:val="18"/>
                <w:szCs w:val="18"/>
              </w:rPr>
              <w:t>54,5</w:t>
            </w:r>
          </w:p>
          <w:p w:rsidR="00DC68E6" w:rsidRPr="00A81F1E" w:rsidRDefault="00DC68E6" w:rsidP="00DC68E6">
            <w:pPr>
              <w:spacing w:before="100" w:beforeAutospacing="1" w:after="100" w:afterAutospacing="1" w:line="20" w:lineRule="atLeast"/>
              <w:jc w:val="center"/>
              <w:rPr>
                <w:rFonts w:ascii="Times New Roman" w:hAnsi="Times New Roman" w:cs="Times New Roman"/>
              </w:rPr>
            </w:pPr>
            <w:r w:rsidRPr="00A81F1E">
              <w:rPr>
                <w:rFonts w:ascii="Times New Roman" w:hAnsi="Times New Roman" w:cs="Times New Roman"/>
                <w:sz w:val="18"/>
                <w:szCs w:val="18"/>
              </w:rPr>
              <w:t>45,5</w:t>
            </w:r>
          </w:p>
        </w:tc>
      </w:tr>
    </w:tbl>
    <w:p w:rsidR="00DC68E6" w:rsidRPr="00A81F1E" w:rsidRDefault="00DC68E6" w:rsidP="00DC68E6">
      <w:pPr>
        <w:spacing w:before="120" w:after="100" w:afterAutospacing="1" w:line="218" w:lineRule="auto"/>
        <w:rPr>
          <w:rFonts w:ascii="Times New Roman" w:hAnsi="Times New Roman" w:cs="Times New Roman"/>
          <w:sz w:val="28"/>
          <w:szCs w:val="28"/>
        </w:rPr>
      </w:pPr>
      <w:r w:rsidRPr="00A81F1E">
        <w:rPr>
          <w:rFonts w:ascii="Times New Roman" w:hAnsi="Times New Roman" w:cs="Times New Roman"/>
          <w:sz w:val="28"/>
          <w:szCs w:val="28"/>
        </w:rPr>
        <w:t>Произведем расчет коэффициента обновления по формуле</w:t>
      </w:r>
    </w:p>
    <w:p w:rsidR="00DC68E6" w:rsidRPr="00A81F1E" w:rsidRDefault="00DC68E6" w:rsidP="00DC68E6">
      <w:pPr>
        <w:spacing w:before="60" w:after="100" w:afterAutospacing="1" w:line="216" w:lineRule="auto"/>
        <w:jc w:val="center"/>
        <w:rPr>
          <w:rFonts w:ascii="Times New Roman" w:hAnsi="Times New Roman" w:cs="Times New Roman"/>
          <w:sz w:val="28"/>
          <w:szCs w:val="28"/>
        </w:rPr>
      </w:pPr>
      <w:r w:rsidRPr="00A81F1E">
        <w:rPr>
          <w:rFonts w:ascii="Times New Roman" w:hAnsi="Times New Roman" w:cs="Times New Roman"/>
          <w:noProof/>
          <w:sz w:val="28"/>
          <w:szCs w:val="28"/>
          <w:vertAlign w:val="subscript"/>
        </w:rPr>
        <w:drawing>
          <wp:inline distT="0" distB="0" distL="0" distR="0" wp14:anchorId="70B06C53" wp14:editId="3B38A7A3">
            <wp:extent cx="962025" cy="381000"/>
            <wp:effectExtent l="0" t="0" r="9525" b="0"/>
            <wp:docPr id="11" name="Рисунок 11" descr="http://econpredpr.narod.ru/Pict2/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onpredpr.narod.ru/Pict2/Image01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DC68E6" w:rsidRPr="00A81F1E" w:rsidRDefault="00DC68E6" w:rsidP="00DC68E6">
      <w:pPr>
        <w:spacing w:before="100" w:beforeAutospacing="1" w:after="80" w:line="216"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обн</w:t>
      </w:r>
      <w:r w:rsidRPr="00A81F1E">
        <w:rPr>
          <w:rFonts w:ascii="Times New Roman" w:hAnsi="Times New Roman" w:cs="Times New Roman"/>
          <w:sz w:val="28"/>
          <w:szCs w:val="28"/>
        </w:rPr>
        <w:t xml:space="preserve"> = (5 + 10) / 112 · 100 = 13,4 %.</w:t>
      </w:r>
    </w:p>
    <w:p w:rsidR="00DC68E6" w:rsidRPr="00A81F1E" w:rsidRDefault="00DC68E6" w:rsidP="00DC68E6">
      <w:pPr>
        <w:spacing w:before="100" w:beforeAutospacing="1" w:after="100" w:afterAutospacing="1" w:line="216" w:lineRule="auto"/>
        <w:rPr>
          <w:rFonts w:ascii="Times New Roman" w:hAnsi="Times New Roman" w:cs="Times New Roman"/>
          <w:sz w:val="28"/>
          <w:szCs w:val="28"/>
        </w:rPr>
      </w:pPr>
      <w:r w:rsidRPr="00A81F1E">
        <w:rPr>
          <w:rFonts w:ascii="Times New Roman" w:hAnsi="Times New Roman" w:cs="Times New Roman"/>
          <w:spacing w:val="-4"/>
          <w:sz w:val="28"/>
          <w:szCs w:val="28"/>
        </w:rPr>
        <w:lastRenderedPageBreak/>
        <w:t>Определим коэффициент выбытия, используя следующую формулу:</w:t>
      </w:r>
    </w:p>
    <w:p w:rsidR="00DC68E6" w:rsidRPr="00A81F1E" w:rsidRDefault="00DC68E6" w:rsidP="00DC68E6">
      <w:pPr>
        <w:spacing w:before="60" w:after="100" w:afterAutospacing="1" w:line="216" w:lineRule="auto"/>
        <w:jc w:val="center"/>
        <w:rPr>
          <w:rFonts w:ascii="Times New Roman" w:hAnsi="Times New Roman" w:cs="Times New Roman"/>
          <w:sz w:val="28"/>
          <w:szCs w:val="28"/>
        </w:rPr>
      </w:pPr>
      <w:r w:rsidRPr="00A81F1E">
        <w:rPr>
          <w:rFonts w:ascii="Times New Roman" w:hAnsi="Times New Roman" w:cs="Times New Roman"/>
          <w:noProof/>
          <w:sz w:val="28"/>
          <w:szCs w:val="28"/>
          <w:vertAlign w:val="subscript"/>
        </w:rPr>
        <w:drawing>
          <wp:inline distT="0" distB="0" distL="0" distR="0" wp14:anchorId="0783D8E2" wp14:editId="68240036">
            <wp:extent cx="962025" cy="381000"/>
            <wp:effectExtent l="0" t="0" r="9525" b="0"/>
            <wp:docPr id="12" name="Рисунок 12" descr="http://econpredpr.narod.ru/Pict2/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onpredpr.narod.ru/Pict2/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DC68E6" w:rsidRPr="00A81F1E" w:rsidRDefault="00DC68E6" w:rsidP="00DC68E6">
      <w:pPr>
        <w:spacing w:before="60" w:after="80" w:line="216"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выб</w:t>
      </w:r>
      <w:r w:rsidRPr="00A81F1E">
        <w:rPr>
          <w:rFonts w:ascii="Times New Roman" w:hAnsi="Times New Roman" w:cs="Times New Roman"/>
          <w:sz w:val="28"/>
          <w:szCs w:val="28"/>
        </w:rPr>
        <w:t xml:space="preserve"> = 3 / 100 · 100 = 3 %.</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Решив данную задачу, мы показали изменения в структуре основных средств, вызванные изменением стоимости отдельных групп. Изменение соотношения доли активной и пассивной частей, а также рассчитанные коэффициенты обновления и выбытия дают основания предположить, что в дальнейшем эффективность использования основных средств может повыситься.</w:t>
      </w:r>
    </w:p>
    <w:p w:rsidR="00DC68E6" w:rsidRPr="00A81F1E" w:rsidRDefault="00DC68E6" w:rsidP="00DC68E6">
      <w:pPr>
        <w:spacing w:before="100" w:beforeAutospacing="1" w:after="100" w:afterAutospacing="1" w:line="218"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4</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2"/>
          <w:sz w:val="28"/>
          <w:szCs w:val="28"/>
        </w:rPr>
        <w:t xml:space="preserve">В создание объекта основных средств была вложена сумма </w:t>
      </w:r>
      <w:r w:rsidRPr="00A81F1E">
        <w:rPr>
          <w:rFonts w:ascii="Times New Roman" w:hAnsi="Times New Roman" w:cs="Times New Roman"/>
          <w:spacing w:val="-4"/>
          <w:sz w:val="28"/>
          <w:szCs w:val="28"/>
        </w:rPr>
        <w:t>5 000 тыс. руб. С помощью объекта предполагается произвести 10 000 ед.</w:t>
      </w:r>
      <w:r w:rsidRPr="00A81F1E">
        <w:rPr>
          <w:rFonts w:ascii="Times New Roman" w:hAnsi="Times New Roman" w:cs="Times New Roman"/>
          <w:sz w:val="28"/>
          <w:szCs w:val="28"/>
        </w:rPr>
        <w:t xml:space="preserve"> продукции.</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Определите сумму амортизации за год, в течение которого произведено 2 000 ед. продукции.</w:t>
      </w:r>
    </w:p>
    <w:p w:rsidR="00DC68E6" w:rsidRPr="00A81F1E" w:rsidRDefault="00DC68E6" w:rsidP="00DC68E6">
      <w:pPr>
        <w:spacing w:before="100" w:beforeAutospacing="1" w:after="60" w:line="360" w:lineRule="auto"/>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Для расчета амортизации в данной задаче следует применить метод списания стоимости пропорционально объему произведенной продукции. При этом способе вначале вычисляем амортизацию на единицу продукции по формуле</w:t>
      </w:r>
    </w:p>
    <w:p w:rsidR="00DC68E6" w:rsidRPr="00A81F1E" w:rsidRDefault="00DC68E6" w:rsidP="00DC68E6">
      <w:pPr>
        <w:spacing w:before="40" w:after="100" w:afterAutospacing="1"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 xml:space="preserve">А = С </w:t>
      </w:r>
      <w:r w:rsidRPr="00A81F1E">
        <w:rPr>
          <w:rFonts w:ascii="Times New Roman" w:hAnsi="Times New Roman" w:cs="Times New Roman"/>
          <w:sz w:val="28"/>
          <w:szCs w:val="28"/>
        </w:rPr>
        <w:t xml:space="preserve">/ </w:t>
      </w:r>
      <w:r w:rsidRPr="00A81F1E">
        <w:rPr>
          <w:rFonts w:ascii="Times New Roman" w:hAnsi="Times New Roman" w:cs="Times New Roman"/>
          <w:i/>
          <w:iCs/>
          <w:sz w:val="28"/>
          <w:szCs w:val="28"/>
        </w:rPr>
        <w:t>В</w:t>
      </w:r>
      <w:r w:rsidRPr="00A81F1E">
        <w:rPr>
          <w:rFonts w:ascii="Times New Roman" w:hAnsi="Times New Roman" w:cs="Times New Roman"/>
          <w:sz w:val="28"/>
          <w:szCs w:val="28"/>
        </w:rPr>
        <w:t>,</w:t>
      </w:r>
    </w:p>
    <w:p w:rsidR="00DC68E6" w:rsidRPr="00A81F1E" w:rsidRDefault="00DC68E6" w:rsidP="00DC68E6">
      <w:pPr>
        <w:spacing w:before="40" w:after="8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А</w:t>
      </w:r>
      <w:r w:rsidRPr="00A81F1E">
        <w:rPr>
          <w:rFonts w:ascii="Times New Roman" w:hAnsi="Times New Roman" w:cs="Times New Roman"/>
          <w:sz w:val="28"/>
          <w:szCs w:val="28"/>
        </w:rPr>
        <w:t xml:space="preserve"> = 5 000 / 10 000 = 500 руб./ед.</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Затем определяем сумму годовой амортизации, которая при данном способе зависит от объема произведенной продукции:</w:t>
      </w:r>
    </w:p>
    <w:p w:rsidR="00DC68E6" w:rsidRPr="00A81F1E" w:rsidRDefault="00DC68E6" w:rsidP="00DC68E6">
      <w:pPr>
        <w:spacing w:before="80" w:after="8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А</w:t>
      </w:r>
      <w:r w:rsidRPr="00A81F1E">
        <w:rPr>
          <w:rFonts w:ascii="Times New Roman" w:hAnsi="Times New Roman" w:cs="Times New Roman"/>
          <w:i/>
          <w:iCs/>
          <w:sz w:val="28"/>
          <w:szCs w:val="28"/>
          <w:vertAlign w:val="subscript"/>
        </w:rPr>
        <w:t xml:space="preserve">год </w:t>
      </w:r>
      <w:r w:rsidRPr="00A81F1E">
        <w:rPr>
          <w:rFonts w:ascii="Times New Roman" w:hAnsi="Times New Roman" w:cs="Times New Roman"/>
          <w:sz w:val="28"/>
          <w:szCs w:val="28"/>
          <w:vertAlign w:val="subscript"/>
        </w:rPr>
        <w:t> </w:t>
      </w:r>
      <w:r w:rsidRPr="00A81F1E">
        <w:rPr>
          <w:rFonts w:ascii="Times New Roman" w:hAnsi="Times New Roman" w:cs="Times New Roman"/>
          <w:sz w:val="28"/>
          <w:szCs w:val="28"/>
        </w:rPr>
        <w:t>= 500 · 2 000 = 1 000 тыс.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Произведенный расчет показывает, что при производстве пятой части продукции на износ списывается пропорциональная часть стоимости основных средств.</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5</w:t>
      </w:r>
    </w:p>
    <w:p w:rsidR="00DC68E6" w:rsidRPr="00A81F1E" w:rsidRDefault="00DC68E6" w:rsidP="00DC68E6">
      <w:pPr>
        <w:spacing w:before="100" w:beforeAutospacing="1" w:after="120" w:line="228" w:lineRule="auto"/>
        <w:rPr>
          <w:rFonts w:ascii="Times New Roman" w:hAnsi="Times New Roman" w:cs="Times New Roman"/>
          <w:sz w:val="28"/>
          <w:szCs w:val="28"/>
        </w:rPr>
      </w:pPr>
      <w:r w:rsidRPr="00A81F1E">
        <w:rPr>
          <w:rFonts w:ascii="Times New Roman" w:hAnsi="Times New Roman" w:cs="Times New Roman"/>
          <w:sz w:val="28"/>
          <w:szCs w:val="28"/>
        </w:rPr>
        <w:t>Стоимость основных средств на 1 января по группам составляла  тыс. руб.:</w:t>
      </w:r>
    </w:p>
    <w:tbl>
      <w:tblPr>
        <w:tblW w:w="0" w:type="auto"/>
        <w:tblInd w:w="164" w:type="dxa"/>
        <w:tblCellMar>
          <w:left w:w="0" w:type="dxa"/>
          <w:right w:w="0" w:type="dxa"/>
        </w:tblCellMar>
        <w:tblLook w:val="04A0" w:firstRow="1" w:lastRow="0" w:firstColumn="1" w:lastColumn="0" w:noHBand="0" w:noVBand="1"/>
      </w:tblPr>
      <w:tblGrid>
        <w:gridCol w:w="4111"/>
        <w:gridCol w:w="2126"/>
      </w:tblGrid>
      <w:tr w:rsidR="00DC68E6" w:rsidRPr="00A81F1E" w:rsidTr="00DC68E6">
        <w:tc>
          <w:tcPr>
            <w:tcW w:w="4111" w:type="dxa"/>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Здания</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Сооружения</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Машины и оборудование</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Средства транспортные</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Инвентарь производственный и хозяйственный</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Прочие основные средства</w:t>
            </w:r>
          </w:p>
        </w:tc>
        <w:tc>
          <w:tcPr>
            <w:tcW w:w="2126" w:type="dxa"/>
            <w:tcMar>
              <w:top w:w="0" w:type="dxa"/>
              <w:left w:w="108" w:type="dxa"/>
              <w:bottom w:w="0" w:type="dxa"/>
              <w:right w:w="108" w:type="dxa"/>
            </w:tcMar>
            <w:hideMark/>
          </w:tcPr>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               30 000</w:t>
            </w:r>
          </w:p>
          <w:p w:rsidR="00DC68E6" w:rsidRPr="00A81F1E" w:rsidRDefault="00DC68E6" w:rsidP="00DC68E6">
            <w:pPr>
              <w:spacing w:before="100" w:beforeAutospacing="1" w:after="100" w:afterAutospacing="1" w:line="228" w:lineRule="auto"/>
              <w:jc w:val="center"/>
              <w:rPr>
                <w:rFonts w:ascii="Times New Roman" w:hAnsi="Times New Roman" w:cs="Times New Roman"/>
                <w:sz w:val="28"/>
                <w:szCs w:val="28"/>
              </w:rPr>
            </w:pPr>
            <w:r w:rsidRPr="00A81F1E">
              <w:rPr>
                <w:rFonts w:ascii="Times New Roman" w:hAnsi="Times New Roman" w:cs="Times New Roman"/>
                <w:sz w:val="28"/>
                <w:szCs w:val="28"/>
              </w:rPr>
              <w:t>8 000</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               48 000</w:t>
            </w:r>
          </w:p>
          <w:p w:rsidR="00DC68E6" w:rsidRPr="00A81F1E" w:rsidRDefault="00DC68E6" w:rsidP="00DC68E6">
            <w:pPr>
              <w:spacing w:before="100" w:beforeAutospacing="1" w:after="100" w:afterAutospacing="1" w:line="228" w:lineRule="auto"/>
              <w:jc w:val="center"/>
              <w:rPr>
                <w:rFonts w:ascii="Times New Roman" w:hAnsi="Times New Roman" w:cs="Times New Roman"/>
                <w:sz w:val="28"/>
                <w:szCs w:val="28"/>
              </w:rPr>
            </w:pPr>
            <w:r w:rsidRPr="00A81F1E">
              <w:rPr>
                <w:rFonts w:ascii="Times New Roman" w:hAnsi="Times New Roman" w:cs="Times New Roman"/>
                <w:sz w:val="28"/>
                <w:szCs w:val="28"/>
              </w:rPr>
              <w:t>6 000</w:t>
            </w:r>
          </w:p>
          <w:p w:rsidR="00DC68E6" w:rsidRPr="00A81F1E" w:rsidRDefault="00DC68E6" w:rsidP="00DC68E6">
            <w:pPr>
              <w:spacing w:before="100" w:beforeAutospacing="1" w:after="100" w:afterAutospacing="1" w:line="228" w:lineRule="auto"/>
              <w:jc w:val="center"/>
              <w:rPr>
                <w:rFonts w:ascii="Times New Roman" w:hAnsi="Times New Roman" w:cs="Times New Roman"/>
                <w:sz w:val="28"/>
                <w:szCs w:val="28"/>
              </w:rPr>
            </w:pPr>
            <w:r w:rsidRPr="00A81F1E">
              <w:rPr>
                <w:rFonts w:ascii="Times New Roman" w:hAnsi="Times New Roman" w:cs="Times New Roman"/>
                <w:sz w:val="28"/>
                <w:szCs w:val="28"/>
              </w:rPr>
              <w:t>5 000</w:t>
            </w:r>
          </w:p>
          <w:p w:rsidR="00DC68E6" w:rsidRPr="00A81F1E" w:rsidRDefault="00DC68E6" w:rsidP="00DC68E6">
            <w:pPr>
              <w:spacing w:before="100" w:beforeAutospacing="1" w:after="100" w:afterAutospacing="1" w:line="228" w:lineRule="auto"/>
              <w:jc w:val="center"/>
              <w:rPr>
                <w:rFonts w:ascii="Times New Roman" w:hAnsi="Times New Roman" w:cs="Times New Roman"/>
                <w:sz w:val="28"/>
                <w:szCs w:val="28"/>
              </w:rPr>
            </w:pPr>
            <w:r w:rsidRPr="00A81F1E">
              <w:rPr>
                <w:rFonts w:ascii="Times New Roman" w:hAnsi="Times New Roman" w:cs="Times New Roman"/>
                <w:sz w:val="28"/>
                <w:szCs w:val="28"/>
              </w:rPr>
              <w:t>3 000</w:t>
            </w:r>
          </w:p>
        </w:tc>
      </w:tr>
    </w:tbl>
    <w:p w:rsidR="00DC68E6" w:rsidRPr="00A81F1E" w:rsidRDefault="00DC68E6" w:rsidP="00DC68E6">
      <w:pPr>
        <w:spacing w:before="120" w:after="100" w:afterAutospacing="1" w:line="360" w:lineRule="auto"/>
        <w:rPr>
          <w:rFonts w:ascii="Times New Roman" w:hAnsi="Times New Roman" w:cs="Times New Roman"/>
          <w:sz w:val="28"/>
          <w:szCs w:val="28"/>
        </w:rPr>
      </w:pPr>
      <w:r w:rsidRPr="00A81F1E">
        <w:rPr>
          <w:rFonts w:ascii="Times New Roman" w:hAnsi="Times New Roman" w:cs="Times New Roman"/>
          <w:spacing w:val="-6"/>
          <w:sz w:val="28"/>
          <w:szCs w:val="28"/>
        </w:rPr>
        <w:t xml:space="preserve">В феврале было введено новое здание цеха стоимостью 1 000 тыс. руб., </w:t>
      </w:r>
      <w:r w:rsidRPr="00A81F1E">
        <w:rPr>
          <w:rFonts w:ascii="Times New Roman" w:hAnsi="Times New Roman" w:cs="Times New Roman"/>
          <w:sz w:val="28"/>
          <w:szCs w:val="28"/>
        </w:rPr>
        <w:t xml:space="preserve">а в июле приобретено оборудование на сумму 12 000 тыс. руб.  Предприятие выпустило за год 23 000 т продукции А стоимостью 1 000 руб./т и 35 000 т  продукции Б стоимостью 1 500 руб./т. </w:t>
      </w:r>
    </w:p>
    <w:p w:rsidR="00DC68E6" w:rsidRPr="00A81F1E" w:rsidRDefault="00DC68E6" w:rsidP="00DC68E6">
      <w:pPr>
        <w:spacing w:before="100" w:beforeAutospacing="1" w:after="120" w:line="228" w:lineRule="auto"/>
        <w:rPr>
          <w:rFonts w:ascii="Times New Roman" w:hAnsi="Times New Roman" w:cs="Times New Roman"/>
          <w:sz w:val="28"/>
          <w:szCs w:val="28"/>
        </w:rPr>
      </w:pPr>
      <w:r w:rsidRPr="00A81F1E">
        <w:rPr>
          <w:rFonts w:ascii="Times New Roman" w:hAnsi="Times New Roman" w:cs="Times New Roman"/>
          <w:sz w:val="28"/>
          <w:szCs w:val="28"/>
        </w:rPr>
        <w:t>Основные сведения о работе ведущего оборудования представлены в таблице:</w:t>
      </w:r>
    </w:p>
    <w:tbl>
      <w:tblPr>
        <w:tblW w:w="0" w:type="auto"/>
        <w:tblInd w:w="164" w:type="dxa"/>
        <w:tblCellMar>
          <w:left w:w="0" w:type="dxa"/>
          <w:right w:w="0" w:type="dxa"/>
        </w:tblCellMar>
        <w:tblLook w:val="04A0" w:firstRow="1" w:lastRow="0" w:firstColumn="1" w:lastColumn="0" w:noHBand="0" w:noVBand="1"/>
      </w:tblPr>
      <w:tblGrid>
        <w:gridCol w:w="2268"/>
        <w:gridCol w:w="1985"/>
        <w:gridCol w:w="1984"/>
      </w:tblGrid>
      <w:tr w:rsidR="00DC68E6" w:rsidRPr="00A81F1E" w:rsidTr="00DC68E6">
        <w:trPr>
          <w:cantSplit/>
        </w:trPr>
        <w:tc>
          <w:tcPr>
            <w:tcW w:w="22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Показатели</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Оборудование для выпуска продукции</w:t>
            </w:r>
          </w:p>
        </w:tc>
      </w:tr>
      <w:tr w:rsidR="00DC68E6" w:rsidRPr="00A81F1E" w:rsidTr="00DC68E6">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А</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Б</w:t>
            </w:r>
          </w:p>
        </w:tc>
      </w:tr>
      <w:tr w:rsidR="00DC68E6" w:rsidRPr="00A81F1E" w:rsidTr="00DC68E6">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18" w:lineRule="auto"/>
              <w:rPr>
                <w:rFonts w:ascii="Times New Roman" w:hAnsi="Times New Roman" w:cs="Times New Roman"/>
              </w:rPr>
            </w:pPr>
            <w:r w:rsidRPr="00A81F1E">
              <w:rPr>
                <w:rFonts w:ascii="Times New Roman" w:hAnsi="Times New Roman" w:cs="Times New Roman"/>
                <w:sz w:val="18"/>
                <w:szCs w:val="18"/>
              </w:rPr>
              <w:t>Количество агрегатов, ед.</w:t>
            </w:r>
          </w:p>
          <w:p w:rsidR="00DC68E6" w:rsidRPr="00A81F1E" w:rsidRDefault="00DC68E6" w:rsidP="00DC68E6">
            <w:pPr>
              <w:spacing w:before="100" w:beforeAutospacing="1" w:after="100" w:afterAutospacing="1" w:line="218" w:lineRule="auto"/>
              <w:rPr>
                <w:rFonts w:ascii="Times New Roman" w:hAnsi="Times New Roman" w:cs="Times New Roman"/>
              </w:rPr>
            </w:pPr>
            <w:r w:rsidRPr="00A81F1E">
              <w:rPr>
                <w:rFonts w:ascii="Times New Roman" w:hAnsi="Times New Roman" w:cs="Times New Roman"/>
                <w:sz w:val="18"/>
                <w:szCs w:val="18"/>
              </w:rPr>
              <w:t>Режим работы</w:t>
            </w:r>
          </w:p>
          <w:p w:rsidR="00DC68E6" w:rsidRPr="00A81F1E" w:rsidRDefault="00DC68E6" w:rsidP="00DC68E6">
            <w:pPr>
              <w:spacing w:before="100" w:beforeAutospacing="1" w:after="100" w:afterAutospacing="1" w:line="218" w:lineRule="auto"/>
              <w:rPr>
                <w:rFonts w:ascii="Times New Roman" w:hAnsi="Times New Roman" w:cs="Times New Roman"/>
              </w:rPr>
            </w:pPr>
            <w:r w:rsidRPr="00A81F1E">
              <w:rPr>
                <w:rFonts w:ascii="Times New Roman" w:hAnsi="Times New Roman" w:cs="Times New Roman"/>
                <w:sz w:val="18"/>
                <w:szCs w:val="18"/>
              </w:rPr>
              <w:t>Календарный фонд, ч</w:t>
            </w:r>
          </w:p>
          <w:p w:rsidR="00DC68E6" w:rsidRPr="00A81F1E" w:rsidRDefault="00DC68E6" w:rsidP="00DC68E6">
            <w:pPr>
              <w:spacing w:before="100" w:beforeAutospacing="1" w:after="100" w:afterAutospacing="1" w:line="218" w:lineRule="auto"/>
              <w:rPr>
                <w:rFonts w:ascii="Times New Roman" w:hAnsi="Times New Roman" w:cs="Times New Roman"/>
              </w:rPr>
            </w:pPr>
            <w:r w:rsidRPr="00A81F1E">
              <w:rPr>
                <w:rFonts w:ascii="Times New Roman" w:hAnsi="Times New Roman" w:cs="Times New Roman"/>
                <w:sz w:val="18"/>
                <w:szCs w:val="18"/>
              </w:rPr>
              <w:t>Режимный фонд, ч</w:t>
            </w:r>
          </w:p>
          <w:p w:rsidR="00DC68E6" w:rsidRPr="00A81F1E" w:rsidRDefault="00DC68E6" w:rsidP="00DC68E6">
            <w:pPr>
              <w:spacing w:before="100" w:beforeAutospacing="1" w:after="100" w:afterAutospacing="1" w:line="218" w:lineRule="auto"/>
              <w:rPr>
                <w:rFonts w:ascii="Times New Roman" w:hAnsi="Times New Roman" w:cs="Times New Roman"/>
              </w:rPr>
            </w:pPr>
            <w:r w:rsidRPr="00A81F1E">
              <w:rPr>
                <w:rFonts w:ascii="Times New Roman" w:hAnsi="Times New Roman" w:cs="Times New Roman"/>
                <w:sz w:val="18"/>
                <w:szCs w:val="18"/>
              </w:rPr>
              <w:t>Простои, ч:</w:t>
            </w:r>
          </w:p>
          <w:p w:rsidR="00DC68E6" w:rsidRPr="00A81F1E" w:rsidRDefault="00DC68E6" w:rsidP="00DC68E6">
            <w:pPr>
              <w:spacing w:before="100" w:beforeAutospacing="1" w:after="100" w:afterAutospacing="1" w:line="218" w:lineRule="auto"/>
              <w:rPr>
                <w:rFonts w:ascii="Times New Roman" w:hAnsi="Times New Roman" w:cs="Times New Roman"/>
              </w:rPr>
            </w:pPr>
            <w:r w:rsidRPr="00A81F1E">
              <w:rPr>
                <w:rFonts w:ascii="Times New Roman" w:hAnsi="Times New Roman" w:cs="Times New Roman"/>
                <w:sz w:val="18"/>
                <w:szCs w:val="18"/>
              </w:rPr>
              <w:t>фактические</w:t>
            </w:r>
          </w:p>
          <w:p w:rsidR="00DC68E6" w:rsidRPr="00A81F1E" w:rsidRDefault="00DC68E6" w:rsidP="00DC68E6">
            <w:pPr>
              <w:spacing w:before="100" w:beforeAutospacing="1" w:after="100" w:afterAutospacing="1" w:line="218" w:lineRule="auto"/>
              <w:rPr>
                <w:rFonts w:ascii="Times New Roman" w:hAnsi="Times New Roman" w:cs="Times New Roman"/>
              </w:rPr>
            </w:pPr>
            <w:r w:rsidRPr="00A81F1E">
              <w:rPr>
                <w:rFonts w:ascii="Times New Roman" w:hAnsi="Times New Roman" w:cs="Times New Roman"/>
                <w:sz w:val="18"/>
                <w:szCs w:val="18"/>
              </w:rPr>
              <w:t>плановые</w:t>
            </w:r>
          </w:p>
          <w:p w:rsidR="00DC68E6" w:rsidRPr="00A81F1E" w:rsidRDefault="00DC68E6" w:rsidP="00DC68E6">
            <w:pPr>
              <w:spacing w:before="100" w:beforeAutospacing="1" w:after="100" w:afterAutospacing="1" w:line="218" w:lineRule="auto"/>
              <w:rPr>
                <w:rFonts w:ascii="Times New Roman" w:hAnsi="Times New Roman" w:cs="Times New Roman"/>
              </w:rPr>
            </w:pPr>
            <w:r w:rsidRPr="00A81F1E">
              <w:rPr>
                <w:rFonts w:ascii="Times New Roman" w:hAnsi="Times New Roman" w:cs="Times New Roman"/>
                <w:sz w:val="18"/>
                <w:szCs w:val="18"/>
              </w:rPr>
              <w:t xml:space="preserve">Производительность </w:t>
            </w:r>
          </w:p>
          <w:p w:rsidR="00DC68E6" w:rsidRPr="00A81F1E" w:rsidRDefault="00DC68E6" w:rsidP="00DC68E6">
            <w:pPr>
              <w:spacing w:before="100" w:beforeAutospacing="1" w:after="100" w:afterAutospacing="1" w:line="218" w:lineRule="auto"/>
              <w:ind w:right="-52"/>
              <w:rPr>
                <w:rFonts w:ascii="Times New Roman" w:hAnsi="Times New Roman" w:cs="Times New Roman"/>
              </w:rPr>
            </w:pPr>
            <w:r w:rsidRPr="00A81F1E">
              <w:rPr>
                <w:rFonts w:ascii="Times New Roman" w:hAnsi="Times New Roman" w:cs="Times New Roman"/>
                <w:sz w:val="18"/>
                <w:szCs w:val="18"/>
              </w:rPr>
              <w:t>по технической норме, т/ч</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2</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caps/>
                <w:sz w:val="18"/>
                <w:szCs w:val="18"/>
              </w:rPr>
              <w:t>н</w:t>
            </w:r>
            <w:r w:rsidRPr="00A81F1E">
              <w:rPr>
                <w:rFonts w:ascii="Times New Roman" w:hAnsi="Times New Roman" w:cs="Times New Roman"/>
                <w:sz w:val="18"/>
                <w:szCs w:val="18"/>
              </w:rPr>
              <w:t>епрерывный</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8 760</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960</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720</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1,6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4</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caps/>
                <w:sz w:val="18"/>
                <w:szCs w:val="18"/>
              </w:rPr>
              <w:t>п</w:t>
            </w:r>
            <w:r w:rsidRPr="00A81F1E">
              <w:rPr>
                <w:rFonts w:ascii="Times New Roman" w:hAnsi="Times New Roman" w:cs="Times New Roman"/>
                <w:sz w:val="18"/>
                <w:szCs w:val="18"/>
              </w:rPr>
              <w:t>рерывный</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8 760</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4 000</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520</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192</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 </w:t>
            </w:r>
          </w:p>
          <w:p w:rsidR="00DC68E6" w:rsidRPr="00A81F1E" w:rsidRDefault="00DC68E6" w:rsidP="00DC68E6">
            <w:pPr>
              <w:spacing w:before="100" w:beforeAutospacing="1" w:after="100" w:afterAutospacing="1" w:line="218" w:lineRule="auto"/>
              <w:jc w:val="center"/>
              <w:rPr>
                <w:rFonts w:ascii="Times New Roman" w:hAnsi="Times New Roman" w:cs="Times New Roman"/>
              </w:rPr>
            </w:pPr>
            <w:r w:rsidRPr="00A81F1E">
              <w:rPr>
                <w:rFonts w:ascii="Times New Roman" w:hAnsi="Times New Roman" w:cs="Times New Roman"/>
                <w:sz w:val="18"/>
                <w:szCs w:val="18"/>
              </w:rPr>
              <w:t>3,4</w:t>
            </w:r>
          </w:p>
        </w:tc>
      </w:tr>
    </w:tbl>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Рассчитайте коэффициент фондоотдачи и коэффициенты использования оборудования.</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60"/>
        <w:rPr>
          <w:rFonts w:ascii="Times New Roman" w:hAnsi="Times New Roman" w:cs="Times New Roman"/>
          <w:sz w:val="28"/>
          <w:szCs w:val="28"/>
        </w:rPr>
      </w:pPr>
      <w:r w:rsidRPr="00A81F1E">
        <w:rPr>
          <w:rFonts w:ascii="Times New Roman" w:hAnsi="Times New Roman" w:cs="Times New Roman"/>
          <w:b/>
          <w:bCs/>
          <w:i/>
          <w:iCs/>
          <w:sz w:val="28"/>
          <w:szCs w:val="28"/>
        </w:rPr>
        <w:t>Решение</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Решение начнем с расчета коэффициента фондоотдачи. Для этого воспользуемся формулой</w:t>
      </w:r>
    </w:p>
    <w:p w:rsidR="00DC68E6" w:rsidRPr="00A81F1E" w:rsidRDefault="00DC68E6" w:rsidP="00DC68E6">
      <w:pPr>
        <w:spacing w:before="40" w:after="80"/>
        <w:jc w:val="center"/>
        <w:rPr>
          <w:rFonts w:ascii="Times New Roman" w:hAnsi="Times New Roman" w:cs="Times New Roman"/>
          <w:sz w:val="28"/>
          <w:szCs w:val="28"/>
        </w:rPr>
      </w:pPr>
      <w:r w:rsidRPr="00A81F1E">
        <w:rPr>
          <w:rFonts w:ascii="Times New Roman" w:hAnsi="Times New Roman" w:cs="Times New Roman"/>
          <w:i/>
          <w:iCs/>
          <w:sz w:val="28"/>
          <w:szCs w:val="28"/>
        </w:rPr>
        <w:t>Ф</w:t>
      </w:r>
      <w:r w:rsidRPr="00A81F1E">
        <w:rPr>
          <w:rFonts w:ascii="Times New Roman" w:hAnsi="Times New Roman" w:cs="Times New Roman"/>
          <w:i/>
          <w:iCs/>
          <w:sz w:val="28"/>
          <w:szCs w:val="28"/>
          <w:vertAlign w:val="subscript"/>
        </w:rPr>
        <w:t>о</w:t>
      </w:r>
      <w:r w:rsidRPr="00A81F1E">
        <w:rPr>
          <w:rFonts w:ascii="Times New Roman" w:hAnsi="Times New Roman" w:cs="Times New Roman"/>
          <w:i/>
          <w:iCs/>
          <w:sz w:val="28"/>
          <w:szCs w:val="28"/>
        </w:rPr>
        <w:t xml:space="preserve"> = В</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ср</w:t>
      </w:r>
      <w:r w:rsidRPr="00A81F1E">
        <w:rPr>
          <w:rFonts w:ascii="Times New Roman" w:hAnsi="Times New Roman" w:cs="Times New Roman"/>
          <w:sz w:val="28"/>
          <w:szCs w:val="28"/>
        </w:rPr>
        <w:t>.</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Так как фондоотдача характеризует эффективность использования всех основных средств предприятия, нужно определить их среднегодовую стоимость:</w:t>
      </w:r>
    </w:p>
    <w:p w:rsidR="00DC68E6" w:rsidRPr="00A81F1E" w:rsidRDefault="00DC68E6" w:rsidP="00DC68E6">
      <w:pPr>
        <w:spacing w:before="60" w:after="100" w:afterAutospacing="1"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С</w:t>
      </w:r>
      <w:r w:rsidRPr="00A81F1E">
        <w:rPr>
          <w:rFonts w:ascii="Times New Roman" w:hAnsi="Times New Roman" w:cs="Times New Roman"/>
          <w:i/>
          <w:iCs/>
          <w:sz w:val="28"/>
          <w:szCs w:val="28"/>
          <w:vertAlign w:val="subscript"/>
        </w:rPr>
        <w:t>ср</w:t>
      </w:r>
      <w:r w:rsidRPr="00A81F1E">
        <w:rPr>
          <w:rFonts w:ascii="Times New Roman" w:hAnsi="Times New Roman" w:cs="Times New Roman"/>
          <w:sz w:val="28"/>
          <w:szCs w:val="28"/>
        </w:rPr>
        <w:t xml:space="preserve"> = (30 000 + 8 000 + 48 000 + 6 000 + 5 000 + 3 000) +</w:t>
      </w:r>
    </w:p>
    <w:p w:rsidR="00DC68E6" w:rsidRPr="00A81F1E" w:rsidRDefault="00DC68E6" w:rsidP="00DC68E6">
      <w:pPr>
        <w:spacing w:before="40" w:after="80" w:line="360" w:lineRule="auto"/>
        <w:jc w:val="center"/>
        <w:rPr>
          <w:rFonts w:ascii="Times New Roman" w:hAnsi="Times New Roman" w:cs="Times New Roman"/>
          <w:sz w:val="28"/>
          <w:szCs w:val="28"/>
        </w:rPr>
      </w:pPr>
      <w:r w:rsidRPr="00A81F1E">
        <w:rPr>
          <w:rFonts w:ascii="Times New Roman" w:hAnsi="Times New Roman" w:cs="Times New Roman"/>
          <w:sz w:val="28"/>
          <w:szCs w:val="28"/>
        </w:rPr>
        <w:t>+ 10 / 12 · 1 000 + 5 / 12 · 1 200 = 108 833 тыс.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Для расчета этого показателя нужно знать объем произведенной продукции в натуральном или стоимостном выражении. Если производится однородная продукция, можно при расчете использовать натуральные показатели. Если производится разная по характеру продукция, при расчете фондоотдачи нужно объем произведенной продукции выразить в стоимостных показателях, руб.:</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В</w:t>
      </w:r>
      <w:r w:rsidRPr="00A81F1E">
        <w:rPr>
          <w:rFonts w:ascii="Times New Roman" w:hAnsi="Times New Roman" w:cs="Times New Roman"/>
          <w:sz w:val="28"/>
          <w:szCs w:val="28"/>
        </w:rPr>
        <w:t xml:space="preserve"> =  1 000 · 23 000 + 1 500 · 35 000 = 75 500 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Теперь можно вычислить искомый показатель:</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Ф</w:t>
      </w:r>
      <w:r w:rsidRPr="00A81F1E">
        <w:rPr>
          <w:rFonts w:ascii="Times New Roman" w:hAnsi="Times New Roman" w:cs="Times New Roman"/>
          <w:i/>
          <w:iCs/>
          <w:sz w:val="28"/>
          <w:szCs w:val="28"/>
          <w:vertAlign w:val="subscript"/>
        </w:rPr>
        <w:t>о</w:t>
      </w:r>
      <w:r w:rsidRPr="00A81F1E">
        <w:rPr>
          <w:rFonts w:ascii="Times New Roman" w:hAnsi="Times New Roman" w:cs="Times New Roman"/>
          <w:sz w:val="28"/>
          <w:szCs w:val="28"/>
        </w:rPr>
        <w:t xml:space="preserve"> = 75 500 / 108 833 = 0,69 тыс. руб./тыс.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С помощью показателя фондоотдачи удалось определить, что в расчете на каждую вложенную в основные средства тысячу рублей производится продукции на 690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Теперь приступим к расчету частных показателей. Найдем коэффициенты для оборудования, производящего продукцию А.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Определим коэффициенты экстенсивного использования оборудования:</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а) коэффициент использования календарного времени</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 xml:space="preserve">э. к </w:t>
      </w:r>
      <w:r w:rsidRPr="00A81F1E">
        <w:rPr>
          <w:rFonts w:ascii="Times New Roman" w:hAnsi="Times New Roman" w:cs="Times New Roman"/>
          <w:sz w:val="28"/>
          <w:szCs w:val="28"/>
        </w:rPr>
        <w:t>=</w:t>
      </w:r>
      <w:r w:rsidRPr="00A81F1E">
        <w:rPr>
          <w:rFonts w:ascii="Times New Roman" w:hAnsi="Times New Roman" w:cs="Times New Roman"/>
          <w:i/>
          <w:iCs/>
          <w:sz w:val="28"/>
          <w:szCs w:val="28"/>
        </w:rPr>
        <w:t xml:space="preserve"> Т</w:t>
      </w:r>
      <w:r w:rsidRPr="00A81F1E">
        <w:rPr>
          <w:rFonts w:ascii="Times New Roman" w:hAnsi="Times New Roman" w:cs="Times New Roman"/>
          <w:i/>
          <w:iCs/>
          <w:sz w:val="28"/>
          <w:szCs w:val="28"/>
          <w:vertAlign w:val="subscript"/>
        </w:rPr>
        <w:t>ф</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Т</w:t>
      </w:r>
      <w:r w:rsidRPr="00A81F1E">
        <w:rPr>
          <w:rFonts w:ascii="Times New Roman" w:hAnsi="Times New Roman" w:cs="Times New Roman"/>
          <w:i/>
          <w:iCs/>
          <w:sz w:val="28"/>
          <w:szCs w:val="28"/>
          <w:vertAlign w:val="subscript"/>
        </w:rPr>
        <w:t>к</w:t>
      </w:r>
      <w:r w:rsidRPr="00A81F1E">
        <w:rPr>
          <w:rFonts w:ascii="Times New Roman" w:hAnsi="Times New Roman" w:cs="Times New Roman"/>
          <w:sz w:val="28"/>
          <w:szCs w:val="28"/>
        </w:rPr>
        <w:t xml:space="preserve"> = (8 760 · 2 – 960) / 8 760 · 2 = 0,95;</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б) коэффициент использования планового времени</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э. п</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Т</w:t>
      </w:r>
      <w:r w:rsidRPr="00A81F1E">
        <w:rPr>
          <w:rFonts w:ascii="Times New Roman" w:hAnsi="Times New Roman" w:cs="Times New Roman"/>
          <w:i/>
          <w:iCs/>
          <w:sz w:val="28"/>
          <w:szCs w:val="28"/>
          <w:vertAlign w:val="subscript"/>
        </w:rPr>
        <w:t>ф</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Т</w:t>
      </w:r>
      <w:r w:rsidRPr="00A81F1E">
        <w:rPr>
          <w:rFonts w:ascii="Times New Roman" w:hAnsi="Times New Roman" w:cs="Times New Roman"/>
          <w:i/>
          <w:iCs/>
          <w:sz w:val="28"/>
          <w:szCs w:val="28"/>
          <w:vertAlign w:val="subscript"/>
        </w:rPr>
        <w:t>п</w:t>
      </w:r>
      <w:r w:rsidRPr="00A81F1E">
        <w:rPr>
          <w:rFonts w:ascii="Times New Roman" w:hAnsi="Times New Roman" w:cs="Times New Roman"/>
          <w:sz w:val="28"/>
          <w:szCs w:val="28"/>
        </w:rPr>
        <w:t xml:space="preserve"> = (8 760 · 2 – 960) / (8 760 · 2 – 720)  = 0,99.</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При вычислении коэффициента интенсивного использования оборудования вначале рассчитаем производительность фактическую:</w:t>
      </w:r>
    </w:p>
    <w:p w:rsidR="00DC68E6" w:rsidRPr="00A81F1E" w:rsidRDefault="00DC68E6" w:rsidP="00DC68E6">
      <w:pPr>
        <w:spacing w:before="80" w:after="100" w:afterAutospacing="1"/>
        <w:jc w:val="center"/>
        <w:rPr>
          <w:rFonts w:ascii="Times New Roman" w:hAnsi="Times New Roman" w:cs="Times New Roman"/>
          <w:sz w:val="28"/>
          <w:szCs w:val="28"/>
        </w:rPr>
      </w:pPr>
      <w:r w:rsidRPr="00A81F1E">
        <w:rPr>
          <w:rFonts w:ascii="Times New Roman" w:hAnsi="Times New Roman" w:cs="Times New Roman"/>
          <w:i/>
          <w:iCs/>
          <w:sz w:val="28"/>
          <w:szCs w:val="28"/>
        </w:rPr>
        <w:t>П</w:t>
      </w:r>
      <w:r w:rsidRPr="00A81F1E">
        <w:rPr>
          <w:rFonts w:ascii="Times New Roman" w:hAnsi="Times New Roman" w:cs="Times New Roman"/>
          <w:i/>
          <w:iCs/>
          <w:sz w:val="28"/>
          <w:szCs w:val="28"/>
          <w:vertAlign w:val="subscript"/>
        </w:rPr>
        <w:t>ф</w:t>
      </w:r>
      <w:r w:rsidRPr="00A81F1E">
        <w:rPr>
          <w:rFonts w:ascii="Times New Roman" w:hAnsi="Times New Roman" w:cs="Times New Roman"/>
          <w:i/>
          <w:iCs/>
          <w:sz w:val="28"/>
          <w:szCs w:val="28"/>
        </w:rPr>
        <w:t xml:space="preserve"> </w:t>
      </w:r>
      <w:r w:rsidRPr="00A81F1E">
        <w:rPr>
          <w:rFonts w:ascii="Times New Roman" w:hAnsi="Times New Roman" w:cs="Times New Roman"/>
          <w:sz w:val="28"/>
          <w:szCs w:val="28"/>
        </w:rPr>
        <w:t>= 23 000 / (8 760 · 2 – 960) = 1,38 т/ч.</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Затем перейдем собственно к расчету коэффициента:</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и</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П</w:t>
      </w:r>
      <w:r w:rsidRPr="00A81F1E">
        <w:rPr>
          <w:rFonts w:ascii="Times New Roman" w:hAnsi="Times New Roman" w:cs="Times New Roman"/>
          <w:i/>
          <w:iCs/>
          <w:sz w:val="28"/>
          <w:szCs w:val="28"/>
          <w:vertAlign w:val="subscript"/>
        </w:rPr>
        <w:t>ф</w:t>
      </w:r>
      <w:r w:rsidRPr="00A81F1E">
        <w:rPr>
          <w:rFonts w:ascii="Times New Roman" w:hAnsi="Times New Roman" w:cs="Times New Roman"/>
          <w:sz w:val="28"/>
          <w:szCs w:val="28"/>
          <w:vertAlign w:val="subscript"/>
        </w:rPr>
        <w:t xml:space="preserve"> </w:t>
      </w:r>
      <w:r w:rsidRPr="00A81F1E">
        <w:rPr>
          <w:rFonts w:ascii="Times New Roman" w:hAnsi="Times New Roman" w:cs="Times New Roman"/>
          <w:sz w:val="28"/>
          <w:szCs w:val="28"/>
        </w:rPr>
        <w:t xml:space="preserve">/ </w:t>
      </w:r>
      <w:r w:rsidRPr="00A81F1E">
        <w:rPr>
          <w:rFonts w:ascii="Times New Roman" w:hAnsi="Times New Roman" w:cs="Times New Roman"/>
          <w:i/>
          <w:iCs/>
          <w:sz w:val="28"/>
          <w:szCs w:val="28"/>
        </w:rPr>
        <w:t>П</w:t>
      </w:r>
      <w:r w:rsidRPr="00A81F1E">
        <w:rPr>
          <w:rFonts w:ascii="Times New Roman" w:hAnsi="Times New Roman" w:cs="Times New Roman"/>
          <w:i/>
          <w:iCs/>
          <w:sz w:val="28"/>
          <w:szCs w:val="28"/>
          <w:vertAlign w:val="subscript"/>
        </w:rPr>
        <w:t>т</w:t>
      </w:r>
      <w:r w:rsidRPr="00A81F1E">
        <w:rPr>
          <w:rFonts w:ascii="Times New Roman" w:hAnsi="Times New Roman" w:cs="Times New Roman"/>
          <w:sz w:val="28"/>
          <w:szCs w:val="28"/>
        </w:rPr>
        <w:t xml:space="preserve"> = 1,38 / 1,6 = 0,86.</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Последним определим интегральный коэффициент:</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инт</w:t>
      </w:r>
      <w:r w:rsidRPr="00A81F1E">
        <w:rPr>
          <w:rFonts w:ascii="Times New Roman" w:hAnsi="Times New Roman" w:cs="Times New Roman"/>
          <w:i/>
          <w:iCs/>
          <w:sz w:val="28"/>
          <w:szCs w:val="28"/>
        </w:rPr>
        <w:t xml:space="preserve"> </w:t>
      </w:r>
      <w:r w:rsidRPr="00A81F1E">
        <w:rPr>
          <w:rFonts w:ascii="Times New Roman" w:hAnsi="Times New Roman" w:cs="Times New Roman"/>
          <w:sz w:val="28"/>
          <w:szCs w:val="28"/>
        </w:rPr>
        <w:t xml:space="preserve">= </w:t>
      </w: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 xml:space="preserve">э </w:t>
      </w:r>
      <w:r w:rsidRPr="00A81F1E">
        <w:rPr>
          <w:rFonts w:ascii="Times New Roman" w:hAnsi="Times New Roman" w:cs="Times New Roman"/>
          <w:i/>
          <w:iCs/>
          <w:sz w:val="28"/>
          <w:szCs w:val="28"/>
        </w:rPr>
        <w:t>· К</w:t>
      </w:r>
      <w:r w:rsidRPr="00A81F1E">
        <w:rPr>
          <w:rFonts w:ascii="Times New Roman" w:hAnsi="Times New Roman" w:cs="Times New Roman"/>
          <w:i/>
          <w:iCs/>
          <w:sz w:val="28"/>
          <w:szCs w:val="28"/>
          <w:vertAlign w:val="subscript"/>
        </w:rPr>
        <w:t>и</w:t>
      </w:r>
      <w:r w:rsidRPr="00A81F1E">
        <w:rPr>
          <w:rFonts w:ascii="Times New Roman" w:hAnsi="Times New Roman" w:cs="Times New Roman"/>
          <w:sz w:val="28"/>
          <w:szCs w:val="28"/>
          <w:vertAlign w:val="subscript"/>
        </w:rPr>
        <w:t xml:space="preserve"> </w:t>
      </w:r>
      <w:r w:rsidRPr="00A81F1E">
        <w:rPr>
          <w:rFonts w:ascii="Times New Roman" w:hAnsi="Times New Roman" w:cs="Times New Roman"/>
          <w:sz w:val="28"/>
          <w:szCs w:val="28"/>
        </w:rPr>
        <w:t>= 0,99 · 0,86 = 0,82.</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Рассчитаем коэффициенты для оборудования, производящего продукцию Б.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Вычислим коэффициенты экстенсивного использования оборудования:</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а) коэффициент использования режимного времени</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э. реж</w:t>
      </w:r>
      <w:r w:rsidRPr="00A81F1E">
        <w:rPr>
          <w:rFonts w:ascii="Times New Roman" w:hAnsi="Times New Roman" w:cs="Times New Roman"/>
          <w:sz w:val="28"/>
          <w:szCs w:val="28"/>
          <w:vertAlign w:val="subscript"/>
        </w:rPr>
        <w:t xml:space="preserve"> </w:t>
      </w:r>
      <w:r w:rsidRPr="00A81F1E">
        <w:rPr>
          <w:rFonts w:ascii="Times New Roman" w:hAnsi="Times New Roman" w:cs="Times New Roman"/>
          <w:sz w:val="28"/>
          <w:szCs w:val="28"/>
        </w:rPr>
        <w:t xml:space="preserve">= </w:t>
      </w:r>
      <w:r w:rsidRPr="00A81F1E">
        <w:rPr>
          <w:rFonts w:ascii="Times New Roman" w:hAnsi="Times New Roman" w:cs="Times New Roman"/>
          <w:i/>
          <w:iCs/>
          <w:sz w:val="28"/>
          <w:szCs w:val="28"/>
        </w:rPr>
        <w:t>Т</w:t>
      </w:r>
      <w:r w:rsidRPr="00A81F1E">
        <w:rPr>
          <w:rFonts w:ascii="Times New Roman" w:hAnsi="Times New Roman" w:cs="Times New Roman"/>
          <w:i/>
          <w:iCs/>
          <w:sz w:val="28"/>
          <w:szCs w:val="28"/>
          <w:vertAlign w:val="subscript"/>
        </w:rPr>
        <w:t>ф</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Т</w:t>
      </w:r>
      <w:r w:rsidRPr="00A81F1E">
        <w:rPr>
          <w:rFonts w:ascii="Times New Roman" w:hAnsi="Times New Roman" w:cs="Times New Roman"/>
          <w:i/>
          <w:iCs/>
          <w:sz w:val="28"/>
          <w:szCs w:val="28"/>
          <w:vertAlign w:val="subscript"/>
        </w:rPr>
        <w:t>реж</w:t>
      </w:r>
      <w:r w:rsidRPr="00A81F1E">
        <w:rPr>
          <w:rFonts w:ascii="Times New Roman" w:hAnsi="Times New Roman" w:cs="Times New Roman"/>
          <w:sz w:val="28"/>
          <w:szCs w:val="28"/>
        </w:rPr>
        <w:t xml:space="preserve"> = (4 000 · 3 – 520) / 4 000 · 3  = 0,96;</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б) коэффициент использования планового времени</w:t>
      </w:r>
    </w:p>
    <w:p w:rsidR="00DC68E6" w:rsidRPr="00A81F1E" w:rsidRDefault="00DC68E6" w:rsidP="00DC68E6">
      <w:pPr>
        <w:spacing w:before="80" w:after="8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э. п</w:t>
      </w:r>
      <w:r w:rsidRPr="00A81F1E">
        <w:rPr>
          <w:rFonts w:ascii="Times New Roman" w:hAnsi="Times New Roman" w:cs="Times New Roman"/>
          <w:sz w:val="28"/>
          <w:szCs w:val="28"/>
          <w:vertAlign w:val="subscript"/>
        </w:rPr>
        <w:t xml:space="preserve"> </w:t>
      </w:r>
      <w:r w:rsidRPr="00A81F1E">
        <w:rPr>
          <w:rFonts w:ascii="Times New Roman" w:hAnsi="Times New Roman" w:cs="Times New Roman"/>
          <w:sz w:val="28"/>
          <w:szCs w:val="28"/>
        </w:rPr>
        <w:t>= (4 000 · 3 – 520) / (4 000 · 3 – 192)  = 0,97.</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Далее рассчитываем коэффициент интенсивного использования, предварительно вычислив производительность фактическую и интегральный коэффициент:</w:t>
      </w:r>
    </w:p>
    <w:p w:rsidR="00DC68E6" w:rsidRPr="00A81F1E" w:rsidRDefault="00DC68E6" w:rsidP="00DC68E6">
      <w:pPr>
        <w:spacing w:before="80" w:after="100" w:afterAutospacing="1"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П</w:t>
      </w:r>
      <w:r w:rsidRPr="00A81F1E">
        <w:rPr>
          <w:rFonts w:ascii="Times New Roman" w:hAnsi="Times New Roman" w:cs="Times New Roman"/>
          <w:i/>
          <w:iCs/>
          <w:sz w:val="28"/>
          <w:szCs w:val="28"/>
          <w:vertAlign w:val="subscript"/>
        </w:rPr>
        <w:t>ф</w:t>
      </w:r>
      <w:r w:rsidRPr="00A81F1E">
        <w:rPr>
          <w:rFonts w:ascii="Times New Roman" w:hAnsi="Times New Roman" w:cs="Times New Roman"/>
          <w:sz w:val="28"/>
          <w:szCs w:val="28"/>
        </w:rPr>
        <w:t xml:space="preserve"> = 35 000 / (4 000 · 3 – 520) = 3,05 т/ч,</w:t>
      </w:r>
    </w:p>
    <w:p w:rsidR="00DC68E6" w:rsidRPr="00A81F1E" w:rsidRDefault="00DC68E6" w:rsidP="00DC68E6">
      <w:pPr>
        <w:spacing w:before="40" w:after="4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и</w:t>
      </w:r>
      <w:r w:rsidRPr="00A81F1E">
        <w:rPr>
          <w:rFonts w:ascii="Times New Roman" w:hAnsi="Times New Roman" w:cs="Times New Roman"/>
          <w:sz w:val="28"/>
          <w:szCs w:val="28"/>
        </w:rPr>
        <w:t xml:space="preserve"> = 3,05 / 3,4 = 0,9,</w:t>
      </w:r>
    </w:p>
    <w:p w:rsidR="00DC68E6" w:rsidRPr="00A81F1E" w:rsidRDefault="00DC68E6" w:rsidP="00DC68E6">
      <w:pPr>
        <w:spacing w:before="100" w:beforeAutospacing="1" w:after="80" w:line="360" w:lineRule="auto"/>
        <w:jc w:val="center"/>
        <w:rPr>
          <w:rFonts w:ascii="Times New Roman" w:hAnsi="Times New Roman" w:cs="Times New Roman"/>
          <w:sz w:val="28"/>
          <w:szCs w:val="28"/>
        </w:rPr>
      </w:pPr>
      <w:r w:rsidRPr="00A81F1E">
        <w:rPr>
          <w:rFonts w:ascii="Times New Roman" w:hAnsi="Times New Roman" w:cs="Times New Roman"/>
          <w:sz w:val="28"/>
          <w:szCs w:val="28"/>
        </w:rPr>
        <w:t>К</w:t>
      </w:r>
      <w:r w:rsidRPr="00A81F1E">
        <w:rPr>
          <w:rFonts w:ascii="Times New Roman" w:hAnsi="Times New Roman" w:cs="Times New Roman"/>
          <w:i/>
          <w:iCs/>
          <w:sz w:val="28"/>
          <w:szCs w:val="28"/>
          <w:vertAlign w:val="subscript"/>
        </w:rPr>
        <w:t>инт</w:t>
      </w:r>
      <w:r w:rsidRPr="00A81F1E">
        <w:rPr>
          <w:rFonts w:ascii="Times New Roman" w:hAnsi="Times New Roman" w:cs="Times New Roman"/>
          <w:sz w:val="28"/>
          <w:szCs w:val="28"/>
        </w:rPr>
        <w:t xml:space="preserve"> = 0,97 · 0,9 = 0,87.</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При расчете коэффициентов экстенсивного использования оборудования для производства с непрерывным режимом работы целесообразнее выбрать коэффициент использования календарного времени, а для производств с прерывным режимом работы – коэффициент использования режимного времени.</w:t>
      </w:r>
    </w:p>
    <w:p w:rsidR="00DC68E6" w:rsidRPr="00A81F1E" w:rsidRDefault="00DC68E6" w:rsidP="00DC68E6">
      <w:pPr>
        <w:spacing w:before="100" w:beforeAutospacing="1" w:after="100" w:afterAutospacing="1"/>
        <w:jc w:val="center"/>
        <w:rPr>
          <w:rFonts w:ascii="Times New Roman" w:hAnsi="Times New Roman" w:cs="Times New Roman"/>
          <w:sz w:val="28"/>
          <w:szCs w:val="28"/>
        </w:rPr>
      </w:pPr>
      <w:r w:rsidRPr="00A81F1E">
        <w:rPr>
          <w:rFonts w:ascii="Times New Roman" w:hAnsi="Times New Roman" w:cs="Times New Roman"/>
          <w:sz w:val="28"/>
          <w:szCs w:val="28"/>
        </w:rPr>
        <w:t>2.  НЕМАТЕРИАЛЬНЫЕ АКТИВЫ</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1</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Известный производитель цитрусовых соков заключил сделку по передаче права пользования маркой другой компании с выплатами роялти. Размер роялти составляет 15 % от продаж.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Оцените стоимость товарного знака при условии, что годовой объем продаж соков составляет 10 500 тыс. руб.; срок использования  товарного знака – 5 лет; ставка дисконта – 10 %.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Воспользуемся формулой оценки на базе роялти:</w:t>
      </w:r>
    </w:p>
    <w:p w:rsidR="00DC68E6" w:rsidRPr="00A81F1E" w:rsidRDefault="00DC68E6" w:rsidP="00DC68E6">
      <w:pPr>
        <w:spacing w:before="100" w:beforeAutospacing="1" w:after="100" w:afterAutospacing="1"/>
        <w:jc w:val="center"/>
        <w:rPr>
          <w:rFonts w:ascii="Times New Roman" w:hAnsi="Times New Roman" w:cs="Times New Roman"/>
          <w:sz w:val="28"/>
          <w:szCs w:val="28"/>
        </w:rPr>
      </w:pPr>
      <w:r w:rsidRPr="00A81F1E">
        <w:rPr>
          <w:rFonts w:ascii="Times New Roman" w:hAnsi="Times New Roman" w:cs="Times New Roman"/>
          <w:noProof/>
          <w:sz w:val="28"/>
          <w:szCs w:val="28"/>
        </w:rPr>
        <w:drawing>
          <wp:inline distT="0" distB="0" distL="0" distR="0" wp14:anchorId="4828F49A" wp14:editId="663CA1BE">
            <wp:extent cx="809625" cy="419100"/>
            <wp:effectExtent l="0" t="0" r="9525" b="0"/>
            <wp:docPr id="13" name="Рисунок 13" descr="http://econpredpr.narod.ru/Pict2/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onpredpr.narod.ru/Pict2/Image00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r w:rsidRPr="00A81F1E">
        <w:rPr>
          <w:rFonts w:ascii="Times New Roman" w:hAnsi="Times New Roman" w:cs="Times New Roman"/>
          <w:sz w:val="28"/>
          <w:szCs w:val="28"/>
        </w:rPr>
        <w:br/>
        <w:t xml:space="preserve">S = (10 500 · 0,15) / (1 + 0,1)1  + (10 500 · 0,15) / (1 + 0,1)2 + </w:t>
      </w:r>
    </w:p>
    <w:p w:rsidR="00DC68E6" w:rsidRPr="00A81F1E" w:rsidRDefault="00DC68E6" w:rsidP="00DC68E6">
      <w:pPr>
        <w:spacing w:before="100" w:beforeAutospacing="1" w:after="100" w:afterAutospacing="1"/>
        <w:jc w:val="center"/>
        <w:rPr>
          <w:rFonts w:ascii="Times New Roman" w:hAnsi="Times New Roman" w:cs="Times New Roman"/>
          <w:sz w:val="28"/>
          <w:szCs w:val="28"/>
        </w:rPr>
      </w:pPr>
      <w:r w:rsidRPr="00A81F1E">
        <w:rPr>
          <w:rFonts w:ascii="Times New Roman" w:hAnsi="Times New Roman" w:cs="Times New Roman"/>
          <w:sz w:val="28"/>
          <w:szCs w:val="28"/>
        </w:rPr>
        <w:t>+ 10 500 · 0,15) / (1 + 0,1)3 + (10 500 · 0,15) / (1 + 0,1)4 +</w:t>
      </w:r>
    </w:p>
    <w:p w:rsidR="00DC68E6" w:rsidRPr="00A81F1E" w:rsidRDefault="00DC68E6" w:rsidP="00DC68E6">
      <w:pPr>
        <w:spacing w:before="100" w:beforeAutospacing="1" w:after="100" w:afterAutospacing="1"/>
        <w:jc w:val="center"/>
        <w:rPr>
          <w:rFonts w:ascii="Times New Roman" w:hAnsi="Times New Roman" w:cs="Times New Roman"/>
          <w:sz w:val="28"/>
          <w:szCs w:val="28"/>
        </w:rPr>
      </w:pPr>
      <w:r w:rsidRPr="00A81F1E">
        <w:rPr>
          <w:rFonts w:ascii="Times New Roman" w:hAnsi="Times New Roman" w:cs="Times New Roman"/>
          <w:sz w:val="28"/>
          <w:szCs w:val="28"/>
        </w:rPr>
        <w:t>+ (10 500 · 0,15) / (1 + 0,1)5 = 5 970,49 тыс. руб.</w:t>
      </w:r>
    </w:p>
    <w:p w:rsidR="00DC68E6" w:rsidRPr="00A81F1E" w:rsidRDefault="00DC68E6" w:rsidP="00DC68E6">
      <w:pPr>
        <w:spacing w:before="100" w:beforeAutospacing="1" w:after="100" w:afterAutospacing="1"/>
        <w:rPr>
          <w:rFonts w:ascii="Times New Roman" w:hAnsi="Times New Roman" w:cs="Times New Roman"/>
          <w:sz w:val="28"/>
          <w:szCs w:val="28"/>
          <w:vertAlign w:val="subscript"/>
        </w:rPr>
      </w:pPr>
      <w:r w:rsidRPr="00A81F1E">
        <w:rPr>
          <w:rFonts w:ascii="Times New Roman" w:hAnsi="Times New Roman" w:cs="Times New Roman"/>
          <w:sz w:val="28"/>
          <w:szCs w:val="28"/>
          <w:vertAlign w:val="subscript"/>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2</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Предприятие «Промконструкция» приобрело предприятие «Росметалл» за 2 600 млн руб. Упрощенный баланс предприятия «Росметалл»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267"/>
        <w:gridCol w:w="993"/>
        <w:gridCol w:w="2126"/>
        <w:gridCol w:w="905"/>
      </w:tblGrid>
      <w:tr w:rsidR="00DC68E6" w:rsidRPr="00A81F1E" w:rsidTr="00DC68E6">
        <w:trPr>
          <w:trHeight w:val="323"/>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rPr>
                <w:rFonts w:ascii="Times New Roman" w:hAnsi="Times New Roman" w:cs="Times New Roman"/>
              </w:rPr>
            </w:pPr>
            <w:r w:rsidRPr="00A81F1E">
              <w:rPr>
                <w:rFonts w:ascii="Times New Roman" w:hAnsi="Times New Roman" w:cs="Times New Roman"/>
              </w:rPr>
              <w:t>Актив</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rPr>
                <w:rFonts w:ascii="Times New Roman" w:hAnsi="Times New Roman" w:cs="Times New Roman"/>
              </w:rPr>
            </w:pPr>
            <w:r w:rsidRPr="00A81F1E">
              <w:rPr>
                <w:rFonts w:ascii="Times New Roman" w:hAnsi="Times New Roman" w:cs="Times New Roman"/>
              </w:rPr>
              <w:t>Сумма, млн руб.</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rPr>
                <w:rFonts w:ascii="Times New Roman" w:hAnsi="Times New Roman" w:cs="Times New Roman"/>
              </w:rPr>
            </w:pPr>
            <w:r w:rsidRPr="00A81F1E">
              <w:rPr>
                <w:rFonts w:ascii="Times New Roman" w:hAnsi="Times New Roman" w:cs="Times New Roman"/>
              </w:rPr>
              <w:t>Пассив</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rPr>
                <w:rFonts w:ascii="Times New Roman" w:hAnsi="Times New Roman" w:cs="Times New Roman"/>
              </w:rPr>
            </w:pPr>
            <w:r w:rsidRPr="00A81F1E">
              <w:rPr>
                <w:rFonts w:ascii="Times New Roman" w:hAnsi="Times New Roman" w:cs="Times New Roman"/>
              </w:rPr>
              <w:t>Сумма, млн руб.</w:t>
            </w:r>
          </w:p>
        </w:tc>
      </w:tr>
      <w:tr w:rsidR="00DC68E6" w:rsidRPr="00A81F1E" w:rsidTr="00DC68E6">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Основные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   1 000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Уставный капитал</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 1 100</w:t>
            </w:r>
          </w:p>
        </w:tc>
      </w:tr>
      <w:tr w:rsidR="00DC68E6" w:rsidRPr="00A81F1E" w:rsidTr="00DC68E6">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Производственные запасы</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600</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Расчеты с кредиторами</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900</w:t>
            </w:r>
          </w:p>
        </w:tc>
      </w:tr>
      <w:tr w:rsidR="00DC68E6" w:rsidRPr="00A81F1E" w:rsidTr="00DC68E6">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Денежные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400</w:t>
            </w: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r>
      <w:tr w:rsidR="00DC68E6" w:rsidRPr="00A81F1E" w:rsidTr="00DC68E6">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Баланс</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   2 000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Баланс</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  2 000</w:t>
            </w:r>
          </w:p>
        </w:tc>
      </w:tr>
    </w:tbl>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vertAlign w:val="subscript"/>
        </w:rPr>
        <w:t> </w:t>
      </w:r>
      <w:r w:rsidRPr="00A81F1E">
        <w:rPr>
          <w:rFonts w:ascii="Times New Roman" w:hAnsi="Times New Roman" w:cs="Times New Roman"/>
          <w:sz w:val="28"/>
          <w:szCs w:val="28"/>
        </w:rPr>
        <w:t>Упрощенный баланс предприятия «Промконструкция» (до покупки предприятия «Росметалл») на дату покупки имеет следующий вид:</w:t>
      </w:r>
    </w:p>
    <w:tbl>
      <w:tblPr>
        <w:tblW w:w="6329" w:type="dxa"/>
        <w:jc w:val="center"/>
        <w:tblCellMar>
          <w:left w:w="0" w:type="dxa"/>
          <w:right w:w="0" w:type="dxa"/>
        </w:tblCellMar>
        <w:tblLook w:val="04A0" w:firstRow="1" w:lastRow="0" w:firstColumn="1" w:lastColumn="0" w:noHBand="0" w:noVBand="1"/>
      </w:tblPr>
      <w:tblGrid>
        <w:gridCol w:w="2286"/>
        <w:gridCol w:w="1001"/>
        <w:gridCol w:w="2118"/>
        <w:gridCol w:w="924"/>
      </w:tblGrid>
      <w:tr w:rsidR="00DC68E6" w:rsidRPr="00A81F1E" w:rsidTr="00DC68E6">
        <w:trPr>
          <w:trHeight w:val="20"/>
          <w:jc w:val="center"/>
        </w:trPr>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Актив</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Сумма, млн руб.</w:t>
            </w:r>
          </w:p>
        </w:tc>
        <w:tc>
          <w:tcPr>
            <w:tcW w:w="2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Пассив</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Сумма, млн руб.</w:t>
            </w:r>
          </w:p>
        </w:tc>
      </w:tr>
      <w:tr w:rsidR="00DC68E6" w:rsidRPr="00A81F1E" w:rsidTr="00DC68E6">
        <w:trPr>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Основные средства</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3 500</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Уставный капитал</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4 000</w:t>
            </w:r>
          </w:p>
        </w:tc>
      </w:tr>
      <w:tr w:rsidR="00DC68E6" w:rsidRPr="00A81F1E" w:rsidTr="00DC68E6">
        <w:trPr>
          <w:cantSplit/>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Производственные запасы</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       900</w:t>
            </w:r>
          </w:p>
        </w:tc>
        <w:tc>
          <w:tcPr>
            <w:tcW w:w="21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Расчеты с кредиторами</w:t>
            </w:r>
          </w:p>
        </w:tc>
        <w:tc>
          <w:tcPr>
            <w:tcW w:w="9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2 000</w:t>
            </w:r>
          </w:p>
        </w:tc>
      </w:tr>
      <w:tr w:rsidR="00DC68E6" w:rsidRPr="00A81F1E" w:rsidTr="00DC68E6">
        <w:trPr>
          <w:cantSplit/>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Денежные средства</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1 600</w:t>
            </w: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r>
      <w:tr w:rsidR="00DC68E6" w:rsidRPr="00A81F1E" w:rsidTr="00DC68E6">
        <w:trPr>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Баланс</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6 000</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Баланс</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6 000</w:t>
            </w:r>
          </w:p>
        </w:tc>
      </w:tr>
    </w:tbl>
    <w:p w:rsidR="00DC68E6" w:rsidRPr="00A81F1E" w:rsidRDefault="00DC68E6" w:rsidP="00DC68E6">
      <w:pPr>
        <w:spacing w:before="100" w:beforeAutospacing="1" w:after="100" w:afterAutospacing="1"/>
        <w:rPr>
          <w:rFonts w:ascii="Times New Roman" w:hAnsi="Times New Roman" w:cs="Times New Roman"/>
          <w:sz w:val="28"/>
          <w:szCs w:val="28"/>
          <w:vertAlign w:val="subscript"/>
        </w:rPr>
      </w:pPr>
      <w:r w:rsidRPr="00A81F1E">
        <w:rPr>
          <w:rFonts w:ascii="Times New Roman" w:hAnsi="Times New Roman" w:cs="Times New Roman"/>
          <w:sz w:val="28"/>
          <w:szCs w:val="28"/>
          <w:vertAlign w:val="subscript"/>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Какой вид примет баланс предприятия «Промконструкция» после покупки предприятия «Росметалл»?</w:t>
      </w:r>
    </w:p>
    <w:p w:rsidR="00DC68E6" w:rsidRPr="00A81F1E" w:rsidRDefault="00DC68E6" w:rsidP="00DC68E6">
      <w:pPr>
        <w:spacing w:before="100" w:beforeAutospacing="1" w:after="100" w:afterAutospacing="1"/>
        <w:rPr>
          <w:rFonts w:ascii="Times New Roman" w:hAnsi="Times New Roman" w:cs="Times New Roman"/>
          <w:sz w:val="28"/>
          <w:szCs w:val="28"/>
          <w:vertAlign w:val="subscript"/>
        </w:rPr>
      </w:pPr>
      <w:r w:rsidRPr="00A81F1E">
        <w:rPr>
          <w:rFonts w:ascii="Times New Roman" w:hAnsi="Times New Roman" w:cs="Times New Roman"/>
          <w:sz w:val="28"/>
          <w:szCs w:val="28"/>
          <w:vertAlign w:val="subscript"/>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После совершения сделки увеличатся суммы по строкам:</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а) «Основные средства»: 3 500 + 1 000 = 4 500 млн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б) «Производственные запасы»: 900 + 600 = 1 500 млн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в) «Денежные средства»: 1 600 + 400 = 2 000 млн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г) «Расчеты с кредиторами»: 2 000 + 900 + 2 600 = 5 500 млн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xml:space="preserve">Поскольку совокупная стоимость активов и пассивов покупаемого предприятия значительно меньше суммы сделки (положительная деловая репутация), в активе должна появиться строка «Деловая репутация предприятия ''Росметалл''»: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2 600 – (2 000 – 900) = 1 500 млн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В результате приведенных записей баланс предприятия «Промконструкция» примет следующий вид:</w:t>
      </w:r>
    </w:p>
    <w:p w:rsidR="00DC68E6" w:rsidRPr="00A81F1E" w:rsidRDefault="00DC68E6" w:rsidP="00DC68E6">
      <w:pPr>
        <w:spacing w:before="100" w:beforeAutospacing="1" w:after="100" w:afterAutospacing="1"/>
        <w:rPr>
          <w:rFonts w:ascii="Times New Roman" w:hAnsi="Times New Roman" w:cs="Times New Roman"/>
          <w:vertAlign w:val="subscript"/>
        </w:rPr>
      </w:pPr>
      <w:r w:rsidRPr="00A81F1E">
        <w:rPr>
          <w:rFonts w:ascii="Times New Roman" w:hAnsi="Times New Roman" w:cs="Times New Roman"/>
          <w:vertAlign w:val="subscript"/>
        </w:rPr>
        <w:t> </w:t>
      </w:r>
    </w:p>
    <w:tbl>
      <w:tblPr>
        <w:tblW w:w="0" w:type="auto"/>
        <w:jc w:val="center"/>
        <w:tblCellMar>
          <w:left w:w="0" w:type="dxa"/>
          <w:right w:w="0" w:type="dxa"/>
        </w:tblCellMar>
        <w:tblLook w:val="04A0" w:firstRow="1" w:lastRow="0" w:firstColumn="1" w:lastColumn="0" w:noHBand="0" w:noVBand="1"/>
      </w:tblPr>
      <w:tblGrid>
        <w:gridCol w:w="3122"/>
        <w:gridCol w:w="904"/>
        <w:gridCol w:w="1431"/>
        <w:gridCol w:w="904"/>
      </w:tblGrid>
      <w:tr w:rsidR="00DC68E6" w:rsidRPr="00A81F1E" w:rsidTr="00DC68E6">
        <w:trPr>
          <w:trHeight w:val="20"/>
          <w:jc w:val="center"/>
        </w:trPr>
        <w:tc>
          <w:tcPr>
            <w:tcW w:w="3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Актив</w:t>
            </w:r>
          </w:p>
        </w:tc>
        <w:tc>
          <w:tcPr>
            <w:tcW w:w="8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Сумма, млн руб.</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Пассив</w:t>
            </w:r>
          </w:p>
        </w:tc>
        <w:tc>
          <w:tcPr>
            <w:tcW w:w="8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Сумма, млн руб.</w:t>
            </w:r>
          </w:p>
        </w:tc>
      </w:tr>
      <w:tr w:rsidR="00DC68E6" w:rsidRPr="00A81F1E" w:rsidTr="00DC68E6">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Основные средства</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4 500</w:t>
            </w: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Уставный капитал</w:t>
            </w:r>
          </w:p>
        </w:tc>
        <w:tc>
          <w:tcPr>
            <w:tcW w:w="8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4 000</w:t>
            </w:r>
          </w:p>
        </w:tc>
      </w:tr>
      <w:tr w:rsidR="00DC68E6" w:rsidRPr="00A81F1E" w:rsidTr="00DC68E6">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Нематериальные активы (деловая репутация предприятия «Росметалл»)</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1 500</w:t>
            </w: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r>
      <w:tr w:rsidR="00DC68E6" w:rsidRPr="00A81F1E" w:rsidTr="00DC68E6">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Производственные запасы</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1 500</w:t>
            </w: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rPr>
                <w:rFonts w:ascii="Times New Roman" w:hAnsi="Times New Roman" w:cs="Times New Roman"/>
              </w:rPr>
            </w:pPr>
            <w:r w:rsidRPr="00A81F1E">
              <w:rPr>
                <w:rFonts w:ascii="Times New Roman" w:hAnsi="Times New Roman" w:cs="Times New Roman"/>
              </w:rPr>
              <w:t>Расчеты</w:t>
            </w:r>
          </w:p>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 с кредиторами</w:t>
            </w:r>
          </w:p>
        </w:tc>
        <w:tc>
          <w:tcPr>
            <w:tcW w:w="8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5 500</w:t>
            </w:r>
          </w:p>
        </w:tc>
      </w:tr>
      <w:tr w:rsidR="00DC68E6" w:rsidRPr="00A81F1E" w:rsidTr="00DC68E6">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Денежные средства</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2 000</w:t>
            </w: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r>
      <w:tr w:rsidR="00DC68E6" w:rsidRPr="00A81F1E" w:rsidTr="00DC68E6">
        <w:trPr>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Баланс</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9 500</w:t>
            </w: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Баланс</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20" w:lineRule="atLeast"/>
              <w:rPr>
                <w:rFonts w:ascii="Times New Roman" w:hAnsi="Times New Roman" w:cs="Times New Roman"/>
              </w:rPr>
            </w:pPr>
            <w:r w:rsidRPr="00A81F1E">
              <w:rPr>
                <w:rFonts w:ascii="Times New Roman" w:hAnsi="Times New Roman" w:cs="Times New Roman"/>
              </w:rPr>
              <w:t>9 500</w:t>
            </w:r>
          </w:p>
        </w:tc>
      </w:tr>
    </w:tbl>
    <w:p w:rsidR="00DC68E6" w:rsidRPr="00A81F1E" w:rsidRDefault="00DC68E6" w:rsidP="00DC68E6">
      <w:pPr>
        <w:spacing w:before="100" w:beforeAutospacing="1" w:after="100" w:afterAutospacing="1"/>
        <w:rPr>
          <w:rFonts w:ascii="Times New Roman" w:hAnsi="Times New Roman" w:cs="Times New Roman"/>
          <w:sz w:val="28"/>
          <w:szCs w:val="28"/>
          <w:vertAlign w:val="subscript"/>
        </w:rPr>
      </w:pPr>
      <w:r w:rsidRPr="00A81F1E">
        <w:rPr>
          <w:rFonts w:ascii="Times New Roman" w:hAnsi="Times New Roman" w:cs="Times New Roman"/>
          <w:sz w:val="28"/>
          <w:szCs w:val="28"/>
          <w:vertAlign w:val="subscript"/>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3</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xml:space="preserve">Расходы ОАО «Газойл» на освоение природных ресурсов, связанные с приобретением лицензии на добычу природного газа, составили 3 300 тыс. руб. Лицензия предоставлена на 22 года.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Рассчитайте годовую сумму амортизации.</w:t>
      </w:r>
    </w:p>
    <w:p w:rsidR="00DC68E6" w:rsidRPr="00A81F1E" w:rsidRDefault="00DC68E6" w:rsidP="00DC68E6">
      <w:pPr>
        <w:spacing w:before="100" w:beforeAutospacing="1" w:after="100" w:afterAutospacing="1"/>
        <w:rPr>
          <w:rFonts w:ascii="Times New Roman" w:hAnsi="Times New Roman" w:cs="Times New Roman"/>
          <w:sz w:val="28"/>
          <w:szCs w:val="28"/>
          <w:vertAlign w:val="subscript"/>
        </w:rPr>
      </w:pPr>
      <w:r w:rsidRPr="00A81F1E">
        <w:rPr>
          <w:rFonts w:ascii="Times New Roman" w:hAnsi="Times New Roman" w:cs="Times New Roman"/>
          <w:sz w:val="28"/>
          <w:szCs w:val="28"/>
          <w:vertAlign w:val="subscript"/>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Поскольку лицензия на добычу выдана на 22 года, этот срок следует считать сроком полезного использования. Применяя линейный метод, определим сумму годовой амортизации:</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3 300 / 22 = 150 тыс. руб.</w:t>
      </w:r>
    </w:p>
    <w:p w:rsidR="00DC68E6" w:rsidRPr="00A81F1E" w:rsidRDefault="00DC68E6" w:rsidP="00DC68E6">
      <w:pPr>
        <w:spacing w:before="100" w:beforeAutospacing="1" w:after="100" w:afterAutospacing="1"/>
        <w:jc w:val="center"/>
        <w:rPr>
          <w:rFonts w:ascii="Times New Roman" w:hAnsi="Times New Roman" w:cs="Times New Roman"/>
          <w:sz w:val="28"/>
          <w:szCs w:val="28"/>
        </w:rPr>
      </w:pPr>
      <w:r w:rsidRPr="00A81F1E">
        <w:rPr>
          <w:rFonts w:ascii="Times New Roman" w:hAnsi="Times New Roman" w:cs="Times New Roman"/>
          <w:sz w:val="28"/>
          <w:szCs w:val="28"/>
        </w:rPr>
        <w:t>3.  ОБОРОТНЫЕ СРЕДСТВА</w:t>
      </w:r>
    </w:p>
    <w:p w:rsidR="00DC68E6" w:rsidRPr="00A81F1E" w:rsidRDefault="00DC68E6" w:rsidP="00DC68E6">
      <w:pPr>
        <w:spacing w:before="120"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 Задача 1</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Определите и проанализируйте структуру оборотных средств предприятий по следующим данным:</w:t>
      </w:r>
    </w:p>
    <w:tbl>
      <w:tblPr>
        <w:tblW w:w="0" w:type="auto"/>
        <w:tblInd w:w="108" w:type="dxa"/>
        <w:tblCellMar>
          <w:left w:w="0" w:type="dxa"/>
          <w:right w:w="0" w:type="dxa"/>
        </w:tblCellMar>
        <w:tblLook w:val="04A0" w:firstRow="1" w:lastRow="0" w:firstColumn="1" w:lastColumn="0" w:noHBand="0" w:noVBand="1"/>
      </w:tblPr>
      <w:tblGrid>
        <w:gridCol w:w="2835"/>
        <w:gridCol w:w="1616"/>
        <w:gridCol w:w="1842"/>
      </w:tblGrid>
      <w:tr w:rsidR="00DC68E6" w:rsidRPr="00A81F1E" w:rsidTr="00DC68E6">
        <w:trPr>
          <w:cantSplit/>
        </w:trPr>
        <w:tc>
          <w:tcPr>
            <w:tcW w:w="28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Элементы оборотных средств</w:t>
            </w:r>
          </w:p>
        </w:tc>
        <w:tc>
          <w:tcPr>
            <w:tcW w:w="34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Сумма, млн руб.</w:t>
            </w:r>
          </w:p>
        </w:tc>
      </w:tr>
      <w:tr w:rsidR="00DC68E6" w:rsidRPr="00A81F1E" w:rsidTr="00DC68E6">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c>
          <w:tcPr>
            <w:tcW w:w="1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Предприятие 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Предприятие 2</w:t>
            </w:r>
          </w:p>
        </w:tc>
      </w:tr>
      <w:tr w:rsidR="00DC68E6" w:rsidRPr="00A81F1E" w:rsidTr="00DC68E6">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Производственные запасы</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94,70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94,92</w:t>
            </w:r>
          </w:p>
        </w:tc>
      </w:tr>
      <w:tr w:rsidR="00DC68E6" w:rsidRPr="00A81F1E" w:rsidTr="00DC68E6">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Незавершенное производство</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16,15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27,64</w:t>
            </w:r>
          </w:p>
        </w:tc>
      </w:tr>
      <w:tr w:rsidR="00DC68E6" w:rsidRPr="00A81F1E" w:rsidTr="00DC68E6">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Расходы будущих периодов</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134,15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5,32</w:t>
            </w:r>
          </w:p>
        </w:tc>
      </w:tr>
      <w:tr w:rsidR="00DC68E6" w:rsidRPr="00A81F1E" w:rsidTr="00DC68E6">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Готовая продукция</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17,65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30,02</w:t>
            </w:r>
          </w:p>
        </w:tc>
      </w:tr>
      <w:tr w:rsidR="00DC68E6" w:rsidRPr="00A81F1E" w:rsidTr="00DC68E6">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Прочие</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87,35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62,1</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Структура оборотных средств представляет собой долю каждого элемента в общей сумме. Определим структуру оборотных средств обоих предприятий:</w:t>
      </w:r>
    </w:p>
    <w:tbl>
      <w:tblPr>
        <w:tblW w:w="0" w:type="auto"/>
        <w:tblInd w:w="108" w:type="dxa"/>
        <w:tblCellMar>
          <w:left w:w="0" w:type="dxa"/>
          <w:right w:w="0" w:type="dxa"/>
        </w:tblCellMar>
        <w:tblLook w:val="04A0" w:firstRow="1" w:lastRow="0" w:firstColumn="1" w:lastColumn="0" w:noHBand="0" w:noVBand="1"/>
      </w:tblPr>
      <w:tblGrid>
        <w:gridCol w:w="2410"/>
        <w:gridCol w:w="1134"/>
        <w:gridCol w:w="1066"/>
        <w:gridCol w:w="992"/>
        <w:gridCol w:w="850"/>
      </w:tblGrid>
      <w:tr w:rsidR="00DC68E6" w:rsidRPr="00A81F1E" w:rsidTr="00DC68E6">
        <w:trPr>
          <w:cantSplit/>
        </w:trPr>
        <w:tc>
          <w:tcPr>
            <w:tcW w:w="24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rPr>
              <w:t> </w:t>
            </w:r>
            <w:r w:rsidRPr="00A81F1E">
              <w:rPr>
                <w:rFonts w:ascii="Times New Roman" w:hAnsi="Times New Roman" w:cs="Times New Roman"/>
                <w:sz w:val="18"/>
                <w:szCs w:val="18"/>
              </w:rPr>
              <w:t>Элементы</w:t>
            </w:r>
          </w:p>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оборотных средств</w:t>
            </w:r>
          </w:p>
        </w:tc>
        <w:tc>
          <w:tcPr>
            <w:tcW w:w="2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Предприятие 1</w:t>
            </w:r>
          </w:p>
        </w:tc>
        <w:tc>
          <w:tcPr>
            <w:tcW w:w="18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Предприятие 2</w:t>
            </w:r>
          </w:p>
        </w:tc>
      </w:tr>
      <w:tr w:rsidR="00DC68E6" w:rsidRPr="00A81F1E" w:rsidTr="00DC68E6">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line="360" w:lineRule="auto"/>
              <w:jc w:val="center"/>
              <w:rPr>
                <w:rFonts w:ascii="Times New Roman" w:hAnsi="Times New Roman" w:cs="Times New Roman"/>
              </w:rPr>
            </w:pPr>
            <w:r w:rsidRPr="00A81F1E">
              <w:rPr>
                <w:rFonts w:ascii="Times New Roman" w:hAnsi="Times New Roman" w:cs="Times New Roman"/>
                <w:sz w:val="18"/>
                <w:szCs w:val="18"/>
              </w:rPr>
              <w:t>Сумма,</w:t>
            </w:r>
          </w:p>
          <w:p w:rsidR="00DC68E6" w:rsidRPr="00A81F1E" w:rsidRDefault="00DC68E6" w:rsidP="00DC68E6">
            <w:pPr>
              <w:spacing w:line="360" w:lineRule="auto"/>
              <w:jc w:val="center"/>
              <w:rPr>
                <w:rFonts w:ascii="Times New Roman" w:hAnsi="Times New Roman" w:cs="Times New Roman"/>
              </w:rPr>
            </w:pPr>
            <w:r w:rsidRPr="00A81F1E">
              <w:rPr>
                <w:rFonts w:ascii="Times New Roman" w:hAnsi="Times New Roman" w:cs="Times New Roman"/>
                <w:sz w:val="18"/>
                <w:szCs w:val="18"/>
              </w:rPr>
              <w:t>млн руб.</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line="360" w:lineRule="auto"/>
              <w:jc w:val="center"/>
              <w:rPr>
                <w:rFonts w:ascii="Times New Roman" w:hAnsi="Times New Roman" w:cs="Times New Roman"/>
              </w:rPr>
            </w:pPr>
            <w:r w:rsidRPr="00A81F1E">
              <w:rPr>
                <w:rFonts w:ascii="Times New Roman" w:hAnsi="Times New Roman" w:cs="Times New Roman"/>
                <w:sz w:val="18"/>
                <w:szCs w:val="18"/>
              </w:rPr>
              <w:t>Структура,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line="360" w:lineRule="auto"/>
              <w:jc w:val="center"/>
              <w:rPr>
                <w:rFonts w:ascii="Times New Roman" w:hAnsi="Times New Roman" w:cs="Times New Roman"/>
              </w:rPr>
            </w:pPr>
            <w:r w:rsidRPr="00A81F1E">
              <w:rPr>
                <w:rFonts w:ascii="Times New Roman" w:hAnsi="Times New Roman" w:cs="Times New Roman"/>
                <w:sz w:val="18"/>
                <w:szCs w:val="18"/>
              </w:rPr>
              <w:t>Сумма, млн руб.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line="360" w:lineRule="auto"/>
              <w:jc w:val="center"/>
              <w:rPr>
                <w:rFonts w:ascii="Times New Roman" w:hAnsi="Times New Roman" w:cs="Times New Roman"/>
              </w:rPr>
            </w:pPr>
            <w:r w:rsidRPr="00A81F1E">
              <w:rPr>
                <w:rFonts w:ascii="Times New Roman" w:hAnsi="Times New Roman" w:cs="Times New Roman"/>
                <w:sz w:val="18"/>
                <w:szCs w:val="18"/>
              </w:rPr>
              <w:t>Струк-тура, %</w:t>
            </w:r>
          </w:p>
        </w:tc>
      </w:tr>
      <w:tr w:rsidR="00DC68E6" w:rsidRPr="00A81F1E" w:rsidTr="00DC68E6">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Производственные запасы</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94,70</w:t>
            </w:r>
          </w:p>
        </w:tc>
        <w:tc>
          <w:tcPr>
            <w:tcW w:w="106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27,0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94,92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43,1</w:t>
            </w:r>
          </w:p>
        </w:tc>
      </w:tr>
      <w:tr w:rsidR="00DC68E6" w:rsidRPr="00A81F1E" w:rsidTr="00DC68E6">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ind w:right="-108"/>
              <w:rPr>
                <w:rFonts w:ascii="Times New Roman" w:hAnsi="Times New Roman" w:cs="Times New Roman"/>
              </w:rPr>
            </w:pPr>
            <w:r w:rsidRPr="00A81F1E">
              <w:rPr>
                <w:rFonts w:ascii="Times New Roman" w:hAnsi="Times New Roman" w:cs="Times New Roman"/>
                <w:sz w:val="18"/>
                <w:szCs w:val="18"/>
              </w:rPr>
              <w:t>Незавершенное производство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16,15</w:t>
            </w:r>
          </w:p>
        </w:tc>
        <w:tc>
          <w:tcPr>
            <w:tcW w:w="106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4,7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27,64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12,6</w:t>
            </w:r>
          </w:p>
        </w:tc>
      </w:tr>
      <w:tr w:rsidR="00DC68E6" w:rsidRPr="00A81F1E" w:rsidTr="00DC68E6">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Расходы будущих периодов</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134,15</w:t>
            </w:r>
          </w:p>
        </w:tc>
        <w:tc>
          <w:tcPr>
            <w:tcW w:w="106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38,3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5,32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2,4</w:t>
            </w:r>
          </w:p>
        </w:tc>
      </w:tr>
      <w:tr w:rsidR="00DC68E6" w:rsidRPr="00A81F1E" w:rsidTr="00DC68E6">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Готовая продукция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17,65</w:t>
            </w:r>
          </w:p>
        </w:tc>
        <w:tc>
          <w:tcPr>
            <w:tcW w:w="106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30,02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13,7</w:t>
            </w:r>
          </w:p>
        </w:tc>
      </w:tr>
      <w:tr w:rsidR="00DC68E6" w:rsidRPr="00A81F1E" w:rsidTr="00DC68E6">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Прочие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87,35</w:t>
            </w:r>
          </w:p>
        </w:tc>
        <w:tc>
          <w:tcPr>
            <w:tcW w:w="106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25,0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62,1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28,2</w:t>
            </w:r>
          </w:p>
        </w:tc>
      </w:tr>
      <w:tr w:rsidR="00DC68E6" w:rsidRPr="00A81F1E" w:rsidTr="00DC68E6">
        <w:trPr>
          <w:cantSplit/>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rPr>
            </w:pPr>
            <w:r w:rsidRPr="00A81F1E">
              <w:rPr>
                <w:rFonts w:ascii="Times New Roman" w:hAnsi="Times New Roman" w:cs="Times New Roman"/>
                <w:sz w:val="18"/>
                <w:szCs w:val="18"/>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350</w:t>
            </w:r>
          </w:p>
        </w:tc>
        <w:tc>
          <w:tcPr>
            <w:tcW w:w="106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220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rPr>
            </w:pPr>
            <w:r w:rsidRPr="00A81F1E">
              <w:rPr>
                <w:rFonts w:ascii="Times New Roman" w:hAnsi="Times New Roman" w:cs="Times New Roman"/>
                <w:sz w:val="18"/>
                <w:szCs w:val="18"/>
              </w:rPr>
              <w:t>100</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Рассчитанные структуры дают возможность сделать вывод о том, что второе предприятие является более материалоемким, чем первое. В то же время, первому предприятию приходится вкладывать большие средства в расходы будущих периодов. Скорее всего, это расходы на подготовку и освоение производства, которые обусловлены спецификой производственного процесса. Более высокая доля незавершенного производства может свидетельствовать о большей длительности производственного цикла или большей стоимости перерабатываемого сырья или материалов. В сочетании с большим удельным весом готовой продукции это позволяет сделать предположение, что второе предприятие скорее всего относится к числу тех, что производят продукцию с более высокой долей добавленной стоимости.</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r w:rsidRPr="00A81F1E">
        <w:rPr>
          <w:rFonts w:ascii="Times New Roman" w:hAnsi="Times New Roman" w:cs="Times New Roman"/>
          <w:b/>
          <w:bCs/>
          <w:i/>
          <w:iCs/>
          <w:sz w:val="28"/>
          <w:szCs w:val="28"/>
        </w:rPr>
        <w:t>Задача 2</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Рассчитайте среднеквартальные и среднегодовые остатки оборотных средств, а также оборачиваемость оборотных средств (длительность оборота) и коэффициент оборачиваемости за год, используя следующие данные:</w:t>
      </w:r>
    </w:p>
    <w:tbl>
      <w:tblPr>
        <w:tblW w:w="0" w:type="auto"/>
        <w:tblInd w:w="108" w:type="dxa"/>
        <w:tblCellMar>
          <w:left w:w="0" w:type="dxa"/>
          <w:right w:w="0" w:type="dxa"/>
        </w:tblCellMar>
        <w:tblLook w:val="04A0" w:firstRow="1" w:lastRow="0" w:firstColumn="1" w:lastColumn="0" w:noHBand="0" w:noVBand="1"/>
      </w:tblPr>
      <w:tblGrid>
        <w:gridCol w:w="1843"/>
        <w:gridCol w:w="1559"/>
        <w:gridCol w:w="1276"/>
        <w:gridCol w:w="1559"/>
      </w:tblGrid>
      <w:tr w:rsidR="00DC68E6" w:rsidRPr="00A81F1E" w:rsidTr="00DC68E6">
        <w:trPr>
          <w:cantSplit/>
        </w:trPr>
        <w:tc>
          <w:tcPr>
            <w:tcW w:w="340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Остатки оборотных средств</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Объем реализованной продукции</w:t>
            </w:r>
          </w:p>
        </w:tc>
      </w:tr>
      <w:tr w:rsidR="00DC68E6" w:rsidRPr="00A81F1E" w:rsidTr="00DC68E6">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Дата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Сумма, тыс. руб.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caps/>
                <w:sz w:val="28"/>
                <w:szCs w:val="28"/>
              </w:rPr>
              <w:t>к</w:t>
            </w:r>
            <w:r w:rsidRPr="00A81F1E">
              <w:rPr>
                <w:rFonts w:ascii="Times New Roman" w:hAnsi="Times New Roman" w:cs="Times New Roman"/>
                <w:sz w:val="28"/>
                <w:szCs w:val="28"/>
              </w:rPr>
              <w:t>вартал</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Сумма, тыс. руб.</w:t>
            </w:r>
          </w:p>
        </w:tc>
      </w:tr>
      <w:tr w:rsidR="00DC68E6" w:rsidRPr="00A81F1E" w:rsidTr="00DC68E6">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caps/>
                <w:sz w:val="28"/>
                <w:szCs w:val="28"/>
              </w:rPr>
              <w:t>н</w:t>
            </w:r>
            <w:r w:rsidRPr="00A81F1E">
              <w:rPr>
                <w:rFonts w:ascii="Times New Roman" w:hAnsi="Times New Roman" w:cs="Times New Roman"/>
                <w:sz w:val="28"/>
                <w:szCs w:val="28"/>
              </w:rPr>
              <w:t>а 1 января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2 500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3 000</w:t>
            </w:r>
          </w:p>
        </w:tc>
      </w:tr>
      <w:tr w:rsidR="00DC68E6" w:rsidRPr="00A81F1E" w:rsidTr="00DC68E6">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1 апреля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2 600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3 500</w:t>
            </w:r>
          </w:p>
        </w:tc>
      </w:tr>
      <w:tr w:rsidR="00DC68E6" w:rsidRPr="00A81F1E" w:rsidTr="00DC68E6">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1 июля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2 400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III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2 900</w:t>
            </w:r>
          </w:p>
        </w:tc>
      </w:tr>
      <w:tr w:rsidR="00DC68E6" w:rsidRPr="00A81F1E" w:rsidTr="00DC68E6">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1 октября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2 400</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IV</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3 100</w:t>
            </w:r>
          </w:p>
        </w:tc>
      </w:tr>
      <w:tr w:rsidR="00DC68E6" w:rsidRPr="00A81F1E" w:rsidTr="00DC68E6">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1 января 2003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2 500</w:t>
            </w: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r>
    </w:tbl>
    <w:p w:rsidR="00DC68E6" w:rsidRPr="00A81F1E" w:rsidRDefault="00DC68E6" w:rsidP="00DC68E6">
      <w:pPr>
        <w:spacing w:before="200" w:after="100" w:line="360" w:lineRule="auto"/>
        <w:rPr>
          <w:rFonts w:ascii="Times New Roman" w:hAnsi="Times New Roman" w:cs="Times New Roman"/>
          <w:sz w:val="28"/>
          <w:szCs w:val="28"/>
        </w:rPr>
      </w:pPr>
      <w:r w:rsidRPr="00A81F1E">
        <w:rPr>
          <w:rFonts w:ascii="Times New Roman" w:hAnsi="Times New Roman" w:cs="Times New Roman"/>
          <w:sz w:val="28"/>
          <w:szCs w:val="28"/>
        </w:rPr>
        <w:t>Решение</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Коэффициент оборачиваемости определяется по формуле</w:t>
      </w:r>
    </w:p>
    <w:p w:rsidR="00DC68E6" w:rsidRPr="00A81F1E" w:rsidRDefault="00DC68E6" w:rsidP="00DC68E6">
      <w:pPr>
        <w:spacing w:before="80" w:after="8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об</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Р</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ОбС</w:t>
      </w:r>
      <w:r w:rsidRPr="00A81F1E">
        <w:rPr>
          <w:rFonts w:ascii="Times New Roman" w:hAnsi="Times New Roman" w:cs="Times New Roman"/>
          <w:sz w:val="28"/>
          <w:szCs w:val="28"/>
        </w:rPr>
        <w:t>.</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Для расчета длительности оборота в днях используется формула</w:t>
      </w:r>
    </w:p>
    <w:p w:rsidR="00DC68E6" w:rsidRPr="00A81F1E" w:rsidRDefault="00DC68E6" w:rsidP="00DC68E6">
      <w:pPr>
        <w:spacing w:before="80" w:after="8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ДО</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Д · ОбС</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Р</w:t>
      </w:r>
      <w:r w:rsidRPr="00A81F1E">
        <w:rPr>
          <w:rFonts w:ascii="Times New Roman" w:hAnsi="Times New Roman" w:cs="Times New Roman"/>
          <w:sz w:val="28"/>
          <w:szCs w:val="28"/>
        </w:rPr>
        <w:t>.</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Поэтому вначале нужно вычислить средние за год остатки оборотных средств и объем реализации за год:</w:t>
      </w:r>
    </w:p>
    <w:p w:rsidR="00DC68E6" w:rsidRPr="00A81F1E" w:rsidRDefault="00DC68E6" w:rsidP="00DC68E6">
      <w:pPr>
        <w:spacing w:before="80" w:after="4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ОбС</w:t>
      </w:r>
      <w:r w:rsidRPr="00A81F1E">
        <w:rPr>
          <w:rFonts w:ascii="Times New Roman" w:hAnsi="Times New Roman" w:cs="Times New Roman"/>
          <w:sz w:val="28"/>
          <w:szCs w:val="28"/>
        </w:rPr>
        <w:t xml:space="preserve"> = [(2 500 + 2 600) / 2 + (2 600 + 2 400) / 2 + (2 400 + 2 400) / 2 +</w:t>
      </w:r>
    </w:p>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 (2 400 + 2 500) / 2] / 4 = 2 475  тыс. руб.,</w:t>
      </w:r>
    </w:p>
    <w:p w:rsidR="00DC68E6" w:rsidRPr="00A81F1E" w:rsidRDefault="00DC68E6" w:rsidP="00DC68E6">
      <w:pPr>
        <w:spacing w:before="40" w:after="4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Р</w:t>
      </w:r>
      <w:r w:rsidRPr="00A81F1E">
        <w:rPr>
          <w:rFonts w:ascii="Times New Roman" w:hAnsi="Times New Roman" w:cs="Times New Roman"/>
          <w:sz w:val="28"/>
          <w:szCs w:val="28"/>
        </w:rPr>
        <w:t xml:space="preserve"> = 3 000 + 3 500 + 2 900 + 3 100 = 12 500 тыс. руб.,</w:t>
      </w:r>
    </w:p>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об</w:t>
      </w:r>
      <w:r w:rsidRPr="00A81F1E">
        <w:rPr>
          <w:rFonts w:ascii="Times New Roman" w:hAnsi="Times New Roman" w:cs="Times New Roman"/>
          <w:sz w:val="28"/>
          <w:szCs w:val="28"/>
        </w:rPr>
        <w:t xml:space="preserve"> = 12 500 / 2 475 = 5 об/год,</w:t>
      </w:r>
    </w:p>
    <w:p w:rsidR="00DC68E6" w:rsidRPr="00A81F1E" w:rsidRDefault="00DC68E6" w:rsidP="00DC68E6">
      <w:pPr>
        <w:spacing w:before="40" w:after="8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ДО</w:t>
      </w:r>
      <w:r w:rsidRPr="00A81F1E">
        <w:rPr>
          <w:rFonts w:ascii="Times New Roman" w:hAnsi="Times New Roman" w:cs="Times New Roman"/>
          <w:sz w:val="28"/>
          <w:szCs w:val="28"/>
        </w:rPr>
        <w:t xml:space="preserve"> = 360 · 2 475 / 12 500 = 71 дн.</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Таким образом, оборотные средства совершили 5 оборотов за год, при этом длительность одного оборота составила в среднем 71 дн.</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3</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xml:space="preserve">Средние остатки оборотных средств в 2002 г. составляли 15 885 тыс. руб., а объем  реализованной  продукции   за тот  же год – 68 956 тыс. руб. В 2003 г. длительность оборота планируется сократить на 2 дн.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Найдите сумму оборотных средств, которая необходима предприятию при условии, что объем реализованной продукции останется прежним.</w:t>
      </w:r>
    </w:p>
    <w:p w:rsidR="00DC68E6" w:rsidRPr="00A81F1E" w:rsidRDefault="00DC68E6" w:rsidP="00DC68E6">
      <w:pPr>
        <w:spacing w:before="200" w:after="120" w:line="360" w:lineRule="auto"/>
        <w:rPr>
          <w:rFonts w:ascii="Times New Roman" w:hAnsi="Times New Roman" w:cs="Times New Roman"/>
          <w:sz w:val="28"/>
          <w:szCs w:val="28"/>
        </w:rPr>
      </w:pPr>
      <w:r w:rsidRPr="00A81F1E">
        <w:rPr>
          <w:rFonts w:ascii="Times New Roman" w:hAnsi="Times New Roman" w:cs="Times New Roman"/>
          <w:b/>
          <w:bCs/>
          <w:i/>
          <w:iCs/>
          <w:sz w:val="28"/>
          <w:szCs w:val="28"/>
        </w:rPr>
        <w:t>Решение</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Вначале рассчитаем длительность оборота за 2002 г.:</w:t>
      </w:r>
    </w:p>
    <w:p w:rsidR="00DC68E6" w:rsidRPr="00A81F1E" w:rsidRDefault="00DC68E6" w:rsidP="00DC68E6">
      <w:pPr>
        <w:spacing w:before="80" w:after="80"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ДО</w:t>
      </w:r>
      <w:r w:rsidRPr="00A81F1E">
        <w:rPr>
          <w:rFonts w:ascii="Times New Roman" w:hAnsi="Times New Roman" w:cs="Times New Roman"/>
          <w:sz w:val="28"/>
          <w:szCs w:val="28"/>
        </w:rPr>
        <w:t xml:space="preserve"> = 360 ·15 885 / 68 956 = 82 дн.</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Затем определим длительность оборота за 2003 г.:</w:t>
      </w:r>
    </w:p>
    <w:p w:rsidR="00DC68E6" w:rsidRPr="00A81F1E" w:rsidRDefault="00DC68E6" w:rsidP="00DC68E6">
      <w:pPr>
        <w:spacing w:before="80" w:after="100" w:afterAutospacing="1"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ДО</w:t>
      </w:r>
      <w:r w:rsidRPr="00A81F1E">
        <w:rPr>
          <w:rFonts w:ascii="Times New Roman" w:hAnsi="Times New Roman" w:cs="Times New Roman"/>
          <w:sz w:val="28"/>
          <w:szCs w:val="28"/>
        </w:rPr>
        <w:t xml:space="preserve"> = 82 – 2 = 80 дн.</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С учетом новой длительности рассчитаем потребность в оборотных средствах:</w:t>
      </w:r>
    </w:p>
    <w:p w:rsidR="00DC68E6" w:rsidRPr="00A81F1E" w:rsidRDefault="00DC68E6" w:rsidP="00DC68E6">
      <w:pPr>
        <w:spacing w:before="40" w:after="40" w:line="360" w:lineRule="auto"/>
        <w:jc w:val="center"/>
        <w:rPr>
          <w:rFonts w:ascii="Times New Roman" w:hAnsi="Times New Roman" w:cs="Times New Roman"/>
          <w:sz w:val="28"/>
          <w:szCs w:val="28"/>
        </w:rPr>
      </w:pPr>
      <w:r w:rsidRPr="00A81F1E">
        <w:rPr>
          <w:rFonts w:ascii="Times New Roman" w:hAnsi="Times New Roman" w:cs="Times New Roman"/>
          <w:sz w:val="28"/>
          <w:szCs w:val="28"/>
        </w:rPr>
        <w:t xml:space="preserve">80 дн. = 360 · </w:t>
      </w:r>
      <w:r w:rsidRPr="00A81F1E">
        <w:rPr>
          <w:rFonts w:ascii="Times New Roman" w:hAnsi="Times New Roman" w:cs="Times New Roman"/>
          <w:i/>
          <w:iCs/>
          <w:sz w:val="28"/>
          <w:szCs w:val="28"/>
        </w:rPr>
        <w:t xml:space="preserve">ОбС </w:t>
      </w:r>
      <w:r w:rsidRPr="00A81F1E">
        <w:rPr>
          <w:rFonts w:ascii="Times New Roman" w:hAnsi="Times New Roman" w:cs="Times New Roman"/>
          <w:sz w:val="28"/>
          <w:szCs w:val="28"/>
        </w:rPr>
        <w:t>/ 68 956,</w:t>
      </w:r>
    </w:p>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i/>
          <w:iCs/>
          <w:sz w:val="28"/>
          <w:szCs w:val="28"/>
        </w:rPr>
        <w:t>ОбС</w:t>
      </w:r>
      <w:r w:rsidRPr="00A81F1E">
        <w:rPr>
          <w:rFonts w:ascii="Times New Roman" w:hAnsi="Times New Roman" w:cs="Times New Roman"/>
          <w:sz w:val="28"/>
          <w:szCs w:val="28"/>
        </w:rPr>
        <w:t xml:space="preserve"> = 15 323 тыс. руб.</w:t>
      </w:r>
    </w:p>
    <w:p w:rsidR="00DC68E6" w:rsidRPr="00A81F1E" w:rsidRDefault="00DC68E6" w:rsidP="00DC68E6">
      <w:pPr>
        <w:spacing w:before="100" w:beforeAutospacing="1" w:after="100" w:afterAutospacing="1"/>
        <w:jc w:val="center"/>
        <w:rPr>
          <w:rFonts w:ascii="Times New Roman" w:hAnsi="Times New Roman" w:cs="Times New Roman"/>
          <w:sz w:val="28"/>
          <w:szCs w:val="28"/>
        </w:rPr>
      </w:pPr>
      <w:r w:rsidRPr="00A81F1E">
        <w:rPr>
          <w:rFonts w:ascii="Times New Roman" w:hAnsi="Times New Roman" w:cs="Times New Roman"/>
          <w:sz w:val="28"/>
          <w:szCs w:val="28"/>
        </w:rPr>
        <w:t>4.  ТРУД И ЗАРАБОТНАЯ ПЛАТА</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1</w:t>
      </w:r>
    </w:p>
    <w:p w:rsidR="00DC68E6" w:rsidRPr="00A81F1E" w:rsidRDefault="00DC68E6" w:rsidP="00DC68E6">
      <w:pPr>
        <w:spacing w:before="100" w:beforeAutospacing="1" w:after="100" w:afterAutospacing="1"/>
        <w:jc w:val="both"/>
        <w:rPr>
          <w:rFonts w:ascii="Times New Roman" w:hAnsi="Times New Roman" w:cs="Times New Roman"/>
          <w:sz w:val="28"/>
          <w:szCs w:val="28"/>
        </w:rPr>
      </w:pPr>
      <w:r w:rsidRPr="00A81F1E">
        <w:rPr>
          <w:rFonts w:ascii="Times New Roman" w:hAnsi="Times New Roman" w:cs="Times New Roman"/>
          <w:sz w:val="28"/>
          <w:szCs w:val="28"/>
        </w:rPr>
        <w:t xml:space="preserve">Объем произведенной на предприятии за год продукции составил 200 тыс. т. </w:t>
      </w:r>
    </w:p>
    <w:p w:rsidR="00DC68E6" w:rsidRPr="00A81F1E" w:rsidRDefault="00DC68E6" w:rsidP="00DC68E6">
      <w:pPr>
        <w:spacing w:before="100" w:beforeAutospacing="1" w:after="100" w:afterAutospacing="1"/>
        <w:jc w:val="both"/>
        <w:rPr>
          <w:rFonts w:ascii="Times New Roman" w:hAnsi="Times New Roman" w:cs="Times New Roman"/>
          <w:sz w:val="28"/>
          <w:szCs w:val="28"/>
        </w:rPr>
      </w:pPr>
      <w:r w:rsidRPr="00A81F1E">
        <w:rPr>
          <w:rFonts w:ascii="Times New Roman" w:hAnsi="Times New Roman" w:cs="Times New Roman"/>
          <w:sz w:val="28"/>
          <w:szCs w:val="28"/>
        </w:rPr>
        <w:t>Рассчитайте показатели производительности труда, основываясь на данных, представленных в таблице:</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tbl>
      <w:tblPr>
        <w:tblW w:w="0" w:type="auto"/>
        <w:tblInd w:w="164" w:type="dxa"/>
        <w:tblCellMar>
          <w:left w:w="0" w:type="dxa"/>
          <w:right w:w="0" w:type="dxa"/>
        </w:tblCellMar>
        <w:tblLook w:val="04A0" w:firstRow="1" w:lastRow="0" w:firstColumn="1" w:lastColumn="0" w:noHBand="0" w:noVBand="1"/>
      </w:tblPr>
      <w:tblGrid>
        <w:gridCol w:w="2295"/>
        <w:gridCol w:w="1821"/>
        <w:gridCol w:w="2551"/>
      </w:tblGrid>
      <w:tr w:rsidR="00DC68E6" w:rsidRPr="00A81F1E" w:rsidTr="00DC68E6">
        <w:tc>
          <w:tcPr>
            <w:tcW w:w="21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Категория</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Численность, чел.</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Годовой фонд рабочего времени одного работника, ч</w:t>
            </w:r>
          </w:p>
        </w:tc>
      </w:tr>
      <w:tr w:rsidR="00DC68E6" w:rsidRPr="00A81F1E" w:rsidTr="00DC68E6">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Рабочие, в т.ч.:</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основные</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вспомогательные</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100</w:t>
            </w:r>
          </w:p>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50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1 712</w:t>
            </w:r>
          </w:p>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1 768</w:t>
            </w:r>
          </w:p>
        </w:tc>
      </w:tr>
      <w:tr w:rsidR="00DC68E6" w:rsidRPr="00A81F1E" w:rsidTr="00DC68E6">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Руководители</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1 701</w:t>
            </w:r>
          </w:p>
        </w:tc>
      </w:tr>
      <w:tr w:rsidR="00DC68E6" w:rsidRPr="00A81F1E" w:rsidTr="00DC68E6">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Специалисты</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1 701</w:t>
            </w:r>
          </w:p>
        </w:tc>
      </w:tr>
      <w:tr w:rsidR="00DC68E6" w:rsidRPr="00A81F1E" w:rsidTr="00DC68E6">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Служащие</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  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1 768</w:t>
            </w:r>
          </w:p>
        </w:tc>
      </w:tr>
    </w:tbl>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60"/>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Производительность труда характеризуется показателями выработки и трудоемкости.</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1. Рассчитываем показатели выработки:</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а) выработка на одного производственного (основного) рабочего</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ПТ</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К</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Ч</w:t>
      </w:r>
      <w:r w:rsidRPr="00A81F1E">
        <w:rPr>
          <w:rFonts w:ascii="Times New Roman" w:hAnsi="Times New Roman" w:cs="Times New Roman"/>
          <w:sz w:val="28"/>
          <w:szCs w:val="28"/>
        </w:rPr>
        <w:t xml:space="preserve"> = 200 / 100 = 2 тыс. т/чел.;</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б) выработка на одного рабочего </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ПТ</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К</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Ч</w:t>
      </w:r>
      <w:r w:rsidRPr="00A81F1E">
        <w:rPr>
          <w:rFonts w:ascii="Times New Roman" w:hAnsi="Times New Roman" w:cs="Times New Roman"/>
          <w:sz w:val="28"/>
          <w:szCs w:val="28"/>
        </w:rPr>
        <w:t xml:space="preserve"> = 200 / (100 + 50 ) = 1,333 тыс. т/чел.;</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в) выработка на одного работающего </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ПТ</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К</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Ч</w:t>
      </w:r>
      <w:r w:rsidRPr="00A81F1E">
        <w:rPr>
          <w:rFonts w:ascii="Times New Roman" w:hAnsi="Times New Roman" w:cs="Times New Roman"/>
          <w:sz w:val="28"/>
          <w:szCs w:val="28"/>
        </w:rPr>
        <w:t xml:space="preserve"> = 200 / (100 + 50 + 15 + 10 + 5)  = 1,111 тыс. т/чел.</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2. Рассчитываем показатели трудоемкости:</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а) трудоемкость технологическая</w:t>
      </w:r>
    </w:p>
    <w:p w:rsidR="00DC68E6" w:rsidRPr="00A81F1E" w:rsidRDefault="00DC68E6" w:rsidP="00DC68E6">
      <w:pPr>
        <w:spacing w:before="80" w:after="100" w:afterAutospacing="1"/>
        <w:jc w:val="center"/>
        <w:rPr>
          <w:rFonts w:ascii="Times New Roman" w:hAnsi="Times New Roman" w:cs="Times New Roman"/>
          <w:sz w:val="28"/>
          <w:szCs w:val="28"/>
        </w:rPr>
      </w:pPr>
      <w:r w:rsidRPr="00A81F1E">
        <w:rPr>
          <w:rFonts w:ascii="Times New Roman" w:hAnsi="Times New Roman" w:cs="Times New Roman"/>
          <w:i/>
          <w:iCs/>
          <w:sz w:val="28"/>
          <w:szCs w:val="28"/>
        </w:rPr>
        <w:t>Т</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З</w:t>
      </w:r>
      <w:r w:rsidRPr="00A81F1E">
        <w:rPr>
          <w:rFonts w:ascii="Times New Roman" w:hAnsi="Times New Roman" w:cs="Times New Roman"/>
          <w:i/>
          <w:iCs/>
          <w:sz w:val="28"/>
          <w:szCs w:val="28"/>
          <w:vertAlign w:val="subscript"/>
        </w:rPr>
        <w:t>тр</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В</w:t>
      </w:r>
      <w:r w:rsidRPr="00A81F1E">
        <w:rPr>
          <w:rFonts w:ascii="Times New Roman" w:hAnsi="Times New Roman" w:cs="Times New Roman"/>
          <w:sz w:val="28"/>
          <w:szCs w:val="28"/>
        </w:rPr>
        <w:t xml:space="preserve"> = 100 · 1 712 / 200 = 0,856 чел.·ч/т;</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б) трудоемкость производственная</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i/>
          <w:iCs/>
          <w:sz w:val="28"/>
          <w:szCs w:val="28"/>
        </w:rPr>
        <w:t>Т</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З</w:t>
      </w:r>
      <w:r w:rsidRPr="00A81F1E">
        <w:rPr>
          <w:rFonts w:ascii="Times New Roman" w:hAnsi="Times New Roman" w:cs="Times New Roman"/>
          <w:i/>
          <w:iCs/>
          <w:sz w:val="28"/>
          <w:szCs w:val="28"/>
          <w:vertAlign w:val="subscript"/>
        </w:rPr>
        <w:t>тр</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В</w:t>
      </w:r>
      <w:r w:rsidRPr="00A81F1E">
        <w:rPr>
          <w:rFonts w:ascii="Times New Roman" w:hAnsi="Times New Roman" w:cs="Times New Roman"/>
          <w:sz w:val="28"/>
          <w:szCs w:val="28"/>
        </w:rPr>
        <w:t xml:space="preserve"> = (100 · 1 712 + 50 · 1 768) / 200 = 1,298 чел.·ч/т;</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в) трудоемкость полная</w:t>
      </w:r>
    </w:p>
    <w:p w:rsidR="00DC68E6" w:rsidRPr="00A81F1E" w:rsidRDefault="00DC68E6" w:rsidP="00DC68E6">
      <w:pPr>
        <w:spacing w:before="80" w:after="100" w:afterAutospacing="1"/>
        <w:jc w:val="center"/>
        <w:rPr>
          <w:rFonts w:ascii="Times New Roman" w:hAnsi="Times New Roman" w:cs="Times New Roman"/>
          <w:sz w:val="28"/>
          <w:szCs w:val="28"/>
        </w:rPr>
      </w:pPr>
      <w:r w:rsidRPr="00A81F1E">
        <w:rPr>
          <w:rFonts w:ascii="Times New Roman" w:hAnsi="Times New Roman" w:cs="Times New Roman"/>
          <w:i/>
          <w:iCs/>
          <w:sz w:val="28"/>
          <w:szCs w:val="28"/>
        </w:rPr>
        <w:t>Т</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З</w:t>
      </w:r>
      <w:r w:rsidRPr="00A81F1E">
        <w:rPr>
          <w:rFonts w:ascii="Times New Roman" w:hAnsi="Times New Roman" w:cs="Times New Roman"/>
          <w:i/>
          <w:iCs/>
          <w:sz w:val="28"/>
          <w:szCs w:val="28"/>
          <w:vertAlign w:val="subscript"/>
        </w:rPr>
        <w:t>тр</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В</w:t>
      </w:r>
      <w:r w:rsidRPr="00A81F1E">
        <w:rPr>
          <w:rFonts w:ascii="Times New Roman" w:hAnsi="Times New Roman" w:cs="Times New Roman"/>
          <w:sz w:val="28"/>
          <w:szCs w:val="28"/>
        </w:rPr>
        <w:t xml:space="preserve"> = (100 · 1 712 + 50 · 1 768 + 15 · 1 701 + 10 · 1 701 +</w:t>
      </w:r>
    </w:p>
    <w:p w:rsidR="00DC68E6" w:rsidRPr="00A81F1E" w:rsidRDefault="00DC68E6" w:rsidP="00DC68E6">
      <w:pPr>
        <w:spacing w:before="40" w:after="100" w:afterAutospacing="1"/>
        <w:jc w:val="center"/>
        <w:rPr>
          <w:rFonts w:ascii="Times New Roman" w:hAnsi="Times New Roman" w:cs="Times New Roman"/>
          <w:sz w:val="28"/>
          <w:szCs w:val="28"/>
        </w:rPr>
      </w:pPr>
      <w:r w:rsidRPr="00A81F1E">
        <w:rPr>
          <w:rFonts w:ascii="Times New Roman" w:hAnsi="Times New Roman" w:cs="Times New Roman"/>
          <w:sz w:val="28"/>
          <w:szCs w:val="28"/>
        </w:rPr>
        <w:t>+ 5 · 1 768) / 200 = 1,555 чел.·ч/т.</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2</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Тарифная ставка рабочего V разряда составляет 19 руб./ч. </w:t>
      </w:r>
      <w:r w:rsidRPr="00A81F1E">
        <w:rPr>
          <w:rFonts w:ascii="Times New Roman" w:hAnsi="Times New Roman" w:cs="Times New Roman"/>
          <w:spacing w:val="-4"/>
          <w:sz w:val="28"/>
          <w:szCs w:val="28"/>
        </w:rPr>
        <w:t>Продолжительность рабочего дня – 7 ч. Количество рабочих дней в месяце – 20.</w:t>
      </w:r>
      <w:r w:rsidRPr="00A81F1E">
        <w:rPr>
          <w:rFonts w:ascii="Times New Roman" w:hAnsi="Times New Roman" w:cs="Times New Roman"/>
          <w:sz w:val="28"/>
          <w:szCs w:val="28"/>
        </w:rPr>
        <w:t xml:space="preserve"> Норма выработки – 20 деталей за смену. Фактическая выработка за месяц – 460 деталей.</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Рассчитайте заработок рабочего за месяц:</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а) при простой повременной системе оплаты труда;</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б) повременно-премиальной системе оплаты труда (премия составляет 10 % от тарифа);</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pacing w:val="-4"/>
          <w:sz w:val="28"/>
          <w:szCs w:val="28"/>
        </w:rPr>
        <w:t>в) прямой сдельной оплате труда (расценка за одну деталь – 7,2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г) сдельно-премиальной системе оплаты труда (премия – 0,5 % от сдельного заработка за каждый процент превышения нормы выработки);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д) сдельно-прогрессивной системе оплаты труда (повышающий коэффициент – 1,8).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60"/>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Вычислим заработок рабочего:</w:t>
      </w:r>
    </w:p>
    <w:p w:rsidR="00DC68E6" w:rsidRPr="00A81F1E" w:rsidRDefault="00DC68E6" w:rsidP="00DC68E6">
      <w:pPr>
        <w:spacing w:before="80" w:after="80"/>
        <w:rPr>
          <w:rFonts w:ascii="Times New Roman" w:hAnsi="Times New Roman" w:cs="Times New Roman"/>
          <w:sz w:val="28"/>
          <w:szCs w:val="28"/>
        </w:rPr>
      </w:pPr>
      <w:r w:rsidRPr="00A81F1E">
        <w:rPr>
          <w:rFonts w:ascii="Times New Roman" w:hAnsi="Times New Roman" w:cs="Times New Roman"/>
          <w:sz w:val="28"/>
          <w:szCs w:val="28"/>
        </w:rPr>
        <w:t xml:space="preserve">а) </w:t>
      </w:r>
      <w:r w:rsidRPr="00A81F1E">
        <w:rPr>
          <w:rFonts w:ascii="Times New Roman" w:hAnsi="Times New Roman" w:cs="Times New Roman"/>
          <w:i/>
          <w:iCs/>
          <w:sz w:val="28"/>
          <w:szCs w:val="28"/>
        </w:rPr>
        <w:t>З</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Т</w:t>
      </w:r>
      <w:r w:rsidRPr="00A81F1E">
        <w:rPr>
          <w:rFonts w:ascii="Times New Roman" w:hAnsi="Times New Roman" w:cs="Times New Roman"/>
          <w:i/>
          <w:iCs/>
          <w:sz w:val="28"/>
          <w:szCs w:val="28"/>
          <w:vertAlign w:val="subscript"/>
        </w:rPr>
        <w:t>ст</w:t>
      </w:r>
      <w:r w:rsidRPr="00A81F1E">
        <w:rPr>
          <w:rFonts w:ascii="Times New Roman" w:hAnsi="Times New Roman" w:cs="Times New Roman"/>
          <w:i/>
          <w:iCs/>
          <w:sz w:val="28"/>
          <w:szCs w:val="28"/>
        </w:rPr>
        <w:t xml:space="preserve"> · t</w:t>
      </w:r>
      <w:r w:rsidRPr="00A81F1E">
        <w:rPr>
          <w:rFonts w:ascii="Times New Roman" w:hAnsi="Times New Roman" w:cs="Times New Roman"/>
          <w:sz w:val="28"/>
          <w:szCs w:val="28"/>
        </w:rPr>
        <w:t xml:space="preserve"> = 19 · 7 · 20 = 2 660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б) </w:t>
      </w:r>
      <w:r w:rsidRPr="00A81F1E">
        <w:rPr>
          <w:rFonts w:ascii="Times New Roman" w:hAnsi="Times New Roman" w:cs="Times New Roman"/>
          <w:i/>
          <w:iCs/>
          <w:sz w:val="28"/>
          <w:szCs w:val="28"/>
        </w:rPr>
        <w:t>З</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Т</w:t>
      </w:r>
      <w:r w:rsidRPr="00A81F1E">
        <w:rPr>
          <w:rFonts w:ascii="Times New Roman" w:hAnsi="Times New Roman" w:cs="Times New Roman"/>
          <w:i/>
          <w:iCs/>
          <w:sz w:val="28"/>
          <w:szCs w:val="28"/>
          <w:vertAlign w:val="subscript"/>
        </w:rPr>
        <w:t xml:space="preserve">ст </w:t>
      </w:r>
      <w:r w:rsidRPr="00A81F1E">
        <w:rPr>
          <w:rFonts w:ascii="Times New Roman" w:hAnsi="Times New Roman" w:cs="Times New Roman"/>
          <w:i/>
          <w:iCs/>
          <w:sz w:val="28"/>
          <w:szCs w:val="28"/>
        </w:rPr>
        <w:t xml:space="preserve">· t </w:t>
      </w:r>
      <w:r w:rsidRPr="00A81F1E">
        <w:rPr>
          <w:rFonts w:ascii="Times New Roman" w:hAnsi="Times New Roman" w:cs="Times New Roman"/>
          <w:sz w:val="28"/>
          <w:szCs w:val="28"/>
        </w:rPr>
        <w:t>= (1 + р / 100) = 19 · 7 · 20 (1 + 10 / 100) = 2 926 руб.;</w:t>
      </w:r>
    </w:p>
    <w:p w:rsidR="00DC68E6" w:rsidRPr="00A81F1E" w:rsidRDefault="00DC68E6" w:rsidP="00DC68E6">
      <w:pPr>
        <w:spacing w:before="80" w:after="80"/>
        <w:rPr>
          <w:rFonts w:ascii="Times New Roman" w:hAnsi="Times New Roman" w:cs="Times New Roman"/>
          <w:sz w:val="28"/>
          <w:szCs w:val="28"/>
        </w:rPr>
      </w:pPr>
      <w:r w:rsidRPr="00A81F1E">
        <w:rPr>
          <w:rFonts w:ascii="Times New Roman" w:hAnsi="Times New Roman" w:cs="Times New Roman"/>
          <w:sz w:val="28"/>
          <w:szCs w:val="28"/>
        </w:rPr>
        <w:t xml:space="preserve">в) </w:t>
      </w:r>
      <w:r w:rsidRPr="00A81F1E">
        <w:rPr>
          <w:rFonts w:ascii="Times New Roman" w:hAnsi="Times New Roman" w:cs="Times New Roman"/>
          <w:i/>
          <w:iCs/>
          <w:sz w:val="28"/>
          <w:szCs w:val="28"/>
        </w:rPr>
        <w:t>З</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 xml:space="preserve">Р </w:t>
      </w:r>
      <w:r w:rsidRPr="00A81F1E">
        <w:rPr>
          <w:rFonts w:ascii="Times New Roman" w:hAnsi="Times New Roman" w:cs="Times New Roman"/>
          <w:i/>
          <w:iCs/>
          <w:sz w:val="28"/>
          <w:szCs w:val="28"/>
        </w:rPr>
        <w:t> В</w:t>
      </w:r>
      <w:r w:rsidRPr="00A81F1E">
        <w:rPr>
          <w:rFonts w:ascii="Times New Roman" w:hAnsi="Times New Roman" w:cs="Times New Roman"/>
          <w:i/>
          <w:iCs/>
          <w:sz w:val="28"/>
          <w:szCs w:val="28"/>
          <w:vertAlign w:val="subscript"/>
        </w:rPr>
        <w:t>ф</w:t>
      </w:r>
      <w:r w:rsidRPr="00A81F1E">
        <w:rPr>
          <w:rFonts w:ascii="Times New Roman" w:hAnsi="Times New Roman" w:cs="Times New Roman"/>
          <w:sz w:val="28"/>
          <w:szCs w:val="28"/>
        </w:rPr>
        <w:t xml:space="preserve"> = 7,2  · 460 = 3 312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г) для определения размера премии нужно рассчитать процент превышения фактической выработки над плановой:</w:t>
      </w:r>
    </w:p>
    <w:p w:rsidR="00DC68E6" w:rsidRPr="00A81F1E" w:rsidRDefault="00DC68E6" w:rsidP="00DC68E6">
      <w:pPr>
        <w:spacing w:before="80" w:after="40"/>
        <w:jc w:val="center"/>
        <w:rPr>
          <w:rFonts w:ascii="Times New Roman" w:hAnsi="Times New Roman" w:cs="Times New Roman"/>
          <w:sz w:val="28"/>
          <w:szCs w:val="28"/>
        </w:rPr>
      </w:pPr>
      <w:r w:rsidRPr="00A81F1E">
        <w:rPr>
          <w:rFonts w:ascii="Times New Roman" w:hAnsi="Times New Roman" w:cs="Times New Roman"/>
          <w:sz w:val="28"/>
          <w:szCs w:val="28"/>
        </w:rPr>
        <w:t xml:space="preserve">(460 – 400) / 400 </w:t>
      </w:r>
      <w:r w:rsidRPr="00A81F1E">
        <w:rPr>
          <w:rFonts w:ascii="Times New Roman" w:hAnsi="Times New Roman" w:cs="Times New Roman"/>
          <w:sz w:val="28"/>
          <w:szCs w:val="28"/>
        </w:rPr>
        <w:t> 100 = 15 %,</w:t>
      </w:r>
    </w:p>
    <w:p w:rsidR="00DC68E6" w:rsidRPr="00A81F1E" w:rsidRDefault="00DC68E6" w:rsidP="00DC68E6">
      <w:pPr>
        <w:spacing w:before="100" w:beforeAutospacing="1" w:after="80"/>
        <w:jc w:val="center"/>
        <w:rPr>
          <w:rFonts w:ascii="Times New Roman" w:hAnsi="Times New Roman" w:cs="Times New Roman"/>
          <w:sz w:val="28"/>
          <w:szCs w:val="28"/>
        </w:rPr>
      </w:pPr>
      <w:r w:rsidRPr="00A81F1E">
        <w:rPr>
          <w:rFonts w:ascii="Times New Roman" w:hAnsi="Times New Roman" w:cs="Times New Roman"/>
          <w:i/>
          <w:iCs/>
          <w:sz w:val="28"/>
          <w:szCs w:val="28"/>
        </w:rPr>
        <w:t>З</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 xml:space="preserve">Р </w:t>
      </w:r>
      <w:r w:rsidRPr="00A81F1E">
        <w:rPr>
          <w:rFonts w:ascii="Times New Roman" w:hAnsi="Times New Roman" w:cs="Times New Roman"/>
          <w:i/>
          <w:iCs/>
          <w:sz w:val="28"/>
          <w:szCs w:val="28"/>
        </w:rPr>
        <w:t> В</w:t>
      </w:r>
      <w:r w:rsidRPr="00A81F1E">
        <w:rPr>
          <w:rFonts w:ascii="Times New Roman" w:hAnsi="Times New Roman" w:cs="Times New Roman"/>
          <w:i/>
          <w:iCs/>
          <w:sz w:val="28"/>
          <w:szCs w:val="28"/>
          <w:vertAlign w:val="subscript"/>
        </w:rPr>
        <w:t>ф</w:t>
      </w:r>
      <w:r w:rsidRPr="00A81F1E">
        <w:rPr>
          <w:rFonts w:ascii="Times New Roman" w:hAnsi="Times New Roman" w:cs="Times New Roman"/>
          <w:sz w:val="28"/>
          <w:szCs w:val="28"/>
        </w:rPr>
        <w:t xml:space="preserve"> + </w:t>
      </w:r>
      <w:r w:rsidRPr="00A81F1E">
        <w:rPr>
          <w:rFonts w:ascii="Times New Roman" w:hAnsi="Times New Roman" w:cs="Times New Roman"/>
          <w:i/>
          <w:iCs/>
          <w:sz w:val="28"/>
          <w:szCs w:val="28"/>
        </w:rPr>
        <w:t>П</w:t>
      </w:r>
      <w:r w:rsidRPr="00A81F1E">
        <w:rPr>
          <w:rFonts w:ascii="Times New Roman" w:hAnsi="Times New Roman" w:cs="Times New Roman"/>
          <w:sz w:val="28"/>
          <w:szCs w:val="28"/>
        </w:rPr>
        <w:t xml:space="preserve"> = 7,2 · 460 + 7,2 · 460 </w:t>
      </w:r>
      <w:r w:rsidRPr="00A81F1E">
        <w:rPr>
          <w:rFonts w:ascii="Times New Roman" w:hAnsi="Times New Roman" w:cs="Times New Roman"/>
          <w:sz w:val="28"/>
          <w:szCs w:val="28"/>
        </w:rPr>
        <w:t xml:space="preserve"> (15 </w:t>
      </w:r>
      <w:r w:rsidRPr="00A81F1E">
        <w:rPr>
          <w:rFonts w:ascii="Times New Roman" w:hAnsi="Times New Roman" w:cs="Times New Roman"/>
          <w:sz w:val="28"/>
          <w:szCs w:val="28"/>
        </w:rPr>
        <w:t> 0,5 / 100) = 3 560,4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д) при сдельно-прогрессивной системе нужно рассчитать размер повышенной расценки:</w:t>
      </w:r>
    </w:p>
    <w:p w:rsidR="00DC68E6" w:rsidRPr="00A81F1E" w:rsidRDefault="00DC68E6" w:rsidP="00DC68E6">
      <w:pPr>
        <w:spacing w:before="80" w:after="40"/>
        <w:jc w:val="center"/>
        <w:rPr>
          <w:rFonts w:ascii="Times New Roman" w:hAnsi="Times New Roman" w:cs="Times New Roman"/>
          <w:sz w:val="28"/>
          <w:szCs w:val="28"/>
        </w:rPr>
      </w:pPr>
      <w:r w:rsidRPr="00A81F1E">
        <w:rPr>
          <w:rFonts w:ascii="Times New Roman" w:hAnsi="Times New Roman" w:cs="Times New Roman"/>
          <w:i/>
          <w:iCs/>
          <w:sz w:val="28"/>
          <w:szCs w:val="28"/>
        </w:rPr>
        <w:t>Р</w:t>
      </w:r>
      <w:r w:rsidRPr="00A81F1E">
        <w:rPr>
          <w:rFonts w:ascii="Times New Roman" w:hAnsi="Times New Roman" w:cs="Times New Roman"/>
          <w:i/>
          <w:iCs/>
          <w:sz w:val="28"/>
          <w:szCs w:val="28"/>
          <w:vertAlign w:val="subscript"/>
        </w:rPr>
        <w:t>п</w:t>
      </w:r>
      <w:r w:rsidRPr="00A81F1E">
        <w:rPr>
          <w:rFonts w:ascii="Times New Roman" w:hAnsi="Times New Roman" w:cs="Times New Roman"/>
          <w:i/>
          <w:iCs/>
          <w:sz w:val="28"/>
          <w:szCs w:val="28"/>
        </w:rPr>
        <w:t xml:space="preserve"> </w:t>
      </w:r>
      <w:r w:rsidRPr="00A81F1E">
        <w:rPr>
          <w:rFonts w:ascii="Times New Roman" w:hAnsi="Times New Roman" w:cs="Times New Roman"/>
          <w:sz w:val="28"/>
          <w:szCs w:val="28"/>
        </w:rPr>
        <w:t xml:space="preserve">= </w:t>
      </w:r>
      <w:r w:rsidRPr="00A81F1E">
        <w:rPr>
          <w:rFonts w:ascii="Times New Roman" w:hAnsi="Times New Roman" w:cs="Times New Roman"/>
          <w:i/>
          <w:iCs/>
          <w:sz w:val="28"/>
          <w:szCs w:val="28"/>
        </w:rPr>
        <w:t>Р</w:t>
      </w:r>
      <w:r w:rsidRPr="00A81F1E">
        <w:rPr>
          <w:rFonts w:ascii="Times New Roman" w:hAnsi="Times New Roman" w:cs="Times New Roman"/>
          <w:i/>
          <w:iCs/>
          <w:sz w:val="28"/>
          <w:szCs w:val="28"/>
          <w:vertAlign w:val="subscript"/>
        </w:rPr>
        <w:t>о</w:t>
      </w:r>
      <w:r w:rsidRPr="00A81F1E">
        <w:rPr>
          <w:rFonts w:ascii="Times New Roman" w:hAnsi="Times New Roman" w:cs="Times New Roman"/>
          <w:sz w:val="28"/>
          <w:szCs w:val="28"/>
        </w:rPr>
        <w:t xml:space="preserve"> </w:t>
      </w:r>
      <w:r w:rsidRPr="00A81F1E">
        <w:rPr>
          <w:rFonts w:ascii="Times New Roman" w:hAnsi="Times New Roman" w:cs="Times New Roman"/>
          <w:sz w:val="28"/>
          <w:szCs w:val="28"/>
        </w:rPr>
        <w:t xml:space="preserve">  </w:t>
      </w:r>
      <w:r w:rsidRPr="00A81F1E">
        <w:rPr>
          <w:rFonts w:ascii="Times New Roman" w:hAnsi="Times New Roman" w:cs="Times New Roman"/>
          <w:i/>
          <w:iCs/>
          <w:sz w:val="28"/>
          <w:szCs w:val="28"/>
        </w:rPr>
        <w:t xml:space="preserve">к </w:t>
      </w:r>
      <w:r w:rsidRPr="00A81F1E">
        <w:rPr>
          <w:rFonts w:ascii="Times New Roman" w:hAnsi="Times New Roman" w:cs="Times New Roman"/>
          <w:sz w:val="28"/>
          <w:szCs w:val="28"/>
        </w:rPr>
        <w:t xml:space="preserve">= 7,2 </w:t>
      </w:r>
      <w:r w:rsidRPr="00A81F1E">
        <w:rPr>
          <w:rFonts w:ascii="Times New Roman" w:hAnsi="Times New Roman" w:cs="Times New Roman"/>
          <w:sz w:val="28"/>
          <w:szCs w:val="28"/>
        </w:rPr>
        <w:t>  1,8 = 12,96 руб.,</w:t>
      </w:r>
    </w:p>
    <w:p w:rsidR="00DC68E6" w:rsidRPr="00A81F1E" w:rsidRDefault="00DC68E6" w:rsidP="00DC68E6">
      <w:pPr>
        <w:spacing w:before="100" w:beforeAutospacing="1" w:after="100" w:afterAutospacing="1"/>
        <w:jc w:val="center"/>
        <w:rPr>
          <w:rFonts w:ascii="Times New Roman" w:hAnsi="Times New Roman" w:cs="Times New Roman"/>
          <w:sz w:val="28"/>
          <w:szCs w:val="28"/>
        </w:rPr>
      </w:pPr>
      <w:r w:rsidRPr="00A81F1E">
        <w:rPr>
          <w:rFonts w:ascii="Times New Roman" w:hAnsi="Times New Roman" w:cs="Times New Roman"/>
          <w:i/>
          <w:iCs/>
          <w:spacing w:val="-4"/>
          <w:sz w:val="28"/>
          <w:szCs w:val="28"/>
        </w:rPr>
        <w:t>З</w:t>
      </w:r>
      <w:r w:rsidRPr="00A81F1E">
        <w:rPr>
          <w:rFonts w:ascii="Times New Roman" w:hAnsi="Times New Roman" w:cs="Times New Roman"/>
          <w:spacing w:val="-4"/>
          <w:sz w:val="28"/>
          <w:szCs w:val="28"/>
        </w:rPr>
        <w:t xml:space="preserve"> = </w:t>
      </w:r>
      <w:r w:rsidRPr="00A81F1E">
        <w:rPr>
          <w:rFonts w:ascii="Times New Roman" w:hAnsi="Times New Roman" w:cs="Times New Roman"/>
          <w:i/>
          <w:iCs/>
          <w:spacing w:val="-4"/>
          <w:sz w:val="28"/>
          <w:szCs w:val="28"/>
        </w:rPr>
        <w:t>Р</w:t>
      </w:r>
      <w:r w:rsidRPr="00A81F1E">
        <w:rPr>
          <w:rFonts w:ascii="Times New Roman" w:hAnsi="Times New Roman" w:cs="Times New Roman"/>
          <w:i/>
          <w:iCs/>
          <w:spacing w:val="-4"/>
          <w:sz w:val="28"/>
          <w:szCs w:val="28"/>
          <w:vertAlign w:val="subscript"/>
        </w:rPr>
        <w:t>о</w:t>
      </w:r>
      <w:r w:rsidRPr="00A81F1E">
        <w:rPr>
          <w:rFonts w:ascii="Times New Roman" w:hAnsi="Times New Roman" w:cs="Times New Roman"/>
          <w:i/>
          <w:iCs/>
          <w:spacing w:val="-4"/>
          <w:sz w:val="28"/>
          <w:szCs w:val="28"/>
        </w:rPr>
        <w:t xml:space="preserve"> </w:t>
      </w:r>
      <w:r w:rsidRPr="00A81F1E">
        <w:rPr>
          <w:rFonts w:ascii="Times New Roman" w:hAnsi="Times New Roman" w:cs="Times New Roman"/>
          <w:spacing w:val="-4"/>
          <w:sz w:val="28"/>
          <w:szCs w:val="28"/>
        </w:rPr>
        <w:t xml:space="preserve">  </w:t>
      </w:r>
      <w:r w:rsidRPr="00A81F1E">
        <w:rPr>
          <w:rFonts w:ascii="Times New Roman" w:hAnsi="Times New Roman" w:cs="Times New Roman"/>
          <w:i/>
          <w:iCs/>
          <w:spacing w:val="-4"/>
          <w:sz w:val="28"/>
          <w:szCs w:val="28"/>
        </w:rPr>
        <w:t>В</w:t>
      </w:r>
      <w:r w:rsidRPr="00A81F1E">
        <w:rPr>
          <w:rFonts w:ascii="Times New Roman" w:hAnsi="Times New Roman" w:cs="Times New Roman"/>
          <w:i/>
          <w:iCs/>
          <w:spacing w:val="-4"/>
          <w:sz w:val="28"/>
          <w:szCs w:val="28"/>
          <w:vertAlign w:val="subscript"/>
        </w:rPr>
        <w:t>пл</w:t>
      </w:r>
      <w:r w:rsidRPr="00A81F1E">
        <w:rPr>
          <w:rFonts w:ascii="Times New Roman" w:hAnsi="Times New Roman" w:cs="Times New Roman"/>
          <w:spacing w:val="-4"/>
          <w:sz w:val="28"/>
          <w:szCs w:val="28"/>
        </w:rPr>
        <w:t xml:space="preserve"> + (</w:t>
      </w:r>
      <w:r w:rsidRPr="00A81F1E">
        <w:rPr>
          <w:rFonts w:ascii="Times New Roman" w:hAnsi="Times New Roman" w:cs="Times New Roman"/>
          <w:i/>
          <w:iCs/>
          <w:spacing w:val="-4"/>
          <w:sz w:val="28"/>
          <w:szCs w:val="28"/>
        </w:rPr>
        <w:t>В</w:t>
      </w:r>
      <w:r w:rsidRPr="00A81F1E">
        <w:rPr>
          <w:rFonts w:ascii="Times New Roman" w:hAnsi="Times New Roman" w:cs="Times New Roman"/>
          <w:i/>
          <w:iCs/>
          <w:spacing w:val="-4"/>
          <w:sz w:val="28"/>
          <w:szCs w:val="28"/>
          <w:vertAlign w:val="subscript"/>
        </w:rPr>
        <w:t>ф</w:t>
      </w:r>
      <w:r w:rsidRPr="00A81F1E">
        <w:rPr>
          <w:rFonts w:ascii="Times New Roman" w:hAnsi="Times New Roman" w:cs="Times New Roman"/>
          <w:i/>
          <w:iCs/>
          <w:spacing w:val="-4"/>
          <w:sz w:val="28"/>
          <w:szCs w:val="28"/>
        </w:rPr>
        <w:t xml:space="preserve"> – В</w:t>
      </w:r>
      <w:r w:rsidRPr="00A81F1E">
        <w:rPr>
          <w:rFonts w:ascii="Times New Roman" w:hAnsi="Times New Roman" w:cs="Times New Roman"/>
          <w:i/>
          <w:iCs/>
          <w:spacing w:val="-4"/>
          <w:sz w:val="28"/>
          <w:szCs w:val="28"/>
          <w:vertAlign w:val="subscript"/>
        </w:rPr>
        <w:t>пл</w:t>
      </w:r>
      <w:r w:rsidRPr="00A81F1E">
        <w:rPr>
          <w:rFonts w:ascii="Times New Roman" w:hAnsi="Times New Roman" w:cs="Times New Roman"/>
          <w:spacing w:val="-4"/>
          <w:sz w:val="28"/>
          <w:szCs w:val="28"/>
        </w:rPr>
        <w:t xml:space="preserve">)  </w:t>
      </w:r>
      <w:r w:rsidRPr="00A81F1E">
        <w:rPr>
          <w:rFonts w:ascii="Times New Roman" w:hAnsi="Times New Roman" w:cs="Times New Roman"/>
          <w:i/>
          <w:iCs/>
          <w:spacing w:val="-4"/>
          <w:sz w:val="28"/>
          <w:szCs w:val="28"/>
        </w:rPr>
        <w:t>Р</w:t>
      </w:r>
      <w:r w:rsidRPr="00A81F1E">
        <w:rPr>
          <w:rFonts w:ascii="Times New Roman" w:hAnsi="Times New Roman" w:cs="Times New Roman"/>
          <w:i/>
          <w:iCs/>
          <w:spacing w:val="-4"/>
          <w:sz w:val="28"/>
          <w:szCs w:val="28"/>
          <w:vertAlign w:val="subscript"/>
        </w:rPr>
        <w:t>п</w:t>
      </w:r>
      <w:r w:rsidRPr="00A81F1E">
        <w:rPr>
          <w:rFonts w:ascii="Times New Roman" w:hAnsi="Times New Roman" w:cs="Times New Roman"/>
          <w:i/>
          <w:iCs/>
          <w:spacing w:val="-4"/>
          <w:sz w:val="28"/>
          <w:szCs w:val="28"/>
        </w:rPr>
        <w:t xml:space="preserve"> </w:t>
      </w:r>
      <w:r w:rsidRPr="00A81F1E">
        <w:rPr>
          <w:rFonts w:ascii="Times New Roman" w:hAnsi="Times New Roman" w:cs="Times New Roman"/>
          <w:spacing w:val="-4"/>
          <w:sz w:val="28"/>
          <w:szCs w:val="28"/>
        </w:rPr>
        <w:t xml:space="preserve">= 7,2 </w:t>
      </w:r>
      <w:r w:rsidRPr="00A81F1E">
        <w:rPr>
          <w:rFonts w:ascii="Times New Roman" w:hAnsi="Times New Roman" w:cs="Times New Roman"/>
          <w:spacing w:val="-4"/>
          <w:sz w:val="28"/>
          <w:szCs w:val="28"/>
        </w:rPr>
        <w:t xml:space="preserve"> 400 + (460 – 400) </w:t>
      </w:r>
      <w:r w:rsidRPr="00A81F1E">
        <w:rPr>
          <w:rFonts w:ascii="Times New Roman" w:hAnsi="Times New Roman" w:cs="Times New Roman"/>
          <w:spacing w:val="-4"/>
          <w:sz w:val="28"/>
          <w:szCs w:val="28"/>
        </w:rPr>
        <w:t> 12,96 = 3 657,6 руб.</w:t>
      </w:r>
    </w:p>
    <w:p w:rsidR="00AA31DB"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AA31DB" w:rsidRPr="00A81F1E" w:rsidRDefault="00AA31DB">
      <w:pPr>
        <w:rPr>
          <w:rFonts w:ascii="Times New Roman" w:hAnsi="Times New Roman" w:cs="Times New Roman"/>
          <w:sz w:val="28"/>
          <w:szCs w:val="28"/>
        </w:rPr>
      </w:pPr>
      <w:r w:rsidRPr="00A81F1E">
        <w:rPr>
          <w:rFonts w:ascii="Times New Roman" w:hAnsi="Times New Roman" w:cs="Times New Roman"/>
          <w:sz w:val="28"/>
          <w:szCs w:val="28"/>
        </w:rPr>
        <w:br w:type="page"/>
      </w:r>
    </w:p>
    <w:p w:rsidR="00DC68E6" w:rsidRPr="00A81F1E" w:rsidRDefault="00DC68E6" w:rsidP="00DC68E6">
      <w:pPr>
        <w:spacing w:before="100" w:beforeAutospacing="1" w:after="100" w:afterAutospacing="1"/>
        <w:rPr>
          <w:rFonts w:ascii="Times New Roman" w:hAnsi="Times New Roman" w:cs="Times New Roman"/>
          <w:sz w:val="28"/>
          <w:szCs w:val="28"/>
        </w:rPr>
      </w:pPr>
    </w:p>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 5.  ИЗДЕРЖКИ, ПРИБЫЛЬ И РЕНТАБЕЛЬНОСТЬ</w:t>
      </w:r>
    </w:p>
    <w:p w:rsidR="00DC68E6" w:rsidRPr="00A81F1E" w:rsidRDefault="00DC68E6" w:rsidP="00DC68E6">
      <w:pPr>
        <w:spacing w:before="120"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 Задача 1</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В цехе произведено 200 шт. изделия А и 400 шт. изделия Б. Составьте смету затрат на производство по цеху и калькуляцию себестоимости каждого вида продукции.</w:t>
      </w:r>
    </w:p>
    <w:p w:rsidR="00DC68E6" w:rsidRPr="00A81F1E" w:rsidRDefault="00DC68E6" w:rsidP="00DC68E6">
      <w:pPr>
        <w:spacing w:before="100" w:beforeAutospacing="1" w:after="120" w:line="228" w:lineRule="auto"/>
        <w:rPr>
          <w:rFonts w:ascii="Times New Roman" w:hAnsi="Times New Roman" w:cs="Times New Roman"/>
          <w:sz w:val="28"/>
          <w:szCs w:val="28"/>
        </w:rPr>
      </w:pPr>
      <w:r w:rsidRPr="00A81F1E">
        <w:rPr>
          <w:rFonts w:ascii="Times New Roman" w:hAnsi="Times New Roman" w:cs="Times New Roman"/>
          <w:sz w:val="28"/>
          <w:szCs w:val="28"/>
        </w:rPr>
        <w:t>Исходные данные, тыс. руб., приведены в таблице:</w:t>
      </w:r>
    </w:p>
    <w:tbl>
      <w:tblPr>
        <w:tblW w:w="0" w:type="auto"/>
        <w:tblInd w:w="84" w:type="dxa"/>
        <w:tblCellMar>
          <w:top w:w="75" w:type="dxa"/>
          <w:left w:w="75" w:type="dxa"/>
          <w:bottom w:w="75" w:type="dxa"/>
          <w:right w:w="75" w:type="dxa"/>
        </w:tblCellMar>
        <w:tblLook w:val="04A0" w:firstRow="1" w:lastRow="0" w:firstColumn="1" w:lastColumn="0" w:noHBand="0" w:noVBand="1"/>
      </w:tblPr>
      <w:tblGrid>
        <w:gridCol w:w="3913"/>
        <w:gridCol w:w="747"/>
        <w:gridCol w:w="851"/>
        <w:gridCol w:w="764"/>
      </w:tblGrid>
      <w:tr w:rsidR="00DC68E6" w:rsidRPr="00A81F1E" w:rsidTr="00DC68E6">
        <w:trPr>
          <w:cantSplit/>
          <w:trHeight w:val="15"/>
        </w:trPr>
        <w:tc>
          <w:tcPr>
            <w:tcW w:w="3913"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8" w:lineRule="atLeast"/>
              <w:jc w:val="center"/>
              <w:rPr>
                <w:rFonts w:ascii="Times New Roman" w:hAnsi="Times New Roman" w:cs="Times New Roman"/>
                <w:sz w:val="28"/>
                <w:szCs w:val="28"/>
              </w:rPr>
            </w:pPr>
            <w:r w:rsidRPr="00A81F1E">
              <w:rPr>
                <w:rFonts w:ascii="Times New Roman" w:hAnsi="Times New Roman" w:cs="Times New Roman"/>
                <w:sz w:val="28"/>
                <w:szCs w:val="28"/>
              </w:rPr>
              <w:t>Показатели</w:t>
            </w:r>
          </w:p>
        </w:tc>
        <w:tc>
          <w:tcPr>
            <w:tcW w:w="70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8" w:lineRule="atLeast"/>
              <w:jc w:val="center"/>
              <w:rPr>
                <w:rFonts w:ascii="Times New Roman" w:hAnsi="Times New Roman" w:cs="Times New Roman"/>
                <w:sz w:val="28"/>
                <w:szCs w:val="28"/>
              </w:rPr>
            </w:pPr>
            <w:r w:rsidRPr="00A81F1E">
              <w:rPr>
                <w:rFonts w:ascii="Times New Roman" w:hAnsi="Times New Roman" w:cs="Times New Roman"/>
                <w:sz w:val="28"/>
                <w:szCs w:val="28"/>
              </w:rPr>
              <w:t>Всего</w:t>
            </w:r>
          </w:p>
        </w:tc>
        <w:tc>
          <w:tcPr>
            <w:tcW w:w="1615"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На изделия</w:t>
            </w:r>
          </w:p>
        </w:tc>
      </w:tr>
      <w:tr w:rsidR="00DC68E6" w:rsidRPr="00A81F1E" w:rsidTr="00DC68E6">
        <w:trPr>
          <w:cantSplit/>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А</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Б</w:t>
            </w:r>
          </w:p>
        </w:tc>
      </w:tr>
      <w:tr w:rsidR="00DC68E6" w:rsidRPr="00A81F1E" w:rsidTr="00DC68E6">
        <w:trPr>
          <w:trHeight w:val="450"/>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0" w:lineRule="atLeast"/>
              <w:rPr>
                <w:rFonts w:ascii="Times New Roman" w:hAnsi="Times New Roman" w:cs="Times New Roman"/>
                <w:sz w:val="28"/>
                <w:szCs w:val="28"/>
              </w:rPr>
            </w:pPr>
            <w:r w:rsidRPr="00A81F1E">
              <w:rPr>
                <w:rFonts w:ascii="Times New Roman" w:hAnsi="Times New Roman" w:cs="Times New Roman"/>
                <w:sz w:val="28"/>
                <w:szCs w:val="28"/>
              </w:rPr>
              <w:t xml:space="preserve">1. Заработная плата производственных рабочих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200</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120</w:t>
            </w:r>
          </w:p>
        </w:tc>
        <w:tc>
          <w:tcPr>
            <w:tcW w:w="764"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80</w:t>
            </w:r>
          </w:p>
        </w:tc>
      </w:tr>
      <w:tr w:rsidR="00DC68E6" w:rsidRPr="00A81F1E" w:rsidTr="00DC68E6">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2. Основные материалы</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140</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80</w:t>
            </w:r>
          </w:p>
        </w:tc>
        <w:tc>
          <w:tcPr>
            <w:tcW w:w="764"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60</w:t>
            </w:r>
          </w:p>
        </w:tc>
      </w:tr>
      <w:tr w:rsidR="00DC68E6" w:rsidRPr="00A81F1E" w:rsidTr="00DC68E6">
        <w:trPr>
          <w:trHeight w:val="450"/>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3. Зарплата административно-управленческого </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     персонала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80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r>
      <w:tr w:rsidR="00DC68E6" w:rsidRPr="00A81F1E" w:rsidTr="00DC68E6">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4. Заработная плата вспомогательных рабочих</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80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r>
      <w:tr w:rsidR="00DC68E6" w:rsidRPr="00A81F1E" w:rsidTr="00DC68E6">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5. Амортизация здания</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60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r>
      <w:tr w:rsidR="00DC68E6" w:rsidRPr="00A81F1E" w:rsidTr="00DC68E6">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pacing w:val="-4"/>
                <w:sz w:val="28"/>
                <w:szCs w:val="28"/>
              </w:rPr>
              <w:t>6. Электрическая энергия на технологические цели</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100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40</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60</w:t>
            </w:r>
          </w:p>
        </w:tc>
      </w:tr>
      <w:tr w:rsidR="00DC68E6" w:rsidRPr="00A81F1E" w:rsidTr="00DC68E6">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7. Электрическая энергия на освещение цеха</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40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r>
      <w:tr w:rsidR="00DC68E6" w:rsidRPr="00A81F1E" w:rsidTr="00DC68E6">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8. Амортизация оборудования</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160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r>
      <w:tr w:rsidR="00DC68E6" w:rsidRPr="00A81F1E" w:rsidTr="00DC68E6">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 xml:space="preserve">9. Прочие затраты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200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15"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r>
    </w:tbl>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60" w:line="228" w:lineRule="auto"/>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Для того, чтобы составить смету затрат на производство, нужно суммировать однородные по экономическому содержанию затраты в соответствии со статьями сметы затрат.</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1. В статье «материальные затраты» отразим стоимость основных материалов и затраты на электрическую энергию:</w:t>
      </w:r>
    </w:p>
    <w:p w:rsidR="00DC68E6" w:rsidRPr="00A81F1E" w:rsidRDefault="00DC68E6" w:rsidP="00DC68E6">
      <w:pPr>
        <w:spacing w:before="80"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МЗ</w:t>
      </w:r>
      <w:r w:rsidRPr="00A81F1E">
        <w:rPr>
          <w:rFonts w:ascii="Times New Roman" w:hAnsi="Times New Roman" w:cs="Times New Roman"/>
          <w:sz w:val="28"/>
          <w:szCs w:val="28"/>
        </w:rPr>
        <w:t xml:space="preserve"> = 200 + 100 + 40 = 340 тыс.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2. Статья «затраты по оплате труда» представит собой заработную плату производственных рабочих и административно-управленческого персонала:</w:t>
      </w:r>
    </w:p>
    <w:p w:rsidR="00DC68E6" w:rsidRPr="00A81F1E" w:rsidRDefault="00DC68E6" w:rsidP="00DC68E6">
      <w:pPr>
        <w:spacing w:before="80"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ЗП</w:t>
      </w:r>
      <w:r w:rsidRPr="00A81F1E">
        <w:rPr>
          <w:rFonts w:ascii="Times New Roman" w:hAnsi="Times New Roman" w:cs="Times New Roman"/>
          <w:sz w:val="28"/>
          <w:szCs w:val="28"/>
        </w:rPr>
        <w:t xml:space="preserve"> = 200 + 80 + 80 = 360 тыс.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3. В статье «амортизация» отразится суммарная амортизация стоимости здания и оборудования:</w:t>
      </w:r>
    </w:p>
    <w:p w:rsidR="00DC68E6" w:rsidRPr="00A81F1E" w:rsidRDefault="00DC68E6" w:rsidP="00DC68E6">
      <w:pPr>
        <w:spacing w:before="80"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А</w:t>
      </w:r>
      <w:r w:rsidRPr="00A81F1E">
        <w:rPr>
          <w:rFonts w:ascii="Times New Roman" w:hAnsi="Times New Roman" w:cs="Times New Roman"/>
          <w:sz w:val="28"/>
          <w:szCs w:val="28"/>
        </w:rPr>
        <w:t xml:space="preserve"> = 60 + 160 = 220 тыс.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4. Сумму прочих затрат перенесем без изменения:</w:t>
      </w:r>
    </w:p>
    <w:p w:rsidR="00DC68E6" w:rsidRPr="00A81F1E" w:rsidRDefault="00DC68E6" w:rsidP="00DC68E6">
      <w:pPr>
        <w:spacing w:before="60" w:after="100" w:afterAutospacing="1"/>
        <w:jc w:val="center"/>
        <w:rPr>
          <w:rFonts w:ascii="Times New Roman" w:hAnsi="Times New Roman" w:cs="Times New Roman"/>
          <w:sz w:val="28"/>
          <w:szCs w:val="28"/>
        </w:rPr>
      </w:pPr>
      <w:r w:rsidRPr="00A81F1E">
        <w:rPr>
          <w:rFonts w:ascii="Times New Roman" w:hAnsi="Times New Roman" w:cs="Times New Roman"/>
          <w:i/>
          <w:iCs/>
          <w:sz w:val="28"/>
          <w:szCs w:val="28"/>
        </w:rPr>
        <w:t>ПЗ</w:t>
      </w:r>
      <w:r w:rsidRPr="00A81F1E">
        <w:rPr>
          <w:rFonts w:ascii="Times New Roman" w:hAnsi="Times New Roman" w:cs="Times New Roman"/>
          <w:sz w:val="28"/>
          <w:szCs w:val="28"/>
        </w:rPr>
        <w:t xml:space="preserve"> = 200 тыс.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Итого общие затраты по смете составят:</w:t>
      </w:r>
    </w:p>
    <w:p w:rsidR="00DC68E6" w:rsidRPr="00A81F1E" w:rsidRDefault="00DC68E6" w:rsidP="00DC68E6">
      <w:pPr>
        <w:spacing w:before="80" w:after="80"/>
        <w:jc w:val="center"/>
        <w:rPr>
          <w:rFonts w:ascii="Times New Roman" w:hAnsi="Times New Roman" w:cs="Times New Roman"/>
          <w:sz w:val="28"/>
          <w:szCs w:val="28"/>
        </w:rPr>
      </w:pPr>
      <w:r w:rsidRPr="00A81F1E">
        <w:rPr>
          <w:rFonts w:ascii="Times New Roman" w:hAnsi="Times New Roman" w:cs="Times New Roman"/>
          <w:sz w:val="28"/>
          <w:szCs w:val="28"/>
        </w:rPr>
        <w:t>340 + 360 + 220 + 200 = 1 120 тыс. руб.</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Сумма по смете затрат дает общие затраты подразделения, но не дает возможности определить себестоимость каждого вида продукции. Для этого нужно составить калькуляцию. В строках 3–5, 7–9 таблицы с исходными данными отражены косвенные затраты, которые нужно распределить между двумя видами продукции. Распределим их пропорционально прямым затратам, отраженным в строках 1, 2, 6. Для этого косвенные затраты по каждому виду продукции умножим на следующие коэффициенты:</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а) для продукции А</w:t>
      </w:r>
    </w:p>
    <w:p w:rsidR="00DC68E6" w:rsidRPr="00A81F1E" w:rsidRDefault="00DC68E6" w:rsidP="00DC68E6">
      <w:pPr>
        <w:spacing w:before="60" w:after="6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А</w:t>
      </w:r>
      <w:r w:rsidRPr="00A81F1E">
        <w:rPr>
          <w:rFonts w:ascii="Times New Roman" w:hAnsi="Times New Roman" w:cs="Times New Roman"/>
          <w:sz w:val="28"/>
          <w:szCs w:val="28"/>
        </w:rPr>
        <w:t xml:space="preserve"> = (120 + 80 + 40) / (200 + 140 + 100) = 0,55;</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б) для продукции Б</w:t>
      </w:r>
    </w:p>
    <w:p w:rsidR="00DC68E6" w:rsidRPr="00A81F1E" w:rsidRDefault="00DC68E6" w:rsidP="00DC68E6">
      <w:pPr>
        <w:spacing w:before="60" w:after="6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К</w:t>
      </w:r>
      <w:r w:rsidRPr="00A81F1E">
        <w:rPr>
          <w:rFonts w:ascii="Times New Roman" w:hAnsi="Times New Roman" w:cs="Times New Roman"/>
          <w:i/>
          <w:iCs/>
          <w:sz w:val="28"/>
          <w:szCs w:val="28"/>
          <w:vertAlign w:val="subscript"/>
        </w:rPr>
        <w:t>Б</w:t>
      </w:r>
      <w:r w:rsidRPr="00A81F1E">
        <w:rPr>
          <w:rFonts w:ascii="Times New Roman" w:hAnsi="Times New Roman" w:cs="Times New Roman"/>
          <w:sz w:val="28"/>
          <w:szCs w:val="28"/>
        </w:rPr>
        <w:t xml:space="preserve"> = (80 + 60 + 60) / (200 + 140 + 100) = 0,45.</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Результаты расчетов поместим в таблицу, строки которой представляют собой статьи калькуляции:</w:t>
      </w:r>
    </w:p>
    <w:tbl>
      <w:tblPr>
        <w:tblW w:w="0" w:type="auto"/>
        <w:tblInd w:w="28" w:type="dxa"/>
        <w:tblCellMar>
          <w:left w:w="0" w:type="dxa"/>
          <w:right w:w="0" w:type="dxa"/>
        </w:tblCellMar>
        <w:tblLook w:val="04A0" w:firstRow="1" w:lastRow="0" w:firstColumn="1" w:lastColumn="0" w:noHBand="0" w:noVBand="1"/>
      </w:tblPr>
      <w:tblGrid>
        <w:gridCol w:w="3686"/>
        <w:gridCol w:w="747"/>
        <w:gridCol w:w="1050"/>
        <w:gridCol w:w="1050"/>
      </w:tblGrid>
      <w:tr w:rsidR="00DC68E6" w:rsidRPr="00A81F1E" w:rsidTr="00DC68E6">
        <w:trPr>
          <w:cantSplit/>
          <w:trHeight w:val="20"/>
        </w:trPr>
        <w:tc>
          <w:tcPr>
            <w:tcW w:w="3686"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Статья калькуляции</w:t>
            </w:r>
          </w:p>
        </w:tc>
        <w:tc>
          <w:tcPr>
            <w:tcW w:w="2551"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Затраты, тыс. руб.</w:t>
            </w:r>
          </w:p>
        </w:tc>
      </w:tr>
      <w:tr w:rsidR="00DC68E6" w:rsidRPr="00A81F1E" w:rsidTr="00DC68E6">
        <w:trPr>
          <w:cantSplit/>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Всего</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Изделие А</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Изделие Б</w:t>
            </w:r>
          </w:p>
        </w:tc>
      </w:tr>
      <w:tr w:rsidR="00DC68E6" w:rsidRPr="00A81F1E" w:rsidTr="00DC68E6">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pacing w:val="-4"/>
                <w:sz w:val="28"/>
                <w:szCs w:val="28"/>
              </w:rPr>
              <w:t>1. Заработная плата производственных рабочих</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200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120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80</w:t>
            </w:r>
          </w:p>
        </w:tc>
      </w:tr>
      <w:tr w:rsidR="00DC68E6" w:rsidRPr="00A81F1E" w:rsidTr="00DC68E6">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2. Основные материалы</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140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80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60</w:t>
            </w:r>
          </w:p>
        </w:tc>
      </w:tr>
      <w:tr w:rsidR="00DC68E6" w:rsidRPr="00A81F1E" w:rsidTr="00DC68E6">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xml:space="preserve">3. Электрическая энергия на технологические </w:t>
            </w:r>
          </w:p>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    цели</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100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40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60</w:t>
            </w:r>
          </w:p>
        </w:tc>
      </w:tr>
      <w:tr w:rsidR="00DC68E6" w:rsidRPr="00A81F1E" w:rsidTr="00DC68E6">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xml:space="preserve">4. Общепроизводственные затраты (сумма </w:t>
            </w:r>
          </w:p>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    строк 3–5, 7–9 исходной таблицы)</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680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374</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306</w:t>
            </w:r>
          </w:p>
        </w:tc>
      </w:tr>
      <w:tr w:rsidR="00DC68E6" w:rsidRPr="00A81F1E" w:rsidTr="00DC68E6">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Всего затрат</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1 120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614</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5 069</w:t>
            </w:r>
          </w:p>
        </w:tc>
      </w:tr>
      <w:tr w:rsidR="00DC68E6" w:rsidRPr="00A81F1E" w:rsidTr="00DC68E6">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На единицу продукции</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3,07</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1,265</w:t>
            </w:r>
          </w:p>
        </w:tc>
      </w:tr>
    </w:tbl>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sz w:val="28"/>
          <w:szCs w:val="28"/>
        </w:rPr>
        <w:t>Задача 2</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Годовой выпуск на предприятии составил 10 000 шт. Себестоимость единицы продукции, руб.:</w:t>
      </w:r>
    </w:p>
    <w:tbl>
      <w:tblPr>
        <w:tblW w:w="0" w:type="auto"/>
        <w:tblInd w:w="108" w:type="dxa"/>
        <w:tblCellMar>
          <w:left w:w="0" w:type="dxa"/>
          <w:right w:w="0" w:type="dxa"/>
        </w:tblCellMar>
        <w:tblLook w:val="04A0" w:firstRow="1" w:lastRow="0" w:firstColumn="1" w:lastColumn="0" w:noHBand="0" w:noVBand="1"/>
      </w:tblPr>
      <w:tblGrid>
        <w:gridCol w:w="4678"/>
        <w:gridCol w:w="1559"/>
      </w:tblGrid>
      <w:tr w:rsidR="00DC68E6" w:rsidRPr="00A81F1E" w:rsidTr="00DC68E6">
        <w:tc>
          <w:tcPr>
            <w:tcW w:w="4678"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Сырье    </w:t>
            </w:r>
          </w:p>
        </w:tc>
        <w:tc>
          <w:tcPr>
            <w:tcW w:w="1559"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40</w:t>
            </w:r>
          </w:p>
        </w:tc>
      </w:tr>
      <w:tr w:rsidR="00DC68E6" w:rsidRPr="00A81F1E" w:rsidTr="00DC68E6">
        <w:tc>
          <w:tcPr>
            <w:tcW w:w="4678"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Вспомогательные материалы                     </w:t>
            </w:r>
          </w:p>
        </w:tc>
        <w:tc>
          <w:tcPr>
            <w:tcW w:w="1559"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0,5</w:t>
            </w:r>
          </w:p>
        </w:tc>
      </w:tr>
      <w:tr w:rsidR="00DC68E6" w:rsidRPr="00A81F1E" w:rsidTr="00DC68E6">
        <w:tc>
          <w:tcPr>
            <w:tcW w:w="4678"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Топливо и энергия                                     </w:t>
            </w:r>
          </w:p>
        </w:tc>
        <w:tc>
          <w:tcPr>
            <w:tcW w:w="1559"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15</w:t>
            </w:r>
          </w:p>
        </w:tc>
      </w:tr>
      <w:tr w:rsidR="00DC68E6" w:rsidRPr="00A81F1E" w:rsidTr="00DC68E6">
        <w:tc>
          <w:tcPr>
            <w:tcW w:w="4678"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Заработная плата производственных рабочих  </w:t>
            </w:r>
          </w:p>
        </w:tc>
        <w:tc>
          <w:tcPr>
            <w:tcW w:w="1559"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10</w:t>
            </w:r>
          </w:p>
        </w:tc>
      </w:tr>
      <w:tr w:rsidR="00DC68E6" w:rsidRPr="00A81F1E" w:rsidTr="00DC68E6">
        <w:tc>
          <w:tcPr>
            <w:tcW w:w="4678"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Отчисления на социальные нужды              </w:t>
            </w:r>
          </w:p>
        </w:tc>
        <w:tc>
          <w:tcPr>
            <w:tcW w:w="1559"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3,6</w:t>
            </w:r>
          </w:p>
        </w:tc>
      </w:tr>
      <w:tr w:rsidR="00DC68E6" w:rsidRPr="00A81F1E" w:rsidTr="00DC68E6">
        <w:tc>
          <w:tcPr>
            <w:tcW w:w="4678"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Общепроизводственные расходы                </w:t>
            </w:r>
          </w:p>
        </w:tc>
        <w:tc>
          <w:tcPr>
            <w:tcW w:w="1559"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4,5</w:t>
            </w:r>
          </w:p>
        </w:tc>
      </w:tr>
      <w:tr w:rsidR="00DC68E6" w:rsidRPr="00A81F1E" w:rsidTr="00DC68E6">
        <w:tc>
          <w:tcPr>
            <w:tcW w:w="4678"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Общехозяйственные расходы                       </w:t>
            </w:r>
          </w:p>
        </w:tc>
        <w:tc>
          <w:tcPr>
            <w:tcW w:w="1559"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4,2</w:t>
            </w:r>
          </w:p>
        </w:tc>
      </w:tr>
      <w:tr w:rsidR="00DC68E6" w:rsidRPr="00A81F1E" w:rsidTr="00DC68E6">
        <w:tc>
          <w:tcPr>
            <w:tcW w:w="4678"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Коммерческие расходы                                  </w:t>
            </w:r>
          </w:p>
        </w:tc>
        <w:tc>
          <w:tcPr>
            <w:tcW w:w="1559"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2,2</w:t>
            </w:r>
          </w:p>
        </w:tc>
      </w:tr>
      <w:tr w:rsidR="00DC68E6" w:rsidRPr="00A81F1E" w:rsidTr="00DC68E6">
        <w:tc>
          <w:tcPr>
            <w:tcW w:w="4678"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Итого  </w:t>
            </w:r>
          </w:p>
        </w:tc>
        <w:tc>
          <w:tcPr>
            <w:tcW w:w="1559"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80</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Цена продукции – 100 руб./шт.</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Рассчитайте: критический выпуск продукции; себестоимость единицы продукции при увеличении годового выпуска до 12 000 шт.</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60"/>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Первый шаг при решении этой задачи – деление затрат на постоянную и переменную части. К переменной части целесообразно отнести затраты на сырье, материалы, технологические топливо и энергию, заработную плату производственных рабочих с отчислениями на социальные нужды (если применяется сдельная форма оплаты труда) и коммерческие расходы:</w:t>
      </w:r>
    </w:p>
    <w:p w:rsidR="00DC68E6" w:rsidRPr="00A81F1E" w:rsidRDefault="00DC68E6" w:rsidP="00DC68E6">
      <w:pPr>
        <w:spacing w:before="80"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спи</w:t>
      </w:r>
      <w:r w:rsidRPr="00A81F1E">
        <w:rPr>
          <w:rFonts w:ascii="Times New Roman" w:hAnsi="Times New Roman" w:cs="Times New Roman"/>
          <w:sz w:val="28"/>
          <w:szCs w:val="28"/>
        </w:rPr>
        <w:t xml:space="preserve"> = 40 + 0,5 + 15 + 10 + 3,6 + 2,2 = 71,3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К постоянной части отнесем все остальные затраты, причем сумму их определим в расчете на весь выпуск:</w:t>
      </w:r>
    </w:p>
    <w:p w:rsidR="00DC68E6" w:rsidRPr="00A81F1E" w:rsidRDefault="00DC68E6" w:rsidP="00DC68E6">
      <w:pPr>
        <w:spacing w:before="80"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ПОИ</w:t>
      </w:r>
      <w:r w:rsidRPr="00A81F1E">
        <w:rPr>
          <w:rFonts w:ascii="Times New Roman" w:hAnsi="Times New Roman" w:cs="Times New Roman"/>
          <w:sz w:val="28"/>
          <w:szCs w:val="28"/>
        </w:rPr>
        <w:t xml:space="preserve"> = (4,5 + 4,2) </w:t>
      </w:r>
      <w:r w:rsidRPr="00A81F1E">
        <w:rPr>
          <w:rFonts w:ascii="Times New Roman" w:hAnsi="Times New Roman" w:cs="Times New Roman"/>
          <w:sz w:val="28"/>
          <w:szCs w:val="28"/>
        </w:rPr>
        <w:t> 10 000 = 87 000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Зная постоянные и переменные издержки, произведем расчет критического выпуска:</w:t>
      </w:r>
    </w:p>
    <w:p w:rsidR="00DC68E6" w:rsidRPr="00A81F1E" w:rsidRDefault="00DC68E6" w:rsidP="00DC68E6">
      <w:pPr>
        <w:spacing w:before="80" w:after="8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В</w:t>
      </w:r>
      <w:r w:rsidRPr="00A81F1E">
        <w:rPr>
          <w:rFonts w:ascii="Times New Roman" w:hAnsi="Times New Roman" w:cs="Times New Roman"/>
          <w:i/>
          <w:iCs/>
          <w:sz w:val="28"/>
          <w:szCs w:val="28"/>
          <w:vertAlign w:val="subscript"/>
        </w:rPr>
        <w:t>кр</w:t>
      </w:r>
      <w:r w:rsidRPr="00A81F1E">
        <w:rPr>
          <w:rFonts w:ascii="Times New Roman" w:hAnsi="Times New Roman" w:cs="Times New Roman"/>
          <w:sz w:val="28"/>
          <w:szCs w:val="28"/>
        </w:rPr>
        <w:t xml:space="preserve"> = 87 000 / (100 – 71,3) = 3 032 шт.</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При таком критическом  выпуске предприятие застраховано от убытков даже при значительном падении объемов продаж.</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Используя деление на постоянные и переменные издержки, рассчитаем себестоимость единицы продукции при увеличении выпуска. Исходим из того, что постоянные издержки не меняются. Следовательно, при увеличении выпуска возрастут только переменные затраты:</w:t>
      </w:r>
    </w:p>
    <w:p w:rsidR="00DC68E6" w:rsidRPr="00A81F1E" w:rsidRDefault="00DC68E6" w:rsidP="00DC68E6">
      <w:pPr>
        <w:spacing w:before="120" w:after="120" w:line="228" w:lineRule="auto"/>
        <w:jc w:val="center"/>
        <w:rPr>
          <w:rFonts w:ascii="Times New Roman" w:hAnsi="Times New Roman" w:cs="Times New Roman"/>
          <w:sz w:val="28"/>
          <w:szCs w:val="28"/>
        </w:rPr>
      </w:pPr>
      <w:r w:rsidRPr="00A81F1E">
        <w:rPr>
          <w:rFonts w:ascii="Times New Roman" w:hAnsi="Times New Roman" w:cs="Times New Roman"/>
          <w:i/>
          <w:iCs/>
          <w:sz w:val="28"/>
          <w:szCs w:val="28"/>
        </w:rPr>
        <w:t>ПИ</w:t>
      </w:r>
      <w:r w:rsidRPr="00A81F1E">
        <w:rPr>
          <w:rFonts w:ascii="Times New Roman" w:hAnsi="Times New Roman" w:cs="Times New Roman"/>
          <w:sz w:val="28"/>
          <w:szCs w:val="28"/>
        </w:rPr>
        <w:t xml:space="preserve"> = 71,3 </w:t>
      </w:r>
      <w:r w:rsidRPr="00A81F1E">
        <w:rPr>
          <w:rFonts w:ascii="Times New Roman" w:hAnsi="Times New Roman" w:cs="Times New Roman"/>
          <w:sz w:val="28"/>
          <w:szCs w:val="28"/>
        </w:rPr>
        <w:t> 12 000 = 855 600 руб.</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Сумма постоянных и переменных издержек даст нам валовые издержки при увеличившемся выпуске, при делении которых на объем производства получим себестоимость единицы продукции:</w:t>
      </w:r>
    </w:p>
    <w:p w:rsidR="00DC68E6" w:rsidRPr="00A81F1E" w:rsidRDefault="00DC68E6" w:rsidP="00DC68E6">
      <w:pPr>
        <w:spacing w:before="120" w:after="100" w:afterAutospacing="1" w:line="228" w:lineRule="auto"/>
        <w:jc w:val="center"/>
        <w:rPr>
          <w:rFonts w:ascii="Times New Roman" w:hAnsi="Times New Roman" w:cs="Times New Roman"/>
          <w:sz w:val="28"/>
          <w:szCs w:val="28"/>
        </w:rPr>
      </w:pPr>
      <w:r w:rsidRPr="00A81F1E">
        <w:rPr>
          <w:rFonts w:ascii="Times New Roman" w:hAnsi="Times New Roman" w:cs="Times New Roman"/>
          <w:i/>
          <w:iCs/>
          <w:caps/>
          <w:sz w:val="28"/>
          <w:szCs w:val="28"/>
        </w:rPr>
        <w:t>с</w:t>
      </w:r>
      <w:r w:rsidRPr="00A81F1E">
        <w:rPr>
          <w:rFonts w:ascii="Times New Roman" w:hAnsi="Times New Roman" w:cs="Times New Roman"/>
          <w:sz w:val="28"/>
          <w:szCs w:val="28"/>
        </w:rPr>
        <w:t xml:space="preserve"> = (87 000 + 855 600) / 12 000 = 78,55 руб.</w:t>
      </w:r>
    </w:p>
    <w:p w:rsidR="00DC68E6" w:rsidRPr="00A81F1E" w:rsidRDefault="00DC68E6" w:rsidP="00DC68E6">
      <w:pPr>
        <w:spacing w:before="100" w:beforeAutospacing="1" w:after="100" w:afterAutospacing="1" w:line="228"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3</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Деятельность созданного предприятия характеризуется следующими показателями:</w:t>
      </w:r>
    </w:p>
    <w:tbl>
      <w:tblPr>
        <w:tblW w:w="0" w:type="auto"/>
        <w:tblInd w:w="108" w:type="dxa"/>
        <w:tblCellMar>
          <w:left w:w="0" w:type="dxa"/>
          <w:right w:w="0" w:type="dxa"/>
        </w:tblCellMar>
        <w:tblLook w:val="04A0" w:firstRow="1" w:lastRow="0" w:firstColumn="1" w:lastColumn="0" w:noHBand="0" w:noVBand="1"/>
      </w:tblPr>
      <w:tblGrid>
        <w:gridCol w:w="4678"/>
        <w:gridCol w:w="1559"/>
      </w:tblGrid>
      <w:tr w:rsidR="00DC68E6" w:rsidRPr="00A81F1E" w:rsidTr="00DC68E6">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Показатели</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Значение</w:t>
            </w:r>
          </w:p>
        </w:tc>
      </w:tr>
      <w:tr w:rsidR="00DC68E6" w:rsidRPr="00A81F1E" w:rsidTr="00DC68E6">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Объем производства, ед.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10 000</w:t>
            </w:r>
          </w:p>
        </w:tc>
      </w:tr>
      <w:tr w:rsidR="00DC68E6" w:rsidRPr="00A81F1E" w:rsidTr="00DC68E6">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Цена (без НДС), руб./ед.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1 000</w:t>
            </w:r>
          </w:p>
        </w:tc>
      </w:tr>
      <w:tr w:rsidR="00DC68E6" w:rsidRPr="00A81F1E" w:rsidTr="00DC68E6">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Среднегодовая стоимость основных средств,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600</w:t>
            </w:r>
          </w:p>
        </w:tc>
      </w:tr>
      <w:tr w:rsidR="00DC68E6" w:rsidRPr="00A81F1E" w:rsidTr="00DC68E6">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Средние остатки оборотных средств,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200</w:t>
            </w:r>
          </w:p>
        </w:tc>
      </w:tr>
      <w:tr w:rsidR="00DC68E6" w:rsidRPr="00A81F1E" w:rsidTr="00DC68E6">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Затраты, тыс. руб.:</w:t>
            </w:r>
          </w:p>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материальные</w:t>
            </w:r>
          </w:p>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по оплате труда наемных работников</w:t>
            </w:r>
          </w:p>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сумма начисленной амортизации</w:t>
            </w:r>
          </w:p>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xml:space="preserve">прочие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250</w:t>
            </w:r>
          </w:p>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150</w:t>
            </w:r>
          </w:p>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160</w:t>
            </w:r>
          </w:p>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140</w:t>
            </w:r>
          </w:p>
        </w:tc>
      </w:tr>
      <w:tr w:rsidR="00DC68E6" w:rsidRPr="00A81F1E" w:rsidTr="00DC68E6">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Доходы от реализации излишнего имущества,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50</w:t>
            </w:r>
          </w:p>
        </w:tc>
      </w:tr>
      <w:tr w:rsidR="00DC68E6" w:rsidRPr="00A81F1E" w:rsidTr="00DC68E6">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Проценты, уплаченные за кредит,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10</w:t>
            </w:r>
          </w:p>
        </w:tc>
      </w:tr>
      <w:tr w:rsidR="00DC68E6" w:rsidRPr="00A81F1E" w:rsidTr="00DC68E6">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Налоги, уплачиваемые из прибыли,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24</w:t>
            </w:r>
          </w:p>
        </w:tc>
      </w:tr>
      <w:tr w:rsidR="00DC68E6" w:rsidRPr="00A81F1E" w:rsidTr="00DC68E6">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Ставка по срочным депозитам,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18</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DC68E6" w:rsidRPr="00A81F1E" w:rsidRDefault="00DC68E6" w:rsidP="00DC68E6">
      <w:pPr>
        <w:spacing w:before="100" w:beforeAutospacing="1" w:after="100" w:afterAutospacing="1" w:line="216"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60" w:line="216" w:lineRule="auto"/>
        <w:rPr>
          <w:rFonts w:ascii="Times New Roman" w:hAnsi="Times New Roman" w:cs="Times New Roman"/>
          <w:sz w:val="28"/>
          <w:szCs w:val="28"/>
        </w:rPr>
      </w:pPr>
      <w:r w:rsidRPr="00A81F1E">
        <w:rPr>
          <w:rFonts w:ascii="Times New Roman" w:hAnsi="Times New Roman" w:cs="Times New Roman"/>
          <w:b/>
          <w:bCs/>
          <w:i/>
          <w:iCs/>
          <w:sz w:val="28"/>
          <w:szCs w:val="28"/>
        </w:rPr>
        <w:t xml:space="preserve">Решение </w:t>
      </w:r>
    </w:p>
    <w:p w:rsidR="00DC68E6" w:rsidRPr="00A81F1E" w:rsidRDefault="00DC68E6" w:rsidP="00DC68E6">
      <w:pPr>
        <w:spacing w:before="100" w:beforeAutospacing="1" w:after="100" w:afterAutospacing="1" w:line="216" w:lineRule="auto"/>
        <w:rPr>
          <w:rFonts w:ascii="Times New Roman" w:hAnsi="Times New Roman" w:cs="Times New Roman"/>
          <w:sz w:val="28"/>
          <w:szCs w:val="28"/>
        </w:rPr>
      </w:pPr>
      <w:r w:rsidRPr="00A81F1E">
        <w:rPr>
          <w:rFonts w:ascii="Times New Roman" w:hAnsi="Times New Roman" w:cs="Times New Roman"/>
          <w:sz w:val="28"/>
          <w:szCs w:val="28"/>
        </w:rPr>
        <w:t>Рассчитаем прибыль от реализации продукции:</w:t>
      </w:r>
    </w:p>
    <w:p w:rsidR="00DC68E6" w:rsidRPr="00A81F1E" w:rsidRDefault="00DC68E6" w:rsidP="00DC68E6">
      <w:pPr>
        <w:spacing w:before="80" w:after="40" w:line="216" w:lineRule="auto"/>
        <w:jc w:val="center"/>
        <w:rPr>
          <w:rFonts w:ascii="Times New Roman" w:hAnsi="Times New Roman" w:cs="Times New Roman"/>
          <w:sz w:val="28"/>
          <w:szCs w:val="28"/>
        </w:rPr>
      </w:pPr>
      <w:r w:rsidRPr="00A81F1E">
        <w:rPr>
          <w:rFonts w:ascii="Times New Roman" w:hAnsi="Times New Roman" w:cs="Times New Roman"/>
          <w:i/>
          <w:iCs/>
          <w:sz w:val="28"/>
          <w:szCs w:val="28"/>
        </w:rPr>
        <w:t>П</w:t>
      </w:r>
      <w:r w:rsidRPr="00A81F1E">
        <w:rPr>
          <w:rFonts w:ascii="Times New Roman" w:hAnsi="Times New Roman" w:cs="Times New Roman"/>
          <w:i/>
          <w:iCs/>
          <w:sz w:val="28"/>
          <w:szCs w:val="28"/>
          <w:vertAlign w:val="subscript"/>
        </w:rPr>
        <w:t>р</w:t>
      </w:r>
      <w:r w:rsidRPr="00A81F1E">
        <w:rPr>
          <w:rFonts w:ascii="Times New Roman" w:hAnsi="Times New Roman" w:cs="Times New Roman"/>
          <w:sz w:val="28"/>
          <w:szCs w:val="28"/>
        </w:rPr>
        <w:t xml:space="preserve"> = 1 000 </w:t>
      </w:r>
      <w:r w:rsidRPr="00A81F1E">
        <w:rPr>
          <w:rFonts w:ascii="Times New Roman" w:hAnsi="Times New Roman" w:cs="Times New Roman"/>
          <w:sz w:val="28"/>
          <w:szCs w:val="28"/>
        </w:rPr>
        <w:t xml:space="preserve"> 10 000 – (250 000 + 150 000 + 160 000 + 140 000) = </w:t>
      </w:r>
    </w:p>
    <w:p w:rsidR="00DC68E6" w:rsidRPr="00A81F1E" w:rsidRDefault="00DC68E6" w:rsidP="00DC68E6">
      <w:pPr>
        <w:spacing w:before="100" w:beforeAutospacing="1" w:after="80" w:line="216" w:lineRule="auto"/>
        <w:jc w:val="center"/>
        <w:rPr>
          <w:rFonts w:ascii="Times New Roman" w:hAnsi="Times New Roman" w:cs="Times New Roman"/>
          <w:sz w:val="28"/>
          <w:szCs w:val="28"/>
        </w:rPr>
      </w:pPr>
      <w:r w:rsidRPr="00A81F1E">
        <w:rPr>
          <w:rFonts w:ascii="Times New Roman" w:hAnsi="Times New Roman" w:cs="Times New Roman"/>
          <w:sz w:val="28"/>
          <w:szCs w:val="28"/>
        </w:rPr>
        <w:t>= 300 000 тыс. руб.</w:t>
      </w:r>
    </w:p>
    <w:p w:rsidR="00DC68E6" w:rsidRPr="00A81F1E" w:rsidRDefault="00DC68E6" w:rsidP="00DC68E6">
      <w:pPr>
        <w:spacing w:before="100" w:beforeAutospacing="1" w:after="100" w:afterAutospacing="1" w:line="216" w:lineRule="auto"/>
        <w:rPr>
          <w:rFonts w:ascii="Times New Roman" w:hAnsi="Times New Roman" w:cs="Times New Roman"/>
          <w:sz w:val="28"/>
          <w:szCs w:val="28"/>
        </w:rPr>
      </w:pPr>
      <w:r w:rsidRPr="00A81F1E">
        <w:rPr>
          <w:rFonts w:ascii="Times New Roman" w:hAnsi="Times New Roman" w:cs="Times New Roman"/>
          <w:sz w:val="28"/>
          <w:szCs w:val="28"/>
        </w:rPr>
        <w:t xml:space="preserve">Определим прибыль валовую: </w:t>
      </w:r>
    </w:p>
    <w:p w:rsidR="00DC68E6" w:rsidRPr="00A81F1E" w:rsidRDefault="00DC68E6" w:rsidP="00DC68E6">
      <w:pPr>
        <w:spacing w:before="80" w:after="80" w:line="216" w:lineRule="auto"/>
        <w:jc w:val="center"/>
        <w:rPr>
          <w:rFonts w:ascii="Times New Roman" w:hAnsi="Times New Roman" w:cs="Times New Roman"/>
          <w:sz w:val="28"/>
          <w:szCs w:val="28"/>
        </w:rPr>
      </w:pPr>
      <w:r w:rsidRPr="00A81F1E">
        <w:rPr>
          <w:rFonts w:ascii="Times New Roman" w:hAnsi="Times New Roman" w:cs="Times New Roman"/>
          <w:i/>
          <w:iCs/>
          <w:sz w:val="28"/>
          <w:szCs w:val="28"/>
        </w:rPr>
        <w:t>П</w:t>
      </w:r>
      <w:r w:rsidRPr="00A81F1E">
        <w:rPr>
          <w:rFonts w:ascii="Times New Roman" w:hAnsi="Times New Roman" w:cs="Times New Roman"/>
          <w:i/>
          <w:iCs/>
          <w:sz w:val="28"/>
          <w:szCs w:val="28"/>
          <w:vertAlign w:val="subscript"/>
        </w:rPr>
        <w:t>вал</w:t>
      </w:r>
      <w:r w:rsidRPr="00A81F1E">
        <w:rPr>
          <w:rFonts w:ascii="Times New Roman" w:hAnsi="Times New Roman" w:cs="Times New Roman"/>
          <w:sz w:val="28"/>
          <w:szCs w:val="28"/>
        </w:rPr>
        <w:t xml:space="preserve"> = 300 + 50 – 10 = 340 тыс. руб.</w:t>
      </w:r>
    </w:p>
    <w:p w:rsidR="00DC68E6" w:rsidRPr="00A81F1E" w:rsidRDefault="00DC68E6" w:rsidP="00DC68E6">
      <w:pPr>
        <w:spacing w:before="100" w:beforeAutospacing="1" w:after="100" w:afterAutospacing="1" w:line="216" w:lineRule="auto"/>
        <w:rPr>
          <w:rFonts w:ascii="Times New Roman" w:hAnsi="Times New Roman" w:cs="Times New Roman"/>
          <w:sz w:val="28"/>
          <w:szCs w:val="28"/>
        </w:rPr>
      </w:pPr>
      <w:r w:rsidRPr="00A81F1E">
        <w:rPr>
          <w:rFonts w:ascii="Times New Roman" w:hAnsi="Times New Roman" w:cs="Times New Roman"/>
          <w:sz w:val="28"/>
          <w:szCs w:val="28"/>
        </w:rPr>
        <w:t>Рассчитаем прибыль чистую:</w:t>
      </w:r>
    </w:p>
    <w:p w:rsidR="00DC68E6" w:rsidRPr="00A81F1E" w:rsidRDefault="00DC68E6" w:rsidP="00DC68E6">
      <w:pPr>
        <w:spacing w:before="80" w:after="80" w:line="216" w:lineRule="auto"/>
        <w:jc w:val="center"/>
        <w:rPr>
          <w:rFonts w:ascii="Times New Roman" w:hAnsi="Times New Roman" w:cs="Times New Roman"/>
          <w:sz w:val="28"/>
          <w:szCs w:val="28"/>
        </w:rPr>
      </w:pPr>
      <w:r w:rsidRPr="00A81F1E">
        <w:rPr>
          <w:rFonts w:ascii="Times New Roman" w:hAnsi="Times New Roman" w:cs="Times New Roman"/>
          <w:i/>
          <w:iCs/>
          <w:sz w:val="28"/>
          <w:szCs w:val="28"/>
        </w:rPr>
        <w:t>П</w:t>
      </w:r>
      <w:r w:rsidRPr="00A81F1E">
        <w:rPr>
          <w:rFonts w:ascii="Times New Roman" w:hAnsi="Times New Roman" w:cs="Times New Roman"/>
          <w:i/>
          <w:iCs/>
          <w:sz w:val="28"/>
          <w:szCs w:val="28"/>
          <w:vertAlign w:val="subscript"/>
        </w:rPr>
        <w:t>ч</w:t>
      </w:r>
      <w:r w:rsidRPr="00A81F1E">
        <w:rPr>
          <w:rFonts w:ascii="Times New Roman" w:hAnsi="Times New Roman" w:cs="Times New Roman"/>
          <w:sz w:val="28"/>
          <w:szCs w:val="28"/>
        </w:rPr>
        <w:t xml:space="preserve"> = 340 – 340 </w:t>
      </w:r>
      <w:r w:rsidRPr="00A81F1E">
        <w:rPr>
          <w:rFonts w:ascii="Times New Roman" w:hAnsi="Times New Roman" w:cs="Times New Roman"/>
          <w:sz w:val="28"/>
          <w:szCs w:val="28"/>
        </w:rPr>
        <w:t> 0,24 = 258,4 тыс. руб.</w:t>
      </w:r>
    </w:p>
    <w:p w:rsidR="00DC68E6" w:rsidRPr="00A81F1E" w:rsidRDefault="00DC68E6" w:rsidP="00DC68E6">
      <w:pPr>
        <w:spacing w:before="100" w:beforeAutospacing="1" w:after="100" w:afterAutospacing="1" w:line="216" w:lineRule="auto"/>
        <w:rPr>
          <w:rFonts w:ascii="Times New Roman" w:hAnsi="Times New Roman" w:cs="Times New Roman"/>
          <w:sz w:val="28"/>
          <w:szCs w:val="28"/>
        </w:rPr>
      </w:pPr>
      <w:r w:rsidRPr="00A81F1E">
        <w:rPr>
          <w:rFonts w:ascii="Times New Roman" w:hAnsi="Times New Roman" w:cs="Times New Roman"/>
          <w:sz w:val="28"/>
          <w:szCs w:val="28"/>
        </w:rPr>
        <w:t>Рентабельность предприятия составит</w:t>
      </w:r>
    </w:p>
    <w:p w:rsidR="00DC68E6" w:rsidRPr="00A81F1E" w:rsidRDefault="00DC68E6" w:rsidP="00DC68E6">
      <w:pPr>
        <w:spacing w:before="80" w:after="80" w:line="216" w:lineRule="auto"/>
        <w:jc w:val="center"/>
        <w:rPr>
          <w:rFonts w:ascii="Times New Roman" w:hAnsi="Times New Roman" w:cs="Times New Roman"/>
          <w:sz w:val="28"/>
          <w:szCs w:val="28"/>
        </w:rPr>
      </w:pPr>
      <w:r w:rsidRPr="00A81F1E">
        <w:rPr>
          <w:rFonts w:ascii="Times New Roman" w:hAnsi="Times New Roman" w:cs="Times New Roman"/>
          <w:i/>
          <w:iCs/>
          <w:sz w:val="28"/>
          <w:szCs w:val="28"/>
        </w:rPr>
        <w:t>Р</w:t>
      </w:r>
      <w:r w:rsidRPr="00A81F1E">
        <w:rPr>
          <w:rFonts w:ascii="Times New Roman" w:hAnsi="Times New Roman" w:cs="Times New Roman"/>
          <w:i/>
          <w:iCs/>
          <w:sz w:val="28"/>
          <w:szCs w:val="28"/>
          <w:vertAlign w:val="subscript"/>
        </w:rPr>
        <w:t>о</w:t>
      </w:r>
      <w:r w:rsidRPr="00A81F1E">
        <w:rPr>
          <w:rFonts w:ascii="Times New Roman" w:hAnsi="Times New Roman" w:cs="Times New Roman"/>
          <w:sz w:val="28"/>
          <w:szCs w:val="28"/>
        </w:rPr>
        <w:t xml:space="preserve"> = 300 / (600 + 200) </w:t>
      </w:r>
      <w:r w:rsidRPr="00A81F1E">
        <w:rPr>
          <w:rFonts w:ascii="Times New Roman" w:hAnsi="Times New Roman" w:cs="Times New Roman"/>
          <w:sz w:val="28"/>
          <w:szCs w:val="28"/>
        </w:rPr>
        <w:t> 100 = 37,5 %.</w:t>
      </w:r>
    </w:p>
    <w:p w:rsidR="00DC68E6" w:rsidRPr="00A81F1E" w:rsidRDefault="00DC68E6" w:rsidP="00DC68E6">
      <w:pPr>
        <w:spacing w:before="100" w:beforeAutospacing="1" w:after="100" w:afterAutospacing="1" w:line="216" w:lineRule="auto"/>
        <w:rPr>
          <w:rFonts w:ascii="Times New Roman" w:hAnsi="Times New Roman" w:cs="Times New Roman"/>
          <w:sz w:val="28"/>
          <w:szCs w:val="28"/>
        </w:rPr>
      </w:pPr>
      <w:r w:rsidRPr="00A81F1E">
        <w:rPr>
          <w:rFonts w:ascii="Times New Roman" w:hAnsi="Times New Roman" w:cs="Times New Roman"/>
          <w:sz w:val="28"/>
          <w:szCs w:val="28"/>
        </w:rPr>
        <w:t>Рентабельность продукции</w:t>
      </w:r>
    </w:p>
    <w:p w:rsidR="00DC68E6" w:rsidRPr="00A81F1E" w:rsidRDefault="00DC68E6" w:rsidP="00DC68E6">
      <w:pPr>
        <w:spacing w:before="80" w:after="80" w:line="216" w:lineRule="auto"/>
        <w:jc w:val="center"/>
        <w:rPr>
          <w:rFonts w:ascii="Times New Roman" w:hAnsi="Times New Roman" w:cs="Times New Roman"/>
          <w:sz w:val="28"/>
          <w:szCs w:val="28"/>
        </w:rPr>
      </w:pPr>
      <w:r w:rsidRPr="00A81F1E">
        <w:rPr>
          <w:rFonts w:ascii="Times New Roman" w:hAnsi="Times New Roman" w:cs="Times New Roman"/>
          <w:i/>
          <w:iCs/>
          <w:sz w:val="28"/>
          <w:szCs w:val="28"/>
        </w:rPr>
        <w:t>Р</w:t>
      </w:r>
      <w:r w:rsidRPr="00A81F1E">
        <w:rPr>
          <w:rFonts w:ascii="Times New Roman" w:hAnsi="Times New Roman" w:cs="Times New Roman"/>
          <w:i/>
          <w:iCs/>
          <w:sz w:val="28"/>
          <w:szCs w:val="28"/>
          <w:vertAlign w:val="subscript"/>
        </w:rPr>
        <w:t>п</w:t>
      </w:r>
      <w:r w:rsidRPr="00A81F1E">
        <w:rPr>
          <w:rFonts w:ascii="Times New Roman" w:hAnsi="Times New Roman" w:cs="Times New Roman"/>
          <w:sz w:val="28"/>
          <w:szCs w:val="28"/>
        </w:rPr>
        <w:t xml:space="preserve"> = 300 / 700 </w:t>
      </w:r>
      <w:r w:rsidRPr="00A81F1E">
        <w:rPr>
          <w:rFonts w:ascii="Times New Roman" w:hAnsi="Times New Roman" w:cs="Times New Roman"/>
          <w:sz w:val="28"/>
          <w:szCs w:val="28"/>
        </w:rPr>
        <w:t> 100 = 43 %.</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Прибыль экономическая рассчитывается как прибыль бухгалтерская за вычетом внутренних издержек, а именно: процентов по срочному депозиту, которые можно было бы получать на вложенные средства; арендной платы; неполученной заработной платы владельца предприятия. Таким образом, экономическая прибыль составит</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xml:space="preserve">258,4 – 200 </w:t>
      </w:r>
      <w:r w:rsidRPr="00A81F1E">
        <w:rPr>
          <w:rFonts w:ascii="Times New Roman" w:hAnsi="Times New Roman" w:cs="Times New Roman"/>
          <w:sz w:val="28"/>
          <w:szCs w:val="28"/>
        </w:rPr>
        <w:t> 0,18 – 50 – 100 = 72,4 тыс. руб.</w:t>
      </w:r>
    </w:p>
    <w:p w:rsidR="00DC68E6" w:rsidRPr="00A81F1E" w:rsidRDefault="00DC68E6" w:rsidP="00DC68E6">
      <w:pPr>
        <w:rPr>
          <w:rFonts w:ascii="Times New Roman" w:eastAsia="Calibri" w:hAnsi="Times New Roman" w:cs="Times New Roman"/>
          <w:sz w:val="28"/>
          <w:szCs w:val="28"/>
          <w:lang w:eastAsia="en-US"/>
        </w:rPr>
      </w:pPr>
    </w:p>
    <w:p w:rsidR="00DC68E6" w:rsidRPr="00A81F1E" w:rsidRDefault="00DC68E6" w:rsidP="00DC68E6">
      <w:pPr>
        <w:tabs>
          <w:tab w:val="left" w:pos="8310"/>
        </w:tabs>
        <w:contextualSpacing/>
        <w:jc w:val="both"/>
        <w:rPr>
          <w:rFonts w:ascii="Times New Roman" w:eastAsia="Calibri" w:hAnsi="Times New Roman" w:cs="Times New Roman"/>
          <w:sz w:val="28"/>
          <w:szCs w:val="28"/>
          <w:lang w:eastAsia="en-US"/>
        </w:rPr>
      </w:pPr>
    </w:p>
    <w:p w:rsidR="00DC68E6" w:rsidRPr="00A81F1E" w:rsidRDefault="00DC68E6" w:rsidP="00AA31DB">
      <w:pPr>
        <w:tabs>
          <w:tab w:val="left" w:pos="0"/>
        </w:tabs>
        <w:ind w:left="51"/>
        <w:contextualSpacing/>
        <w:rPr>
          <w:rFonts w:ascii="Times New Roman" w:eastAsia="Calibri" w:hAnsi="Times New Roman" w:cs="Times New Roman"/>
          <w:b/>
          <w:sz w:val="28"/>
          <w:szCs w:val="28"/>
          <w:u w:val="single"/>
          <w:lang w:eastAsia="en-US"/>
        </w:rPr>
      </w:pPr>
      <w:r w:rsidRPr="00A81F1E">
        <w:rPr>
          <w:rFonts w:ascii="Times New Roman" w:eastAsia="Calibri" w:hAnsi="Times New Roman" w:cs="Times New Roman"/>
          <w:b/>
          <w:sz w:val="28"/>
          <w:szCs w:val="28"/>
          <w:u w:val="single"/>
          <w:lang w:eastAsia="en-US"/>
        </w:rPr>
        <w:t>Промежуточная аттестация</w:t>
      </w:r>
    </w:p>
    <w:p w:rsidR="00DC68E6" w:rsidRPr="00A81F1E" w:rsidRDefault="00DC68E6" w:rsidP="00DC68E6">
      <w:pPr>
        <w:jc w:val="center"/>
        <w:rPr>
          <w:rFonts w:ascii="Times New Roman" w:hAnsi="Times New Roman" w:cs="Times New Roman"/>
          <w:sz w:val="28"/>
          <w:szCs w:val="28"/>
          <w:lang w:eastAsia="en-US"/>
        </w:rPr>
      </w:pPr>
    </w:p>
    <w:p w:rsidR="00DC68E6" w:rsidRPr="00A81F1E" w:rsidRDefault="00DC68E6" w:rsidP="00DC68E6">
      <w:pPr>
        <w:jc w:val="center"/>
        <w:rPr>
          <w:rFonts w:ascii="Times New Roman" w:hAnsi="Times New Roman" w:cs="Times New Roman"/>
          <w:sz w:val="28"/>
          <w:szCs w:val="28"/>
          <w:lang w:eastAsia="en-US"/>
        </w:rPr>
      </w:pPr>
      <w:r w:rsidRPr="00A81F1E">
        <w:rPr>
          <w:rFonts w:ascii="Times New Roman" w:hAnsi="Times New Roman" w:cs="Times New Roman"/>
          <w:sz w:val="28"/>
          <w:szCs w:val="28"/>
          <w:lang w:eastAsia="en-US"/>
        </w:rPr>
        <w:t>Вопросы к диф. зачету</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w:t>
      </w:r>
      <w:r w:rsidRPr="00A81F1E">
        <w:rPr>
          <w:rFonts w:ascii="Times New Roman" w:hAnsi="Times New Roman" w:cs="Times New Roman"/>
          <w:sz w:val="28"/>
          <w:szCs w:val="28"/>
          <w:lang w:eastAsia="en-US"/>
        </w:rPr>
        <w:tab/>
        <w:t>Сущность, цели и роль организаций в рыночной экономике</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w:t>
      </w:r>
      <w:r w:rsidRPr="00A81F1E">
        <w:rPr>
          <w:rFonts w:ascii="Times New Roman" w:hAnsi="Times New Roman" w:cs="Times New Roman"/>
          <w:sz w:val="28"/>
          <w:szCs w:val="28"/>
          <w:lang w:eastAsia="en-US"/>
        </w:rPr>
        <w:tab/>
        <w:t>Функции, сферы и виды предпринимательства</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w:t>
      </w:r>
      <w:r w:rsidRPr="00A81F1E">
        <w:rPr>
          <w:rFonts w:ascii="Times New Roman" w:hAnsi="Times New Roman" w:cs="Times New Roman"/>
          <w:sz w:val="28"/>
          <w:szCs w:val="28"/>
          <w:lang w:eastAsia="en-US"/>
        </w:rPr>
        <w:tab/>
        <w:t>Классификация организаций</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w:t>
      </w:r>
      <w:r w:rsidRPr="00A81F1E">
        <w:rPr>
          <w:rFonts w:ascii="Times New Roman" w:hAnsi="Times New Roman" w:cs="Times New Roman"/>
          <w:sz w:val="28"/>
          <w:szCs w:val="28"/>
          <w:lang w:eastAsia="en-US"/>
        </w:rPr>
        <w:tab/>
        <w:t>Организационно-правовые формы юридических лиц</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w:t>
      </w:r>
      <w:r w:rsidRPr="00A81F1E">
        <w:rPr>
          <w:rFonts w:ascii="Times New Roman" w:hAnsi="Times New Roman" w:cs="Times New Roman"/>
          <w:sz w:val="28"/>
          <w:szCs w:val="28"/>
          <w:lang w:eastAsia="en-US"/>
        </w:rPr>
        <w:tab/>
        <w:t>Хозяйственные товарищества и хозяйственные общества</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6.</w:t>
      </w:r>
      <w:r w:rsidRPr="00A81F1E">
        <w:rPr>
          <w:rFonts w:ascii="Times New Roman" w:hAnsi="Times New Roman" w:cs="Times New Roman"/>
          <w:sz w:val="28"/>
          <w:szCs w:val="28"/>
          <w:lang w:eastAsia="en-US"/>
        </w:rPr>
        <w:tab/>
        <w:t>Производственный кооператив и унитарные предприятия</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7.</w:t>
      </w:r>
      <w:r w:rsidRPr="00A81F1E">
        <w:rPr>
          <w:rFonts w:ascii="Times New Roman" w:hAnsi="Times New Roman" w:cs="Times New Roman"/>
          <w:sz w:val="28"/>
          <w:szCs w:val="28"/>
          <w:lang w:eastAsia="en-US"/>
        </w:rPr>
        <w:tab/>
        <w:t>Характеристика некоммерческих организаций</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8.</w:t>
      </w:r>
      <w:r w:rsidRPr="00A81F1E">
        <w:rPr>
          <w:rFonts w:ascii="Times New Roman" w:hAnsi="Times New Roman" w:cs="Times New Roman"/>
          <w:sz w:val="28"/>
          <w:szCs w:val="28"/>
          <w:lang w:eastAsia="en-US"/>
        </w:rPr>
        <w:tab/>
        <w:t>Корпоративные формы предпринимательства</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9.</w:t>
      </w:r>
      <w:r w:rsidRPr="00A81F1E">
        <w:rPr>
          <w:rFonts w:ascii="Times New Roman" w:hAnsi="Times New Roman" w:cs="Times New Roman"/>
          <w:sz w:val="28"/>
          <w:szCs w:val="28"/>
          <w:lang w:eastAsia="en-US"/>
        </w:rPr>
        <w:tab/>
        <w:t>Характеристика и анализ внешней среды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10.</w:t>
      </w:r>
      <w:r w:rsidRPr="00A81F1E">
        <w:rPr>
          <w:rFonts w:ascii="Times New Roman" w:hAnsi="Times New Roman" w:cs="Times New Roman"/>
          <w:sz w:val="28"/>
          <w:szCs w:val="28"/>
          <w:lang w:eastAsia="en-US"/>
        </w:rPr>
        <w:tab/>
        <w:t>Характеристика и анализ внутренней среды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11.</w:t>
      </w:r>
      <w:r w:rsidRPr="00A81F1E">
        <w:rPr>
          <w:rFonts w:ascii="Times New Roman" w:hAnsi="Times New Roman" w:cs="Times New Roman"/>
          <w:sz w:val="28"/>
          <w:szCs w:val="28"/>
          <w:lang w:eastAsia="en-US"/>
        </w:rPr>
        <w:tab/>
        <w:t>Сущность и элементы производственной структуры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12.</w:t>
      </w:r>
      <w:r w:rsidRPr="00A81F1E">
        <w:rPr>
          <w:rFonts w:ascii="Times New Roman" w:hAnsi="Times New Roman" w:cs="Times New Roman"/>
          <w:sz w:val="28"/>
          <w:szCs w:val="28"/>
          <w:lang w:eastAsia="en-US"/>
        </w:rPr>
        <w:tab/>
        <w:t>Специализация цехов</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13.</w:t>
      </w:r>
      <w:r w:rsidRPr="00A81F1E">
        <w:rPr>
          <w:rFonts w:ascii="Times New Roman" w:hAnsi="Times New Roman" w:cs="Times New Roman"/>
          <w:sz w:val="28"/>
          <w:szCs w:val="28"/>
          <w:lang w:eastAsia="en-US"/>
        </w:rPr>
        <w:tab/>
        <w:t>Функциональные подразделения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14.</w:t>
      </w:r>
      <w:r w:rsidRPr="00A81F1E">
        <w:rPr>
          <w:rFonts w:ascii="Times New Roman" w:hAnsi="Times New Roman" w:cs="Times New Roman"/>
          <w:sz w:val="28"/>
          <w:szCs w:val="28"/>
          <w:lang w:eastAsia="en-US"/>
        </w:rPr>
        <w:tab/>
        <w:t>Типы промышленного производства</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15.</w:t>
      </w:r>
      <w:r w:rsidRPr="00A81F1E">
        <w:rPr>
          <w:rFonts w:ascii="Times New Roman" w:hAnsi="Times New Roman" w:cs="Times New Roman"/>
          <w:sz w:val="28"/>
          <w:szCs w:val="28"/>
          <w:lang w:eastAsia="en-US"/>
        </w:rPr>
        <w:tab/>
        <w:t>Сущность и принципы рациональной организации производственного процесса</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16.</w:t>
      </w:r>
      <w:r w:rsidRPr="00A81F1E">
        <w:rPr>
          <w:rFonts w:ascii="Times New Roman" w:hAnsi="Times New Roman" w:cs="Times New Roman"/>
          <w:sz w:val="28"/>
          <w:szCs w:val="28"/>
          <w:lang w:eastAsia="en-US"/>
        </w:rPr>
        <w:tab/>
        <w:t>Содержание и классификация производственных процессов</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17.</w:t>
      </w:r>
      <w:r w:rsidRPr="00A81F1E">
        <w:rPr>
          <w:rFonts w:ascii="Times New Roman" w:hAnsi="Times New Roman" w:cs="Times New Roman"/>
          <w:sz w:val="28"/>
          <w:szCs w:val="28"/>
          <w:lang w:eastAsia="en-US"/>
        </w:rPr>
        <w:tab/>
        <w:t>Понятие, структура и продолжительность производственного цикла</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18.</w:t>
      </w:r>
      <w:r w:rsidRPr="00A81F1E">
        <w:rPr>
          <w:rFonts w:ascii="Times New Roman" w:hAnsi="Times New Roman" w:cs="Times New Roman"/>
          <w:sz w:val="28"/>
          <w:szCs w:val="28"/>
          <w:lang w:eastAsia="en-US"/>
        </w:rPr>
        <w:tab/>
        <w:t>Организационные структуры управления организацией</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19.</w:t>
      </w:r>
      <w:r w:rsidRPr="00A81F1E">
        <w:rPr>
          <w:rFonts w:ascii="Times New Roman" w:hAnsi="Times New Roman" w:cs="Times New Roman"/>
          <w:sz w:val="28"/>
          <w:szCs w:val="28"/>
          <w:lang w:eastAsia="en-US"/>
        </w:rPr>
        <w:tab/>
        <w:t>Понятие, состав и структура основных фондов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20.</w:t>
      </w:r>
      <w:r w:rsidRPr="00A81F1E">
        <w:rPr>
          <w:rFonts w:ascii="Times New Roman" w:hAnsi="Times New Roman" w:cs="Times New Roman"/>
          <w:sz w:val="28"/>
          <w:szCs w:val="28"/>
          <w:lang w:eastAsia="en-US"/>
        </w:rPr>
        <w:tab/>
        <w:t>Учет, оценка и переоценка основных фондов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21.</w:t>
      </w:r>
      <w:r w:rsidRPr="00A81F1E">
        <w:rPr>
          <w:rFonts w:ascii="Times New Roman" w:hAnsi="Times New Roman" w:cs="Times New Roman"/>
          <w:sz w:val="28"/>
          <w:szCs w:val="28"/>
          <w:lang w:eastAsia="en-US"/>
        </w:rPr>
        <w:tab/>
        <w:t>Износ основных средств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22.</w:t>
      </w:r>
      <w:r w:rsidRPr="00A81F1E">
        <w:rPr>
          <w:rFonts w:ascii="Times New Roman" w:hAnsi="Times New Roman" w:cs="Times New Roman"/>
          <w:sz w:val="28"/>
          <w:szCs w:val="28"/>
          <w:lang w:eastAsia="en-US"/>
        </w:rPr>
        <w:tab/>
        <w:t>Амортизация основных фондов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23.</w:t>
      </w:r>
      <w:r w:rsidRPr="00A81F1E">
        <w:rPr>
          <w:rFonts w:ascii="Times New Roman" w:hAnsi="Times New Roman" w:cs="Times New Roman"/>
          <w:sz w:val="28"/>
          <w:szCs w:val="28"/>
          <w:lang w:eastAsia="en-US"/>
        </w:rPr>
        <w:tab/>
        <w:t>Показатели движения и использования основных средств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24.</w:t>
      </w:r>
      <w:r w:rsidRPr="00A81F1E">
        <w:rPr>
          <w:rFonts w:ascii="Times New Roman" w:hAnsi="Times New Roman" w:cs="Times New Roman"/>
          <w:sz w:val="28"/>
          <w:szCs w:val="28"/>
          <w:lang w:eastAsia="en-US"/>
        </w:rPr>
        <w:tab/>
        <w:t>Состав и структура оборотных средств</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25.</w:t>
      </w:r>
      <w:r w:rsidRPr="00A81F1E">
        <w:rPr>
          <w:rFonts w:ascii="Times New Roman" w:hAnsi="Times New Roman" w:cs="Times New Roman"/>
          <w:sz w:val="28"/>
          <w:szCs w:val="28"/>
          <w:lang w:eastAsia="en-US"/>
        </w:rPr>
        <w:tab/>
        <w:t>Кругооборот оборотных средств и показатели оборачиваемости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26.</w:t>
      </w:r>
      <w:r w:rsidRPr="00A81F1E">
        <w:rPr>
          <w:rFonts w:ascii="Times New Roman" w:hAnsi="Times New Roman" w:cs="Times New Roman"/>
          <w:sz w:val="28"/>
          <w:szCs w:val="28"/>
          <w:lang w:eastAsia="en-US"/>
        </w:rPr>
        <w:tab/>
        <w:t>Методы определения потребности в оборотных средствах</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27.</w:t>
      </w:r>
      <w:r w:rsidRPr="00A81F1E">
        <w:rPr>
          <w:rFonts w:ascii="Times New Roman" w:hAnsi="Times New Roman" w:cs="Times New Roman"/>
          <w:sz w:val="28"/>
          <w:szCs w:val="28"/>
          <w:lang w:eastAsia="en-US"/>
        </w:rPr>
        <w:tab/>
        <w:t>Характеристика, состав и классификация нематериальных активов</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28.</w:t>
      </w:r>
      <w:r w:rsidRPr="00A81F1E">
        <w:rPr>
          <w:rFonts w:ascii="Times New Roman" w:hAnsi="Times New Roman" w:cs="Times New Roman"/>
          <w:sz w:val="28"/>
          <w:szCs w:val="28"/>
          <w:lang w:eastAsia="en-US"/>
        </w:rPr>
        <w:tab/>
        <w:t>Оценка и амортизация нематериальных активов</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29.</w:t>
      </w:r>
      <w:r w:rsidRPr="00A81F1E">
        <w:rPr>
          <w:rFonts w:ascii="Times New Roman" w:hAnsi="Times New Roman" w:cs="Times New Roman"/>
          <w:sz w:val="28"/>
          <w:szCs w:val="28"/>
          <w:lang w:eastAsia="en-US"/>
        </w:rPr>
        <w:tab/>
        <w:t>Учет деловой репутации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30.</w:t>
      </w:r>
      <w:r w:rsidRPr="00A81F1E">
        <w:rPr>
          <w:rFonts w:ascii="Times New Roman" w:hAnsi="Times New Roman" w:cs="Times New Roman"/>
          <w:sz w:val="28"/>
          <w:szCs w:val="28"/>
          <w:lang w:eastAsia="en-US"/>
        </w:rPr>
        <w:tab/>
        <w:t>Структура трудовых ресурсов и трудовые отношения 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31.</w:t>
      </w:r>
      <w:r w:rsidRPr="00A81F1E">
        <w:rPr>
          <w:rFonts w:ascii="Times New Roman" w:hAnsi="Times New Roman" w:cs="Times New Roman"/>
          <w:sz w:val="28"/>
          <w:szCs w:val="28"/>
          <w:lang w:eastAsia="en-US"/>
        </w:rPr>
        <w:tab/>
        <w:t>Категории и профессионально-квалификационная структура персонала</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32.</w:t>
      </w:r>
      <w:r w:rsidRPr="00A81F1E">
        <w:rPr>
          <w:rFonts w:ascii="Times New Roman" w:hAnsi="Times New Roman" w:cs="Times New Roman"/>
          <w:sz w:val="28"/>
          <w:szCs w:val="28"/>
          <w:lang w:eastAsia="en-US"/>
        </w:rPr>
        <w:tab/>
        <w:t>Показатели численности и движения кадров</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33.</w:t>
      </w:r>
      <w:r w:rsidRPr="00A81F1E">
        <w:rPr>
          <w:rFonts w:ascii="Times New Roman" w:hAnsi="Times New Roman" w:cs="Times New Roman"/>
          <w:sz w:val="28"/>
          <w:szCs w:val="28"/>
          <w:lang w:eastAsia="en-US"/>
        </w:rPr>
        <w:tab/>
        <w:t>Права и обязанности работника и работодателя согласно ТК РФ</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34.</w:t>
      </w:r>
      <w:r w:rsidRPr="00A81F1E">
        <w:rPr>
          <w:rFonts w:ascii="Times New Roman" w:hAnsi="Times New Roman" w:cs="Times New Roman"/>
          <w:sz w:val="28"/>
          <w:szCs w:val="28"/>
          <w:lang w:eastAsia="en-US"/>
        </w:rPr>
        <w:tab/>
        <w:t>Рабочее время и время отдыха согласно ТК РФ</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35.</w:t>
      </w:r>
      <w:r w:rsidRPr="00A81F1E">
        <w:rPr>
          <w:rFonts w:ascii="Times New Roman" w:hAnsi="Times New Roman" w:cs="Times New Roman"/>
          <w:sz w:val="28"/>
          <w:szCs w:val="28"/>
          <w:lang w:eastAsia="en-US"/>
        </w:rPr>
        <w:tab/>
        <w:t>Организация труда 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36.</w:t>
      </w:r>
      <w:r w:rsidRPr="00A81F1E">
        <w:rPr>
          <w:rFonts w:ascii="Times New Roman" w:hAnsi="Times New Roman" w:cs="Times New Roman"/>
          <w:sz w:val="28"/>
          <w:szCs w:val="28"/>
          <w:lang w:eastAsia="en-US"/>
        </w:rPr>
        <w:tab/>
        <w:t>Нормирование труда 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37.</w:t>
      </w:r>
      <w:r w:rsidRPr="00A81F1E">
        <w:rPr>
          <w:rFonts w:ascii="Times New Roman" w:hAnsi="Times New Roman" w:cs="Times New Roman"/>
          <w:sz w:val="28"/>
          <w:szCs w:val="28"/>
          <w:lang w:eastAsia="en-US"/>
        </w:rPr>
        <w:tab/>
        <w:t>Производительность труда 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38.</w:t>
      </w:r>
      <w:r w:rsidRPr="00A81F1E">
        <w:rPr>
          <w:rFonts w:ascii="Times New Roman" w:hAnsi="Times New Roman" w:cs="Times New Roman"/>
          <w:sz w:val="28"/>
          <w:szCs w:val="28"/>
          <w:lang w:eastAsia="en-US"/>
        </w:rPr>
        <w:tab/>
        <w:t xml:space="preserve">Формы и системы оплаты труда </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39.</w:t>
      </w:r>
      <w:r w:rsidRPr="00A81F1E">
        <w:rPr>
          <w:rFonts w:ascii="Times New Roman" w:hAnsi="Times New Roman" w:cs="Times New Roman"/>
          <w:sz w:val="28"/>
          <w:szCs w:val="28"/>
          <w:lang w:eastAsia="en-US"/>
        </w:rPr>
        <w:tab/>
        <w:t>Сущность и методы планирования 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40.</w:t>
      </w:r>
      <w:r w:rsidRPr="00A81F1E">
        <w:rPr>
          <w:rFonts w:ascii="Times New Roman" w:hAnsi="Times New Roman" w:cs="Times New Roman"/>
          <w:sz w:val="28"/>
          <w:szCs w:val="28"/>
          <w:lang w:eastAsia="en-US"/>
        </w:rPr>
        <w:tab/>
        <w:t>Классификация планов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41.</w:t>
      </w:r>
      <w:r w:rsidRPr="00A81F1E">
        <w:rPr>
          <w:rFonts w:ascii="Times New Roman" w:hAnsi="Times New Roman" w:cs="Times New Roman"/>
          <w:sz w:val="28"/>
          <w:szCs w:val="28"/>
          <w:lang w:eastAsia="en-US"/>
        </w:rPr>
        <w:tab/>
        <w:t>Планирование производственной программы</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42.</w:t>
      </w:r>
      <w:r w:rsidRPr="00A81F1E">
        <w:rPr>
          <w:rFonts w:ascii="Times New Roman" w:hAnsi="Times New Roman" w:cs="Times New Roman"/>
          <w:sz w:val="28"/>
          <w:szCs w:val="28"/>
          <w:lang w:eastAsia="en-US"/>
        </w:rPr>
        <w:tab/>
        <w:t>Бизнес-план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43.</w:t>
      </w:r>
      <w:r w:rsidRPr="00A81F1E">
        <w:rPr>
          <w:rFonts w:ascii="Times New Roman" w:hAnsi="Times New Roman" w:cs="Times New Roman"/>
          <w:sz w:val="28"/>
          <w:szCs w:val="28"/>
          <w:lang w:eastAsia="en-US"/>
        </w:rPr>
        <w:tab/>
        <w:t>Сущность и виды издержек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44.</w:t>
      </w:r>
      <w:r w:rsidRPr="00A81F1E">
        <w:rPr>
          <w:rFonts w:ascii="Times New Roman" w:hAnsi="Times New Roman" w:cs="Times New Roman"/>
          <w:sz w:val="28"/>
          <w:szCs w:val="28"/>
          <w:lang w:eastAsia="en-US"/>
        </w:rPr>
        <w:tab/>
        <w:t>График безубыточности и расчет критического выпуска продукции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45.</w:t>
      </w:r>
      <w:r w:rsidRPr="00A81F1E">
        <w:rPr>
          <w:rFonts w:ascii="Times New Roman" w:hAnsi="Times New Roman" w:cs="Times New Roman"/>
          <w:sz w:val="28"/>
          <w:szCs w:val="28"/>
          <w:lang w:eastAsia="en-US"/>
        </w:rPr>
        <w:tab/>
        <w:t>Себестоимость продукции и смета затрат на производство</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46.</w:t>
      </w:r>
      <w:r w:rsidRPr="00A81F1E">
        <w:rPr>
          <w:rFonts w:ascii="Times New Roman" w:hAnsi="Times New Roman" w:cs="Times New Roman"/>
          <w:sz w:val="28"/>
          <w:szCs w:val="28"/>
          <w:lang w:eastAsia="en-US"/>
        </w:rPr>
        <w:tab/>
        <w:t>Калькуляция продукции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47.</w:t>
      </w:r>
      <w:r w:rsidRPr="00A81F1E">
        <w:rPr>
          <w:rFonts w:ascii="Times New Roman" w:hAnsi="Times New Roman" w:cs="Times New Roman"/>
          <w:sz w:val="28"/>
          <w:szCs w:val="28"/>
          <w:lang w:eastAsia="en-US"/>
        </w:rPr>
        <w:tab/>
        <w:t>Ценовая система и классификация цен</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48.</w:t>
      </w:r>
      <w:r w:rsidRPr="00A81F1E">
        <w:rPr>
          <w:rFonts w:ascii="Times New Roman" w:hAnsi="Times New Roman" w:cs="Times New Roman"/>
          <w:sz w:val="28"/>
          <w:szCs w:val="28"/>
          <w:lang w:eastAsia="en-US"/>
        </w:rPr>
        <w:tab/>
        <w:t>Сущность задачи и механизм разработки ценовой политики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49.</w:t>
      </w:r>
      <w:r w:rsidRPr="00A81F1E">
        <w:rPr>
          <w:rFonts w:ascii="Times New Roman" w:hAnsi="Times New Roman" w:cs="Times New Roman"/>
          <w:sz w:val="28"/>
          <w:szCs w:val="28"/>
          <w:lang w:eastAsia="en-US"/>
        </w:rPr>
        <w:tab/>
        <w:t>Характеристика методов ценообразования</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50.</w:t>
      </w:r>
      <w:r w:rsidRPr="00A81F1E">
        <w:rPr>
          <w:rFonts w:ascii="Times New Roman" w:hAnsi="Times New Roman" w:cs="Times New Roman"/>
          <w:sz w:val="28"/>
          <w:szCs w:val="28"/>
          <w:lang w:eastAsia="en-US"/>
        </w:rPr>
        <w:tab/>
        <w:t>Модификации цен и ценовая дискриминация</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51.</w:t>
      </w:r>
      <w:r w:rsidRPr="00A81F1E">
        <w:rPr>
          <w:rFonts w:ascii="Times New Roman" w:hAnsi="Times New Roman" w:cs="Times New Roman"/>
          <w:sz w:val="28"/>
          <w:szCs w:val="28"/>
          <w:lang w:eastAsia="en-US"/>
        </w:rPr>
        <w:tab/>
        <w:t>Характеристика и показатели качества продукции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52.</w:t>
      </w:r>
      <w:r w:rsidRPr="00A81F1E">
        <w:rPr>
          <w:rFonts w:ascii="Times New Roman" w:hAnsi="Times New Roman" w:cs="Times New Roman"/>
          <w:sz w:val="28"/>
          <w:szCs w:val="28"/>
          <w:lang w:eastAsia="en-US"/>
        </w:rPr>
        <w:tab/>
        <w:t>Система управления качеством в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53.</w:t>
      </w:r>
      <w:r w:rsidRPr="00A81F1E">
        <w:rPr>
          <w:rFonts w:ascii="Times New Roman" w:hAnsi="Times New Roman" w:cs="Times New Roman"/>
          <w:sz w:val="28"/>
          <w:szCs w:val="28"/>
          <w:lang w:eastAsia="en-US"/>
        </w:rPr>
        <w:tab/>
        <w:t>Стандартизация и сертификация продукции в РФ</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54.</w:t>
      </w:r>
      <w:r w:rsidRPr="00A81F1E">
        <w:rPr>
          <w:rFonts w:ascii="Times New Roman" w:hAnsi="Times New Roman" w:cs="Times New Roman"/>
          <w:sz w:val="28"/>
          <w:szCs w:val="28"/>
          <w:lang w:eastAsia="en-US"/>
        </w:rPr>
        <w:tab/>
        <w:t>Сущность и виды прибыли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55.</w:t>
      </w:r>
      <w:r w:rsidRPr="00A81F1E">
        <w:rPr>
          <w:rFonts w:ascii="Times New Roman" w:hAnsi="Times New Roman" w:cs="Times New Roman"/>
          <w:sz w:val="28"/>
          <w:szCs w:val="28"/>
          <w:lang w:eastAsia="en-US"/>
        </w:rPr>
        <w:tab/>
        <w:t>Рентабельность продукции и производства</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56.</w:t>
      </w:r>
      <w:r w:rsidRPr="00A81F1E">
        <w:rPr>
          <w:rFonts w:ascii="Times New Roman" w:hAnsi="Times New Roman" w:cs="Times New Roman"/>
          <w:sz w:val="28"/>
          <w:szCs w:val="28"/>
          <w:lang w:eastAsia="en-US"/>
        </w:rPr>
        <w:tab/>
        <w:t>Бухгалтерская отчетность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57.</w:t>
      </w:r>
      <w:r w:rsidRPr="00A81F1E">
        <w:rPr>
          <w:rFonts w:ascii="Times New Roman" w:hAnsi="Times New Roman" w:cs="Times New Roman"/>
          <w:sz w:val="28"/>
          <w:szCs w:val="28"/>
          <w:lang w:eastAsia="en-US"/>
        </w:rPr>
        <w:tab/>
        <w:t>Показатели, характеризующие финансовое состояние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58.</w:t>
      </w:r>
      <w:r w:rsidRPr="00A81F1E">
        <w:rPr>
          <w:rFonts w:ascii="Times New Roman" w:hAnsi="Times New Roman" w:cs="Times New Roman"/>
          <w:sz w:val="28"/>
          <w:szCs w:val="28"/>
          <w:lang w:eastAsia="en-US"/>
        </w:rPr>
        <w:tab/>
        <w:t>Общепринятая система налогообложения</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59.</w:t>
      </w:r>
      <w:r w:rsidRPr="00A81F1E">
        <w:rPr>
          <w:rFonts w:ascii="Times New Roman" w:hAnsi="Times New Roman" w:cs="Times New Roman"/>
          <w:sz w:val="28"/>
          <w:szCs w:val="28"/>
          <w:lang w:eastAsia="en-US"/>
        </w:rPr>
        <w:tab/>
        <w:t>Налог на прибыль и налог на имущество организации</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t>60.</w:t>
      </w:r>
      <w:r w:rsidRPr="00A81F1E">
        <w:rPr>
          <w:rFonts w:ascii="Times New Roman" w:hAnsi="Times New Roman" w:cs="Times New Roman"/>
          <w:sz w:val="28"/>
          <w:szCs w:val="28"/>
          <w:lang w:eastAsia="en-US"/>
        </w:rPr>
        <w:tab/>
        <w:t>Косвенные налоги в РФ и платежи во внебюджетные фонды</w:t>
      </w:r>
    </w:p>
    <w:p w:rsidR="00DC68E6" w:rsidRPr="00A81F1E" w:rsidRDefault="00DC68E6" w:rsidP="00DC68E6">
      <w:pPr>
        <w:rPr>
          <w:rFonts w:ascii="Times New Roman" w:hAnsi="Times New Roman" w:cs="Times New Roman"/>
          <w:sz w:val="28"/>
          <w:szCs w:val="28"/>
          <w:lang w:eastAsia="en-US"/>
        </w:rPr>
      </w:pPr>
      <w:r w:rsidRPr="00A81F1E">
        <w:rPr>
          <w:rFonts w:ascii="Times New Roman" w:hAnsi="Times New Roman" w:cs="Times New Roman"/>
          <w:sz w:val="28"/>
          <w:szCs w:val="28"/>
          <w:lang w:eastAsia="en-US"/>
        </w:rPr>
        <w:br w:type="page"/>
      </w:r>
    </w:p>
    <w:p w:rsidR="00DC68E6" w:rsidRPr="00A81F1E" w:rsidRDefault="00DC68E6" w:rsidP="00DC68E6">
      <w:pPr>
        <w:jc w:val="center"/>
        <w:rPr>
          <w:rFonts w:ascii="Times New Roman" w:hAnsi="Times New Roman" w:cs="Times New Roman"/>
          <w:sz w:val="28"/>
          <w:szCs w:val="28"/>
          <w:lang w:eastAsia="en-US"/>
        </w:rPr>
      </w:pPr>
      <w:r w:rsidRPr="00A81F1E">
        <w:rPr>
          <w:rFonts w:ascii="Times New Roman" w:hAnsi="Times New Roman" w:cs="Times New Roman"/>
          <w:sz w:val="28"/>
          <w:szCs w:val="28"/>
          <w:lang w:eastAsia="en-US"/>
        </w:rPr>
        <w:t>Задачи для самостоятельного решения</w:t>
      </w:r>
    </w:p>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  ОСНОВНЫЕ СРЕДСТВА</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1</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Первоначальная стоимость основных средств на начало года – 5 000 тыс. руб. За год введены основные средства на сумму 250 тыс. руб. и выведены – на сумму 300 тыс. руб. Определите среднегодовую стоимость основных средств и первоначальную стоимость на конец года.</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2</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Рассчитайте среднегодовую стоимость основных средств по следующим данным:</w:t>
      </w:r>
    </w:p>
    <w:tbl>
      <w:tblPr>
        <w:tblW w:w="0" w:type="auto"/>
        <w:tblInd w:w="108" w:type="dxa"/>
        <w:tblCellMar>
          <w:left w:w="0" w:type="dxa"/>
          <w:right w:w="0" w:type="dxa"/>
        </w:tblCellMar>
        <w:tblLook w:val="04A0" w:firstRow="1" w:lastRow="0" w:firstColumn="1" w:lastColumn="0" w:noHBand="0" w:noVBand="1"/>
      </w:tblPr>
      <w:tblGrid>
        <w:gridCol w:w="1836"/>
        <w:gridCol w:w="1507"/>
        <w:gridCol w:w="944"/>
        <w:gridCol w:w="968"/>
        <w:gridCol w:w="1469"/>
        <w:gridCol w:w="996"/>
        <w:gridCol w:w="1469"/>
      </w:tblGrid>
      <w:tr w:rsidR="00DC68E6" w:rsidRPr="00A81F1E" w:rsidTr="00DC68E6">
        <w:trPr>
          <w:cantSplit/>
          <w:trHeight w:val="2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Группы</w:t>
            </w:r>
          </w:p>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основных средств</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Стоимость на  начало</w:t>
            </w:r>
          </w:p>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года,</w:t>
            </w:r>
          </w:p>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тыс. руб.</w:t>
            </w:r>
          </w:p>
        </w:tc>
        <w:tc>
          <w:tcPr>
            <w:tcW w:w="227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Введены</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Выведены</w:t>
            </w:r>
          </w:p>
        </w:tc>
      </w:tr>
      <w:tr w:rsidR="00DC68E6" w:rsidRPr="00A81F1E" w:rsidTr="00DC68E6">
        <w:trPr>
          <w:cantSplit/>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ind w:right="-108"/>
              <w:jc w:val="center"/>
              <w:rPr>
                <w:rFonts w:ascii="Times New Roman" w:hAnsi="Times New Roman" w:cs="Times New Roman"/>
                <w:sz w:val="28"/>
                <w:szCs w:val="28"/>
              </w:rPr>
            </w:pPr>
            <w:r w:rsidRPr="00A81F1E">
              <w:rPr>
                <w:rFonts w:ascii="Times New Roman" w:hAnsi="Times New Roman" w:cs="Times New Roman"/>
                <w:sz w:val="28"/>
                <w:szCs w:val="28"/>
              </w:rPr>
              <w:t>Месяц ввода</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ind w:right="-102"/>
              <w:jc w:val="center"/>
              <w:rPr>
                <w:rFonts w:ascii="Times New Roman" w:hAnsi="Times New Roman" w:cs="Times New Roman"/>
                <w:sz w:val="28"/>
                <w:szCs w:val="28"/>
              </w:rPr>
            </w:pPr>
            <w:r w:rsidRPr="00A81F1E">
              <w:rPr>
                <w:rFonts w:ascii="Times New Roman" w:hAnsi="Times New Roman" w:cs="Times New Roman"/>
                <w:sz w:val="28"/>
                <w:szCs w:val="28"/>
              </w:rPr>
              <w:t>Коли-чество, ед.</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ind w:right="-108"/>
              <w:jc w:val="center"/>
              <w:rPr>
                <w:rFonts w:ascii="Times New Roman" w:hAnsi="Times New Roman" w:cs="Times New Roman"/>
                <w:sz w:val="28"/>
                <w:szCs w:val="28"/>
              </w:rPr>
            </w:pPr>
            <w:r w:rsidRPr="00A81F1E">
              <w:rPr>
                <w:rFonts w:ascii="Times New Roman" w:hAnsi="Times New Roman" w:cs="Times New Roman"/>
                <w:sz w:val="28"/>
                <w:szCs w:val="28"/>
              </w:rPr>
              <w:t>Стоимость, тыс. руб.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ind w:right="-108"/>
              <w:jc w:val="center"/>
              <w:rPr>
                <w:rFonts w:ascii="Times New Roman" w:hAnsi="Times New Roman" w:cs="Times New Roman"/>
                <w:sz w:val="28"/>
                <w:szCs w:val="28"/>
              </w:rPr>
            </w:pPr>
            <w:r w:rsidRPr="00A81F1E">
              <w:rPr>
                <w:rFonts w:ascii="Times New Roman" w:hAnsi="Times New Roman" w:cs="Times New Roman"/>
                <w:sz w:val="28"/>
                <w:szCs w:val="28"/>
              </w:rPr>
              <w:t>Месяц</w:t>
            </w:r>
          </w:p>
          <w:p w:rsidR="00DC68E6" w:rsidRPr="00A81F1E" w:rsidRDefault="00DC68E6" w:rsidP="00DC68E6">
            <w:pPr>
              <w:spacing w:before="90" w:after="90"/>
              <w:ind w:right="-108"/>
              <w:jc w:val="center"/>
              <w:rPr>
                <w:rFonts w:ascii="Times New Roman" w:hAnsi="Times New Roman" w:cs="Times New Roman"/>
                <w:sz w:val="28"/>
                <w:szCs w:val="28"/>
              </w:rPr>
            </w:pPr>
            <w:r w:rsidRPr="00A81F1E">
              <w:rPr>
                <w:rFonts w:ascii="Times New Roman" w:hAnsi="Times New Roman" w:cs="Times New Roman"/>
                <w:sz w:val="28"/>
                <w:szCs w:val="28"/>
              </w:rPr>
              <w:t>выбы-</w:t>
            </w:r>
          </w:p>
          <w:p w:rsidR="00DC68E6" w:rsidRPr="00A81F1E" w:rsidRDefault="00DC68E6" w:rsidP="00DC68E6">
            <w:pPr>
              <w:spacing w:before="90" w:after="90" w:line="20" w:lineRule="atLeast"/>
              <w:ind w:right="-108"/>
              <w:jc w:val="center"/>
              <w:rPr>
                <w:rFonts w:ascii="Times New Roman" w:hAnsi="Times New Roman" w:cs="Times New Roman"/>
                <w:sz w:val="28"/>
                <w:szCs w:val="28"/>
              </w:rPr>
            </w:pPr>
            <w:r w:rsidRPr="00A81F1E">
              <w:rPr>
                <w:rFonts w:ascii="Times New Roman" w:hAnsi="Times New Roman" w:cs="Times New Roman"/>
                <w:sz w:val="28"/>
                <w:szCs w:val="28"/>
              </w:rPr>
              <w:t>тия</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ind w:right="-108"/>
              <w:jc w:val="center"/>
              <w:rPr>
                <w:rFonts w:ascii="Times New Roman" w:hAnsi="Times New Roman" w:cs="Times New Roman"/>
                <w:sz w:val="28"/>
                <w:szCs w:val="28"/>
              </w:rPr>
            </w:pPr>
            <w:r w:rsidRPr="00A81F1E">
              <w:rPr>
                <w:rFonts w:ascii="Times New Roman" w:hAnsi="Times New Roman" w:cs="Times New Roman"/>
                <w:sz w:val="28"/>
                <w:szCs w:val="28"/>
              </w:rPr>
              <w:t>Стоимость, тыс. руб.</w:t>
            </w:r>
          </w:p>
        </w:tc>
      </w:tr>
      <w:tr w:rsidR="00DC68E6" w:rsidRPr="00A81F1E" w:rsidTr="00DC68E6">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Здания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 xml:space="preserve">    10 000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caps/>
                <w:sz w:val="28"/>
                <w:szCs w:val="28"/>
              </w:rPr>
              <w:t>м</w:t>
            </w:r>
            <w:r w:rsidRPr="00A81F1E">
              <w:rPr>
                <w:rFonts w:ascii="Times New Roman" w:hAnsi="Times New Roman" w:cs="Times New Roman"/>
                <w:sz w:val="28"/>
                <w:szCs w:val="28"/>
              </w:rPr>
              <w:t>ай</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ind w:right="-102"/>
              <w:rPr>
                <w:rFonts w:ascii="Times New Roman" w:hAnsi="Times New Roman" w:cs="Times New Roman"/>
                <w:sz w:val="28"/>
                <w:szCs w:val="28"/>
              </w:rPr>
            </w:pPr>
            <w:r w:rsidRPr="00A81F1E">
              <w:rPr>
                <w:rFonts w:ascii="Times New Roman" w:hAnsi="Times New Roman" w:cs="Times New Roman"/>
                <w:caps/>
                <w:sz w:val="28"/>
                <w:szCs w:val="28"/>
              </w:rPr>
              <w:t>н</w:t>
            </w:r>
            <w:r w:rsidRPr="00A81F1E">
              <w:rPr>
                <w:rFonts w:ascii="Times New Roman" w:hAnsi="Times New Roman" w:cs="Times New Roman"/>
                <w:sz w:val="28"/>
                <w:szCs w:val="28"/>
              </w:rPr>
              <w:t>оябрь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500</w:t>
            </w:r>
          </w:p>
        </w:tc>
      </w:tr>
      <w:tr w:rsidR="00DC68E6" w:rsidRPr="00A81F1E" w:rsidTr="00DC68E6">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Сооружения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r>
      <w:tr w:rsidR="00DC68E6" w:rsidRPr="00A81F1E" w:rsidTr="00DC68E6">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ind w:right="-108"/>
              <w:rPr>
                <w:rFonts w:ascii="Times New Roman" w:hAnsi="Times New Roman" w:cs="Times New Roman"/>
                <w:sz w:val="28"/>
                <w:szCs w:val="28"/>
              </w:rPr>
            </w:pPr>
            <w:r w:rsidRPr="00A81F1E">
              <w:rPr>
                <w:rFonts w:ascii="Times New Roman" w:hAnsi="Times New Roman" w:cs="Times New Roman"/>
                <w:sz w:val="28"/>
                <w:szCs w:val="28"/>
              </w:rPr>
              <w:t>Оборудование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 xml:space="preserve">    20 000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caps/>
                <w:sz w:val="28"/>
                <w:szCs w:val="28"/>
              </w:rPr>
              <w:t>м</w:t>
            </w:r>
            <w:r w:rsidRPr="00A81F1E">
              <w:rPr>
                <w:rFonts w:ascii="Times New Roman" w:hAnsi="Times New Roman" w:cs="Times New Roman"/>
                <w:sz w:val="28"/>
                <w:szCs w:val="28"/>
              </w:rPr>
              <w:t>арт</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2 000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r>
      <w:tr w:rsidR="00DC68E6" w:rsidRPr="00A81F1E" w:rsidTr="00DC68E6">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ind w:right="-108"/>
              <w:rPr>
                <w:rFonts w:ascii="Times New Roman" w:hAnsi="Times New Roman" w:cs="Times New Roman"/>
                <w:sz w:val="28"/>
                <w:szCs w:val="28"/>
              </w:rPr>
            </w:pPr>
            <w:r w:rsidRPr="00A81F1E">
              <w:rPr>
                <w:rFonts w:ascii="Times New Roman" w:hAnsi="Times New Roman" w:cs="Times New Roman"/>
                <w:sz w:val="28"/>
                <w:szCs w:val="28"/>
              </w:rPr>
              <w:t>Средства транспортные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   500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ind w:right="-108"/>
              <w:rPr>
                <w:rFonts w:ascii="Times New Roman" w:hAnsi="Times New Roman" w:cs="Times New Roman"/>
                <w:sz w:val="28"/>
                <w:szCs w:val="28"/>
              </w:rPr>
            </w:pPr>
            <w:r w:rsidRPr="00A81F1E">
              <w:rPr>
                <w:rFonts w:ascii="Times New Roman" w:hAnsi="Times New Roman" w:cs="Times New Roman"/>
                <w:caps/>
                <w:sz w:val="28"/>
                <w:szCs w:val="28"/>
              </w:rPr>
              <w:t>а</w:t>
            </w:r>
            <w:r w:rsidRPr="00A81F1E">
              <w:rPr>
                <w:rFonts w:ascii="Times New Roman" w:hAnsi="Times New Roman" w:cs="Times New Roman"/>
                <w:sz w:val="28"/>
                <w:szCs w:val="28"/>
              </w:rPr>
              <w:t>вгуст</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r>
      <w:tr w:rsidR="00DC68E6" w:rsidRPr="00A81F1E" w:rsidTr="00DC68E6">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Инвентарь</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         200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caps/>
                <w:sz w:val="28"/>
                <w:szCs w:val="28"/>
              </w:rPr>
              <w:t>и</w:t>
            </w:r>
            <w:r w:rsidRPr="00A81F1E">
              <w:rPr>
                <w:rFonts w:ascii="Times New Roman" w:hAnsi="Times New Roman" w:cs="Times New Roman"/>
                <w:sz w:val="28"/>
                <w:szCs w:val="28"/>
              </w:rPr>
              <w:t>юнь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90</w:t>
            </w:r>
          </w:p>
        </w:tc>
      </w:tr>
    </w:tbl>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3</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Установите среднегодовую стоимость основных средств, если их стоимость, тыс. руб.,  в течение года составляла:</w:t>
      </w:r>
    </w:p>
    <w:tbl>
      <w:tblPr>
        <w:tblW w:w="0" w:type="auto"/>
        <w:tblCellMar>
          <w:top w:w="45" w:type="dxa"/>
          <w:left w:w="45" w:type="dxa"/>
          <w:bottom w:w="45" w:type="dxa"/>
          <w:right w:w="45" w:type="dxa"/>
        </w:tblCellMar>
        <w:tblLook w:val="04A0" w:firstRow="1" w:lastRow="0" w:firstColumn="1" w:lastColumn="0" w:noHBand="0" w:noVBand="1"/>
      </w:tblPr>
      <w:tblGrid>
        <w:gridCol w:w="1831"/>
        <w:gridCol w:w="860"/>
        <w:gridCol w:w="1921"/>
        <w:gridCol w:w="650"/>
      </w:tblGrid>
      <w:tr w:rsidR="00DC68E6" w:rsidRPr="00A81F1E" w:rsidTr="00DC68E6">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на 1 января</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4525   </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на 1 июля</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4720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февраля   </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4605</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августа</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4740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марта</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4600</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сентября   </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4710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апреля</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4575</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октября</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4690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мая</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4575</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ноября</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4692</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июня</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4560</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1 декабря</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4730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     31 декабря</w:t>
            </w:r>
          </w:p>
        </w:tc>
        <w:tc>
          <w:tcPr>
            <w:tcW w:w="0" w:type="auto"/>
            <w:tcBorders>
              <w:top w:val="nil"/>
              <w:left w:val="nil"/>
              <w:bottom w:val="nil"/>
              <w:right w:val="nil"/>
            </w:tcBorders>
            <w:vAlign w:val="center"/>
            <w:hideMark/>
          </w:tcPr>
          <w:p w:rsidR="00DC68E6" w:rsidRPr="00A81F1E" w:rsidRDefault="00DC68E6" w:rsidP="00DC68E6">
            <w:pPr>
              <w:rPr>
                <w:rFonts w:ascii="Times New Roman" w:hAnsi="Times New Roman" w:cs="Times New Roman"/>
                <w:sz w:val="28"/>
                <w:szCs w:val="28"/>
              </w:rPr>
            </w:pPr>
            <w:r w:rsidRPr="00A81F1E">
              <w:rPr>
                <w:rFonts w:ascii="Times New Roman" w:hAnsi="Times New Roman" w:cs="Times New Roman"/>
                <w:sz w:val="28"/>
                <w:szCs w:val="28"/>
              </w:rPr>
              <w:t>4770</w:t>
            </w:r>
          </w:p>
        </w:tc>
      </w:tr>
    </w:tbl>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4</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Определите величину физического износа ленточного конвейера на 1 января 2003 г., если он установлен в 1999 г., а срок полезного использования составляет 5 лет.</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5</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Установите процент физического износа здания цеха, если его первоначальная стоимость составляла 6 038 760 руб., а остаточная стоимость – 3 114 030 руб.</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6</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Установите остаточную стоимость основных средств электролизного цеха на 1 января 2003 г. по следующим данным:</w:t>
      </w:r>
    </w:p>
    <w:tbl>
      <w:tblPr>
        <w:tblW w:w="6555" w:type="dxa"/>
        <w:tblInd w:w="164" w:type="dxa"/>
        <w:tblCellMar>
          <w:left w:w="0" w:type="dxa"/>
          <w:right w:w="0" w:type="dxa"/>
        </w:tblCellMar>
        <w:tblLook w:val="04A0" w:firstRow="1" w:lastRow="0" w:firstColumn="1" w:lastColumn="0" w:noHBand="0" w:noVBand="1"/>
      </w:tblPr>
      <w:tblGrid>
        <w:gridCol w:w="1983"/>
        <w:gridCol w:w="1617"/>
        <w:gridCol w:w="831"/>
        <w:gridCol w:w="1455"/>
        <w:gridCol w:w="1854"/>
      </w:tblGrid>
      <w:tr w:rsidR="00DC68E6" w:rsidRPr="00A81F1E" w:rsidTr="00DC68E6">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Объекты</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Количество единиц</w:t>
            </w:r>
          </w:p>
        </w:tc>
        <w:tc>
          <w:tcPr>
            <w:tcW w:w="6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ind w:right="-57"/>
              <w:jc w:val="center"/>
              <w:rPr>
                <w:rFonts w:ascii="Times New Roman" w:hAnsi="Times New Roman" w:cs="Times New Roman"/>
                <w:sz w:val="28"/>
                <w:szCs w:val="28"/>
              </w:rPr>
            </w:pPr>
            <w:r w:rsidRPr="00A81F1E">
              <w:rPr>
                <w:rFonts w:ascii="Times New Roman" w:hAnsi="Times New Roman" w:cs="Times New Roman"/>
                <w:sz w:val="28"/>
                <w:szCs w:val="28"/>
              </w:rPr>
              <w:t>Год ввода</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ind w:right="-52"/>
              <w:jc w:val="center"/>
              <w:rPr>
                <w:rFonts w:ascii="Times New Roman" w:hAnsi="Times New Roman" w:cs="Times New Roman"/>
                <w:sz w:val="28"/>
                <w:szCs w:val="28"/>
              </w:rPr>
            </w:pPr>
            <w:r w:rsidRPr="00A81F1E">
              <w:rPr>
                <w:rFonts w:ascii="Times New Roman" w:hAnsi="Times New Roman" w:cs="Times New Roman"/>
                <w:sz w:val="28"/>
                <w:szCs w:val="28"/>
              </w:rPr>
              <w:t xml:space="preserve">Стоимость </w:t>
            </w:r>
          </w:p>
          <w:p w:rsidR="00DC68E6" w:rsidRPr="00A81F1E" w:rsidRDefault="00DC68E6" w:rsidP="00DC68E6">
            <w:pPr>
              <w:spacing w:before="90" w:after="90"/>
              <w:ind w:right="-52"/>
              <w:jc w:val="center"/>
              <w:rPr>
                <w:rFonts w:ascii="Times New Roman" w:hAnsi="Times New Roman" w:cs="Times New Roman"/>
                <w:sz w:val="28"/>
                <w:szCs w:val="28"/>
              </w:rPr>
            </w:pPr>
            <w:r w:rsidRPr="00A81F1E">
              <w:rPr>
                <w:rFonts w:ascii="Times New Roman" w:hAnsi="Times New Roman" w:cs="Times New Roman"/>
                <w:sz w:val="28"/>
                <w:szCs w:val="28"/>
              </w:rPr>
              <w:t>единицы, ден. ед.</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 xml:space="preserve">Норма </w:t>
            </w:r>
          </w:p>
          <w:p w:rsidR="00DC68E6" w:rsidRPr="00A81F1E" w:rsidRDefault="00DC68E6" w:rsidP="00DC68E6">
            <w:pPr>
              <w:spacing w:before="90" w:after="90"/>
              <w:ind w:right="-63"/>
              <w:jc w:val="center"/>
              <w:rPr>
                <w:rFonts w:ascii="Times New Roman" w:hAnsi="Times New Roman" w:cs="Times New Roman"/>
                <w:sz w:val="28"/>
                <w:szCs w:val="28"/>
              </w:rPr>
            </w:pPr>
            <w:r w:rsidRPr="00A81F1E">
              <w:rPr>
                <w:rFonts w:ascii="Times New Roman" w:hAnsi="Times New Roman" w:cs="Times New Roman"/>
                <w:sz w:val="28"/>
                <w:szCs w:val="28"/>
              </w:rPr>
              <w:t xml:space="preserve">  </w:t>
            </w:r>
            <w:r w:rsidRPr="00A81F1E">
              <w:rPr>
                <w:rFonts w:ascii="Times New Roman" w:hAnsi="Times New Roman" w:cs="Times New Roman"/>
                <w:spacing w:val="-4"/>
                <w:sz w:val="28"/>
                <w:szCs w:val="28"/>
              </w:rPr>
              <w:t>амортизации, %</w:t>
            </w:r>
          </w:p>
        </w:tc>
      </w:tr>
      <w:tr w:rsidR="00DC68E6" w:rsidRPr="00A81F1E" w:rsidTr="00DC68E6">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Здание корпуса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1968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11 047 720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   1,7</w:t>
            </w:r>
          </w:p>
        </w:tc>
      </w:tr>
      <w:tr w:rsidR="00DC68E6" w:rsidRPr="00A81F1E" w:rsidTr="00DC68E6">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Трубопроводы стальные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1978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402 200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10,0</w:t>
            </w:r>
          </w:p>
        </w:tc>
      </w:tr>
      <w:tr w:rsidR="00DC68E6" w:rsidRPr="00A81F1E" w:rsidTr="00DC68E6">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Ковш вакуумный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6</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1988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203 640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10,0</w:t>
            </w:r>
          </w:p>
        </w:tc>
      </w:tr>
      <w:tr w:rsidR="00DC68E6" w:rsidRPr="00A81F1E" w:rsidTr="00DC68E6">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То же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3</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1994</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211 730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10,0</w:t>
            </w:r>
          </w:p>
        </w:tc>
      </w:tr>
      <w:tr w:rsidR="00DC68E6" w:rsidRPr="00A81F1E" w:rsidTr="00DC68E6">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Устройство ограждений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1975</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102 690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   2,1</w:t>
            </w:r>
          </w:p>
        </w:tc>
      </w:tr>
      <w:tr w:rsidR="00DC68E6" w:rsidRPr="00A81F1E" w:rsidTr="00DC68E6">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Портальная машина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1999</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306 780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20,0</w:t>
            </w:r>
          </w:p>
        </w:tc>
      </w:tr>
    </w:tbl>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7</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Стоимость основных средств предприятия, млн руб., по группам на конец года составляла:</w:t>
      </w:r>
    </w:p>
    <w:tbl>
      <w:tblPr>
        <w:tblW w:w="0" w:type="auto"/>
        <w:tblInd w:w="82" w:type="dxa"/>
        <w:tblCellMar>
          <w:left w:w="0" w:type="dxa"/>
          <w:right w:w="0" w:type="dxa"/>
        </w:tblCellMar>
        <w:tblLook w:val="04A0" w:firstRow="1" w:lastRow="0" w:firstColumn="1" w:lastColumn="0" w:noHBand="0" w:noVBand="1"/>
      </w:tblPr>
      <w:tblGrid>
        <w:gridCol w:w="3687"/>
        <w:gridCol w:w="2577"/>
      </w:tblGrid>
      <w:tr w:rsidR="00DC68E6" w:rsidRPr="00A81F1E" w:rsidTr="00DC68E6">
        <w:trPr>
          <w:trHeight w:val="465"/>
        </w:trPr>
        <w:tc>
          <w:tcPr>
            <w:tcW w:w="368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Здания</w:t>
            </w:r>
          </w:p>
        </w:tc>
        <w:tc>
          <w:tcPr>
            <w:tcW w:w="257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120</w:t>
            </w:r>
          </w:p>
        </w:tc>
      </w:tr>
      <w:tr w:rsidR="00DC68E6" w:rsidRPr="00A81F1E" w:rsidTr="00DC68E6">
        <w:trPr>
          <w:trHeight w:val="465"/>
        </w:trPr>
        <w:tc>
          <w:tcPr>
            <w:tcW w:w="368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Сооружения</w:t>
            </w:r>
          </w:p>
        </w:tc>
        <w:tc>
          <w:tcPr>
            <w:tcW w:w="257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45</w:t>
            </w:r>
          </w:p>
        </w:tc>
      </w:tr>
      <w:tr w:rsidR="00DC68E6" w:rsidRPr="00A81F1E" w:rsidTr="00DC68E6">
        <w:trPr>
          <w:trHeight w:val="1590"/>
        </w:trPr>
        <w:tc>
          <w:tcPr>
            <w:tcW w:w="368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Машины и оборудование, в т.ч.:</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энергетическое оборудование</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рабочие машины и оборудование</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информационное оборудование</w:t>
            </w:r>
          </w:p>
        </w:tc>
        <w:tc>
          <w:tcPr>
            <w:tcW w:w="257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110</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330</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50</w:t>
            </w:r>
          </w:p>
        </w:tc>
      </w:tr>
      <w:tr w:rsidR="00DC68E6" w:rsidRPr="00A81F1E" w:rsidTr="00DC68E6">
        <w:trPr>
          <w:trHeight w:val="15"/>
        </w:trPr>
        <w:tc>
          <w:tcPr>
            <w:tcW w:w="3687" w:type="dxa"/>
            <w:tcMar>
              <w:top w:w="0" w:type="dxa"/>
              <w:left w:w="108" w:type="dxa"/>
              <w:bottom w:w="0" w:type="dxa"/>
              <w:right w:w="10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Транспортные средства</w:t>
            </w:r>
          </w:p>
        </w:tc>
        <w:tc>
          <w:tcPr>
            <w:tcW w:w="2577" w:type="dxa"/>
            <w:tcMar>
              <w:top w:w="0" w:type="dxa"/>
              <w:left w:w="108" w:type="dxa"/>
              <w:bottom w:w="0" w:type="dxa"/>
              <w:right w:w="10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40</w:t>
            </w:r>
          </w:p>
        </w:tc>
      </w:tr>
      <w:tr w:rsidR="00DC68E6" w:rsidRPr="00A81F1E" w:rsidTr="00DC68E6">
        <w:trPr>
          <w:trHeight w:val="465"/>
        </w:trPr>
        <w:tc>
          <w:tcPr>
            <w:tcW w:w="368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Инвентарь</w:t>
            </w:r>
          </w:p>
        </w:tc>
        <w:tc>
          <w:tcPr>
            <w:tcW w:w="257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12</w:t>
            </w:r>
          </w:p>
        </w:tc>
      </w:tr>
      <w:tr w:rsidR="00DC68E6" w:rsidRPr="00A81F1E" w:rsidTr="00DC68E6">
        <w:trPr>
          <w:trHeight w:val="465"/>
        </w:trPr>
        <w:tc>
          <w:tcPr>
            <w:tcW w:w="368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Прочие</w:t>
            </w:r>
          </w:p>
        </w:tc>
        <w:tc>
          <w:tcPr>
            <w:tcW w:w="257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32</w:t>
            </w:r>
          </w:p>
        </w:tc>
      </w:tr>
    </w:tbl>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На 1 января произведена переоценка основных средств с использованием следующих коэффициентов:</w:t>
      </w:r>
    </w:p>
    <w:tbl>
      <w:tblPr>
        <w:tblW w:w="0" w:type="auto"/>
        <w:tblInd w:w="82" w:type="dxa"/>
        <w:tblCellMar>
          <w:left w:w="0" w:type="dxa"/>
          <w:right w:w="0" w:type="dxa"/>
        </w:tblCellMar>
        <w:tblLook w:val="04A0" w:firstRow="1" w:lastRow="0" w:firstColumn="1" w:lastColumn="0" w:noHBand="0" w:noVBand="1"/>
      </w:tblPr>
      <w:tblGrid>
        <w:gridCol w:w="3687"/>
        <w:gridCol w:w="2577"/>
      </w:tblGrid>
      <w:tr w:rsidR="00DC68E6" w:rsidRPr="00A81F1E" w:rsidTr="00DC68E6">
        <w:trPr>
          <w:trHeight w:val="465"/>
        </w:trPr>
        <w:tc>
          <w:tcPr>
            <w:tcW w:w="368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Здания, сооружения</w:t>
            </w:r>
          </w:p>
        </w:tc>
        <w:tc>
          <w:tcPr>
            <w:tcW w:w="257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6,0</w:t>
            </w:r>
          </w:p>
        </w:tc>
      </w:tr>
      <w:tr w:rsidR="00DC68E6" w:rsidRPr="00A81F1E" w:rsidTr="00DC68E6">
        <w:trPr>
          <w:trHeight w:val="765"/>
        </w:trPr>
        <w:tc>
          <w:tcPr>
            <w:tcW w:w="368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Энергетическое оборудование, рабочие машины и оборудование</w:t>
            </w:r>
          </w:p>
        </w:tc>
        <w:tc>
          <w:tcPr>
            <w:tcW w:w="257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7,5</w:t>
            </w:r>
          </w:p>
        </w:tc>
      </w:tr>
      <w:tr w:rsidR="00DC68E6" w:rsidRPr="00A81F1E" w:rsidTr="00DC68E6">
        <w:trPr>
          <w:trHeight w:val="15"/>
        </w:trPr>
        <w:tc>
          <w:tcPr>
            <w:tcW w:w="3687" w:type="dxa"/>
            <w:tcMar>
              <w:top w:w="0" w:type="dxa"/>
              <w:left w:w="108" w:type="dxa"/>
              <w:bottom w:w="0" w:type="dxa"/>
              <w:right w:w="10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Информационное оборудование</w:t>
            </w:r>
          </w:p>
        </w:tc>
        <w:tc>
          <w:tcPr>
            <w:tcW w:w="2577" w:type="dxa"/>
            <w:tcMar>
              <w:top w:w="0" w:type="dxa"/>
              <w:left w:w="108" w:type="dxa"/>
              <w:bottom w:w="0" w:type="dxa"/>
              <w:right w:w="108" w:type="dxa"/>
            </w:tcMar>
            <w:hideMark/>
          </w:tcPr>
          <w:p w:rsidR="00DC68E6" w:rsidRPr="00A81F1E" w:rsidRDefault="00DC68E6" w:rsidP="00DC68E6">
            <w:pPr>
              <w:spacing w:before="90" w:after="90" w:line="15" w:lineRule="atLeast"/>
              <w:rPr>
                <w:rFonts w:ascii="Times New Roman" w:hAnsi="Times New Roman" w:cs="Times New Roman"/>
                <w:sz w:val="28"/>
                <w:szCs w:val="28"/>
              </w:rPr>
            </w:pPr>
            <w:r w:rsidRPr="00A81F1E">
              <w:rPr>
                <w:rFonts w:ascii="Times New Roman" w:hAnsi="Times New Roman" w:cs="Times New Roman"/>
                <w:sz w:val="28"/>
                <w:szCs w:val="28"/>
              </w:rPr>
              <w:t>0,8</w:t>
            </w:r>
          </w:p>
        </w:tc>
      </w:tr>
      <w:tr w:rsidR="00DC68E6" w:rsidRPr="00A81F1E" w:rsidTr="00DC68E6">
        <w:trPr>
          <w:trHeight w:val="465"/>
        </w:trPr>
        <w:tc>
          <w:tcPr>
            <w:tcW w:w="368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Транспортные средства</w:t>
            </w:r>
          </w:p>
        </w:tc>
        <w:tc>
          <w:tcPr>
            <w:tcW w:w="257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10,6</w:t>
            </w:r>
          </w:p>
        </w:tc>
      </w:tr>
      <w:tr w:rsidR="00DC68E6" w:rsidRPr="00A81F1E" w:rsidTr="00DC68E6">
        <w:trPr>
          <w:trHeight w:val="465"/>
        </w:trPr>
        <w:tc>
          <w:tcPr>
            <w:tcW w:w="368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Инвентарь</w:t>
            </w:r>
          </w:p>
        </w:tc>
        <w:tc>
          <w:tcPr>
            <w:tcW w:w="2577"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8,2</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Определите производственную структуру основных средств до и после переоценки, величину активной и пассивной частей.</w:t>
      </w:r>
    </w:p>
    <w:p w:rsidR="00DC68E6" w:rsidRPr="00A81F1E" w:rsidRDefault="00DC68E6" w:rsidP="00DC68E6">
      <w:pPr>
        <w:spacing w:before="100" w:beforeAutospacing="1" w:after="100" w:afterAutospacing="1" w:line="218"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8</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Стоимость  объекта основных средств составляет 80 тыс. руб., срок полезного использования – 5 лет. Определите годовые суммы амортизации, используя следующие способы: линейный; уменьшаемого остатка (коэффициент ускорения – 2); суммы лет.</w:t>
      </w:r>
    </w:p>
    <w:p w:rsidR="00DC68E6" w:rsidRPr="00A81F1E" w:rsidRDefault="00DC68E6" w:rsidP="00DC68E6">
      <w:pPr>
        <w:spacing w:before="100" w:beforeAutospacing="1" w:after="100" w:afterAutospacing="1" w:line="218"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9</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Балансовые запасы руды на руднике составляли 40 млн т, производительность рудника – 1 000 тыс. т/год.</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Рассчитайте сумму амортизации на 1 т добытой руды и сумму годовой амортизации при условии, что объем капитальных вложений – 9 000 млн руб. Как изменится амортизация на единицу продукции, если производительность рудника увеличится на 500 тыс. т/год?</w:t>
      </w:r>
    </w:p>
    <w:p w:rsidR="00DC68E6" w:rsidRPr="00A81F1E" w:rsidRDefault="00DC68E6" w:rsidP="00DC68E6">
      <w:pPr>
        <w:spacing w:before="100" w:beforeAutospacing="1" w:after="100" w:afterAutospacing="1" w:line="218"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10</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 xml:space="preserve">Стоимость основных средств предприятия на начало года – 340  млн руб. За год введены основные средства на сумму: 45 млн руб. в июне, 9 млн руб. в сентябре; выведены – на сумму: 5,9 млн руб. в апреле, 21 млн руб. в мае. Годовой выпуск продукции составил 1 млн т, средняя цена продукции – 250 руб./т.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Рассчитайте коэффициенты выбытия и обновления основных средств, фондоемкость и фондоотдачу.</w:t>
      </w:r>
    </w:p>
    <w:p w:rsidR="00DC68E6" w:rsidRPr="00A81F1E" w:rsidRDefault="00DC68E6" w:rsidP="00DC68E6">
      <w:pPr>
        <w:spacing w:before="100" w:beforeAutospacing="1" w:after="100" w:afterAutospacing="1" w:line="218"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11</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Определите коэффициенты экстенсивного использования оборудования цеха при следующих условиях:</w:t>
      </w:r>
    </w:p>
    <w:tbl>
      <w:tblPr>
        <w:tblW w:w="0" w:type="auto"/>
        <w:tblCellMar>
          <w:left w:w="0" w:type="dxa"/>
          <w:right w:w="0" w:type="dxa"/>
        </w:tblCellMar>
        <w:tblLook w:val="04A0" w:firstRow="1" w:lastRow="0" w:firstColumn="1" w:lastColumn="0" w:noHBand="0" w:noVBand="1"/>
      </w:tblPr>
      <w:tblGrid>
        <w:gridCol w:w="4347"/>
        <w:gridCol w:w="420"/>
      </w:tblGrid>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Количество смен</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2</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Продолжительность смены, ч.</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8</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Количество выходных дней в году   </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104</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Количество праздничных дней</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11</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Количество агрегатов</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5</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Фактические простои по цеху, ч.</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887</w:t>
            </w:r>
          </w:p>
        </w:tc>
      </w:tr>
    </w:tbl>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rPr>
          <w:rFonts w:ascii="Times New Roman" w:hAnsi="Times New Roman" w:cs="Times New Roman"/>
          <w:sz w:val="28"/>
          <w:szCs w:val="28"/>
        </w:rPr>
      </w:pPr>
      <w:r w:rsidRPr="00A81F1E">
        <w:rPr>
          <w:rFonts w:ascii="Times New Roman" w:hAnsi="Times New Roman" w:cs="Times New Roman"/>
          <w:b/>
          <w:bCs/>
          <w:i/>
          <w:iCs/>
          <w:sz w:val="28"/>
          <w:szCs w:val="28"/>
        </w:rPr>
        <w:t>Задача 12</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Найдите коэффициенты экстенсивного, интенсивного использования электролизеров и интегральный коэффициент исходя из следующих данных:</w:t>
      </w:r>
    </w:p>
    <w:tbl>
      <w:tblPr>
        <w:tblW w:w="0" w:type="auto"/>
        <w:tblCellMar>
          <w:left w:w="0" w:type="dxa"/>
          <w:right w:w="0" w:type="dxa"/>
        </w:tblCellMar>
        <w:tblLook w:val="04A0" w:firstRow="1" w:lastRow="0" w:firstColumn="1" w:lastColumn="0" w:noHBand="0" w:noVBand="1"/>
      </w:tblPr>
      <w:tblGrid>
        <w:gridCol w:w="4698"/>
        <w:gridCol w:w="840"/>
      </w:tblGrid>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Отработано ванно-суток</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119530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Календарное количество ванно-суток   </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121180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Выпуск металла, тыс.т</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120,2</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Производительность электролизёра </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по технической норме, т/сут.</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1,03</w:t>
            </w:r>
          </w:p>
        </w:tc>
      </w:tr>
    </w:tbl>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  НЕМАТЕРИАЛЬНЫЕ АКТИВЫ</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1</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На создание одного из объектов нематериальных активов предприятием затрачено 450 тыс. руб. Рассчитайте годовую сумму амортизации объекта.</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2</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Предприятие, которое было создано для разработки месторождения, заплатило за право пользования природными ресурсами 500 тыс. руб. Предприятие должно существовать до исчерпания балансовых запасов полезных ископаемых, оцениваемых в 20 тыс. т. Производительность –   4 тыс. т/год.</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Вычислите годовую сумму амортизации нематериальных активов.</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3</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Затраты на разработку программного комплекса составили 35 млн руб. Затраты на рекламу – 5 млн руб. Плановая прибыль – 15 млн руб. Рассчитайте цену программного комплекса, если предполагаемое число пользователей – 50.</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4</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Научно-производственное объединение передало предприятию патент с условием, что 50 % полученной от использования патента прибыли в течение 5 лет будет поступать на счет объединения. Определите стоимость патента на основе роялти, если дополнительная прибыль предприятия – 4 млн руб./год. Ставка дисконта – 10 %.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rPr>
          <w:rFonts w:ascii="Times New Roman" w:hAnsi="Times New Roman" w:cs="Times New Roman"/>
          <w:b/>
          <w:bCs/>
          <w:i/>
          <w:iCs/>
          <w:sz w:val="28"/>
          <w:szCs w:val="28"/>
        </w:rPr>
      </w:pPr>
      <w:r w:rsidRPr="00A81F1E">
        <w:rPr>
          <w:rFonts w:ascii="Times New Roman" w:hAnsi="Times New Roman" w:cs="Times New Roman"/>
          <w:b/>
          <w:bCs/>
          <w:i/>
          <w:iCs/>
          <w:sz w:val="28"/>
          <w:szCs w:val="28"/>
        </w:rPr>
        <w:br w:type="page"/>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5</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Предприятие использует при производстве изделий изобретение, сделанное его конструкторским бюро. Затраты на производство изделий без использования изобретения составляют 65 руб. на единицу. Изобретение дает предприятию возможность экономить на каждом выпускаемом изделии 12,5 руб. за счет используемых материалов и 11,7 руб. за счет трудовых затрат. По прогнозу это преимущество сохранится в течение 6 лет.</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Оцените изобретение, если ежегодно продается 300 000 изделий. Ставка дисконта – 15 %.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6</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Предприятие А приобрело предприятие Б за 1 500 млн руб. Упрощенный баланс предприятия Б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489"/>
        <w:gridCol w:w="1092"/>
        <w:gridCol w:w="2126"/>
        <w:gridCol w:w="1092"/>
      </w:tblGrid>
      <w:tr w:rsidR="00DC68E6" w:rsidRPr="00A81F1E" w:rsidTr="00DC68E6">
        <w:trPr>
          <w:trHeight w:val="20"/>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Актив</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Сумма,</w:t>
            </w:r>
          </w:p>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млн руб.</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Пассив</w:t>
            </w:r>
          </w:p>
        </w:tc>
        <w:tc>
          <w:tcPr>
            <w:tcW w:w="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Сумма, млн руб.</w:t>
            </w:r>
          </w:p>
        </w:tc>
      </w:tr>
      <w:tr w:rsidR="00DC68E6" w:rsidRPr="00A81F1E" w:rsidTr="00DC68E6">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Основные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800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Уставный капитал</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1 000</w:t>
            </w:r>
          </w:p>
        </w:tc>
      </w:tr>
      <w:tr w:rsidR="00DC68E6" w:rsidRPr="00A81F1E" w:rsidTr="00DC68E6">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Производственные запасы</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400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Расчеты с кредиторами</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200</w:t>
            </w:r>
          </w:p>
        </w:tc>
      </w:tr>
      <w:tr w:rsidR="00DC68E6" w:rsidRPr="00A81F1E" w:rsidTr="00DC68E6">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Баланс</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1 200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Баланс</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1 200</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Упрощенный баланс предприятия А (до покупки предприятия Б)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489"/>
        <w:gridCol w:w="1092"/>
        <w:gridCol w:w="2130"/>
        <w:gridCol w:w="1092"/>
      </w:tblGrid>
      <w:tr w:rsidR="00DC68E6" w:rsidRPr="00A81F1E" w:rsidTr="00DC68E6">
        <w:trPr>
          <w:trHeight w:val="20"/>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Актив</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Сумма,</w:t>
            </w:r>
          </w:p>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млн руб.</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Пассив</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Сумма, млн руб.</w:t>
            </w:r>
          </w:p>
        </w:tc>
      </w:tr>
      <w:tr w:rsidR="00DC68E6" w:rsidRPr="00A81F1E" w:rsidTr="00DC68E6">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Основные средства</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5 500</w:t>
            </w:r>
          </w:p>
        </w:tc>
        <w:tc>
          <w:tcPr>
            <w:tcW w:w="2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Уставный капитал</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6 500</w:t>
            </w:r>
          </w:p>
        </w:tc>
      </w:tr>
      <w:tr w:rsidR="00DC68E6" w:rsidRPr="00A81F1E" w:rsidTr="00DC68E6">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Нематериальные активы</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300</w:t>
            </w: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r>
      <w:tr w:rsidR="00DC68E6" w:rsidRPr="00A81F1E" w:rsidTr="00DC68E6">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Производственные запасы</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1 200</w:t>
            </w:r>
          </w:p>
        </w:tc>
        <w:tc>
          <w:tcPr>
            <w:tcW w:w="2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Расчеты с кредиторами</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2 500</w:t>
            </w:r>
          </w:p>
        </w:tc>
      </w:tr>
      <w:tr w:rsidR="00DC68E6" w:rsidRPr="00A81F1E" w:rsidTr="00DC68E6">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Денежные средства</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2 000</w:t>
            </w: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DC68E6" w:rsidRPr="00A81F1E" w:rsidRDefault="00DC68E6" w:rsidP="00DC68E6">
            <w:pPr>
              <w:rPr>
                <w:rFonts w:ascii="Times New Roman" w:hAnsi="Times New Roman" w:cs="Times New Roman"/>
                <w:sz w:val="28"/>
                <w:szCs w:val="28"/>
              </w:rPr>
            </w:pPr>
          </w:p>
        </w:tc>
      </w:tr>
      <w:tr w:rsidR="00DC68E6" w:rsidRPr="00A81F1E" w:rsidTr="00DC68E6">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Баланс</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9 000</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rPr>
                <w:rFonts w:ascii="Times New Roman" w:hAnsi="Times New Roman" w:cs="Times New Roman"/>
                <w:sz w:val="28"/>
                <w:szCs w:val="28"/>
              </w:rPr>
            </w:pPr>
            <w:r w:rsidRPr="00A81F1E">
              <w:rPr>
                <w:rFonts w:ascii="Times New Roman" w:hAnsi="Times New Roman" w:cs="Times New Roman"/>
                <w:sz w:val="28"/>
                <w:szCs w:val="28"/>
              </w:rPr>
              <w:t>Баланс</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line="20" w:lineRule="atLeast"/>
              <w:jc w:val="center"/>
              <w:rPr>
                <w:rFonts w:ascii="Times New Roman" w:hAnsi="Times New Roman" w:cs="Times New Roman"/>
                <w:sz w:val="28"/>
                <w:szCs w:val="28"/>
              </w:rPr>
            </w:pPr>
            <w:r w:rsidRPr="00A81F1E">
              <w:rPr>
                <w:rFonts w:ascii="Times New Roman" w:hAnsi="Times New Roman" w:cs="Times New Roman"/>
                <w:sz w:val="28"/>
                <w:szCs w:val="28"/>
              </w:rPr>
              <w:t>9 000</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Какой вид примет баланс предприятия А после покупки предприятия Б?</w:t>
      </w:r>
    </w:p>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3.  ОБОРОТНЫЕ СРЕДСТВА</w:t>
      </w:r>
    </w:p>
    <w:p w:rsidR="00DC68E6" w:rsidRPr="00A81F1E" w:rsidRDefault="00DC68E6" w:rsidP="00DC68E6">
      <w:pPr>
        <w:spacing w:before="120"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1</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В 2001 г. оборотные средства предприятия имели следующий состав:</w:t>
      </w:r>
    </w:p>
    <w:tbl>
      <w:tblPr>
        <w:tblW w:w="0" w:type="auto"/>
        <w:tblInd w:w="108" w:type="dxa"/>
        <w:tblCellMar>
          <w:left w:w="0" w:type="dxa"/>
          <w:right w:w="0" w:type="dxa"/>
        </w:tblCellMar>
        <w:tblLook w:val="04A0" w:firstRow="1" w:lastRow="0" w:firstColumn="1" w:lastColumn="0" w:noHBand="0" w:noVBand="1"/>
      </w:tblPr>
      <w:tblGrid>
        <w:gridCol w:w="3355"/>
        <w:gridCol w:w="2882"/>
      </w:tblGrid>
      <w:tr w:rsidR="00DC68E6" w:rsidRPr="00A81F1E" w:rsidTr="00DC68E6">
        <w:trPr>
          <w:trHeight w:val="405"/>
        </w:trPr>
        <w:tc>
          <w:tcPr>
            <w:tcW w:w="3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Элементы оборотных средств</w:t>
            </w:r>
          </w:p>
        </w:tc>
        <w:tc>
          <w:tcPr>
            <w:tcW w:w="2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Сумма, млн руб.</w:t>
            </w:r>
          </w:p>
        </w:tc>
      </w:tr>
      <w:tr w:rsidR="00DC68E6" w:rsidRPr="00A81F1E" w:rsidTr="00DC68E6">
        <w:trPr>
          <w:trHeight w:val="60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Производственные запасы, </w:t>
            </w:r>
          </w:p>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в т.ч. сырье </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94,92</w:t>
            </w:r>
          </w:p>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50,0</w:t>
            </w:r>
          </w:p>
        </w:tc>
      </w:tr>
      <w:tr w:rsidR="00DC68E6" w:rsidRPr="00A81F1E" w:rsidTr="00DC68E6">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Незавершенное производство</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27,64</w:t>
            </w:r>
          </w:p>
        </w:tc>
      </w:tr>
      <w:tr w:rsidR="00DC68E6" w:rsidRPr="00A81F1E" w:rsidTr="00DC68E6">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Расходы будущих периодов</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5,32</w:t>
            </w:r>
          </w:p>
        </w:tc>
      </w:tr>
      <w:tr w:rsidR="00DC68E6" w:rsidRPr="00A81F1E" w:rsidTr="00DC68E6">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Готовая продукция</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30,02</w:t>
            </w:r>
          </w:p>
        </w:tc>
      </w:tr>
      <w:tr w:rsidR="00DC68E6" w:rsidRPr="00A81F1E" w:rsidTr="00DC68E6">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Прочие</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62,1</w:t>
            </w:r>
          </w:p>
        </w:tc>
      </w:tr>
    </w:tbl>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pacing w:val="-4"/>
          <w:sz w:val="28"/>
          <w:szCs w:val="28"/>
        </w:rPr>
        <w:t xml:space="preserve">В 2002 г. при производстве продукции использовалось сырье более высокого качества, цена которого выше на 30 %. Это позволило уменьшить длительность производственного цикла, в результате чего на 50 % снизилась сумма оборотных средств, вложенных в незавершенное производство. Стоимость готовой продукции выросла на 25 %.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 xml:space="preserve">Рассчитайте структуру оборотных средств в 2001 и 2002 г.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pacing w:val="-4"/>
          <w:sz w:val="28"/>
          <w:szCs w:val="28"/>
        </w:rPr>
        <w:t>Задача 2</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Остатки оборотных средств составляли, тыс. руб.:</w:t>
      </w:r>
    </w:p>
    <w:tbl>
      <w:tblPr>
        <w:tblW w:w="0" w:type="auto"/>
        <w:tblInd w:w="164" w:type="dxa"/>
        <w:tblCellMar>
          <w:left w:w="0" w:type="dxa"/>
          <w:right w:w="0" w:type="dxa"/>
        </w:tblCellMar>
        <w:tblLook w:val="04A0" w:firstRow="1" w:lastRow="0" w:firstColumn="1" w:lastColumn="0" w:noHBand="0" w:noVBand="1"/>
      </w:tblPr>
      <w:tblGrid>
        <w:gridCol w:w="1716"/>
        <w:gridCol w:w="1403"/>
        <w:gridCol w:w="1645"/>
        <w:gridCol w:w="1473"/>
      </w:tblGrid>
      <w:tr w:rsidR="00DC68E6" w:rsidRPr="00A81F1E" w:rsidTr="00DC68E6">
        <w:tc>
          <w:tcPr>
            <w:tcW w:w="1716"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на 1 января</w:t>
            </w:r>
          </w:p>
        </w:tc>
        <w:tc>
          <w:tcPr>
            <w:tcW w:w="140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1 235</w:t>
            </w:r>
          </w:p>
        </w:tc>
        <w:tc>
          <w:tcPr>
            <w:tcW w:w="1645"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на  1 июля</w:t>
            </w:r>
          </w:p>
        </w:tc>
        <w:tc>
          <w:tcPr>
            <w:tcW w:w="147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1 270</w:t>
            </w:r>
          </w:p>
        </w:tc>
      </w:tr>
      <w:tr w:rsidR="00DC68E6" w:rsidRPr="00A81F1E" w:rsidTr="00DC68E6">
        <w:tc>
          <w:tcPr>
            <w:tcW w:w="1716"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февраля</w:t>
            </w:r>
          </w:p>
        </w:tc>
        <w:tc>
          <w:tcPr>
            <w:tcW w:w="140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1 245</w:t>
            </w:r>
          </w:p>
        </w:tc>
        <w:tc>
          <w:tcPr>
            <w:tcW w:w="1645"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августа</w:t>
            </w:r>
          </w:p>
        </w:tc>
        <w:tc>
          <w:tcPr>
            <w:tcW w:w="147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1 266</w:t>
            </w:r>
          </w:p>
        </w:tc>
      </w:tr>
      <w:tr w:rsidR="00DC68E6" w:rsidRPr="00A81F1E" w:rsidTr="00DC68E6">
        <w:tc>
          <w:tcPr>
            <w:tcW w:w="1716"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марта</w:t>
            </w:r>
          </w:p>
        </w:tc>
        <w:tc>
          <w:tcPr>
            <w:tcW w:w="140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1 255</w:t>
            </w:r>
          </w:p>
        </w:tc>
        <w:tc>
          <w:tcPr>
            <w:tcW w:w="1645"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сентября</w:t>
            </w:r>
          </w:p>
        </w:tc>
        <w:tc>
          <w:tcPr>
            <w:tcW w:w="147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1 230</w:t>
            </w:r>
          </w:p>
        </w:tc>
      </w:tr>
      <w:tr w:rsidR="00DC68E6" w:rsidRPr="00A81F1E" w:rsidTr="00DC68E6">
        <w:tc>
          <w:tcPr>
            <w:tcW w:w="1716"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апреля</w:t>
            </w:r>
          </w:p>
        </w:tc>
        <w:tc>
          <w:tcPr>
            <w:tcW w:w="140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1 240</w:t>
            </w:r>
          </w:p>
        </w:tc>
        <w:tc>
          <w:tcPr>
            <w:tcW w:w="1645"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октября</w:t>
            </w:r>
          </w:p>
        </w:tc>
        <w:tc>
          <w:tcPr>
            <w:tcW w:w="147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1 244</w:t>
            </w:r>
          </w:p>
        </w:tc>
      </w:tr>
      <w:tr w:rsidR="00DC68E6" w:rsidRPr="00A81F1E" w:rsidTr="00DC68E6">
        <w:tc>
          <w:tcPr>
            <w:tcW w:w="1716"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мая</w:t>
            </w:r>
          </w:p>
        </w:tc>
        <w:tc>
          <w:tcPr>
            <w:tcW w:w="140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1 278</w:t>
            </w:r>
          </w:p>
        </w:tc>
        <w:tc>
          <w:tcPr>
            <w:tcW w:w="1645"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ноября</w:t>
            </w:r>
          </w:p>
        </w:tc>
        <w:tc>
          <w:tcPr>
            <w:tcW w:w="147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1 256</w:t>
            </w:r>
          </w:p>
        </w:tc>
      </w:tr>
      <w:tr w:rsidR="00DC68E6" w:rsidRPr="00A81F1E" w:rsidTr="00DC68E6">
        <w:tc>
          <w:tcPr>
            <w:tcW w:w="1716"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июня</w:t>
            </w:r>
          </w:p>
        </w:tc>
        <w:tc>
          <w:tcPr>
            <w:tcW w:w="140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1 246</w:t>
            </w:r>
          </w:p>
        </w:tc>
        <w:tc>
          <w:tcPr>
            <w:tcW w:w="1645"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декабря</w:t>
            </w:r>
          </w:p>
        </w:tc>
        <w:tc>
          <w:tcPr>
            <w:tcW w:w="147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1 265</w:t>
            </w:r>
          </w:p>
        </w:tc>
      </w:tr>
      <w:tr w:rsidR="00DC68E6" w:rsidRPr="00A81F1E" w:rsidTr="00DC68E6">
        <w:tc>
          <w:tcPr>
            <w:tcW w:w="1716"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w:t>
            </w:r>
          </w:p>
        </w:tc>
        <w:tc>
          <w:tcPr>
            <w:tcW w:w="140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 </w:t>
            </w:r>
          </w:p>
        </w:tc>
        <w:tc>
          <w:tcPr>
            <w:tcW w:w="1645"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31 декабря</w:t>
            </w:r>
          </w:p>
        </w:tc>
        <w:tc>
          <w:tcPr>
            <w:tcW w:w="1473"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1 250</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Рассчитайте:</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1) среднеквартальные и среднегодовые остатки оборотных средств;</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2) оборачиваемость оборотных средств (длительность оборота) по кварталам и за год, если объем реализованной продукции составил:</w:t>
      </w:r>
    </w:p>
    <w:tbl>
      <w:tblPr>
        <w:tblW w:w="0" w:type="auto"/>
        <w:tblInd w:w="108" w:type="dxa"/>
        <w:tblCellMar>
          <w:left w:w="0" w:type="dxa"/>
          <w:right w:w="0" w:type="dxa"/>
        </w:tblCellMar>
        <w:tblLook w:val="04A0" w:firstRow="1" w:lastRow="0" w:firstColumn="1" w:lastColumn="0" w:noHBand="0" w:noVBand="1"/>
      </w:tblPr>
      <w:tblGrid>
        <w:gridCol w:w="2410"/>
        <w:gridCol w:w="1134"/>
        <w:gridCol w:w="992"/>
        <w:gridCol w:w="851"/>
        <w:gridCol w:w="850"/>
      </w:tblGrid>
      <w:tr w:rsidR="00DC68E6" w:rsidRPr="00A81F1E" w:rsidTr="00DC68E6">
        <w:tc>
          <w:tcPr>
            <w:tcW w:w="2410"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caps/>
                <w:sz w:val="28"/>
                <w:szCs w:val="28"/>
              </w:rPr>
              <w:t>к</w:t>
            </w:r>
            <w:r w:rsidRPr="00A81F1E">
              <w:rPr>
                <w:rFonts w:ascii="Times New Roman" w:hAnsi="Times New Roman" w:cs="Times New Roman"/>
                <w:sz w:val="28"/>
                <w:szCs w:val="28"/>
              </w:rPr>
              <w:t xml:space="preserve">вартал           </w:t>
            </w:r>
          </w:p>
        </w:tc>
        <w:tc>
          <w:tcPr>
            <w:tcW w:w="1134" w:type="dxa"/>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w:t>
            </w:r>
          </w:p>
        </w:tc>
        <w:tc>
          <w:tcPr>
            <w:tcW w:w="992" w:type="dxa"/>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II</w:t>
            </w:r>
          </w:p>
        </w:tc>
        <w:tc>
          <w:tcPr>
            <w:tcW w:w="851" w:type="dxa"/>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III</w:t>
            </w:r>
          </w:p>
        </w:tc>
        <w:tc>
          <w:tcPr>
            <w:tcW w:w="850" w:type="dxa"/>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I</w:t>
            </w:r>
            <w:r w:rsidRPr="00A81F1E">
              <w:rPr>
                <w:rFonts w:ascii="Times New Roman" w:hAnsi="Times New Roman" w:cs="Times New Roman"/>
                <w:sz w:val="28"/>
                <w:szCs w:val="28"/>
                <w:lang w:val="en-US"/>
              </w:rPr>
              <w:t>V</w:t>
            </w:r>
          </w:p>
        </w:tc>
      </w:tr>
      <w:tr w:rsidR="00DC68E6" w:rsidRPr="00A81F1E" w:rsidTr="00DC68E6">
        <w:tc>
          <w:tcPr>
            <w:tcW w:w="2410" w:type="dxa"/>
            <w:tcMar>
              <w:top w:w="0" w:type="dxa"/>
              <w:left w:w="108" w:type="dxa"/>
              <w:bottom w:w="0" w:type="dxa"/>
              <w:right w:w="108" w:type="dxa"/>
            </w:tcMar>
            <w:hideMark/>
          </w:tcPr>
          <w:p w:rsidR="00DC68E6" w:rsidRPr="00A81F1E" w:rsidRDefault="00DC68E6" w:rsidP="00DC68E6">
            <w:pPr>
              <w:spacing w:before="90" w:after="90" w:line="228" w:lineRule="auto"/>
              <w:rPr>
                <w:rFonts w:ascii="Times New Roman" w:hAnsi="Times New Roman" w:cs="Times New Roman"/>
                <w:sz w:val="28"/>
                <w:szCs w:val="28"/>
              </w:rPr>
            </w:pPr>
            <w:r w:rsidRPr="00A81F1E">
              <w:rPr>
                <w:rFonts w:ascii="Times New Roman" w:hAnsi="Times New Roman" w:cs="Times New Roman"/>
                <w:sz w:val="28"/>
                <w:szCs w:val="28"/>
              </w:rPr>
              <w:t>Сумма, тыс. руб.</w:t>
            </w:r>
          </w:p>
        </w:tc>
        <w:tc>
          <w:tcPr>
            <w:tcW w:w="1134" w:type="dxa"/>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1 456</w:t>
            </w:r>
          </w:p>
        </w:tc>
        <w:tc>
          <w:tcPr>
            <w:tcW w:w="992" w:type="dxa"/>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1 266</w:t>
            </w:r>
          </w:p>
        </w:tc>
        <w:tc>
          <w:tcPr>
            <w:tcW w:w="851" w:type="dxa"/>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1 894</w:t>
            </w:r>
          </w:p>
        </w:tc>
        <w:tc>
          <w:tcPr>
            <w:tcW w:w="850" w:type="dxa"/>
            <w:tcMar>
              <w:top w:w="0" w:type="dxa"/>
              <w:left w:w="108" w:type="dxa"/>
              <w:bottom w:w="0" w:type="dxa"/>
              <w:right w:w="108" w:type="dxa"/>
            </w:tcMar>
            <w:hideMark/>
          </w:tcPr>
          <w:p w:rsidR="00DC68E6" w:rsidRPr="00A81F1E" w:rsidRDefault="00DC68E6" w:rsidP="00DC68E6">
            <w:pPr>
              <w:spacing w:before="90" w:after="90" w:line="228" w:lineRule="auto"/>
              <w:jc w:val="center"/>
              <w:rPr>
                <w:rFonts w:ascii="Times New Roman" w:hAnsi="Times New Roman" w:cs="Times New Roman"/>
                <w:sz w:val="28"/>
                <w:szCs w:val="28"/>
              </w:rPr>
            </w:pPr>
            <w:r w:rsidRPr="00A81F1E">
              <w:rPr>
                <w:rFonts w:ascii="Times New Roman" w:hAnsi="Times New Roman" w:cs="Times New Roman"/>
                <w:sz w:val="28"/>
                <w:szCs w:val="28"/>
              </w:rPr>
              <w:t>1 704</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3) коэффициент оборачиваемости по кварталам и за год.</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pacing w:val="-4"/>
          <w:sz w:val="28"/>
          <w:szCs w:val="28"/>
        </w:rPr>
        <w:t>Задача 3</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 xml:space="preserve">Объем реализованной продукции за год составил 56 000 тыс. руб., а среднегодовые остатки оборотных средств – 4 650 тыс. руб. В связи с нехваткой собственных оборотных средств предприятию потребовалось взять краткосрочный кредит в банке на сумму 3 000 тыс. руб. под 30 % годовых.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 xml:space="preserve">Определите экономию за год на плате за кредит, если оборачиваемость сократится на 3 дн.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pacing w:val="-4"/>
          <w:sz w:val="28"/>
          <w:szCs w:val="28"/>
        </w:rPr>
        <w:t>Задача 4</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 xml:space="preserve">Предприятие имеет двух поставщиков продукции. Первый поставщик производит отгрузку 1 раз в 10 дн., второй – 1 раз в 7 дн. Средний объем поставки для первого поставщика равен 400 т, для второго  – 450 т. Время на транспортировку от первого поставщика до предприятия – 5 дн., от второго поставщика до предприятия – 3 дн.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Рассчитайте норму запаса в днях.</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pacing w:val="-4"/>
          <w:sz w:val="28"/>
          <w:szCs w:val="28"/>
        </w:rPr>
        <w:t>Задача 5</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Длительность производственного цикла составляет 5 дн. Себестоимость полуфабриката, поступающего на передел, – 1 125 руб./т, себестоимость конечного продукта – 3 900 руб./т.</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Рассчитайте:</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1) коэффициенты нарастания затрат по дням, если в первый день себестоимость увеличивается на 700 руб./т; во второй – на 625 руб./т; в третий – на 600 руб./т; в четвертый – на 450 руб./т; в пятый – на 400 руб./т;</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2) общий коэффициент нарастания затрат;</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pacing w:val="-4"/>
          <w:sz w:val="28"/>
          <w:szCs w:val="28"/>
        </w:rPr>
        <w:t>3) сумму оборотных средств, вложенных в незавершенное производство.</w:t>
      </w:r>
    </w:p>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4.  ТРУД И ЗАРАБОТНАЯ ПЛАТА</w:t>
      </w:r>
    </w:p>
    <w:p w:rsidR="00DC68E6" w:rsidRPr="00A81F1E" w:rsidRDefault="00DC68E6" w:rsidP="00DC68E6">
      <w:pPr>
        <w:spacing w:before="120"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1</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Численность промышленно-производственного персонала предприятия, чел.,  по категориям составляет:</w:t>
      </w:r>
    </w:p>
    <w:tbl>
      <w:tblPr>
        <w:tblW w:w="0" w:type="auto"/>
        <w:tblCellMar>
          <w:left w:w="0" w:type="dxa"/>
          <w:right w:w="0" w:type="dxa"/>
        </w:tblCellMar>
        <w:tblLook w:val="04A0" w:firstRow="1" w:lastRow="0" w:firstColumn="1" w:lastColumn="0" w:noHBand="0" w:noVBand="1"/>
      </w:tblPr>
      <w:tblGrid>
        <w:gridCol w:w="3376"/>
        <w:gridCol w:w="420"/>
      </w:tblGrid>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Основные рабочие</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930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Вспомогательные рабочие   </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340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Руководители</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120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Служащие</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70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Специалисты</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185</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Рассчитайте производительность труда одного рабочего и одного работающего, если за год выпущено продукции на 750 млн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2</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Технологическая трудоемкость изделия – 1,5 чел.·ч/шт. Годовой фонд рабочего времени для одного работника – 1 750 ч. Рассчитайте полную трудоемкость, если численность работников, чел., по категориям следующая:</w:t>
      </w:r>
    </w:p>
    <w:tbl>
      <w:tblPr>
        <w:tblW w:w="0" w:type="auto"/>
        <w:tblCellMar>
          <w:left w:w="0" w:type="dxa"/>
          <w:right w:w="0" w:type="dxa"/>
        </w:tblCellMar>
        <w:tblLook w:val="04A0" w:firstRow="1" w:lastRow="0" w:firstColumn="1" w:lastColumn="0" w:noHBand="0" w:noVBand="1"/>
      </w:tblPr>
      <w:tblGrid>
        <w:gridCol w:w="3376"/>
        <w:gridCol w:w="280"/>
      </w:tblGrid>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Основные рабочие</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lang w:val="en-US"/>
              </w:rPr>
              <w:t>50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Вспомогательные рабочие   </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lang w:val="en-US"/>
              </w:rPr>
              <w:t>25</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Руководители</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lang w:val="en-US"/>
              </w:rPr>
              <w:t>15</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Специалисты</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lang w:val="en-US"/>
              </w:rPr>
              <w:t>8</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Служащие</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lang w:val="en-US"/>
              </w:rPr>
              <w:t>2</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3</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Литейный цех имеет в своем составе 2 участка. Продукция 1-го участка – слитки металла. Продукция 2-го участка – металлическая посуда. Численность персонала цеха – 156 чел.</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Рассчитайте производительность труда по цеху, используя следующие данные:</w:t>
      </w:r>
    </w:p>
    <w:tbl>
      <w:tblPr>
        <w:tblW w:w="0" w:type="auto"/>
        <w:jc w:val="center"/>
        <w:tblCellMar>
          <w:left w:w="0" w:type="dxa"/>
          <w:right w:w="0" w:type="dxa"/>
        </w:tblCellMar>
        <w:tblLook w:val="04A0" w:firstRow="1" w:lastRow="0" w:firstColumn="1" w:lastColumn="0" w:noHBand="0" w:noVBand="1"/>
      </w:tblPr>
      <w:tblGrid>
        <w:gridCol w:w="1203"/>
        <w:gridCol w:w="1701"/>
        <w:gridCol w:w="3479"/>
      </w:tblGrid>
      <w:tr w:rsidR="00DC68E6" w:rsidRPr="00A81F1E" w:rsidTr="00DC68E6">
        <w:trPr>
          <w:jc w:val="center"/>
        </w:trPr>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Участок</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Выпуск продукции</w:t>
            </w:r>
          </w:p>
        </w:tc>
        <w:tc>
          <w:tcPr>
            <w:tcW w:w="3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Себестоимость единицы продукции, руб.</w:t>
            </w:r>
          </w:p>
        </w:tc>
      </w:tr>
      <w:tr w:rsidR="00DC68E6" w:rsidRPr="00A81F1E" w:rsidTr="00DC68E6">
        <w:trPr>
          <w:jc w:val="center"/>
        </w:trPr>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5 000 т</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8 000</w:t>
            </w:r>
          </w:p>
        </w:tc>
      </w:tr>
      <w:tr w:rsidR="00DC68E6" w:rsidRPr="00A81F1E" w:rsidTr="00DC68E6">
        <w:trPr>
          <w:jc w:val="center"/>
        </w:trPr>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2-й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  18 000 шт.</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45</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4</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На вновь созданном предприятии решается вопрос о выборе формы оплаты труда. При повременной форме оплаты труда предприятию необходимо использовать труд 100 рабочих. Годовой фонд рабочего времени одного рабочего 1 768 ч. Тарифная ставка составляет 20 руб./ч. При сдельной форме оплаты труда расценка за единицу продукции устанавливается в размере 10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xml:space="preserve">Постройте график зависимости заработной платы в расчете на единицу продукции от объема выпуска и определите, какая форма оплаты труда предпочтительнее при объеме производства 100, 200, 300, 400 тыс. ед. продукции?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5</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На  одном  из  участков  цеха  работает  10 рабочих,  которые производят 11 000 деталей при норме 10 000 деталей в месяц. Применяется сдельно-премиальная система оплаты труда. Расценка за единицу продукции – 5 руб. За каждую произведенную сверх нормы деталь доплата составляет 0,5 руб.</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В связи с необходимостью увеличить объем выпуска на предприятии требуется производить не менее 12 000 деталей. Увеличение выпуска можно достигнуть за счет интенсификации труда путем введения сдельно-прогрессивной системы оплаты труда. При этом применяется следующая шкала:</w:t>
      </w:r>
    </w:p>
    <w:tbl>
      <w:tblPr>
        <w:tblW w:w="0" w:type="auto"/>
        <w:tblInd w:w="164" w:type="dxa"/>
        <w:tblCellMar>
          <w:left w:w="0" w:type="dxa"/>
          <w:right w:w="0" w:type="dxa"/>
        </w:tblCellMar>
        <w:tblLook w:val="04A0" w:firstRow="1" w:lastRow="0" w:firstColumn="1" w:lastColumn="0" w:noHBand="0" w:noVBand="1"/>
      </w:tblPr>
      <w:tblGrid>
        <w:gridCol w:w="2552"/>
        <w:gridCol w:w="1417"/>
        <w:gridCol w:w="1139"/>
        <w:gridCol w:w="1129"/>
      </w:tblGrid>
      <w:tr w:rsidR="00DC68E6" w:rsidRPr="00A81F1E" w:rsidTr="00DC68E6">
        <w:tc>
          <w:tcPr>
            <w:tcW w:w="2552"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Выполнение плана, %</w:t>
            </w:r>
          </w:p>
        </w:tc>
        <w:tc>
          <w:tcPr>
            <w:tcW w:w="1417" w:type="dxa"/>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100,1–110</w:t>
            </w:r>
          </w:p>
        </w:tc>
        <w:tc>
          <w:tcPr>
            <w:tcW w:w="1139" w:type="dxa"/>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110,1–115</w:t>
            </w:r>
          </w:p>
        </w:tc>
        <w:tc>
          <w:tcPr>
            <w:tcW w:w="1129" w:type="dxa"/>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caps/>
                <w:sz w:val="28"/>
                <w:szCs w:val="28"/>
              </w:rPr>
              <w:t>с</w:t>
            </w:r>
            <w:r w:rsidRPr="00A81F1E">
              <w:rPr>
                <w:rFonts w:ascii="Times New Roman" w:hAnsi="Times New Roman" w:cs="Times New Roman"/>
                <w:sz w:val="28"/>
                <w:szCs w:val="28"/>
              </w:rPr>
              <w:t>выше 115</w:t>
            </w:r>
          </w:p>
        </w:tc>
      </w:tr>
      <w:tr w:rsidR="00DC68E6" w:rsidRPr="00A81F1E" w:rsidTr="00DC68E6">
        <w:tc>
          <w:tcPr>
            <w:tcW w:w="2552" w:type="dxa"/>
            <w:tcMar>
              <w:top w:w="0" w:type="dxa"/>
              <w:left w:w="108" w:type="dxa"/>
              <w:bottom w:w="0" w:type="dxa"/>
              <w:right w:w="108" w:type="dxa"/>
            </w:tcMa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Повышающий коэффициент</w:t>
            </w:r>
          </w:p>
        </w:tc>
        <w:tc>
          <w:tcPr>
            <w:tcW w:w="1417" w:type="dxa"/>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1,1</w:t>
            </w:r>
          </w:p>
        </w:tc>
        <w:tc>
          <w:tcPr>
            <w:tcW w:w="1139" w:type="dxa"/>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1,3</w:t>
            </w:r>
          </w:p>
        </w:tc>
        <w:tc>
          <w:tcPr>
            <w:tcW w:w="1129" w:type="dxa"/>
            <w:tcMar>
              <w:top w:w="0" w:type="dxa"/>
              <w:left w:w="108" w:type="dxa"/>
              <w:bottom w:w="0" w:type="dxa"/>
              <w:right w:w="108" w:type="dxa"/>
            </w:tcMar>
            <w:hideMark/>
          </w:tcPr>
          <w:p w:rsidR="00DC68E6" w:rsidRPr="00A81F1E" w:rsidRDefault="00DC68E6" w:rsidP="00DC68E6">
            <w:pPr>
              <w:spacing w:before="90" w:after="90"/>
              <w:jc w:val="center"/>
              <w:rPr>
                <w:rFonts w:ascii="Times New Roman" w:hAnsi="Times New Roman" w:cs="Times New Roman"/>
                <w:sz w:val="28"/>
                <w:szCs w:val="28"/>
              </w:rPr>
            </w:pPr>
            <w:r w:rsidRPr="00A81F1E">
              <w:rPr>
                <w:rFonts w:ascii="Times New Roman" w:hAnsi="Times New Roman" w:cs="Times New Roman"/>
                <w:sz w:val="28"/>
                <w:szCs w:val="28"/>
              </w:rPr>
              <w:t>1,7</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Оправдано ли введение этой системы оплаты, если дополнительная прибыль от увеличения выпуска составляет 30 тыс. руб.?</w:t>
      </w:r>
    </w:p>
    <w:p w:rsidR="00DC68E6" w:rsidRPr="00A81F1E" w:rsidRDefault="00DC68E6" w:rsidP="00DC68E6">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 5.  ИЗДЕРЖКИ, ПРИБЫЛЬ И РЕНТАБЕЛЬНОСТЬ</w:t>
      </w:r>
    </w:p>
    <w:p w:rsidR="00DC68E6" w:rsidRPr="00A81F1E" w:rsidRDefault="00DC68E6" w:rsidP="00DC68E6">
      <w:pPr>
        <w:spacing w:before="120"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1</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 xml:space="preserve">Производительность цеха составляет 2 000 тарных ящиков в месяц. В цехе работают один рабочий на дисковой пиле (месячный заработок – 1 250 руб.) и два рабочих сколачивают ящики вручную (месячный заработок каждого – 900  руб.). Кроме того, в штате цеха есть рабочий, который занимается уборкой производственных площадей (месячный заработок – 400 руб.). В цехе числятся также электрик, сантехник и механик на 0,25 ставки каждый. Полная ставка составляет 800  руб. </w:t>
      </w:r>
    </w:p>
    <w:p w:rsidR="00DC68E6" w:rsidRPr="00A81F1E" w:rsidRDefault="00DC68E6" w:rsidP="00DC68E6">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За месяц было израсходовано 10 м</w:t>
      </w:r>
      <w:r w:rsidRPr="00A81F1E">
        <w:rPr>
          <w:rFonts w:ascii="Times New Roman" w:hAnsi="Times New Roman" w:cs="Times New Roman"/>
          <w:sz w:val="28"/>
          <w:szCs w:val="28"/>
          <w:vertAlign w:val="superscript"/>
        </w:rPr>
        <w:t>3</w:t>
      </w:r>
      <w:r w:rsidRPr="00A81F1E">
        <w:rPr>
          <w:rFonts w:ascii="Times New Roman" w:hAnsi="Times New Roman" w:cs="Times New Roman"/>
          <w:sz w:val="28"/>
          <w:szCs w:val="28"/>
        </w:rPr>
        <w:t xml:space="preserve"> древесины и 100 кг гвоздей. Стоимость 1 м</w:t>
      </w:r>
      <w:r w:rsidRPr="00A81F1E">
        <w:rPr>
          <w:rFonts w:ascii="Times New Roman" w:hAnsi="Times New Roman" w:cs="Times New Roman"/>
          <w:sz w:val="28"/>
          <w:szCs w:val="28"/>
          <w:vertAlign w:val="superscript"/>
        </w:rPr>
        <w:t>3</w:t>
      </w:r>
      <w:r w:rsidRPr="00A81F1E">
        <w:rPr>
          <w:rFonts w:ascii="Times New Roman" w:hAnsi="Times New Roman" w:cs="Times New Roman"/>
          <w:sz w:val="28"/>
          <w:szCs w:val="28"/>
        </w:rPr>
        <w:t xml:space="preserve"> древесины – 1 650  руб. Стоимость 1 кг гвоздей – 10  руб. </w:t>
      </w:r>
      <w:r w:rsidRPr="00A81F1E">
        <w:rPr>
          <w:rFonts w:ascii="Times New Roman" w:hAnsi="Times New Roman" w:cs="Times New Roman"/>
          <w:spacing w:val="-2"/>
          <w:sz w:val="28"/>
          <w:szCs w:val="28"/>
        </w:rPr>
        <w:t>Стоимость дисковой пилы равна 8 500 руб., годовая норма амортизации –</w:t>
      </w:r>
      <w:r w:rsidRPr="00A81F1E">
        <w:rPr>
          <w:rFonts w:ascii="Times New Roman" w:hAnsi="Times New Roman" w:cs="Times New Roman"/>
          <w:sz w:val="28"/>
          <w:szCs w:val="28"/>
        </w:rPr>
        <w:t xml:space="preserve"> 12 %, потребляемая мощность – 15 кВт, фактическое время работы за месяц – 160 ч. На освещение цеха израсходовано за месяц 400 кВт, </w:t>
      </w:r>
      <w:r w:rsidRPr="00A81F1E">
        <w:rPr>
          <w:rFonts w:ascii="Times New Roman" w:hAnsi="Times New Roman" w:cs="Times New Roman"/>
          <w:spacing w:val="-4"/>
          <w:sz w:val="28"/>
          <w:szCs w:val="28"/>
        </w:rPr>
        <w:t>оплата за отопление и водоснабжение – 260 руб. Стоимость 1 кВт·ч – 0,18 руб.</w:t>
      </w:r>
      <w:r w:rsidRPr="00A81F1E">
        <w:rPr>
          <w:rFonts w:ascii="Times New Roman" w:hAnsi="Times New Roman" w:cs="Times New Roman"/>
          <w:sz w:val="28"/>
          <w:szCs w:val="28"/>
        </w:rPr>
        <w:t xml:space="preserve"> </w:t>
      </w:r>
      <w:r w:rsidRPr="00A81F1E">
        <w:rPr>
          <w:rFonts w:ascii="Times New Roman" w:hAnsi="Times New Roman" w:cs="Times New Roman"/>
          <w:spacing w:val="-4"/>
          <w:sz w:val="28"/>
          <w:szCs w:val="28"/>
        </w:rPr>
        <w:t>Стоимость здания цеха – 300 тыс. руб., годовая норма амортизации – 1,5 %.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Составьте смету затрат на производство.</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2</w:t>
      </w:r>
    </w:p>
    <w:p w:rsidR="00DC68E6" w:rsidRPr="00A81F1E" w:rsidRDefault="00DC68E6" w:rsidP="00DC68E6">
      <w:pPr>
        <w:spacing w:before="100" w:beforeAutospacing="1" w:after="100" w:line="360" w:lineRule="auto"/>
        <w:rPr>
          <w:rFonts w:ascii="Times New Roman" w:hAnsi="Times New Roman" w:cs="Times New Roman"/>
          <w:sz w:val="28"/>
          <w:szCs w:val="28"/>
        </w:rPr>
      </w:pPr>
      <w:r w:rsidRPr="00A81F1E">
        <w:rPr>
          <w:rFonts w:ascii="Times New Roman" w:hAnsi="Times New Roman" w:cs="Times New Roman"/>
          <w:sz w:val="28"/>
          <w:szCs w:val="28"/>
        </w:rPr>
        <w:t>Годовой выпуск на предприятии – 500 шт. Цена единицы продукции равна 200 руб. Затраты на весь выпуск, руб.:</w:t>
      </w:r>
    </w:p>
    <w:tbl>
      <w:tblPr>
        <w:tblW w:w="0" w:type="auto"/>
        <w:tblCellMar>
          <w:left w:w="0" w:type="dxa"/>
          <w:right w:w="0" w:type="dxa"/>
        </w:tblCellMar>
        <w:tblLook w:val="04A0" w:firstRow="1" w:lastRow="0" w:firstColumn="1" w:lastColumn="0" w:noHBand="0" w:noVBand="1"/>
      </w:tblPr>
      <w:tblGrid>
        <w:gridCol w:w="4358"/>
        <w:gridCol w:w="700"/>
      </w:tblGrid>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Сырьё</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36000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Вспомогательные материалы </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300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Топливо и энергия</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24000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Заработная плата</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15000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Отчисления на социальные нужды   </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5700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Общепроизводственные расходы</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7400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Общехозяйственные расходы</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3000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Коммерческие расходы</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3600</w:t>
            </w:r>
          </w:p>
        </w:tc>
      </w:tr>
      <w:tr w:rsidR="00DC68E6" w:rsidRPr="00A81F1E" w:rsidTr="00DC68E6">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Итого</w:t>
            </w:r>
          </w:p>
        </w:tc>
        <w:tc>
          <w:tcPr>
            <w:tcW w:w="0" w:type="auto"/>
            <w:tcBorders>
              <w:top w:val="nil"/>
              <w:left w:val="nil"/>
              <w:bottom w:val="nil"/>
              <w:right w:val="nil"/>
            </w:tcBorders>
            <w:vAlign w:val="center"/>
            <w:hideMark/>
          </w:tcPr>
          <w:p w:rsidR="00DC68E6" w:rsidRPr="00A81F1E" w:rsidRDefault="00DC68E6" w:rsidP="00DC68E6">
            <w:pPr>
              <w:spacing w:before="90" w:after="90"/>
              <w:rPr>
                <w:rFonts w:ascii="Times New Roman" w:hAnsi="Times New Roman" w:cs="Times New Roman"/>
                <w:sz w:val="28"/>
                <w:szCs w:val="28"/>
              </w:rPr>
            </w:pPr>
            <w:r w:rsidRPr="00A81F1E">
              <w:rPr>
                <w:rFonts w:ascii="Times New Roman" w:hAnsi="Times New Roman" w:cs="Times New Roman"/>
                <w:sz w:val="28"/>
                <w:szCs w:val="28"/>
              </w:rPr>
              <w:t>95000</w:t>
            </w:r>
          </w:p>
        </w:tc>
      </w:tr>
    </w:tbl>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1. Постройте график безубыточности и определите критический выпуск.</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2. Рассчитайте критический выпуск при увеличении: а) цены до 220 руб./шт.; б) расходов на сырьё на 10 %.</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3. Рассчитайте выпуск, при котором может быть достигнута прибыль 50 тыс. руб.</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r w:rsidRPr="00A81F1E">
        <w:rPr>
          <w:rFonts w:ascii="Times New Roman" w:hAnsi="Times New Roman" w:cs="Times New Roman"/>
          <w:b/>
          <w:bCs/>
          <w:i/>
          <w:iCs/>
          <w:sz w:val="28"/>
          <w:szCs w:val="28"/>
        </w:rPr>
        <w:t>Задача 3</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xml:space="preserve">Годовой выпуск продукции на предприятии – 20 тыс. т, себестоимость 1 т – 25 тыс. руб. Доля условно-постоянных расходов – 20 %. В </w:t>
      </w:r>
      <w:r w:rsidRPr="00A81F1E">
        <w:rPr>
          <w:rFonts w:ascii="Times New Roman" w:hAnsi="Times New Roman" w:cs="Times New Roman"/>
          <w:spacing w:val="-4"/>
          <w:sz w:val="28"/>
          <w:szCs w:val="28"/>
        </w:rPr>
        <w:t>следующем году выпуск продукции предполагается увеличить до 22 тыс. т.</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Установите себестоимость единицы продукции после увеличения выпуска.</w:t>
      </w:r>
    </w:p>
    <w:p w:rsidR="00DC68E6" w:rsidRPr="00A81F1E" w:rsidRDefault="00DC68E6" w:rsidP="00DC68E6">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4</w:t>
      </w:r>
    </w:p>
    <w:p w:rsidR="00AA31DB" w:rsidRPr="00A81F1E" w:rsidRDefault="00AA31DB" w:rsidP="00AA31DB">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pacing w:val="2"/>
          <w:sz w:val="28"/>
          <w:szCs w:val="28"/>
        </w:rPr>
        <w:t>Производство продукции в цехе было увеличено с 20 до 30 тыс.</w:t>
      </w:r>
      <w:r w:rsidRPr="00A81F1E">
        <w:rPr>
          <w:rFonts w:ascii="Times New Roman" w:hAnsi="Times New Roman" w:cs="Times New Roman"/>
          <w:sz w:val="28"/>
          <w:szCs w:val="28"/>
        </w:rPr>
        <w:t xml:space="preserve"> ед./год. При этом потребовалось построить дополнительный производственный корпус. </w:t>
      </w:r>
    </w:p>
    <w:p w:rsidR="00AA31DB" w:rsidRPr="00A81F1E" w:rsidRDefault="00AA31DB" w:rsidP="00AA31DB">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Определите себестоимость единицы продукции после увеличения объема производства, если известно, что до увеличения объема производства она была равна 5 тыс. руб., доля условно-постоянных расходов – 30 %; общепроизводственные расходы выросли после увеличения объема производства на 1 500 тыс. руб./год.</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5</w:t>
      </w:r>
    </w:p>
    <w:p w:rsidR="00AA31DB" w:rsidRPr="00A81F1E" w:rsidRDefault="00AA31DB" w:rsidP="00AA31DB">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За текущий месяц владелец мастерской получил доход в размере 200 тыс. руб. Из этого дохода он должен заплатить 5 тыс. руб. своему помощнику и 2,5 тыс. руб. уборщице. Стоимость затраченного на производство сырья и материалов – 170 тыс. руб.</w:t>
      </w:r>
    </w:p>
    <w:p w:rsidR="00AA31DB" w:rsidRPr="00A81F1E" w:rsidRDefault="00AA31DB" w:rsidP="00AA31DB">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 xml:space="preserve">Определите бухгалтерскую и чистую экономическую прибыль, </w:t>
      </w:r>
      <w:r w:rsidRPr="00A81F1E">
        <w:rPr>
          <w:rFonts w:ascii="Times New Roman" w:hAnsi="Times New Roman" w:cs="Times New Roman"/>
          <w:spacing w:val="-4"/>
          <w:sz w:val="28"/>
          <w:szCs w:val="28"/>
        </w:rPr>
        <w:t>если владелец мастерской мог бы получать заработную плату 7,5 тыс. руб.</w:t>
      </w:r>
      <w:r w:rsidRPr="00A81F1E">
        <w:rPr>
          <w:rFonts w:ascii="Times New Roman" w:hAnsi="Times New Roman" w:cs="Times New Roman"/>
          <w:sz w:val="28"/>
          <w:szCs w:val="28"/>
        </w:rPr>
        <w:t xml:space="preserve"> и доход на вложенные средства в размере 15 % годовых. (При организации предприятия владелец вложил в него 100 тыс. руб.)</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6</w:t>
      </w:r>
    </w:p>
    <w:p w:rsidR="00AA31DB" w:rsidRPr="00A81F1E" w:rsidRDefault="00AA31DB" w:rsidP="00AA31DB">
      <w:pPr>
        <w:spacing w:before="100" w:beforeAutospacing="1" w:after="100" w:afterAutospacing="1" w:line="360" w:lineRule="auto"/>
        <w:ind w:firstLine="709"/>
        <w:contextualSpacing/>
        <w:jc w:val="both"/>
        <w:rPr>
          <w:rFonts w:ascii="Times New Roman" w:hAnsi="Times New Roman" w:cs="Times New Roman"/>
          <w:sz w:val="28"/>
          <w:szCs w:val="28"/>
        </w:rPr>
      </w:pPr>
      <w:r w:rsidRPr="00A81F1E">
        <w:rPr>
          <w:rFonts w:ascii="Times New Roman" w:hAnsi="Times New Roman" w:cs="Times New Roman"/>
          <w:sz w:val="28"/>
          <w:szCs w:val="28"/>
        </w:rPr>
        <w:t xml:space="preserve">Предприятие реализовало за период 23 475 т продукции по цене   </w:t>
      </w:r>
      <w:r w:rsidRPr="00A81F1E">
        <w:rPr>
          <w:rFonts w:ascii="Times New Roman" w:hAnsi="Times New Roman" w:cs="Times New Roman"/>
          <w:spacing w:val="-4"/>
          <w:sz w:val="28"/>
          <w:szCs w:val="28"/>
        </w:rPr>
        <w:t xml:space="preserve">3 750 руб./т; полная себестоимость единицы продукции равна 3 068 руб./т. В </w:t>
      </w:r>
      <w:r w:rsidRPr="00A81F1E">
        <w:rPr>
          <w:rFonts w:ascii="Times New Roman" w:hAnsi="Times New Roman" w:cs="Times New Roman"/>
          <w:spacing w:val="-6"/>
          <w:sz w:val="28"/>
          <w:szCs w:val="28"/>
        </w:rPr>
        <w:t>том же периоде реализовано излишнее оборудование на сумму 353 тыс.</w:t>
      </w:r>
      <w:r w:rsidRPr="00A81F1E">
        <w:rPr>
          <w:rFonts w:ascii="Times New Roman" w:hAnsi="Times New Roman" w:cs="Times New Roman"/>
          <w:spacing w:val="-4"/>
          <w:sz w:val="28"/>
          <w:szCs w:val="28"/>
        </w:rPr>
        <w:t xml:space="preserve"> руб.;</w:t>
      </w:r>
      <w:r w:rsidRPr="00A81F1E">
        <w:rPr>
          <w:rFonts w:ascii="Times New Roman" w:hAnsi="Times New Roman" w:cs="Times New Roman"/>
          <w:sz w:val="28"/>
          <w:szCs w:val="28"/>
        </w:rPr>
        <w:t xml:space="preserve"> остаточная стоимость этого оборудования составила 345 тыс. руб. Сумма полученных процентов по депозитам составляет 30  тыс. руб. В текущем периоде уплачены штрафы за несвоевременную поставку продукции в размере 9 250 руб. Налог на прибыль – 24 %.</w:t>
      </w:r>
    </w:p>
    <w:p w:rsidR="00AA31DB" w:rsidRPr="00A81F1E" w:rsidRDefault="00AA31DB" w:rsidP="00AA31DB">
      <w:pPr>
        <w:spacing w:before="100" w:beforeAutospacing="1" w:after="100" w:afterAutospacing="1"/>
        <w:ind w:firstLine="709"/>
        <w:jc w:val="both"/>
        <w:rPr>
          <w:rFonts w:ascii="Times New Roman" w:hAnsi="Times New Roman" w:cs="Times New Roman"/>
          <w:sz w:val="28"/>
          <w:szCs w:val="28"/>
        </w:rPr>
      </w:pPr>
      <w:r w:rsidRPr="00A81F1E">
        <w:rPr>
          <w:rFonts w:ascii="Times New Roman" w:hAnsi="Times New Roman" w:cs="Times New Roman"/>
          <w:sz w:val="28"/>
          <w:szCs w:val="28"/>
        </w:rPr>
        <w:t>Рассчитайте прибыль от продаж, прибыль до налогообложения, чистую прибыль.</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7</w:t>
      </w:r>
    </w:p>
    <w:p w:rsidR="00AA31DB" w:rsidRPr="00A81F1E" w:rsidRDefault="00AA31DB" w:rsidP="00AA31DB">
      <w:pPr>
        <w:spacing w:before="100" w:beforeAutospacing="1" w:line="360" w:lineRule="auto"/>
        <w:rPr>
          <w:rFonts w:ascii="Times New Roman" w:hAnsi="Times New Roman" w:cs="Times New Roman"/>
          <w:sz w:val="28"/>
          <w:szCs w:val="28"/>
        </w:rPr>
      </w:pPr>
      <w:r w:rsidRPr="00A81F1E">
        <w:rPr>
          <w:rFonts w:ascii="Times New Roman" w:hAnsi="Times New Roman" w:cs="Times New Roman"/>
          <w:sz w:val="28"/>
          <w:szCs w:val="28"/>
        </w:rPr>
        <w:t>В цехе выпускается три вида продукции:</w:t>
      </w:r>
    </w:p>
    <w:tbl>
      <w:tblPr>
        <w:tblW w:w="0" w:type="auto"/>
        <w:tblInd w:w="108" w:type="dxa"/>
        <w:tblCellMar>
          <w:left w:w="0" w:type="dxa"/>
          <w:right w:w="0" w:type="dxa"/>
        </w:tblCellMar>
        <w:tblLook w:val="04A0" w:firstRow="1" w:lastRow="0" w:firstColumn="1" w:lastColumn="0" w:noHBand="0" w:noVBand="1"/>
      </w:tblPr>
      <w:tblGrid>
        <w:gridCol w:w="1462"/>
        <w:gridCol w:w="1417"/>
        <w:gridCol w:w="1123"/>
        <w:gridCol w:w="2022"/>
        <w:gridCol w:w="2091"/>
      </w:tblGrid>
      <w:tr w:rsidR="00AA31DB" w:rsidRPr="00A81F1E" w:rsidTr="0050407D">
        <w:tc>
          <w:tcPr>
            <w:tcW w:w="1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 xml:space="preserve">Вид </w:t>
            </w:r>
          </w:p>
          <w:p w:rsidR="00AA31DB" w:rsidRPr="00A81F1E" w:rsidRDefault="00AA31DB" w:rsidP="00AA31DB">
            <w:pPr>
              <w:spacing w:before="100" w:beforeAutospacing="1" w:after="100" w:afterAutospacing="1" w:line="360" w:lineRule="auto"/>
              <w:ind w:right="-52"/>
              <w:jc w:val="center"/>
              <w:rPr>
                <w:rFonts w:ascii="Times New Roman" w:hAnsi="Times New Roman" w:cs="Times New Roman"/>
                <w:sz w:val="28"/>
                <w:szCs w:val="28"/>
              </w:rPr>
            </w:pPr>
            <w:r w:rsidRPr="00A81F1E">
              <w:rPr>
                <w:rFonts w:ascii="Times New Roman" w:hAnsi="Times New Roman" w:cs="Times New Roman"/>
                <w:sz w:val="28"/>
                <w:szCs w:val="28"/>
              </w:rPr>
              <w:t>продукции</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Объем</w:t>
            </w:r>
          </w:p>
          <w:p w:rsidR="00AA31DB" w:rsidRPr="00A81F1E" w:rsidRDefault="00AA31DB" w:rsidP="00AA31DB">
            <w:pPr>
              <w:spacing w:before="100" w:beforeAutospacing="1" w:after="100" w:afterAutospacing="1" w:line="360" w:lineRule="auto"/>
              <w:ind w:right="-51"/>
              <w:jc w:val="center"/>
              <w:rPr>
                <w:rFonts w:ascii="Times New Roman" w:hAnsi="Times New Roman" w:cs="Times New Roman"/>
                <w:sz w:val="28"/>
                <w:szCs w:val="28"/>
              </w:rPr>
            </w:pPr>
            <w:r w:rsidRPr="00A81F1E">
              <w:rPr>
                <w:rFonts w:ascii="Times New Roman" w:hAnsi="Times New Roman" w:cs="Times New Roman"/>
                <w:spacing w:val="-4"/>
                <w:sz w:val="28"/>
                <w:szCs w:val="28"/>
              </w:rPr>
              <w:t>выпуска, тыс. ед</w:t>
            </w:r>
            <w:r w:rsidRPr="00A81F1E">
              <w:rPr>
                <w:rFonts w:ascii="Times New Roman" w:hAnsi="Times New Roman" w:cs="Times New Roman"/>
                <w:sz w:val="28"/>
                <w:szCs w:val="28"/>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Цена,</w:t>
            </w:r>
          </w:p>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руб./ед.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Себестоимость</w:t>
            </w:r>
          </w:p>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руб./ед.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Рентабельность продукции, %</w:t>
            </w:r>
          </w:p>
        </w:tc>
      </w:tr>
      <w:tr w:rsidR="00AA31DB" w:rsidRPr="00A81F1E" w:rsidTr="0050407D">
        <w:tc>
          <w:tcPr>
            <w:tcW w:w="1049" w:type="dxa"/>
            <w:tcBorders>
              <w:top w:val="nil"/>
              <w:left w:val="single" w:sz="8" w:space="0" w:color="auto"/>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А</w:t>
            </w:r>
          </w:p>
        </w:tc>
        <w:tc>
          <w:tcPr>
            <w:tcW w:w="1417"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 xml:space="preserve">10 </w:t>
            </w:r>
          </w:p>
        </w:tc>
        <w:tc>
          <w:tcPr>
            <w:tcW w:w="851"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100</w:t>
            </w:r>
          </w:p>
        </w:tc>
        <w:tc>
          <w:tcPr>
            <w:tcW w:w="1417"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80</w:t>
            </w:r>
          </w:p>
        </w:tc>
        <w:tc>
          <w:tcPr>
            <w:tcW w:w="1559"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25</w:t>
            </w:r>
          </w:p>
        </w:tc>
      </w:tr>
      <w:tr w:rsidR="00AA31DB" w:rsidRPr="00A81F1E" w:rsidTr="0050407D">
        <w:tc>
          <w:tcPr>
            <w:tcW w:w="1049" w:type="dxa"/>
            <w:tcBorders>
              <w:top w:val="nil"/>
              <w:left w:val="single" w:sz="8" w:space="0" w:color="auto"/>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Б</w:t>
            </w:r>
          </w:p>
        </w:tc>
        <w:tc>
          <w:tcPr>
            <w:tcW w:w="1417"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 xml:space="preserve">10 </w:t>
            </w:r>
          </w:p>
        </w:tc>
        <w:tc>
          <w:tcPr>
            <w:tcW w:w="851"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120</w:t>
            </w:r>
          </w:p>
        </w:tc>
        <w:tc>
          <w:tcPr>
            <w:tcW w:w="1417"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90</w:t>
            </w:r>
          </w:p>
        </w:tc>
        <w:tc>
          <w:tcPr>
            <w:tcW w:w="1559"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33</w:t>
            </w:r>
          </w:p>
        </w:tc>
      </w:tr>
      <w:tr w:rsidR="00AA31DB" w:rsidRPr="00A81F1E" w:rsidTr="0050407D">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В</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 xml:space="preserve">10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90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90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0</w:t>
            </w:r>
          </w:p>
        </w:tc>
      </w:tr>
    </w:tbl>
    <w:p w:rsidR="00AA31DB" w:rsidRPr="00A81F1E" w:rsidRDefault="00AA31DB" w:rsidP="00AA31DB">
      <w:pPr>
        <w:spacing w:before="200"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 xml:space="preserve">Постоянные расходы по цеху составляют 1 200 тыс. руб. Постоянные расходы распределяются пропорционально выпуску. Решено прекратить выпуск продукции В. </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Какова будет рентабельность продукции А и Б?</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 </w:t>
      </w:r>
    </w:p>
    <w:p w:rsidR="00AA31DB" w:rsidRPr="00A81F1E" w:rsidRDefault="00AA31DB">
      <w:pPr>
        <w:rPr>
          <w:rFonts w:ascii="Times New Roman" w:hAnsi="Times New Roman" w:cs="Times New Roman"/>
          <w:sz w:val="28"/>
          <w:szCs w:val="28"/>
        </w:rPr>
      </w:pPr>
      <w:r w:rsidRPr="00A81F1E">
        <w:rPr>
          <w:rFonts w:ascii="Times New Roman" w:hAnsi="Times New Roman" w:cs="Times New Roman"/>
          <w:sz w:val="28"/>
          <w:szCs w:val="28"/>
        </w:rPr>
        <w:br w:type="page"/>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8</w:t>
      </w:r>
    </w:p>
    <w:p w:rsidR="00AA31DB" w:rsidRPr="00A81F1E" w:rsidRDefault="00AA31DB" w:rsidP="00AA31DB">
      <w:pPr>
        <w:spacing w:before="100" w:beforeAutospacing="1" w:line="360" w:lineRule="auto"/>
        <w:rPr>
          <w:rFonts w:ascii="Times New Roman" w:hAnsi="Times New Roman" w:cs="Times New Roman"/>
          <w:sz w:val="28"/>
          <w:szCs w:val="28"/>
        </w:rPr>
      </w:pPr>
      <w:r w:rsidRPr="00A81F1E">
        <w:rPr>
          <w:rFonts w:ascii="Times New Roman" w:hAnsi="Times New Roman" w:cs="Times New Roman"/>
          <w:sz w:val="28"/>
          <w:szCs w:val="28"/>
        </w:rPr>
        <w:t>За год предприятием произведена и реализована следующая продукция:</w:t>
      </w:r>
    </w:p>
    <w:tbl>
      <w:tblPr>
        <w:tblW w:w="0" w:type="auto"/>
        <w:tblInd w:w="108" w:type="dxa"/>
        <w:tblCellMar>
          <w:left w:w="0" w:type="dxa"/>
          <w:right w:w="0" w:type="dxa"/>
        </w:tblCellMar>
        <w:tblLook w:val="04A0" w:firstRow="1" w:lastRow="0" w:firstColumn="1" w:lastColumn="0" w:noHBand="0" w:noVBand="1"/>
      </w:tblPr>
      <w:tblGrid>
        <w:gridCol w:w="1514"/>
        <w:gridCol w:w="1681"/>
        <w:gridCol w:w="2092"/>
        <w:gridCol w:w="1493"/>
      </w:tblGrid>
      <w:tr w:rsidR="00AA31DB" w:rsidRPr="00A81F1E" w:rsidTr="0050407D">
        <w:tc>
          <w:tcPr>
            <w:tcW w:w="1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Вид продукции</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Объем выпуска, ед.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Себестоимость, руб./ед.</w:t>
            </w:r>
          </w:p>
        </w:tc>
        <w:tc>
          <w:tcPr>
            <w:tcW w:w="1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Средняя цена, руб./ед.</w:t>
            </w:r>
          </w:p>
        </w:tc>
      </w:tr>
      <w:tr w:rsidR="00AA31DB" w:rsidRPr="00A81F1E" w:rsidTr="0050407D">
        <w:trPr>
          <w:cantSplit/>
        </w:trPr>
        <w:tc>
          <w:tcPr>
            <w:tcW w:w="1494" w:type="dxa"/>
            <w:tcBorders>
              <w:top w:val="nil"/>
              <w:left w:val="single" w:sz="8" w:space="0" w:color="auto"/>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А</w:t>
            </w:r>
          </w:p>
        </w:tc>
        <w:tc>
          <w:tcPr>
            <w:tcW w:w="1681"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15 500</w:t>
            </w:r>
          </w:p>
        </w:tc>
        <w:tc>
          <w:tcPr>
            <w:tcW w:w="1559"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1 700</w:t>
            </w:r>
          </w:p>
        </w:tc>
        <w:tc>
          <w:tcPr>
            <w:tcW w:w="1493"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2 000</w:t>
            </w:r>
          </w:p>
        </w:tc>
      </w:tr>
      <w:tr w:rsidR="00AA31DB" w:rsidRPr="00A81F1E" w:rsidTr="0050407D">
        <w:trPr>
          <w:cantSplit/>
        </w:trPr>
        <w:tc>
          <w:tcPr>
            <w:tcW w:w="1494" w:type="dxa"/>
            <w:tcBorders>
              <w:top w:val="nil"/>
              <w:left w:val="single" w:sz="8" w:space="0" w:color="auto"/>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Б</w:t>
            </w:r>
          </w:p>
        </w:tc>
        <w:tc>
          <w:tcPr>
            <w:tcW w:w="1681"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20 000</w:t>
            </w:r>
          </w:p>
        </w:tc>
        <w:tc>
          <w:tcPr>
            <w:tcW w:w="1559"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1 400</w:t>
            </w:r>
          </w:p>
        </w:tc>
        <w:tc>
          <w:tcPr>
            <w:tcW w:w="1493"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1 500</w:t>
            </w:r>
          </w:p>
        </w:tc>
      </w:tr>
      <w:tr w:rsidR="00AA31DB" w:rsidRPr="00A81F1E" w:rsidTr="0050407D">
        <w:trPr>
          <w:cantSplit/>
        </w:trPr>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В</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12 000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1 500</w:t>
            </w: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1 800</w:t>
            </w:r>
          </w:p>
        </w:tc>
      </w:tr>
    </w:tbl>
    <w:p w:rsidR="00AA31DB" w:rsidRPr="00A81F1E" w:rsidRDefault="00AA31DB" w:rsidP="00AA31DB">
      <w:pPr>
        <w:spacing w:before="200"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Первоначальная стоимость основных средств на начало года –      40 000 тыс. руб. В марте в эксплуатацию введены новые основные средства на сумму 800 тыс. руб., а в  апреле выведены из эксплуатации старые на сумму 12 000 тыс. руб.</w:t>
      </w:r>
    </w:p>
    <w:p w:rsidR="00AA31DB" w:rsidRPr="00A81F1E" w:rsidRDefault="00AA31DB" w:rsidP="00AA31DB">
      <w:pPr>
        <w:spacing w:before="100" w:beforeAutospacing="1" w:line="360" w:lineRule="auto"/>
        <w:rPr>
          <w:rFonts w:ascii="Times New Roman" w:hAnsi="Times New Roman" w:cs="Times New Roman"/>
          <w:sz w:val="28"/>
          <w:szCs w:val="28"/>
        </w:rPr>
      </w:pPr>
      <w:r w:rsidRPr="00A81F1E">
        <w:rPr>
          <w:rFonts w:ascii="Times New Roman" w:hAnsi="Times New Roman" w:cs="Times New Roman"/>
          <w:sz w:val="28"/>
          <w:szCs w:val="28"/>
        </w:rPr>
        <w:t xml:space="preserve">Среднеквартальные суммы оборотных средств: </w:t>
      </w:r>
    </w:p>
    <w:tbl>
      <w:tblPr>
        <w:tblW w:w="0" w:type="auto"/>
        <w:tblInd w:w="164" w:type="dxa"/>
        <w:tblCellMar>
          <w:left w:w="0" w:type="dxa"/>
          <w:right w:w="0" w:type="dxa"/>
        </w:tblCellMar>
        <w:tblLook w:val="04A0" w:firstRow="1" w:lastRow="0" w:firstColumn="1" w:lastColumn="0" w:noHBand="0" w:noVBand="1"/>
      </w:tblPr>
      <w:tblGrid>
        <w:gridCol w:w="2127"/>
        <w:gridCol w:w="1134"/>
        <w:gridCol w:w="992"/>
        <w:gridCol w:w="992"/>
        <w:gridCol w:w="992"/>
      </w:tblGrid>
      <w:tr w:rsidR="00AA31DB" w:rsidRPr="00A81F1E" w:rsidTr="0050407D">
        <w:tc>
          <w:tcPr>
            <w:tcW w:w="2127"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caps/>
                <w:sz w:val="28"/>
                <w:szCs w:val="28"/>
              </w:rPr>
              <w:t>к</w:t>
            </w:r>
            <w:r w:rsidRPr="00A81F1E">
              <w:rPr>
                <w:rFonts w:ascii="Times New Roman" w:hAnsi="Times New Roman" w:cs="Times New Roman"/>
                <w:sz w:val="28"/>
                <w:szCs w:val="28"/>
              </w:rPr>
              <w:t>вартал</w:t>
            </w:r>
          </w:p>
        </w:tc>
        <w:tc>
          <w:tcPr>
            <w:tcW w:w="1134"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w:t>
            </w:r>
          </w:p>
        </w:tc>
        <w:tc>
          <w:tcPr>
            <w:tcW w:w="992"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II</w:t>
            </w:r>
          </w:p>
        </w:tc>
        <w:tc>
          <w:tcPr>
            <w:tcW w:w="992"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lang w:val="en-US"/>
              </w:rPr>
              <w:t>III</w:t>
            </w:r>
          </w:p>
        </w:tc>
        <w:tc>
          <w:tcPr>
            <w:tcW w:w="992"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I</w:t>
            </w:r>
            <w:r w:rsidRPr="00A81F1E">
              <w:rPr>
                <w:rFonts w:ascii="Times New Roman" w:hAnsi="Times New Roman" w:cs="Times New Roman"/>
                <w:sz w:val="28"/>
                <w:szCs w:val="28"/>
                <w:lang w:val="en-US"/>
              </w:rPr>
              <w:t>V</w:t>
            </w:r>
          </w:p>
        </w:tc>
      </w:tr>
      <w:tr w:rsidR="00AA31DB" w:rsidRPr="00A81F1E" w:rsidTr="0050407D">
        <w:tc>
          <w:tcPr>
            <w:tcW w:w="2127"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Сумма, тыс. руб.</w:t>
            </w:r>
          </w:p>
        </w:tc>
        <w:tc>
          <w:tcPr>
            <w:tcW w:w="1134"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3 457,8</w:t>
            </w:r>
          </w:p>
        </w:tc>
        <w:tc>
          <w:tcPr>
            <w:tcW w:w="992"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3 678,3</w:t>
            </w:r>
          </w:p>
        </w:tc>
        <w:tc>
          <w:tcPr>
            <w:tcW w:w="992"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3 289,4</w:t>
            </w:r>
          </w:p>
        </w:tc>
        <w:tc>
          <w:tcPr>
            <w:tcW w:w="992" w:type="dxa"/>
            <w:tcMar>
              <w:top w:w="0" w:type="dxa"/>
              <w:left w:w="108" w:type="dxa"/>
              <w:bottom w:w="0" w:type="dxa"/>
              <w:right w:w="108" w:type="dxa"/>
            </w:tcMar>
            <w:hideMark/>
          </w:tcPr>
          <w:p w:rsidR="00AA31DB" w:rsidRPr="00A81F1E" w:rsidRDefault="00AA31DB" w:rsidP="00AA31DB">
            <w:pPr>
              <w:spacing w:before="100" w:beforeAutospacing="1" w:after="100" w:afterAutospacing="1" w:line="360" w:lineRule="auto"/>
              <w:jc w:val="center"/>
              <w:rPr>
                <w:rFonts w:ascii="Times New Roman" w:hAnsi="Times New Roman" w:cs="Times New Roman"/>
                <w:sz w:val="28"/>
                <w:szCs w:val="28"/>
              </w:rPr>
            </w:pPr>
            <w:r w:rsidRPr="00A81F1E">
              <w:rPr>
                <w:rFonts w:ascii="Times New Roman" w:hAnsi="Times New Roman" w:cs="Times New Roman"/>
                <w:sz w:val="28"/>
                <w:szCs w:val="28"/>
              </w:rPr>
              <w:t>3 788,5</w:t>
            </w:r>
          </w:p>
        </w:tc>
      </w:tr>
    </w:tbl>
    <w:p w:rsidR="00AA31DB" w:rsidRPr="00A81F1E" w:rsidRDefault="00AA31DB" w:rsidP="00AA31DB">
      <w:pPr>
        <w:spacing w:before="80" w:after="100" w:afterAutospacing="1" w:line="360" w:lineRule="auto"/>
        <w:rPr>
          <w:rFonts w:ascii="Times New Roman" w:hAnsi="Times New Roman" w:cs="Times New Roman"/>
          <w:sz w:val="28"/>
          <w:szCs w:val="28"/>
        </w:rPr>
      </w:pPr>
      <w:r w:rsidRPr="00A81F1E">
        <w:rPr>
          <w:rFonts w:ascii="Times New Roman" w:hAnsi="Times New Roman" w:cs="Times New Roman"/>
          <w:sz w:val="28"/>
          <w:szCs w:val="28"/>
        </w:rPr>
        <w:t>Рассчитайте рентабельность производства (предприятия) и рентабельность продукции.</w:t>
      </w:r>
    </w:p>
    <w:p w:rsidR="00AA31DB" w:rsidRPr="00A81F1E" w:rsidRDefault="00AA31DB" w:rsidP="00AA31DB">
      <w:pPr>
        <w:spacing w:before="100" w:beforeAutospacing="1" w:after="100" w:afterAutospacing="1" w:line="360" w:lineRule="auto"/>
        <w:rPr>
          <w:rFonts w:ascii="Times New Roman" w:hAnsi="Times New Roman" w:cs="Times New Roman"/>
          <w:sz w:val="28"/>
          <w:szCs w:val="28"/>
        </w:rPr>
      </w:pPr>
      <w:r w:rsidRPr="00A81F1E">
        <w:rPr>
          <w:rFonts w:ascii="Times New Roman" w:hAnsi="Times New Roman" w:cs="Times New Roman"/>
          <w:b/>
          <w:bCs/>
          <w:i/>
          <w:iCs/>
          <w:sz w:val="28"/>
          <w:szCs w:val="28"/>
        </w:rPr>
        <w:t>Задача 9</w:t>
      </w:r>
    </w:p>
    <w:p w:rsidR="00AA31DB" w:rsidRPr="00A81F1E" w:rsidRDefault="00AA31DB" w:rsidP="00AA31DB">
      <w:pPr>
        <w:spacing w:before="100" w:beforeAutospacing="1" w:after="80" w:line="360" w:lineRule="auto"/>
        <w:rPr>
          <w:rFonts w:ascii="Times New Roman" w:hAnsi="Times New Roman" w:cs="Times New Roman"/>
          <w:sz w:val="28"/>
          <w:szCs w:val="28"/>
        </w:rPr>
      </w:pPr>
      <w:r w:rsidRPr="00A81F1E">
        <w:rPr>
          <w:rFonts w:ascii="Times New Roman" w:hAnsi="Times New Roman" w:cs="Times New Roman"/>
          <w:sz w:val="28"/>
          <w:szCs w:val="28"/>
        </w:rPr>
        <w:t>Средняя стоимость основных средств предприятия по группам в текущем году составляет, млн руб.:</w:t>
      </w:r>
    </w:p>
    <w:tbl>
      <w:tblPr>
        <w:tblW w:w="0" w:type="auto"/>
        <w:tblCellMar>
          <w:left w:w="0" w:type="dxa"/>
          <w:right w:w="0" w:type="dxa"/>
        </w:tblCellMar>
        <w:tblLook w:val="04A0" w:firstRow="1" w:lastRow="0" w:firstColumn="1" w:lastColumn="0" w:noHBand="0" w:noVBand="1"/>
      </w:tblPr>
      <w:tblGrid>
        <w:gridCol w:w="3242"/>
        <w:gridCol w:w="280"/>
      </w:tblGrid>
      <w:tr w:rsidR="00AA31DB" w:rsidRPr="00A81F1E" w:rsidTr="0050407D">
        <w:tc>
          <w:tcPr>
            <w:tcW w:w="0" w:type="auto"/>
            <w:tcBorders>
              <w:top w:val="nil"/>
              <w:left w:val="nil"/>
              <w:bottom w:val="nil"/>
              <w:right w:val="nil"/>
            </w:tcBorders>
            <w:vAlign w:val="center"/>
            <w:hideMark/>
          </w:tcPr>
          <w:p w:rsidR="00AA31DB" w:rsidRPr="00A81F1E" w:rsidRDefault="00AA31DB" w:rsidP="00AA31DB">
            <w:pPr>
              <w:spacing w:before="90" w:after="90"/>
              <w:rPr>
                <w:rFonts w:ascii="Times New Roman" w:hAnsi="Times New Roman" w:cs="Times New Roman"/>
                <w:sz w:val="28"/>
                <w:szCs w:val="28"/>
              </w:rPr>
            </w:pPr>
            <w:r w:rsidRPr="00A81F1E">
              <w:rPr>
                <w:rFonts w:ascii="Times New Roman" w:hAnsi="Times New Roman" w:cs="Times New Roman"/>
                <w:sz w:val="28"/>
                <w:szCs w:val="28"/>
              </w:rPr>
              <w:t>Здания</w:t>
            </w:r>
          </w:p>
        </w:tc>
        <w:tc>
          <w:tcPr>
            <w:tcW w:w="0" w:type="auto"/>
            <w:tcBorders>
              <w:top w:val="nil"/>
              <w:left w:val="nil"/>
              <w:bottom w:val="nil"/>
              <w:right w:val="nil"/>
            </w:tcBorders>
            <w:vAlign w:val="center"/>
            <w:hideMark/>
          </w:tcPr>
          <w:p w:rsidR="00AA31DB" w:rsidRPr="00A81F1E" w:rsidRDefault="00AA31DB" w:rsidP="00AA31DB">
            <w:pPr>
              <w:spacing w:before="90" w:after="90"/>
              <w:rPr>
                <w:rFonts w:ascii="Times New Roman" w:hAnsi="Times New Roman" w:cs="Times New Roman"/>
                <w:sz w:val="28"/>
                <w:szCs w:val="28"/>
              </w:rPr>
            </w:pPr>
            <w:r w:rsidRPr="00A81F1E">
              <w:rPr>
                <w:rFonts w:ascii="Times New Roman" w:hAnsi="Times New Roman" w:cs="Times New Roman"/>
                <w:sz w:val="28"/>
                <w:szCs w:val="28"/>
              </w:rPr>
              <w:t>25</w:t>
            </w:r>
          </w:p>
        </w:tc>
      </w:tr>
      <w:tr w:rsidR="00AA31DB" w:rsidRPr="00A81F1E" w:rsidTr="0050407D">
        <w:tc>
          <w:tcPr>
            <w:tcW w:w="0" w:type="auto"/>
            <w:tcBorders>
              <w:top w:val="nil"/>
              <w:left w:val="nil"/>
              <w:bottom w:val="nil"/>
              <w:right w:val="nil"/>
            </w:tcBorders>
            <w:vAlign w:val="center"/>
            <w:hideMark/>
          </w:tcPr>
          <w:p w:rsidR="00AA31DB" w:rsidRPr="00A81F1E" w:rsidRDefault="00AA31DB" w:rsidP="00AA31DB">
            <w:pPr>
              <w:spacing w:before="90" w:after="90"/>
              <w:rPr>
                <w:rFonts w:ascii="Times New Roman" w:hAnsi="Times New Roman" w:cs="Times New Roman"/>
                <w:sz w:val="28"/>
                <w:szCs w:val="28"/>
              </w:rPr>
            </w:pPr>
            <w:r w:rsidRPr="00A81F1E">
              <w:rPr>
                <w:rFonts w:ascii="Times New Roman" w:hAnsi="Times New Roman" w:cs="Times New Roman"/>
                <w:sz w:val="28"/>
                <w:szCs w:val="28"/>
              </w:rPr>
              <w:t>Сооружения</w:t>
            </w:r>
          </w:p>
        </w:tc>
        <w:tc>
          <w:tcPr>
            <w:tcW w:w="0" w:type="auto"/>
            <w:tcBorders>
              <w:top w:val="nil"/>
              <w:left w:val="nil"/>
              <w:bottom w:val="nil"/>
              <w:right w:val="nil"/>
            </w:tcBorders>
            <w:vAlign w:val="center"/>
            <w:hideMark/>
          </w:tcPr>
          <w:p w:rsidR="00AA31DB" w:rsidRPr="00A81F1E" w:rsidRDefault="00AA31DB" w:rsidP="00AA31DB">
            <w:pPr>
              <w:spacing w:before="90" w:after="90"/>
              <w:rPr>
                <w:rFonts w:ascii="Times New Roman" w:hAnsi="Times New Roman" w:cs="Times New Roman"/>
                <w:sz w:val="28"/>
                <w:szCs w:val="28"/>
              </w:rPr>
            </w:pPr>
            <w:r w:rsidRPr="00A81F1E">
              <w:rPr>
                <w:rFonts w:ascii="Times New Roman" w:hAnsi="Times New Roman" w:cs="Times New Roman"/>
                <w:sz w:val="28"/>
                <w:szCs w:val="28"/>
              </w:rPr>
              <w:t>5</w:t>
            </w:r>
          </w:p>
        </w:tc>
      </w:tr>
      <w:tr w:rsidR="00AA31DB" w:rsidRPr="00A81F1E" w:rsidTr="0050407D">
        <w:tc>
          <w:tcPr>
            <w:tcW w:w="0" w:type="auto"/>
            <w:tcBorders>
              <w:top w:val="nil"/>
              <w:left w:val="nil"/>
              <w:bottom w:val="nil"/>
              <w:right w:val="nil"/>
            </w:tcBorders>
            <w:vAlign w:val="center"/>
            <w:hideMark/>
          </w:tcPr>
          <w:p w:rsidR="00AA31DB" w:rsidRPr="00A81F1E" w:rsidRDefault="00AA31DB" w:rsidP="00AA31DB">
            <w:pPr>
              <w:spacing w:before="90" w:after="90"/>
              <w:rPr>
                <w:rFonts w:ascii="Times New Roman" w:hAnsi="Times New Roman" w:cs="Times New Roman"/>
                <w:sz w:val="28"/>
                <w:szCs w:val="28"/>
              </w:rPr>
            </w:pPr>
            <w:r w:rsidRPr="00A81F1E">
              <w:rPr>
                <w:rFonts w:ascii="Times New Roman" w:hAnsi="Times New Roman" w:cs="Times New Roman"/>
                <w:sz w:val="28"/>
                <w:szCs w:val="28"/>
              </w:rPr>
              <w:t>Машины и оборудование   </w:t>
            </w:r>
          </w:p>
        </w:tc>
        <w:tc>
          <w:tcPr>
            <w:tcW w:w="0" w:type="auto"/>
            <w:tcBorders>
              <w:top w:val="nil"/>
              <w:left w:val="nil"/>
              <w:bottom w:val="nil"/>
              <w:right w:val="nil"/>
            </w:tcBorders>
            <w:vAlign w:val="center"/>
            <w:hideMark/>
          </w:tcPr>
          <w:p w:rsidR="00AA31DB" w:rsidRPr="00A81F1E" w:rsidRDefault="00AA31DB" w:rsidP="00AA31DB">
            <w:pPr>
              <w:spacing w:before="90" w:after="90"/>
              <w:rPr>
                <w:rFonts w:ascii="Times New Roman" w:hAnsi="Times New Roman" w:cs="Times New Roman"/>
                <w:sz w:val="28"/>
                <w:szCs w:val="28"/>
              </w:rPr>
            </w:pPr>
            <w:r w:rsidRPr="00A81F1E">
              <w:rPr>
                <w:rFonts w:ascii="Times New Roman" w:hAnsi="Times New Roman" w:cs="Times New Roman"/>
                <w:sz w:val="28"/>
                <w:szCs w:val="28"/>
              </w:rPr>
              <w:t>50</w:t>
            </w:r>
          </w:p>
        </w:tc>
      </w:tr>
      <w:tr w:rsidR="00AA31DB" w:rsidRPr="00A81F1E" w:rsidTr="0050407D">
        <w:tc>
          <w:tcPr>
            <w:tcW w:w="0" w:type="auto"/>
            <w:tcBorders>
              <w:top w:val="nil"/>
              <w:left w:val="nil"/>
              <w:bottom w:val="nil"/>
              <w:right w:val="nil"/>
            </w:tcBorders>
            <w:vAlign w:val="center"/>
            <w:hideMark/>
          </w:tcPr>
          <w:p w:rsidR="00AA31DB" w:rsidRPr="00A81F1E" w:rsidRDefault="00AA31DB" w:rsidP="00AA31DB">
            <w:pPr>
              <w:spacing w:before="90" w:after="90"/>
              <w:rPr>
                <w:rFonts w:ascii="Times New Roman" w:hAnsi="Times New Roman" w:cs="Times New Roman"/>
                <w:sz w:val="28"/>
                <w:szCs w:val="28"/>
              </w:rPr>
            </w:pPr>
            <w:r w:rsidRPr="00A81F1E">
              <w:rPr>
                <w:rFonts w:ascii="Times New Roman" w:hAnsi="Times New Roman" w:cs="Times New Roman"/>
                <w:sz w:val="28"/>
                <w:szCs w:val="28"/>
              </w:rPr>
              <w:t xml:space="preserve">в т.ч. установленное </w:t>
            </w:r>
          </w:p>
          <w:p w:rsidR="00AA31DB" w:rsidRPr="00A81F1E" w:rsidRDefault="00AA31DB" w:rsidP="00AA31DB">
            <w:pPr>
              <w:spacing w:before="90" w:after="90"/>
              <w:rPr>
                <w:rFonts w:ascii="Times New Roman" w:hAnsi="Times New Roman" w:cs="Times New Roman"/>
                <w:sz w:val="28"/>
                <w:szCs w:val="28"/>
              </w:rPr>
            </w:pPr>
            <w:r w:rsidRPr="00A81F1E">
              <w:rPr>
                <w:rFonts w:ascii="Times New Roman" w:hAnsi="Times New Roman" w:cs="Times New Roman"/>
                <w:sz w:val="28"/>
                <w:szCs w:val="28"/>
              </w:rPr>
              <w:t>в начале года</w:t>
            </w:r>
          </w:p>
        </w:tc>
        <w:tc>
          <w:tcPr>
            <w:tcW w:w="0" w:type="auto"/>
            <w:tcBorders>
              <w:top w:val="nil"/>
              <w:left w:val="nil"/>
              <w:bottom w:val="nil"/>
              <w:right w:val="nil"/>
            </w:tcBorders>
            <w:vAlign w:val="center"/>
            <w:hideMark/>
          </w:tcPr>
          <w:p w:rsidR="00AA31DB" w:rsidRPr="00A81F1E" w:rsidRDefault="00AA31DB" w:rsidP="00AA31DB">
            <w:pPr>
              <w:spacing w:before="90" w:after="90"/>
              <w:rPr>
                <w:rFonts w:ascii="Times New Roman" w:hAnsi="Times New Roman" w:cs="Times New Roman"/>
                <w:sz w:val="28"/>
                <w:szCs w:val="28"/>
              </w:rPr>
            </w:pPr>
            <w:r w:rsidRPr="00A81F1E">
              <w:rPr>
                <w:rFonts w:ascii="Times New Roman" w:hAnsi="Times New Roman" w:cs="Times New Roman"/>
                <w:sz w:val="28"/>
                <w:szCs w:val="28"/>
              </w:rPr>
              <w:t>10</w:t>
            </w:r>
          </w:p>
        </w:tc>
      </w:tr>
    </w:tbl>
    <w:p w:rsidR="00AA31DB" w:rsidRPr="00A81F1E" w:rsidRDefault="00AA31DB" w:rsidP="00AA31DB">
      <w:pPr>
        <w:spacing w:before="60"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Норма амортизации для пассивной части составляет 5 %, для активной – 15 %. Метод амортизации – линейный. Для нового, работающего один год оборудования, применяется метод суммы лет.</w:t>
      </w:r>
    </w:p>
    <w:p w:rsidR="00AA31DB" w:rsidRPr="00A81F1E" w:rsidRDefault="00AA31DB" w:rsidP="00AA31DB">
      <w:pPr>
        <w:spacing w:before="100" w:beforeAutospacing="1" w:after="120" w:line="360" w:lineRule="auto"/>
        <w:rPr>
          <w:rFonts w:ascii="Times New Roman" w:hAnsi="Times New Roman" w:cs="Times New Roman"/>
          <w:sz w:val="28"/>
          <w:szCs w:val="28"/>
        </w:rPr>
      </w:pPr>
      <w:r w:rsidRPr="00A81F1E">
        <w:rPr>
          <w:rFonts w:ascii="Times New Roman" w:hAnsi="Times New Roman" w:cs="Times New Roman"/>
          <w:sz w:val="28"/>
          <w:szCs w:val="28"/>
        </w:rPr>
        <w:t>Численность работающих на предприятии по категориям и среднемесячная заработная плата следующие:</w:t>
      </w:r>
    </w:p>
    <w:tbl>
      <w:tblPr>
        <w:tblW w:w="0" w:type="auto"/>
        <w:tblInd w:w="108" w:type="dxa"/>
        <w:tblCellMar>
          <w:left w:w="0" w:type="dxa"/>
          <w:right w:w="0" w:type="dxa"/>
        </w:tblCellMar>
        <w:tblLook w:val="04A0" w:firstRow="1" w:lastRow="0" w:firstColumn="1" w:lastColumn="0" w:noHBand="0" w:noVBand="1"/>
      </w:tblPr>
      <w:tblGrid>
        <w:gridCol w:w="2350"/>
        <w:gridCol w:w="1821"/>
        <w:gridCol w:w="2693"/>
      </w:tblGrid>
      <w:tr w:rsidR="00AA31DB" w:rsidRPr="00A81F1E" w:rsidTr="0050407D">
        <w:trPr>
          <w:trHeight w:val="975"/>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Категория</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Численность, чел.</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Среднемесячная заработная</w:t>
            </w:r>
          </w:p>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плата, руб.</w:t>
            </w:r>
          </w:p>
        </w:tc>
      </w:tr>
      <w:tr w:rsidR="00AA31DB" w:rsidRPr="00A81F1E" w:rsidTr="0050407D">
        <w:trPr>
          <w:trHeight w:val="315"/>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rPr>
                <w:rFonts w:ascii="Times New Roman" w:hAnsi="Times New Roman" w:cs="Times New Roman"/>
                <w:sz w:val="28"/>
                <w:szCs w:val="28"/>
              </w:rPr>
            </w:pPr>
            <w:r w:rsidRPr="00A81F1E">
              <w:rPr>
                <w:rFonts w:ascii="Times New Roman" w:hAnsi="Times New Roman" w:cs="Times New Roman"/>
                <w:sz w:val="28"/>
                <w:szCs w:val="28"/>
              </w:rPr>
              <w:t>Основные рабочие</w:t>
            </w:r>
          </w:p>
        </w:tc>
        <w:tc>
          <w:tcPr>
            <w:tcW w:w="1276"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50</w:t>
            </w:r>
          </w:p>
        </w:tc>
        <w:tc>
          <w:tcPr>
            <w:tcW w:w="2693"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1 000</w:t>
            </w:r>
          </w:p>
        </w:tc>
      </w:tr>
      <w:tr w:rsidR="00AA31DB" w:rsidRPr="00A81F1E" w:rsidTr="0050407D">
        <w:trPr>
          <w:trHeight w:val="345"/>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rPr>
                <w:rFonts w:ascii="Times New Roman" w:hAnsi="Times New Roman" w:cs="Times New Roman"/>
                <w:sz w:val="28"/>
                <w:szCs w:val="28"/>
              </w:rPr>
            </w:pPr>
            <w:r w:rsidRPr="00A81F1E">
              <w:rPr>
                <w:rFonts w:ascii="Times New Roman" w:hAnsi="Times New Roman" w:cs="Times New Roman"/>
                <w:sz w:val="28"/>
                <w:szCs w:val="28"/>
              </w:rPr>
              <w:t>Вспомогательные рабочие</w:t>
            </w:r>
          </w:p>
        </w:tc>
        <w:tc>
          <w:tcPr>
            <w:tcW w:w="1276"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30</w:t>
            </w:r>
          </w:p>
        </w:tc>
        <w:tc>
          <w:tcPr>
            <w:tcW w:w="2693"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800</w:t>
            </w:r>
          </w:p>
        </w:tc>
      </w:tr>
      <w:tr w:rsidR="00AA31DB" w:rsidRPr="00A81F1E" w:rsidTr="0050407D">
        <w:trPr>
          <w:trHeight w:val="315"/>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rPr>
                <w:rFonts w:ascii="Times New Roman" w:hAnsi="Times New Roman" w:cs="Times New Roman"/>
                <w:sz w:val="28"/>
                <w:szCs w:val="28"/>
              </w:rPr>
            </w:pPr>
            <w:r w:rsidRPr="00A81F1E">
              <w:rPr>
                <w:rFonts w:ascii="Times New Roman" w:hAnsi="Times New Roman" w:cs="Times New Roman"/>
                <w:sz w:val="28"/>
                <w:szCs w:val="28"/>
              </w:rPr>
              <w:t>Руководители</w:t>
            </w:r>
          </w:p>
        </w:tc>
        <w:tc>
          <w:tcPr>
            <w:tcW w:w="1276"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10</w:t>
            </w:r>
          </w:p>
        </w:tc>
        <w:tc>
          <w:tcPr>
            <w:tcW w:w="2693"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1 500</w:t>
            </w:r>
          </w:p>
        </w:tc>
      </w:tr>
      <w:tr w:rsidR="00AA31DB" w:rsidRPr="00A81F1E" w:rsidTr="0050407D">
        <w:trPr>
          <w:trHeight w:val="315"/>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rPr>
                <w:rFonts w:ascii="Times New Roman" w:hAnsi="Times New Roman" w:cs="Times New Roman"/>
                <w:sz w:val="28"/>
                <w:szCs w:val="28"/>
              </w:rPr>
            </w:pPr>
            <w:r w:rsidRPr="00A81F1E">
              <w:rPr>
                <w:rFonts w:ascii="Times New Roman" w:hAnsi="Times New Roman" w:cs="Times New Roman"/>
                <w:sz w:val="28"/>
                <w:szCs w:val="28"/>
              </w:rPr>
              <w:t>Специалисты</w:t>
            </w:r>
          </w:p>
        </w:tc>
        <w:tc>
          <w:tcPr>
            <w:tcW w:w="1276"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12</w:t>
            </w:r>
          </w:p>
        </w:tc>
        <w:tc>
          <w:tcPr>
            <w:tcW w:w="2693" w:type="dxa"/>
            <w:tcBorders>
              <w:top w:val="nil"/>
              <w:left w:val="nil"/>
              <w:bottom w:val="nil"/>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1 300</w:t>
            </w:r>
          </w:p>
        </w:tc>
      </w:tr>
      <w:tr w:rsidR="00AA31DB" w:rsidRPr="00A81F1E" w:rsidTr="0050407D">
        <w:trPr>
          <w:trHeight w:val="33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rPr>
                <w:rFonts w:ascii="Times New Roman" w:hAnsi="Times New Roman" w:cs="Times New Roman"/>
                <w:sz w:val="28"/>
                <w:szCs w:val="28"/>
              </w:rPr>
            </w:pPr>
            <w:r w:rsidRPr="00A81F1E">
              <w:rPr>
                <w:rFonts w:ascii="Times New Roman" w:hAnsi="Times New Roman" w:cs="Times New Roman"/>
                <w:sz w:val="28"/>
                <w:szCs w:val="28"/>
              </w:rPr>
              <w:t>Служащие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AA31DB" w:rsidRPr="00A81F1E" w:rsidRDefault="00AA31DB" w:rsidP="00AA31DB">
            <w:pPr>
              <w:spacing w:before="90" w:after="90" w:line="360" w:lineRule="auto"/>
              <w:jc w:val="center"/>
              <w:rPr>
                <w:rFonts w:ascii="Times New Roman" w:hAnsi="Times New Roman" w:cs="Times New Roman"/>
                <w:sz w:val="28"/>
                <w:szCs w:val="28"/>
              </w:rPr>
            </w:pPr>
            <w:r w:rsidRPr="00A81F1E">
              <w:rPr>
                <w:rFonts w:ascii="Times New Roman" w:hAnsi="Times New Roman" w:cs="Times New Roman"/>
                <w:sz w:val="28"/>
                <w:szCs w:val="28"/>
              </w:rPr>
              <w:t>600</w:t>
            </w:r>
          </w:p>
        </w:tc>
      </w:tr>
    </w:tbl>
    <w:p w:rsidR="00AA31DB" w:rsidRPr="00A81F1E" w:rsidRDefault="00AA31DB" w:rsidP="00AA31DB">
      <w:pPr>
        <w:spacing w:before="120"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Единый социальный налог – 26 %. Годовой объем производства составляет один миллион единиц продукции. На производство единицы продукции затрачено сырья, материалов и энергетических ресурсов на сумму 152 руб. Прочие затраты в структуре себестоимости составляют 20 %. Вся продукция была реализована по средней цене 250 руб./ед.</w:t>
      </w:r>
    </w:p>
    <w:p w:rsidR="00AA31DB" w:rsidRPr="00A81F1E" w:rsidRDefault="00AA31DB" w:rsidP="00AA31DB">
      <w:pPr>
        <w:spacing w:before="100" w:beforeAutospacing="1" w:after="100" w:afterAutospacing="1" w:line="360" w:lineRule="auto"/>
        <w:jc w:val="both"/>
        <w:rPr>
          <w:rFonts w:ascii="Times New Roman" w:hAnsi="Times New Roman" w:cs="Times New Roman"/>
          <w:sz w:val="28"/>
          <w:szCs w:val="28"/>
        </w:rPr>
      </w:pPr>
      <w:r w:rsidRPr="00A81F1E">
        <w:rPr>
          <w:rFonts w:ascii="Times New Roman" w:hAnsi="Times New Roman" w:cs="Times New Roman"/>
          <w:sz w:val="28"/>
          <w:szCs w:val="28"/>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25 %), рентабельность продукции.</w:t>
      </w:r>
    </w:p>
    <w:p w:rsidR="00DC68E6" w:rsidRPr="00A81F1E" w:rsidRDefault="00DC68E6" w:rsidP="00DC68E6">
      <w:pPr>
        <w:jc w:val="both"/>
        <w:rPr>
          <w:rFonts w:ascii="Times New Roman" w:hAnsi="Times New Roman" w:cs="Times New Roman"/>
          <w:b/>
          <w:sz w:val="28"/>
          <w:szCs w:val="28"/>
        </w:rPr>
      </w:pPr>
    </w:p>
    <w:sectPr w:rsidR="00DC68E6" w:rsidRPr="00A81F1E" w:rsidSect="00A17E50">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77" w:rsidRDefault="00755177" w:rsidP="00144DE0">
      <w:r>
        <w:separator/>
      </w:r>
    </w:p>
  </w:endnote>
  <w:endnote w:type="continuationSeparator" w:id="0">
    <w:p w:rsidR="00755177" w:rsidRDefault="00755177" w:rsidP="0014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7D" w:rsidRDefault="0050407D" w:rsidP="005F58B9">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50407D" w:rsidRDefault="0050407D" w:rsidP="005341B2">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564171"/>
      <w:docPartObj>
        <w:docPartGallery w:val="Page Numbers (Bottom of Page)"/>
        <w:docPartUnique/>
      </w:docPartObj>
    </w:sdtPr>
    <w:sdtEndPr/>
    <w:sdtContent>
      <w:p w:rsidR="0050407D" w:rsidRDefault="0050407D">
        <w:pPr>
          <w:pStyle w:val="ae"/>
          <w:jc w:val="center"/>
        </w:pPr>
        <w:r>
          <w:fldChar w:fldCharType="begin"/>
        </w:r>
        <w:r>
          <w:instrText>PAGE   \* MERGEFORMAT</w:instrText>
        </w:r>
        <w:r>
          <w:fldChar w:fldCharType="separate"/>
        </w:r>
        <w:r w:rsidR="002C3833">
          <w:rPr>
            <w:noProof/>
          </w:rPr>
          <w:t>2</w:t>
        </w:r>
        <w:r>
          <w:fldChar w:fldCharType="end"/>
        </w:r>
      </w:p>
    </w:sdtContent>
  </w:sdt>
  <w:p w:rsidR="0050407D" w:rsidRDefault="0050407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25314"/>
      <w:docPartObj>
        <w:docPartGallery w:val="Page Numbers (Bottom of Page)"/>
        <w:docPartUnique/>
      </w:docPartObj>
    </w:sdtPr>
    <w:sdtEndPr/>
    <w:sdtContent>
      <w:p w:rsidR="0050407D" w:rsidRDefault="0050407D">
        <w:pPr>
          <w:pStyle w:val="ae"/>
          <w:jc w:val="center"/>
        </w:pPr>
        <w:r>
          <w:fldChar w:fldCharType="begin"/>
        </w:r>
        <w:r>
          <w:instrText>PAGE   \* MERGEFORMAT</w:instrText>
        </w:r>
        <w:r>
          <w:fldChar w:fldCharType="separate"/>
        </w:r>
        <w:r w:rsidR="002C3833">
          <w:rPr>
            <w:noProof/>
          </w:rPr>
          <w:t>1</w:t>
        </w:r>
        <w:r>
          <w:fldChar w:fldCharType="end"/>
        </w:r>
      </w:p>
    </w:sdtContent>
  </w:sdt>
  <w:p w:rsidR="0050407D" w:rsidRDefault="0050407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77" w:rsidRDefault="00755177" w:rsidP="00144DE0">
      <w:r>
        <w:separator/>
      </w:r>
    </w:p>
  </w:footnote>
  <w:footnote w:type="continuationSeparator" w:id="0">
    <w:p w:rsidR="00755177" w:rsidRDefault="00755177" w:rsidP="00144D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D1FB3"/>
    <w:multiLevelType w:val="multilevel"/>
    <w:tmpl w:val="015C9A84"/>
    <w:lvl w:ilvl="0">
      <w:start w:val="1"/>
      <w:numFmt w:val="decimal"/>
      <w:lvlText w:val="%1."/>
      <w:lvlJc w:val="left"/>
      <w:pPr>
        <w:ind w:left="417" w:hanging="360"/>
      </w:pPr>
      <w:rPr>
        <w:rFonts w:hint="default"/>
      </w:rPr>
    </w:lvl>
    <w:lvl w:ilvl="1">
      <w:start w:val="4"/>
      <w:numFmt w:val="decimal"/>
      <w:isLgl/>
      <w:lvlText w:val="%1.%2"/>
      <w:lvlJc w:val="left"/>
      <w:pPr>
        <w:ind w:left="1495" w:hanging="360"/>
      </w:pPr>
      <w:rPr>
        <w:rFonts w:hint="default"/>
      </w:rPr>
    </w:lvl>
    <w:lvl w:ilvl="2">
      <w:start w:val="1"/>
      <w:numFmt w:val="decimal"/>
      <w:isLgl/>
      <w:lvlText w:val="%1.%2.%3"/>
      <w:lvlJc w:val="left"/>
      <w:pPr>
        <w:ind w:left="2365" w:hanging="720"/>
      </w:pPr>
      <w:rPr>
        <w:rFonts w:hint="default"/>
      </w:rPr>
    </w:lvl>
    <w:lvl w:ilvl="3">
      <w:start w:val="1"/>
      <w:numFmt w:val="decimal"/>
      <w:isLgl/>
      <w:lvlText w:val="%1.%2.%3.%4"/>
      <w:lvlJc w:val="left"/>
      <w:pPr>
        <w:ind w:left="3159" w:hanging="720"/>
      </w:pPr>
      <w:rPr>
        <w:rFonts w:hint="default"/>
      </w:rPr>
    </w:lvl>
    <w:lvl w:ilvl="4">
      <w:start w:val="1"/>
      <w:numFmt w:val="decimal"/>
      <w:isLgl/>
      <w:lvlText w:val="%1.%2.%3.%4.%5"/>
      <w:lvlJc w:val="left"/>
      <w:pPr>
        <w:ind w:left="4313" w:hanging="1080"/>
      </w:pPr>
      <w:rPr>
        <w:rFonts w:hint="default"/>
      </w:rPr>
    </w:lvl>
    <w:lvl w:ilvl="5">
      <w:start w:val="1"/>
      <w:numFmt w:val="decimal"/>
      <w:isLgl/>
      <w:lvlText w:val="%1.%2.%3.%4.%5.%6"/>
      <w:lvlJc w:val="left"/>
      <w:pPr>
        <w:ind w:left="5107"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7055" w:hanging="1440"/>
      </w:pPr>
      <w:rPr>
        <w:rFonts w:hint="default"/>
      </w:rPr>
    </w:lvl>
    <w:lvl w:ilvl="8">
      <w:start w:val="1"/>
      <w:numFmt w:val="decimal"/>
      <w:isLgl/>
      <w:lvlText w:val="%1.%2.%3.%4.%5.%6.%7.%8.%9"/>
      <w:lvlJc w:val="left"/>
      <w:pPr>
        <w:ind w:left="8209" w:hanging="1800"/>
      </w:pPr>
      <w:rPr>
        <w:rFonts w:hint="default"/>
      </w:rPr>
    </w:lvl>
  </w:abstractNum>
  <w:abstractNum w:abstractNumId="2" w15:restartNumberingAfterBreak="0">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11981C93"/>
    <w:multiLevelType w:val="hybridMultilevel"/>
    <w:tmpl w:val="686A4B62"/>
    <w:lvl w:ilvl="0" w:tplc="7840BFE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15:restartNumberingAfterBreak="0">
    <w:nsid w:val="14EE1CAD"/>
    <w:multiLevelType w:val="hybridMultilevel"/>
    <w:tmpl w:val="CDC6B42A"/>
    <w:lvl w:ilvl="0" w:tplc="6F768B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B3E4CED"/>
    <w:multiLevelType w:val="multilevel"/>
    <w:tmpl w:val="AC748C46"/>
    <w:lvl w:ilvl="0">
      <w:start w:val="2"/>
      <w:numFmt w:val="decimal"/>
      <w:lvlText w:val="%1."/>
      <w:lvlJc w:val="left"/>
      <w:pPr>
        <w:ind w:left="1004" w:hanging="360"/>
      </w:pPr>
      <w:rPr>
        <w:rFonts w:hint="default"/>
      </w:rPr>
    </w:lvl>
    <w:lvl w:ilvl="1">
      <w:start w:val="2"/>
      <w:numFmt w:val="decimal"/>
      <w:isLgl/>
      <w:lvlText w:val="%1.%2"/>
      <w:lvlJc w:val="left"/>
      <w:pPr>
        <w:ind w:left="1079" w:hanging="435"/>
      </w:pPr>
      <w:rPr>
        <w:rFonts w:hint="default"/>
      </w:rPr>
    </w:lvl>
    <w:lvl w:ilvl="2">
      <w:start w:val="1"/>
      <w:numFmt w:val="decimalZero"/>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7" w15:restartNumberingAfterBreak="0">
    <w:nsid w:val="1EA00A7D"/>
    <w:multiLevelType w:val="hybridMultilevel"/>
    <w:tmpl w:val="210289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591BF7"/>
    <w:multiLevelType w:val="hybridMultilevel"/>
    <w:tmpl w:val="58AE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12" w15:restartNumberingAfterBreak="0">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176425"/>
    <w:multiLevelType w:val="hybridMultilevel"/>
    <w:tmpl w:val="3726F7CA"/>
    <w:lvl w:ilvl="0" w:tplc="86F4E1F0">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50B3D9C"/>
    <w:multiLevelType w:val="multilevel"/>
    <w:tmpl w:val="E232364A"/>
    <w:lvl w:ilvl="0">
      <w:start w:val="1"/>
      <w:numFmt w:val="decimal"/>
      <w:lvlText w:val="%1."/>
      <w:lvlJc w:val="left"/>
      <w:pPr>
        <w:ind w:left="1080" w:hanging="360"/>
      </w:pPr>
      <w:rPr>
        <w:rFonts w:hint="default"/>
      </w:rPr>
    </w:lvl>
    <w:lvl w:ilvl="1">
      <w:start w:val="3"/>
      <w:numFmt w:val="decimal"/>
      <w:isLgl/>
      <w:lvlText w:val="%1.%2"/>
      <w:lvlJc w:val="left"/>
      <w:pPr>
        <w:ind w:left="1495" w:hanging="360"/>
      </w:pPr>
      <w:rPr>
        <w:rFonts w:hint="default"/>
      </w:rPr>
    </w:lvl>
    <w:lvl w:ilvl="2">
      <w:start w:val="1"/>
      <w:numFmt w:val="decimal"/>
      <w:isLgl/>
      <w:lvlText w:val="%1.%2.%3"/>
      <w:lvlJc w:val="left"/>
      <w:pPr>
        <w:ind w:left="2270" w:hanging="720"/>
      </w:pPr>
      <w:rPr>
        <w:rFonts w:hint="default"/>
      </w:rPr>
    </w:lvl>
    <w:lvl w:ilvl="3">
      <w:start w:val="1"/>
      <w:numFmt w:val="decimal"/>
      <w:isLgl/>
      <w:lvlText w:val="%1.%2.%3.%4"/>
      <w:lvlJc w:val="left"/>
      <w:pPr>
        <w:ind w:left="2685" w:hanging="720"/>
      </w:pPr>
      <w:rPr>
        <w:rFonts w:hint="default"/>
      </w:rPr>
    </w:lvl>
    <w:lvl w:ilvl="4">
      <w:start w:val="1"/>
      <w:numFmt w:val="decimal"/>
      <w:isLgl/>
      <w:lvlText w:val="%1.%2.%3.%4.%5"/>
      <w:lvlJc w:val="left"/>
      <w:pPr>
        <w:ind w:left="3460" w:hanging="1080"/>
      </w:pPr>
      <w:rPr>
        <w:rFonts w:hint="default"/>
      </w:rPr>
    </w:lvl>
    <w:lvl w:ilvl="5">
      <w:start w:val="1"/>
      <w:numFmt w:val="decimal"/>
      <w:isLgl/>
      <w:lvlText w:val="%1.%2.%3.%4.%5.%6"/>
      <w:lvlJc w:val="left"/>
      <w:pPr>
        <w:ind w:left="3875" w:hanging="1080"/>
      </w:pPr>
      <w:rPr>
        <w:rFonts w:hint="default"/>
      </w:rPr>
    </w:lvl>
    <w:lvl w:ilvl="6">
      <w:start w:val="1"/>
      <w:numFmt w:val="decimal"/>
      <w:isLgl/>
      <w:lvlText w:val="%1.%2.%3.%4.%5.%6.%7"/>
      <w:lvlJc w:val="left"/>
      <w:pPr>
        <w:ind w:left="4650" w:hanging="1440"/>
      </w:pPr>
      <w:rPr>
        <w:rFonts w:hint="default"/>
      </w:rPr>
    </w:lvl>
    <w:lvl w:ilvl="7">
      <w:start w:val="1"/>
      <w:numFmt w:val="decimal"/>
      <w:isLgl/>
      <w:lvlText w:val="%1.%2.%3.%4.%5.%6.%7.%8"/>
      <w:lvlJc w:val="left"/>
      <w:pPr>
        <w:ind w:left="5065" w:hanging="1440"/>
      </w:pPr>
      <w:rPr>
        <w:rFonts w:hint="default"/>
      </w:rPr>
    </w:lvl>
    <w:lvl w:ilvl="8">
      <w:start w:val="1"/>
      <w:numFmt w:val="decimal"/>
      <w:isLgl/>
      <w:lvlText w:val="%1.%2.%3.%4.%5.%6.%7.%8.%9"/>
      <w:lvlJc w:val="left"/>
      <w:pPr>
        <w:ind w:left="5840" w:hanging="1800"/>
      </w:pPr>
      <w:rPr>
        <w:rFonts w:hint="default"/>
      </w:rPr>
    </w:lvl>
  </w:abstractNum>
  <w:abstractNum w:abstractNumId="15"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16" w15:restartNumberingAfterBreak="0">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707F61"/>
    <w:multiLevelType w:val="multilevel"/>
    <w:tmpl w:val="FABCB04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9" w15:restartNumberingAfterBreak="0">
    <w:nsid w:val="71953CB9"/>
    <w:multiLevelType w:val="hybridMultilevel"/>
    <w:tmpl w:val="6100B5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73B530AA"/>
    <w:multiLevelType w:val="hybridMultilevel"/>
    <w:tmpl w:val="3726F7CA"/>
    <w:lvl w:ilvl="0" w:tplc="86F4E1F0">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B0F4F79"/>
    <w:multiLevelType w:val="hybridMultilevel"/>
    <w:tmpl w:val="170C79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3"/>
  </w:num>
  <w:num w:numId="2">
    <w:abstractNumId w:val="14"/>
  </w:num>
  <w:num w:numId="3">
    <w:abstractNumId w:val="1"/>
  </w:num>
  <w:num w:numId="4">
    <w:abstractNumId w:val="7"/>
  </w:num>
  <w:num w:numId="5">
    <w:abstractNumId w:val="20"/>
  </w:num>
  <w:num w:numId="6">
    <w:abstractNumId w:val="17"/>
  </w:num>
  <w:num w:numId="7">
    <w:abstractNumId w:val="4"/>
  </w:num>
  <w:num w:numId="8">
    <w:abstractNumId w:val="6"/>
  </w:num>
  <w:num w:numId="9">
    <w:abstractNumId w:val="19"/>
  </w:num>
  <w:num w:numId="10">
    <w:abstractNumId w:val="21"/>
  </w:num>
  <w:num w:numId="1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2"/>
  </w:num>
  <w:num w:numId="15">
    <w:abstractNumId w:val="12"/>
  </w:num>
  <w:num w:numId="16">
    <w:abstractNumId w:val="10"/>
  </w:num>
  <w:num w:numId="17">
    <w:abstractNumId w:val="9"/>
  </w:num>
  <w:num w:numId="18">
    <w:abstractNumId w:val="16"/>
  </w:num>
  <w:num w:numId="19">
    <w:abstractNumId w:val="18"/>
  </w:num>
  <w:num w:numId="20">
    <w:abstractNumId w:val="8"/>
  </w:num>
  <w:num w:numId="21">
    <w:abstractNumId w:val="3"/>
  </w:num>
  <w:num w:numId="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AD"/>
    <w:rsid w:val="0001217B"/>
    <w:rsid w:val="00040BD4"/>
    <w:rsid w:val="00052D24"/>
    <w:rsid w:val="00057A56"/>
    <w:rsid w:val="00061CF9"/>
    <w:rsid w:val="000621F0"/>
    <w:rsid w:val="000628A0"/>
    <w:rsid w:val="00076891"/>
    <w:rsid w:val="00082B59"/>
    <w:rsid w:val="000854F8"/>
    <w:rsid w:val="000858C7"/>
    <w:rsid w:val="00095D5D"/>
    <w:rsid w:val="00096131"/>
    <w:rsid w:val="000978AB"/>
    <w:rsid w:val="000A75A0"/>
    <w:rsid w:val="000D1A1D"/>
    <w:rsid w:val="000E18E6"/>
    <w:rsid w:val="00113EE5"/>
    <w:rsid w:val="00121B62"/>
    <w:rsid w:val="00144DE0"/>
    <w:rsid w:val="00156717"/>
    <w:rsid w:val="00175DDF"/>
    <w:rsid w:val="00192742"/>
    <w:rsid w:val="001A617F"/>
    <w:rsid w:val="001C6CE6"/>
    <w:rsid w:val="001D199C"/>
    <w:rsid w:val="001E531C"/>
    <w:rsid w:val="00202539"/>
    <w:rsid w:val="0023742E"/>
    <w:rsid w:val="00245131"/>
    <w:rsid w:val="00252BF1"/>
    <w:rsid w:val="0027036A"/>
    <w:rsid w:val="00272CA1"/>
    <w:rsid w:val="00283546"/>
    <w:rsid w:val="00285F58"/>
    <w:rsid w:val="002A3A97"/>
    <w:rsid w:val="002B0E1B"/>
    <w:rsid w:val="002B391A"/>
    <w:rsid w:val="002C03A4"/>
    <w:rsid w:val="002C3833"/>
    <w:rsid w:val="002F2D81"/>
    <w:rsid w:val="002F59DA"/>
    <w:rsid w:val="00316E4B"/>
    <w:rsid w:val="00342C95"/>
    <w:rsid w:val="0034425A"/>
    <w:rsid w:val="00344AD3"/>
    <w:rsid w:val="00345462"/>
    <w:rsid w:val="00361FD2"/>
    <w:rsid w:val="003633C1"/>
    <w:rsid w:val="003819BE"/>
    <w:rsid w:val="00381C39"/>
    <w:rsid w:val="003865CA"/>
    <w:rsid w:val="00396BD5"/>
    <w:rsid w:val="003A0936"/>
    <w:rsid w:val="003A5B20"/>
    <w:rsid w:val="003C17A8"/>
    <w:rsid w:val="003C3066"/>
    <w:rsid w:val="003D18A9"/>
    <w:rsid w:val="003D7301"/>
    <w:rsid w:val="003F30CC"/>
    <w:rsid w:val="00417C44"/>
    <w:rsid w:val="004303A7"/>
    <w:rsid w:val="00436116"/>
    <w:rsid w:val="00436995"/>
    <w:rsid w:val="004464B2"/>
    <w:rsid w:val="00455224"/>
    <w:rsid w:val="00455610"/>
    <w:rsid w:val="0045793F"/>
    <w:rsid w:val="00464B50"/>
    <w:rsid w:val="00491532"/>
    <w:rsid w:val="004B5570"/>
    <w:rsid w:val="004C6A35"/>
    <w:rsid w:val="004D27FA"/>
    <w:rsid w:val="004D3F98"/>
    <w:rsid w:val="004D5177"/>
    <w:rsid w:val="004F70E6"/>
    <w:rsid w:val="0050407D"/>
    <w:rsid w:val="00513D3F"/>
    <w:rsid w:val="005341B2"/>
    <w:rsid w:val="00534D5E"/>
    <w:rsid w:val="00537C42"/>
    <w:rsid w:val="00542C29"/>
    <w:rsid w:val="00553E9F"/>
    <w:rsid w:val="00556B62"/>
    <w:rsid w:val="005624B2"/>
    <w:rsid w:val="005820A9"/>
    <w:rsid w:val="00584E71"/>
    <w:rsid w:val="00591848"/>
    <w:rsid w:val="005D38E8"/>
    <w:rsid w:val="005E59AB"/>
    <w:rsid w:val="005F58B9"/>
    <w:rsid w:val="00610A51"/>
    <w:rsid w:val="00616CE7"/>
    <w:rsid w:val="0063681B"/>
    <w:rsid w:val="00643225"/>
    <w:rsid w:val="00644E2D"/>
    <w:rsid w:val="006662F1"/>
    <w:rsid w:val="006717FD"/>
    <w:rsid w:val="006806D0"/>
    <w:rsid w:val="00685E24"/>
    <w:rsid w:val="006A0A5D"/>
    <w:rsid w:val="006A0BC8"/>
    <w:rsid w:val="006A72D8"/>
    <w:rsid w:val="006D1D92"/>
    <w:rsid w:val="006E3A74"/>
    <w:rsid w:val="006E4C5E"/>
    <w:rsid w:val="006F5B7B"/>
    <w:rsid w:val="007005F0"/>
    <w:rsid w:val="00714793"/>
    <w:rsid w:val="00731801"/>
    <w:rsid w:val="0073196A"/>
    <w:rsid w:val="00734DEA"/>
    <w:rsid w:val="00755177"/>
    <w:rsid w:val="00760A8B"/>
    <w:rsid w:val="00781A09"/>
    <w:rsid w:val="0078420D"/>
    <w:rsid w:val="007922EE"/>
    <w:rsid w:val="00792AB9"/>
    <w:rsid w:val="00795A7F"/>
    <w:rsid w:val="007B3E3B"/>
    <w:rsid w:val="007B44D8"/>
    <w:rsid w:val="007B5E8E"/>
    <w:rsid w:val="007B78DA"/>
    <w:rsid w:val="007D3E10"/>
    <w:rsid w:val="007E7743"/>
    <w:rsid w:val="00801FD8"/>
    <w:rsid w:val="00822383"/>
    <w:rsid w:val="00824CD8"/>
    <w:rsid w:val="00826753"/>
    <w:rsid w:val="0083158A"/>
    <w:rsid w:val="00832C75"/>
    <w:rsid w:val="008406C7"/>
    <w:rsid w:val="008518C2"/>
    <w:rsid w:val="00855E2C"/>
    <w:rsid w:val="00860413"/>
    <w:rsid w:val="00876997"/>
    <w:rsid w:val="008A5150"/>
    <w:rsid w:val="008B2532"/>
    <w:rsid w:val="008B56A8"/>
    <w:rsid w:val="008F5685"/>
    <w:rsid w:val="008F58D3"/>
    <w:rsid w:val="00903F19"/>
    <w:rsid w:val="00913DB4"/>
    <w:rsid w:val="00940F47"/>
    <w:rsid w:val="0096787C"/>
    <w:rsid w:val="00986934"/>
    <w:rsid w:val="009974CD"/>
    <w:rsid w:val="00997B4A"/>
    <w:rsid w:val="009B2B5E"/>
    <w:rsid w:val="009B5762"/>
    <w:rsid w:val="00A05F74"/>
    <w:rsid w:val="00A15627"/>
    <w:rsid w:val="00A17E50"/>
    <w:rsid w:val="00A277CB"/>
    <w:rsid w:val="00A52BE9"/>
    <w:rsid w:val="00A56A31"/>
    <w:rsid w:val="00A73B7D"/>
    <w:rsid w:val="00A81F1E"/>
    <w:rsid w:val="00A82A3C"/>
    <w:rsid w:val="00A82BCA"/>
    <w:rsid w:val="00A833DB"/>
    <w:rsid w:val="00A83BB6"/>
    <w:rsid w:val="00A912F3"/>
    <w:rsid w:val="00A9369E"/>
    <w:rsid w:val="00AA0C7E"/>
    <w:rsid w:val="00AA31DB"/>
    <w:rsid w:val="00AC1A14"/>
    <w:rsid w:val="00AC2570"/>
    <w:rsid w:val="00AD3CAD"/>
    <w:rsid w:val="00AD4060"/>
    <w:rsid w:val="00AD52D9"/>
    <w:rsid w:val="00AE0651"/>
    <w:rsid w:val="00AE0DA7"/>
    <w:rsid w:val="00AF280D"/>
    <w:rsid w:val="00B21ACC"/>
    <w:rsid w:val="00B456CD"/>
    <w:rsid w:val="00B67D13"/>
    <w:rsid w:val="00B87CD6"/>
    <w:rsid w:val="00B90F05"/>
    <w:rsid w:val="00B97DA5"/>
    <w:rsid w:val="00BB417D"/>
    <w:rsid w:val="00BB6D97"/>
    <w:rsid w:val="00BE39EF"/>
    <w:rsid w:val="00BF4084"/>
    <w:rsid w:val="00C05F02"/>
    <w:rsid w:val="00C267D1"/>
    <w:rsid w:val="00C378A2"/>
    <w:rsid w:val="00C44E78"/>
    <w:rsid w:val="00C46583"/>
    <w:rsid w:val="00C51EE2"/>
    <w:rsid w:val="00C56042"/>
    <w:rsid w:val="00C5799B"/>
    <w:rsid w:val="00C668BE"/>
    <w:rsid w:val="00C71012"/>
    <w:rsid w:val="00C92925"/>
    <w:rsid w:val="00CA4E79"/>
    <w:rsid w:val="00CB20AC"/>
    <w:rsid w:val="00D0515F"/>
    <w:rsid w:val="00D138D0"/>
    <w:rsid w:val="00D145A1"/>
    <w:rsid w:val="00D208D5"/>
    <w:rsid w:val="00D36DB0"/>
    <w:rsid w:val="00D61847"/>
    <w:rsid w:val="00D64248"/>
    <w:rsid w:val="00D646AA"/>
    <w:rsid w:val="00D76484"/>
    <w:rsid w:val="00D82708"/>
    <w:rsid w:val="00DA13AD"/>
    <w:rsid w:val="00DA21A0"/>
    <w:rsid w:val="00DB6E21"/>
    <w:rsid w:val="00DC68E6"/>
    <w:rsid w:val="00DE04FB"/>
    <w:rsid w:val="00E03949"/>
    <w:rsid w:val="00E22CED"/>
    <w:rsid w:val="00E24972"/>
    <w:rsid w:val="00E6306D"/>
    <w:rsid w:val="00E634EB"/>
    <w:rsid w:val="00EB0385"/>
    <w:rsid w:val="00EB29BB"/>
    <w:rsid w:val="00EB2BAD"/>
    <w:rsid w:val="00EB32D8"/>
    <w:rsid w:val="00EB7295"/>
    <w:rsid w:val="00EC12F1"/>
    <w:rsid w:val="00EE08BE"/>
    <w:rsid w:val="00EF4517"/>
    <w:rsid w:val="00F06FFF"/>
    <w:rsid w:val="00F2260B"/>
    <w:rsid w:val="00F25E5E"/>
    <w:rsid w:val="00F508B3"/>
    <w:rsid w:val="00F66EFC"/>
    <w:rsid w:val="00F67BDD"/>
    <w:rsid w:val="00F75FA5"/>
    <w:rsid w:val="00F775F2"/>
    <w:rsid w:val="00F84981"/>
    <w:rsid w:val="00F87203"/>
    <w:rsid w:val="00F93867"/>
    <w:rsid w:val="00FA4C04"/>
    <w:rsid w:val="00FB4B19"/>
    <w:rsid w:val="00FB603A"/>
    <w:rsid w:val="00F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B3469"/>
  <w15:docId w15:val="{81A10F19-9355-463F-AEA1-CA6F16A5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F1E"/>
  </w:style>
  <w:style w:type="paragraph" w:styleId="1">
    <w:name w:val="heading 1"/>
    <w:basedOn w:val="a"/>
    <w:next w:val="a"/>
    <w:link w:val="10"/>
    <w:uiPriority w:val="9"/>
    <w:qFormat/>
    <w:rsid w:val="00A81F1E"/>
    <w:pPr>
      <w:keepNext/>
      <w:keepLines/>
      <w:spacing w:after="0" w:line="240" w:lineRule="auto"/>
      <w:jc w:val="center"/>
      <w:outlineLvl w:val="0"/>
    </w:pPr>
    <w:rPr>
      <w:rFonts w:ascii="Times New Roman" w:eastAsiaTheme="majorEastAsia" w:hAnsi="Times New Roman" w:cstheme="majorBidi"/>
      <w:b/>
      <w:bCs/>
      <w:caps/>
      <w:sz w:val="28"/>
      <w:szCs w:val="28"/>
    </w:rPr>
  </w:style>
  <w:style w:type="paragraph" w:styleId="2">
    <w:name w:val="heading 2"/>
    <w:basedOn w:val="a"/>
    <w:next w:val="a"/>
    <w:link w:val="20"/>
    <w:uiPriority w:val="9"/>
    <w:unhideWhenUsed/>
    <w:qFormat/>
    <w:rsid w:val="00A81F1E"/>
    <w:pPr>
      <w:keepNext/>
      <w:keepLines/>
      <w:spacing w:after="0" w:line="240" w:lineRule="auto"/>
      <w:jc w:val="center"/>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unhideWhenUsed/>
    <w:qFormat/>
    <w:rsid w:val="00A81F1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1F1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1F1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81F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81F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81F1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81F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locked/>
    <w:rsid w:val="002B0E1B"/>
    <w:rPr>
      <w:b/>
      <w:sz w:val="27"/>
      <w:shd w:val="clear" w:color="auto" w:fill="FFFFFF"/>
    </w:rPr>
  </w:style>
  <w:style w:type="paragraph" w:customStyle="1" w:styleId="22">
    <w:name w:val="Основной текст (2)"/>
    <w:basedOn w:val="a"/>
    <w:link w:val="21"/>
    <w:uiPriority w:val="99"/>
    <w:rsid w:val="002B0E1B"/>
    <w:pPr>
      <w:widowControl w:val="0"/>
      <w:shd w:val="clear" w:color="auto" w:fill="FFFFFF"/>
      <w:spacing w:after="1980" w:line="240" w:lineRule="atLeast"/>
      <w:jc w:val="right"/>
    </w:pPr>
    <w:rPr>
      <w:b/>
      <w:sz w:val="27"/>
      <w:szCs w:val="20"/>
    </w:rPr>
  </w:style>
  <w:style w:type="character" w:customStyle="1" w:styleId="11">
    <w:name w:val="Основной текст Знак1"/>
    <w:link w:val="a4"/>
    <w:uiPriority w:val="99"/>
    <w:locked/>
    <w:rsid w:val="002B0E1B"/>
    <w:rPr>
      <w:sz w:val="27"/>
      <w:shd w:val="clear" w:color="auto" w:fill="FFFFFF"/>
    </w:rPr>
  </w:style>
  <w:style w:type="paragraph" w:styleId="a4">
    <w:name w:val="Body Text"/>
    <w:basedOn w:val="a"/>
    <w:link w:val="11"/>
    <w:uiPriority w:val="99"/>
    <w:rsid w:val="002B0E1B"/>
    <w:pPr>
      <w:widowControl w:val="0"/>
      <w:shd w:val="clear" w:color="auto" w:fill="FFFFFF"/>
      <w:spacing w:before="1980" w:line="322" w:lineRule="exact"/>
      <w:jc w:val="both"/>
    </w:pPr>
    <w:rPr>
      <w:sz w:val="27"/>
      <w:szCs w:val="20"/>
    </w:rPr>
  </w:style>
  <w:style w:type="character" w:customStyle="1" w:styleId="a5">
    <w:name w:val="Основной текст Знак"/>
    <w:rsid w:val="002B0E1B"/>
    <w:rPr>
      <w:sz w:val="24"/>
      <w:szCs w:val="24"/>
    </w:rPr>
  </w:style>
  <w:style w:type="character" w:customStyle="1" w:styleId="a6">
    <w:name w:val="Колонтитул_"/>
    <w:link w:val="12"/>
    <w:uiPriority w:val="99"/>
    <w:locked/>
    <w:rsid w:val="002B0E1B"/>
    <w:rPr>
      <w:b/>
      <w:sz w:val="27"/>
      <w:shd w:val="clear" w:color="auto" w:fill="FFFFFF"/>
    </w:rPr>
  </w:style>
  <w:style w:type="character" w:customStyle="1" w:styleId="a7">
    <w:name w:val="Колонтитул"/>
    <w:uiPriority w:val="99"/>
    <w:rsid w:val="002B0E1B"/>
  </w:style>
  <w:style w:type="character" w:customStyle="1" w:styleId="120">
    <w:name w:val="Колонтитул + 12"/>
    <w:aliases w:val="5 pt,Не полужирный"/>
    <w:uiPriority w:val="99"/>
    <w:rsid w:val="002B0E1B"/>
    <w:rPr>
      <w:rFonts w:ascii="Times New Roman" w:hAnsi="Times New Roman"/>
      <w:sz w:val="25"/>
      <w:u w:val="none"/>
    </w:rPr>
  </w:style>
  <w:style w:type="character" w:customStyle="1" w:styleId="110">
    <w:name w:val="Основной текст + 11"/>
    <w:aliases w:val="5 pt3"/>
    <w:uiPriority w:val="99"/>
    <w:rsid w:val="002B0E1B"/>
    <w:rPr>
      <w:rFonts w:ascii="Times New Roman" w:hAnsi="Times New Roman"/>
      <w:sz w:val="23"/>
      <w:u w:val="none"/>
    </w:rPr>
  </w:style>
  <w:style w:type="character" w:customStyle="1" w:styleId="112">
    <w:name w:val="Основной текст + 112"/>
    <w:aliases w:val="5 pt2,Полужирный"/>
    <w:rsid w:val="002B0E1B"/>
    <w:rPr>
      <w:rFonts w:ascii="Times New Roman" w:hAnsi="Times New Roman"/>
      <w:b/>
      <w:sz w:val="23"/>
      <w:u w:val="none"/>
    </w:rPr>
  </w:style>
  <w:style w:type="character" w:customStyle="1" w:styleId="111">
    <w:name w:val="Основной текст + 111"/>
    <w:aliases w:val="5 pt1,Курсив1"/>
    <w:uiPriority w:val="99"/>
    <w:rsid w:val="002B0E1B"/>
    <w:rPr>
      <w:rFonts w:ascii="Times New Roman" w:hAnsi="Times New Roman"/>
      <w:i/>
      <w:sz w:val="23"/>
      <w:u w:val="none"/>
    </w:rPr>
  </w:style>
  <w:style w:type="paragraph" w:customStyle="1" w:styleId="12">
    <w:name w:val="Колонтитул1"/>
    <w:basedOn w:val="a"/>
    <w:link w:val="a6"/>
    <w:uiPriority w:val="99"/>
    <w:rsid w:val="002B0E1B"/>
    <w:pPr>
      <w:widowControl w:val="0"/>
      <w:shd w:val="clear" w:color="auto" w:fill="FFFFFF"/>
      <w:spacing w:line="240" w:lineRule="atLeast"/>
    </w:pPr>
    <w:rPr>
      <w:b/>
      <w:sz w:val="27"/>
      <w:szCs w:val="20"/>
    </w:rPr>
  </w:style>
  <w:style w:type="table" w:customStyle="1" w:styleId="13">
    <w:name w:val="Сетка таблицы1"/>
    <w:basedOn w:val="a1"/>
    <w:next w:val="a3"/>
    <w:uiPriority w:val="59"/>
    <w:rsid w:val="00C378A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455610"/>
    <w:rPr>
      <w:color w:val="0000FF"/>
      <w:u w:val="single"/>
    </w:rPr>
  </w:style>
  <w:style w:type="character" w:customStyle="1" w:styleId="60">
    <w:name w:val="Заголовок 6 Знак"/>
    <w:basedOn w:val="a0"/>
    <w:link w:val="6"/>
    <w:uiPriority w:val="9"/>
    <w:rsid w:val="00A81F1E"/>
    <w:rPr>
      <w:rFonts w:asciiTheme="majorHAnsi" w:eastAsiaTheme="majorEastAsia" w:hAnsiTheme="majorHAnsi" w:cstheme="majorBidi"/>
      <w:i/>
      <w:iCs/>
      <w:color w:val="243F60" w:themeColor="accent1" w:themeShade="7F"/>
    </w:rPr>
  </w:style>
  <w:style w:type="paragraph" w:styleId="a9">
    <w:name w:val="Plain Text"/>
    <w:basedOn w:val="a"/>
    <w:link w:val="aa"/>
    <w:rsid w:val="00760A8B"/>
    <w:rPr>
      <w:rFonts w:ascii="Courier New" w:hAnsi="Courier New" w:cs="Courier New"/>
      <w:sz w:val="20"/>
      <w:szCs w:val="20"/>
    </w:rPr>
  </w:style>
  <w:style w:type="character" w:customStyle="1" w:styleId="aa">
    <w:name w:val="Текст Знак"/>
    <w:basedOn w:val="a0"/>
    <w:link w:val="a9"/>
    <w:rsid w:val="00760A8B"/>
    <w:rPr>
      <w:rFonts w:ascii="Courier New" w:hAnsi="Courier New" w:cs="Courier New"/>
    </w:rPr>
  </w:style>
  <w:style w:type="paragraph" w:styleId="23">
    <w:name w:val="Body Text Indent 2"/>
    <w:basedOn w:val="a"/>
    <w:link w:val="24"/>
    <w:rsid w:val="00760A8B"/>
    <w:pPr>
      <w:spacing w:after="120" w:line="480" w:lineRule="auto"/>
      <w:ind w:left="283"/>
    </w:pPr>
  </w:style>
  <w:style w:type="character" w:customStyle="1" w:styleId="24">
    <w:name w:val="Основной текст с отступом 2 Знак"/>
    <w:basedOn w:val="a0"/>
    <w:link w:val="23"/>
    <w:rsid w:val="00760A8B"/>
    <w:rPr>
      <w:sz w:val="24"/>
      <w:szCs w:val="24"/>
    </w:rPr>
  </w:style>
  <w:style w:type="paragraph" w:customStyle="1" w:styleId="25">
    <w:name w:val="Основной текст2"/>
    <w:basedOn w:val="a"/>
    <w:rsid w:val="00760A8B"/>
    <w:pPr>
      <w:shd w:val="clear" w:color="auto" w:fill="FFFFFF"/>
      <w:spacing w:before="420" w:line="322" w:lineRule="exact"/>
      <w:jc w:val="both"/>
    </w:pPr>
    <w:rPr>
      <w:rFonts w:eastAsia="Calibri"/>
      <w:sz w:val="27"/>
      <w:szCs w:val="27"/>
    </w:rPr>
  </w:style>
  <w:style w:type="character" w:customStyle="1" w:styleId="80">
    <w:name w:val="Заголовок 8 Знак"/>
    <w:basedOn w:val="a0"/>
    <w:link w:val="8"/>
    <w:uiPriority w:val="9"/>
    <w:rsid w:val="00A81F1E"/>
    <w:rPr>
      <w:rFonts w:asciiTheme="majorHAnsi" w:eastAsiaTheme="majorEastAsia" w:hAnsiTheme="majorHAnsi" w:cstheme="majorBidi"/>
      <w:color w:val="4F81BD" w:themeColor="accent1"/>
      <w:sz w:val="20"/>
      <w:szCs w:val="20"/>
    </w:rPr>
  </w:style>
  <w:style w:type="paragraph" w:customStyle="1" w:styleId="ConsPlusNonformat">
    <w:name w:val="ConsPlusNonformat"/>
    <w:rsid w:val="00D64248"/>
    <w:pPr>
      <w:widowControl w:val="0"/>
      <w:autoSpaceDE w:val="0"/>
      <w:autoSpaceDN w:val="0"/>
      <w:adjustRightInd w:val="0"/>
    </w:pPr>
    <w:rPr>
      <w:rFonts w:ascii="Courier New" w:hAnsi="Courier New" w:cs="Courier New"/>
    </w:rPr>
  </w:style>
  <w:style w:type="paragraph" w:customStyle="1" w:styleId="26">
    <w:name w:val="Абзац списка2"/>
    <w:basedOn w:val="a"/>
    <w:rsid w:val="00D64248"/>
    <w:pPr>
      <w:ind w:left="720"/>
    </w:pPr>
    <w:rPr>
      <w:rFonts w:ascii="Calibri" w:hAnsi="Calibri" w:cs="Calibri"/>
      <w:lang w:eastAsia="en-US"/>
    </w:rPr>
  </w:style>
  <w:style w:type="paragraph" w:customStyle="1" w:styleId="14">
    <w:name w:val="Абзац списка1"/>
    <w:basedOn w:val="a"/>
    <w:rsid w:val="00D64248"/>
    <w:pPr>
      <w:widowControl w:val="0"/>
      <w:autoSpaceDE w:val="0"/>
      <w:autoSpaceDN w:val="0"/>
      <w:adjustRightInd w:val="0"/>
      <w:ind w:left="720"/>
    </w:pPr>
    <w:rPr>
      <w:sz w:val="20"/>
      <w:szCs w:val="20"/>
    </w:rPr>
  </w:style>
  <w:style w:type="paragraph" w:customStyle="1" w:styleId="31">
    <w:name w:val="Абзац списка3"/>
    <w:basedOn w:val="a"/>
    <w:rsid w:val="00D64248"/>
    <w:pPr>
      <w:widowControl w:val="0"/>
      <w:autoSpaceDE w:val="0"/>
      <w:autoSpaceDN w:val="0"/>
      <w:adjustRightInd w:val="0"/>
      <w:ind w:left="720"/>
    </w:pPr>
    <w:rPr>
      <w:rFonts w:ascii="Calibri" w:hAnsi="Calibri"/>
      <w:sz w:val="20"/>
      <w:szCs w:val="20"/>
    </w:rPr>
  </w:style>
  <w:style w:type="paragraph" w:customStyle="1" w:styleId="Default">
    <w:name w:val="Default"/>
    <w:rsid w:val="00D64248"/>
    <w:pPr>
      <w:autoSpaceDE w:val="0"/>
      <w:autoSpaceDN w:val="0"/>
      <w:adjustRightInd w:val="0"/>
    </w:pPr>
    <w:rPr>
      <w:rFonts w:ascii="Calibri" w:hAnsi="Calibri" w:cs="Calibri"/>
      <w:color w:val="000000"/>
      <w:sz w:val="24"/>
      <w:szCs w:val="24"/>
      <w:lang w:eastAsia="en-US"/>
    </w:rPr>
  </w:style>
  <w:style w:type="paragraph" w:styleId="ab">
    <w:name w:val="List Paragraph"/>
    <w:basedOn w:val="a"/>
    <w:link w:val="ac"/>
    <w:uiPriority w:val="34"/>
    <w:qFormat/>
    <w:rsid w:val="00A81F1E"/>
    <w:pPr>
      <w:ind w:left="720"/>
      <w:contextualSpacing/>
    </w:pPr>
  </w:style>
  <w:style w:type="paragraph" w:styleId="ad">
    <w:name w:val="Normal (Web)"/>
    <w:basedOn w:val="a"/>
    <w:rsid w:val="00D64248"/>
    <w:pPr>
      <w:spacing w:before="100" w:beforeAutospacing="1" w:after="100" w:afterAutospacing="1" w:line="264" w:lineRule="auto"/>
      <w:ind w:firstLine="400"/>
      <w:jc w:val="both"/>
    </w:pPr>
    <w:rPr>
      <w:rFonts w:eastAsia="Arial Unicode MS"/>
      <w:color w:val="000000"/>
    </w:rPr>
  </w:style>
  <w:style w:type="paragraph" w:customStyle="1" w:styleId="default0">
    <w:name w:val="default"/>
    <w:basedOn w:val="a"/>
    <w:rsid w:val="00D64248"/>
    <w:pPr>
      <w:spacing w:before="100" w:beforeAutospacing="1" w:after="100" w:afterAutospacing="1"/>
    </w:pPr>
  </w:style>
  <w:style w:type="paragraph" w:styleId="ae">
    <w:name w:val="footer"/>
    <w:basedOn w:val="a"/>
    <w:link w:val="af"/>
    <w:uiPriority w:val="99"/>
    <w:rsid w:val="00D64248"/>
    <w:pPr>
      <w:tabs>
        <w:tab w:val="center" w:pos="4677"/>
        <w:tab w:val="right" w:pos="9355"/>
      </w:tabs>
    </w:pPr>
  </w:style>
  <w:style w:type="character" w:customStyle="1" w:styleId="af">
    <w:name w:val="Нижний колонтитул Знак"/>
    <w:basedOn w:val="a0"/>
    <w:link w:val="ae"/>
    <w:uiPriority w:val="99"/>
    <w:rsid w:val="00D64248"/>
    <w:rPr>
      <w:sz w:val="24"/>
      <w:szCs w:val="24"/>
    </w:rPr>
  </w:style>
  <w:style w:type="paragraph" w:styleId="af0">
    <w:name w:val="Title"/>
    <w:basedOn w:val="a"/>
    <w:next w:val="a"/>
    <w:link w:val="af1"/>
    <w:uiPriority w:val="10"/>
    <w:qFormat/>
    <w:rsid w:val="00A81F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Заголовок Знак"/>
    <w:basedOn w:val="a0"/>
    <w:link w:val="af0"/>
    <w:uiPriority w:val="10"/>
    <w:rsid w:val="00A81F1E"/>
    <w:rPr>
      <w:rFonts w:asciiTheme="majorHAnsi" w:eastAsiaTheme="majorEastAsia" w:hAnsiTheme="majorHAnsi" w:cstheme="majorBidi"/>
      <w:color w:val="17365D" w:themeColor="text2" w:themeShade="BF"/>
      <w:spacing w:val="5"/>
      <w:kern w:val="28"/>
      <w:sz w:val="52"/>
      <w:szCs w:val="52"/>
    </w:rPr>
  </w:style>
  <w:style w:type="paragraph" w:styleId="af2">
    <w:name w:val="header"/>
    <w:basedOn w:val="a"/>
    <w:link w:val="af3"/>
    <w:rsid w:val="00D64248"/>
    <w:pPr>
      <w:tabs>
        <w:tab w:val="center" w:pos="4677"/>
        <w:tab w:val="right" w:pos="9355"/>
      </w:tabs>
    </w:pPr>
  </w:style>
  <w:style w:type="character" w:customStyle="1" w:styleId="af3">
    <w:name w:val="Верхний колонтитул Знак"/>
    <w:basedOn w:val="a0"/>
    <w:link w:val="af2"/>
    <w:rsid w:val="00D64248"/>
    <w:rPr>
      <w:sz w:val="24"/>
      <w:szCs w:val="24"/>
    </w:rPr>
  </w:style>
  <w:style w:type="character" w:customStyle="1" w:styleId="20">
    <w:name w:val="Заголовок 2 Знак"/>
    <w:basedOn w:val="a0"/>
    <w:link w:val="2"/>
    <w:uiPriority w:val="9"/>
    <w:rsid w:val="00A81F1E"/>
    <w:rPr>
      <w:rFonts w:ascii="Times New Roman" w:eastAsiaTheme="majorEastAsia" w:hAnsi="Times New Roman" w:cstheme="majorBidi"/>
      <w:b/>
      <w:bCs/>
      <w:sz w:val="28"/>
      <w:szCs w:val="26"/>
    </w:rPr>
  </w:style>
  <w:style w:type="character" w:customStyle="1" w:styleId="30">
    <w:name w:val="Заголовок 3 Знак"/>
    <w:basedOn w:val="a0"/>
    <w:link w:val="3"/>
    <w:uiPriority w:val="9"/>
    <w:rsid w:val="00A81F1E"/>
    <w:rPr>
      <w:rFonts w:asciiTheme="majorHAnsi" w:eastAsiaTheme="majorEastAsia" w:hAnsiTheme="majorHAnsi" w:cstheme="majorBidi"/>
      <w:b/>
      <w:bCs/>
      <w:color w:val="4F81BD" w:themeColor="accent1"/>
    </w:rPr>
  </w:style>
  <w:style w:type="character" w:styleId="af4">
    <w:name w:val="Strong"/>
    <w:basedOn w:val="a0"/>
    <w:uiPriority w:val="22"/>
    <w:qFormat/>
    <w:rsid w:val="00A81F1E"/>
    <w:rPr>
      <w:b/>
      <w:bCs/>
    </w:rPr>
  </w:style>
  <w:style w:type="paragraph" w:styleId="32">
    <w:name w:val="Body Text Indent 3"/>
    <w:basedOn w:val="a"/>
    <w:link w:val="33"/>
    <w:rsid w:val="006A72D8"/>
    <w:pPr>
      <w:spacing w:after="120"/>
      <w:ind w:left="283"/>
    </w:pPr>
    <w:rPr>
      <w:sz w:val="16"/>
      <w:szCs w:val="16"/>
    </w:rPr>
  </w:style>
  <w:style w:type="character" w:customStyle="1" w:styleId="33">
    <w:name w:val="Основной текст с отступом 3 Знак"/>
    <w:basedOn w:val="a0"/>
    <w:link w:val="32"/>
    <w:rsid w:val="006A72D8"/>
    <w:rPr>
      <w:sz w:val="16"/>
      <w:szCs w:val="16"/>
    </w:rPr>
  </w:style>
  <w:style w:type="character" w:styleId="af5">
    <w:name w:val="page number"/>
    <w:basedOn w:val="a0"/>
    <w:rsid w:val="005341B2"/>
  </w:style>
  <w:style w:type="paragraph" w:styleId="af6">
    <w:name w:val="Balloon Text"/>
    <w:basedOn w:val="a"/>
    <w:link w:val="af7"/>
    <w:uiPriority w:val="99"/>
    <w:semiHidden/>
    <w:rsid w:val="0096787C"/>
    <w:rPr>
      <w:rFonts w:ascii="Tahoma" w:hAnsi="Tahoma" w:cs="Tahoma"/>
      <w:sz w:val="16"/>
      <w:szCs w:val="16"/>
    </w:rPr>
  </w:style>
  <w:style w:type="paragraph" w:customStyle="1" w:styleId="Standard">
    <w:name w:val="Standard"/>
    <w:rsid w:val="00EF4517"/>
    <w:pPr>
      <w:widowControl w:val="0"/>
      <w:suppressAutoHyphens/>
      <w:autoSpaceDN w:val="0"/>
      <w:textAlignment w:val="baseline"/>
    </w:pPr>
    <w:rPr>
      <w:rFonts w:eastAsia="SimSun" w:cs="Mangal"/>
      <w:kern w:val="3"/>
      <w:sz w:val="24"/>
      <w:szCs w:val="24"/>
      <w:lang w:eastAsia="zh-CN" w:bidi="hi-IN"/>
    </w:rPr>
  </w:style>
  <w:style w:type="paragraph" w:styleId="15">
    <w:name w:val="toc 1"/>
    <w:basedOn w:val="a"/>
    <w:next w:val="a"/>
    <w:autoRedefine/>
    <w:uiPriority w:val="39"/>
    <w:rsid w:val="00EF4517"/>
    <w:pPr>
      <w:tabs>
        <w:tab w:val="right" w:leader="dot" w:pos="9912"/>
      </w:tabs>
      <w:spacing w:line="360" w:lineRule="auto"/>
      <w:ind w:left="284" w:right="1415"/>
      <w:jc w:val="both"/>
    </w:pPr>
    <w:rPr>
      <w:szCs w:val="20"/>
    </w:rPr>
  </w:style>
  <w:style w:type="paragraph" w:styleId="27">
    <w:name w:val="toc 2"/>
    <w:basedOn w:val="a"/>
    <w:next w:val="a"/>
    <w:autoRedefine/>
    <w:uiPriority w:val="39"/>
    <w:rsid w:val="00EF4517"/>
    <w:pPr>
      <w:tabs>
        <w:tab w:val="right" w:leader="dot" w:pos="9912"/>
      </w:tabs>
      <w:ind w:left="709" w:right="1415" w:firstLine="11"/>
    </w:pPr>
    <w:rPr>
      <w:noProof/>
      <w:sz w:val="28"/>
      <w:szCs w:val="28"/>
    </w:rPr>
  </w:style>
  <w:style w:type="paragraph" w:styleId="34">
    <w:name w:val="toc 3"/>
    <w:basedOn w:val="a"/>
    <w:next w:val="a"/>
    <w:autoRedefine/>
    <w:uiPriority w:val="39"/>
    <w:rsid w:val="00E22CED"/>
    <w:pPr>
      <w:spacing w:after="100"/>
      <w:ind w:left="480"/>
    </w:pPr>
  </w:style>
  <w:style w:type="character" w:customStyle="1" w:styleId="10">
    <w:name w:val="Заголовок 1 Знак"/>
    <w:basedOn w:val="a0"/>
    <w:link w:val="1"/>
    <w:uiPriority w:val="9"/>
    <w:rsid w:val="00A81F1E"/>
    <w:rPr>
      <w:rFonts w:ascii="Times New Roman" w:eastAsiaTheme="majorEastAsia" w:hAnsi="Times New Roman" w:cstheme="majorBidi"/>
      <w:b/>
      <w:bCs/>
      <w:caps/>
      <w:sz w:val="28"/>
      <w:szCs w:val="28"/>
    </w:rPr>
  </w:style>
  <w:style w:type="paragraph" w:customStyle="1" w:styleId="ConsPlusNormal">
    <w:name w:val="ConsPlusNormal"/>
    <w:rsid w:val="006D1D92"/>
    <w:pPr>
      <w:widowControl w:val="0"/>
      <w:autoSpaceDE w:val="0"/>
      <w:autoSpaceDN w:val="0"/>
      <w:adjustRightInd w:val="0"/>
    </w:pPr>
    <w:rPr>
      <w:rFonts w:ascii="Arial" w:hAnsi="Arial" w:cs="Arial"/>
    </w:rPr>
  </w:style>
  <w:style w:type="numbering" w:customStyle="1" w:styleId="16">
    <w:name w:val="Нет списка1"/>
    <w:next w:val="a2"/>
    <w:uiPriority w:val="99"/>
    <w:semiHidden/>
    <w:unhideWhenUsed/>
    <w:rsid w:val="00DC68E6"/>
  </w:style>
  <w:style w:type="character" w:customStyle="1" w:styleId="ac">
    <w:name w:val="Абзац списка Знак"/>
    <w:link w:val="ab"/>
    <w:uiPriority w:val="34"/>
    <w:locked/>
    <w:rsid w:val="00DC68E6"/>
  </w:style>
  <w:style w:type="character" w:customStyle="1" w:styleId="af7">
    <w:name w:val="Текст выноски Знак"/>
    <w:basedOn w:val="a0"/>
    <w:link w:val="af6"/>
    <w:uiPriority w:val="99"/>
    <w:semiHidden/>
    <w:rsid w:val="00DC68E6"/>
    <w:rPr>
      <w:rFonts w:ascii="Tahoma" w:hAnsi="Tahoma" w:cs="Tahoma"/>
      <w:sz w:val="16"/>
      <w:szCs w:val="16"/>
    </w:rPr>
  </w:style>
  <w:style w:type="numbering" w:customStyle="1" w:styleId="113">
    <w:name w:val="Нет списка11"/>
    <w:next w:val="a2"/>
    <w:uiPriority w:val="99"/>
    <w:semiHidden/>
    <w:unhideWhenUsed/>
    <w:rsid w:val="00DC68E6"/>
  </w:style>
  <w:style w:type="character" w:customStyle="1" w:styleId="apple-converted-space">
    <w:name w:val="apple-converted-space"/>
    <w:basedOn w:val="a0"/>
    <w:uiPriority w:val="99"/>
    <w:rsid w:val="003C3066"/>
  </w:style>
  <w:style w:type="character" w:customStyle="1" w:styleId="40">
    <w:name w:val="Заголовок 4 Знак"/>
    <w:basedOn w:val="a0"/>
    <w:link w:val="4"/>
    <w:uiPriority w:val="9"/>
    <w:semiHidden/>
    <w:rsid w:val="00A81F1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81F1E"/>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A81F1E"/>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A81F1E"/>
    <w:rPr>
      <w:rFonts w:asciiTheme="majorHAnsi" w:eastAsiaTheme="majorEastAsia" w:hAnsiTheme="majorHAnsi" w:cstheme="majorBidi"/>
      <w:i/>
      <w:iCs/>
      <w:color w:val="404040" w:themeColor="text1" w:themeTint="BF"/>
      <w:sz w:val="20"/>
      <w:szCs w:val="20"/>
    </w:rPr>
  </w:style>
  <w:style w:type="paragraph" w:styleId="af8">
    <w:name w:val="caption"/>
    <w:basedOn w:val="a"/>
    <w:next w:val="a"/>
    <w:uiPriority w:val="35"/>
    <w:semiHidden/>
    <w:unhideWhenUsed/>
    <w:qFormat/>
    <w:rsid w:val="00A81F1E"/>
    <w:pPr>
      <w:spacing w:line="240" w:lineRule="auto"/>
    </w:pPr>
    <w:rPr>
      <w:b/>
      <w:bCs/>
      <w:color w:val="4F81BD" w:themeColor="accent1"/>
      <w:sz w:val="18"/>
      <w:szCs w:val="18"/>
    </w:rPr>
  </w:style>
  <w:style w:type="paragraph" w:styleId="af9">
    <w:name w:val="Subtitle"/>
    <w:basedOn w:val="a"/>
    <w:next w:val="a"/>
    <w:link w:val="afa"/>
    <w:uiPriority w:val="11"/>
    <w:qFormat/>
    <w:rsid w:val="00A81F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A81F1E"/>
    <w:rPr>
      <w:rFonts w:asciiTheme="majorHAnsi" w:eastAsiaTheme="majorEastAsia" w:hAnsiTheme="majorHAnsi" w:cstheme="majorBidi"/>
      <w:i/>
      <w:iCs/>
      <w:color w:val="4F81BD" w:themeColor="accent1"/>
      <w:spacing w:val="15"/>
      <w:sz w:val="24"/>
      <w:szCs w:val="24"/>
    </w:rPr>
  </w:style>
  <w:style w:type="character" w:styleId="afb">
    <w:name w:val="Emphasis"/>
    <w:basedOn w:val="a0"/>
    <w:uiPriority w:val="20"/>
    <w:qFormat/>
    <w:rsid w:val="00A81F1E"/>
    <w:rPr>
      <w:i/>
      <w:iCs/>
    </w:rPr>
  </w:style>
  <w:style w:type="paragraph" w:styleId="afc">
    <w:name w:val="No Spacing"/>
    <w:uiPriority w:val="1"/>
    <w:qFormat/>
    <w:rsid w:val="00A81F1E"/>
    <w:pPr>
      <w:spacing w:after="0" w:line="240" w:lineRule="auto"/>
    </w:pPr>
  </w:style>
  <w:style w:type="paragraph" w:styleId="28">
    <w:name w:val="Quote"/>
    <w:basedOn w:val="a"/>
    <w:next w:val="a"/>
    <w:link w:val="29"/>
    <w:uiPriority w:val="29"/>
    <w:qFormat/>
    <w:rsid w:val="00A81F1E"/>
    <w:rPr>
      <w:i/>
      <w:iCs/>
      <w:color w:val="000000" w:themeColor="text1"/>
    </w:rPr>
  </w:style>
  <w:style w:type="character" w:customStyle="1" w:styleId="29">
    <w:name w:val="Цитата 2 Знак"/>
    <w:basedOn w:val="a0"/>
    <w:link w:val="28"/>
    <w:uiPriority w:val="29"/>
    <w:rsid w:val="00A81F1E"/>
    <w:rPr>
      <w:i/>
      <w:iCs/>
      <w:color w:val="000000" w:themeColor="text1"/>
    </w:rPr>
  </w:style>
  <w:style w:type="paragraph" w:styleId="afd">
    <w:name w:val="Intense Quote"/>
    <w:basedOn w:val="a"/>
    <w:next w:val="a"/>
    <w:link w:val="afe"/>
    <w:uiPriority w:val="30"/>
    <w:qFormat/>
    <w:rsid w:val="00A81F1E"/>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A81F1E"/>
    <w:rPr>
      <w:b/>
      <w:bCs/>
      <w:i/>
      <w:iCs/>
      <w:color w:val="4F81BD" w:themeColor="accent1"/>
    </w:rPr>
  </w:style>
  <w:style w:type="character" w:styleId="aff">
    <w:name w:val="Subtle Emphasis"/>
    <w:basedOn w:val="a0"/>
    <w:uiPriority w:val="19"/>
    <w:qFormat/>
    <w:rsid w:val="00A81F1E"/>
    <w:rPr>
      <w:i/>
      <w:iCs/>
      <w:color w:val="808080" w:themeColor="text1" w:themeTint="7F"/>
    </w:rPr>
  </w:style>
  <w:style w:type="character" w:styleId="aff0">
    <w:name w:val="Intense Emphasis"/>
    <w:basedOn w:val="a0"/>
    <w:uiPriority w:val="21"/>
    <w:qFormat/>
    <w:rsid w:val="00A81F1E"/>
    <w:rPr>
      <w:b/>
      <w:bCs/>
      <w:i/>
      <w:iCs/>
      <w:color w:val="4F81BD" w:themeColor="accent1"/>
    </w:rPr>
  </w:style>
  <w:style w:type="character" w:styleId="aff1">
    <w:name w:val="Subtle Reference"/>
    <w:basedOn w:val="a0"/>
    <w:uiPriority w:val="31"/>
    <w:qFormat/>
    <w:rsid w:val="00A81F1E"/>
    <w:rPr>
      <w:smallCaps/>
      <w:color w:val="C0504D" w:themeColor="accent2"/>
      <w:u w:val="single"/>
    </w:rPr>
  </w:style>
  <w:style w:type="character" w:styleId="aff2">
    <w:name w:val="Intense Reference"/>
    <w:basedOn w:val="a0"/>
    <w:uiPriority w:val="32"/>
    <w:qFormat/>
    <w:rsid w:val="00A81F1E"/>
    <w:rPr>
      <w:b/>
      <w:bCs/>
      <w:smallCaps/>
      <w:color w:val="C0504D" w:themeColor="accent2"/>
      <w:spacing w:val="5"/>
      <w:u w:val="single"/>
    </w:rPr>
  </w:style>
  <w:style w:type="character" w:styleId="aff3">
    <w:name w:val="Book Title"/>
    <w:basedOn w:val="a0"/>
    <w:uiPriority w:val="33"/>
    <w:qFormat/>
    <w:rsid w:val="00A81F1E"/>
    <w:rPr>
      <w:b/>
      <w:bCs/>
      <w:smallCaps/>
      <w:spacing w:val="5"/>
    </w:rPr>
  </w:style>
  <w:style w:type="paragraph" w:styleId="aff4">
    <w:name w:val="TOC Heading"/>
    <w:basedOn w:val="1"/>
    <w:next w:val="a"/>
    <w:uiPriority w:val="39"/>
    <w:semiHidden/>
    <w:unhideWhenUsed/>
    <w:qFormat/>
    <w:rsid w:val="00A81F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0588">
      <w:bodyDiv w:val="1"/>
      <w:marLeft w:val="0"/>
      <w:marRight w:val="0"/>
      <w:marTop w:val="0"/>
      <w:marBottom w:val="0"/>
      <w:divBdr>
        <w:top w:val="none" w:sz="0" w:space="0" w:color="auto"/>
        <w:left w:val="none" w:sz="0" w:space="0" w:color="auto"/>
        <w:bottom w:val="none" w:sz="0" w:space="0" w:color="auto"/>
        <w:right w:val="none" w:sz="0" w:space="0" w:color="auto"/>
      </w:divBdr>
    </w:div>
    <w:div w:id="419370453">
      <w:bodyDiv w:val="1"/>
      <w:marLeft w:val="0"/>
      <w:marRight w:val="0"/>
      <w:marTop w:val="0"/>
      <w:marBottom w:val="0"/>
      <w:divBdr>
        <w:top w:val="none" w:sz="0" w:space="0" w:color="auto"/>
        <w:left w:val="none" w:sz="0" w:space="0" w:color="auto"/>
        <w:bottom w:val="none" w:sz="0" w:space="0" w:color="auto"/>
        <w:right w:val="none" w:sz="0" w:space="0" w:color="auto"/>
      </w:divBdr>
    </w:div>
    <w:div w:id="752703111">
      <w:bodyDiv w:val="1"/>
      <w:marLeft w:val="0"/>
      <w:marRight w:val="0"/>
      <w:marTop w:val="0"/>
      <w:marBottom w:val="0"/>
      <w:divBdr>
        <w:top w:val="none" w:sz="0" w:space="0" w:color="auto"/>
        <w:left w:val="none" w:sz="0" w:space="0" w:color="auto"/>
        <w:bottom w:val="none" w:sz="0" w:space="0" w:color="auto"/>
        <w:right w:val="none" w:sz="0" w:space="0" w:color="auto"/>
      </w:divBdr>
    </w:div>
    <w:div w:id="1680234922">
      <w:bodyDiv w:val="1"/>
      <w:marLeft w:val="0"/>
      <w:marRight w:val="0"/>
      <w:marTop w:val="0"/>
      <w:marBottom w:val="0"/>
      <w:divBdr>
        <w:top w:val="none" w:sz="0" w:space="0" w:color="auto"/>
        <w:left w:val="none" w:sz="0" w:space="0" w:color="auto"/>
        <w:bottom w:val="none" w:sz="0" w:space="0" w:color="auto"/>
        <w:right w:val="none" w:sz="0" w:space="0" w:color="auto"/>
      </w:divBdr>
    </w:div>
    <w:div w:id="17262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18" Type="http://schemas.openxmlformats.org/officeDocument/2006/relationships/image" Target="media/image1.gif"/><Relationship Id="rId26" Type="http://schemas.openxmlformats.org/officeDocument/2006/relationships/image" Target="media/image9.gif"/><Relationship Id="rId3" Type="http://schemas.openxmlformats.org/officeDocument/2006/relationships/styles" Target="styles.xml"/><Relationship Id="rId21" Type="http://schemas.openxmlformats.org/officeDocument/2006/relationships/image" Target="media/image4.gif"/><Relationship Id="rId7" Type="http://schemas.openxmlformats.org/officeDocument/2006/relationships/endnotes" Target="endnotes.xml"/><Relationship Id="rId12" Type="http://schemas.openxmlformats.org/officeDocument/2006/relationships/hyperlink" Target="http://www.biblio-online.ru/" TargetMode="External"/><Relationship Id="rId17" Type="http://schemas.openxmlformats.org/officeDocument/2006/relationships/hyperlink" Target="http://www.iprbookshop.ru/" TargetMode="External"/><Relationship Id="rId25"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hyperlink" Target="http://www.biblio-online.ru/" TargetMode="External"/><Relationship Id="rId20" Type="http://schemas.openxmlformats.org/officeDocument/2006/relationships/image" Target="media/image3.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 TargetMode="External"/><Relationship Id="rId24"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20http://www.biblioclub.ru/" TargetMode="External"/><Relationship Id="rId23" Type="http://schemas.openxmlformats.org/officeDocument/2006/relationships/image" Target="media/image6.gif"/><Relationship Id="rId28" Type="http://schemas.openxmlformats.org/officeDocument/2006/relationships/image" Target="media/image11.gif"/><Relationship Id="rId10" Type="http://schemas.openxmlformats.org/officeDocument/2006/relationships/footer" Target="footer3.xm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iblio-online.ru/" TargetMode="External"/><Relationship Id="rId22" Type="http://schemas.openxmlformats.org/officeDocument/2006/relationships/image" Target="media/image5.gif"/><Relationship Id="rId27" Type="http://schemas.openxmlformats.org/officeDocument/2006/relationships/image" Target="media/image10.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42A9-F2DD-4488-A513-397DF1EE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11574</Words>
  <Characters>65975</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IMSIT</Company>
  <LinksUpToDate>false</LinksUpToDate>
  <CharactersWithSpaces>77395</CharactersWithSpaces>
  <SharedDoc>false</SharedDoc>
  <HLinks>
    <vt:vector size="12" baseType="variant">
      <vt:variant>
        <vt:i4>3014756</vt:i4>
      </vt:variant>
      <vt:variant>
        <vt:i4>3</vt:i4>
      </vt:variant>
      <vt:variant>
        <vt:i4>0</vt:i4>
      </vt:variant>
      <vt:variant>
        <vt:i4>5</vt:i4>
      </vt:variant>
      <vt:variant>
        <vt:lpwstr>http://ecsocman.edu.ru/</vt:lpwstr>
      </vt:variant>
      <vt:variant>
        <vt:lpwstr/>
      </vt:variant>
      <vt:variant>
        <vt:i4>6684783</vt:i4>
      </vt:variant>
      <vt:variant>
        <vt:i4>0</vt:i4>
      </vt:variant>
      <vt:variant>
        <vt:i4>0</vt:i4>
      </vt:variant>
      <vt:variant>
        <vt:i4>5</vt:i4>
      </vt:variant>
      <vt:variant>
        <vt:lpwstr>http://www.edu.ru/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savchenkovv</dc:creator>
  <cp:lastModifiedBy>Людмила Вениаминовна Беляшова</cp:lastModifiedBy>
  <cp:revision>16</cp:revision>
  <cp:lastPrinted>2018-01-16T18:10:00Z</cp:lastPrinted>
  <dcterms:created xsi:type="dcterms:W3CDTF">2018-11-26T13:44:00Z</dcterms:created>
  <dcterms:modified xsi:type="dcterms:W3CDTF">2023-05-05T18:55:00Z</dcterms:modified>
</cp:coreProperties>
</file>