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694" w:rsidRPr="003903CA" w:rsidRDefault="00474694" w:rsidP="00474694">
      <w:pPr>
        <w:pStyle w:val="40"/>
        <w:shd w:val="clear" w:color="auto" w:fill="auto"/>
        <w:spacing w:before="0" w:after="0"/>
        <w:ind w:left="20"/>
        <w:rPr>
          <w:rFonts w:ascii="Times New Roman" w:hAnsi="Times New Roman"/>
          <w:sz w:val="22"/>
          <w:szCs w:val="22"/>
        </w:rPr>
      </w:pPr>
      <w:r w:rsidRPr="003903CA">
        <w:rPr>
          <w:rFonts w:ascii="Times New Roman" w:hAnsi="Times New Roman"/>
          <w:sz w:val="22"/>
          <w:szCs w:val="22"/>
        </w:rPr>
        <w:t>ГОСУДАРСТВЕННОГО АВТОНОМНОГО ОБРАЗОВАТЕЛЬНОГО УЧРЕЖДЕНИЯ</w:t>
      </w:r>
      <w:r w:rsidRPr="003903CA">
        <w:rPr>
          <w:rFonts w:ascii="Times New Roman" w:hAnsi="Times New Roman"/>
          <w:sz w:val="22"/>
          <w:szCs w:val="22"/>
        </w:rPr>
        <w:br/>
        <w:t>ВЫСШЕГО   ОБРАЗОВАНИЯ ЛЕНИНГРАДСКОЙ ОБЛАСТИ</w:t>
      </w:r>
      <w:r w:rsidRPr="003903CA">
        <w:rPr>
          <w:rFonts w:ascii="Times New Roman" w:hAnsi="Times New Roman"/>
          <w:sz w:val="22"/>
          <w:szCs w:val="22"/>
        </w:rPr>
        <w:br/>
        <w:t>«ЛЕНИНГРАДСКИЙ ГОСУДАРСТВЕННЫЙ УНИВЕРСИТЕТ ИМЕНИ А. С. ПУШКИНА»</w:t>
      </w:r>
    </w:p>
    <w:p w:rsidR="00070C97" w:rsidRPr="003903CA" w:rsidRDefault="00070C97" w:rsidP="00070C97">
      <w:pPr>
        <w:pStyle w:val="40"/>
        <w:shd w:val="clear" w:color="auto" w:fill="auto"/>
        <w:spacing w:before="0" w:after="0"/>
        <w:ind w:left="20"/>
        <w:rPr>
          <w:rFonts w:ascii="Times New Roman" w:hAnsi="Times New Roman"/>
          <w:sz w:val="22"/>
          <w:szCs w:val="22"/>
        </w:rPr>
      </w:pPr>
      <w:r w:rsidRPr="003903CA">
        <w:rPr>
          <w:rFonts w:ascii="Times New Roman" w:hAnsi="Times New Roman"/>
          <w:sz w:val="22"/>
          <w:szCs w:val="22"/>
        </w:rPr>
        <w:t xml:space="preserve">ВЫБОРГСКИЙ ИНСТИТУТ (ФИЛИАЛ) </w:t>
      </w:r>
    </w:p>
    <w:p w:rsidR="00474694" w:rsidRPr="003903CA" w:rsidRDefault="00474694" w:rsidP="00474694">
      <w:pPr>
        <w:pStyle w:val="32"/>
        <w:shd w:val="clear" w:color="auto" w:fill="auto"/>
        <w:tabs>
          <w:tab w:val="left" w:pos="5152"/>
        </w:tabs>
        <w:spacing w:after="0" w:line="413" w:lineRule="exact"/>
        <w:ind w:left="1000"/>
        <w:jc w:val="both"/>
        <w:rPr>
          <w:rFonts w:ascii="Times New Roman" w:hAnsi="Times New Roman"/>
          <w:sz w:val="24"/>
          <w:szCs w:val="24"/>
        </w:rPr>
      </w:pPr>
    </w:p>
    <w:p w:rsidR="00474694" w:rsidRPr="003903CA" w:rsidRDefault="00474694" w:rsidP="00474694">
      <w:pPr>
        <w:pStyle w:val="32"/>
        <w:shd w:val="clear" w:color="auto" w:fill="auto"/>
        <w:tabs>
          <w:tab w:val="left" w:pos="5152"/>
        </w:tabs>
        <w:spacing w:after="0" w:line="413" w:lineRule="exact"/>
        <w:ind w:left="1000"/>
        <w:jc w:val="both"/>
        <w:rPr>
          <w:rFonts w:ascii="Times New Roman" w:hAnsi="Times New Roman"/>
          <w:sz w:val="24"/>
          <w:szCs w:val="24"/>
        </w:rPr>
      </w:pPr>
    </w:p>
    <w:p w:rsidR="00474694" w:rsidRPr="003903CA" w:rsidRDefault="00474694" w:rsidP="00474694">
      <w:pPr>
        <w:pStyle w:val="32"/>
        <w:shd w:val="clear" w:color="auto" w:fill="auto"/>
        <w:tabs>
          <w:tab w:val="left" w:pos="5152"/>
        </w:tabs>
        <w:spacing w:after="0" w:line="413" w:lineRule="exact"/>
        <w:ind w:left="1000"/>
        <w:jc w:val="both"/>
        <w:rPr>
          <w:rFonts w:ascii="Times New Roman" w:hAnsi="Times New Roman"/>
          <w:sz w:val="24"/>
          <w:szCs w:val="24"/>
        </w:rPr>
      </w:pPr>
    </w:p>
    <w:p w:rsidR="00474694" w:rsidRPr="003903CA" w:rsidRDefault="00474694" w:rsidP="00474694">
      <w:pPr>
        <w:pStyle w:val="32"/>
        <w:shd w:val="clear" w:color="auto" w:fill="auto"/>
        <w:tabs>
          <w:tab w:val="left" w:pos="7666"/>
        </w:tabs>
        <w:spacing w:after="0" w:line="317" w:lineRule="exact"/>
        <w:jc w:val="right"/>
        <w:rPr>
          <w:rFonts w:ascii="Times New Roman" w:hAnsi="Times New Roman"/>
          <w:sz w:val="24"/>
          <w:szCs w:val="24"/>
        </w:rPr>
      </w:pPr>
      <w:r w:rsidRPr="003903CA">
        <w:rPr>
          <w:rFonts w:ascii="Times New Roman" w:hAnsi="Times New Roman"/>
          <w:sz w:val="24"/>
          <w:szCs w:val="24"/>
        </w:rPr>
        <w:t xml:space="preserve"> «Утверждаю»</w:t>
      </w:r>
    </w:p>
    <w:p w:rsidR="00474694" w:rsidRPr="003903CA" w:rsidRDefault="00474694" w:rsidP="00474694">
      <w:pPr>
        <w:pStyle w:val="32"/>
        <w:shd w:val="clear" w:color="auto" w:fill="auto"/>
        <w:spacing w:after="0" w:line="317" w:lineRule="exact"/>
        <w:jc w:val="right"/>
        <w:rPr>
          <w:rFonts w:ascii="Times New Roman" w:hAnsi="Times New Roman"/>
          <w:sz w:val="24"/>
          <w:szCs w:val="24"/>
        </w:rPr>
      </w:pPr>
      <w:r w:rsidRPr="003903CA">
        <w:rPr>
          <w:rFonts w:ascii="Times New Roman" w:hAnsi="Times New Roman"/>
          <w:sz w:val="24"/>
          <w:szCs w:val="24"/>
        </w:rPr>
        <w:t>Проректор по учебно</w:t>
      </w:r>
      <w:r w:rsidR="00C539C0">
        <w:rPr>
          <w:rFonts w:ascii="Times New Roman" w:hAnsi="Times New Roman"/>
          <w:sz w:val="24"/>
          <w:szCs w:val="24"/>
        </w:rPr>
        <w:t xml:space="preserve">-методической </w:t>
      </w:r>
      <w:r w:rsidRPr="003903CA">
        <w:rPr>
          <w:rFonts w:ascii="Times New Roman" w:hAnsi="Times New Roman"/>
          <w:sz w:val="24"/>
          <w:szCs w:val="24"/>
        </w:rPr>
        <w:t>работе</w:t>
      </w:r>
    </w:p>
    <w:p w:rsidR="00474694" w:rsidRPr="003903CA" w:rsidRDefault="00C539C0" w:rsidP="00474694">
      <w:pPr>
        <w:pStyle w:val="32"/>
        <w:shd w:val="clear" w:color="auto" w:fill="auto"/>
        <w:spacing w:after="0" w:line="317" w:lineRule="exact"/>
        <w:jc w:val="right"/>
        <w:rPr>
          <w:rFonts w:ascii="Times New Roman" w:hAnsi="Times New Roman"/>
          <w:sz w:val="24"/>
          <w:szCs w:val="24"/>
        </w:rPr>
      </w:pPr>
      <w:r>
        <w:rPr>
          <w:rFonts w:ascii="Times New Roman" w:hAnsi="Times New Roman"/>
          <w:sz w:val="24"/>
          <w:szCs w:val="24"/>
        </w:rPr>
        <w:t>________________С.Н.Большаков</w:t>
      </w:r>
    </w:p>
    <w:p w:rsidR="00474694" w:rsidRPr="003903CA" w:rsidRDefault="00474694" w:rsidP="00474694">
      <w:pPr>
        <w:pStyle w:val="32"/>
        <w:shd w:val="clear" w:color="auto" w:fill="auto"/>
        <w:spacing w:after="0" w:line="317" w:lineRule="exact"/>
        <w:jc w:val="right"/>
        <w:rPr>
          <w:rFonts w:ascii="Times New Roman" w:hAnsi="Times New Roman"/>
          <w:sz w:val="24"/>
          <w:szCs w:val="24"/>
        </w:rPr>
      </w:pPr>
    </w:p>
    <w:p w:rsidR="00474694" w:rsidRPr="003903CA" w:rsidRDefault="00474694" w:rsidP="00474694">
      <w:pPr>
        <w:pStyle w:val="32"/>
        <w:shd w:val="clear" w:color="auto" w:fill="auto"/>
        <w:spacing w:after="0" w:line="317" w:lineRule="exact"/>
        <w:jc w:val="right"/>
        <w:rPr>
          <w:rFonts w:ascii="Times New Roman" w:hAnsi="Times New Roman"/>
          <w:sz w:val="24"/>
          <w:szCs w:val="24"/>
        </w:rPr>
      </w:pPr>
    </w:p>
    <w:p w:rsidR="00474694" w:rsidRPr="003903CA" w:rsidRDefault="00474694" w:rsidP="00474694">
      <w:pPr>
        <w:pStyle w:val="32"/>
        <w:shd w:val="clear" w:color="auto" w:fill="auto"/>
        <w:tabs>
          <w:tab w:val="left" w:pos="5152"/>
        </w:tabs>
        <w:spacing w:after="0" w:line="413" w:lineRule="exact"/>
        <w:jc w:val="both"/>
        <w:rPr>
          <w:rFonts w:ascii="Times New Roman" w:hAnsi="Times New Roman"/>
          <w:sz w:val="24"/>
          <w:szCs w:val="24"/>
        </w:rPr>
      </w:pPr>
    </w:p>
    <w:p w:rsidR="00474694" w:rsidRPr="003903CA" w:rsidRDefault="00474694" w:rsidP="00474694">
      <w:pPr>
        <w:pStyle w:val="32"/>
        <w:shd w:val="clear" w:color="auto" w:fill="auto"/>
        <w:tabs>
          <w:tab w:val="left" w:pos="5152"/>
        </w:tabs>
        <w:spacing w:after="0" w:line="413" w:lineRule="exact"/>
        <w:jc w:val="both"/>
        <w:rPr>
          <w:rFonts w:ascii="Times New Roman" w:hAnsi="Times New Roman"/>
          <w:sz w:val="24"/>
          <w:szCs w:val="24"/>
        </w:rPr>
      </w:pPr>
    </w:p>
    <w:p w:rsidR="00474694" w:rsidRPr="003903CA" w:rsidRDefault="00474694" w:rsidP="00474694">
      <w:pPr>
        <w:pStyle w:val="32"/>
        <w:shd w:val="clear" w:color="auto" w:fill="auto"/>
        <w:tabs>
          <w:tab w:val="left" w:pos="5152"/>
        </w:tabs>
        <w:spacing w:after="0" w:line="413" w:lineRule="exact"/>
        <w:jc w:val="both"/>
        <w:rPr>
          <w:rFonts w:ascii="Times New Roman" w:hAnsi="Times New Roman"/>
          <w:sz w:val="24"/>
          <w:szCs w:val="24"/>
        </w:rPr>
      </w:pPr>
    </w:p>
    <w:p w:rsidR="00474694" w:rsidRPr="003903CA" w:rsidRDefault="00474694" w:rsidP="00474694">
      <w:pPr>
        <w:pStyle w:val="32"/>
        <w:shd w:val="clear" w:color="auto" w:fill="auto"/>
        <w:tabs>
          <w:tab w:val="left" w:pos="5152"/>
        </w:tabs>
        <w:spacing w:after="0" w:line="413" w:lineRule="exact"/>
        <w:jc w:val="both"/>
        <w:rPr>
          <w:rFonts w:ascii="Times New Roman" w:hAnsi="Times New Roman"/>
          <w:sz w:val="24"/>
          <w:szCs w:val="24"/>
        </w:rPr>
      </w:pPr>
    </w:p>
    <w:p w:rsidR="00474694" w:rsidRPr="003903CA" w:rsidRDefault="00474694" w:rsidP="00474694">
      <w:pPr>
        <w:pStyle w:val="32"/>
        <w:shd w:val="clear" w:color="auto" w:fill="auto"/>
        <w:tabs>
          <w:tab w:val="left" w:pos="5152"/>
        </w:tabs>
        <w:spacing w:after="0" w:line="276" w:lineRule="auto"/>
        <w:rPr>
          <w:rFonts w:ascii="Times New Roman" w:hAnsi="Times New Roman"/>
          <w:b/>
          <w:color w:val="FF0000"/>
          <w:sz w:val="32"/>
          <w:szCs w:val="32"/>
        </w:rPr>
      </w:pPr>
    </w:p>
    <w:p w:rsidR="006C5D67" w:rsidRDefault="00474694" w:rsidP="00474694">
      <w:pPr>
        <w:pStyle w:val="20"/>
        <w:shd w:val="clear" w:color="auto" w:fill="auto"/>
        <w:spacing w:after="0" w:line="276" w:lineRule="auto"/>
        <w:ind w:left="23"/>
        <w:jc w:val="center"/>
        <w:rPr>
          <w:rFonts w:ascii="Times New Roman" w:hAnsi="Times New Roman"/>
          <w:sz w:val="32"/>
          <w:szCs w:val="32"/>
        </w:rPr>
      </w:pPr>
      <w:r w:rsidRPr="00474694">
        <w:rPr>
          <w:rStyle w:val="211pt"/>
          <w:rFonts w:eastAsia="Calibri"/>
          <w:b/>
          <w:sz w:val="32"/>
          <w:szCs w:val="32"/>
        </w:rPr>
        <w:t>РАБОЧАЯ ПРОГРАММА</w:t>
      </w:r>
      <w:r w:rsidRPr="00474694">
        <w:rPr>
          <w:rStyle w:val="211pt"/>
          <w:rFonts w:eastAsia="Calibri"/>
          <w:sz w:val="32"/>
          <w:szCs w:val="32"/>
        </w:rPr>
        <w:br/>
      </w:r>
      <w:r w:rsidRPr="003903CA">
        <w:rPr>
          <w:rFonts w:ascii="Times New Roman" w:hAnsi="Times New Roman"/>
          <w:sz w:val="32"/>
          <w:szCs w:val="32"/>
        </w:rPr>
        <w:t>учебной дисциплины</w:t>
      </w:r>
    </w:p>
    <w:p w:rsidR="00D154DD" w:rsidRPr="00D95470" w:rsidRDefault="00474694" w:rsidP="00D154DD">
      <w:pPr>
        <w:pStyle w:val="20"/>
        <w:shd w:val="clear" w:color="auto" w:fill="auto"/>
        <w:spacing w:after="0" w:line="276" w:lineRule="auto"/>
        <w:ind w:left="23"/>
        <w:jc w:val="center"/>
        <w:rPr>
          <w:rFonts w:ascii="Times New Roman" w:hAnsi="Times New Roman"/>
          <w:b/>
          <w:sz w:val="24"/>
          <w:szCs w:val="24"/>
        </w:rPr>
      </w:pPr>
      <w:r w:rsidRPr="003903CA">
        <w:rPr>
          <w:rFonts w:ascii="Times New Roman" w:hAnsi="Times New Roman"/>
          <w:sz w:val="32"/>
          <w:szCs w:val="32"/>
        </w:rPr>
        <w:t xml:space="preserve"> </w:t>
      </w:r>
      <w:r>
        <w:rPr>
          <w:rFonts w:ascii="Times New Roman" w:hAnsi="Times New Roman"/>
          <w:sz w:val="32"/>
          <w:szCs w:val="32"/>
        </w:rPr>
        <w:t>БД</w:t>
      </w:r>
      <w:r w:rsidR="007B2F36">
        <w:rPr>
          <w:rFonts w:ascii="Times New Roman" w:hAnsi="Times New Roman"/>
          <w:sz w:val="32"/>
          <w:szCs w:val="32"/>
        </w:rPr>
        <w:t>. 02</w:t>
      </w:r>
      <w:r>
        <w:rPr>
          <w:rFonts w:ascii="Times New Roman" w:hAnsi="Times New Roman"/>
          <w:sz w:val="32"/>
          <w:szCs w:val="32"/>
        </w:rPr>
        <w:t xml:space="preserve"> </w:t>
      </w:r>
      <w:r w:rsidRPr="003903CA">
        <w:rPr>
          <w:rFonts w:ascii="Times New Roman" w:hAnsi="Times New Roman"/>
          <w:sz w:val="32"/>
          <w:szCs w:val="32"/>
        </w:rPr>
        <w:t>«</w:t>
      </w:r>
      <w:r>
        <w:rPr>
          <w:rFonts w:ascii="Times New Roman" w:hAnsi="Times New Roman"/>
          <w:sz w:val="32"/>
          <w:szCs w:val="32"/>
        </w:rPr>
        <w:t xml:space="preserve">Математика: алгебра, начала </w:t>
      </w:r>
      <w:r w:rsidR="006C5D67">
        <w:rPr>
          <w:rFonts w:ascii="Times New Roman" w:hAnsi="Times New Roman"/>
          <w:sz w:val="32"/>
          <w:szCs w:val="32"/>
        </w:rPr>
        <w:t xml:space="preserve">математического </w:t>
      </w:r>
      <w:r>
        <w:rPr>
          <w:rFonts w:ascii="Times New Roman" w:hAnsi="Times New Roman"/>
          <w:sz w:val="32"/>
          <w:szCs w:val="32"/>
        </w:rPr>
        <w:t xml:space="preserve">анализа, </w:t>
      </w:r>
      <w:r w:rsidR="006C5D67">
        <w:rPr>
          <w:rFonts w:ascii="Times New Roman" w:hAnsi="Times New Roman"/>
          <w:sz w:val="32"/>
          <w:szCs w:val="32"/>
        </w:rPr>
        <w:t>геометрия</w:t>
      </w:r>
      <w:r w:rsidR="006C5D67" w:rsidRPr="003903CA">
        <w:rPr>
          <w:rFonts w:ascii="Times New Roman" w:hAnsi="Times New Roman"/>
          <w:sz w:val="32"/>
          <w:szCs w:val="32"/>
        </w:rPr>
        <w:t>» по</w:t>
      </w:r>
      <w:r w:rsidRPr="003903CA">
        <w:rPr>
          <w:rFonts w:ascii="Times New Roman" w:hAnsi="Times New Roman"/>
          <w:sz w:val="32"/>
          <w:szCs w:val="32"/>
        </w:rPr>
        <w:t xml:space="preserve"> специальности среднего профессионального образования</w:t>
      </w:r>
      <w:r w:rsidRPr="003903CA">
        <w:rPr>
          <w:rFonts w:ascii="Times New Roman" w:hAnsi="Times New Roman"/>
          <w:sz w:val="32"/>
          <w:szCs w:val="32"/>
        </w:rPr>
        <w:br/>
      </w:r>
      <w:r w:rsidR="00D154DD" w:rsidRPr="00D95470">
        <w:rPr>
          <w:rFonts w:ascii="Times New Roman" w:hAnsi="Times New Roman"/>
          <w:sz w:val="32"/>
          <w:szCs w:val="32"/>
        </w:rPr>
        <w:t>39</w:t>
      </w:r>
      <w:r w:rsidR="00D154DD" w:rsidRPr="003903CA">
        <w:rPr>
          <w:rFonts w:ascii="Times New Roman" w:hAnsi="Times New Roman"/>
          <w:sz w:val="32"/>
          <w:szCs w:val="32"/>
        </w:rPr>
        <w:t>.02.</w:t>
      </w:r>
      <w:r w:rsidR="00D154DD">
        <w:rPr>
          <w:rFonts w:ascii="Times New Roman" w:hAnsi="Times New Roman"/>
          <w:sz w:val="32"/>
          <w:szCs w:val="32"/>
        </w:rPr>
        <w:t>0</w:t>
      </w:r>
      <w:r w:rsidR="00D154DD" w:rsidRPr="00D95470">
        <w:rPr>
          <w:rFonts w:ascii="Times New Roman" w:hAnsi="Times New Roman"/>
          <w:sz w:val="32"/>
          <w:szCs w:val="32"/>
        </w:rPr>
        <w:t>1</w:t>
      </w:r>
      <w:r w:rsidR="00D154DD">
        <w:rPr>
          <w:rFonts w:ascii="Times New Roman" w:hAnsi="Times New Roman"/>
          <w:sz w:val="32"/>
          <w:szCs w:val="32"/>
        </w:rPr>
        <w:t xml:space="preserve"> </w:t>
      </w:r>
      <w:r w:rsidR="00D154DD" w:rsidRPr="00D95470">
        <w:rPr>
          <w:rFonts w:ascii="Times New Roman" w:hAnsi="Times New Roman"/>
          <w:sz w:val="32"/>
          <w:szCs w:val="32"/>
        </w:rPr>
        <w:t>Социальная работа</w:t>
      </w:r>
    </w:p>
    <w:p w:rsidR="00D154DD" w:rsidRPr="000915C1" w:rsidRDefault="00D154DD" w:rsidP="00D154DD">
      <w:pPr>
        <w:pStyle w:val="20"/>
        <w:shd w:val="clear" w:color="auto" w:fill="auto"/>
        <w:spacing w:after="0" w:line="276" w:lineRule="auto"/>
        <w:ind w:left="23"/>
        <w:jc w:val="center"/>
        <w:rPr>
          <w:rFonts w:ascii="Times New Roman" w:hAnsi="Times New Roman"/>
          <w:b/>
          <w:sz w:val="32"/>
          <w:szCs w:val="32"/>
        </w:rPr>
      </w:pPr>
      <w:r w:rsidRPr="000915C1">
        <w:rPr>
          <w:rFonts w:ascii="Times New Roman" w:hAnsi="Times New Roman"/>
          <w:b/>
          <w:sz w:val="24"/>
          <w:szCs w:val="24"/>
        </w:rPr>
        <w:t>(общеобразовательная подготовка)</w:t>
      </w:r>
    </w:p>
    <w:p w:rsidR="00474694" w:rsidRPr="003903CA" w:rsidRDefault="00474694" w:rsidP="00474694">
      <w:pPr>
        <w:pStyle w:val="20"/>
        <w:shd w:val="clear" w:color="auto" w:fill="auto"/>
        <w:spacing w:after="0" w:line="276" w:lineRule="auto"/>
        <w:ind w:left="23"/>
        <w:jc w:val="center"/>
        <w:rPr>
          <w:rFonts w:ascii="Times New Roman" w:hAnsi="Times New Roman"/>
          <w:b/>
          <w:sz w:val="24"/>
          <w:szCs w:val="24"/>
        </w:rPr>
      </w:pPr>
    </w:p>
    <w:p w:rsidR="00474694" w:rsidRPr="000915C1" w:rsidRDefault="00474694" w:rsidP="00474694">
      <w:pPr>
        <w:pStyle w:val="20"/>
        <w:shd w:val="clear" w:color="auto" w:fill="auto"/>
        <w:spacing w:after="0" w:line="276" w:lineRule="auto"/>
        <w:ind w:left="23"/>
        <w:jc w:val="center"/>
        <w:rPr>
          <w:rFonts w:ascii="Times New Roman" w:hAnsi="Times New Roman"/>
          <w:b/>
          <w:sz w:val="32"/>
          <w:szCs w:val="32"/>
        </w:rPr>
      </w:pPr>
    </w:p>
    <w:p w:rsidR="00474694" w:rsidRPr="003903CA" w:rsidRDefault="00474694" w:rsidP="00474694">
      <w:pPr>
        <w:pStyle w:val="20"/>
        <w:shd w:val="clear" w:color="auto" w:fill="auto"/>
        <w:spacing w:after="0" w:line="276" w:lineRule="auto"/>
        <w:ind w:left="23"/>
        <w:rPr>
          <w:rFonts w:ascii="Times New Roman" w:hAnsi="Times New Roman"/>
          <w:color w:val="FF0000"/>
          <w:sz w:val="32"/>
          <w:szCs w:val="32"/>
        </w:rPr>
      </w:pPr>
      <w:r w:rsidRPr="003903CA">
        <w:rPr>
          <w:rFonts w:ascii="Times New Roman" w:hAnsi="Times New Roman"/>
          <w:b/>
          <w:color w:val="FF0000"/>
          <w:sz w:val="24"/>
          <w:szCs w:val="24"/>
        </w:rPr>
        <w:t xml:space="preserve"> </w:t>
      </w:r>
    </w:p>
    <w:p w:rsidR="00474694" w:rsidRPr="003903CA" w:rsidRDefault="00474694" w:rsidP="00474694">
      <w:pPr>
        <w:pStyle w:val="20"/>
        <w:shd w:val="clear" w:color="auto" w:fill="auto"/>
        <w:ind w:left="20"/>
        <w:rPr>
          <w:rFonts w:ascii="Times New Roman" w:hAnsi="Times New Roman"/>
          <w:color w:val="FF0000"/>
          <w:sz w:val="24"/>
          <w:szCs w:val="24"/>
        </w:rPr>
      </w:pPr>
    </w:p>
    <w:p w:rsidR="00474694" w:rsidRPr="003903CA" w:rsidRDefault="00474694" w:rsidP="00474694">
      <w:pPr>
        <w:pStyle w:val="20"/>
        <w:shd w:val="clear" w:color="auto" w:fill="auto"/>
        <w:ind w:left="20"/>
        <w:rPr>
          <w:rFonts w:ascii="Times New Roman" w:hAnsi="Times New Roman"/>
          <w:sz w:val="24"/>
          <w:szCs w:val="24"/>
        </w:rPr>
      </w:pPr>
    </w:p>
    <w:p w:rsidR="00474694" w:rsidRPr="003903CA" w:rsidRDefault="00474694" w:rsidP="00474694">
      <w:pPr>
        <w:pStyle w:val="20"/>
        <w:shd w:val="clear" w:color="auto" w:fill="auto"/>
        <w:ind w:left="20"/>
        <w:rPr>
          <w:rFonts w:ascii="Times New Roman" w:hAnsi="Times New Roman"/>
          <w:sz w:val="24"/>
          <w:szCs w:val="24"/>
        </w:rPr>
      </w:pPr>
    </w:p>
    <w:p w:rsidR="00474694" w:rsidRPr="003903CA" w:rsidRDefault="00474694" w:rsidP="00474694">
      <w:pPr>
        <w:pStyle w:val="20"/>
        <w:shd w:val="clear" w:color="auto" w:fill="auto"/>
        <w:ind w:left="20"/>
        <w:rPr>
          <w:rFonts w:ascii="Times New Roman" w:hAnsi="Times New Roman"/>
          <w:sz w:val="24"/>
          <w:szCs w:val="24"/>
        </w:rPr>
      </w:pPr>
    </w:p>
    <w:p w:rsidR="00474694" w:rsidRPr="003903CA" w:rsidRDefault="00474694" w:rsidP="00474694">
      <w:pPr>
        <w:pStyle w:val="20"/>
        <w:shd w:val="clear" w:color="auto" w:fill="auto"/>
        <w:ind w:left="20"/>
        <w:rPr>
          <w:rFonts w:ascii="Times New Roman" w:hAnsi="Times New Roman"/>
          <w:sz w:val="24"/>
          <w:szCs w:val="24"/>
        </w:rPr>
      </w:pPr>
    </w:p>
    <w:p w:rsidR="00474694" w:rsidRPr="00DB3AD8" w:rsidRDefault="00C539C0" w:rsidP="00474694">
      <w:pPr>
        <w:pStyle w:val="32"/>
        <w:shd w:val="clear" w:color="auto" w:fill="auto"/>
        <w:spacing w:after="63" w:line="220" w:lineRule="exact"/>
        <w:ind w:left="20"/>
        <w:rPr>
          <w:rFonts w:ascii="Times New Roman" w:hAnsi="Times New Roman"/>
          <w:sz w:val="24"/>
          <w:szCs w:val="24"/>
        </w:rPr>
      </w:pPr>
      <w:r w:rsidRPr="00DB3AD8">
        <w:rPr>
          <w:rFonts w:ascii="Times New Roman" w:hAnsi="Times New Roman"/>
          <w:sz w:val="24"/>
          <w:szCs w:val="24"/>
        </w:rPr>
        <w:t xml:space="preserve">Санкт-Петербург </w:t>
      </w:r>
    </w:p>
    <w:p w:rsidR="00474694" w:rsidRDefault="00A0400B" w:rsidP="00474694">
      <w:pPr>
        <w:pStyle w:val="32"/>
        <w:shd w:val="clear" w:color="auto" w:fill="auto"/>
        <w:spacing w:after="0" w:line="220" w:lineRule="exact"/>
        <w:ind w:left="20"/>
        <w:rPr>
          <w:rFonts w:ascii="Times New Roman" w:hAnsi="Times New Roman"/>
          <w:sz w:val="24"/>
          <w:szCs w:val="24"/>
        </w:rPr>
      </w:pPr>
      <w:r>
        <w:rPr>
          <w:rFonts w:ascii="Times New Roman" w:hAnsi="Times New Roman"/>
          <w:sz w:val="24"/>
          <w:szCs w:val="24"/>
        </w:rPr>
        <w:t>2022</w:t>
      </w:r>
    </w:p>
    <w:p w:rsidR="00474694" w:rsidRDefault="00474694" w:rsidP="00474694">
      <w:pPr>
        <w:pStyle w:val="32"/>
        <w:shd w:val="clear" w:color="auto" w:fill="auto"/>
        <w:spacing w:after="0" w:line="220" w:lineRule="exact"/>
        <w:ind w:left="20"/>
        <w:rPr>
          <w:rFonts w:ascii="Times New Roman" w:hAnsi="Times New Roman"/>
          <w:sz w:val="24"/>
          <w:szCs w:val="24"/>
        </w:rPr>
      </w:pPr>
    </w:p>
    <w:p w:rsidR="00474694" w:rsidRDefault="00474694" w:rsidP="00474694">
      <w:pPr>
        <w:pStyle w:val="32"/>
        <w:shd w:val="clear" w:color="auto" w:fill="auto"/>
        <w:spacing w:after="0" w:line="220" w:lineRule="exact"/>
        <w:ind w:left="20"/>
        <w:rPr>
          <w:rFonts w:ascii="Times New Roman" w:hAnsi="Times New Roman"/>
          <w:sz w:val="24"/>
          <w:szCs w:val="24"/>
        </w:rPr>
      </w:pPr>
    </w:p>
    <w:p w:rsidR="00474694" w:rsidRDefault="00474694" w:rsidP="00474694">
      <w:pPr>
        <w:pStyle w:val="32"/>
        <w:shd w:val="clear" w:color="auto" w:fill="auto"/>
        <w:spacing w:after="0" w:line="220" w:lineRule="exact"/>
        <w:ind w:left="20"/>
        <w:rPr>
          <w:rFonts w:ascii="Times New Roman" w:hAnsi="Times New Roman"/>
          <w:sz w:val="24"/>
          <w:szCs w:val="24"/>
        </w:rPr>
      </w:pPr>
    </w:p>
    <w:p w:rsidR="00474694" w:rsidRPr="006C5D67" w:rsidRDefault="00474694" w:rsidP="00474694">
      <w:pPr>
        <w:pStyle w:val="32"/>
        <w:shd w:val="clear" w:color="auto" w:fill="auto"/>
        <w:spacing w:after="0" w:line="220" w:lineRule="exact"/>
        <w:ind w:left="20"/>
        <w:rPr>
          <w:rFonts w:ascii="Times New Roman" w:hAnsi="Times New Roman"/>
          <w:sz w:val="28"/>
          <w:szCs w:val="28"/>
        </w:rPr>
      </w:pPr>
    </w:p>
    <w:p w:rsidR="00C539C0" w:rsidRPr="00C539C0" w:rsidRDefault="00C539C0" w:rsidP="00C53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8"/>
          <w:szCs w:val="28"/>
        </w:rPr>
      </w:pPr>
      <w:r w:rsidRPr="00C539C0">
        <w:rPr>
          <w:sz w:val="28"/>
          <w:szCs w:val="28"/>
        </w:rPr>
        <w:t>Программа учебной дисциплины разработана на основе Федерального государственного образовательного стандарта (далее ФГОС) среднего общего образования, утвержденного приказом Министерства образования и науки РФ от 06.10.2009 года №413 с изменениями от 29.12.2014 года №1645, ФГОС    по специальности среднего профессионального образования (далее СПО)  39.02.01  Социальная работа.</w:t>
      </w:r>
    </w:p>
    <w:p w:rsidR="00C539C0" w:rsidRPr="00C539C0" w:rsidRDefault="00C539C0" w:rsidP="00C53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8"/>
          <w:szCs w:val="28"/>
        </w:rPr>
      </w:pPr>
      <w:r w:rsidRPr="00C539C0">
        <w:rPr>
          <w:sz w:val="28"/>
          <w:szCs w:val="28"/>
        </w:rPr>
        <w:t xml:space="preserve"> </w:t>
      </w:r>
    </w:p>
    <w:p w:rsidR="00C828D9" w:rsidRPr="006C5D67" w:rsidRDefault="00C539C0" w:rsidP="00C53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8"/>
          <w:szCs w:val="28"/>
        </w:rPr>
      </w:pPr>
      <w:r w:rsidRPr="00C539C0">
        <w:rPr>
          <w:sz w:val="28"/>
          <w:szCs w:val="28"/>
        </w:rPr>
        <w:t>Организация-разработчик: ГАОУ ВО ЛО «ЛГУ им. А.С. Пушкина».</w:t>
      </w:r>
    </w:p>
    <w:p w:rsidR="00C828D9" w:rsidRPr="006C5D67" w:rsidRDefault="00C828D9" w:rsidP="00C82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8"/>
          <w:szCs w:val="28"/>
        </w:rPr>
      </w:pPr>
      <w:r w:rsidRPr="006C5D67">
        <w:rPr>
          <w:sz w:val="28"/>
          <w:szCs w:val="28"/>
        </w:rPr>
        <w:t>Разработчик:</w:t>
      </w:r>
    </w:p>
    <w:p w:rsidR="00C828D9" w:rsidRPr="006C5D67" w:rsidRDefault="00C828D9" w:rsidP="00C82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8"/>
          <w:szCs w:val="28"/>
        </w:rPr>
      </w:pPr>
    </w:p>
    <w:p w:rsidR="00C828D9" w:rsidRPr="006C5D67" w:rsidRDefault="00DB3AD8" w:rsidP="00C82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8"/>
          <w:szCs w:val="28"/>
        </w:rPr>
      </w:pPr>
      <w:r>
        <w:rPr>
          <w:sz w:val="28"/>
          <w:szCs w:val="28"/>
          <w:u w:val="single"/>
        </w:rPr>
        <w:t xml:space="preserve"> </w:t>
      </w:r>
      <w:r w:rsidR="00C828D9" w:rsidRPr="006C5D67">
        <w:rPr>
          <w:sz w:val="28"/>
          <w:szCs w:val="28"/>
          <w:u w:val="single"/>
        </w:rPr>
        <w:t xml:space="preserve">, преподаватель      </w:t>
      </w:r>
      <w:r w:rsidR="00DC33FF">
        <w:rPr>
          <w:sz w:val="28"/>
          <w:szCs w:val="28"/>
          <w:u w:val="single"/>
        </w:rPr>
        <w:t xml:space="preserve"> Екатерина Евгеньевна Лещева</w:t>
      </w:r>
      <w:r w:rsidR="00C828D9" w:rsidRPr="006C5D67">
        <w:rPr>
          <w:sz w:val="28"/>
          <w:szCs w:val="28"/>
          <w:u w:val="single"/>
        </w:rPr>
        <w:t xml:space="preserve">  </w:t>
      </w:r>
    </w:p>
    <w:p w:rsidR="00C828D9" w:rsidRPr="006C5D67" w:rsidRDefault="00C828D9" w:rsidP="00C82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8"/>
          <w:szCs w:val="28"/>
          <w:vertAlign w:val="superscript"/>
        </w:rPr>
      </w:pPr>
      <w:r w:rsidRPr="006C5D67">
        <w:rPr>
          <w:sz w:val="28"/>
          <w:szCs w:val="28"/>
          <w:vertAlign w:val="superscript"/>
        </w:rPr>
        <w:t>Ф.И.О., ученая степень, звание, должность</w:t>
      </w:r>
    </w:p>
    <w:p w:rsidR="00C828D9" w:rsidRPr="006C5D67" w:rsidRDefault="00C828D9" w:rsidP="00C828D9">
      <w:pPr>
        <w:tabs>
          <w:tab w:val="left" w:pos="6420"/>
        </w:tabs>
        <w:suppressAutoHyphens/>
        <w:autoSpaceDE/>
        <w:autoSpaceDN/>
        <w:adjustRightInd/>
        <w:rPr>
          <w:sz w:val="28"/>
          <w:szCs w:val="28"/>
        </w:rPr>
      </w:pPr>
    </w:p>
    <w:p w:rsidR="00C828D9" w:rsidRPr="006C5D67" w:rsidRDefault="00C828D9" w:rsidP="00C828D9">
      <w:pPr>
        <w:tabs>
          <w:tab w:val="left" w:pos="6420"/>
        </w:tabs>
        <w:suppressAutoHyphens/>
        <w:autoSpaceDE/>
        <w:autoSpaceDN/>
        <w:adjustRightInd/>
        <w:rPr>
          <w:sz w:val="28"/>
          <w:szCs w:val="28"/>
        </w:rPr>
      </w:pPr>
    </w:p>
    <w:p w:rsidR="00474694" w:rsidRPr="006C5D67" w:rsidRDefault="00474694" w:rsidP="00474694">
      <w:pPr>
        <w:tabs>
          <w:tab w:val="left" w:pos="6420"/>
        </w:tabs>
        <w:spacing w:after="100" w:afterAutospacing="1"/>
        <w:rPr>
          <w:sz w:val="28"/>
          <w:szCs w:val="28"/>
        </w:rPr>
      </w:pPr>
      <w:r w:rsidRPr="006C5D67">
        <w:rPr>
          <w:sz w:val="28"/>
          <w:szCs w:val="28"/>
        </w:rPr>
        <w:t>Рассмотрено на заседании ПЦК общеобразовательных дисциплин, дисциплин социально-экономического и естественно-научного цикла.</w:t>
      </w:r>
    </w:p>
    <w:p w:rsidR="00474694" w:rsidRPr="006C5D67" w:rsidRDefault="00474694" w:rsidP="00474694">
      <w:pPr>
        <w:tabs>
          <w:tab w:val="left" w:pos="6420"/>
        </w:tabs>
        <w:spacing w:after="100" w:afterAutospacing="1"/>
        <w:rPr>
          <w:sz w:val="28"/>
          <w:szCs w:val="28"/>
        </w:rPr>
      </w:pPr>
    </w:p>
    <w:p w:rsidR="00474694" w:rsidRPr="006C5D67" w:rsidRDefault="00474694" w:rsidP="00474694">
      <w:pPr>
        <w:tabs>
          <w:tab w:val="left" w:pos="6420"/>
        </w:tabs>
        <w:spacing w:after="100" w:afterAutospacing="1"/>
        <w:rPr>
          <w:sz w:val="28"/>
          <w:szCs w:val="28"/>
        </w:rPr>
      </w:pPr>
    </w:p>
    <w:p w:rsidR="00C27B47" w:rsidRDefault="00CE1596" w:rsidP="00474694">
      <w:pPr>
        <w:tabs>
          <w:tab w:val="left" w:pos="6420"/>
        </w:tabs>
        <w:spacing w:after="100" w:afterAutospacing="1"/>
        <w:rPr>
          <w:sz w:val="28"/>
          <w:szCs w:val="28"/>
        </w:rPr>
      </w:pPr>
      <w:r w:rsidRPr="00C539C0">
        <w:rPr>
          <w:sz w:val="28"/>
          <w:szCs w:val="28"/>
        </w:rPr>
        <w:t xml:space="preserve">Протокол от </w:t>
      </w:r>
      <w:r w:rsidR="00182B2D" w:rsidRPr="00C539C0">
        <w:rPr>
          <w:sz w:val="28"/>
          <w:szCs w:val="28"/>
        </w:rPr>
        <w:t>«</w:t>
      </w:r>
      <w:r w:rsidR="00C27B47" w:rsidRPr="00C539C0">
        <w:rPr>
          <w:sz w:val="28"/>
          <w:szCs w:val="28"/>
        </w:rPr>
        <w:t>3</w:t>
      </w:r>
      <w:r w:rsidR="00C539C0" w:rsidRPr="00C539C0">
        <w:rPr>
          <w:sz w:val="28"/>
          <w:szCs w:val="28"/>
        </w:rPr>
        <w:t>1</w:t>
      </w:r>
      <w:r w:rsidR="00182B2D" w:rsidRPr="00C539C0">
        <w:rPr>
          <w:sz w:val="28"/>
          <w:szCs w:val="28"/>
        </w:rPr>
        <w:t xml:space="preserve"> </w:t>
      </w:r>
      <w:r w:rsidRPr="00C539C0">
        <w:rPr>
          <w:sz w:val="28"/>
          <w:szCs w:val="28"/>
        </w:rPr>
        <w:t>»</w:t>
      </w:r>
      <w:r w:rsidR="00A0400B">
        <w:rPr>
          <w:sz w:val="28"/>
          <w:szCs w:val="28"/>
        </w:rPr>
        <w:t xml:space="preserve"> августа 2022 </w:t>
      </w:r>
      <w:bookmarkStart w:id="0" w:name="_GoBack"/>
      <w:bookmarkEnd w:id="0"/>
      <w:r w:rsidR="00C27B47" w:rsidRPr="00C539C0">
        <w:rPr>
          <w:sz w:val="28"/>
          <w:szCs w:val="28"/>
        </w:rPr>
        <w:t>г.</w:t>
      </w:r>
      <w:r w:rsidRPr="00C539C0">
        <w:rPr>
          <w:sz w:val="28"/>
          <w:szCs w:val="28"/>
        </w:rPr>
        <w:t xml:space="preserve"> №</w:t>
      </w:r>
      <w:r w:rsidR="00C27B47" w:rsidRPr="00C539C0">
        <w:rPr>
          <w:sz w:val="28"/>
          <w:szCs w:val="28"/>
        </w:rPr>
        <w:t>1</w:t>
      </w: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Default="0081623E" w:rsidP="00474694">
      <w:pPr>
        <w:tabs>
          <w:tab w:val="left" w:pos="6420"/>
        </w:tabs>
        <w:spacing w:after="100" w:afterAutospacing="1"/>
        <w:rPr>
          <w:sz w:val="28"/>
          <w:szCs w:val="28"/>
        </w:rPr>
      </w:pPr>
    </w:p>
    <w:p w:rsidR="0081623E" w:rsidRPr="00C828D9" w:rsidRDefault="0081623E" w:rsidP="0081623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center"/>
        <w:outlineLvl w:val="0"/>
        <w:rPr>
          <w:b/>
          <w:sz w:val="28"/>
          <w:szCs w:val="28"/>
        </w:rPr>
      </w:pPr>
      <w:r w:rsidRPr="00C828D9">
        <w:rPr>
          <w:b/>
          <w:sz w:val="28"/>
          <w:szCs w:val="28"/>
        </w:rPr>
        <w:t>СОДЕРЖАНИЕ</w:t>
      </w:r>
    </w:p>
    <w:p w:rsidR="0081623E" w:rsidRPr="00C828D9" w:rsidRDefault="0081623E" w:rsidP="008162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24"/>
          <w:szCs w:val="24"/>
        </w:rPr>
      </w:pP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Пояснительная записка</w:t>
      </w:r>
      <w:r w:rsidR="00C21B11">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A77AF6">
        <w:rPr>
          <w:rFonts w:eastAsia="Calibri"/>
          <w:lang w:eastAsia="en-US"/>
        </w:rPr>
        <w:t>4</w:t>
      </w: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Общая характеристика учебной дисциплины «</w:t>
      </w:r>
      <w:r>
        <w:rPr>
          <w:rFonts w:eastAsia="Calibri"/>
          <w:lang w:eastAsia="en-US"/>
        </w:rPr>
        <w:t>Математика</w:t>
      </w:r>
      <w:r w:rsidR="005B0F98">
        <w:rPr>
          <w:rFonts w:eastAsia="Calibri"/>
          <w:lang w:eastAsia="en-US"/>
        </w:rPr>
        <w:t>:</w:t>
      </w:r>
      <w:r w:rsidRPr="00634358">
        <w:rPr>
          <w:rFonts w:eastAsia="Calibri"/>
          <w:lang w:eastAsia="en-US"/>
        </w:rPr>
        <w:t>»</w:t>
      </w:r>
      <w:r w:rsidR="00C21B11">
        <w:rPr>
          <w:rFonts w:eastAsia="Calibri"/>
          <w:lang w:eastAsia="en-US"/>
        </w:rPr>
        <w:t>…</w:t>
      </w:r>
      <w:r w:rsidR="00C539C0">
        <w:rPr>
          <w:rFonts w:eastAsia="Calibri"/>
          <w:lang w:eastAsia="en-US"/>
        </w:rPr>
        <w:t>………</w:t>
      </w:r>
      <w:r w:rsidR="002C4E12">
        <w:rPr>
          <w:rFonts w:eastAsia="Calibri"/>
          <w:lang w:eastAsia="en-US"/>
        </w:rPr>
        <w:t>.......</w:t>
      </w:r>
      <w:r w:rsidR="005B0F98">
        <w:rPr>
          <w:rFonts w:eastAsia="Calibri"/>
          <w:lang w:eastAsia="en-US"/>
        </w:rPr>
        <w:t>......</w:t>
      </w:r>
      <w:r w:rsidRPr="00634358">
        <w:rPr>
          <w:rFonts w:eastAsia="Calibri"/>
          <w:lang w:eastAsia="en-US"/>
        </w:rPr>
        <w:t>..........</w:t>
      </w:r>
      <w:r w:rsidR="00A77AF6">
        <w:rPr>
          <w:rFonts w:eastAsia="Calibri"/>
          <w:lang w:eastAsia="en-US"/>
        </w:rPr>
        <w:t>6</w:t>
      </w: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Место учебной дисциплины в учебном плане</w:t>
      </w:r>
      <w:r w:rsidR="00C21B11">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844A38">
        <w:rPr>
          <w:rFonts w:eastAsia="Calibri"/>
          <w:lang w:eastAsia="en-US"/>
        </w:rPr>
        <w:t>7</w:t>
      </w: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Результаты освоения учебной дисциплины</w:t>
      </w:r>
      <w:r w:rsidR="00C21B11">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A77AF6">
        <w:rPr>
          <w:rFonts w:eastAsia="Calibri"/>
          <w:lang w:eastAsia="en-US"/>
        </w:rPr>
        <w:t>7</w:t>
      </w: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Содержание учебной дисциплины</w:t>
      </w:r>
      <w:r w:rsidR="00C21B11">
        <w:rPr>
          <w:rFonts w:eastAsia="Calibri"/>
          <w:lang w:eastAsia="en-US"/>
        </w:rPr>
        <w:t>…</w:t>
      </w:r>
      <w:r w:rsidRPr="00634358">
        <w:rPr>
          <w:rFonts w:eastAsia="Calibri"/>
          <w:lang w:eastAsia="en-US"/>
        </w:rPr>
        <w:t>.............</w:t>
      </w:r>
      <w:r w:rsidR="00C539C0">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844A38">
        <w:rPr>
          <w:rFonts w:eastAsia="Calibri"/>
          <w:lang w:eastAsia="en-US"/>
        </w:rPr>
        <w:t>9</w:t>
      </w: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Тематическое планирование</w:t>
      </w:r>
      <w:r w:rsidR="00C21B11">
        <w:rPr>
          <w:rFonts w:eastAsia="Calibri"/>
          <w:lang w:eastAsia="en-US"/>
        </w:rPr>
        <w:t>…</w:t>
      </w:r>
      <w:r w:rsidRPr="00634358">
        <w:rPr>
          <w:rFonts w:eastAsia="Calibri"/>
          <w:lang w:eastAsia="en-US"/>
        </w:rPr>
        <w:t>.....................................</w:t>
      </w:r>
      <w:r w:rsidR="00C539C0">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050D2E">
        <w:rPr>
          <w:rFonts w:eastAsia="Calibri"/>
          <w:lang w:eastAsia="en-US"/>
        </w:rPr>
        <w:t>13</w:t>
      </w:r>
      <w:r w:rsidRPr="00634358">
        <w:rPr>
          <w:rFonts w:eastAsia="Calibri"/>
          <w:lang w:eastAsia="en-US"/>
        </w:rPr>
        <w:t xml:space="preserve">  </w:t>
      </w: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Характеристика основных видов учебной деятельности студентов</w:t>
      </w:r>
      <w:r w:rsidR="00C21B11">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2C4E12">
        <w:rPr>
          <w:rFonts w:eastAsia="Calibri"/>
          <w:lang w:eastAsia="en-US"/>
        </w:rPr>
        <w:t>.</w:t>
      </w:r>
      <w:r w:rsidRPr="00634358">
        <w:rPr>
          <w:rFonts w:eastAsia="Calibri"/>
          <w:lang w:eastAsia="en-US"/>
        </w:rPr>
        <w:t>......</w:t>
      </w:r>
      <w:r w:rsidR="002C4E12" w:rsidRPr="002C4E12">
        <w:rPr>
          <w:rFonts w:eastAsia="Calibri"/>
          <w:lang w:eastAsia="en-US"/>
        </w:rPr>
        <w:t>..22</w:t>
      </w:r>
    </w:p>
    <w:p w:rsidR="0081623E" w:rsidRPr="00634358" w:rsidRDefault="0081623E" w:rsidP="008B5466">
      <w:pPr>
        <w:pStyle w:val="a8"/>
        <w:numPr>
          <w:ilvl w:val="0"/>
          <w:numId w:val="17"/>
        </w:numPr>
        <w:autoSpaceDE w:val="0"/>
        <w:autoSpaceDN w:val="0"/>
        <w:adjustRightInd w:val="0"/>
        <w:spacing w:line="360" w:lineRule="auto"/>
        <w:jc w:val="both"/>
        <w:rPr>
          <w:rFonts w:eastAsia="Calibri"/>
          <w:lang w:eastAsia="en-US"/>
        </w:rPr>
      </w:pPr>
      <w:r w:rsidRPr="00634358">
        <w:rPr>
          <w:rFonts w:eastAsia="Calibri"/>
          <w:lang w:eastAsia="en-US"/>
        </w:rPr>
        <w:t>Учебно-методическое и материально-техническое обеспечение программы</w:t>
      </w:r>
    </w:p>
    <w:p w:rsidR="0081623E" w:rsidRDefault="0081623E" w:rsidP="002C4E12">
      <w:pPr>
        <w:pStyle w:val="a8"/>
        <w:autoSpaceDE w:val="0"/>
        <w:autoSpaceDN w:val="0"/>
        <w:adjustRightInd w:val="0"/>
        <w:spacing w:line="360" w:lineRule="auto"/>
        <w:jc w:val="both"/>
        <w:rPr>
          <w:rFonts w:eastAsia="Calibri"/>
          <w:lang w:eastAsia="en-US"/>
        </w:rPr>
      </w:pPr>
      <w:r w:rsidRPr="00634358">
        <w:rPr>
          <w:rFonts w:eastAsia="Calibri"/>
          <w:lang w:eastAsia="en-US"/>
        </w:rPr>
        <w:t>учебной дисциплины</w:t>
      </w:r>
      <w:r w:rsidR="005B0F98" w:rsidRPr="005B0F98">
        <w:rPr>
          <w:rFonts w:eastAsia="Calibri"/>
          <w:lang w:eastAsia="en-US"/>
        </w:rPr>
        <w:t xml:space="preserve"> </w:t>
      </w:r>
      <w:r w:rsidR="005B0F98" w:rsidRPr="00634358">
        <w:rPr>
          <w:rFonts w:eastAsia="Calibri"/>
          <w:lang w:eastAsia="en-US"/>
        </w:rPr>
        <w:t>«</w:t>
      </w:r>
      <w:r w:rsidR="005B0F98">
        <w:rPr>
          <w:rFonts w:eastAsia="Calibri"/>
          <w:lang w:eastAsia="en-US"/>
        </w:rPr>
        <w:t>Математика</w:t>
      </w:r>
      <w:r w:rsidR="005B0F98" w:rsidRPr="00634358">
        <w:rPr>
          <w:rFonts w:eastAsia="Calibri"/>
          <w:lang w:eastAsia="en-US"/>
        </w:rPr>
        <w:t>»</w:t>
      </w:r>
      <w:r w:rsidR="00C21B11">
        <w:rPr>
          <w:rFonts w:eastAsia="Calibri"/>
          <w:lang w:eastAsia="en-US"/>
        </w:rPr>
        <w:t>…</w:t>
      </w:r>
      <w:r w:rsidRPr="00634358">
        <w:rPr>
          <w:rFonts w:eastAsia="Calibri"/>
          <w:lang w:eastAsia="en-US"/>
        </w:rPr>
        <w:t>.............</w:t>
      </w:r>
      <w:r w:rsidR="005B0F98">
        <w:rPr>
          <w:rFonts w:eastAsia="Calibri"/>
          <w:lang w:eastAsia="en-US"/>
        </w:rPr>
        <w:t>..</w:t>
      </w:r>
      <w:r w:rsidR="00C539C0">
        <w:rPr>
          <w:rFonts w:eastAsia="Calibri"/>
          <w:lang w:eastAsia="en-US"/>
        </w:rPr>
        <w:t>......................................</w:t>
      </w:r>
      <w:r w:rsidR="002C4E12">
        <w:rPr>
          <w:rFonts w:eastAsia="Calibri"/>
          <w:lang w:eastAsia="en-US"/>
        </w:rPr>
        <w:t>......</w:t>
      </w:r>
      <w:r w:rsidRPr="00634358">
        <w:rPr>
          <w:rFonts w:eastAsia="Calibri"/>
          <w:lang w:eastAsia="en-US"/>
        </w:rPr>
        <w:t>..............</w:t>
      </w:r>
      <w:r w:rsidR="002C4E12">
        <w:rPr>
          <w:rFonts w:eastAsia="Calibri"/>
          <w:lang w:eastAsia="en-US"/>
        </w:rPr>
        <w:t>26</w:t>
      </w:r>
    </w:p>
    <w:p w:rsidR="0081623E" w:rsidRPr="00C828D9" w:rsidRDefault="0081623E" w:rsidP="008B5466">
      <w:pPr>
        <w:pStyle w:val="a8"/>
        <w:numPr>
          <w:ilvl w:val="0"/>
          <w:numId w:val="17"/>
        </w:numPr>
        <w:autoSpaceDE w:val="0"/>
        <w:autoSpaceDN w:val="0"/>
        <w:adjustRightInd w:val="0"/>
        <w:spacing w:line="360" w:lineRule="auto"/>
        <w:jc w:val="both"/>
      </w:pPr>
      <w:r>
        <w:t>Контроль и оценка результатов обучения…</w:t>
      </w:r>
      <w:r w:rsidR="005B0F98">
        <w:t>……………</w:t>
      </w:r>
      <w:r w:rsidR="003C237D">
        <w:t>…</w:t>
      </w:r>
      <w:r w:rsidR="005B0F98">
        <w:t>…</w:t>
      </w:r>
      <w:r w:rsidR="00C539C0">
        <w:t>..</w:t>
      </w:r>
      <w:r w:rsidR="005B0F98">
        <w:t>…………</w:t>
      </w:r>
      <w:r w:rsidR="002C4E12">
        <w:t>…….</w:t>
      </w:r>
      <w:r w:rsidR="005B0F98">
        <w:t>…..</w:t>
      </w:r>
      <w:r>
        <w:t>…</w:t>
      </w:r>
      <w:r w:rsidR="002C4E12" w:rsidRPr="003C237D">
        <w:t>2</w:t>
      </w:r>
      <w:r w:rsidR="00844A38">
        <w:t>7</w:t>
      </w:r>
    </w:p>
    <w:p w:rsidR="0081623E" w:rsidRPr="00C828D9" w:rsidRDefault="0081623E" w:rsidP="008162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i/>
          <w:sz w:val="24"/>
          <w:szCs w:val="24"/>
        </w:rPr>
      </w:pPr>
    </w:p>
    <w:p w:rsidR="0081623E" w:rsidRPr="00580B69" w:rsidRDefault="0081623E" w:rsidP="00474694">
      <w:pPr>
        <w:tabs>
          <w:tab w:val="left" w:pos="6420"/>
        </w:tabs>
        <w:spacing w:after="100" w:afterAutospacing="1"/>
        <w:rPr>
          <w:sz w:val="28"/>
          <w:szCs w:val="28"/>
        </w:rPr>
      </w:pPr>
    </w:p>
    <w:p w:rsidR="00C828D9" w:rsidRPr="00C828D9" w:rsidRDefault="00C828D9" w:rsidP="00C828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sz w:val="24"/>
          <w:szCs w:val="24"/>
        </w:rPr>
      </w:pPr>
    </w:p>
    <w:p w:rsidR="00C828D9" w:rsidRPr="00C828D9" w:rsidRDefault="00C828D9" w:rsidP="00C828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center"/>
        <w:rPr>
          <w:bCs/>
          <w:i/>
          <w:sz w:val="24"/>
          <w:szCs w:val="24"/>
        </w:rPr>
      </w:pPr>
    </w:p>
    <w:p w:rsidR="003260C7" w:rsidRPr="00C21B11" w:rsidRDefault="00C828D9" w:rsidP="008961BE">
      <w:pPr>
        <w:pStyle w:val="a8"/>
        <w:numPr>
          <w:ilvl w:val="0"/>
          <w:numId w:val="50"/>
        </w:numPr>
        <w:shd w:val="clear" w:color="auto" w:fill="FFFFFF"/>
        <w:jc w:val="center"/>
        <w:rPr>
          <w:rStyle w:val="a3"/>
          <w:b/>
          <w:i w:val="0"/>
        </w:rPr>
      </w:pPr>
      <w:r w:rsidRPr="00C21B11">
        <w:rPr>
          <w:b/>
          <w:caps/>
          <w:sz w:val="28"/>
          <w:szCs w:val="28"/>
          <w:u w:val="single"/>
        </w:rPr>
        <w:br w:type="page"/>
      </w:r>
      <w:r w:rsidR="003260C7" w:rsidRPr="00C21B11">
        <w:rPr>
          <w:rStyle w:val="a3"/>
          <w:b/>
          <w:i w:val="0"/>
        </w:rPr>
        <w:lastRenderedPageBreak/>
        <w:t xml:space="preserve">СОДЕРЖАНИЕ УЧЕБНОЙ ПРОГРАММЫ   </w:t>
      </w:r>
    </w:p>
    <w:p w:rsidR="003260C7" w:rsidRPr="00465F84" w:rsidRDefault="003260C7" w:rsidP="003260C7">
      <w:pPr>
        <w:shd w:val="clear" w:color="auto" w:fill="FFFFFF"/>
        <w:jc w:val="center"/>
        <w:rPr>
          <w:rStyle w:val="a3"/>
          <w:b/>
          <w:i w:val="0"/>
          <w:sz w:val="24"/>
          <w:szCs w:val="24"/>
        </w:rPr>
      </w:pPr>
    </w:p>
    <w:p w:rsidR="006C5D67" w:rsidRPr="006C5D67" w:rsidRDefault="00C539C0" w:rsidP="006C5D67">
      <w:pPr>
        <w:shd w:val="clear" w:color="auto" w:fill="FFFFFF"/>
        <w:tabs>
          <w:tab w:val="left" w:leader="underscore" w:pos="3562"/>
          <w:tab w:val="left" w:leader="underscore" w:pos="9355"/>
        </w:tabs>
        <w:jc w:val="center"/>
        <w:rPr>
          <w:sz w:val="32"/>
          <w:szCs w:val="32"/>
          <w:u w:val="single"/>
        </w:rPr>
      </w:pPr>
      <w:r>
        <w:rPr>
          <w:sz w:val="28"/>
          <w:szCs w:val="28"/>
          <w:u w:val="single"/>
        </w:rPr>
        <w:t>«Математика</w:t>
      </w:r>
      <w:r w:rsidR="006C5D67" w:rsidRPr="006C5D67">
        <w:rPr>
          <w:sz w:val="28"/>
          <w:szCs w:val="28"/>
          <w:u w:val="single"/>
        </w:rPr>
        <w:t>»</w:t>
      </w:r>
      <w:r w:rsidR="006C5D67" w:rsidRPr="006C5D67">
        <w:rPr>
          <w:sz w:val="32"/>
          <w:szCs w:val="32"/>
          <w:u w:val="single"/>
        </w:rPr>
        <w:t xml:space="preserve"> </w:t>
      </w:r>
    </w:p>
    <w:p w:rsidR="003260C7" w:rsidRPr="00465F84" w:rsidRDefault="003260C7" w:rsidP="006C5D67">
      <w:pPr>
        <w:shd w:val="clear" w:color="auto" w:fill="FFFFFF"/>
        <w:tabs>
          <w:tab w:val="left" w:leader="underscore" w:pos="3562"/>
          <w:tab w:val="left" w:leader="underscore" w:pos="9355"/>
        </w:tabs>
        <w:jc w:val="center"/>
        <w:rPr>
          <w:sz w:val="24"/>
          <w:szCs w:val="24"/>
        </w:rPr>
      </w:pPr>
      <w:r w:rsidRPr="00465F84">
        <w:rPr>
          <w:i/>
          <w:iCs/>
          <w:color w:val="000000"/>
          <w:spacing w:val="-1"/>
          <w:sz w:val="24"/>
          <w:szCs w:val="24"/>
        </w:rPr>
        <w:t>название дисциплины</w:t>
      </w:r>
    </w:p>
    <w:p w:rsidR="003260C7" w:rsidRPr="00465F84" w:rsidRDefault="003260C7" w:rsidP="003260C7">
      <w:pPr>
        <w:shd w:val="clear" w:color="auto" w:fill="FFFFFF"/>
        <w:tabs>
          <w:tab w:val="left" w:pos="523"/>
        </w:tabs>
        <w:spacing w:line="360" w:lineRule="auto"/>
        <w:rPr>
          <w:b/>
          <w:bCs/>
          <w:color w:val="000000"/>
          <w:spacing w:val="-9"/>
          <w:sz w:val="24"/>
          <w:szCs w:val="24"/>
        </w:rPr>
      </w:pPr>
    </w:p>
    <w:p w:rsidR="003260C7" w:rsidRPr="00465F84" w:rsidRDefault="0081623E" w:rsidP="008B5466">
      <w:pPr>
        <w:numPr>
          <w:ilvl w:val="0"/>
          <w:numId w:val="16"/>
        </w:numPr>
        <w:shd w:val="clear" w:color="auto" w:fill="FFFFFF"/>
        <w:tabs>
          <w:tab w:val="left" w:pos="523"/>
        </w:tabs>
        <w:spacing w:line="360" w:lineRule="auto"/>
        <w:rPr>
          <w:b/>
          <w:bCs/>
          <w:color w:val="000000"/>
          <w:spacing w:val="-1"/>
          <w:sz w:val="24"/>
          <w:szCs w:val="24"/>
        </w:rPr>
      </w:pPr>
      <w:r>
        <w:rPr>
          <w:b/>
          <w:bCs/>
          <w:color w:val="000000"/>
          <w:spacing w:val="-1"/>
          <w:sz w:val="24"/>
          <w:szCs w:val="24"/>
        </w:rPr>
        <w:t>ПОЯСНИТЕЛЬНАЯ ЗАПИСКА</w:t>
      </w:r>
    </w:p>
    <w:p w:rsidR="003260C7" w:rsidRPr="00465F84" w:rsidRDefault="00A77AF6" w:rsidP="003260C7">
      <w:pPr>
        <w:widowControl/>
        <w:autoSpaceDE/>
        <w:adjustRightInd/>
        <w:spacing w:after="100" w:afterAutospacing="1"/>
        <w:jc w:val="both"/>
        <w:rPr>
          <w:sz w:val="24"/>
          <w:szCs w:val="24"/>
        </w:rPr>
      </w:pPr>
      <w:r>
        <w:rPr>
          <w:sz w:val="24"/>
          <w:szCs w:val="24"/>
        </w:rPr>
        <w:t xml:space="preserve">а) </w:t>
      </w:r>
      <w:r w:rsidR="003260C7" w:rsidRPr="00465F84">
        <w:rPr>
          <w:i/>
          <w:sz w:val="24"/>
          <w:szCs w:val="24"/>
        </w:rPr>
        <w:t xml:space="preserve">Рабочая программа по </w:t>
      </w:r>
      <w:r w:rsidR="006C5D67">
        <w:rPr>
          <w:i/>
          <w:sz w:val="24"/>
          <w:szCs w:val="24"/>
        </w:rPr>
        <w:t>учебной дисциплине</w:t>
      </w:r>
      <w:r w:rsidR="003260C7" w:rsidRPr="00465F84">
        <w:rPr>
          <w:i/>
          <w:sz w:val="24"/>
          <w:szCs w:val="24"/>
        </w:rPr>
        <w:t xml:space="preserve"> для специальности среднего профессионального образования </w:t>
      </w:r>
      <w:r w:rsidR="00C539C0">
        <w:rPr>
          <w:i/>
          <w:sz w:val="24"/>
          <w:szCs w:val="24"/>
        </w:rPr>
        <w:t>39.02.01</w:t>
      </w:r>
      <w:r w:rsidR="003260C7" w:rsidRPr="00465F84">
        <w:rPr>
          <w:i/>
          <w:sz w:val="24"/>
          <w:szCs w:val="24"/>
        </w:rPr>
        <w:t xml:space="preserve"> </w:t>
      </w:r>
      <w:r>
        <w:rPr>
          <w:i/>
          <w:sz w:val="24"/>
          <w:szCs w:val="24"/>
        </w:rPr>
        <w:t>«</w:t>
      </w:r>
      <w:r w:rsidR="00C539C0">
        <w:rPr>
          <w:i/>
          <w:sz w:val="24"/>
          <w:szCs w:val="24"/>
        </w:rPr>
        <w:t xml:space="preserve">Социальная работа </w:t>
      </w:r>
      <w:r>
        <w:rPr>
          <w:i/>
          <w:sz w:val="24"/>
          <w:szCs w:val="24"/>
        </w:rPr>
        <w:t>»</w:t>
      </w:r>
      <w:r w:rsidR="006C5D67" w:rsidRPr="00465F84">
        <w:rPr>
          <w:i/>
          <w:sz w:val="24"/>
          <w:szCs w:val="24"/>
        </w:rPr>
        <w:t xml:space="preserve"> составлена</w:t>
      </w:r>
      <w:r w:rsidR="003260C7" w:rsidRPr="00465F84">
        <w:rPr>
          <w:i/>
          <w:sz w:val="24"/>
          <w:szCs w:val="24"/>
        </w:rPr>
        <w:t xml:space="preserve"> на основе следующих нормативных документов</w:t>
      </w:r>
      <w:r w:rsidR="003260C7" w:rsidRPr="00465F84">
        <w:rPr>
          <w:sz w:val="24"/>
          <w:szCs w:val="24"/>
        </w:rPr>
        <w:t xml:space="preserve">: </w:t>
      </w:r>
    </w:p>
    <w:p w:rsidR="005F2BEF" w:rsidRPr="005F2BEF" w:rsidRDefault="005F2BEF" w:rsidP="005F2BEF">
      <w:pPr>
        <w:numPr>
          <w:ilvl w:val="0"/>
          <w:numId w:val="7"/>
        </w:numPr>
        <w:spacing w:line="276" w:lineRule="auto"/>
        <w:jc w:val="both"/>
        <w:rPr>
          <w:sz w:val="24"/>
          <w:szCs w:val="24"/>
        </w:rPr>
      </w:pPr>
      <w:r w:rsidRPr="005F2BEF">
        <w:rPr>
          <w:sz w:val="24"/>
          <w:szCs w:val="24"/>
        </w:rPr>
        <w:t xml:space="preserve">Закон «Об образовании в Российской Федерации» от 29.12.2012   №273-ФЗ, с изменениями </w:t>
      </w:r>
    </w:p>
    <w:p w:rsidR="005F2BEF" w:rsidRPr="005F2BEF" w:rsidRDefault="005F2BEF" w:rsidP="005F2BEF">
      <w:pPr>
        <w:numPr>
          <w:ilvl w:val="0"/>
          <w:numId w:val="6"/>
        </w:numPr>
        <w:spacing w:line="276" w:lineRule="auto"/>
        <w:jc w:val="both"/>
        <w:rPr>
          <w:sz w:val="24"/>
          <w:szCs w:val="24"/>
        </w:rPr>
      </w:pPr>
      <w:r w:rsidRPr="005F2BEF">
        <w:rPr>
          <w:sz w:val="24"/>
          <w:szCs w:val="24"/>
        </w:rPr>
        <w:t>Федеральный государственный стандарт среднего общего образования, утвержденный приказом Минобрнауки от 17.05.2012 №413 с изменениями</w:t>
      </w:r>
    </w:p>
    <w:p w:rsidR="005F2BEF" w:rsidRPr="005F2BEF" w:rsidRDefault="005F2BEF" w:rsidP="005F2BEF">
      <w:pPr>
        <w:numPr>
          <w:ilvl w:val="0"/>
          <w:numId w:val="6"/>
        </w:numPr>
        <w:spacing w:line="276" w:lineRule="auto"/>
        <w:jc w:val="both"/>
        <w:rPr>
          <w:sz w:val="24"/>
          <w:szCs w:val="24"/>
        </w:rPr>
      </w:pPr>
      <w:r w:rsidRPr="005F2BEF">
        <w:rPr>
          <w:sz w:val="24"/>
          <w:szCs w:val="24"/>
        </w:rPr>
        <w:t xml:space="preserve">Письмо Министерства образования и науки РФ от 17.03.2015 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 </w:t>
      </w:r>
    </w:p>
    <w:p w:rsidR="005F2BEF" w:rsidRPr="005F2BEF" w:rsidRDefault="005F2BEF" w:rsidP="005F2BEF">
      <w:pPr>
        <w:numPr>
          <w:ilvl w:val="0"/>
          <w:numId w:val="6"/>
        </w:numPr>
        <w:spacing w:line="276" w:lineRule="auto"/>
        <w:jc w:val="both"/>
        <w:rPr>
          <w:sz w:val="24"/>
          <w:szCs w:val="24"/>
        </w:rPr>
      </w:pPr>
      <w:r w:rsidRPr="005F2BEF">
        <w:rPr>
          <w:sz w:val="24"/>
          <w:szCs w:val="24"/>
        </w:rPr>
        <w:t>Примерной программы по математике, созданной на основе ФГОС</w:t>
      </w:r>
    </w:p>
    <w:p w:rsidR="005F2BEF" w:rsidRPr="005F2BEF" w:rsidRDefault="005F2BEF" w:rsidP="005F2BEF">
      <w:pPr>
        <w:numPr>
          <w:ilvl w:val="0"/>
          <w:numId w:val="6"/>
        </w:numPr>
        <w:spacing w:line="276" w:lineRule="auto"/>
        <w:jc w:val="both"/>
        <w:rPr>
          <w:sz w:val="24"/>
          <w:szCs w:val="24"/>
        </w:rPr>
      </w:pPr>
      <w:r w:rsidRPr="005F2BEF">
        <w:rPr>
          <w:sz w:val="24"/>
          <w:szCs w:val="24"/>
        </w:rPr>
        <w:t>Программа подготовки специалистов среднего звена по специальности 39.02.01 «Социальная работа»</w:t>
      </w:r>
    </w:p>
    <w:p w:rsidR="005F2BEF" w:rsidRPr="00DB3AD8" w:rsidRDefault="005F2BEF" w:rsidP="005F2BEF">
      <w:pPr>
        <w:numPr>
          <w:ilvl w:val="0"/>
          <w:numId w:val="6"/>
        </w:numPr>
        <w:spacing w:line="276" w:lineRule="auto"/>
        <w:jc w:val="both"/>
        <w:rPr>
          <w:sz w:val="24"/>
          <w:szCs w:val="24"/>
        </w:rPr>
      </w:pPr>
      <w:r w:rsidRPr="005F2BEF">
        <w:rPr>
          <w:bCs/>
          <w:sz w:val="24"/>
          <w:szCs w:val="24"/>
        </w:rPr>
        <w:t>Приказ Министерства образования и науки Российской Федерации (Минобрнауки России) от 31 марта 2014 г. № 253 г. Москва "Об утверждении федерального </w:t>
      </w:r>
      <w:hyperlink r:id="rId8" w:history="1">
        <w:r w:rsidRPr="00DB3AD8">
          <w:rPr>
            <w:rStyle w:val="ad"/>
            <w:bCs/>
            <w:color w:val="auto"/>
            <w:sz w:val="24"/>
            <w:szCs w:val="24"/>
            <w:u w:val="none"/>
          </w:rPr>
          <w:t>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hyperlink>
    </w:p>
    <w:p w:rsidR="005F2BEF" w:rsidRPr="005F2BEF" w:rsidRDefault="005F2BEF" w:rsidP="005F2BEF">
      <w:pPr>
        <w:numPr>
          <w:ilvl w:val="0"/>
          <w:numId w:val="6"/>
        </w:numPr>
        <w:spacing w:line="276" w:lineRule="auto"/>
        <w:jc w:val="both"/>
        <w:rPr>
          <w:sz w:val="24"/>
          <w:szCs w:val="24"/>
        </w:rPr>
      </w:pPr>
      <w:r w:rsidRPr="005F2BEF">
        <w:rPr>
          <w:bCs/>
          <w:sz w:val="24"/>
          <w:szCs w:val="24"/>
        </w:rPr>
        <w:t>Приказ Минобрнауки России №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w:t>
      </w:r>
      <w:r w:rsidRPr="005F2BEF">
        <w:rPr>
          <w:sz w:val="24"/>
          <w:szCs w:val="24"/>
        </w:rPr>
        <w:t> </w:t>
      </w:r>
    </w:p>
    <w:p w:rsidR="005F2BEF" w:rsidRPr="005F2BEF" w:rsidRDefault="005F2BEF" w:rsidP="005F2BEF">
      <w:pPr>
        <w:spacing w:line="276" w:lineRule="auto"/>
        <w:ind w:firstLine="567"/>
        <w:jc w:val="both"/>
        <w:rPr>
          <w:i/>
          <w:sz w:val="24"/>
          <w:szCs w:val="24"/>
        </w:rPr>
      </w:pPr>
      <w:r w:rsidRPr="005F2BEF">
        <w:rPr>
          <w:i/>
          <w:sz w:val="24"/>
          <w:szCs w:val="24"/>
        </w:rPr>
        <w:t xml:space="preserve">б) Общая характеристика рабочей программы  </w:t>
      </w:r>
    </w:p>
    <w:p w:rsidR="005F2BEF" w:rsidRPr="005F2BEF" w:rsidRDefault="005F2BEF" w:rsidP="005F2BEF">
      <w:pPr>
        <w:spacing w:line="276" w:lineRule="auto"/>
        <w:ind w:firstLine="567"/>
        <w:jc w:val="both"/>
        <w:rPr>
          <w:sz w:val="24"/>
          <w:szCs w:val="24"/>
        </w:rPr>
      </w:pPr>
      <w:r w:rsidRPr="005F2BEF">
        <w:rPr>
          <w:sz w:val="24"/>
          <w:szCs w:val="24"/>
        </w:rPr>
        <w:t>Содержание программы «Математика» направлено на достижение следующих целей:</w:t>
      </w:r>
    </w:p>
    <w:p w:rsidR="005F2BEF" w:rsidRPr="005F2BEF" w:rsidRDefault="005F2BEF" w:rsidP="005F2BEF">
      <w:pPr>
        <w:numPr>
          <w:ilvl w:val="0"/>
          <w:numId w:val="8"/>
        </w:numPr>
        <w:spacing w:line="276" w:lineRule="auto"/>
        <w:jc w:val="both"/>
        <w:rPr>
          <w:sz w:val="24"/>
          <w:szCs w:val="24"/>
        </w:rPr>
      </w:pPr>
      <w:r w:rsidRPr="005F2BEF">
        <w:rPr>
          <w:sz w:val="24"/>
          <w:szCs w:val="24"/>
        </w:rPr>
        <w:t xml:space="preserve">обеспечение сформированности представлений о социальных, культурных и </w:t>
      </w:r>
    </w:p>
    <w:p w:rsidR="005F2BEF" w:rsidRPr="005F2BEF" w:rsidRDefault="005F2BEF" w:rsidP="005F2BEF">
      <w:pPr>
        <w:numPr>
          <w:ilvl w:val="0"/>
          <w:numId w:val="8"/>
        </w:numPr>
        <w:spacing w:line="276" w:lineRule="auto"/>
        <w:jc w:val="both"/>
        <w:rPr>
          <w:sz w:val="24"/>
          <w:szCs w:val="24"/>
        </w:rPr>
      </w:pPr>
      <w:r w:rsidRPr="005F2BEF">
        <w:rPr>
          <w:sz w:val="24"/>
          <w:szCs w:val="24"/>
        </w:rPr>
        <w:t>исторических факторах становления математики;</w:t>
      </w:r>
    </w:p>
    <w:p w:rsidR="005F2BEF" w:rsidRPr="005F2BEF" w:rsidRDefault="005F2BEF" w:rsidP="005F2BEF">
      <w:pPr>
        <w:numPr>
          <w:ilvl w:val="0"/>
          <w:numId w:val="8"/>
        </w:numPr>
        <w:spacing w:line="276" w:lineRule="auto"/>
        <w:jc w:val="both"/>
        <w:rPr>
          <w:sz w:val="24"/>
          <w:szCs w:val="24"/>
        </w:rPr>
      </w:pPr>
      <w:r w:rsidRPr="005F2BEF">
        <w:rPr>
          <w:sz w:val="24"/>
          <w:szCs w:val="24"/>
        </w:rPr>
        <w:t>обеспечение сформированности логического, алгоритмического и математического мышления;</w:t>
      </w:r>
    </w:p>
    <w:p w:rsidR="005F2BEF" w:rsidRPr="005F2BEF" w:rsidRDefault="005F2BEF" w:rsidP="005F2BEF">
      <w:pPr>
        <w:numPr>
          <w:ilvl w:val="0"/>
          <w:numId w:val="8"/>
        </w:numPr>
        <w:spacing w:line="276" w:lineRule="auto"/>
        <w:jc w:val="both"/>
        <w:rPr>
          <w:sz w:val="24"/>
          <w:szCs w:val="24"/>
        </w:rPr>
      </w:pPr>
      <w:r w:rsidRPr="005F2BEF">
        <w:rPr>
          <w:sz w:val="24"/>
          <w:szCs w:val="24"/>
        </w:rPr>
        <w:t>обеспечение сформированности умений применять полученные знания при решении различных задач;</w:t>
      </w:r>
    </w:p>
    <w:p w:rsidR="005F2BEF" w:rsidRPr="005F2BEF" w:rsidRDefault="005F2BEF" w:rsidP="005F2BEF">
      <w:pPr>
        <w:numPr>
          <w:ilvl w:val="0"/>
          <w:numId w:val="8"/>
        </w:numPr>
        <w:spacing w:line="276" w:lineRule="auto"/>
        <w:jc w:val="both"/>
        <w:rPr>
          <w:sz w:val="24"/>
          <w:szCs w:val="24"/>
        </w:rPr>
      </w:pPr>
      <w:r w:rsidRPr="005F2BEF">
        <w:rPr>
          <w:sz w:val="24"/>
          <w:szCs w:val="24"/>
        </w:rPr>
        <w:t xml:space="preserve">обеспечение сформированности представлений о математике как части общечеловеческой культуры, универсальном языке науки, позволяющем описывать </w:t>
      </w:r>
    </w:p>
    <w:p w:rsidR="005F2BEF" w:rsidRPr="005F2BEF" w:rsidRDefault="005F2BEF" w:rsidP="005F2BEF">
      <w:pPr>
        <w:numPr>
          <w:ilvl w:val="0"/>
          <w:numId w:val="8"/>
        </w:numPr>
        <w:spacing w:line="276" w:lineRule="auto"/>
        <w:jc w:val="both"/>
        <w:rPr>
          <w:sz w:val="24"/>
          <w:szCs w:val="24"/>
        </w:rPr>
      </w:pPr>
      <w:r w:rsidRPr="005F2BEF">
        <w:rPr>
          <w:sz w:val="24"/>
          <w:szCs w:val="24"/>
        </w:rPr>
        <w:t>и изучать реальные процессы и явления.</w:t>
      </w:r>
    </w:p>
    <w:p w:rsidR="005F2BEF" w:rsidRPr="005F2BEF" w:rsidRDefault="005F2BEF" w:rsidP="005F2BEF">
      <w:pPr>
        <w:spacing w:line="276" w:lineRule="auto"/>
        <w:ind w:firstLine="567"/>
        <w:jc w:val="both"/>
        <w:rPr>
          <w:sz w:val="24"/>
          <w:szCs w:val="24"/>
        </w:rPr>
      </w:pPr>
    </w:p>
    <w:p w:rsidR="005F2BEF" w:rsidRPr="005F2BEF" w:rsidRDefault="005F2BEF" w:rsidP="005F2BEF">
      <w:pPr>
        <w:spacing w:line="276" w:lineRule="auto"/>
        <w:ind w:firstLine="567"/>
        <w:jc w:val="both"/>
        <w:rPr>
          <w:sz w:val="24"/>
          <w:szCs w:val="24"/>
        </w:rPr>
      </w:pPr>
      <w:r w:rsidRPr="005F2BEF">
        <w:rPr>
          <w:sz w:val="24"/>
          <w:szCs w:val="24"/>
        </w:rPr>
        <w:t>В программу включено содержание, направленное на формирование у студентов компетенций, необходимых для качественного освоения ОПОП СПО специальности 39.02.01 «Социальная работа» на базе основного общего образования с получением среднего общего образования; программы подготовки специалистов среднего звена (ППССЗ).</w:t>
      </w:r>
    </w:p>
    <w:p w:rsidR="005F2BEF" w:rsidRPr="005F2BEF" w:rsidRDefault="005F2BEF" w:rsidP="005F2BEF">
      <w:pPr>
        <w:spacing w:line="276" w:lineRule="auto"/>
        <w:ind w:firstLine="567"/>
        <w:jc w:val="both"/>
        <w:rPr>
          <w:sz w:val="24"/>
          <w:szCs w:val="24"/>
        </w:rPr>
      </w:pPr>
    </w:p>
    <w:p w:rsidR="005F2BEF" w:rsidRPr="005F2BEF" w:rsidRDefault="005F2BEF" w:rsidP="005F2BEF">
      <w:pPr>
        <w:spacing w:line="276" w:lineRule="auto"/>
        <w:ind w:firstLine="567"/>
        <w:jc w:val="both"/>
        <w:rPr>
          <w:sz w:val="24"/>
          <w:szCs w:val="24"/>
        </w:rPr>
      </w:pPr>
      <w:r w:rsidRPr="005F2BEF">
        <w:rPr>
          <w:sz w:val="24"/>
          <w:szCs w:val="24"/>
        </w:rPr>
        <w:t>Содержание учебной дисциплины разработано в соответствии с основными содержательными линиями обучения математике:</w:t>
      </w:r>
    </w:p>
    <w:p w:rsidR="005F2BEF" w:rsidRPr="005F2BEF" w:rsidRDefault="005F2BEF" w:rsidP="005F2BEF">
      <w:pPr>
        <w:numPr>
          <w:ilvl w:val="0"/>
          <w:numId w:val="11"/>
        </w:numPr>
        <w:spacing w:line="276" w:lineRule="auto"/>
        <w:jc w:val="both"/>
        <w:rPr>
          <w:sz w:val="24"/>
          <w:szCs w:val="24"/>
        </w:rPr>
      </w:pPr>
      <w:r w:rsidRPr="005F2BEF">
        <w:rPr>
          <w:b/>
          <w:i/>
          <w:sz w:val="24"/>
          <w:szCs w:val="24"/>
        </w:rPr>
        <w:t>учение новых и обобщение ранее изученных операций</w:t>
      </w:r>
      <w:r w:rsidRPr="005F2BEF">
        <w:rPr>
          <w:sz w:val="24"/>
          <w:szCs w:val="24"/>
        </w:rPr>
        <w:t xml:space="preserve"> (возведение в степень, извлечение корня, логарифмирование, синус, косинус, тангенс, котангенс и обратные к ним); изучение новых видов числовых выражений и формул; совершенствование практических навыков и вычислительной культуры, расширение и совершенствование алгебраического аппарата, сформированного в основной школе, и его применение к решению математических и прикладных задач;</w:t>
      </w:r>
    </w:p>
    <w:p w:rsidR="005F2BEF" w:rsidRPr="005F2BEF" w:rsidRDefault="005F2BEF" w:rsidP="005F2BEF">
      <w:pPr>
        <w:numPr>
          <w:ilvl w:val="0"/>
          <w:numId w:val="11"/>
        </w:numPr>
        <w:spacing w:line="276" w:lineRule="auto"/>
        <w:jc w:val="both"/>
        <w:rPr>
          <w:sz w:val="24"/>
          <w:szCs w:val="24"/>
        </w:rPr>
      </w:pPr>
      <w:r w:rsidRPr="005F2BEF">
        <w:rPr>
          <w:b/>
          <w:i/>
          <w:sz w:val="24"/>
          <w:szCs w:val="24"/>
        </w:rPr>
        <w:t>теоретико-функциональная линия</w:t>
      </w:r>
      <w:r w:rsidRPr="005F2BEF">
        <w:rPr>
          <w:sz w:val="24"/>
          <w:szCs w:val="24"/>
        </w:rPr>
        <w:t>, включающая систематизацию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w:t>
      </w:r>
    </w:p>
    <w:p w:rsidR="005F2BEF" w:rsidRPr="005F2BEF" w:rsidRDefault="005F2BEF" w:rsidP="005F2BEF">
      <w:pPr>
        <w:numPr>
          <w:ilvl w:val="0"/>
          <w:numId w:val="11"/>
        </w:numPr>
        <w:spacing w:line="276" w:lineRule="auto"/>
        <w:jc w:val="both"/>
        <w:rPr>
          <w:sz w:val="24"/>
          <w:szCs w:val="24"/>
        </w:rPr>
      </w:pPr>
      <w:r w:rsidRPr="005F2BEF">
        <w:rPr>
          <w:b/>
          <w:i/>
          <w:sz w:val="24"/>
          <w:szCs w:val="24"/>
        </w:rPr>
        <w:t>линия уравнений и неравенств</w:t>
      </w:r>
      <w:r w:rsidRPr="005F2BEF">
        <w:rPr>
          <w:sz w:val="24"/>
          <w:szCs w:val="24"/>
        </w:rPr>
        <w:t>, основанная на построении и исследовании математических моделей, пересекающаяся с алгебраической и теоретико-функциональной линиями и включающая развитие и совершенствование техники алгебраических преобразований для решения уравнений, неравенств и систем; формирование способности строить и исследовать простейшие математические модели при решении прикладных задач, задач из смежных и специальных дисциплин;</w:t>
      </w:r>
    </w:p>
    <w:p w:rsidR="005F2BEF" w:rsidRPr="005F2BEF" w:rsidRDefault="005F2BEF" w:rsidP="005F2BEF">
      <w:pPr>
        <w:numPr>
          <w:ilvl w:val="0"/>
          <w:numId w:val="11"/>
        </w:numPr>
        <w:spacing w:line="276" w:lineRule="auto"/>
        <w:jc w:val="both"/>
        <w:rPr>
          <w:sz w:val="24"/>
          <w:szCs w:val="24"/>
        </w:rPr>
      </w:pPr>
      <w:r w:rsidRPr="005F2BEF">
        <w:rPr>
          <w:b/>
          <w:i/>
          <w:sz w:val="24"/>
          <w:szCs w:val="24"/>
        </w:rPr>
        <w:t>геометрическая линия</w:t>
      </w:r>
      <w:r w:rsidRPr="005F2BEF">
        <w:rPr>
          <w:sz w:val="24"/>
          <w:szCs w:val="24"/>
        </w:rPr>
        <w:t>, включающая наглядные представления о пространственных фигурах и изучение их свойств, формирование и развитие пространственного воображения, развитие способов геометрических измерений, координатного и векторного методов для решения математических и прикладных задач;</w:t>
      </w:r>
    </w:p>
    <w:p w:rsidR="005F2BEF" w:rsidRPr="005F2BEF" w:rsidRDefault="005F2BEF" w:rsidP="005F2BEF">
      <w:pPr>
        <w:numPr>
          <w:ilvl w:val="0"/>
          <w:numId w:val="11"/>
        </w:numPr>
        <w:spacing w:line="276" w:lineRule="auto"/>
        <w:jc w:val="both"/>
        <w:rPr>
          <w:sz w:val="24"/>
          <w:szCs w:val="24"/>
        </w:rPr>
      </w:pPr>
      <w:r w:rsidRPr="005F2BEF">
        <w:rPr>
          <w:b/>
          <w:i/>
          <w:sz w:val="24"/>
          <w:szCs w:val="24"/>
        </w:rPr>
        <w:t>стохастическая линия</w:t>
      </w:r>
      <w:r w:rsidRPr="005F2BEF">
        <w:rPr>
          <w:sz w:val="24"/>
          <w:szCs w:val="24"/>
        </w:rPr>
        <w:t>, основанная на развитии комбинаторных умений, представлений о вероятностно-статистических закономерностях окружающего мира.</w:t>
      </w:r>
    </w:p>
    <w:p w:rsidR="003260C7" w:rsidRPr="00465F84" w:rsidRDefault="003260C7" w:rsidP="003260C7">
      <w:pPr>
        <w:spacing w:line="276" w:lineRule="auto"/>
        <w:ind w:firstLine="567"/>
        <w:jc w:val="both"/>
        <w:rPr>
          <w:sz w:val="24"/>
          <w:szCs w:val="24"/>
        </w:rPr>
      </w:pPr>
    </w:p>
    <w:p w:rsidR="003260C7" w:rsidRPr="00465F84" w:rsidRDefault="003260C7" w:rsidP="003260C7">
      <w:pPr>
        <w:spacing w:line="276" w:lineRule="auto"/>
        <w:jc w:val="both"/>
        <w:rPr>
          <w:sz w:val="24"/>
          <w:szCs w:val="24"/>
        </w:rPr>
      </w:pPr>
      <w:r w:rsidRPr="00465F84">
        <w:rPr>
          <w:sz w:val="24"/>
          <w:szCs w:val="24"/>
        </w:rPr>
        <w:t>Рабочая программа имеет следующую структуру:</w:t>
      </w:r>
    </w:p>
    <w:p w:rsidR="003260C7" w:rsidRPr="00465F84" w:rsidRDefault="00A77AF6" w:rsidP="003260C7">
      <w:pPr>
        <w:widowControl/>
        <w:autoSpaceDE/>
        <w:autoSpaceDN/>
        <w:adjustRightInd/>
        <w:jc w:val="both"/>
        <w:rPr>
          <w:sz w:val="24"/>
          <w:szCs w:val="24"/>
        </w:rPr>
      </w:pPr>
      <w:r>
        <w:rPr>
          <w:sz w:val="24"/>
          <w:szCs w:val="24"/>
        </w:rPr>
        <w:t xml:space="preserve">1) </w:t>
      </w:r>
      <w:r w:rsidR="003260C7" w:rsidRPr="00465F84">
        <w:rPr>
          <w:sz w:val="24"/>
          <w:szCs w:val="24"/>
        </w:rPr>
        <w:t>титульный лист;</w:t>
      </w:r>
    </w:p>
    <w:p w:rsidR="003260C7" w:rsidRPr="00465F84" w:rsidRDefault="00A77AF6" w:rsidP="003260C7">
      <w:pPr>
        <w:widowControl/>
        <w:autoSpaceDE/>
        <w:autoSpaceDN/>
        <w:adjustRightInd/>
        <w:jc w:val="both"/>
        <w:rPr>
          <w:sz w:val="24"/>
          <w:szCs w:val="24"/>
        </w:rPr>
      </w:pPr>
      <w:r>
        <w:rPr>
          <w:sz w:val="24"/>
          <w:szCs w:val="24"/>
        </w:rPr>
        <w:t xml:space="preserve">2) </w:t>
      </w:r>
      <w:r w:rsidR="003260C7" w:rsidRPr="00465F84">
        <w:rPr>
          <w:sz w:val="24"/>
          <w:szCs w:val="24"/>
        </w:rPr>
        <w:t xml:space="preserve">пояснительная записка содержит: </w:t>
      </w:r>
    </w:p>
    <w:p w:rsidR="003260C7" w:rsidRPr="00465F84" w:rsidRDefault="003260C7" w:rsidP="003260C7">
      <w:pPr>
        <w:widowControl/>
        <w:autoSpaceDE/>
        <w:autoSpaceDN/>
        <w:adjustRightInd/>
        <w:jc w:val="both"/>
        <w:rPr>
          <w:sz w:val="24"/>
          <w:szCs w:val="24"/>
        </w:rPr>
      </w:pPr>
      <w:r w:rsidRPr="00465F84">
        <w:rPr>
          <w:sz w:val="24"/>
          <w:szCs w:val="24"/>
        </w:rPr>
        <w:t>- цели (задачи) изучения учебного предмета;</w:t>
      </w:r>
    </w:p>
    <w:p w:rsidR="003260C7" w:rsidRPr="00465F84" w:rsidRDefault="003260C7" w:rsidP="003260C7">
      <w:pPr>
        <w:widowControl/>
        <w:autoSpaceDE/>
        <w:autoSpaceDN/>
        <w:adjustRightInd/>
        <w:jc w:val="both"/>
        <w:rPr>
          <w:sz w:val="24"/>
          <w:szCs w:val="24"/>
        </w:rPr>
      </w:pPr>
      <w:r w:rsidRPr="00465F84">
        <w:rPr>
          <w:sz w:val="24"/>
          <w:szCs w:val="24"/>
        </w:rPr>
        <w:t>- указание отличительных особенностей рабочей учебной программы по сравнению с примерной или авторской образовательной программой (изменение количества часов на изучение отдельных тем, структурная перестановка порядка изучения тем, расширение содержания учебного материала и т.д.) и обоснование целесообразности внесения данных изменений;</w:t>
      </w:r>
    </w:p>
    <w:p w:rsidR="003260C7" w:rsidRPr="00465F84" w:rsidRDefault="003260C7" w:rsidP="003260C7">
      <w:pPr>
        <w:widowControl/>
        <w:autoSpaceDE/>
        <w:autoSpaceDN/>
        <w:adjustRightInd/>
        <w:jc w:val="both"/>
        <w:rPr>
          <w:sz w:val="24"/>
          <w:szCs w:val="24"/>
        </w:rPr>
      </w:pPr>
      <w:r w:rsidRPr="00465F84">
        <w:rPr>
          <w:sz w:val="24"/>
          <w:szCs w:val="24"/>
        </w:rPr>
        <w:lastRenderedPageBreak/>
        <w:t>- планируемые результаты: личностные, метапредметные, предметные результаты освоения учебного предмета в данном классе с учетом ФГОС и (или) требования к уровню подготовки; по годам (курсам) обучения, критерии и формы оценки знаний, обучающихся;</w:t>
      </w:r>
    </w:p>
    <w:p w:rsidR="003260C7" w:rsidRPr="00465F84" w:rsidRDefault="00A77AF6" w:rsidP="003260C7">
      <w:pPr>
        <w:widowControl/>
        <w:autoSpaceDE/>
        <w:autoSpaceDN/>
        <w:adjustRightInd/>
        <w:jc w:val="both"/>
        <w:rPr>
          <w:sz w:val="24"/>
          <w:szCs w:val="24"/>
        </w:rPr>
      </w:pPr>
      <w:r>
        <w:rPr>
          <w:sz w:val="24"/>
          <w:szCs w:val="24"/>
        </w:rPr>
        <w:t>3)</w:t>
      </w:r>
      <w:r w:rsidR="003260C7" w:rsidRPr="00465F84">
        <w:rPr>
          <w:sz w:val="24"/>
          <w:szCs w:val="24"/>
        </w:rPr>
        <w:t xml:space="preserve"> содержание учебного предмета;</w:t>
      </w:r>
    </w:p>
    <w:p w:rsidR="003260C7" w:rsidRPr="00465F84" w:rsidRDefault="003260C7" w:rsidP="003260C7">
      <w:pPr>
        <w:widowControl/>
        <w:autoSpaceDE/>
        <w:autoSpaceDN/>
        <w:adjustRightInd/>
        <w:jc w:val="both"/>
        <w:rPr>
          <w:sz w:val="24"/>
          <w:szCs w:val="24"/>
        </w:rPr>
      </w:pPr>
      <w:r w:rsidRPr="00465F84">
        <w:rPr>
          <w:sz w:val="24"/>
          <w:szCs w:val="24"/>
        </w:rPr>
        <w:t>4) тематическое планирование с определением основных видов учебной деятельности обучающихся и описание материально-технического и учебно-методического обеспечения занятия;</w:t>
      </w:r>
    </w:p>
    <w:p w:rsidR="006C5D67" w:rsidRDefault="006C5D67" w:rsidP="006C5D67">
      <w:pPr>
        <w:ind w:firstLine="709"/>
        <w:contextualSpacing/>
        <w:jc w:val="both"/>
        <w:rPr>
          <w:sz w:val="24"/>
          <w:szCs w:val="24"/>
        </w:rPr>
      </w:pPr>
      <w:r w:rsidRPr="006C5D67">
        <w:rPr>
          <w:sz w:val="24"/>
          <w:szCs w:val="24"/>
        </w:rPr>
        <w:t>Обучение по учебной дисциплине ведется на русском языке</w:t>
      </w:r>
      <w:r w:rsidR="002D2E4F">
        <w:rPr>
          <w:sz w:val="24"/>
          <w:szCs w:val="24"/>
        </w:rPr>
        <w:t>.</w:t>
      </w:r>
    </w:p>
    <w:p w:rsidR="005F2BEF" w:rsidRPr="005F2BEF" w:rsidRDefault="005F2BEF" w:rsidP="005F2BEF">
      <w:pPr>
        <w:widowControl/>
        <w:suppressAutoHyphens/>
        <w:autoSpaceDE/>
        <w:autoSpaceDN/>
        <w:adjustRightInd/>
        <w:spacing w:line="276" w:lineRule="auto"/>
        <w:ind w:firstLine="709"/>
        <w:contextualSpacing/>
        <w:jc w:val="both"/>
        <w:rPr>
          <w:color w:val="000000"/>
          <w:kern w:val="1"/>
          <w:sz w:val="24"/>
          <w:szCs w:val="24"/>
          <w:shd w:val="clear" w:color="auto" w:fill="FFFFFF"/>
        </w:rPr>
      </w:pPr>
      <w:r w:rsidRPr="005F2BEF">
        <w:rPr>
          <w:color w:val="000000"/>
          <w:kern w:val="1"/>
          <w:sz w:val="24"/>
          <w:szCs w:val="24"/>
          <w:shd w:val="clear" w:color="auto" w:fill="FFFFFF"/>
        </w:rPr>
        <w:t>При реализации программы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5F2BEF" w:rsidRPr="005F2BEF" w:rsidRDefault="005F2BEF" w:rsidP="005F2BEF">
      <w:pPr>
        <w:widowControl/>
        <w:suppressAutoHyphens/>
        <w:autoSpaceDE/>
        <w:autoSpaceDN/>
        <w:adjustRightInd/>
        <w:spacing w:line="276" w:lineRule="auto"/>
        <w:ind w:firstLine="709"/>
        <w:contextualSpacing/>
        <w:jc w:val="both"/>
        <w:rPr>
          <w:kern w:val="1"/>
          <w:sz w:val="24"/>
          <w:szCs w:val="24"/>
        </w:rPr>
      </w:pPr>
      <w:r w:rsidRPr="005F2BEF">
        <w:rPr>
          <w:kern w:val="1"/>
          <w:sz w:val="24"/>
          <w:szCs w:val="24"/>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5F2BEF" w:rsidRPr="005F2BEF" w:rsidRDefault="005F2BEF" w:rsidP="005F2BEF">
      <w:pPr>
        <w:widowControl/>
        <w:suppressAutoHyphens/>
        <w:autoSpaceDE/>
        <w:autoSpaceDN/>
        <w:adjustRightInd/>
        <w:spacing w:line="276" w:lineRule="auto"/>
        <w:ind w:firstLine="709"/>
        <w:contextualSpacing/>
        <w:jc w:val="both"/>
        <w:rPr>
          <w:color w:val="000000"/>
          <w:kern w:val="1"/>
          <w:sz w:val="24"/>
          <w:szCs w:val="24"/>
          <w:shd w:val="clear" w:color="auto" w:fill="FFFFFF"/>
        </w:rPr>
      </w:pPr>
      <w:r w:rsidRPr="005F2BEF">
        <w:rPr>
          <w:kern w:val="1"/>
          <w:sz w:val="24"/>
          <w:szCs w:val="24"/>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F2BEF" w:rsidRPr="006C5D67" w:rsidRDefault="005F2BEF" w:rsidP="006C5D67">
      <w:pPr>
        <w:ind w:firstLine="709"/>
        <w:contextualSpacing/>
        <w:jc w:val="both"/>
        <w:rPr>
          <w:sz w:val="24"/>
          <w:szCs w:val="24"/>
        </w:rPr>
      </w:pPr>
    </w:p>
    <w:p w:rsidR="003260C7" w:rsidRPr="006C5D67" w:rsidRDefault="003260C7" w:rsidP="003260C7">
      <w:pPr>
        <w:pStyle w:val="a8"/>
        <w:ind w:left="0"/>
        <w:jc w:val="both"/>
      </w:pPr>
    </w:p>
    <w:p w:rsidR="003260C7" w:rsidRPr="00A77AF6" w:rsidRDefault="0081623E" w:rsidP="008B5466">
      <w:pPr>
        <w:widowControl/>
        <w:numPr>
          <w:ilvl w:val="0"/>
          <w:numId w:val="16"/>
        </w:numPr>
        <w:autoSpaceDE/>
        <w:autoSpaceDN/>
        <w:adjustRightInd/>
        <w:spacing w:after="200" w:line="276" w:lineRule="auto"/>
        <w:jc w:val="center"/>
        <w:rPr>
          <w:b/>
          <w:sz w:val="28"/>
          <w:szCs w:val="28"/>
          <w:lang w:eastAsia="zh-CN"/>
        </w:rPr>
      </w:pPr>
      <w:r>
        <w:rPr>
          <w:b/>
          <w:sz w:val="24"/>
          <w:szCs w:val="24"/>
        </w:rPr>
        <w:t>ОБЩАЯ ХАРАКТЕРИСТИКА УЧЕБНОЙ ДИСЦИПЛИНЫ</w:t>
      </w:r>
      <w:r w:rsidR="00A77AF6" w:rsidRPr="00634358">
        <w:rPr>
          <w:rFonts w:eastAsia="Calibri"/>
          <w:lang w:eastAsia="en-US"/>
        </w:rPr>
        <w:t xml:space="preserve"> </w:t>
      </w:r>
      <w:r w:rsidR="005F2BEF">
        <w:rPr>
          <w:rFonts w:eastAsia="Calibri"/>
          <w:b/>
          <w:sz w:val="28"/>
          <w:szCs w:val="28"/>
          <w:lang w:eastAsia="en-US"/>
        </w:rPr>
        <w:t>«Математика</w:t>
      </w:r>
      <w:r w:rsidR="00A77AF6" w:rsidRPr="00A77AF6">
        <w:rPr>
          <w:rFonts w:eastAsia="Calibri"/>
          <w:b/>
          <w:sz w:val="28"/>
          <w:szCs w:val="28"/>
          <w:lang w:eastAsia="en-US"/>
        </w:rPr>
        <w:t>»</w:t>
      </w:r>
    </w:p>
    <w:p w:rsidR="003260C7" w:rsidRPr="00465F84" w:rsidRDefault="003260C7" w:rsidP="003260C7">
      <w:pPr>
        <w:widowControl/>
        <w:autoSpaceDE/>
        <w:autoSpaceDN/>
        <w:adjustRightInd/>
        <w:ind w:firstLine="349"/>
        <w:jc w:val="both"/>
        <w:rPr>
          <w:sz w:val="24"/>
          <w:szCs w:val="24"/>
        </w:rPr>
      </w:pPr>
      <w:r w:rsidRPr="00465F84">
        <w:rPr>
          <w:sz w:val="24"/>
          <w:szCs w:val="24"/>
        </w:rPr>
        <w:t>Общие цели изучения математики традиционно реализуются в четырех направлениях:</w:t>
      </w:r>
    </w:p>
    <w:p w:rsidR="003260C7" w:rsidRPr="00465F84" w:rsidRDefault="003260C7" w:rsidP="003260C7">
      <w:pPr>
        <w:widowControl/>
        <w:autoSpaceDE/>
        <w:autoSpaceDN/>
        <w:adjustRightInd/>
        <w:jc w:val="both"/>
        <w:rPr>
          <w:sz w:val="24"/>
          <w:szCs w:val="24"/>
        </w:rPr>
      </w:pPr>
      <w:r w:rsidRPr="00465F84">
        <w:rPr>
          <w:sz w:val="24"/>
          <w:szCs w:val="24"/>
        </w:rPr>
        <w:t>1) общее представление об идеях и методах математики;</w:t>
      </w:r>
    </w:p>
    <w:p w:rsidR="003260C7" w:rsidRPr="00465F84" w:rsidRDefault="003260C7" w:rsidP="003260C7">
      <w:pPr>
        <w:widowControl/>
        <w:autoSpaceDE/>
        <w:autoSpaceDN/>
        <w:adjustRightInd/>
        <w:jc w:val="both"/>
        <w:rPr>
          <w:sz w:val="24"/>
          <w:szCs w:val="24"/>
        </w:rPr>
      </w:pPr>
      <w:r w:rsidRPr="00465F84">
        <w:rPr>
          <w:sz w:val="24"/>
          <w:szCs w:val="24"/>
        </w:rPr>
        <w:t>2) интеллектуальное развитие;</w:t>
      </w:r>
    </w:p>
    <w:p w:rsidR="003260C7" w:rsidRPr="00465F84" w:rsidRDefault="003260C7" w:rsidP="003260C7">
      <w:pPr>
        <w:widowControl/>
        <w:autoSpaceDE/>
        <w:autoSpaceDN/>
        <w:adjustRightInd/>
        <w:jc w:val="both"/>
        <w:rPr>
          <w:sz w:val="24"/>
          <w:szCs w:val="24"/>
        </w:rPr>
      </w:pPr>
      <w:r w:rsidRPr="00465F84">
        <w:rPr>
          <w:sz w:val="24"/>
          <w:szCs w:val="24"/>
        </w:rPr>
        <w:t>3) овладение необходимыми конкретными знаниями и умениями;</w:t>
      </w:r>
    </w:p>
    <w:p w:rsidR="003260C7" w:rsidRPr="00465F84" w:rsidRDefault="003260C7" w:rsidP="003260C7">
      <w:pPr>
        <w:widowControl/>
        <w:autoSpaceDE/>
        <w:autoSpaceDN/>
        <w:adjustRightInd/>
        <w:jc w:val="both"/>
        <w:rPr>
          <w:sz w:val="24"/>
          <w:szCs w:val="24"/>
        </w:rPr>
      </w:pPr>
      <w:r w:rsidRPr="00465F84">
        <w:rPr>
          <w:sz w:val="24"/>
          <w:szCs w:val="24"/>
        </w:rPr>
        <w:t>4) воспитательное воздействие.</w:t>
      </w:r>
    </w:p>
    <w:p w:rsidR="003260C7" w:rsidRPr="00465F84" w:rsidRDefault="003260C7" w:rsidP="003260C7">
      <w:pPr>
        <w:widowControl/>
        <w:autoSpaceDE/>
        <w:autoSpaceDN/>
        <w:adjustRightInd/>
        <w:ind w:firstLine="349"/>
        <w:jc w:val="both"/>
        <w:rPr>
          <w:sz w:val="24"/>
          <w:szCs w:val="24"/>
        </w:rPr>
      </w:pPr>
      <w:r w:rsidRPr="00465F84">
        <w:rPr>
          <w:sz w:val="24"/>
          <w:szCs w:val="24"/>
        </w:rPr>
        <w:t>Профилизация целей математического образования отражается на выборе приоритетов в организации учебной деятельности обучающихся. Для технического выбор целей смещается в прагматическом направлении, предусматривающем усиление и расширение прикладного характера изучения математики, преимущественной ориентации на алгоритмический стиль познавательной деятельности.</w:t>
      </w:r>
    </w:p>
    <w:p w:rsidR="003260C7" w:rsidRPr="00465F84" w:rsidRDefault="003260C7" w:rsidP="003260C7">
      <w:pPr>
        <w:widowControl/>
        <w:autoSpaceDE/>
        <w:autoSpaceDN/>
        <w:adjustRightInd/>
        <w:ind w:firstLine="349"/>
        <w:jc w:val="both"/>
        <w:rPr>
          <w:sz w:val="24"/>
          <w:szCs w:val="24"/>
        </w:rPr>
      </w:pPr>
      <w:r w:rsidRPr="00465F84">
        <w:rPr>
          <w:sz w:val="24"/>
          <w:szCs w:val="24"/>
        </w:rPr>
        <w:t>Изучение математики как общеобразовательной учебной дисциплины, учитывающей специфику осваиваемых студентами профессий СПО или специальности СПО, обеспечивается:</w:t>
      </w:r>
    </w:p>
    <w:p w:rsidR="003260C7" w:rsidRPr="00465F84" w:rsidRDefault="003260C7" w:rsidP="008B5466">
      <w:pPr>
        <w:widowControl/>
        <w:numPr>
          <w:ilvl w:val="0"/>
          <w:numId w:val="9"/>
        </w:numPr>
        <w:autoSpaceDE/>
        <w:autoSpaceDN/>
        <w:adjustRightInd/>
        <w:ind w:left="720"/>
        <w:jc w:val="both"/>
        <w:rPr>
          <w:sz w:val="24"/>
          <w:szCs w:val="24"/>
        </w:rPr>
      </w:pPr>
      <w:r w:rsidRPr="00465F84">
        <w:rPr>
          <w:sz w:val="24"/>
          <w:szCs w:val="24"/>
        </w:rPr>
        <w:t xml:space="preserve">выбором различных подходов к введению основных понятий; </w:t>
      </w:r>
    </w:p>
    <w:p w:rsidR="003260C7" w:rsidRPr="00465F84" w:rsidRDefault="003260C7" w:rsidP="008B5466">
      <w:pPr>
        <w:widowControl/>
        <w:numPr>
          <w:ilvl w:val="0"/>
          <w:numId w:val="9"/>
        </w:numPr>
        <w:autoSpaceDE/>
        <w:autoSpaceDN/>
        <w:adjustRightInd/>
        <w:ind w:left="720"/>
        <w:jc w:val="both"/>
        <w:rPr>
          <w:sz w:val="24"/>
          <w:szCs w:val="24"/>
        </w:rPr>
      </w:pPr>
      <w:r w:rsidRPr="00465F84">
        <w:rPr>
          <w:sz w:val="24"/>
          <w:szCs w:val="24"/>
        </w:rPr>
        <w:t>формированием системы учебных заданий, обеспечивающих эффективное осуществление выбранных целевых установок;</w:t>
      </w:r>
    </w:p>
    <w:p w:rsidR="003260C7" w:rsidRPr="00465F84" w:rsidRDefault="003260C7" w:rsidP="008B5466">
      <w:pPr>
        <w:widowControl/>
        <w:numPr>
          <w:ilvl w:val="0"/>
          <w:numId w:val="9"/>
        </w:numPr>
        <w:autoSpaceDE/>
        <w:autoSpaceDN/>
        <w:adjustRightInd/>
        <w:ind w:left="720"/>
        <w:jc w:val="both"/>
        <w:rPr>
          <w:sz w:val="24"/>
          <w:szCs w:val="24"/>
        </w:rPr>
      </w:pPr>
      <w:r w:rsidRPr="00465F84">
        <w:rPr>
          <w:sz w:val="24"/>
          <w:szCs w:val="24"/>
        </w:rPr>
        <w:t>обогащением спектра стилей учебной деятельности за счет согласования с ведущими деятельностными характеристиками выбранной профессии / специальности.</w:t>
      </w:r>
    </w:p>
    <w:p w:rsidR="003260C7" w:rsidRPr="00465F84" w:rsidRDefault="006C5D67" w:rsidP="003260C7">
      <w:pPr>
        <w:widowControl/>
        <w:autoSpaceDE/>
        <w:autoSpaceDN/>
        <w:adjustRightInd/>
        <w:jc w:val="both"/>
        <w:rPr>
          <w:sz w:val="24"/>
          <w:szCs w:val="24"/>
        </w:rPr>
      </w:pPr>
      <w:r>
        <w:rPr>
          <w:sz w:val="24"/>
          <w:szCs w:val="24"/>
        </w:rPr>
        <w:t xml:space="preserve">Базовая </w:t>
      </w:r>
      <w:r w:rsidR="003260C7" w:rsidRPr="00465F84">
        <w:rPr>
          <w:sz w:val="24"/>
          <w:szCs w:val="24"/>
        </w:rPr>
        <w:t xml:space="preserve"> составляющая отражается в требованиях к подготовке обучающихся в части:</w:t>
      </w:r>
    </w:p>
    <w:p w:rsidR="003260C7" w:rsidRPr="00465F84" w:rsidRDefault="003260C7" w:rsidP="008B5466">
      <w:pPr>
        <w:widowControl/>
        <w:numPr>
          <w:ilvl w:val="0"/>
          <w:numId w:val="10"/>
        </w:numPr>
        <w:autoSpaceDE/>
        <w:autoSpaceDN/>
        <w:adjustRightInd/>
        <w:ind w:left="720"/>
        <w:jc w:val="both"/>
        <w:rPr>
          <w:sz w:val="24"/>
          <w:szCs w:val="24"/>
        </w:rPr>
      </w:pPr>
      <w:r w:rsidRPr="00465F84">
        <w:rPr>
          <w:sz w:val="24"/>
          <w:szCs w:val="24"/>
        </w:rPr>
        <w:t>общей системы знаний: содержательные примеры использования математических идей и методов в профессиональной деятельности;</w:t>
      </w:r>
    </w:p>
    <w:p w:rsidR="003260C7" w:rsidRPr="00465F84" w:rsidRDefault="003260C7" w:rsidP="008B5466">
      <w:pPr>
        <w:widowControl/>
        <w:numPr>
          <w:ilvl w:val="0"/>
          <w:numId w:val="10"/>
        </w:numPr>
        <w:autoSpaceDE/>
        <w:autoSpaceDN/>
        <w:adjustRightInd/>
        <w:ind w:left="720"/>
        <w:jc w:val="both"/>
        <w:rPr>
          <w:sz w:val="24"/>
          <w:szCs w:val="24"/>
        </w:rPr>
      </w:pPr>
      <w:r w:rsidRPr="00465F84">
        <w:rPr>
          <w:sz w:val="24"/>
          <w:szCs w:val="24"/>
        </w:rPr>
        <w:t xml:space="preserve">умений: различие в уровне требований к сложности применяемых алгоритмов; </w:t>
      </w:r>
    </w:p>
    <w:p w:rsidR="003260C7" w:rsidRPr="00465F84" w:rsidRDefault="003260C7" w:rsidP="008B5466">
      <w:pPr>
        <w:widowControl/>
        <w:numPr>
          <w:ilvl w:val="0"/>
          <w:numId w:val="10"/>
        </w:numPr>
        <w:autoSpaceDE/>
        <w:autoSpaceDN/>
        <w:adjustRightInd/>
        <w:ind w:left="720"/>
        <w:jc w:val="both"/>
        <w:rPr>
          <w:sz w:val="24"/>
          <w:szCs w:val="24"/>
        </w:rPr>
      </w:pPr>
      <w:r w:rsidRPr="00465F84">
        <w:rPr>
          <w:sz w:val="24"/>
          <w:szCs w:val="24"/>
        </w:rPr>
        <w:lastRenderedPageBreak/>
        <w:t>практического использования приобретенных знаний и умений: индивидуального учебного опыта в построении математических моделей, выполнении исследовательских проектов.</w:t>
      </w:r>
    </w:p>
    <w:p w:rsidR="003260C7" w:rsidRDefault="003260C7" w:rsidP="00371D71">
      <w:pPr>
        <w:widowControl/>
        <w:autoSpaceDE/>
        <w:autoSpaceDN/>
        <w:adjustRightInd/>
        <w:ind w:firstLine="360"/>
        <w:jc w:val="both"/>
        <w:rPr>
          <w:sz w:val="24"/>
          <w:szCs w:val="24"/>
        </w:rPr>
      </w:pPr>
      <w:r w:rsidRPr="00465F84">
        <w:rPr>
          <w:sz w:val="24"/>
          <w:szCs w:val="24"/>
        </w:rPr>
        <w:t>Реализация содержания учебной дисциплины ориентирует на приоритетную роль процессуальных характеристик учебной работы, зависящих от профиля профессионального образования, получения опыта использования математики в содержательных и профессионально значимых ситуациях по сравнению с формально-уровневыми результативными характеристиками обучения.</w:t>
      </w:r>
    </w:p>
    <w:p w:rsidR="00407C2F" w:rsidRPr="0061285D" w:rsidRDefault="00407C2F" w:rsidP="00371D71">
      <w:pPr>
        <w:widowControl/>
        <w:autoSpaceDE/>
        <w:autoSpaceDN/>
        <w:adjustRightInd/>
        <w:ind w:firstLine="360"/>
        <w:jc w:val="both"/>
        <w:rPr>
          <w:sz w:val="24"/>
          <w:szCs w:val="24"/>
        </w:rPr>
      </w:pPr>
      <w:r w:rsidRPr="005F2BEF">
        <w:rPr>
          <w:sz w:val="24"/>
          <w:szCs w:val="24"/>
        </w:rPr>
        <w:t>В рамках изучения дисциплины рассматриваются вопросы обучения финансовой грамотности.</w:t>
      </w:r>
      <w:r w:rsidR="0061285D" w:rsidRPr="005F2BEF">
        <w:rPr>
          <w:sz w:val="24"/>
          <w:szCs w:val="24"/>
        </w:rPr>
        <w:t xml:space="preserve"> Основанием изучения являются методические рекомендации по финансовой грамотности в образовательной практике среднего профессионального образования, разработанных участниками реализации Стратегии повышения финансовой грамотности в Российской Федерации на 2017-2023 годы. В практической части программы заложено решение экономических задач по темам: кредит, инвестиции, налоги.</w:t>
      </w:r>
    </w:p>
    <w:p w:rsidR="006C5D67" w:rsidRPr="006C5D67" w:rsidRDefault="006C5D67" w:rsidP="006C5D67">
      <w:pPr>
        <w:ind w:firstLine="709"/>
        <w:contextualSpacing/>
        <w:jc w:val="both"/>
        <w:rPr>
          <w:sz w:val="24"/>
          <w:szCs w:val="24"/>
        </w:rPr>
      </w:pPr>
      <w:r w:rsidRPr="006C5D67">
        <w:rPr>
          <w:sz w:val="24"/>
          <w:szCs w:val="24"/>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515E7B" w:rsidRDefault="00515E7B" w:rsidP="003260C7">
      <w:pPr>
        <w:pStyle w:val="aa"/>
      </w:pPr>
    </w:p>
    <w:p w:rsidR="003260C7" w:rsidRPr="00465F84" w:rsidRDefault="003260C7" w:rsidP="008B5466">
      <w:pPr>
        <w:widowControl/>
        <w:numPr>
          <w:ilvl w:val="0"/>
          <w:numId w:val="16"/>
        </w:numPr>
        <w:autoSpaceDE/>
        <w:autoSpaceDN/>
        <w:adjustRightInd/>
        <w:spacing w:after="200" w:line="276" w:lineRule="auto"/>
        <w:jc w:val="center"/>
        <w:rPr>
          <w:color w:val="FF0000"/>
          <w:sz w:val="24"/>
          <w:szCs w:val="24"/>
        </w:rPr>
      </w:pPr>
      <w:r w:rsidRPr="00465F84">
        <w:rPr>
          <w:b/>
          <w:sz w:val="24"/>
          <w:szCs w:val="24"/>
        </w:rPr>
        <w:t>М</w:t>
      </w:r>
      <w:r w:rsidR="00A32572">
        <w:rPr>
          <w:b/>
          <w:sz w:val="24"/>
          <w:szCs w:val="24"/>
        </w:rPr>
        <w:t>ЕСТО УЧЕБНОЙ</w:t>
      </w:r>
      <w:r w:rsidR="00A77AF6">
        <w:rPr>
          <w:b/>
          <w:sz w:val="24"/>
          <w:szCs w:val="24"/>
        </w:rPr>
        <w:t xml:space="preserve"> </w:t>
      </w:r>
      <w:r w:rsidR="00A32572">
        <w:rPr>
          <w:b/>
          <w:sz w:val="24"/>
          <w:szCs w:val="24"/>
        </w:rPr>
        <w:t>ДИСЦИПЛИНЫ В УЧЕБНОМ ПЛАНЕ</w:t>
      </w:r>
    </w:p>
    <w:p w:rsidR="003260C7" w:rsidRPr="00465F84" w:rsidRDefault="003260C7" w:rsidP="002136F3">
      <w:pPr>
        <w:widowControl/>
        <w:autoSpaceDE/>
        <w:autoSpaceDN/>
        <w:adjustRightInd/>
        <w:ind w:firstLine="720"/>
        <w:jc w:val="both"/>
        <w:rPr>
          <w:color w:val="FF0000"/>
          <w:sz w:val="24"/>
          <w:szCs w:val="24"/>
        </w:rPr>
      </w:pPr>
      <w:r w:rsidRPr="00465F84">
        <w:rPr>
          <w:sz w:val="24"/>
          <w:szCs w:val="24"/>
        </w:rPr>
        <w:t>Учебная дисциплина «Математика» является учебным обязательным предметом из обязательной предметной области «Математика» ФГОС среднего общего образования</w:t>
      </w:r>
      <w:r w:rsidRPr="00465F84">
        <w:rPr>
          <w:color w:val="FF0000"/>
          <w:sz w:val="24"/>
          <w:szCs w:val="24"/>
        </w:rPr>
        <w:t>.</w:t>
      </w:r>
    </w:p>
    <w:p w:rsidR="003260C7" w:rsidRPr="00465F84" w:rsidRDefault="003260C7" w:rsidP="002136F3">
      <w:pPr>
        <w:ind w:firstLine="720"/>
        <w:jc w:val="both"/>
        <w:rPr>
          <w:sz w:val="24"/>
          <w:szCs w:val="24"/>
        </w:rPr>
      </w:pPr>
      <w:r w:rsidRPr="00465F84">
        <w:rPr>
          <w:sz w:val="24"/>
          <w:szCs w:val="24"/>
        </w:rPr>
        <w:t xml:space="preserve">Учебная дисциплина </w:t>
      </w:r>
      <w:r w:rsidR="00D65C9E">
        <w:rPr>
          <w:sz w:val="24"/>
          <w:szCs w:val="24"/>
        </w:rPr>
        <w:t>«</w:t>
      </w:r>
      <w:r w:rsidR="00D65C9E" w:rsidRPr="00795E62">
        <w:rPr>
          <w:sz w:val="24"/>
          <w:szCs w:val="24"/>
        </w:rPr>
        <w:t>Математика</w:t>
      </w:r>
      <w:r w:rsidR="00D65C9E">
        <w:rPr>
          <w:sz w:val="24"/>
          <w:szCs w:val="24"/>
        </w:rPr>
        <w:t>»</w:t>
      </w:r>
      <w:r w:rsidR="00D65C9E" w:rsidRPr="00465F84">
        <w:rPr>
          <w:sz w:val="24"/>
          <w:szCs w:val="24"/>
        </w:rPr>
        <w:t xml:space="preserve"> </w:t>
      </w:r>
      <w:r w:rsidRPr="00465F84">
        <w:rPr>
          <w:sz w:val="24"/>
          <w:szCs w:val="24"/>
        </w:rPr>
        <w:t xml:space="preserve"> изучается в пределах освоения программы подготовки специалистов среднего звена (ППССЗ), в общеобразовательном цикле учебного плана ППССЗ по специальности </w:t>
      </w:r>
      <w:r w:rsidR="00D154DD" w:rsidRPr="00D154DD">
        <w:rPr>
          <w:sz w:val="24"/>
          <w:szCs w:val="24"/>
        </w:rPr>
        <w:t>39.02.01 Социальная работа</w:t>
      </w:r>
      <w:r w:rsidR="00A77AF6">
        <w:rPr>
          <w:sz w:val="24"/>
          <w:szCs w:val="24"/>
        </w:rPr>
        <w:t>»</w:t>
      </w:r>
      <w:r w:rsidRPr="00465F84">
        <w:rPr>
          <w:sz w:val="24"/>
          <w:szCs w:val="24"/>
        </w:rPr>
        <w:t xml:space="preserve"> на базе основного общего образования. </w:t>
      </w:r>
    </w:p>
    <w:p w:rsidR="003260C7" w:rsidRPr="00465F84" w:rsidRDefault="003260C7" w:rsidP="003260C7">
      <w:pPr>
        <w:ind w:firstLine="720"/>
        <w:jc w:val="both"/>
        <w:rPr>
          <w:sz w:val="24"/>
          <w:szCs w:val="24"/>
        </w:rPr>
      </w:pPr>
      <w:r w:rsidRPr="00465F84">
        <w:rPr>
          <w:sz w:val="24"/>
          <w:szCs w:val="24"/>
        </w:rPr>
        <w:t xml:space="preserve">В учебном плане   ППССЗ учебная дисциплина </w:t>
      </w:r>
      <w:r w:rsidR="00D65C9E">
        <w:rPr>
          <w:sz w:val="24"/>
          <w:szCs w:val="24"/>
        </w:rPr>
        <w:t>«</w:t>
      </w:r>
      <w:r w:rsidR="00D65C9E" w:rsidRPr="00795E62">
        <w:rPr>
          <w:sz w:val="24"/>
          <w:szCs w:val="24"/>
        </w:rPr>
        <w:t>Математика</w:t>
      </w:r>
      <w:r w:rsidR="00D65C9E">
        <w:rPr>
          <w:sz w:val="24"/>
          <w:szCs w:val="24"/>
        </w:rPr>
        <w:t>»</w:t>
      </w:r>
      <w:r w:rsidR="00D65C9E" w:rsidRPr="00465F84">
        <w:rPr>
          <w:sz w:val="24"/>
          <w:szCs w:val="24"/>
        </w:rPr>
        <w:t xml:space="preserve"> </w:t>
      </w:r>
      <w:r w:rsidRPr="00465F84">
        <w:rPr>
          <w:sz w:val="24"/>
          <w:szCs w:val="24"/>
        </w:rPr>
        <w:t xml:space="preserve">находится в составе обязательных общеобразовательных учебных дисциплин, формируемых из обязательных предметных областей ФГОС среднего общего образования, для специальностей СПО </w:t>
      </w:r>
      <w:r w:rsidR="00371D71">
        <w:rPr>
          <w:sz w:val="24"/>
          <w:szCs w:val="24"/>
        </w:rPr>
        <w:t>гуманитарного</w:t>
      </w:r>
      <w:r w:rsidRPr="00465F84">
        <w:rPr>
          <w:sz w:val="24"/>
          <w:szCs w:val="24"/>
        </w:rPr>
        <w:t xml:space="preserve"> профиля профессионального образования.</w:t>
      </w:r>
    </w:p>
    <w:p w:rsidR="003260C7" w:rsidRPr="00465F84" w:rsidRDefault="003260C7" w:rsidP="003260C7">
      <w:pPr>
        <w:jc w:val="both"/>
        <w:rPr>
          <w:sz w:val="24"/>
          <w:szCs w:val="24"/>
        </w:rPr>
      </w:pPr>
      <w:r w:rsidRPr="00465F84">
        <w:rPr>
          <w:sz w:val="24"/>
          <w:szCs w:val="24"/>
        </w:rPr>
        <w:t xml:space="preserve"> </w:t>
      </w:r>
    </w:p>
    <w:p w:rsidR="003260C7" w:rsidRPr="00465F84" w:rsidRDefault="00371D71" w:rsidP="008B5466">
      <w:pPr>
        <w:widowControl/>
        <w:numPr>
          <w:ilvl w:val="0"/>
          <w:numId w:val="16"/>
        </w:numPr>
        <w:autoSpaceDE/>
        <w:autoSpaceDN/>
        <w:adjustRightInd/>
        <w:spacing w:after="200" w:line="276" w:lineRule="auto"/>
        <w:jc w:val="center"/>
        <w:rPr>
          <w:sz w:val="24"/>
          <w:szCs w:val="24"/>
        </w:rPr>
      </w:pPr>
      <w:r>
        <w:rPr>
          <w:b/>
          <w:sz w:val="24"/>
          <w:szCs w:val="24"/>
        </w:rPr>
        <w:t>РЕЗУЛЬТАТЫ ОСНОЕНИЯ УЧЕБНОЙ ДИСЦИПЛИНЫ</w:t>
      </w:r>
    </w:p>
    <w:p w:rsidR="003260C7" w:rsidRPr="00465F84" w:rsidRDefault="003260C7" w:rsidP="002136F3">
      <w:pPr>
        <w:widowControl/>
        <w:autoSpaceDE/>
        <w:autoSpaceDN/>
        <w:adjustRightInd/>
        <w:ind w:left="357" w:firstLine="357"/>
        <w:rPr>
          <w:sz w:val="24"/>
          <w:szCs w:val="24"/>
        </w:rPr>
      </w:pPr>
      <w:r w:rsidRPr="00465F84">
        <w:rPr>
          <w:sz w:val="24"/>
          <w:szCs w:val="24"/>
        </w:rPr>
        <w:t>Освоение содержания учебной дисциплины «Математика» обеспечивает достижение студентами следующих результатов:</w:t>
      </w:r>
    </w:p>
    <w:p w:rsidR="003260C7" w:rsidRPr="00465F84" w:rsidRDefault="003260C7" w:rsidP="008B5466">
      <w:pPr>
        <w:widowControl/>
        <w:numPr>
          <w:ilvl w:val="0"/>
          <w:numId w:val="12"/>
        </w:numPr>
        <w:autoSpaceDE/>
        <w:autoSpaceDN/>
        <w:adjustRightInd/>
        <w:rPr>
          <w:sz w:val="24"/>
          <w:szCs w:val="24"/>
        </w:rPr>
      </w:pPr>
      <w:r w:rsidRPr="00465F84">
        <w:rPr>
          <w:b/>
          <w:i/>
          <w:sz w:val="24"/>
          <w:szCs w:val="24"/>
        </w:rPr>
        <w:t>личностных</w:t>
      </w:r>
      <w:r w:rsidRPr="00465F84">
        <w:rPr>
          <w:sz w:val="24"/>
          <w:szCs w:val="24"/>
        </w:rPr>
        <w:t>:</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сформированность представлений о математике как универсальном языке науки, средстве моделирования явлений и процессов, идеях и методах математики;</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 xml:space="preserve">понимание значимости математики для научно-технического прогресса, </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 xml:space="preserve">сформированность отношения к математике как к части общечеловеческой </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культуры через знакомство с историей развития математики, эволюцией математических идей;</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 xml:space="preserve">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не требующих углубленной математической подготовки;</w:t>
      </w:r>
    </w:p>
    <w:p w:rsidR="003260C7" w:rsidRPr="002D2E4F" w:rsidRDefault="003260C7" w:rsidP="008B5466">
      <w:pPr>
        <w:widowControl/>
        <w:numPr>
          <w:ilvl w:val="0"/>
          <w:numId w:val="13"/>
        </w:numPr>
        <w:autoSpaceDE/>
        <w:autoSpaceDN/>
        <w:adjustRightInd/>
        <w:jc w:val="both"/>
        <w:rPr>
          <w:sz w:val="24"/>
          <w:szCs w:val="24"/>
        </w:rPr>
      </w:pPr>
      <w:r w:rsidRPr="002D2E4F">
        <w:rPr>
          <w:sz w:val="24"/>
          <w:szCs w:val="24"/>
        </w:rPr>
        <w:lastRenderedPageBreak/>
        <w:t>готовность и способность к образованию, в том числе самообразованию, на</w:t>
      </w:r>
      <w:r w:rsidR="002D2E4F">
        <w:rPr>
          <w:sz w:val="24"/>
          <w:szCs w:val="24"/>
        </w:rPr>
        <w:t xml:space="preserve"> </w:t>
      </w:r>
      <w:r w:rsidRPr="002D2E4F">
        <w:rPr>
          <w:sz w:val="24"/>
          <w:szCs w:val="24"/>
        </w:rPr>
        <w:t>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готовность и способность к самостоятельной творческой и ответственной деятельности;</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w:t>
      </w:r>
    </w:p>
    <w:p w:rsidR="003260C7" w:rsidRPr="00465F84" w:rsidRDefault="003260C7" w:rsidP="008B5466">
      <w:pPr>
        <w:widowControl/>
        <w:numPr>
          <w:ilvl w:val="0"/>
          <w:numId w:val="13"/>
        </w:numPr>
        <w:autoSpaceDE/>
        <w:autoSpaceDN/>
        <w:adjustRightInd/>
        <w:jc w:val="both"/>
        <w:rPr>
          <w:sz w:val="24"/>
          <w:szCs w:val="24"/>
        </w:rPr>
      </w:pPr>
      <w:r w:rsidRPr="00465F84">
        <w:rPr>
          <w:sz w:val="24"/>
          <w:szCs w:val="24"/>
        </w:rPr>
        <w:t>отношение к профессиональной деятельности как возможности участия в решении личных, общественных, государственных, общенациональных проблем;</w:t>
      </w:r>
    </w:p>
    <w:p w:rsidR="003260C7" w:rsidRPr="00465F84" w:rsidRDefault="003260C7" w:rsidP="008B5466">
      <w:pPr>
        <w:widowControl/>
        <w:numPr>
          <w:ilvl w:val="0"/>
          <w:numId w:val="12"/>
        </w:numPr>
        <w:autoSpaceDE/>
        <w:autoSpaceDN/>
        <w:adjustRightInd/>
        <w:rPr>
          <w:sz w:val="24"/>
          <w:szCs w:val="24"/>
        </w:rPr>
      </w:pPr>
      <w:r w:rsidRPr="00465F84">
        <w:rPr>
          <w:b/>
          <w:i/>
          <w:sz w:val="24"/>
          <w:szCs w:val="24"/>
        </w:rPr>
        <w:t>метапредметных</w:t>
      </w:r>
      <w:r w:rsidRPr="00465F84">
        <w:rPr>
          <w:sz w:val="24"/>
          <w:szCs w:val="24"/>
        </w:rPr>
        <w:t>:</w:t>
      </w:r>
    </w:p>
    <w:p w:rsidR="003260C7" w:rsidRPr="00465F84" w:rsidRDefault="003260C7" w:rsidP="008B5466">
      <w:pPr>
        <w:widowControl/>
        <w:numPr>
          <w:ilvl w:val="0"/>
          <w:numId w:val="14"/>
        </w:numPr>
        <w:autoSpaceDE/>
        <w:autoSpaceDN/>
        <w:adjustRightInd/>
        <w:jc w:val="both"/>
        <w:rPr>
          <w:sz w:val="24"/>
          <w:szCs w:val="24"/>
        </w:rPr>
      </w:pPr>
      <w:r w:rsidRPr="00465F84">
        <w:rPr>
          <w:sz w:val="24"/>
          <w:szCs w:val="24"/>
        </w:rPr>
        <w:t xml:space="preserve"> умение самостоятельно определять цели деятельности и составлять планы</w:t>
      </w:r>
    </w:p>
    <w:p w:rsidR="003260C7" w:rsidRPr="00465F84" w:rsidRDefault="003260C7" w:rsidP="003260C7">
      <w:pPr>
        <w:widowControl/>
        <w:autoSpaceDE/>
        <w:autoSpaceDN/>
        <w:adjustRightInd/>
        <w:ind w:left="720"/>
        <w:jc w:val="both"/>
        <w:rPr>
          <w:sz w:val="24"/>
          <w:szCs w:val="24"/>
        </w:rPr>
      </w:pPr>
      <w:r w:rsidRPr="00465F84">
        <w:rPr>
          <w:sz w:val="24"/>
          <w:szCs w:val="24"/>
        </w:rPr>
        <w:t>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3260C7" w:rsidRPr="00465F84" w:rsidRDefault="003260C7" w:rsidP="008B5466">
      <w:pPr>
        <w:widowControl/>
        <w:numPr>
          <w:ilvl w:val="0"/>
          <w:numId w:val="14"/>
        </w:numPr>
        <w:autoSpaceDE/>
        <w:autoSpaceDN/>
        <w:adjustRightInd/>
        <w:jc w:val="both"/>
        <w:rPr>
          <w:sz w:val="24"/>
          <w:szCs w:val="24"/>
        </w:rPr>
      </w:pPr>
      <w:r w:rsidRPr="00465F84">
        <w:rPr>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3260C7" w:rsidRPr="002D2E4F" w:rsidRDefault="003260C7" w:rsidP="008B5466">
      <w:pPr>
        <w:widowControl/>
        <w:numPr>
          <w:ilvl w:val="0"/>
          <w:numId w:val="14"/>
        </w:numPr>
        <w:autoSpaceDE/>
        <w:autoSpaceDN/>
        <w:adjustRightInd/>
        <w:jc w:val="both"/>
        <w:rPr>
          <w:sz w:val="24"/>
          <w:szCs w:val="24"/>
        </w:rPr>
      </w:pPr>
      <w:r w:rsidRPr="002D2E4F">
        <w:rPr>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w:t>
      </w:r>
      <w:r w:rsidR="002D2E4F">
        <w:rPr>
          <w:sz w:val="24"/>
          <w:szCs w:val="24"/>
        </w:rPr>
        <w:t xml:space="preserve"> </w:t>
      </w:r>
      <w:r w:rsidRPr="002D2E4F">
        <w:rPr>
          <w:sz w:val="24"/>
          <w:szCs w:val="24"/>
        </w:rPr>
        <w:t>самостоятельному поиску методов решения практических задач, применению различных методов познания;</w:t>
      </w:r>
    </w:p>
    <w:p w:rsidR="003260C7" w:rsidRPr="00465F84" w:rsidRDefault="003260C7" w:rsidP="008B5466">
      <w:pPr>
        <w:widowControl/>
        <w:numPr>
          <w:ilvl w:val="0"/>
          <w:numId w:val="14"/>
        </w:numPr>
        <w:autoSpaceDE/>
        <w:autoSpaceDN/>
        <w:adjustRightInd/>
        <w:jc w:val="both"/>
        <w:rPr>
          <w:sz w:val="24"/>
          <w:szCs w:val="24"/>
        </w:rPr>
      </w:pPr>
      <w:r w:rsidRPr="00465F84">
        <w:rPr>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3260C7" w:rsidRPr="00465F84" w:rsidRDefault="003260C7" w:rsidP="008B5466">
      <w:pPr>
        <w:widowControl/>
        <w:numPr>
          <w:ilvl w:val="0"/>
          <w:numId w:val="14"/>
        </w:numPr>
        <w:autoSpaceDE/>
        <w:autoSpaceDN/>
        <w:adjustRightInd/>
        <w:jc w:val="both"/>
        <w:rPr>
          <w:sz w:val="24"/>
          <w:szCs w:val="24"/>
        </w:rPr>
      </w:pPr>
      <w:r w:rsidRPr="00465F84">
        <w:rPr>
          <w:sz w:val="24"/>
          <w:szCs w:val="24"/>
        </w:rPr>
        <w:t>владение языковыми средствами: умение ясно, логично и точно излагать свою точку зрения, использовать адекватные языковые средства;</w:t>
      </w:r>
    </w:p>
    <w:p w:rsidR="003260C7" w:rsidRPr="00465F84" w:rsidRDefault="003260C7" w:rsidP="008B5466">
      <w:pPr>
        <w:widowControl/>
        <w:numPr>
          <w:ilvl w:val="0"/>
          <w:numId w:val="14"/>
        </w:numPr>
        <w:autoSpaceDE/>
        <w:autoSpaceDN/>
        <w:adjustRightInd/>
        <w:jc w:val="both"/>
        <w:rPr>
          <w:sz w:val="24"/>
          <w:szCs w:val="24"/>
        </w:rPr>
      </w:pPr>
      <w:r w:rsidRPr="00465F84">
        <w:rPr>
          <w:sz w:val="24"/>
          <w:szCs w:val="24"/>
        </w:rPr>
        <w:t xml:space="preserve">владение навыками познавательной рефлексии как осознания совершаемых действий и мыслительных процессов, их результатов и оснований, границ </w:t>
      </w:r>
    </w:p>
    <w:p w:rsidR="003260C7" w:rsidRPr="002D2E4F" w:rsidRDefault="003260C7" w:rsidP="008B5466">
      <w:pPr>
        <w:widowControl/>
        <w:numPr>
          <w:ilvl w:val="0"/>
          <w:numId w:val="14"/>
        </w:numPr>
        <w:autoSpaceDE/>
        <w:autoSpaceDN/>
        <w:adjustRightInd/>
        <w:jc w:val="both"/>
        <w:rPr>
          <w:sz w:val="24"/>
          <w:szCs w:val="24"/>
        </w:rPr>
      </w:pPr>
      <w:r w:rsidRPr="002D2E4F">
        <w:rPr>
          <w:sz w:val="24"/>
          <w:szCs w:val="24"/>
        </w:rPr>
        <w:t>своего знания и незнания, новых познавательных задач и средств для их</w:t>
      </w:r>
      <w:r w:rsidR="002D2E4F">
        <w:rPr>
          <w:sz w:val="24"/>
          <w:szCs w:val="24"/>
        </w:rPr>
        <w:t xml:space="preserve"> </w:t>
      </w:r>
      <w:r w:rsidRPr="002D2E4F">
        <w:rPr>
          <w:sz w:val="24"/>
          <w:szCs w:val="24"/>
        </w:rPr>
        <w:t>достижения;</w:t>
      </w:r>
    </w:p>
    <w:p w:rsidR="003260C7" w:rsidRPr="00465F84" w:rsidRDefault="003260C7" w:rsidP="008B5466">
      <w:pPr>
        <w:widowControl/>
        <w:numPr>
          <w:ilvl w:val="0"/>
          <w:numId w:val="14"/>
        </w:numPr>
        <w:autoSpaceDE/>
        <w:autoSpaceDN/>
        <w:adjustRightInd/>
        <w:jc w:val="both"/>
        <w:rPr>
          <w:sz w:val="24"/>
          <w:szCs w:val="24"/>
        </w:rPr>
      </w:pPr>
      <w:r w:rsidRPr="00465F84">
        <w:rPr>
          <w:sz w:val="24"/>
          <w:szCs w:val="24"/>
        </w:rPr>
        <w:t>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w:t>
      </w:r>
    </w:p>
    <w:p w:rsidR="003260C7" w:rsidRPr="00465F84" w:rsidRDefault="003260C7" w:rsidP="008B5466">
      <w:pPr>
        <w:widowControl/>
        <w:numPr>
          <w:ilvl w:val="0"/>
          <w:numId w:val="12"/>
        </w:numPr>
        <w:autoSpaceDE/>
        <w:autoSpaceDN/>
        <w:adjustRightInd/>
        <w:rPr>
          <w:sz w:val="24"/>
          <w:szCs w:val="24"/>
        </w:rPr>
      </w:pPr>
      <w:r w:rsidRPr="00465F84">
        <w:rPr>
          <w:b/>
          <w:i/>
          <w:sz w:val="24"/>
          <w:szCs w:val="24"/>
        </w:rPr>
        <w:t>предметных</w:t>
      </w:r>
      <w:r w:rsidRPr="00465F84">
        <w:rPr>
          <w:sz w:val="24"/>
          <w:szCs w:val="24"/>
        </w:rPr>
        <w:t>:</w:t>
      </w:r>
    </w:p>
    <w:p w:rsidR="003260C7" w:rsidRPr="002D2E4F" w:rsidRDefault="003260C7" w:rsidP="008B5466">
      <w:pPr>
        <w:widowControl/>
        <w:numPr>
          <w:ilvl w:val="0"/>
          <w:numId w:val="15"/>
        </w:numPr>
        <w:autoSpaceDE/>
        <w:autoSpaceDN/>
        <w:adjustRightInd/>
        <w:jc w:val="both"/>
        <w:rPr>
          <w:sz w:val="24"/>
          <w:szCs w:val="24"/>
        </w:rPr>
      </w:pPr>
      <w:r w:rsidRPr="002D2E4F">
        <w:rPr>
          <w:sz w:val="24"/>
          <w:szCs w:val="24"/>
        </w:rPr>
        <w:t>сформированность представлений о математике как части мировой культуры и месте математики в современной цивилизации, способах описания явлений</w:t>
      </w:r>
      <w:r w:rsidR="002D2E4F">
        <w:rPr>
          <w:sz w:val="24"/>
          <w:szCs w:val="24"/>
        </w:rPr>
        <w:t xml:space="preserve"> </w:t>
      </w:r>
      <w:r w:rsidRPr="002D2E4F">
        <w:rPr>
          <w:sz w:val="24"/>
          <w:szCs w:val="24"/>
        </w:rPr>
        <w:t>реального мира на математическом языке;</w:t>
      </w:r>
    </w:p>
    <w:p w:rsidR="002D2E4F" w:rsidRDefault="003260C7" w:rsidP="008B5466">
      <w:pPr>
        <w:widowControl/>
        <w:numPr>
          <w:ilvl w:val="0"/>
          <w:numId w:val="15"/>
        </w:numPr>
        <w:autoSpaceDE/>
        <w:autoSpaceDN/>
        <w:adjustRightInd/>
        <w:jc w:val="both"/>
        <w:rPr>
          <w:sz w:val="24"/>
          <w:szCs w:val="24"/>
        </w:rPr>
      </w:pPr>
      <w:r w:rsidRPr="00465F84">
        <w:rPr>
          <w:sz w:val="24"/>
          <w:szCs w:val="24"/>
        </w:rPr>
        <w:t xml:space="preserve">сформированность представлений о математических понятиях как важнейших математических моделях, позволяющих описывать и изучать разные процессы и явления; </w:t>
      </w:r>
    </w:p>
    <w:p w:rsidR="003260C7" w:rsidRPr="00465F84" w:rsidRDefault="003260C7" w:rsidP="008B5466">
      <w:pPr>
        <w:widowControl/>
        <w:numPr>
          <w:ilvl w:val="0"/>
          <w:numId w:val="15"/>
        </w:numPr>
        <w:autoSpaceDE/>
        <w:autoSpaceDN/>
        <w:adjustRightInd/>
        <w:jc w:val="both"/>
        <w:rPr>
          <w:sz w:val="24"/>
          <w:szCs w:val="24"/>
        </w:rPr>
      </w:pPr>
      <w:r w:rsidRPr="00465F84">
        <w:rPr>
          <w:sz w:val="24"/>
          <w:szCs w:val="24"/>
        </w:rPr>
        <w:t>понимание возможности аксиоматического построения математических теорий;</w:t>
      </w:r>
    </w:p>
    <w:p w:rsidR="003260C7" w:rsidRPr="00465F84" w:rsidRDefault="003260C7" w:rsidP="008B5466">
      <w:pPr>
        <w:widowControl/>
        <w:numPr>
          <w:ilvl w:val="0"/>
          <w:numId w:val="15"/>
        </w:numPr>
        <w:autoSpaceDE/>
        <w:autoSpaceDN/>
        <w:adjustRightInd/>
        <w:jc w:val="both"/>
        <w:rPr>
          <w:sz w:val="24"/>
          <w:szCs w:val="24"/>
        </w:rPr>
      </w:pPr>
      <w:r w:rsidRPr="00465F84">
        <w:rPr>
          <w:sz w:val="24"/>
          <w:szCs w:val="24"/>
        </w:rPr>
        <w:t>владение методами доказательств и алгоритмов решения, умение их применять, проводить доказательные рассуждения в ходе решения задач;</w:t>
      </w:r>
    </w:p>
    <w:p w:rsidR="003260C7" w:rsidRPr="00465F84" w:rsidRDefault="003260C7" w:rsidP="008B5466">
      <w:pPr>
        <w:widowControl/>
        <w:numPr>
          <w:ilvl w:val="0"/>
          <w:numId w:val="15"/>
        </w:numPr>
        <w:autoSpaceDE/>
        <w:autoSpaceDN/>
        <w:adjustRightInd/>
        <w:jc w:val="both"/>
        <w:rPr>
          <w:sz w:val="24"/>
          <w:szCs w:val="24"/>
        </w:rPr>
      </w:pPr>
      <w:r w:rsidRPr="00465F84">
        <w:rPr>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3260C7" w:rsidRPr="00465F84" w:rsidRDefault="003260C7" w:rsidP="008B5466">
      <w:pPr>
        <w:widowControl/>
        <w:numPr>
          <w:ilvl w:val="0"/>
          <w:numId w:val="15"/>
        </w:numPr>
        <w:autoSpaceDE/>
        <w:autoSpaceDN/>
        <w:adjustRightInd/>
        <w:jc w:val="both"/>
        <w:rPr>
          <w:sz w:val="24"/>
          <w:szCs w:val="24"/>
        </w:rPr>
      </w:pPr>
      <w:r w:rsidRPr="00465F84">
        <w:rPr>
          <w:sz w:val="24"/>
          <w:szCs w:val="24"/>
        </w:rPr>
        <w:lastRenderedPageBreak/>
        <w:t>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2D2E4F" w:rsidRDefault="003260C7" w:rsidP="008B5466">
      <w:pPr>
        <w:widowControl/>
        <w:numPr>
          <w:ilvl w:val="0"/>
          <w:numId w:val="15"/>
        </w:numPr>
        <w:autoSpaceDE/>
        <w:autoSpaceDN/>
        <w:adjustRightInd/>
        <w:jc w:val="both"/>
        <w:rPr>
          <w:sz w:val="24"/>
          <w:szCs w:val="24"/>
        </w:rPr>
      </w:pPr>
      <w:r w:rsidRPr="00465F84">
        <w:rPr>
          <w:sz w:val="24"/>
          <w:szCs w:val="24"/>
        </w:rPr>
        <w:t xml:space="preserve">владение основными понятиями о плоских и пространственных геометрических фигурах, их основных свойствах; </w:t>
      </w:r>
    </w:p>
    <w:p w:rsidR="003260C7" w:rsidRPr="00465F84" w:rsidRDefault="003260C7" w:rsidP="008B5466">
      <w:pPr>
        <w:widowControl/>
        <w:numPr>
          <w:ilvl w:val="0"/>
          <w:numId w:val="15"/>
        </w:numPr>
        <w:autoSpaceDE/>
        <w:autoSpaceDN/>
        <w:adjustRightInd/>
        <w:jc w:val="both"/>
        <w:rPr>
          <w:sz w:val="24"/>
          <w:szCs w:val="24"/>
        </w:rPr>
      </w:pPr>
      <w:r w:rsidRPr="00465F84">
        <w:rPr>
          <w:sz w:val="24"/>
          <w:szCs w:val="24"/>
        </w:rPr>
        <w:t>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w:t>
      </w:r>
    </w:p>
    <w:p w:rsidR="002D2E4F" w:rsidRDefault="003260C7" w:rsidP="008B5466">
      <w:pPr>
        <w:widowControl/>
        <w:numPr>
          <w:ilvl w:val="0"/>
          <w:numId w:val="15"/>
        </w:numPr>
        <w:autoSpaceDE/>
        <w:autoSpaceDN/>
        <w:adjustRightInd/>
        <w:jc w:val="both"/>
        <w:rPr>
          <w:sz w:val="24"/>
          <w:szCs w:val="24"/>
        </w:rPr>
      </w:pPr>
      <w:r w:rsidRPr="002D2E4F">
        <w:rPr>
          <w:sz w:val="24"/>
          <w:szCs w:val="24"/>
        </w:rPr>
        <w:t>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w:t>
      </w:r>
    </w:p>
    <w:p w:rsidR="003260C7" w:rsidRPr="002D2E4F" w:rsidRDefault="003260C7" w:rsidP="008B5466">
      <w:pPr>
        <w:widowControl/>
        <w:numPr>
          <w:ilvl w:val="0"/>
          <w:numId w:val="15"/>
        </w:numPr>
        <w:autoSpaceDE/>
        <w:autoSpaceDN/>
        <w:adjustRightInd/>
        <w:jc w:val="both"/>
        <w:rPr>
          <w:sz w:val="24"/>
          <w:szCs w:val="24"/>
        </w:rPr>
      </w:pPr>
      <w:r w:rsidRPr="002D2E4F">
        <w:rPr>
          <w:sz w:val="24"/>
          <w:szCs w:val="24"/>
        </w:rPr>
        <w:t xml:space="preserve"> </w:t>
      </w:r>
      <w:r w:rsidR="002D2E4F" w:rsidRPr="002D2E4F">
        <w:rPr>
          <w:sz w:val="24"/>
          <w:szCs w:val="24"/>
        </w:rPr>
        <w:t xml:space="preserve">сформированность </w:t>
      </w:r>
      <w:r w:rsidRPr="002D2E4F">
        <w:rPr>
          <w:sz w:val="24"/>
          <w:szCs w:val="24"/>
        </w:rPr>
        <w:t>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3260C7" w:rsidRDefault="003260C7" w:rsidP="008B5466">
      <w:pPr>
        <w:widowControl/>
        <w:numPr>
          <w:ilvl w:val="0"/>
          <w:numId w:val="15"/>
        </w:numPr>
        <w:autoSpaceDE/>
        <w:autoSpaceDN/>
        <w:adjustRightInd/>
        <w:jc w:val="both"/>
        <w:rPr>
          <w:sz w:val="24"/>
          <w:szCs w:val="24"/>
        </w:rPr>
      </w:pPr>
      <w:r w:rsidRPr="00465F84">
        <w:rPr>
          <w:sz w:val="24"/>
          <w:szCs w:val="24"/>
        </w:rPr>
        <w:t>владение навыками использования готовых компьютерных программ при решении задач</w:t>
      </w:r>
      <w:r w:rsidR="002D2E4F">
        <w:rPr>
          <w:sz w:val="24"/>
          <w:szCs w:val="24"/>
        </w:rPr>
        <w:t>.</w:t>
      </w:r>
    </w:p>
    <w:p w:rsidR="003260C7" w:rsidRDefault="003260C7" w:rsidP="008B5466">
      <w:pPr>
        <w:numPr>
          <w:ilvl w:val="0"/>
          <w:numId w:val="16"/>
        </w:numPr>
        <w:shd w:val="clear" w:color="auto" w:fill="FFFFFF"/>
        <w:spacing w:before="485"/>
        <w:jc w:val="center"/>
        <w:rPr>
          <w:b/>
          <w:bCs/>
          <w:color w:val="000000"/>
          <w:sz w:val="28"/>
          <w:szCs w:val="28"/>
        </w:rPr>
      </w:pPr>
      <w:r>
        <w:rPr>
          <w:b/>
          <w:bCs/>
          <w:color w:val="000000"/>
          <w:sz w:val="28"/>
          <w:szCs w:val="28"/>
        </w:rPr>
        <w:t>СОДЕРЖАНИЕ УЧЕБНОЙ ДИСЦИПЛИНЫ</w:t>
      </w:r>
    </w:p>
    <w:p w:rsidR="003260C7" w:rsidRPr="007000CC" w:rsidRDefault="003260C7" w:rsidP="002136F3">
      <w:pPr>
        <w:widowControl/>
        <w:ind w:firstLine="567"/>
        <w:jc w:val="both"/>
        <w:rPr>
          <w:i/>
          <w:sz w:val="24"/>
          <w:szCs w:val="24"/>
        </w:rPr>
      </w:pPr>
      <w:r w:rsidRPr="007000CC">
        <w:rPr>
          <w:i/>
          <w:sz w:val="24"/>
          <w:szCs w:val="24"/>
        </w:rPr>
        <w:t>Введение</w:t>
      </w:r>
    </w:p>
    <w:p w:rsidR="003260C7" w:rsidRPr="007000CC" w:rsidRDefault="003260C7" w:rsidP="002136F3">
      <w:pPr>
        <w:widowControl/>
        <w:ind w:firstLine="567"/>
        <w:jc w:val="both"/>
        <w:rPr>
          <w:sz w:val="24"/>
          <w:szCs w:val="24"/>
        </w:rPr>
      </w:pPr>
      <w:r w:rsidRPr="007000CC">
        <w:rPr>
          <w:sz w:val="24"/>
          <w:szCs w:val="24"/>
        </w:rPr>
        <w:t>Математика в науке, технике, экономике, информационных технологиях и практической деятельности. Цели и задачи изучения математики при освоении профессий</w:t>
      </w:r>
      <w:r>
        <w:rPr>
          <w:sz w:val="24"/>
          <w:szCs w:val="24"/>
        </w:rPr>
        <w:t xml:space="preserve"> </w:t>
      </w:r>
      <w:r w:rsidRPr="007000CC">
        <w:rPr>
          <w:sz w:val="24"/>
          <w:szCs w:val="24"/>
        </w:rPr>
        <w:t>СПО и специальностей СПО.</w:t>
      </w:r>
    </w:p>
    <w:p w:rsidR="003260C7" w:rsidRPr="007000CC" w:rsidRDefault="003260C7" w:rsidP="002136F3">
      <w:pPr>
        <w:widowControl/>
        <w:ind w:firstLine="567"/>
        <w:jc w:val="both"/>
        <w:rPr>
          <w:b/>
          <w:sz w:val="24"/>
          <w:szCs w:val="24"/>
        </w:rPr>
      </w:pPr>
      <w:r w:rsidRPr="007000CC">
        <w:rPr>
          <w:b/>
          <w:sz w:val="24"/>
          <w:szCs w:val="24"/>
        </w:rPr>
        <w:t>АЛГЕБРА</w:t>
      </w:r>
    </w:p>
    <w:p w:rsidR="003260C7" w:rsidRPr="007000CC" w:rsidRDefault="003260C7" w:rsidP="002136F3">
      <w:pPr>
        <w:widowControl/>
        <w:ind w:firstLine="567"/>
        <w:jc w:val="both"/>
        <w:rPr>
          <w:i/>
          <w:iCs/>
          <w:sz w:val="24"/>
          <w:szCs w:val="24"/>
        </w:rPr>
      </w:pPr>
      <w:r w:rsidRPr="007000CC">
        <w:rPr>
          <w:i/>
          <w:iCs/>
          <w:sz w:val="24"/>
          <w:szCs w:val="24"/>
        </w:rPr>
        <w:t>Развитие понятия о числе</w:t>
      </w:r>
    </w:p>
    <w:p w:rsidR="003260C7" w:rsidRPr="007000CC" w:rsidRDefault="003260C7" w:rsidP="002136F3">
      <w:pPr>
        <w:widowControl/>
        <w:ind w:firstLine="567"/>
        <w:jc w:val="both"/>
        <w:rPr>
          <w:sz w:val="24"/>
          <w:szCs w:val="24"/>
        </w:rPr>
      </w:pPr>
      <w:r w:rsidRPr="007000CC">
        <w:rPr>
          <w:sz w:val="24"/>
          <w:szCs w:val="24"/>
        </w:rPr>
        <w:t xml:space="preserve">Целые и рациональные числа. Действительные числа. </w:t>
      </w:r>
      <w:r w:rsidRPr="007000CC">
        <w:rPr>
          <w:i/>
          <w:iCs/>
          <w:sz w:val="24"/>
          <w:szCs w:val="24"/>
        </w:rPr>
        <w:t>Приближенные вычисления</w:t>
      </w:r>
      <w:r w:rsidRPr="007000CC">
        <w:rPr>
          <w:sz w:val="24"/>
          <w:szCs w:val="24"/>
        </w:rPr>
        <w:t>.</w:t>
      </w:r>
    </w:p>
    <w:p w:rsidR="003260C7" w:rsidRPr="007000CC" w:rsidRDefault="003260C7" w:rsidP="002136F3">
      <w:pPr>
        <w:widowControl/>
        <w:ind w:firstLine="567"/>
        <w:jc w:val="both"/>
        <w:rPr>
          <w:sz w:val="24"/>
          <w:szCs w:val="24"/>
        </w:rPr>
      </w:pPr>
      <w:r w:rsidRPr="007000CC">
        <w:rPr>
          <w:i/>
          <w:iCs/>
          <w:sz w:val="24"/>
          <w:szCs w:val="24"/>
        </w:rPr>
        <w:t>Комплексные числа</w:t>
      </w:r>
      <w:r w:rsidRPr="007000CC">
        <w:rPr>
          <w:sz w:val="24"/>
          <w:szCs w:val="24"/>
        </w:rPr>
        <w:t>.</w:t>
      </w:r>
    </w:p>
    <w:p w:rsidR="003260C7" w:rsidRPr="007000CC" w:rsidRDefault="003260C7" w:rsidP="002136F3">
      <w:pPr>
        <w:widowControl/>
        <w:ind w:firstLine="567"/>
        <w:jc w:val="both"/>
        <w:rPr>
          <w:i/>
          <w:iCs/>
          <w:sz w:val="24"/>
          <w:szCs w:val="24"/>
        </w:rPr>
      </w:pPr>
      <w:r w:rsidRPr="007000CC">
        <w:rPr>
          <w:i/>
          <w:iCs/>
          <w:sz w:val="24"/>
          <w:szCs w:val="24"/>
        </w:rPr>
        <w:t>Корни</w:t>
      </w:r>
      <w:r w:rsidRPr="007000CC">
        <w:rPr>
          <w:sz w:val="24"/>
          <w:szCs w:val="24"/>
        </w:rPr>
        <w:t xml:space="preserve">, </w:t>
      </w:r>
      <w:r w:rsidRPr="007000CC">
        <w:rPr>
          <w:i/>
          <w:iCs/>
          <w:sz w:val="24"/>
          <w:szCs w:val="24"/>
        </w:rPr>
        <w:t>степени и логарифмы</w:t>
      </w:r>
    </w:p>
    <w:p w:rsidR="003260C7" w:rsidRPr="007000CC" w:rsidRDefault="003260C7" w:rsidP="002136F3">
      <w:pPr>
        <w:widowControl/>
        <w:ind w:firstLine="567"/>
        <w:jc w:val="both"/>
        <w:rPr>
          <w:sz w:val="24"/>
          <w:szCs w:val="24"/>
        </w:rPr>
      </w:pPr>
      <w:r w:rsidRPr="007000CC">
        <w:rPr>
          <w:b/>
          <w:bCs/>
          <w:sz w:val="24"/>
          <w:szCs w:val="24"/>
        </w:rPr>
        <w:t xml:space="preserve">Корни и степени. </w:t>
      </w:r>
      <w:r w:rsidRPr="007000CC">
        <w:rPr>
          <w:sz w:val="24"/>
          <w:szCs w:val="24"/>
        </w:rPr>
        <w:t>Корни натуральной степени из числа и их свойства. Степени с</w:t>
      </w:r>
      <w:r w:rsidR="002D2E4F">
        <w:rPr>
          <w:sz w:val="24"/>
          <w:szCs w:val="24"/>
        </w:rPr>
        <w:t xml:space="preserve"> </w:t>
      </w:r>
      <w:r w:rsidRPr="007000CC">
        <w:rPr>
          <w:sz w:val="24"/>
          <w:szCs w:val="24"/>
        </w:rPr>
        <w:t xml:space="preserve">рациональными показателями, их свойства. Степени с действительными показателями. </w:t>
      </w:r>
      <w:r w:rsidRPr="007000CC">
        <w:rPr>
          <w:i/>
          <w:iCs/>
          <w:sz w:val="24"/>
          <w:szCs w:val="24"/>
        </w:rPr>
        <w:t>Свойства степени с действительным показателем</w:t>
      </w:r>
      <w:r w:rsidRPr="007000CC">
        <w:rPr>
          <w:sz w:val="24"/>
          <w:szCs w:val="24"/>
        </w:rPr>
        <w:t>.</w:t>
      </w:r>
    </w:p>
    <w:p w:rsidR="003260C7" w:rsidRPr="007000CC" w:rsidRDefault="003260C7" w:rsidP="002136F3">
      <w:pPr>
        <w:widowControl/>
        <w:ind w:firstLine="567"/>
        <w:jc w:val="both"/>
        <w:rPr>
          <w:sz w:val="24"/>
          <w:szCs w:val="24"/>
        </w:rPr>
      </w:pPr>
      <w:r w:rsidRPr="007000CC">
        <w:rPr>
          <w:b/>
          <w:bCs/>
          <w:sz w:val="24"/>
          <w:szCs w:val="24"/>
        </w:rPr>
        <w:t xml:space="preserve">Логарифм. Логарифм числа. </w:t>
      </w:r>
      <w:r w:rsidRPr="007000CC">
        <w:rPr>
          <w:sz w:val="24"/>
          <w:szCs w:val="24"/>
        </w:rPr>
        <w:t>Основное логарифмическое тождество. Десятичные</w:t>
      </w:r>
      <w:r>
        <w:rPr>
          <w:sz w:val="24"/>
          <w:szCs w:val="24"/>
        </w:rPr>
        <w:t xml:space="preserve"> </w:t>
      </w:r>
      <w:r w:rsidRPr="007000CC">
        <w:rPr>
          <w:sz w:val="24"/>
          <w:szCs w:val="24"/>
        </w:rPr>
        <w:t>и натуральные логарифмы. Правила действий с логарифмами. Переход к новому</w:t>
      </w:r>
      <w:r>
        <w:rPr>
          <w:sz w:val="24"/>
          <w:szCs w:val="24"/>
        </w:rPr>
        <w:t xml:space="preserve"> </w:t>
      </w:r>
      <w:r w:rsidRPr="007000CC">
        <w:rPr>
          <w:sz w:val="24"/>
          <w:szCs w:val="24"/>
        </w:rPr>
        <w:t>основанию.</w:t>
      </w:r>
    </w:p>
    <w:p w:rsidR="003260C7" w:rsidRPr="007000CC" w:rsidRDefault="003260C7" w:rsidP="002136F3">
      <w:pPr>
        <w:widowControl/>
        <w:ind w:firstLine="567"/>
        <w:jc w:val="both"/>
        <w:rPr>
          <w:sz w:val="24"/>
          <w:szCs w:val="24"/>
        </w:rPr>
      </w:pPr>
      <w:r w:rsidRPr="007000CC">
        <w:rPr>
          <w:b/>
          <w:bCs/>
          <w:sz w:val="24"/>
          <w:szCs w:val="24"/>
        </w:rPr>
        <w:t xml:space="preserve">Преобразование алгебраических выражений. </w:t>
      </w:r>
      <w:r w:rsidRPr="007000CC">
        <w:rPr>
          <w:sz w:val="24"/>
          <w:szCs w:val="24"/>
        </w:rPr>
        <w:t>Преобразование рациональных, иррациональных степенных, показательных и логарифмических выражений.</w:t>
      </w:r>
    </w:p>
    <w:p w:rsidR="003260C7" w:rsidRPr="007000CC" w:rsidRDefault="003260C7" w:rsidP="002136F3">
      <w:pPr>
        <w:widowControl/>
        <w:ind w:firstLine="567"/>
        <w:jc w:val="both"/>
        <w:rPr>
          <w:b/>
          <w:bCs/>
          <w:i/>
          <w:iCs/>
          <w:sz w:val="24"/>
          <w:szCs w:val="24"/>
        </w:rPr>
      </w:pPr>
      <w:r w:rsidRPr="007000CC">
        <w:rPr>
          <w:b/>
          <w:bCs/>
          <w:i/>
          <w:iCs/>
          <w:sz w:val="24"/>
          <w:szCs w:val="24"/>
        </w:rPr>
        <w:t>Практические занятия</w:t>
      </w:r>
    </w:p>
    <w:p w:rsidR="003260C7" w:rsidRPr="007000CC" w:rsidRDefault="003260C7" w:rsidP="002136F3">
      <w:pPr>
        <w:widowControl/>
        <w:ind w:firstLine="567"/>
        <w:jc w:val="both"/>
        <w:rPr>
          <w:sz w:val="24"/>
          <w:szCs w:val="24"/>
        </w:rPr>
      </w:pPr>
      <w:r w:rsidRPr="007000CC">
        <w:rPr>
          <w:sz w:val="24"/>
          <w:szCs w:val="24"/>
        </w:rPr>
        <w:t>Арифметические действия над числами, нахождение приближенных значений</w:t>
      </w:r>
      <w:r>
        <w:rPr>
          <w:sz w:val="24"/>
          <w:szCs w:val="24"/>
        </w:rPr>
        <w:t xml:space="preserve"> </w:t>
      </w:r>
      <w:r w:rsidRPr="007000CC">
        <w:rPr>
          <w:sz w:val="24"/>
          <w:szCs w:val="24"/>
        </w:rPr>
        <w:t>величин и погрешностей вычислений (абсолютной и относительной), сравнение числовых выражений.</w:t>
      </w:r>
    </w:p>
    <w:p w:rsidR="003260C7" w:rsidRPr="007000CC" w:rsidRDefault="003260C7" w:rsidP="002136F3">
      <w:pPr>
        <w:widowControl/>
        <w:ind w:firstLine="567"/>
        <w:jc w:val="both"/>
        <w:rPr>
          <w:sz w:val="24"/>
          <w:szCs w:val="24"/>
        </w:rPr>
      </w:pPr>
      <w:r w:rsidRPr="007000CC">
        <w:rPr>
          <w:sz w:val="24"/>
          <w:szCs w:val="24"/>
        </w:rPr>
        <w:t>Вычисление и сравнение корней. Выполнение расчетов с радикалами.</w:t>
      </w:r>
    </w:p>
    <w:p w:rsidR="003260C7" w:rsidRPr="007000CC" w:rsidRDefault="003260C7" w:rsidP="002136F3">
      <w:pPr>
        <w:widowControl/>
        <w:ind w:firstLine="567"/>
        <w:jc w:val="both"/>
        <w:rPr>
          <w:sz w:val="24"/>
          <w:szCs w:val="24"/>
        </w:rPr>
      </w:pPr>
      <w:r w:rsidRPr="007000CC">
        <w:rPr>
          <w:sz w:val="24"/>
          <w:szCs w:val="24"/>
        </w:rPr>
        <w:t>Решение иррациональных уравнений. Нахождение значений степеней с рациональными показателями. Сравнение степеней. Преобразования выражений, содержащих</w:t>
      </w:r>
      <w:r>
        <w:rPr>
          <w:sz w:val="24"/>
          <w:szCs w:val="24"/>
        </w:rPr>
        <w:t xml:space="preserve"> </w:t>
      </w:r>
      <w:r w:rsidRPr="007000CC">
        <w:rPr>
          <w:sz w:val="24"/>
          <w:szCs w:val="24"/>
        </w:rPr>
        <w:t>степени. Решение показательных уравнений.</w:t>
      </w:r>
    </w:p>
    <w:p w:rsidR="003260C7" w:rsidRPr="007000CC" w:rsidRDefault="003260C7" w:rsidP="002136F3">
      <w:pPr>
        <w:widowControl/>
        <w:ind w:firstLine="567"/>
        <w:jc w:val="both"/>
        <w:rPr>
          <w:sz w:val="24"/>
          <w:szCs w:val="24"/>
        </w:rPr>
      </w:pPr>
      <w:r w:rsidRPr="007000CC">
        <w:rPr>
          <w:sz w:val="24"/>
          <w:szCs w:val="24"/>
        </w:rPr>
        <w:t>Решение прикладных задач.</w:t>
      </w:r>
    </w:p>
    <w:p w:rsidR="003260C7" w:rsidRPr="007000CC" w:rsidRDefault="003260C7" w:rsidP="002136F3">
      <w:pPr>
        <w:widowControl/>
        <w:ind w:firstLine="567"/>
        <w:jc w:val="both"/>
        <w:rPr>
          <w:sz w:val="24"/>
          <w:szCs w:val="24"/>
        </w:rPr>
      </w:pPr>
      <w:r w:rsidRPr="007000CC">
        <w:rPr>
          <w:sz w:val="24"/>
          <w:szCs w:val="24"/>
        </w:rPr>
        <w:t>Нахождение значений логарифма по произвольному основанию. Переход от одного</w:t>
      </w:r>
      <w:r>
        <w:rPr>
          <w:sz w:val="24"/>
          <w:szCs w:val="24"/>
        </w:rPr>
        <w:t xml:space="preserve"> </w:t>
      </w:r>
      <w:r w:rsidRPr="007000CC">
        <w:rPr>
          <w:sz w:val="24"/>
          <w:szCs w:val="24"/>
        </w:rPr>
        <w:t>основания к другому. Вычисление и сравнение логарифмов. Логарифмирование и</w:t>
      </w:r>
      <w:r>
        <w:rPr>
          <w:sz w:val="24"/>
          <w:szCs w:val="24"/>
        </w:rPr>
        <w:t xml:space="preserve"> </w:t>
      </w:r>
      <w:r w:rsidRPr="007000CC">
        <w:rPr>
          <w:sz w:val="24"/>
          <w:szCs w:val="24"/>
        </w:rPr>
        <w:t>потенцирование выражений.</w:t>
      </w:r>
    </w:p>
    <w:p w:rsidR="003260C7" w:rsidRPr="007000CC" w:rsidRDefault="003260C7" w:rsidP="002136F3">
      <w:pPr>
        <w:widowControl/>
        <w:ind w:firstLine="567"/>
        <w:jc w:val="both"/>
        <w:rPr>
          <w:sz w:val="24"/>
          <w:szCs w:val="24"/>
        </w:rPr>
      </w:pPr>
      <w:r w:rsidRPr="007000CC">
        <w:rPr>
          <w:sz w:val="24"/>
          <w:szCs w:val="24"/>
        </w:rPr>
        <w:t>Приближенные вычисления и решения прикладных задач.</w:t>
      </w:r>
    </w:p>
    <w:p w:rsidR="003260C7" w:rsidRPr="007000CC" w:rsidRDefault="003260C7" w:rsidP="002136F3">
      <w:pPr>
        <w:widowControl/>
        <w:ind w:firstLine="567"/>
        <w:jc w:val="both"/>
        <w:rPr>
          <w:sz w:val="24"/>
          <w:szCs w:val="24"/>
        </w:rPr>
      </w:pPr>
      <w:r w:rsidRPr="007000CC">
        <w:rPr>
          <w:sz w:val="24"/>
          <w:szCs w:val="24"/>
        </w:rPr>
        <w:t>Решение логарифмических уравнений.</w:t>
      </w:r>
    </w:p>
    <w:p w:rsidR="003260C7" w:rsidRPr="007000CC" w:rsidRDefault="003260C7" w:rsidP="002136F3">
      <w:pPr>
        <w:widowControl/>
        <w:ind w:firstLine="567"/>
        <w:jc w:val="both"/>
        <w:rPr>
          <w:b/>
          <w:sz w:val="24"/>
          <w:szCs w:val="24"/>
        </w:rPr>
      </w:pPr>
      <w:r w:rsidRPr="007000CC">
        <w:rPr>
          <w:b/>
          <w:sz w:val="24"/>
          <w:szCs w:val="24"/>
        </w:rPr>
        <w:t>ОСНОВЫ ТРИГОНОМЕТРИИ</w:t>
      </w:r>
    </w:p>
    <w:p w:rsidR="003260C7" w:rsidRPr="007000CC" w:rsidRDefault="003260C7" w:rsidP="002136F3">
      <w:pPr>
        <w:widowControl/>
        <w:ind w:firstLine="567"/>
        <w:jc w:val="both"/>
        <w:rPr>
          <w:sz w:val="24"/>
          <w:szCs w:val="24"/>
        </w:rPr>
      </w:pPr>
      <w:r w:rsidRPr="007000CC">
        <w:rPr>
          <w:sz w:val="24"/>
          <w:szCs w:val="24"/>
        </w:rPr>
        <w:t>Основные понятия</w:t>
      </w:r>
    </w:p>
    <w:p w:rsidR="003260C7" w:rsidRPr="007000CC" w:rsidRDefault="003260C7" w:rsidP="002136F3">
      <w:pPr>
        <w:widowControl/>
        <w:ind w:firstLine="567"/>
        <w:jc w:val="both"/>
        <w:rPr>
          <w:sz w:val="24"/>
          <w:szCs w:val="24"/>
        </w:rPr>
      </w:pPr>
      <w:r w:rsidRPr="007000CC">
        <w:rPr>
          <w:sz w:val="24"/>
          <w:szCs w:val="24"/>
        </w:rPr>
        <w:lastRenderedPageBreak/>
        <w:t>Радианная мера угла. Вращательное движение. Синус, косинус, тангенс и котангенс числа.</w:t>
      </w:r>
    </w:p>
    <w:p w:rsidR="003260C7" w:rsidRPr="007000CC" w:rsidRDefault="003260C7" w:rsidP="002136F3">
      <w:pPr>
        <w:widowControl/>
        <w:ind w:firstLine="567"/>
        <w:jc w:val="both"/>
        <w:rPr>
          <w:sz w:val="24"/>
          <w:szCs w:val="24"/>
        </w:rPr>
      </w:pPr>
      <w:r w:rsidRPr="007000CC">
        <w:rPr>
          <w:sz w:val="24"/>
          <w:szCs w:val="24"/>
        </w:rPr>
        <w:t>Основные тригонометрические тождества</w:t>
      </w:r>
    </w:p>
    <w:p w:rsidR="003260C7" w:rsidRPr="007000CC" w:rsidRDefault="003260C7" w:rsidP="002136F3">
      <w:pPr>
        <w:widowControl/>
        <w:ind w:firstLine="567"/>
        <w:jc w:val="both"/>
        <w:rPr>
          <w:sz w:val="24"/>
          <w:szCs w:val="24"/>
        </w:rPr>
      </w:pPr>
      <w:r w:rsidRPr="007000CC">
        <w:rPr>
          <w:sz w:val="24"/>
          <w:szCs w:val="24"/>
        </w:rPr>
        <w:t xml:space="preserve">Формулы приведения. Формулы сложения. Формулы удвоения </w:t>
      </w:r>
      <w:r w:rsidRPr="007000CC">
        <w:rPr>
          <w:i/>
          <w:iCs/>
          <w:sz w:val="24"/>
          <w:szCs w:val="24"/>
        </w:rPr>
        <w:t>Формулы половинного угла</w:t>
      </w:r>
      <w:r w:rsidRPr="007000CC">
        <w:rPr>
          <w:sz w:val="24"/>
          <w:szCs w:val="24"/>
        </w:rPr>
        <w:t>.</w:t>
      </w:r>
    </w:p>
    <w:p w:rsidR="003260C7" w:rsidRPr="007000CC" w:rsidRDefault="003260C7" w:rsidP="002136F3">
      <w:pPr>
        <w:widowControl/>
        <w:ind w:firstLine="567"/>
        <w:jc w:val="both"/>
        <w:rPr>
          <w:sz w:val="24"/>
          <w:szCs w:val="24"/>
        </w:rPr>
      </w:pPr>
      <w:r w:rsidRPr="007000CC">
        <w:rPr>
          <w:sz w:val="24"/>
          <w:szCs w:val="24"/>
        </w:rPr>
        <w:t>Преобразования простейших тригонометрических выражений</w:t>
      </w:r>
    </w:p>
    <w:p w:rsidR="003260C7" w:rsidRPr="007000CC" w:rsidRDefault="003260C7" w:rsidP="002136F3">
      <w:pPr>
        <w:widowControl/>
        <w:ind w:firstLine="567"/>
        <w:jc w:val="both"/>
        <w:rPr>
          <w:i/>
          <w:iCs/>
          <w:sz w:val="24"/>
          <w:szCs w:val="24"/>
        </w:rPr>
      </w:pPr>
      <w:r w:rsidRPr="007000CC">
        <w:rPr>
          <w:sz w:val="24"/>
          <w:szCs w:val="24"/>
        </w:rPr>
        <w:t xml:space="preserve">Преобразование суммы тригонометрических функций в произведение и произведения в сумму. </w:t>
      </w:r>
      <w:r w:rsidRPr="007000CC">
        <w:rPr>
          <w:i/>
          <w:iCs/>
          <w:sz w:val="24"/>
          <w:szCs w:val="24"/>
        </w:rPr>
        <w:t>Выражение тригонометрических функций через тангенс половинного</w:t>
      </w:r>
    </w:p>
    <w:p w:rsidR="003260C7" w:rsidRPr="007000CC" w:rsidRDefault="003260C7" w:rsidP="002136F3">
      <w:pPr>
        <w:widowControl/>
        <w:ind w:firstLine="567"/>
        <w:jc w:val="both"/>
        <w:rPr>
          <w:sz w:val="24"/>
          <w:szCs w:val="24"/>
        </w:rPr>
      </w:pPr>
      <w:r w:rsidRPr="007000CC">
        <w:rPr>
          <w:i/>
          <w:iCs/>
          <w:sz w:val="24"/>
          <w:szCs w:val="24"/>
        </w:rPr>
        <w:t>аргумента</w:t>
      </w:r>
      <w:r w:rsidRPr="007000CC">
        <w:rPr>
          <w:sz w:val="24"/>
          <w:szCs w:val="24"/>
        </w:rPr>
        <w:t>.</w:t>
      </w:r>
    </w:p>
    <w:p w:rsidR="003260C7" w:rsidRPr="007000CC" w:rsidRDefault="003260C7" w:rsidP="002136F3">
      <w:pPr>
        <w:widowControl/>
        <w:ind w:firstLine="567"/>
        <w:jc w:val="both"/>
        <w:rPr>
          <w:sz w:val="24"/>
          <w:szCs w:val="24"/>
        </w:rPr>
      </w:pPr>
      <w:r w:rsidRPr="007000CC">
        <w:rPr>
          <w:sz w:val="24"/>
          <w:szCs w:val="24"/>
        </w:rPr>
        <w:t>Тригонометрические уравнения и неравенства</w:t>
      </w:r>
    </w:p>
    <w:p w:rsidR="003260C7" w:rsidRPr="007000CC" w:rsidRDefault="003260C7" w:rsidP="002136F3">
      <w:pPr>
        <w:widowControl/>
        <w:ind w:firstLine="567"/>
        <w:jc w:val="both"/>
        <w:rPr>
          <w:sz w:val="24"/>
          <w:szCs w:val="24"/>
        </w:rPr>
      </w:pPr>
      <w:r w:rsidRPr="007000CC">
        <w:rPr>
          <w:sz w:val="24"/>
          <w:szCs w:val="24"/>
        </w:rPr>
        <w:t xml:space="preserve">Простейшие тригонометрические уравнения. </w:t>
      </w:r>
      <w:r w:rsidRPr="007000CC">
        <w:rPr>
          <w:i/>
          <w:iCs/>
          <w:sz w:val="24"/>
          <w:szCs w:val="24"/>
        </w:rPr>
        <w:t>Простейшие тригонометрические</w:t>
      </w:r>
      <w:r>
        <w:rPr>
          <w:i/>
          <w:iCs/>
          <w:sz w:val="24"/>
          <w:szCs w:val="24"/>
        </w:rPr>
        <w:t xml:space="preserve"> </w:t>
      </w:r>
      <w:r w:rsidRPr="007000CC">
        <w:rPr>
          <w:i/>
          <w:iCs/>
          <w:sz w:val="24"/>
          <w:szCs w:val="24"/>
        </w:rPr>
        <w:t>неравенства</w:t>
      </w:r>
      <w:r w:rsidRPr="007000CC">
        <w:rPr>
          <w:sz w:val="24"/>
          <w:szCs w:val="24"/>
        </w:rPr>
        <w:t>.</w:t>
      </w:r>
    </w:p>
    <w:p w:rsidR="003260C7" w:rsidRPr="007000CC" w:rsidRDefault="003260C7" w:rsidP="002136F3">
      <w:pPr>
        <w:widowControl/>
        <w:ind w:firstLine="567"/>
        <w:jc w:val="both"/>
        <w:rPr>
          <w:sz w:val="24"/>
          <w:szCs w:val="24"/>
        </w:rPr>
      </w:pPr>
      <w:r w:rsidRPr="007000CC">
        <w:rPr>
          <w:b/>
          <w:bCs/>
          <w:sz w:val="24"/>
          <w:szCs w:val="24"/>
        </w:rPr>
        <w:t xml:space="preserve">Обратные тригонометрические функции. </w:t>
      </w:r>
      <w:r w:rsidRPr="007000CC">
        <w:rPr>
          <w:sz w:val="24"/>
          <w:szCs w:val="24"/>
        </w:rPr>
        <w:t>Арксинус, арккосинус, арктангенс.</w:t>
      </w:r>
    </w:p>
    <w:p w:rsidR="003260C7" w:rsidRPr="007000CC" w:rsidRDefault="003260C7" w:rsidP="002136F3">
      <w:pPr>
        <w:widowControl/>
        <w:ind w:firstLine="567"/>
        <w:jc w:val="both"/>
        <w:rPr>
          <w:b/>
          <w:bCs/>
          <w:i/>
          <w:iCs/>
          <w:sz w:val="24"/>
          <w:szCs w:val="24"/>
        </w:rPr>
      </w:pPr>
      <w:r w:rsidRPr="007000CC">
        <w:rPr>
          <w:b/>
          <w:bCs/>
          <w:i/>
          <w:iCs/>
          <w:sz w:val="24"/>
          <w:szCs w:val="24"/>
        </w:rPr>
        <w:t>Практические занятия</w:t>
      </w:r>
    </w:p>
    <w:p w:rsidR="003260C7" w:rsidRPr="007000CC" w:rsidRDefault="003260C7" w:rsidP="002136F3">
      <w:pPr>
        <w:widowControl/>
        <w:ind w:firstLine="567"/>
        <w:jc w:val="both"/>
        <w:rPr>
          <w:sz w:val="24"/>
          <w:szCs w:val="24"/>
        </w:rPr>
      </w:pPr>
      <w:r w:rsidRPr="007000CC">
        <w:rPr>
          <w:sz w:val="24"/>
          <w:szCs w:val="24"/>
        </w:rPr>
        <w:t>Радианный метод измерения углов вращения и связь с градусной мерой.</w:t>
      </w:r>
    </w:p>
    <w:p w:rsidR="003260C7" w:rsidRPr="007000CC" w:rsidRDefault="003260C7" w:rsidP="002136F3">
      <w:pPr>
        <w:widowControl/>
        <w:ind w:firstLine="567"/>
        <w:jc w:val="both"/>
        <w:rPr>
          <w:sz w:val="24"/>
          <w:szCs w:val="24"/>
        </w:rPr>
      </w:pPr>
      <w:r w:rsidRPr="007000CC">
        <w:rPr>
          <w:sz w:val="24"/>
          <w:szCs w:val="24"/>
        </w:rPr>
        <w:t>Основные тригонометрические тождества, формулы сложения, удвоения, преобразование суммы тригонометрических функций в произведение, преобразование произведения тригонометрических функций в сумму</w:t>
      </w:r>
      <w:r w:rsidR="002D2E4F">
        <w:rPr>
          <w:sz w:val="24"/>
          <w:szCs w:val="24"/>
        </w:rPr>
        <w:t>,</w:t>
      </w:r>
      <w:r w:rsidRPr="007000CC">
        <w:rPr>
          <w:sz w:val="24"/>
          <w:szCs w:val="24"/>
        </w:rPr>
        <w:t xml:space="preserve"> </w:t>
      </w:r>
      <w:r w:rsidR="002D2E4F">
        <w:rPr>
          <w:sz w:val="24"/>
          <w:szCs w:val="24"/>
        </w:rPr>
        <w:t>п</w:t>
      </w:r>
      <w:r w:rsidRPr="007000CC">
        <w:rPr>
          <w:sz w:val="24"/>
          <w:szCs w:val="24"/>
        </w:rPr>
        <w:t>ростейшие тригонометрические</w:t>
      </w:r>
      <w:r>
        <w:rPr>
          <w:sz w:val="24"/>
          <w:szCs w:val="24"/>
        </w:rPr>
        <w:t xml:space="preserve"> </w:t>
      </w:r>
      <w:r w:rsidRPr="007000CC">
        <w:rPr>
          <w:sz w:val="24"/>
          <w:szCs w:val="24"/>
        </w:rPr>
        <w:t>уравнения и неравенства.</w:t>
      </w:r>
    </w:p>
    <w:p w:rsidR="003260C7" w:rsidRPr="007000CC" w:rsidRDefault="003260C7" w:rsidP="002136F3">
      <w:pPr>
        <w:widowControl/>
        <w:ind w:firstLine="567"/>
        <w:jc w:val="both"/>
        <w:rPr>
          <w:sz w:val="24"/>
          <w:szCs w:val="24"/>
        </w:rPr>
      </w:pPr>
      <w:r w:rsidRPr="007000CC">
        <w:rPr>
          <w:sz w:val="24"/>
          <w:szCs w:val="24"/>
        </w:rPr>
        <w:t>Обратные тригонометрические функции: арксинус, арккосинус, арктангенс.</w:t>
      </w:r>
    </w:p>
    <w:p w:rsidR="003260C7" w:rsidRPr="007000CC" w:rsidRDefault="003260C7" w:rsidP="002136F3">
      <w:pPr>
        <w:widowControl/>
        <w:ind w:firstLine="567"/>
        <w:jc w:val="both"/>
        <w:rPr>
          <w:sz w:val="24"/>
          <w:szCs w:val="24"/>
        </w:rPr>
      </w:pPr>
      <w:r w:rsidRPr="007000CC">
        <w:rPr>
          <w:sz w:val="24"/>
          <w:szCs w:val="24"/>
        </w:rPr>
        <w:t>Функции, их свойства и графики</w:t>
      </w:r>
    </w:p>
    <w:p w:rsidR="003260C7" w:rsidRPr="007000CC" w:rsidRDefault="003260C7" w:rsidP="002136F3">
      <w:pPr>
        <w:widowControl/>
        <w:ind w:firstLine="567"/>
        <w:jc w:val="both"/>
        <w:rPr>
          <w:sz w:val="24"/>
          <w:szCs w:val="24"/>
        </w:rPr>
      </w:pPr>
      <w:r w:rsidRPr="007000CC">
        <w:rPr>
          <w:b/>
          <w:bCs/>
          <w:sz w:val="24"/>
          <w:szCs w:val="24"/>
        </w:rPr>
        <w:t xml:space="preserve">Функции. </w:t>
      </w:r>
      <w:r w:rsidRPr="007000CC">
        <w:rPr>
          <w:sz w:val="24"/>
          <w:szCs w:val="24"/>
        </w:rPr>
        <w:t>Область определения и множество значений; график функции, построение графиков функций, заданных различными способами.</w:t>
      </w:r>
    </w:p>
    <w:p w:rsidR="003260C7" w:rsidRPr="007000CC" w:rsidRDefault="003260C7" w:rsidP="002136F3">
      <w:pPr>
        <w:widowControl/>
        <w:ind w:firstLine="567"/>
        <w:jc w:val="both"/>
        <w:rPr>
          <w:sz w:val="24"/>
          <w:szCs w:val="24"/>
        </w:rPr>
      </w:pPr>
      <w:r w:rsidRPr="007000CC">
        <w:rPr>
          <w:b/>
          <w:bCs/>
          <w:sz w:val="24"/>
          <w:szCs w:val="24"/>
        </w:rPr>
        <w:t xml:space="preserve">Свойства функции. </w:t>
      </w:r>
      <w:r w:rsidRPr="007000CC">
        <w:rPr>
          <w:sz w:val="24"/>
          <w:szCs w:val="24"/>
        </w:rPr>
        <w:t>Монотонность, четность, нечетность, ограниченность, периодичность. Промежутки возрастания и убывания, наибольшее и наименьшее значения,</w:t>
      </w:r>
      <w:r>
        <w:rPr>
          <w:sz w:val="24"/>
          <w:szCs w:val="24"/>
        </w:rPr>
        <w:t xml:space="preserve"> </w:t>
      </w:r>
      <w:r w:rsidRPr="007000CC">
        <w:rPr>
          <w:sz w:val="24"/>
          <w:szCs w:val="24"/>
        </w:rPr>
        <w:t>точки экстремума. Графическая интерпретация. Примеры функциональных зависимостей в реальных процессах и явлениях. Арифметические операции над функциями.</w:t>
      </w:r>
    </w:p>
    <w:p w:rsidR="003260C7" w:rsidRPr="007000CC" w:rsidRDefault="003260C7" w:rsidP="002136F3">
      <w:pPr>
        <w:widowControl/>
        <w:ind w:firstLine="567"/>
        <w:jc w:val="both"/>
        <w:rPr>
          <w:sz w:val="24"/>
          <w:szCs w:val="24"/>
        </w:rPr>
      </w:pPr>
      <w:r w:rsidRPr="007000CC">
        <w:rPr>
          <w:sz w:val="24"/>
          <w:szCs w:val="24"/>
        </w:rPr>
        <w:t xml:space="preserve">Сложная функция (композиция). </w:t>
      </w:r>
      <w:r w:rsidRPr="007000CC">
        <w:rPr>
          <w:i/>
          <w:iCs/>
          <w:sz w:val="24"/>
          <w:szCs w:val="24"/>
        </w:rPr>
        <w:t>Понятие о непрерывности функции</w:t>
      </w:r>
      <w:r w:rsidRPr="007000CC">
        <w:rPr>
          <w:sz w:val="24"/>
          <w:szCs w:val="24"/>
        </w:rPr>
        <w:t>.</w:t>
      </w:r>
    </w:p>
    <w:p w:rsidR="003260C7" w:rsidRPr="007000CC" w:rsidRDefault="003260C7" w:rsidP="002136F3">
      <w:pPr>
        <w:widowControl/>
        <w:ind w:firstLine="567"/>
        <w:jc w:val="both"/>
        <w:rPr>
          <w:sz w:val="24"/>
          <w:szCs w:val="24"/>
        </w:rPr>
      </w:pPr>
      <w:r w:rsidRPr="007000CC">
        <w:rPr>
          <w:b/>
          <w:bCs/>
          <w:sz w:val="24"/>
          <w:szCs w:val="24"/>
        </w:rPr>
        <w:t xml:space="preserve">Обратные функции. </w:t>
      </w:r>
      <w:r w:rsidRPr="007000CC">
        <w:rPr>
          <w:i/>
          <w:iCs/>
          <w:sz w:val="24"/>
          <w:szCs w:val="24"/>
        </w:rPr>
        <w:t>Область определения и область значений обратной функции</w:t>
      </w:r>
      <w:r w:rsidRPr="007000CC">
        <w:rPr>
          <w:sz w:val="24"/>
          <w:szCs w:val="24"/>
        </w:rPr>
        <w:t>.</w:t>
      </w:r>
    </w:p>
    <w:p w:rsidR="003260C7" w:rsidRPr="007000CC" w:rsidRDefault="003260C7" w:rsidP="002136F3">
      <w:pPr>
        <w:widowControl/>
        <w:ind w:firstLine="567"/>
        <w:jc w:val="both"/>
        <w:rPr>
          <w:sz w:val="24"/>
          <w:szCs w:val="24"/>
        </w:rPr>
      </w:pPr>
      <w:r w:rsidRPr="007000CC">
        <w:rPr>
          <w:i/>
          <w:iCs/>
          <w:sz w:val="24"/>
          <w:szCs w:val="24"/>
        </w:rPr>
        <w:t>График обратной функции</w:t>
      </w:r>
      <w:r w:rsidRPr="007000CC">
        <w:rPr>
          <w:sz w:val="24"/>
          <w:szCs w:val="24"/>
        </w:rPr>
        <w:t>.</w:t>
      </w:r>
    </w:p>
    <w:p w:rsidR="003260C7" w:rsidRPr="007000CC" w:rsidRDefault="003260C7" w:rsidP="002136F3">
      <w:pPr>
        <w:widowControl/>
        <w:ind w:firstLine="567"/>
        <w:jc w:val="both"/>
        <w:rPr>
          <w:sz w:val="24"/>
          <w:szCs w:val="24"/>
        </w:rPr>
      </w:pPr>
      <w:r w:rsidRPr="007000CC">
        <w:rPr>
          <w:sz w:val="24"/>
          <w:szCs w:val="24"/>
        </w:rPr>
        <w:t>Степенные, показательные, логарифмические</w:t>
      </w:r>
      <w:r>
        <w:rPr>
          <w:sz w:val="24"/>
          <w:szCs w:val="24"/>
        </w:rPr>
        <w:t xml:space="preserve"> </w:t>
      </w:r>
      <w:r w:rsidRPr="007000CC">
        <w:rPr>
          <w:sz w:val="24"/>
          <w:szCs w:val="24"/>
        </w:rPr>
        <w:t>и тригонометрические функции.</w:t>
      </w:r>
    </w:p>
    <w:p w:rsidR="003260C7" w:rsidRPr="007000CC" w:rsidRDefault="003260C7" w:rsidP="002136F3">
      <w:pPr>
        <w:widowControl/>
        <w:ind w:firstLine="567"/>
        <w:jc w:val="both"/>
        <w:rPr>
          <w:sz w:val="24"/>
          <w:szCs w:val="24"/>
        </w:rPr>
      </w:pPr>
      <w:r w:rsidRPr="007000CC">
        <w:rPr>
          <w:sz w:val="24"/>
          <w:szCs w:val="24"/>
        </w:rPr>
        <w:t>Обратные тригонометрические функции</w:t>
      </w:r>
    </w:p>
    <w:p w:rsidR="003260C7" w:rsidRPr="007000CC" w:rsidRDefault="003260C7" w:rsidP="002136F3">
      <w:pPr>
        <w:widowControl/>
        <w:ind w:firstLine="567"/>
        <w:jc w:val="both"/>
        <w:rPr>
          <w:sz w:val="24"/>
          <w:szCs w:val="24"/>
        </w:rPr>
      </w:pPr>
      <w:r w:rsidRPr="007000CC">
        <w:rPr>
          <w:sz w:val="24"/>
          <w:szCs w:val="24"/>
        </w:rPr>
        <w:t>Определения функций, их свойства и графики.</w:t>
      </w:r>
    </w:p>
    <w:p w:rsidR="003260C7" w:rsidRPr="007000CC" w:rsidRDefault="003260C7" w:rsidP="002136F3">
      <w:pPr>
        <w:widowControl/>
        <w:ind w:firstLine="567"/>
        <w:jc w:val="both"/>
        <w:rPr>
          <w:sz w:val="24"/>
          <w:szCs w:val="24"/>
        </w:rPr>
      </w:pPr>
      <w:r w:rsidRPr="007000CC">
        <w:rPr>
          <w:sz w:val="24"/>
          <w:szCs w:val="24"/>
        </w:rPr>
        <w:t>Преобразования графиков. Параллельный перенос, симметрия относительно осей</w:t>
      </w:r>
      <w:r>
        <w:rPr>
          <w:sz w:val="24"/>
          <w:szCs w:val="24"/>
        </w:rPr>
        <w:t xml:space="preserve"> </w:t>
      </w:r>
      <w:r w:rsidRPr="007000CC">
        <w:rPr>
          <w:sz w:val="24"/>
          <w:szCs w:val="24"/>
        </w:rPr>
        <w:t>координат и симметрия относительно начала координат, симметрия относительно</w:t>
      </w:r>
      <w:r>
        <w:rPr>
          <w:sz w:val="24"/>
          <w:szCs w:val="24"/>
        </w:rPr>
        <w:t xml:space="preserve"> </w:t>
      </w:r>
      <w:r w:rsidRPr="007000CC">
        <w:rPr>
          <w:sz w:val="24"/>
          <w:szCs w:val="24"/>
        </w:rPr>
        <w:t xml:space="preserve">прямой </w:t>
      </w:r>
      <w:r w:rsidRPr="007000CC">
        <w:rPr>
          <w:i/>
          <w:iCs/>
          <w:sz w:val="24"/>
          <w:szCs w:val="24"/>
        </w:rPr>
        <w:t xml:space="preserve">y </w:t>
      </w:r>
      <w:r w:rsidRPr="007000CC">
        <w:rPr>
          <w:sz w:val="24"/>
          <w:szCs w:val="24"/>
        </w:rPr>
        <w:t xml:space="preserve">= </w:t>
      </w:r>
      <w:r w:rsidRPr="007000CC">
        <w:rPr>
          <w:i/>
          <w:iCs/>
          <w:sz w:val="24"/>
          <w:szCs w:val="24"/>
        </w:rPr>
        <w:t>x</w:t>
      </w:r>
      <w:r w:rsidRPr="007000CC">
        <w:rPr>
          <w:sz w:val="24"/>
          <w:szCs w:val="24"/>
        </w:rPr>
        <w:t>, растяжение и сжатие вдоль осей координат.</w:t>
      </w:r>
    </w:p>
    <w:p w:rsidR="003260C7" w:rsidRPr="007000CC" w:rsidRDefault="003260C7" w:rsidP="002136F3">
      <w:pPr>
        <w:widowControl/>
        <w:ind w:firstLine="567"/>
        <w:jc w:val="both"/>
        <w:rPr>
          <w:b/>
          <w:bCs/>
          <w:i/>
          <w:iCs/>
          <w:sz w:val="24"/>
          <w:szCs w:val="24"/>
        </w:rPr>
      </w:pPr>
      <w:r w:rsidRPr="007000CC">
        <w:rPr>
          <w:b/>
          <w:bCs/>
          <w:i/>
          <w:iCs/>
          <w:sz w:val="24"/>
          <w:szCs w:val="24"/>
        </w:rPr>
        <w:t>Практические занятия</w:t>
      </w:r>
    </w:p>
    <w:p w:rsidR="003260C7" w:rsidRPr="007000CC" w:rsidRDefault="003260C7" w:rsidP="002136F3">
      <w:pPr>
        <w:widowControl/>
        <w:ind w:firstLine="567"/>
        <w:jc w:val="both"/>
        <w:rPr>
          <w:sz w:val="24"/>
          <w:szCs w:val="24"/>
        </w:rPr>
      </w:pPr>
      <w:r w:rsidRPr="007000CC">
        <w:rPr>
          <w:sz w:val="24"/>
          <w:szCs w:val="24"/>
        </w:rPr>
        <w:t>Примеры зависимостей между переменными в реальных процессах из смежных</w:t>
      </w:r>
      <w:r>
        <w:rPr>
          <w:sz w:val="24"/>
          <w:szCs w:val="24"/>
        </w:rPr>
        <w:t xml:space="preserve"> </w:t>
      </w:r>
      <w:r w:rsidRPr="007000CC">
        <w:rPr>
          <w:sz w:val="24"/>
          <w:szCs w:val="24"/>
        </w:rPr>
        <w:t>дисциплин. Определение функций. Построение и чтение графиков функций. Исследование функции. Свойства линейной, квадратичной, кусочно-линейной и дробно</w:t>
      </w:r>
      <w:r w:rsidR="002D2E4F">
        <w:rPr>
          <w:sz w:val="24"/>
          <w:szCs w:val="24"/>
        </w:rPr>
        <w:t>-</w:t>
      </w:r>
      <w:r w:rsidRPr="007000CC">
        <w:rPr>
          <w:sz w:val="24"/>
          <w:szCs w:val="24"/>
        </w:rPr>
        <w:t>линейной функций. Непрерывные и периодические функции. Свойства и графики</w:t>
      </w:r>
      <w:r>
        <w:rPr>
          <w:sz w:val="24"/>
          <w:szCs w:val="24"/>
        </w:rPr>
        <w:t xml:space="preserve"> </w:t>
      </w:r>
      <w:r w:rsidRPr="007000CC">
        <w:rPr>
          <w:sz w:val="24"/>
          <w:szCs w:val="24"/>
        </w:rPr>
        <w:t>синуса, косинуса, тангенса и котангенса. Обратные функции и их графики. Обратные</w:t>
      </w:r>
      <w:r>
        <w:rPr>
          <w:sz w:val="24"/>
          <w:szCs w:val="24"/>
        </w:rPr>
        <w:t xml:space="preserve"> </w:t>
      </w:r>
      <w:r w:rsidRPr="007000CC">
        <w:rPr>
          <w:sz w:val="24"/>
          <w:szCs w:val="24"/>
        </w:rPr>
        <w:t>тригонометрические функции. Преобразования графика функции. Гармонические</w:t>
      </w:r>
      <w:r>
        <w:rPr>
          <w:sz w:val="24"/>
          <w:szCs w:val="24"/>
        </w:rPr>
        <w:t xml:space="preserve"> </w:t>
      </w:r>
      <w:r w:rsidRPr="007000CC">
        <w:rPr>
          <w:sz w:val="24"/>
          <w:szCs w:val="24"/>
        </w:rPr>
        <w:t>колебания. Прикладные задачи.</w:t>
      </w:r>
    </w:p>
    <w:p w:rsidR="003260C7" w:rsidRPr="007000CC" w:rsidRDefault="003260C7" w:rsidP="002136F3">
      <w:pPr>
        <w:widowControl/>
        <w:ind w:firstLine="567"/>
        <w:jc w:val="both"/>
        <w:rPr>
          <w:sz w:val="24"/>
          <w:szCs w:val="24"/>
        </w:rPr>
      </w:pPr>
      <w:r w:rsidRPr="007000CC">
        <w:rPr>
          <w:sz w:val="24"/>
          <w:szCs w:val="24"/>
        </w:rPr>
        <w:t xml:space="preserve">Показательные, логарифмические, тригонометрические уравнения и </w:t>
      </w:r>
      <w:r w:rsidRPr="007000CC">
        <w:rPr>
          <w:i/>
          <w:iCs/>
          <w:sz w:val="24"/>
          <w:szCs w:val="24"/>
        </w:rPr>
        <w:t>неравенства</w:t>
      </w:r>
      <w:r w:rsidRPr="007000CC">
        <w:rPr>
          <w:sz w:val="24"/>
          <w:szCs w:val="24"/>
        </w:rPr>
        <w:t>.</w:t>
      </w:r>
    </w:p>
    <w:p w:rsidR="003260C7" w:rsidRPr="007000CC" w:rsidRDefault="003260C7" w:rsidP="002136F3">
      <w:pPr>
        <w:widowControl/>
        <w:ind w:firstLine="567"/>
        <w:jc w:val="both"/>
        <w:rPr>
          <w:b/>
          <w:sz w:val="24"/>
          <w:szCs w:val="24"/>
        </w:rPr>
      </w:pPr>
      <w:r w:rsidRPr="007000CC">
        <w:rPr>
          <w:b/>
          <w:sz w:val="24"/>
          <w:szCs w:val="24"/>
        </w:rPr>
        <w:t>НАЧАЛА МАТЕМАТИЧЕСКОГО АНАЛИЗА</w:t>
      </w:r>
    </w:p>
    <w:p w:rsidR="003260C7" w:rsidRPr="007000CC" w:rsidRDefault="003260C7" w:rsidP="002136F3">
      <w:pPr>
        <w:widowControl/>
        <w:ind w:firstLine="567"/>
        <w:jc w:val="both"/>
        <w:rPr>
          <w:sz w:val="24"/>
          <w:szCs w:val="24"/>
        </w:rPr>
      </w:pPr>
      <w:r w:rsidRPr="007000CC">
        <w:rPr>
          <w:b/>
          <w:bCs/>
          <w:sz w:val="24"/>
          <w:szCs w:val="24"/>
        </w:rPr>
        <w:t xml:space="preserve">Последовательности. </w:t>
      </w:r>
      <w:r w:rsidRPr="007000CC">
        <w:rPr>
          <w:sz w:val="24"/>
          <w:szCs w:val="24"/>
        </w:rPr>
        <w:t>Способы задания и свойства числовых последовательностей.</w:t>
      </w:r>
    </w:p>
    <w:p w:rsidR="003260C7" w:rsidRPr="007000CC" w:rsidRDefault="003260C7" w:rsidP="002136F3">
      <w:pPr>
        <w:widowControl/>
        <w:ind w:firstLine="567"/>
        <w:jc w:val="both"/>
        <w:rPr>
          <w:i/>
          <w:iCs/>
          <w:sz w:val="24"/>
          <w:szCs w:val="24"/>
        </w:rPr>
      </w:pPr>
      <w:r w:rsidRPr="007000CC">
        <w:rPr>
          <w:i/>
          <w:iCs/>
          <w:sz w:val="24"/>
          <w:szCs w:val="24"/>
        </w:rPr>
        <w:t>Понятие о пределе последовательности</w:t>
      </w:r>
      <w:r w:rsidRPr="007000CC">
        <w:rPr>
          <w:sz w:val="24"/>
          <w:szCs w:val="24"/>
        </w:rPr>
        <w:t xml:space="preserve">. </w:t>
      </w:r>
      <w:r w:rsidRPr="007000CC">
        <w:rPr>
          <w:i/>
          <w:iCs/>
          <w:sz w:val="24"/>
          <w:szCs w:val="24"/>
        </w:rPr>
        <w:t>Существование предела монотонной</w:t>
      </w:r>
    </w:p>
    <w:p w:rsidR="003260C7" w:rsidRPr="007000CC" w:rsidRDefault="003260C7" w:rsidP="002136F3">
      <w:pPr>
        <w:widowControl/>
        <w:ind w:firstLine="567"/>
        <w:jc w:val="both"/>
        <w:rPr>
          <w:sz w:val="24"/>
          <w:szCs w:val="24"/>
        </w:rPr>
      </w:pPr>
      <w:r w:rsidRPr="007000CC">
        <w:rPr>
          <w:i/>
          <w:iCs/>
          <w:sz w:val="24"/>
          <w:szCs w:val="24"/>
        </w:rPr>
        <w:t>ограниченной последовательности</w:t>
      </w:r>
      <w:r w:rsidRPr="007000CC">
        <w:rPr>
          <w:sz w:val="24"/>
          <w:szCs w:val="24"/>
        </w:rPr>
        <w:t>. Суммирование последовательностей. Бесконечно</w:t>
      </w:r>
      <w:r>
        <w:rPr>
          <w:sz w:val="24"/>
          <w:szCs w:val="24"/>
        </w:rPr>
        <w:t xml:space="preserve"> </w:t>
      </w:r>
      <w:r w:rsidRPr="007000CC">
        <w:rPr>
          <w:sz w:val="24"/>
          <w:szCs w:val="24"/>
        </w:rPr>
        <w:t>убывающая геометрическая прогрессия и ее сумма.</w:t>
      </w:r>
    </w:p>
    <w:p w:rsidR="003260C7" w:rsidRPr="007000CC" w:rsidRDefault="003260C7" w:rsidP="002136F3">
      <w:pPr>
        <w:widowControl/>
        <w:ind w:firstLine="567"/>
        <w:jc w:val="both"/>
        <w:rPr>
          <w:sz w:val="24"/>
          <w:szCs w:val="24"/>
        </w:rPr>
      </w:pPr>
      <w:r w:rsidRPr="007000CC">
        <w:rPr>
          <w:b/>
          <w:bCs/>
          <w:sz w:val="24"/>
          <w:szCs w:val="24"/>
        </w:rPr>
        <w:t xml:space="preserve">Производная. </w:t>
      </w:r>
      <w:r w:rsidRPr="007000CC">
        <w:rPr>
          <w:sz w:val="24"/>
          <w:szCs w:val="24"/>
        </w:rPr>
        <w:t>Понятие о производной функции, ее геометрический и физический</w:t>
      </w:r>
      <w:r>
        <w:rPr>
          <w:sz w:val="24"/>
          <w:szCs w:val="24"/>
        </w:rPr>
        <w:t xml:space="preserve"> </w:t>
      </w:r>
      <w:r w:rsidRPr="007000CC">
        <w:rPr>
          <w:sz w:val="24"/>
          <w:szCs w:val="24"/>
        </w:rPr>
        <w:t>смысл. Уравнение касательной к графику функции. Производные суммы, разности,</w:t>
      </w:r>
      <w:r>
        <w:rPr>
          <w:sz w:val="24"/>
          <w:szCs w:val="24"/>
        </w:rPr>
        <w:t xml:space="preserve"> </w:t>
      </w:r>
      <w:r w:rsidRPr="007000CC">
        <w:rPr>
          <w:sz w:val="24"/>
          <w:szCs w:val="24"/>
        </w:rPr>
        <w:lastRenderedPageBreak/>
        <w:t xml:space="preserve">произведения, частные. Производные основных элементарных функций. Применение производной к исследованию функций и построению графиков. </w:t>
      </w:r>
      <w:r w:rsidRPr="007000CC">
        <w:rPr>
          <w:i/>
          <w:iCs/>
          <w:sz w:val="24"/>
          <w:szCs w:val="24"/>
        </w:rPr>
        <w:t>Производные</w:t>
      </w:r>
      <w:r>
        <w:rPr>
          <w:i/>
          <w:iCs/>
          <w:sz w:val="24"/>
          <w:szCs w:val="24"/>
        </w:rPr>
        <w:t xml:space="preserve"> </w:t>
      </w:r>
      <w:r w:rsidRPr="007000CC">
        <w:rPr>
          <w:i/>
          <w:iCs/>
          <w:sz w:val="24"/>
          <w:szCs w:val="24"/>
        </w:rPr>
        <w:t>обратной функции и композиции функции</w:t>
      </w:r>
      <w:r w:rsidRPr="007000CC">
        <w:rPr>
          <w:sz w:val="24"/>
          <w:szCs w:val="24"/>
        </w:rPr>
        <w:t>.</w:t>
      </w:r>
    </w:p>
    <w:p w:rsidR="003260C7" w:rsidRPr="007000CC" w:rsidRDefault="003260C7" w:rsidP="002136F3">
      <w:pPr>
        <w:widowControl/>
        <w:ind w:firstLine="567"/>
        <w:jc w:val="both"/>
        <w:rPr>
          <w:sz w:val="24"/>
          <w:szCs w:val="24"/>
        </w:rPr>
      </w:pPr>
      <w:r w:rsidRPr="007000CC">
        <w:rPr>
          <w:sz w:val="24"/>
          <w:szCs w:val="24"/>
        </w:rPr>
        <w:t>Примеры использования производной для нахождения наилучшего решения в</w:t>
      </w:r>
      <w:r>
        <w:rPr>
          <w:sz w:val="24"/>
          <w:szCs w:val="24"/>
        </w:rPr>
        <w:t xml:space="preserve"> </w:t>
      </w:r>
      <w:r w:rsidRPr="007000CC">
        <w:rPr>
          <w:sz w:val="24"/>
          <w:szCs w:val="24"/>
        </w:rPr>
        <w:t>прикладных задачах. Вторая производная, ее геометрический и физический смысл.</w:t>
      </w:r>
    </w:p>
    <w:p w:rsidR="003260C7" w:rsidRPr="007000CC" w:rsidRDefault="003260C7" w:rsidP="002136F3">
      <w:pPr>
        <w:widowControl/>
        <w:ind w:firstLine="567"/>
        <w:jc w:val="both"/>
        <w:rPr>
          <w:sz w:val="24"/>
          <w:szCs w:val="24"/>
        </w:rPr>
      </w:pPr>
      <w:r w:rsidRPr="007000CC">
        <w:rPr>
          <w:sz w:val="24"/>
          <w:szCs w:val="24"/>
        </w:rPr>
        <w:t>Нахождение скорости для процесса, заданного формулой и графиком.</w:t>
      </w:r>
    </w:p>
    <w:p w:rsidR="003260C7" w:rsidRPr="007000CC" w:rsidRDefault="003260C7" w:rsidP="002136F3">
      <w:pPr>
        <w:widowControl/>
        <w:ind w:firstLine="567"/>
        <w:jc w:val="both"/>
        <w:rPr>
          <w:sz w:val="24"/>
          <w:szCs w:val="24"/>
        </w:rPr>
      </w:pPr>
      <w:r w:rsidRPr="007000CC">
        <w:rPr>
          <w:b/>
          <w:bCs/>
          <w:sz w:val="24"/>
          <w:szCs w:val="24"/>
        </w:rPr>
        <w:t xml:space="preserve">Первообразная и интеграл. </w:t>
      </w:r>
      <w:r w:rsidRPr="007000CC">
        <w:rPr>
          <w:sz w:val="24"/>
          <w:szCs w:val="24"/>
        </w:rPr>
        <w:t>Применение определенного интеграла для нахождения</w:t>
      </w:r>
      <w:r>
        <w:rPr>
          <w:sz w:val="24"/>
          <w:szCs w:val="24"/>
        </w:rPr>
        <w:t xml:space="preserve"> </w:t>
      </w:r>
      <w:r w:rsidRPr="007000CC">
        <w:rPr>
          <w:sz w:val="24"/>
          <w:szCs w:val="24"/>
        </w:rPr>
        <w:t>площади криволинейной трапеции. Формула Ньютона—Лейбница. Примеры применения интеграла в физике и геометрии.</w:t>
      </w:r>
    </w:p>
    <w:p w:rsidR="003260C7" w:rsidRPr="007000CC" w:rsidRDefault="003260C7" w:rsidP="002136F3">
      <w:pPr>
        <w:widowControl/>
        <w:ind w:firstLine="567"/>
        <w:jc w:val="both"/>
        <w:rPr>
          <w:b/>
          <w:bCs/>
          <w:i/>
          <w:iCs/>
          <w:sz w:val="24"/>
          <w:szCs w:val="24"/>
        </w:rPr>
      </w:pPr>
      <w:r w:rsidRPr="007000CC">
        <w:rPr>
          <w:b/>
          <w:bCs/>
          <w:i/>
          <w:iCs/>
          <w:sz w:val="24"/>
          <w:szCs w:val="24"/>
        </w:rPr>
        <w:t>Практические занятия</w:t>
      </w:r>
    </w:p>
    <w:p w:rsidR="003260C7" w:rsidRPr="007000CC" w:rsidRDefault="003260C7" w:rsidP="002136F3">
      <w:pPr>
        <w:widowControl/>
        <w:ind w:firstLine="567"/>
        <w:jc w:val="both"/>
        <w:rPr>
          <w:sz w:val="24"/>
          <w:szCs w:val="24"/>
        </w:rPr>
      </w:pPr>
      <w:r w:rsidRPr="007000CC">
        <w:rPr>
          <w:sz w:val="24"/>
          <w:szCs w:val="24"/>
        </w:rPr>
        <w:t>Числовая последовательность, способы ее задания, вычисления членов последовательности. Предел последовательности. Бесконечно убывающая геометрическая</w:t>
      </w:r>
    </w:p>
    <w:p w:rsidR="003260C7" w:rsidRPr="007000CC" w:rsidRDefault="003260C7" w:rsidP="002136F3">
      <w:pPr>
        <w:widowControl/>
        <w:ind w:firstLine="567"/>
        <w:jc w:val="both"/>
        <w:rPr>
          <w:sz w:val="24"/>
          <w:szCs w:val="24"/>
        </w:rPr>
      </w:pPr>
      <w:r w:rsidRPr="007000CC">
        <w:rPr>
          <w:sz w:val="24"/>
          <w:szCs w:val="24"/>
        </w:rPr>
        <w:t>прогрессия.</w:t>
      </w:r>
    </w:p>
    <w:p w:rsidR="003260C7" w:rsidRPr="007000CC" w:rsidRDefault="003260C7" w:rsidP="002136F3">
      <w:pPr>
        <w:widowControl/>
        <w:ind w:firstLine="567"/>
        <w:jc w:val="both"/>
        <w:rPr>
          <w:sz w:val="24"/>
          <w:szCs w:val="24"/>
        </w:rPr>
      </w:pPr>
      <w:r w:rsidRPr="007000CC">
        <w:rPr>
          <w:sz w:val="24"/>
          <w:szCs w:val="24"/>
        </w:rPr>
        <w:t>Производная: механический и геометрический смысл производной.</w:t>
      </w:r>
    </w:p>
    <w:p w:rsidR="003260C7" w:rsidRPr="007000CC" w:rsidRDefault="003260C7" w:rsidP="002136F3">
      <w:pPr>
        <w:widowControl/>
        <w:ind w:firstLine="567"/>
        <w:jc w:val="both"/>
        <w:rPr>
          <w:sz w:val="24"/>
          <w:szCs w:val="24"/>
        </w:rPr>
      </w:pPr>
      <w:r w:rsidRPr="007000CC">
        <w:rPr>
          <w:sz w:val="24"/>
          <w:szCs w:val="24"/>
        </w:rPr>
        <w:t>Уравнение касательной в общем виде. Правила и формулы дифференцирования,</w:t>
      </w:r>
      <w:r>
        <w:rPr>
          <w:sz w:val="24"/>
          <w:szCs w:val="24"/>
        </w:rPr>
        <w:t xml:space="preserve"> </w:t>
      </w:r>
      <w:r w:rsidRPr="007000CC">
        <w:rPr>
          <w:sz w:val="24"/>
          <w:szCs w:val="24"/>
        </w:rPr>
        <w:t>таблица производных элементарных функций. Исследование функции с помощью</w:t>
      </w:r>
      <w:r>
        <w:rPr>
          <w:sz w:val="24"/>
          <w:szCs w:val="24"/>
        </w:rPr>
        <w:t xml:space="preserve"> </w:t>
      </w:r>
      <w:r w:rsidRPr="007000CC">
        <w:rPr>
          <w:sz w:val="24"/>
          <w:szCs w:val="24"/>
        </w:rPr>
        <w:t>производной. Нахождение наибольшего, наименьшего значения и экстремальных</w:t>
      </w:r>
      <w:r>
        <w:rPr>
          <w:sz w:val="24"/>
          <w:szCs w:val="24"/>
        </w:rPr>
        <w:t xml:space="preserve"> </w:t>
      </w:r>
      <w:r w:rsidRPr="007000CC">
        <w:rPr>
          <w:sz w:val="24"/>
          <w:szCs w:val="24"/>
        </w:rPr>
        <w:t>значений функции.</w:t>
      </w:r>
      <w:r>
        <w:rPr>
          <w:sz w:val="24"/>
          <w:szCs w:val="24"/>
        </w:rPr>
        <w:t xml:space="preserve"> </w:t>
      </w:r>
      <w:r w:rsidRPr="007000CC">
        <w:rPr>
          <w:sz w:val="24"/>
          <w:szCs w:val="24"/>
        </w:rPr>
        <w:t>Интеграл и первообразная. Теорема Ньютона—Лейбница. Применение интеграла</w:t>
      </w:r>
      <w:r>
        <w:rPr>
          <w:sz w:val="24"/>
          <w:szCs w:val="24"/>
        </w:rPr>
        <w:t xml:space="preserve"> </w:t>
      </w:r>
      <w:r w:rsidRPr="007000CC">
        <w:rPr>
          <w:sz w:val="24"/>
          <w:szCs w:val="24"/>
        </w:rPr>
        <w:t>к вычислению физических величин и площадей.</w:t>
      </w:r>
    </w:p>
    <w:p w:rsidR="003260C7" w:rsidRPr="00050D2E" w:rsidRDefault="003260C7" w:rsidP="002136F3">
      <w:pPr>
        <w:widowControl/>
        <w:ind w:firstLine="567"/>
        <w:jc w:val="both"/>
        <w:rPr>
          <w:b/>
          <w:sz w:val="24"/>
          <w:szCs w:val="24"/>
        </w:rPr>
      </w:pPr>
      <w:r w:rsidRPr="00050D2E">
        <w:rPr>
          <w:b/>
          <w:sz w:val="24"/>
          <w:szCs w:val="24"/>
        </w:rPr>
        <w:t>УРАВНЕНИЯ И НЕРАВЕНСТВА</w:t>
      </w:r>
    </w:p>
    <w:p w:rsidR="003260C7" w:rsidRPr="007000CC" w:rsidRDefault="003260C7" w:rsidP="002136F3">
      <w:pPr>
        <w:widowControl/>
        <w:ind w:firstLine="567"/>
        <w:jc w:val="both"/>
        <w:rPr>
          <w:sz w:val="24"/>
          <w:szCs w:val="24"/>
        </w:rPr>
      </w:pPr>
      <w:r w:rsidRPr="007000CC">
        <w:rPr>
          <w:b/>
          <w:bCs/>
          <w:sz w:val="24"/>
          <w:szCs w:val="24"/>
        </w:rPr>
        <w:t xml:space="preserve">Уравнения и системы уравнений. </w:t>
      </w:r>
      <w:r w:rsidRPr="007000CC">
        <w:rPr>
          <w:sz w:val="24"/>
          <w:szCs w:val="24"/>
        </w:rPr>
        <w:t>Рациональные, иррациональные, показательные</w:t>
      </w:r>
      <w:r>
        <w:rPr>
          <w:sz w:val="24"/>
          <w:szCs w:val="24"/>
        </w:rPr>
        <w:t xml:space="preserve"> </w:t>
      </w:r>
      <w:r w:rsidRPr="007000CC">
        <w:rPr>
          <w:sz w:val="24"/>
          <w:szCs w:val="24"/>
        </w:rPr>
        <w:t>и тригонометрические уравнения и системы.</w:t>
      </w:r>
    </w:p>
    <w:p w:rsidR="003260C7" w:rsidRPr="007000CC" w:rsidRDefault="003260C7" w:rsidP="002136F3">
      <w:pPr>
        <w:widowControl/>
        <w:ind w:firstLine="567"/>
        <w:jc w:val="both"/>
        <w:rPr>
          <w:sz w:val="24"/>
          <w:szCs w:val="24"/>
        </w:rPr>
      </w:pPr>
      <w:r w:rsidRPr="007000CC">
        <w:rPr>
          <w:sz w:val="24"/>
          <w:szCs w:val="24"/>
        </w:rPr>
        <w:t>Равносильность уравнений, неравенств, систем.</w:t>
      </w:r>
    </w:p>
    <w:p w:rsidR="003260C7" w:rsidRPr="007000CC" w:rsidRDefault="003260C7" w:rsidP="002136F3">
      <w:pPr>
        <w:widowControl/>
        <w:ind w:firstLine="567"/>
        <w:jc w:val="both"/>
        <w:rPr>
          <w:sz w:val="24"/>
          <w:szCs w:val="24"/>
        </w:rPr>
      </w:pPr>
      <w:r w:rsidRPr="007000CC">
        <w:rPr>
          <w:sz w:val="24"/>
          <w:szCs w:val="24"/>
        </w:rPr>
        <w:t>Основные приемы их решения (разложение на множители, введение новых неизвестных, подстановка, графический метод).</w:t>
      </w:r>
    </w:p>
    <w:p w:rsidR="003260C7" w:rsidRPr="007000CC" w:rsidRDefault="003260C7" w:rsidP="002136F3">
      <w:pPr>
        <w:widowControl/>
        <w:ind w:firstLine="567"/>
        <w:jc w:val="both"/>
        <w:rPr>
          <w:sz w:val="24"/>
          <w:szCs w:val="24"/>
        </w:rPr>
      </w:pPr>
      <w:r w:rsidRPr="007000CC">
        <w:rPr>
          <w:b/>
          <w:bCs/>
          <w:sz w:val="24"/>
          <w:szCs w:val="24"/>
        </w:rPr>
        <w:t xml:space="preserve">Неравенства. </w:t>
      </w:r>
      <w:r w:rsidRPr="007000CC">
        <w:rPr>
          <w:sz w:val="24"/>
          <w:szCs w:val="24"/>
        </w:rPr>
        <w:t xml:space="preserve">Рациональные, иррациональные, показательные и </w:t>
      </w:r>
      <w:r w:rsidRPr="007000CC">
        <w:rPr>
          <w:i/>
          <w:iCs/>
          <w:sz w:val="24"/>
          <w:szCs w:val="24"/>
        </w:rPr>
        <w:t xml:space="preserve">тригонометрические </w:t>
      </w:r>
      <w:r w:rsidRPr="007000CC">
        <w:rPr>
          <w:sz w:val="24"/>
          <w:szCs w:val="24"/>
        </w:rPr>
        <w:t>неравенства. Основные приемы их решения.</w:t>
      </w:r>
    </w:p>
    <w:p w:rsidR="003260C7" w:rsidRPr="007000CC" w:rsidRDefault="003260C7" w:rsidP="002136F3">
      <w:pPr>
        <w:widowControl/>
        <w:ind w:firstLine="567"/>
        <w:jc w:val="both"/>
        <w:rPr>
          <w:sz w:val="24"/>
          <w:szCs w:val="24"/>
        </w:rPr>
      </w:pPr>
      <w:r w:rsidRPr="007000CC">
        <w:rPr>
          <w:b/>
          <w:bCs/>
          <w:sz w:val="24"/>
          <w:szCs w:val="24"/>
        </w:rPr>
        <w:t xml:space="preserve">Использование свойств и графиков функций при решении уравнений и неравенств. </w:t>
      </w:r>
      <w:r w:rsidRPr="007000CC">
        <w:rPr>
          <w:sz w:val="24"/>
          <w:szCs w:val="24"/>
        </w:rPr>
        <w:t>Метод интервалов. Изображение на координатной плоскости множества</w:t>
      </w:r>
      <w:r>
        <w:rPr>
          <w:sz w:val="24"/>
          <w:szCs w:val="24"/>
        </w:rPr>
        <w:t xml:space="preserve"> </w:t>
      </w:r>
      <w:r w:rsidRPr="007000CC">
        <w:rPr>
          <w:sz w:val="24"/>
          <w:szCs w:val="24"/>
        </w:rPr>
        <w:t>решений уравнений и неравенств с двумя переменными и их систем.</w:t>
      </w:r>
    </w:p>
    <w:p w:rsidR="003260C7" w:rsidRPr="007000CC" w:rsidRDefault="003260C7" w:rsidP="002136F3">
      <w:pPr>
        <w:widowControl/>
        <w:ind w:firstLine="567"/>
        <w:jc w:val="both"/>
        <w:rPr>
          <w:b/>
          <w:bCs/>
          <w:i/>
          <w:iCs/>
          <w:sz w:val="24"/>
          <w:szCs w:val="24"/>
        </w:rPr>
      </w:pPr>
      <w:r w:rsidRPr="007000CC">
        <w:rPr>
          <w:b/>
          <w:bCs/>
          <w:i/>
          <w:iCs/>
          <w:sz w:val="24"/>
          <w:szCs w:val="24"/>
        </w:rPr>
        <w:t>Прикладные задачи</w:t>
      </w:r>
    </w:p>
    <w:p w:rsidR="003260C7" w:rsidRPr="007000CC" w:rsidRDefault="003260C7" w:rsidP="002136F3">
      <w:pPr>
        <w:widowControl/>
        <w:ind w:firstLine="567"/>
        <w:jc w:val="both"/>
        <w:rPr>
          <w:sz w:val="24"/>
          <w:szCs w:val="24"/>
        </w:rPr>
      </w:pPr>
      <w:r w:rsidRPr="007000CC">
        <w:rPr>
          <w:sz w:val="24"/>
          <w:szCs w:val="24"/>
        </w:rPr>
        <w:t>Применение математических методов для решения содержательных задач из различных областей науки и практики.</w:t>
      </w:r>
    </w:p>
    <w:p w:rsidR="003260C7" w:rsidRPr="007000CC" w:rsidRDefault="003260C7" w:rsidP="002136F3">
      <w:pPr>
        <w:widowControl/>
        <w:ind w:firstLine="567"/>
        <w:jc w:val="both"/>
        <w:rPr>
          <w:sz w:val="24"/>
          <w:szCs w:val="24"/>
        </w:rPr>
      </w:pPr>
      <w:r w:rsidRPr="007000CC">
        <w:rPr>
          <w:sz w:val="24"/>
          <w:szCs w:val="24"/>
        </w:rPr>
        <w:t>Интерпретация результата, учет реальных ограничений.</w:t>
      </w:r>
    </w:p>
    <w:p w:rsidR="003260C7" w:rsidRPr="007000CC" w:rsidRDefault="003260C7" w:rsidP="002136F3">
      <w:pPr>
        <w:widowControl/>
        <w:ind w:firstLine="567"/>
        <w:jc w:val="both"/>
        <w:rPr>
          <w:b/>
          <w:bCs/>
          <w:i/>
          <w:iCs/>
          <w:sz w:val="24"/>
          <w:szCs w:val="24"/>
        </w:rPr>
      </w:pPr>
      <w:r w:rsidRPr="007000CC">
        <w:rPr>
          <w:b/>
          <w:bCs/>
          <w:i/>
          <w:iCs/>
          <w:sz w:val="24"/>
          <w:szCs w:val="24"/>
        </w:rPr>
        <w:t>Практические занятия</w:t>
      </w:r>
    </w:p>
    <w:p w:rsidR="003260C7" w:rsidRPr="007000CC" w:rsidRDefault="003260C7" w:rsidP="002136F3">
      <w:pPr>
        <w:widowControl/>
        <w:ind w:firstLine="567"/>
        <w:jc w:val="both"/>
        <w:rPr>
          <w:sz w:val="24"/>
          <w:szCs w:val="24"/>
        </w:rPr>
      </w:pPr>
      <w:r w:rsidRPr="007000CC">
        <w:rPr>
          <w:sz w:val="24"/>
          <w:szCs w:val="24"/>
        </w:rPr>
        <w:t>Корни уравнений. Равносильность уравнений. Преобразование уравнений.</w:t>
      </w:r>
      <w:r>
        <w:rPr>
          <w:sz w:val="24"/>
          <w:szCs w:val="24"/>
        </w:rPr>
        <w:t xml:space="preserve"> </w:t>
      </w:r>
      <w:r w:rsidRPr="007000CC">
        <w:rPr>
          <w:sz w:val="24"/>
          <w:szCs w:val="24"/>
        </w:rPr>
        <w:t>Основные приемы решения уравнений. Решение систем уравнений.</w:t>
      </w:r>
      <w:r>
        <w:rPr>
          <w:sz w:val="24"/>
          <w:szCs w:val="24"/>
        </w:rPr>
        <w:t xml:space="preserve"> </w:t>
      </w:r>
      <w:r w:rsidRPr="007000CC">
        <w:rPr>
          <w:sz w:val="24"/>
          <w:szCs w:val="24"/>
        </w:rPr>
        <w:t>Использование свойств и графиков функций для решения уравнений и неравенств.</w:t>
      </w:r>
    </w:p>
    <w:p w:rsidR="003260C7" w:rsidRPr="007000CC" w:rsidRDefault="003260C7" w:rsidP="002136F3">
      <w:pPr>
        <w:widowControl/>
        <w:ind w:firstLine="567"/>
        <w:jc w:val="both"/>
        <w:rPr>
          <w:b/>
          <w:sz w:val="24"/>
          <w:szCs w:val="24"/>
        </w:rPr>
      </w:pPr>
      <w:r w:rsidRPr="007000CC">
        <w:rPr>
          <w:b/>
          <w:sz w:val="24"/>
          <w:szCs w:val="24"/>
        </w:rPr>
        <w:t>КОМБИНАТОРИКА, СТАТИСТИКА И ТЕОРИЯ ВЕРОЯТНОСТЕЙ</w:t>
      </w:r>
    </w:p>
    <w:p w:rsidR="003260C7" w:rsidRPr="007000CC" w:rsidRDefault="003260C7" w:rsidP="002136F3">
      <w:pPr>
        <w:widowControl/>
        <w:ind w:firstLine="567"/>
        <w:jc w:val="both"/>
        <w:rPr>
          <w:sz w:val="24"/>
          <w:szCs w:val="24"/>
        </w:rPr>
      </w:pPr>
      <w:r w:rsidRPr="007000CC">
        <w:rPr>
          <w:sz w:val="24"/>
          <w:szCs w:val="24"/>
        </w:rPr>
        <w:t>Элементы комбинаторики</w:t>
      </w:r>
    </w:p>
    <w:p w:rsidR="003260C7" w:rsidRPr="007000CC" w:rsidRDefault="003260C7" w:rsidP="002136F3">
      <w:pPr>
        <w:widowControl/>
        <w:ind w:firstLine="567"/>
        <w:jc w:val="both"/>
        <w:rPr>
          <w:sz w:val="24"/>
          <w:szCs w:val="24"/>
        </w:rPr>
      </w:pPr>
      <w:r w:rsidRPr="007000CC">
        <w:rPr>
          <w:sz w:val="24"/>
          <w:szCs w:val="24"/>
        </w:rPr>
        <w:t>Основные понятия комбинаторики. Задачи на подсчет числа размещений, перестановок, сочетаний. Решение задач на перебор вариантов. Формула бинома Ньютона.</w:t>
      </w:r>
      <w:r>
        <w:rPr>
          <w:sz w:val="24"/>
          <w:szCs w:val="24"/>
        </w:rPr>
        <w:t xml:space="preserve"> </w:t>
      </w:r>
      <w:r w:rsidRPr="007000CC">
        <w:rPr>
          <w:sz w:val="24"/>
          <w:szCs w:val="24"/>
        </w:rPr>
        <w:t>Свойства биноминальных коэффициентов. Треугольник Паскаля.</w:t>
      </w:r>
    </w:p>
    <w:p w:rsidR="003260C7" w:rsidRPr="007000CC" w:rsidRDefault="003260C7" w:rsidP="002136F3">
      <w:pPr>
        <w:widowControl/>
        <w:ind w:firstLine="567"/>
        <w:jc w:val="both"/>
        <w:rPr>
          <w:sz w:val="24"/>
          <w:szCs w:val="24"/>
        </w:rPr>
      </w:pPr>
      <w:r w:rsidRPr="007000CC">
        <w:rPr>
          <w:sz w:val="24"/>
          <w:szCs w:val="24"/>
        </w:rPr>
        <w:t>Элементы теории вероятностей</w:t>
      </w:r>
    </w:p>
    <w:p w:rsidR="003260C7" w:rsidRPr="007000CC" w:rsidRDefault="003260C7" w:rsidP="002136F3">
      <w:pPr>
        <w:widowControl/>
        <w:ind w:firstLine="567"/>
        <w:jc w:val="both"/>
        <w:rPr>
          <w:sz w:val="24"/>
          <w:szCs w:val="24"/>
        </w:rPr>
      </w:pPr>
      <w:r w:rsidRPr="007000CC">
        <w:rPr>
          <w:sz w:val="24"/>
          <w:szCs w:val="24"/>
        </w:rPr>
        <w:t xml:space="preserve">Событие, вероятность события, сложение и умножение вероятностей. </w:t>
      </w:r>
      <w:r w:rsidRPr="007000CC">
        <w:rPr>
          <w:i/>
          <w:iCs/>
          <w:sz w:val="24"/>
          <w:szCs w:val="24"/>
        </w:rPr>
        <w:t>Понятие о</w:t>
      </w:r>
      <w:r>
        <w:rPr>
          <w:i/>
          <w:iCs/>
          <w:sz w:val="24"/>
          <w:szCs w:val="24"/>
        </w:rPr>
        <w:t xml:space="preserve"> </w:t>
      </w:r>
      <w:r w:rsidRPr="007000CC">
        <w:rPr>
          <w:i/>
          <w:iCs/>
          <w:sz w:val="24"/>
          <w:szCs w:val="24"/>
        </w:rPr>
        <w:t>независимости событий</w:t>
      </w:r>
      <w:r w:rsidRPr="007000CC">
        <w:rPr>
          <w:sz w:val="24"/>
          <w:szCs w:val="24"/>
        </w:rPr>
        <w:t xml:space="preserve">. </w:t>
      </w:r>
      <w:r w:rsidRPr="007000CC">
        <w:rPr>
          <w:i/>
          <w:iCs/>
          <w:sz w:val="24"/>
          <w:szCs w:val="24"/>
        </w:rPr>
        <w:t>Дискретная случайная величина</w:t>
      </w:r>
      <w:r w:rsidRPr="007000CC">
        <w:rPr>
          <w:sz w:val="24"/>
          <w:szCs w:val="24"/>
        </w:rPr>
        <w:t xml:space="preserve">, </w:t>
      </w:r>
      <w:r w:rsidRPr="007000CC">
        <w:rPr>
          <w:i/>
          <w:iCs/>
          <w:sz w:val="24"/>
          <w:szCs w:val="24"/>
        </w:rPr>
        <w:t>закон ее распределения</w:t>
      </w:r>
      <w:r w:rsidRPr="007000CC">
        <w:rPr>
          <w:sz w:val="24"/>
          <w:szCs w:val="24"/>
        </w:rPr>
        <w:t>.</w:t>
      </w:r>
      <w:r>
        <w:rPr>
          <w:sz w:val="24"/>
          <w:szCs w:val="24"/>
        </w:rPr>
        <w:t xml:space="preserve"> </w:t>
      </w:r>
      <w:r w:rsidRPr="007000CC">
        <w:rPr>
          <w:i/>
          <w:iCs/>
          <w:sz w:val="24"/>
          <w:szCs w:val="24"/>
        </w:rPr>
        <w:t>Числовые характеристики дискретной случайной величины</w:t>
      </w:r>
      <w:r w:rsidRPr="007000CC">
        <w:rPr>
          <w:sz w:val="24"/>
          <w:szCs w:val="24"/>
        </w:rPr>
        <w:t xml:space="preserve">. </w:t>
      </w:r>
      <w:r w:rsidRPr="007000CC">
        <w:rPr>
          <w:i/>
          <w:iCs/>
          <w:sz w:val="24"/>
          <w:szCs w:val="24"/>
        </w:rPr>
        <w:t>Понятие о законе</w:t>
      </w:r>
      <w:r>
        <w:rPr>
          <w:i/>
          <w:iCs/>
          <w:sz w:val="24"/>
          <w:szCs w:val="24"/>
        </w:rPr>
        <w:t xml:space="preserve"> </w:t>
      </w:r>
      <w:r w:rsidRPr="007000CC">
        <w:rPr>
          <w:i/>
          <w:iCs/>
          <w:sz w:val="24"/>
          <w:szCs w:val="24"/>
        </w:rPr>
        <w:t>больших чисел</w:t>
      </w:r>
      <w:r w:rsidRPr="007000CC">
        <w:rPr>
          <w:sz w:val="24"/>
          <w:szCs w:val="24"/>
        </w:rPr>
        <w:t>.</w:t>
      </w:r>
    </w:p>
    <w:p w:rsidR="003260C7" w:rsidRPr="007000CC" w:rsidRDefault="003260C7" w:rsidP="002136F3">
      <w:pPr>
        <w:widowControl/>
        <w:ind w:firstLine="567"/>
        <w:jc w:val="both"/>
        <w:rPr>
          <w:sz w:val="24"/>
          <w:szCs w:val="24"/>
        </w:rPr>
      </w:pPr>
      <w:r w:rsidRPr="007000CC">
        <w:rPr>
          <w:sz w:val="24"/>
          <w:szCs w:val="24"/>
        </w:rPr>
        <w:t>Элементы математической статистики</w:t>
      </w:r>
    </w:p>
    <w:p w:rsidR="003260C7" w:rsidRPr="007000CC" w:rsidRDefault="003260C7" w:rsidP="002136F3">
      <w:pPr>
        <w:widowControl/>
        <w:ind w:firstLine="567"/>
        <w:jc w:val="both"/>
        <w:rPr>
          <w:sz w:val="24"/>
          <w:szCs w:val="24"/>
        </w:rPr>
      </w:pPr>
      <w:r w:rsidRPr="007000CC">
        <w:rPr>
          <w:sz w:val="24"/>
          <w:szCs w:val="24"/>
        </w:rPr>
        <w:t xml:space="preserve">Представление данных (таблицы, диаграммы, графики), </w:t>
      </w:r>
      <w:r w:rsidRPr="007000CC">
        <w:rPr>
          <w:i/>
          <w:iCs/>
          <w:sz w:val="24"/>
          <w:szCs w:val="24"/>
        </w:rPr>
        <w:t>генеральная совокупность</w:t>
      </w:r>
      <w:r w:rsidRPr="007000CC">
        <w:rPr>
          <w:sz w:val="24"/>
          <w:szCs w:val="24"/>
        </w:rPr>
        <w:t xml:space="preserve">, </w:t>
      </w:r>
      <w:r w:rsidRPr="007000CC">
        <w:rPr>
          <w:i/>
          <w:iCs/>
          <w:sz w:val="24"/>
          <w:szCs w:val="24"/>
        </w:rPr>
        <w:t>выборка</w:t>
      </w:r>
      <w:r w:rsidRPr="007000CC">
        <w:rPr>
          <w:sz w:val="24"/>
          <w:szCs w:val="24"/>
        </w:rPr>
        <w:t xml:space="preserve">, </w:t>
      </w:r>
      <w:r w:rsidRPr="007000CC">
        <w:rPr>
          <w:i/>
          <w:iCs/>
          <w:sz w:val="24"/>
          <w:szCs w:val="24"/>
        </w:rPr>
        <w:t>среднее арифметическое</w:t>
      </w:r>
      <w:r w:rsidRPr="007000CC">
        <w:rPr>
          <w:sz w:val="24"/>
          <w:szCs w:val="24"/>
        </w:rPr>
        <w:t xml:space="preserve">, </w:t>
      </w:r>
      <w:r w:rsidRPr="007000CC">
        <w:rPr>
          <w:i/>
          <w:iCs/>
          <w:sz w:val="24"/>
          <w:szCs w:val="24"/>
        </w:rPr>
        <w:t>медиана</w:t>
      </w:r>
      <w:r w:rsidRPr="007000CC">
        <w:rPr>
          <w:sz w:val="24"/>
          <w:szCs w:val="24"/>
        </w:rPr>
        <w:t xml:space="preserve">. </w:t>
      </w:r>
      <w:r w:rsidRPr="007000CC">
        <w:rPr>
          <w:i/>
          <w:iCs/>
          <w:sz w:val="24"/>
          <w:szCs w:val="24"/>
        </w:rPr>
        <w:t>Понятие о задачах математической статистики</w:t>
      </w:r>
      <w:r w:rsidRPr="007000CC">
        <w:rPr>
          <w:sz w:val="24"/>
          <w:szCs w:val="24"/>
        </w:rPr>
        <w:t>.</w:t>
      </w:r>
    </w:p>
    <w:p w:rsidR="003260C7" w:rsidRPr="007000CC" w:rsidRDefault="003260C7" w:rsidP="002136F3">
      <w:pPr>
        <w:widowControl/>
        <w:ind w:firstLine="567"/>
        <w:jc w:val="both"/>
        <w:rPr>
          <w:sz w:val="24"/>
          <w:szCs w:val="24"/>
        </w:rPr>
      </w:pPr>
      <w:r w:rsidRPr="007000CC">
        <w:rPr>
          <w:i/>
          <w:iCs/>
          <w:sz w:val="24"/>
          <w:szCs w:val="24"/>
        </w:rPr>
        <w:lastRenderedPageBreak/>
        <w:t>Решение практических задач с применением вероятностных методов</w:t>
      </w:r>
      <w:r w:rsidRPr="007000CC">
        <w:rPr>
          <w:sz w:val="24"/>
          <w:szCs w:val="24"/>
        </w:rPr>
        <w:t>.</w:t>
      </w:r>
    </w:p>
    <w:p w:rsidR="003260C7" w:rsidRPr="007000CC" w:rsidRDefault="003260C7" w:rsidP="002136F3">
      <w:pPr>
        <w:widowControl/>
        <w:ind w:firstLine="567"/>
        <w:jc w:val="both"/>
        <w:rPr>
          <w:b/>
          <w:bCs/>
          <w:i/>
          <w:iCs/>
          <w:sz w:val="24"/>
          <w:szCs w:val="24"/>
        </w:rPr>
      </w:pPr>
      <w:r w:rsidRPr="007000CC">
        <w:rPr>
          <w:b/>
          <w:bCs/>
          <w:i/>
          <w:iCs/>
          <w:sz w:val="24"/>
          <w:szCs w:val="24"/>
        </w:rPr>
        <w:t>Практические занятия</w:t>
      </w:r>
    </w:p>
    <w:p w:rsidR="003260C7" w:rsidRPr="007000CC" w:rsidRDefault="003260C7" w:rsidP="002136F3">
      <w:pPr>
        <w:widowControl/>
        <w:ind w:firstLine="567"/>
        <w:jc w:val="both"/>
        <w:rPr>
          <w:sz w:val="24"/>
          <w:szCs w:val="24"/>
        </w:rPr>
      </w:pPr>
      <w:r w:rsidRPr="007000CC">
        <w:rPr>
          <w:sz w:val="24"/>
          <w:szCs w:val="24"/>
        </w:rPr>
        <w:t>История развития комбинаторики, теории вероятностей и статистики и их роль в</w:t>
      </w:r>
      <w:r>
        <w:rPr>
          <w:sz w:val="24"/>
          <w:szCs w:val="24"/>
        </w:rPr>
        <w:t xml:space="preserve"> </w:t>
      </w:r>
      <w:r w:rsidRPr="007000CC">
        <w:rPr>
          <w:sz w:val="24"/>
          <w:szCs w:val="24"/>
        </w:rPr>
        <w:t>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w:t>
      </w:r>
      <w:r>
        <w:rPr>
          <w:sz w:val="24"/>
          <w:szCs w:val="24"/>
        </w:rPr>
        <w:t xml:space="preserve"> </w:t>
      </w:r>
      <w:r w:rsidRPr="007000CC">
        <w:rPr>
          <w:sz w:val="24"/>
          <w:szCs w:val="24"/>
        </w:rPr>
        <w:t>и треугольник Паскаля. Прикладные задачи.</w:t>
      </w:r>
    </w:p>
    <w:p w:rsidR="003260C7" w:rsidRPr="007000CC" w:rsidRDefault="003260C7" w:rsidP="002136F3">
      <w:pPr>
        <w:widowControl/>
        <w:ind w:firstLine="567"/>
        <w:jc w:val="both"/>
        <w:rPr>
          <w:sz w:val="24"/>
          <w:szCs w:val="24"/>
        </w:rPr>
      </w:pPr>
      <w:r w:rsidRPr="007000CC">
        <w:rPr>
          <w:sz w:val="24"/>
          <w:szCs w:val="24"/>
        </w:rPr>
        <w:t>Классическое определение вероятности, свойства вероятностей, теорема о сумме</w:t>
      </w:r>
      <w:r>
        <w:rPr>
          <w:sz w:val="24"/>
          <w:szCs w:val="24"/>
        </w:rPr>
        <w:t xml:space="preserve"> </w:t>
      </w:r>
      <w:r w:rsidRPr="007000CC">
        <w:rPr>
          <w:sz w:val="24"/>
          <w:szCs w:val="24"/>
        </w:rPr>
        <w:t>вероятностей. Вычисление вероятностей. Прикладные задачи. Представление числовых данных. Прикладные задачи.</w:t>
      </w:r>
    </w:p>
    <w:p w:rsidR="003260C7" w:rsidRPr="007000CC" w:rsidRDefault="003260C7" w:rsidP="002136F3">
      <w:pPr>
        <w:widowControl/>
        <w:ind w:firstLine="567"/>
        <w:jc w:val="both"/>
        <w:rPr>
          <w:b/>
          <w:sz w:val="24"/>
          <w:szCs w:val="24"/>
        </w:rPr>
      </w:pPr>
      <w:r w:rsidRPr="007000CC">
        <w:rPr>
          <w:b/>
          <w:sz w:val="24"/>
          <w:szCs w:val="24"/>
        </w:rPr>
        <w:t>ГЕОМЕТРИЯ</w:t>
      </w:r>
    </w:p>
    <w:p w:rsidR="003260C7" w:rsidRPr="007000CC" w:rsidRDefault="003260C7" w:rsidP="002136F3">
      <w:pPr>
        <w:widowControl/>
        <w:ind w:firstLine="567"/>
        <w:jc w:val="both"/>
        <w:rPr>
          <w:i/>
          <w:iCs/>
          <w:sz w:val="24"/>
          <w:szCs w:val="24"/>
        </w:rPr>
      </w:pPr>
      <w:r w:rsidRPr="007000CC">
        <w:rPr>
          <w:i/>
          <w:iCs/>
          <w:sz w:val="24"/>
          <w:szCs w:val="24"/>
        </w:rPr>
        <w:t>Прямые и плоскости в пространстве</w:t>
      </w:r>
    </w:p>
    <w:p w:rsidR="003260C7" w:rsidRPr="007000CC" w:rsidRDefault="003260C7" w:rsidP="002136F3">
      <w:pPr>
        <w:widowControl/>
        <w:ind w:firstLine="567"/>
        <w:jc w:val="both"/>
        <w:rPr>
          <w:sz w:val="24"/>
          <w:szCs w:val="24"/>
        </w:rPr>
      </w:pPr>
      <w:r w:rsidRPr="007000CC">
        <w:rPr>
          <w:sz w:val="24"/>
          <w:szCs w:val="24"/>
        </w:rPr>
        <w:t>Взаимное расположение двух прямых в пространстве. Параллельность прямой и</w:t>
      </w:r>
      <w:r>
        <w:rPr>
          <w:sz w:val="24"/>
          <w:szCs w:val="24"/>
        </w:rPr>
        <w:t xml:space="preserve"> </w:t>
      </w:r>
      <w:r w:rsidRPr="007000CC">
        <w:rPr>
          <w:sz w:val="24"/>
          <w:szCs w:val="24"/>
        </w:rPr>
        <w:t>плоскости. Параллельность плоскостей. Перпендикулярность прямой и плоскости.</w:t>
      </w:r>
      <w:r>
        <w:rPr>
          <w:sz w:val="24"/>
          <w:szCs w:val="24"/>
        </w:rPr>
        <w:t xml:space="preserve"> </w:t>
      </w:r>
      <w:r w:rsidRPr="007000CC">
        <w:rPr>
          <w:sz w:val="24"/>
          <w:szCs w:val="24"/>
        </w:rPr>
        <w:t>Перпендикуляр и наклонная. Угол между прямой и плоскостью. Двугранный угол.</w:t>
      </w:r>
      <w:r>
        <w:rPr>
          <w:sz w:val="24"/>
          <w:szCs w:val="24"/>
        </w:rPr>
        <w:t xml:space="preserve"> </w:t>
      </w:r>
      <w:r w:rsidRPr="007000CC">
        <w:rPr>
          <w:sz w:val="24"/>
          <w:szCs w:val="24"/>
        </w:rPr>
        <w:t>Угол между плоскостями. Перпендикулярность двух плоскостей.</w:t>
      </w:r>
    </w:p>
    <w:p w:rsidR="003260C7" w:rsidRPr="007000CC" w:rsidRDefault="003260C7" w:rsidP="002136F3">
      <w:pPr>
        <w:widowControl/>
        <w:ind w:firstLine="567"/>
        <w:jc w:val="both"/>
        <w:rPr>
          <w:sz w:val="24"/>
          <w:szCs w:val="24"/>
        </w:rPr>
      </w:pPr>
      <w:r w:rsidRPr="007000CC">
        <w:rPr>
          <w:sz w:val="24"/>
          <w:szCs w:val="24"/>
        </w:rPr>
        <w:t>Геометрические преобразования пространства: параллельный перенос, симметрия</w:t>
      </w:r>
      <w:r>
        <w:rPr>
          <w:sz w:val="24"/>
          <w:szCs w:val="24"/>
        </w:rPr>
        <w:t xml:space="preserve"> </w:t>
      </w:r>
      <w:r w:rsidRPr="007000CC">
        <w:rPr>
          <w:sz w:val="24"/>
          <w:szCs w:val="24"/>
        </w:rPr>
        <w:t>относительно плоскости.</w:t>
      </w:r>
    </w:p>
    <w:p w:rsidR="003260C7" w:rsidRPr="007000CC" w:rsidRDefault="003260C7" w:rsidP="002136F3">
      <w:pPr>
        <w:widowControl/>
        <w:ind w:firstLine="567"/>
        <w:jc w:val="both"/>
        <w:rPr>
          <w:sz w:val="24"/>
          <w:szCs w:val="24"/>
        </w:rPr>
      </w:pPr>
      <w:r w:rsidRPr="007000CC">
        <w:rPr>
          <w:sz w:val="24"/>
          <w:szCs w:val="24"/>
        </w:rPr>
        <w:t xml:space="preserve">Параллельное проектирование. </w:t>
      </w:r>
      <w:r w:rsidRPr="007000CC">
        <w:rPr>
          <w:i/>
          <w:iCs/>
          <w:sz w:val="24"/>
          <w:szCs w:val="24"/>
        </w:rPr>
        <w:t>Площадь ортогональной проекции</w:t>
      </w:r>
      <w:r w:rsidRPr="007000CC">
        <w:rPr>
          <w:sz w:val="24"/>
          <w:szCs w:val="24"/>
        </w:rPr>
        <w:t>. Изображение</w:t>
      </w:r>
      <w:r>
        <w:rPr>
          <w:sz w:val="24"/>
          <w:szCs w:val="24"/>
        </w:rPr>
        <w:t xml:space="preserve"> </w:t>
      </w:r>
      <w:r w:rsidRPr="007000CC">
        <w:rPr>
          <w:sz w:val="24"/>
          <w:szCs w:val="24"/>
        </w:rPr>
        <w:t>пространственных фигур.</w:t>
      </w:r>
      <w:r w:rsidR="002D2E4F">
        <w:rPr>
          <w:sz w:val="24"/>
          <w:szCs w:val="24"/>
        </w:rPr>
        <w:t xml:space="preserve"> </w:t>
      </w:r>
      <w:r w:rsidRPr="007000CC">
        <w:rPr>
          <w:sz w:val="24"/>
          <w:szCs w:val="24"/>
        </w:rPr>
        <w:t>Многогранники</w:t>
      </w:r>
      <w:r w:rsidR="002D2E4F">
        <w:rPr>
          <w:sz w:val="24"/>
          <w:szCs w:val="24"/>
        </w:rPr>
        <w:t>.</w:t>
      </w:r>
    </w:p>
    <w:p w:rsidR="003260C7" w:rsidRPr="007000CC" w:rsidRDefault="003260C7" w:rsidP="002136F3">
      <w:pPr>
        <w:widowControl/>
        <w:ind w:firstLine="567"/>
        <w:jc w:val="both"/>
        <w:rPr>
          <w:sz w:val="24"/>
          <w:szCs w:val="24"/>
        </w:rPr>
      </w:pPr>
      <w:r w:rsidRPr="007000CC">
        <w:rPr>
          <w:sz w:val="24"/>
          <w:szCs w:val="24"/>
        </w:rPr>
        <w:t xml:space="preserve">Вершины, ребра, грани многогранника. </w:t>
      </w:r>
      <w:r w:rsidRPr="007000CC">
        <w:rPr>
          <w:i/>
          <w:iCs/>
          <w:sz w:val="24"/>
          <w:szCs w:val="24"/>
        </w:rPr>
        <w:t>Развертка</w:t>
      </w:r>
      <w:r w:rsidRPr="007000CC">
        <w:rPr>
          <w:sz w:val="24"/>
          <w:szCs w:val="24"/>
        </w:rPr>
        <w:t xml:space="preserve">. </w:t>
      </w:r>
      <w:r w:rsidRPr="007000CC">
        <w:rPr>
          <w:i/>
          <w:iCs/>
          <w:sz w:val="24"/>
          <w:szCs w:val="24"/>
        </w:rPr>
        <w:t>Многогранные углы</w:t>
      </w:r>
      <w:r w:rsidRPr="007000CC">
        <w:rPr>
          <w:sz w:val="24"/>
          <w:szCs w:val="24"/>
        </w:rPr>
        <w:t xml:space="preserve">. </w:t>
      </w:r>
      <w:r w:rsidRPr="007000CC">
        <w:rPr>
          <w:i/>
          <w:iCs/>
          <w:sz w:val="24"/>
          <w:szCs w:val="24"/>
        </w:rPr>
        <w:t>Выпуклые многогранники</w:t>
      </w:r>
      <w:r w:rsidRPr="007000CC">
        <w:rPr>
          <w:sz w:val="24"/>
          <w:szCs w:val="24"/>
        </w:rPr>
        <w:t xml:space="preserve">. </w:t>
      </w:r>
      <w:r w:rsidRPr="007000CC">
        <w:rPr>
          <w:i/>
          <w:iCs/>
          <w:sz w:val="24"/>
          <w:szCs w:val="24"/>
        </w:rPr>
        <w:t>Теорема Эйлера</w:t>
      </w:r>
      <w:r w:rsidRPr="007000CC">
        <w:rPr>
          <w:sz w:val="24"/>
          <w:szCs w:val="24"/>
        </w:rPr>
        <w:t>.</w:t>
      </w:r>
    </w:p>
    <w:p w:rsidR="003260C7" w:rsidRPr="007000CC" w:rsidRDefault="003260C7" w:rsidP="002136F3">
      <w:pPr>
        <w:widowControl/>
        <w:ind w:firstLine="567"/>
        <w:jc w:val="both"/>
        <w:rPr>
          <w:sz w:val="24"/>
          <w:szCs w:val="24"/>
        </w:rPr>
      </w:pPr>
      <w:r w:rsidRPr="007000CC">
        <w:rPr>
          <w:sz w:val="24"/>
          <w:szCs w:val="24"/>
        </w:rPr>
        <w:t xml:space="preserve">Призма. Прямая и </w:t>
      </w:r>
      <w:r w:rsidRPr="007000CC">
        <w:rPr>
          <w:i/>
          <w:iCs/>
          <w:sz w:val="24"/>
          <w:szCs w:val="24"/>
        </w:rPr>
        <w:t xml:space="preserve">наклонная </w:t>
      </w:r>
      <w:r w:rsidRPr="007000CC">
        <w:rPr>
          <w:sz w:val="24"/>
          <w:szCs w:val="24"/>
        </w:rPr>
        <w:t>призма. Правильная призма. Параллелепипед. Куб.</w:t>
      </w:r>
    </w:p>
    <w:p w:rsidR="003260C7" w:rsidRPr="007000CC" w:rsidRDefault="003260C7" w:rsidP="002136F3">
      <w:pPr>
        <w:widowControl/>
        <w:ind w:firstLine="567"/>
        <w:jc w:val="both"/>
        <w:rPr>
          <w:sz w:val="24"/>
          <w:szCs w:val="24"/>
        </w:rPr>
      </w:pPr>
      <w:r w:rsidRPr="007000CC">
        <w:rPr>
          <w:sz w:val="24"/>
          <w:szCs w:val="24"/>
        </w:rPr>
        <w:t>Пирамида. Правильная пирамида. Усеченная пирамида. Тетраэдр.</w:t>
      </w:r>
      <w:r>
        <w:rPr>
          <w:sz w:val="24"/>
          <w:szCs w:val="24"/>
        </w:rPr>
        <w:t xml:space="preserve"> </w:t>
      </w:r>
      <w:r w:rsidRPr="007000CC">
        <w:rPr>
          <w:sz w:val="24"/>
          <w:szCs w:val="24"/>
        </w:rPr>
        <w:t>Симметрии в кубе, в параллелепипеде, в призме и пирамиде.</w:t>
      </w:r>
    </w:p>
    <w:p w:rsidR="003260C7" w:rsidRPr="007000CC" w:rsidRDefault="003260C7" w:rsidP="002136F3">
      <w:pPr>
        <w:widowControl/>
        <w:ind w:firstLine="567"/>
        <w:jc w:val="both"/>
        <w:rPr>
          <w:sz w:val="24"/>
          <w:szCs w:val="24"/>
        </w:rPr>
      </w:pPr>
      <w:r w:rsidRPr="007000CC">
        <w:rPr>
          <w:sz w:val="24"/>
          <w:szCs w:val="24"/>
        </w:rPr>
        <w:t>Сечения куба, призмы и пирамиды.</w:t>
      </w:r>
    </w:p>
    <w:p w:rsidR="003260C7" w:rsidRPr="007000CC" w:rsidRDefault="003260C7" w:rsidP="002136F3">
      <w:pPr>
        <w:widowControl/>
        <w:ind w:firstLine="567"/>
        <w:jc w:val="both"/>
        <w:rPr>
          <w:sz w:val="24"/>
          <w:szCs w:val="24"/>
        </w:rPr>
      </w:pPr>
      <w:r w:rsidRPr="007000CC">
        <w:rPr>
          <w:sz w:val="24"/>
          <w:szCs w:val="24"/>
        </w:rPr>
        <w:t>Представление о правильных многогранниках (тетраэдре, кубе, октаэдре, додекаэдре и икосаэдре).</w:t>
      </w:r>
    </w:p>
    <w:p w:rsidR="003260C7" w:rsidRPr="007000CC" w:rsidRDefault="003260C7" w:rsidP="002136F3">
      <w:pPr>
        <w:widowControl/>
        <w:ind w:firstLine="567"/>
        <w:jc w:val="both"/>
        <w:rPr>
          <w:sz w:val="24"/>
          <w:szCs w:val="24"/>
        </w:rPr>
      </w:pPr>
      <w:r w:rsidRPr="007000CC">
        <w:rPr>
          <w:sz w:val="24"/>
          <w:szCs w:val="24"/>
        </w:rPr>
        <w:t>Тела и поверхности вращения</w:t>
      </w:r>
    </w:p>
    <w:p w:rsidR="003260C7" w:rsidRPr="007000CC" w:rsidRDefault="003260C7" w:rsidP="002136F3">
      <w:pPr>
        <w:widowControl/>
        <w:ind w:firstLine="567"/>
        <w:jc w:val="both"/>
        <w:rPr>
          <w:sz w:val="24"/>
          <w:szCs w:val="24"/>
        </w:rPr>
      </w:pPr>
      <w:r w:rsidRPr="007000CC">
        <w:rPr>
          <w:sz w:val="24"/>
          <w:szCs w:val="24"/>
        </w:rPr>
        <w:t>Цилиндр и конус. Усеченный конус. Основание, высота, боковая поверхность, образующая, развертка. Осевые сечения и сечения, параллельные основанию.</w:t>
      </w:r>
    </w:p>
    <w:p w:rsidR="003260C7" w:rsidRPr="007000CC" w:rsidRDefault="003260C7" w:rsidP="002136F3">
      <w:pPr>
        <w:widowControl/>
        <w:ind w:firstLine="567"/>
        <w:jc w:val="both"/>
        <w:rPr>
          <w:sz w:val="24"/>
          <w:szCs w:val="24"/>
        </w:rPr>
      </w:pPr>
      <w:r w:rsidRPr="007000CC">
        <w:rPr>
          <w:sz w:val="24"/>
          <w:szCs w:val="24"/>
        </w:rPr>
        <w:t>Шар и сфера, их сечения. Касательная плоскость к сфере.</w:t>
      </w:r>
      <w:r>
        <w:rPr>
          <w:sz w:val="24"/>
          <w:szCs w:val="24"/>
        </w:rPr>
        <w:t xml:space="preserve"> </w:t>
      </w:r>
      <w:r w:rsidRPr="007000CC">
        <w:rPr>
          <w:sz w:val="24"/>
          <w:szCs w:val="24"/>
        </w:rPr>
        <w:t>Измерения в геометрии</w:t>
      </w:r>
    </w:p>
    <w:p w:rsidR="003260C7" w:rsidRPr="007000CC" w:rsidRDefault="003260C7" w:rsidP="002136F3">
      <w:pPr>
        <w:widowControl/>
        <w:ind w:firstLine="567"/>
        <w:jc w:val="both"/>
        <w:rPr>
          <w:sz w:val="24"/>
          <w:szCs w:val="24"/>
        </w:rPr>
      </w:pPr>
      <w:r w:rsidRPr="007000CC">
        <w:rPr>
          <w:sz w:val="24"/>
          <w:szCs w:val="24"/>
        </w:rPr>
        <w:t>Объем и его измерение. Интегральная формула объема.</w:t>
      </w:r>
    </w:p>
    <w:p w:rsidR="003260C7" w:rsidRPr="007000CC" w:rsidRDefault="003260C7" w:rsidP="002136F3">
      <w:pPr>
        <w:widowControl/>
        <w:ind w:firstLine="567"/>
        <w:jc w:val="both"/>
        <w:rPr>
          <w:sz w:val="24"/>
          <w:szCs w:val="24"/>
        </w:rPr>
      </w:pPr>
      <w:r w:rsidRPr="007000CC">
        <w:rPr>
          <w:sz w:val="24"/>
          <w:szCs w:val="24"/>
        </w:rPr>
        <w:t>Формулы объема куба, прямоугольного параллелепипеда, призмы, цилиндра.</w:t>
      </w:r>
    </w:p>
    <w:p w:rsidR="003260C7" w:rsidRPr="007000CC" w:rsidRDefault="003260C7" w:rsidP="002136F3">
      <w:pPr>
        <w:widowControl/>
        <w:ind w:firstLine="567"/>
        <w:jc w:val="both"/>
        <w:rPr>
          <w:sz w:val="24"/>
          <w:szCs w:val="24"/>
        </w:rPr>
      </w:pPr>
      <w:r w:rsidRPr="007000CC">
        <w:rPr>
          <w:sz w:val="24"/>
          <w:szCs w:val="24"/>
        </w:rPr>
        <w:t>Формулы объема пирамиды и конуса. Формулы площади поверхностей цилиндра и</w:t>
      </w:r>
      <w:r>
        <w:rPr>
          <w:sz w:val="24"/>
          <w:szCs w:val="24"/>
        </w:rPr>
        <w:t xml:space="preserve"> </w:t>
      </w:r>
      <w:r w:rsidRPr="007000CC">
        <w:rPr>
          <w:sz w:val="24"/>
          <w:szCs w:val="24"/>
        </w:rPr>
        <w:t>конуса. Формулы объема шара и площади сферы.</w:t>
      </w:r>
    </w:p>
    <w:p w:rsidR="003260C7" w:rsidRPr="007000CC" w:rsidRDefault="003260C7" w:rsidP="002136F3">
      <w:pPr>
        <w:widowControl/>
        <w:ind w:firstLine="567"/>
        <w:jc w:val="both"/>
        <w:rPr>
          <w:sz w:val="24"/>
          <w:szCs w:val="24"/>
        </w:rPr>
      </w:pPr>
      <w:r w:rsidRPr="007000CC">
        <w:rPr>
          <w:sz w:val="24"/>
          <w:szCs w:val="24"/>
        </w:rPr>
        <w:t>Подобие тел. Отношения площадей поверхностей и объемов подобных тел.</w:t>
      </w:r>
      <w:r>
        <w:rPr>
          <w:sz w:val="24"/>
          <w:szCs w:val="24"/>
        </w:rPr>
        <w:t xml:space="preserve"> </w:t>
      </w:r>
      <w:r w:rsidRPr="007000CC">
        <w:rPr>
          <w:sz w:val="24"/>
          <w:szCs w:val="24"/>
        </w:rPr>
        <w:t>Координаты и векторы</w:t>
      </w:r>
    </w:p>
    <w:p w:rsidR="003260C7" w:rsidRPr="007000CC" w:rsidRDefault="003260C7" w:rsidP="002136F3">
      <w:pPr>
        <w:widowControl/>
        <w:ind w:firstLine="567"/>
        <w:jc w:val="both"/>
        <w:rPr>
          <w:sz w:val="24"/>
          <w:szCs w:val="24"/>
        </w:rPr>
      </w:pPr>
      <w:r w:rsidRPr="007000CC">
        <w:rPr>
          <w:sz w:val="24"/>
          <w:szCs w:val="24"/>
        </w:rPr>
        <w:t xml:space="preserve">Прямоугольная (декартова) система координат в пространстве. Формула расстояния между двумя точками. Уравнения сферы, </w:t>
      </w:r>
      <w:r w:rsidRPr="007000CC">
        <w:rPr>
          <w:i/>
          <w:iCs/>
          <w:sz w:val="24"/>
          <w:szCs w:val="24"/>
        </w:rPr>
        <w:t>плоскости и прямой</w:t>
      </w:r>
      <w:r w:rsidRPr="007000CC">
        <w:rPr>
          <w:sz w:val="24"/>
          <w:szCs w:val="24"/>
        </w:rPr>
        <w:t>.</w:t>
      </w:r>
    </w:p>
    <w:p w:rsidR="003260C7" w:rsidRPr="007000CC" w:rsidRDefault="003260C7" w:rsidP="002136F3">
      <w:pPr>
        <w:widowControl/>
        <w:ind w:firstLine="567"/>
        <w:jc w:val="both"/>
        <w:rPr>
          <w:sz w:val="24"/>
          <w:szCs w:val="24"/>
        </w:rPr>
      </w:pPr>
      <w:r w:rsidRPr="007000CC">
        <w:rPr>
          <w:sz w:val="24"/>
          <w:szCs w:val="24"/>
        </w:rPr>
        <w:t>Векторы. Модуль вектора. Равенство векторов. Сложение векторов. Умножение</w:t>
      </w:r>
      <w:r>
        <w:rPr>
          <w:sz w:val="24"/>
          <w:szCs w:val="24"/>
        </w:rPr>
        <w:t xml:space="preserve"> </w:t>
      </w:r>
      <w:r w:rsidRPr="007000CC">
        <w:rPr>
          <w:sz w:val="24"/>
          <w:szCs w:val="24"/>
        </w:rPr>
        <w:t>вектора на число. Разложение вектора по нап</w:t>
      </w:r>
      <w:r>
        <w:rPr>
          <w:sz w:val="24"/>
          <w:szCs w:val="24"/>
        </w:rPr>
        <w:t>равлениям. Угол между двумя век</w:t>
      </w:r>
      <w:r w:rsidRPr="007000CC">
        <w:rPr>
          <w:sz w:val="24"/>
          <w:szCs w:val="24"/>
        </w:rPr>
        <w:t>торами. Проекция вектора на ось. Координаты вектора. Скалярное произведение</w:t>
      </w:r>
      <w:r>
        <w:rPr>
          <w:sz w:val="24"/>
          <w:szCs w:val="24"/>
        </w:rPr>
        <w:t xml:space="preserve"> </w:t>
      </w:r>
      <w:r w:rsidRPr="007000CC">
        <w:rPr>
          <w:sz w:val="24"/>
          <w:szCs w:val="24"/>
        </w:rPr>
        <w:t>векторов.</w:t>
      </w:r>
    </w:p>
    <w:p w:rsidR="003260C7" w:rsidRPr="007000CC" w:rsidRDefault="003260C7" w:rsidP="002136F3">
      <w:pPr>
        <w:widowControl/>
        <w:ind w:firstLine="567"/>
        <w:jc w:val="both"/>
        <w:rPr>
          <w:sz w:val="24"/>
          <w:szCs w:val="24"/>
        </w:rPr>
      </w:pPr>
      <w:r w:rsidRPr="007000CC">
        <w:rPr>
          <w:sz w:val="24"/>
          <w:szCs w:val="24"/>
        </w:rPr>
        <w:t>Использование координат и векторов при решении математических и прикладных</w:t>
      </w:r>
      <w:r>
        <w:rPr>
          <w:sz w:val="24"/>
          <w:szCs w:val="24"/>
        </w:rPr>
        <w:t xml:space="preserve"> </w:t>
      </w:r>
      <w:r w:rsidRPr="007000CC">
        <w:rPr>
          <w:sz w:val="24"/>
          <w:szCs w:val="24"/>
        </w:rPr>
        <w:t>задач.</w:t>
      </w:r>
    </w:p>
    <w:p w:rsidR="003260C7" w:rsidRPr="007000CC" w:rsidRDefault="003260C7" w:rsidP="002136F3">
      <w:pPr>
        <w:widowControl/>
        <w:ind w:firstLine="567"/>
        <w:jc w:val="both"/>
        <w:rPr>
          <w:b/>
          <w:bCs/>
          <w:i/>
          <w:iCs/>
          <w:sz w:val="24"/>
          <w:szCs w:val="24"/>
        </w:rPr>
      </w:pPr>
      <w:r w:rsidRPr="007000CC">
        <w:rPr>
          <w:b/>
          <w:bCs/>
          <w:i/>
          <w:iCs/>
          <w:sz w:val="24"/>
          <w:szCs w:val="24"/>
        </w:rPr>
        <w:t>Практические занятия</w:t>
      </w:r>
    </w:p>
    <w:p w:rsidR="003260C7" w:rsidRPr="007000CC" w:rsidRDefault="003260C7" w:rsidP="002136F3">
      <w:pPr>
        <w:widowControl/>
        <w:ind w:firstLine="567"/>
        <w:jc w:val="both"/>
        <w:rPr>
          <w:sz w:val="24"/>
          <w:szCs w:val="24"/>
        </w:rPr>
      </w:pPr>
      <w:r w:rsidRPr="007000CC">
        <w:rPr>
          <w:sz w:val="24"/>
          <w:szCs w:val="24"/>
        </w:rPr>
        <w:t>Признаки взаимного расположения прямых. Угол между прямыми. Взаимное</w:t>
      </w:r>
      <w:r>
        <w:rPr>
          <w:sz w:val="24"/>
          <w:szCs w:val="24"/>
        </w:rPr>
        <w:t xml:space="preserve"> </w:t>
      </w:r>
      <w:r w:rsidRPr="007000CC">
        <w:rPr>
          <w:sz w:val="24"/>
          <w:szCs w:val="24"/>
        </w:rPr>
        <w:t>расположение прямых и плоскостей. Перпендикуляр и наклонная к плоскости. Угол</w:t>
      </w:r>
      <w:r>
        <w:rPr>
          <w:sz w:val="24"/>
          <w:szCs w:val="24"/>
        </w:rPr>
        <w:t xml:space="preserve"> </w:t>
      </w:r>
      <w:r w:rsidRPr="007000CC">
        <w:rPr>
          <w:sz w:val="24"/>
          <w:szCs w:val="24"/>
        </w:rPr>
        <w:t>между прямой и плоскостью. Теоремы о взаимном расположении прямой и плоскости.</w:t>
      </w:r>
    </w:p>
    <w:p w:rsidR="003260C7" w:rsidRPr="007000CC" w:rsidRDefault="003260C7" w:rsidP="002136F3">
      <w:pPr>
        <w:widowControl/>
        <w:ind w:firstLine="567"/>
        <w:jc w:val="both"/>
        <w:rPr>
          <w:sz w:val="24"/>
          <w:szCs w:val="24"/>
        </w:rPr>
      </w:pPr>
      <w:r w:rsidRPr="007000CC">
        <w:rPr>
          <w:sz w:val="24"/>
          <w:szCs w:val="24"/>
        </w:rPr>
        <w:t>Теорема о трех перпендикулярах.</w:t>
      </w:r>
    </w:p>
    <w:p w:rsidR="003260C7" w:rsidRPr="007000CC" w:rsidRDefault="003260C7" w:rsidP="002136F3">
      <w:pPr>
        <w:widowControl/>
        <w:ind w:firstLine="567"/>
        <w:jc w:val="both"/>
        <w:rPr>
          <w:sz w:val="24"/>
          <w:szCs w:val="24"/>
        </w:rPr>
      </w:pPr>
      <w:r w:rsidRPr="007000CC">
        <w:rPr>
          <w:sz w:val="24"/>
          <w:szCs w:val="24"/>
        </w:rPr>
        <w:t>Признаки и свойства параллельных и перпендикулярных плоскостей.</w:t>
      </w:r>
    </w:p>
    <w:p w:rsidR="003260C7" w:rsidRPr="007000CC" w:rsidRDefault="003260C7" w:rsidP="002136F3">
      <w:pPr>
        <w:widowControl/>
        <w:ind w:firstLine="567"/>
        <w:jc w:val="both"/>
        <w:rPr>
          <w:sz w:val="24"/>
          <w:szCs w:val="24"/>
        </w:rPr>
      </w:pPr>
      <w:r w:rsidRPr="007000CC">
        <w:rPr>
          <w:sz w:val="24"/>
          <w:szCs w:val="24"/>
        </w:rPr>
        <w:lastRenderedPageBreak/>
        <w:t>Расстояние от точки до плоскости, от прямой до плоскости, расстояние между</w:t>
      </w:r>
      <w:r>
        <w:rPr>
          <w:sz w:val="24"/>
          <w:szCs w:val="24"/>
        </w:rPr>
        <w:t xml:space="preserve"> </w:t>
      </w:r>
      <w:r w:rsidRPr="007000CC">
        <w:rPr>
          <w:sz w:val="24"/>
          <w:szCs w:val="24"/>
        </w:rPr>
        <w:t>плоскостями, между скрещивающимися прямыми, между произвольными фигурами</w:t>
      </w:r>
      <w:r>
        <w:rPr>
          <w:sz w:val="24"/>
          <w:szCs w:val="24"/>
        </w:rPr>
        <w:t xml:space="preserve"> </w:t>
      </w:r>
      <w:r w:rsidRPr="007000CC">
        <w:rPr>
          <w:sz w:val="24"/>
          <w:szCs w:val="24"/>
        </w:rPr>
        <w:t>в пространстве.</w:t>
      </w:r>
    </w:p>
    <w:p w:rsidR="003260C7" w:rsidRPr="007000CC" w:rsidRDefault="003260C7" w:rsidP="002136F3">
      <w:pPr>
        <w:widowControl/>
        <w:ind w:firstLine="567"/>
        <w:jc w:val="both"/>
        <w:rPr>
          <w:sz w:val="24"/>
          <w:szCs w:val="24"/>
        </w:rPr>
      </w:pPr>
      <w:r w:rsidRPr="007000CC">
        <w:rPr>
          <w:sz w:val="24"/>
          <w:szCs w:val="24"/>
        </w:rPr>
        <w:t xml:space="preserve">Параллельное проектирование и его свойства. </w:t>
      </w:r>
      <w:r w:rsidRPr="007000CC">
        <w:rPr>
          <w:i/>
          <w:iCs/>
          <w:sz w:val="24"/>
          <w:szCs w:val="24"/>
        </w:rPr>
        <w:t>Теорема о площади ортогональной</w:t>
      </w:r>
      <w:r>
        <w:rPr>
          <w:i/>
          <w:iCs/>
          <w:sz w:val="24"/>
          <w:szCs w:val="24"/>
        </w:rPr>
        <w:t xml:space="preserve"> </w:t>
      </w:r>
      <w:r w:rsidRPr="007000CC">
        <w:rPr>
          <w:i/>
          <w:iCs/>
          <w:sz w:val="24"/>
          <w:szCs w:val="24"/>
        </w:rPr>
        <w:t>проекции многоугольника</w:t>
      </w:r>
      <w:r w:rsidRPr="007000CC">
        <w:rPr>
          <w:sz w:val="24"/>
          <w:szCs w:val="24"/>
        </w:rPr>
        <w:t>. Взаимное расположение пространственных фигур.</w:t>
      </w:r>
    </w:p>
    <w:p w:rsidR="003260C7" w:rsidRPr="007000CC" w:rsidRDefault="003260C7" w:rsidP="002136F3">
      <w:pPr>
        <w:widowControl/>
        <w:ind w:firstLine="567"/>
        <w:jc w:val="both"/>
        <w:rPr>
          <w:sz w:val="24"/>
          <w:szCs w:val="24"/>
        </w:rPr>
      </w:pPr>
      <w:r w:rsidRPr="007000CC">
        <w:rPr>
          <w:sz w:val="24"/>
          <w:szCs w:val="24"/>
        </w:rPr>
        <w:t>Различные виды многогранников. Их изображения. Сечен</w:t>
      </w:r>
      <w:r>
        <w:rPr>
          <w:sz w:val="24"/>
          <w:szCs w:val="24"/>
        </w:rPr>
        <w:t>ия, развертки много</w:t>
      </w:r>
      <w:r w:rsidRPr="007000CC">
        <w:rPr>
          <w:sz w:val="24"/>
          <w:szCs w:val="24"/>
        </w:rPr>
        <w:t>гранников. Площадь поверхности. Виды симметрий в пространстве. Симметрия тел</w:t>
      </w:r>
      <w:r>
        <w:rPr>
          <w:sz w:val="24"/>
          <w:szCs w:val="24"/>
        </w:rPr>
        <w:t xml:space="preserve"> </w:t>
      </w:r>
      <w:r w:rsidRPr="007000CC">
        <w:rPr>
          <w:sz w:val="24"/>
          <w:szCs w:val="24"/>
        </w:rPr>
        <w:t>вращения и многогранников. Вычисление площадей и объемов.</w:t>
      </w:r>
    </w:p>
    <w:p w:rsidR="003260C7" w:rsidRPr="007000CC" w:rsidRDefault="003260C7" w:rsidP="002136F3">
      <w:pPr>
        <w:widowControl/>
        <w:ind w:firstLine="567"/>
        <w:jc w:val="both"/>
        <w:rPr>
          <w:sz w:val="24"/>
          <w:szCs w:val="24"/>
        </w:rPr>
      </w:pPr>
      <w:r w:rsidRPr="007000CC">
        <w:rPr>
          <w:sz w:val="24"/>
          <w:szCs w:val="24"/>
        </w:rPr>
        <w:t>Векторы. Действия с векторами. Декартова система координат в пространстве.</w:t>
      </w:r>
    </w:p>
    <w:p w:rsidR="003260C7" w:rsidRPr="007000CC" w:rsidRDefault="003260C7" w:rsidP="002136F3">
      <w:pPr>
        <w:widowControl/>
        <w:ind w:firstLine="567"/>
        <w:jc w:val="both"/>
        <w:rPr>
          <w:sz w:val="24"/>
          <w:szCs w:val="24"/>
        </w:rPr>
      </w:pPr>
      <w:r w:rsidRPr="007000CC">
        <w:rPr>
          <w:sz w:val="24"/>
          <w:szCs w:val="24"/>
        </w:rPr>
        <w:t>Уравнение окружности, сферы, плоскости. Расстояние между точками. Действия с</w:t>
      </w:r>
      <w:r>
        <w:rPr>
          <w:sz w:val="24"/>
          <w:szCs w:val="24"/>
        </w:rPr>
        <w:t xml:space="preserve"> </w:t>
      </w:r>
      <w:r w:rsidRPr="007000CC">
        <w:rPr>
          <w:sz w:val="24"/>
          <w:szCs w:val="24"/>
        </w:rPr>
        <w:t>векторами, заданными координатами. Скалярное произведение векторов. Векторное</w:t>
      </w:r>
      <w:r>
        <w:rPr>
          <w:sz w:val="24"/>
          <w:szCs w:val="24"/>
        </w:rPr>
        <w:t xml:space="preserve"> </w:t>
      </w:r>
      <w:r w:rsidRPr="007000CC">
        <w:rPr>
          <w:sz w:val="24"/>
          <w:szCs w:val="24"/>
        </w:rPr>
        <w:t>уравнение прямой и плоскости. Использование векторов при доказательстве теорем</w:t>
      </w:r>
      <w:r>
        <w:rPr>
          <w:sz w:val="24"/>
          <w:szCs w:val="24"/>
        </w:rPr>
        <w:t xml:space="preserve"> </w:t>
      </w:r>
      <w:r w:rsidRPr="007000CC">
        <w:rPr>
          <w:sz w:val="24"/>
          <w:szCs w:val="24"/>
        </w:rPr>
        <w:t>стереометрии.</w:t>
      </w:r>
    </w:p>
    <w:p w:rsidR="003260C7" w:rsidRDefault="003260C7" w:rsidP="002136F3">
      <w:pPr>
        <w:widowControl/>
        <w:ind w:firstLine="567"/>
        <w:jc w:val="both"/>
        <w:rPr>
          <w:sz w:val="24"/>
          <w:szCs w:val="24"/>
        </w:rPr>
      </w:pPr>
      <w:r w:rsidRPr="007000CC">
        <w:rPr>
          <w:sz w:val="24"/>
          <w:szCs w:val="24"/>
        </w:rPr>
        <w:t>Для внеаудиторных занятий студентам наряду с решением задач и выполнения</w:t>
      </w:r>
      <w:r>
        <w:rPr>
          <w:sz w:val="24"/>
          <w:szCs w:val="24"/>
        </w:rPr>
        <w:t xml:space="preserve"> </w:t>
      </w:r>
      <w:r w:rsidRPr="007000CC">
        <w:rPr>
          <w:sz w:val="24"/>
          <w:szCs w:val="24"/>
        </w:rPr>
        <w:t>практических заданий можно предложить темы исследовательских и реферативных</w:t>
      </w:r>
      <w:r>
        <w:rPr>
          <w:sz w:val="24"/>
          <w:szCs w:val="24"/>
        </w:rPr>
        <w:t xml:space="preserve"> </w:t>
      </w:r>
      <w:r w:rsidRPr="007000CC">
        <w:rPr>
          <w:sz w:val="24"/>
          <w:szCs w:val="24"/>
        </w:rPr>
        <w:t>работ, в которых вместо серий отдельных мелких задач и упражнений предлагаются</w:t>
      </w:r>
      <w:r>
        <w:rPr>
          <w:sz w:val="24"/>
          <w:szCs w:val="24"/>
        </w:rPr>
        <w:t xml:space="preserve"> </w:t>
      </w:r>
      <w:r w:rsidRPr="007000CC">
        <w:rPr>
          <w:sz w:val="24"/>
          <w:szCs w:val="24"/>
        </w:rPr>
        <w:t>сюжетные задания, требующие длительной работы в рамках одной математической</w:t>
      </w:r>
      <w:r>
        <w:rPr>
          <w:sz w:val="24"/>
          <w:szCs w:val="24"/>
        </w:rPr>
        <w:t xml:space="preserve"> </w:t>
      </w:r>
      <w:r w:rsidRPr="007000CC">
        <w:rPr>
          <w:sz w:val="24"/>
          <w:szCs w:val="24"/>
        </w:rPr>
        <w:t>ситуации. Эти темы могут быть как индивидуальными заданиями, так и групповыми</w:t>
      </w:r>
      <w:r>
        <w:rPr>
          <w:sz w:val="24"/>
          <w:szCs w:val="24"/>
        </w:rPr>
        <w:t xml:space="preserve"> </w:t>
      </w:r>
      <w:r w:rsidRPr="007000CC">
        <w:rPr>
          <w:sz w:val="24"/>
          <w:szCs w:val="24"/>
        </w:rPr>
        <w:t>для совместного выполнения исследования.</w:t>
      </w:r>
    </w:p>
    <w:p w:rsidR="00C708EA" w:rsidRDefault="00C708EA" w:rsidP="002136F3">
      <w:pPr>
        <w:widowControl/>
        <w:ind w:firstLine="567"/>
        <w:jc w:val="both"/>
        <w:rPr>
          <w:sz w:val="24"/>
          <w:szCs w:val="24"/>
        </w:rPr>
      </w:pPr>
    </w:p>
    <w:p w:rsidR="00C708EA" w:rsidRDefault="00C708EA" w:rsidP="002136F3">
      <w:pPr>
        <w:widowControl/>
        <w:ind w:firstLine="567"/>
        <w:jc w:val="both"/>
        <w:rPr>
          <w:sz w:val="24"/>
          <w:szCs w:val="24"/>
        </w:rPr>
      </w:pPr>
    </w:p>
    <w:p w:rsidR="00C708EA" w:rsidRPr="00C708EA" w:rsidRDefault="00371D71" w:rsidP="008B5466">
      <w:pPr>
        <w:numPr>
          <w:ilvl w:val="0"/>
          <w:numId w:val="16"/>
        </w:numPr>
        <w:shd w:val="clear" w:color="auto" w:fill="FFFFFF"/>
        <w:spacing w:before="120"/>
        <w:ind w:right="79"/>
        <w:jc w:val="center"/>
      </w:pPr>
      <w:r w:rsidRPr="00C708EA">
        <w:rPr>
          <w:b/>
          <w:bCs/>
          <w:color w:val="000000"/>
          <w:sz w:val="28"/>
          <w:szCs w:val="28"/>
        </w:rPr>
        <w:t>ТЕМАТИЧЕСКОЕ ПЛАНИРОВАНИЕ</w:t>
      </w:r>
    </w:p>
    <w:p w:rsidR="006F3319" w:rsidRDefault="00371D71" w:rsidP="00C708EA">
      <w:pPr>
        <w:shd w:val="clear" w:color="auto" w:fill="FFFFFF"/>
        <w:spacing w:before="120"/>
        <w:ind w:left="720" w:right="79"/>
      </w:pPr>
      <w:r w:rsidRPr="00C708EA">
        <w:rPr>
          <w:b/>
          <w:bCs/>
          <w:color w:val="000000"/>
          <w:spacing w:val="-2"/>
          <w:sz w:val="28"/>
          <w:szCs w:val="28"/>
        </w:rPr>
        <w:t>6</w:t>
      </w:r>
      <w:r w:rsidR="006F3319" w:rsidRPr="00C708EA">
        <w:rPr>
          <w:b/>
          <w:bCs/>
          <w:color w:val="000000"/>
          <w:spacing w:val="-2"/>
          <w:sz w:val="28"/>
          <w:szCs w:val="28"/>
        </w:rPr>
        <w:t>.1. Объем учебной дисциплины и виды учебной работы</w:t>
      </w:r>
    </w:p>
    <w:p w:rsidR="006F3319" w:rsidRDefault="006F3319">
      <w:pPr>
        <w:spacing w:after="317" w:line="1" w:lineRule="exact"/>
        <w:rPr>
          <w:sz w:val="2"/>
          <w:szCs w:val="2"/>
        </w:rPr>
      </w:pPr>
    </w:p>
    <w:tbl>
      <w:tblPr>
        <w:tblW w:w="9921" w:type="dxa"/>
        <w:tblInd w:w="40" w:type="dxa"/>
        <w:tblLayout w:type="fixed"/>
        <w:tblCellMar>
          <w:left w:w="40" w:type="dxa"/>
          <w:right w:w="40" w:type="dxa"/>
        </w:tblCellMar>
        <w:tblLook w:val="0000" w:firstRow="0" w:lastRow="0" w:firstColumn="0" w:lastColumn="0" w:noHBand="0" w:noVBand="0"/>
      </w:tblPr>
      <w:tblGrid>
        <w:gridCol w:w="8074"/>
        <w:gridCol w:w="1847"/>
      </w:tblGrid>
      <w:tr w:rsidR="006F3319" w:rsidRPr="00371D71" w:rsidTr="007B2F36">
        <w:trPr>
          <w:trHeight w:hRule="exact" w:val="54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371D71" w:rsidRDefault="006F3319">
            <w:pPr>
              <w:shd w:val="clear" w:color="auto" w:fill="FFFFFF"/>
              <w:ind w:left="2568"/>
              <w:rPr>
                <w:sz w:val="24"/>
                <w:szCs w:val="24"/>
              </w:rPr>
            </w:pPr>
            <w:r w:rsidRPr="00371D71">
              <w:rPr>
                <w:b/>
                <w:bCs/>
                <w:color w:val="000000"/>
                <w:spacing w:val="-3"/>
                <w:sz w:val="24"/>
                <w:szCs w:val="24"/>
              </w:rPr>
              <w:t>Вид учебной работы</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371D71" w:rsidRDefault="006F3319">
            <w:pPr>
              <w:shd w:val="clear" w:color="auto" w:fill="FFFFFF"/>
              <w:jc w:val="center"/>
              <w:rPr>
                <w:sz w:val="24"/>
                <w:szCs w:val="24"/>
              </w:rPr>
            </w:pPr>
            <w:r w:rsidRPr="00371D71">
              <w:rPr>
                <w:b/>
                <w:bCs/>
                <w:i/>
                <w:iCs/>
                <w:color w:val="000000"/>
                <w:spacing w:val="-4"/>
                <w:sz w:val="24"/>
                <w:szCs w:val="24"/>
              </w:rPr>
              <w:t>Объем часов</w:t>
            </w: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371D71" w:rsidRDefault="006F3319">
            <w:pPr>
              <w:shd w:val="clear" w:color="auto" w:fill="FFFFFF"/>
              <w:ind w:left="14"/>
              <w:rPr>
                <w:sz w:val="24"/>
                <w:szCs w:val="24"/>
              </w:rPr>
            </w:pPr>
            <w:r w:rsidRPr="00371D71">
              <w:rPr>
                <w:b/>
                <w:bCs/>
                <w:color w:val="000000"/>
                <w:spacing w:val="-2"/>
                <w:sz w:val="24"/>
                <w:szCs w:val="24"/>
              </w:rPr>
              <w:t>Максимальная учебная нагрузка (всего)</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050D2E" w:rsidRDefault="00B269AC" w:rsidP="00D154DD">
            <w:pPr>
              <w:shd w:val="clear" w:color="auto" w:fill="FFFFFF"/>
              <w:jc w:val="center"/>
              <w:rPr>
                <w:b/>
                <w:sz w:val="24"/>
                <w:szCs w:val="24"/>
                <w:highlight w:val="yellow"/>
                <w:u w:val="single"/>
                <w:lang w:val="en-US"/>
              </w:rPr>
            </w:pPr>
            <w:r>
              <w:rPr>
                <w:b/>
                <w:bCs/>
                <w:i/>
                <w:iCs/>
                <w:color w:val="000000"/>
                <w:sz w:val="24"/>
                <w:szCs w:val="24"/>
                <w:u w:val="single"/>
              </w:rPr>
              <w:t>330</w:t>
            </w: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371D71" w:rsidRDefault="006F3319">
            <w:pPr>
              <w:shd w:val="clear" w:color="auto" w:fill="FFFFFF"/>
              <w:ind w:left="14"/>
              <w:rPr>
                <w:sz w:val="24"/>
                <w:szCs w:val="24"/>
              </w:rPr>
            </w:pPr>
            <w:r w:rsidRPr="00371D71">
              <w:rPr>
                <w:b/>
                <w:bCs/>
                <w:color w:val="000000"/>
                <w:spacing w:val="-1"/>
                <w:sz w:val="24"/>
                <w:szCs w:val="24"/>
              </w:rPr>
              <w:t>Обязательная аудиторная учебная нагрузка (всего)</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2D2E4F" w:rsidRDefault="00B269AC" w:rsidP="005B168A">
            <w:pPr>
              <w:shd w:val="clear" w:color="auto" w:fill="FFFFFF"/>
              <w:jc w:val="center"/>
              <w:rPr>
                <w:b/>
                <w:sz w:val="24"/>
                <w:szCs w:val="24"/>
              </w:rPr>
            </w:pPr>
            <w:r>
              <w:rPr>
                <w:b/>
                <w:bCs/>
                <w:i/>
                <w:iCs/>
                <w:color w:val="000000"/>
                <w:sz w:val="24"/>
                <w:szCs w:val="24"/>
              </w:rPr>
              <w:t>234</w:t>
            </w: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371D71" w:rsidRDefault="006F3319">
            <w:pPr>
              <w:shd w:val="clear" w:color="auto" w:fill="FFFFFF"/>
              <w:ind w:left="10"/>
              <w:rPr>
                <w:sz w:val="24"/>
                <w:szCs w:val="24"/>
              </w:rPr>
            </w:pPr>
            <w:r w:rsidRPr="00371D71">
              <w:rPr>
                <w:color w:val="000000"/>
                <w:spacing w:val="-3"/>
                <w:sz w:val="24"/>
                <w:szCs w:val="24"/>
              </w:rPr>
              <w:t>в том числе:</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2D2E4F" w:rsidRDefault="006F3319">
            <w:pPr>
              <w:shd w:val="clear" w:color="auto" w:fill="FFFFFF"/>
              <w:rPr>
                <w:sz w:val="24"/>
                <w:szCs w:val="24"/>
              </w:rPr>
            </w:pPr>
          </w:p>
        </w:tc>
      </w:tr>
      <w:tr w:rsidR="003F16B1"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3F16B1" w:rsidRPr="00371D71" w:rsidRDefault="003F16B1">
            <w:pPr>
              <w:shd w:val="clear" w:color="auto" w:fill="FFFFFF"/>
              <w:ind w:left="360"/>
              <w:rPr>
                <w:color w:val="000000"/>
                <w:spacing w:val="-2"/>
                <w:sz w:val="24"/>
                <w:szCs w:val="24"/>
              </w:rPr>
            </w:pPr>
            <w:r w:rsidRPr="00371D71">
              <w:rPr>
                <w:color w:val="000000"/>
                <w:spacing w:val="-2"/>
                <w:sz w:val="24"/>
                <w:szCs w:val="24"/>
              </w:rPr>
              <w:t>теоретические занятия</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3F16B1" w:rsidRPr="004A1787" w:rsidRDefault="004A1787" w:rsidP="00D154DD">
            <w:pPr>
              <w:shd w:val="clear" w:color="auto" w:fill="FFFFFF"/>
              <w:jc w:val="center"/>
              <w:rPr>
                <w:bCs/>
                <w:i/>
                <w:iCs/>
                <w:color w:val="000000"/>
                <w:sz w:val="24"/>
                <w:szCs w:val="24"/>
                <w:lang w:val="en-US"/>
              </w:rPr>
            </w:pPr>
            <w:r>
              <w:rPr>
                <w:bCs/>
                <w:i/>
                <w:iCs/>
                <w:color w:val="000000"/>
                <w:sz w:val="24"/>
                <w:szCs w:val="24"/>
                <w:lang w:val="en-US"/>
              </w:rPr>
              <w:t>1</w:t>
            </w:r>
            <w:r w:rsidR="00D154DD">
              <w:rPr>
                <w:bCs/>
                <w:i/>
                <w:iCs/>
                <w:color w:val="000000"/>
                <w:sz w:val="24"/>
                <w:szCs w:val="24"/>
              </w:rPr>
              <w:t>6</w:t>
            </w:r>
            <w:r>
              <w:rPr>
                <w:bCs/>
                <w:i/>
                <w:iCs/>
                <w:color w:val="000000"/>
                <w:sz w:val="24"/>
                <w:szCs w:val="24"/>
                <w:lang w:val="en-US"/>
              </w:rPr>
              <w:t>0</w:t>
            </w: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371D71" w:rsidRDefault="006F3319">
            <w:pPr>
              <w:shd w:val="clear" w:color="auto" w:fill="FFFFFF"/>
              <w:ind w:left="360"/>
              <w:rPr>
                <w:sz w:val="24"/>
                <w:szCs w:val="24"/>
              </w:rPr>
            </w:pPr>
            <w:r w:rsidRPr="00371D71">
              <w:rPr>
                <w:color w:val="000000"/>
                <w:spacing w:val="-2"/>
                <w:sz w:val="24"/>
                <w:szCs w:val="24"/>
              </w:rPr>
              <w:t>практические занятия</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4A1787" w:rsidRDefault="00D154DD" w:rsidP="00182B2D">
            <w:pPr>
              <w:shd w:val="clear" w:color="auto" w:fill="FFFFFF"/>
              <w:jc w:val="center"/>
              <w:rPr>
                <w:sz w:val="24"/>
                <w:szCs w:val="24"/>
                <w:lang w:val="en-US"/>
              </w:rPr>
            </w:pPr>
            <w:r>
              <w:rPr>
                <w:bCs/>
                <w:i/>
                <w:iCs/>
                <w:color w:val="000000"/>
                <w:sz w:val="24"/>
                <w:szCs w:val="24"/>
              </w:rPr>
              <w:t>74</w:t>
            </w:r>
          </w:p>
        </w:tc>
      </w:tr>
      <w:tr w:rsidR="00C21B11"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C21B11" w:rsidRPr="00C21B11" w:rsidRDefault="00C21B11">
            <w:pPr>
              <w:shd w:val="clear" w:color="auto" w:fill="FFFFFF"/>
              <w:ind w:left="360"/>
              <w:rPr>
                <w:color w:val="000000"/>
                <w:spacing w:val="-2"/>
                <w:sz w:val="24"/>
                <w:szCs w:val="24"/>
                <w:highlight w:val="yellow"/>
              </w:rPr>
            </w:pP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C21B11" w:rsidRPr="00C21B11" w:rsidRDefault="00C21B11" w:rsidP="00182B2D">
            <w:pPr>
              <w:shd w:val="clear" w:color="auto" w:fill="FFFFFF"/>
              <w:jc w:val="center"/>
              <w:rPr>
                <w:bCs/>
                <w:i/>
                <w:iCs/>
                <w:color w:val="000000"/>
                <w:sz w:val="24"/>
                <w:szCs w:val="24"/>
                <w:highlight w:val="yellow"/>
              </w:rPr>
            </w:pPr>
          </w:p>
        </w:tc>
      </w:tr>
      <w:tr w:rsidR="005B168A"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5B168A" w:rsidRPr="005F2BEF" w:rsidRDefault="00371081" w:rsidP="00371081">
            <w:pPr>
              <w:shd w:val="clear" w:color="auto" w:fill="FFFFFF"/>
              <w:rPr>
                <w:color w:val="000000"/>
                <w:spacing w:val="-2"/>
                <w:sz w:val="24"/>
                <w:szCs w:val="24"/>
              </w:rPr>
            </w:pPr>
            <w:r w:rsidRPr="005F2BEF">
              <w:rPr>
                <w:color w:val="000000"/>
                <w:spacing w:val="-2"/>
                <w:sz w:val="24"/>
                <w:szCs w:val="24"/>
              </w:rPr>
              <w:t>Контрольная работа</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5B168A" w:rsidRPr="005F2BEF" w:rsidRDefault="00774652">
            <w:pPr>
              <w:shd w:val="clear" w:color="auto" w:fill="FFFFFF"/>
              <w:jc w:val="center"/>
              <w:rPr>
                <w:bCs/>
                <w:i/>
                <w:iCs/>
                <w:color w:val="000000"/>
                <w:sz w:val="24"/>
                <w:szCs w:val="24"/>
              </w:rPr>
            </w:pPr>
            <w:r w:rsidRPr="005F2BEF">
              <w:rPr>
                <w:bCs/>
                <w:i/>
                <w:iCs/>
                <w:color w:val="000000"/>
                <w:sz w:val="24"/>
                <w:szCs w:val="24"/>
              </w:rPr>
              <w:t>8</w:t>
            </w:r>
          </w:p>
        </w:tc>
      </w:tr>
      <w:tr w:rsidR="006F3319" w:rsidRPr="00371D71" w:rsidTr="007B2F36">
        <w:trPr>
          <w:trHeight w:hRule="exact" w:val="381"/>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pPr>
              <w:shd w:val="clear" w:color="auto" w:fill="FFFFFF"/>
              <w:ind w:left="14"/>
              <w:rPr>
                <w:sz w:val="24"/>
                <w:szCs w:val="24"/>
              </w:rPr>
            </w:pPr>
            <w:r w:rsidRPr="005F2BEF">
              <w:rPr>
                <w:b/>
                <w:bCs/>
                <w:color w:val="000000"/>
                <w:spacing w:val="-2"/>
                <w:sz w:val="24"/>
                <w:szCs w:val="24"/>
              </w:rPr>
              <w:t>Самостоятельная работа обучающегося (всего)</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93089" w:rsidP="005B168A">
            <w:pPr>
              <w:shd w:val="clear" w:color="auto" w:fill="FFFFFF"/>
              <w:jc w:val="center"/>
              <w:rPr>
                <w:b/>
                <w:sz w:val="24"/>
                <w:szCs w:val="24"/>
              </w:rPr>
            </w:pPr>
            <w:r w:rsidRPr="005F2BEF">
              <w:rPr>
                <w:b/>
                <w:bCs/>
                <w:i/>
                <w:iCs/>
                <w:color w:val="000000"/>
                <w:sz w:val="24"/>
                <w:szCs w:val="24"/>
              </w:rPr>
              <w:t>56</w:t>
            </w: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pPr>
              <w:shd w:val="clear" w:color="auto" w:fill="FFFFFF"/>
              <w:ind w:left="10"/>
              <w:rPr>
                <w:sz w:val="24"/>
                <w:szCs w:val="24"/>
              </w:rPr>
            </w:pPr>
            <w:r w:rsidRPr="005F2BEF">
              <w:rPr>
                <w:color w:val="000000"/>
                <w:spacing w:val="-4"/>
                <w:sz w:val="24"/>
                <w:szCs w:val="24"/>
              </w:rPr>
              <w:t>в том числе:</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pPr>
              <w:shd w:val="clear" w:color="auto" w:fill="FFFFFF"/>
              <w:rPr>
                <w:sz w:val="24"/>
                <w:szCs w:val="24"/>
              </w:rPr>
            </w:pP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rsidP="008B5466">
            <w:pPr>
              <w:numPr>
                <w:ilvl w:val="0"/>
                <w:numId w:val="36"/>
              </w:numPr>
              <w:shd w:val="clear" w:color="auto" w:fill="FFFFFF"/>
              <w:rPr>
                <w:sz w:val="24"/>
                <w:szCs w:val="24"/>
              </w:rPr>
            </w:pPr>
            <w:r w:rsidRPr="005F2BEF">
              <w:rPr>
                <w:color w:val="000000"/>
                <w:spacing w:val="-1"/>
                <w:sz w:val="24"/>
                <w:szCs w:val="24"/>
              </w:rPr>
              <w:t>реферат</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pPr>
              <w:shd w:val="clear" w:color="auto" w:fill="FFFFFF"/>
              <w:jc w:val="center"/>
              <w:rPr>
                <w:sz w:val="24"/>
                <w:szCs w:val="24"/>
              </w:rPr>
            </w:pP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rsidP="008B5466">
            <w:pPr>
              <w:numPr>
                <w:ilvl w:val="0"/>
                <w:numId w:val="36"/>
              </w:numPr>
              <w:shd w:val="clear" w:color="auto" w:fill="FFFFFF"/>
              <w:rPr>
                <w:sz w:val="24"/>
                <w:szCs w:val="24"/>
              </w:rPr>
            </w:pPr>
            <w:r w:rsidRPr="005F2BEF">
              <w:rPr>
                <w:color w:val="000000"/>
                <w:spacing w:val="-2"/>
                <w:sz w:val="24"/>
                <w:szCs w:val="24"/>
              </w:rPr>
              <w:t>расчетно-графическая работа</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pPr>
              <w:shd w:val="clear" w:color="auto" w:fill="FFFFFF"/>
              <w:jc w:val="center"/>
              <w:rPr>
                <w:sz w:val="24"/>
                <w:szCs w:val="24"/>
              </w:rPr>
            </w:pPr>
          </w:p>
        </w:tc>
      </w:tr>
      <w:tr w:rsidR="006F3319" w:rsidRPr="00371D71" w:rsidTr="007B2F36">
        <w:trPr>
          <w:trHeight w:hRule="exact" w:val="370"/>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E670B5" w:rsidP="008B5466">
            <w:pPr>
              <w:numPr>
                <w:ilvl w:val="0"/>
                <w:numId w:val="36"/>
              </w:numPr>
              <w:shd w:val="clear" w:color="auto" w:fill="FFFFFF"/>
              <w:rPr>
                <w:sz w:val="24"/>
                <w:szCs w:val="24"/>
              </w:rPr>
            </w:pPr>
            <w:r w:rsidRPr="005F2BEF">
              <w:rPr>
                <w:color w:val="000000"/>
                <w:spacing w:val="-2"/>
                <w:sz w:val="24"/>
                <w:szCs w:val="24"/>
              </w:rPr>
              <w:t>м</w:t>
            </w:r>
            <w:r w:rsidR="006F3319" w:rsidRPr="005F2BEF">
              <w:rPr>
                <w:color w:val="000000"/>
                <w:spacing w:val="-2"/>
                <w:sz w:val="24"/>
                <w:szCs w:val="24"/>
              </w:rPr>
              <w:t>оделирование</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pPr>
              <w:shd w:val="clear" w:color="auto" w:fill="FFFFFF"/>
              <w:jc w:val="center"/>
              <w:rPr>
                <w:sz w:val="24"/>
                <w:szCs w:val="24"/>
              </w:rPr>
            </w:pPr>
          </w:p>
        </w:tc>
      </w:tr>
      <w:tr w:rsidR="006F3319" w:rsidRPr="00371D71" w:rsidTr="007B2F36">
        <w:trPr>
          <w:trHeight w:hRule="exact" w:val="381"/>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rsidP="008B5466">
            <w:pPr>
              <w:numPr>
                <w:ilvl w:val="0"/>
                <w:numId w:val="36"/>
              </w:numPr>
              <w:shd w:val="clear" w:color="auto" w:fill="FFFFFF"/>
              <w:rPr>
                <w:sz w:val="24"/>
                <w:szCs w:val="24"/>
              </w:rPr>
            </w:pPr>
            <w:r w:rsidRPr="005F2BEF">
              <w:rPr>
                <w:color w:val="000000"/>
                <w:spacing w:val="-1"/>
                <w:sz w:val="24"/>
                <w:szCs w:val="24"/>
              </w:rPr>
              <w:t>домашняя работа</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6F3319" w:rsidRPr="005F2BEF" w:rsidRDefault="006F3319" w:rsidP="004A1787">
            <w:pPr>
              <w:shd w:val="clear" w:color="auto" w:fill="FFFFFF"/>
              <w:jc w:val="center"/>
              <w:rPr>
                <w:sz w:val="24"/>
                <w:szCs w:val="24"/>
              </w:rPr>
            </w:pPr>
          </w:p>
        </w:tc>
      </w:tr>
      <w:tr w:rsidR="00371081" w:rsidRPr="00371D71" w:rsidTr="007B2F36">
        <w:trPr>
          <w:trHeight w:hRule="exact" w:val="381"/>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371081" w:rsidRPr="005F2BEF" w:rsidRDefault="00371081" w:rsidP="008B5466">
            <w:pPr>
              <w:numPr>
                <w:ilvl w:val="0"/>
                <w:numId w:val="36"/>
              </w:numPr>
              <w:shd w:val="clear" w:color="auto" w:fill="FFFFFF"/>
              <w:rPr>
                <w:color w:val="000000"/>
                <w:spacing w:val="-1"/>
                <w:sz w:val="24"/>
                <w:szCs w:val="24"/>
              </w:rPr>
            </w:pPr>
            <w:r w:rsidRPr="005F2BEF">
              <w:rPr>
                <w:color w:val="000000"/>
                <w:spacing w:val="-1"/>
                <w:sz w:val="24"/>
                <w:szCs w:val="24"/>
              </w:rPr>
              <w:t>выполнение проекта</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371081" w:rsidRPr="005F2BEF" w:rsidRDefault="00371081" w:rsidP="004A1787">
            <w:pPr>
              <w:shd w:val="clear" w:color="auto" w:fill="FFFFFF"/>
              <w:jc w:val="center"/>
              <w:rPr>
                <w:sz w:val="24"/>
                <w:szCs w:val="24"/>
              </w:rPr>
            </w:pPr>
            <w:r w:rsidRPr="005F2BEF">
              <w:rPr>
                <w:sz w:val="24"/>
                <w:szCs w:val="24"/>
              </w:rPr>
              <w:t>20</w:t>
            </w:r>
          </w:p>
        </w:tc>
      </w:tr>
      <w:tr w:rsidR="00371081" w:rsidRPr="00371D71" w:rsidTr="007B2F36">
        <w:trPr>
          <w:trHeight w:hRule="exact" w:val="381"/>
        </w:trPr>
        <w:tc>
          <w:tcPr>
            <w:tcW w:w="8074" w:type="dxa"/>
            <w:tcBorders>
              <w:top w:val="single" w:sz="6" w:space="0" w:color="auto"/>
              <w:left w:val="single" w:sz="6" w:space="0" w:color="auto"/>
              <w:bottom w:val="single" w:sz="6" w:space="0" w:color="auto"/>
              <w:right w:val="single" w:sz="6" w:space="0" w:color="auto"/>
            </w:tcBorders>
            <w:shd w:val="clear" w:color="auto" w:fill="FFFFFF"/>
          </w:tcPr>
          <w:p w:rsidR="00371081" w:rsidRPr="005F2BEF" w:rsidRDefault="00371081" w:rsidP="008B5466">
            <w:pPr>
              <w:numPr>
                <w:ilvl w:val="0"/>
                <w:numId w:val="36"/>
              </w:numPr>
              <w:shd w:val="clear" w:color="auto" w:fill="FFFFFF"/>
              <w:rPr>
                <w:color w:val="000000"/>
                <w:spacing w:val="-1"/>
                <w:sz w:val="24"/>
                <w:szCs w:val="24"/>
              </w:rPr>
            </w:pPr>
            <w:r w:rsidRPr="005F2BEF">
              <w:rPr>
                <w:b/>
                <w:color w:val="000000"/>
                <w:spacing w:val="-1"/>
                <w:sz w:val="24"/>
                <w:szCs w:val="24"/>
              </w:rPr>
              <w:t>Консультации</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371081" w:rsidRPr="005F2BEF" w:rsidRDefault="00371081">
            <w:pPr>
              <w:shd w:val="clear" w:color="auto" w:fill="FFFFFF"/>
              <w:jc w:val="center"/>
              <w:rPr>
                <w:bCs/>
                <w:i/>
                <w:iCs/>
                <w:color w:val="FF0000"/>
                <w:sz w:val="24"/>
                <w:szCs w:val="24"/>
              </w:rPr>
            </w:pPr>
            <w:r w:rsidRPr="005F2BEF">
              <w:rPr>
                <w:bCs/>
                <w:i/>
                <w:iCs/>
                <w:sz w:val="24"/>
                <w:szCs w:val="24"/>
              </w:rPr>
              <w:t>20</w:t>
            </w:r>
          </w:p>
        </w:tc>
      </w:tr>
      <w:tr w:rsidR="00371081" w:rsidRPr="00371D71" w:rsidTr="00371081">
        <w:trPr>
          <w:trHeight w:hRule="exact" w:val="979"/>
        </w:trPr>
        <w:tc>
          <w:tcPr>
            <w:tcW w:w="8074" w:type="dxa"/>
            <w:tcBorders>
              <w:top w:val="single" w:sz="6" w:space="0" w:color="auto"/>
              <w:left w:val="single" w:sz="6" w:space="0" w:color="auto"/>
              <w:bottom w:val="single" w:sz="4" w:space="0" w:color="auto"/>
              <w:right w:val="single" w:sz="6" w:space="0" w:color="auto"/>
            </w:tcBorders>
            <w:shd w:val="clear" w:color="auto" w:fill="FFFFFF"/>
          </w:tcPr>
          <w:p w:rsidR="00371081" w:rsidRPr="005F2BEF" w:rsidRDefault="00371081" w:rsidP="007B2F36">
            <w:pPr>
              <w:shd w:val="clear" w:color="auto" w:fill="FFFFFF"/>
              <w:rPr>
                <w:i/>
                <w:iCs/>
                <w:color w:val="000000"/>
                <w:spacing w:val="-2"/>
                <w:sz w:val="24"/>
                <w:szCs w:val="24"/>
              </w:rPr>
            </w:pPr>
            <w:r w:rsidRPr="005F2BEF">
              <w:rPr>
                <w:i/>
                <w:iCs/>
                <w:color w:val="000000"/>
                <w:spacing w:val="-2"/>
                <w:sz w:val="24"/>
                <w:szCs w:val="24"/>
              </w:rPr>
              <w:t xml:space="preserve">Промежуточная аттестация в форме </w:t>
            </w:r>
          </w:p>
          <w:p w:rsidR="00371081" w:rsidRPr="005F2BEF" w:rsidRDefault="00371081" w:rsidP="005F2BEF">
            <w:pPr>
              <w:shd w:val="clear" w:color="auto" w:fill="FFFFFF"/>
              <w:rPr>
                <w:b/>
                <w:color w:val="000000"/>
                <w:spacing w:val="-1"/>
                <w:sz w:val="24"/>
                <w:szCs w:val="24"/>
              </w:rPr>
            </w:pPr>
            <w:r w:rsidRPr="005F2BEF">
              <w:rPr>
                <w:i/>
                <w:iCs/>
                <w:color w:val="000000"/>
                <w:spacing w:val="-2"/>
                <w:sz w:val="24"/>
                <w:szCs w:val="24"/>
              </w:rPr>
              <w:t>-экзамена во 2семестре</w:t>
            </w:r>
          </w:p>
        </w:tc>
        <w:tc>
          <w:tcPr>
            <w:tcW w:w="1847" w:type="dxa"/>
            <w:tcBorders>
              <w:top w:val="single" w:sz="6" w:space="0" w:color="auto"/>
              <w:left w:val="single" w:sz="6" w:space="0" w:color="auto"/>
              <w:bottom w:val="single" w:sz="6" w:space="0" w:color="auto"/>
              <w:right w:val="single" w:sz="6" w:space="0" w:color="auto"/>
            </w:tcBorders>
            <w:shd w:val="clear" w:color="auto" w:fill="FFFFFF"/>
          </w:tcPr>
          <w:p w:rsidR="00371081" w:rsidRPr="005F2BEF" w:rsidRDefault="00371081" w:rsidP="007047A3">
            <w:pPr>
              <w:shd w:val="clear" w:color="auto" w:fill="FFFFFF"/>
              <w:jc w:val="center"/>
              <w:rPr>
                <w:b/>
                <w:bCs/>
                <w:i/>
                <w:iCs/>
                <w:sz w:val="24"/>
                <w:szCs w:val="24"/>
              </w:rPr>
            </w:pPr>
          </w:p>
        </w:tc>
      </w:tr>
      <w:tr w:rsidR="00371081" w:rsidRPr="00371D71" w:rsidTr="005F2BEF">
        <w:trPr>
          <w:trHeight w:hRule="exact" w:val="95"/>
        </w:trPr>
        <w:tc>
          <w:tcPr>
            <w:tcW w:w="8074" w:type="dxa"/>
            <w:tcBorders>
              <w:top w:val="single" w:sz="6" w:space="0" w:color="auto"/>
              <w:left w:val="single" w:sz="6" w:space="0" w:color="auto"/>
              <w:bottom w:val="single" w:sz="4" w:space="0" w:color="auto"/>
              <w:right w:val="single" w:sz="6" w:space="0" w:color="auto"/>
            </w:tcBorders>
            <w:shd w:val="clear" w:color="auto" w:fill="FFFFFF"/>
          </w:tcPr>
          <w:p w:rsidR="00371081" w:rsidRPr="00371D71" w:rsidRDefault="00371081" w:rsidP="005B79F3">
            <w:pPr>
              <w:shd w:val="clear" w:color="auto" w:fill="FFFFFF"/>
              <w:rPr>
                <w:b/>
                <w:color w:val="000000"/>
                <w:spacing w:val="-1"/>
                <w:sz w:val="24"/>
                <w:szCs w:val="24"/>
              </w:rPr>
            </w:pPr>
          </w:p>
        </w:tc>
        <w:tc>
          <w:tcPr>
            <w:tcW w:w="1847" w:type="dxa"/>
            <w:tcBorders>
              <w:top w:val="single" w:sz="6" w:space="0" w:color="auto"/>
              <w:left w:val="single" w:sz="6" w:space="0" w:color="auto"/>
              <w:bottom w:val="single" w:sz="4" w:space="0" w:color="auto"/>
              <w:right w:val="single" w:sz="6" w:space="0" w:color="auto"/>
            </w:tcBorders>
            <w:shd w:val="clear" w:color="auto" w:fill="FFFFFF"/>
          </w:tcPr>
          <w:p w:rsidR="00371081" w:rsidRPr="00050D2E" w:rsidRDefault="00371081">
            <w:pPr>
              <w:shd w:val="clear" w:color="auto" w:fill="FFFFFF"/>
              <w:jc w:val="center"/>
              <w:rPr>
                <w:b/>
                <w:bCs/>
                <w:i/>
                <w:iCs/>
                <w:sz w:val="24"/>
                <w:szCs w:val="24"/>
                <w:highlight w:val="yellow"/>
              </w:rPr>
            </w:pPr>
          </w:p>
        </w:tc>
      </w:tr>
    </w:tbl>
    <w:p w:rsidR="006F3319" w:rsidRDefault="006F3319">
      <w:pPr>
        <w:sectPr w:rsidR="006F3319" w:rsidSect="00212D1A">
          <w:footerReference w:type="even" r:id="rId9"/>
          <w:footerReference w:type="default" r:id="rId10"/>
          <w:pgSz w:w="11909" w:h="16834"/>
          <w:pgMar w:top="1134" w:right="851" w:bottom="1134" w:left="1701" w:header="720" w:footer="720" w:gutter="0"/>
          <w:cols w:space="60"/>
          <w:noEndnote/>
          <w:titlePg/>
        </w:sectPr>
      </w:pPr>
    </w:p>
    <w:tbl>
      <w:tblPr>
        <w:tblpPr w:leftFromText="180" w:rightFromText="180" w:vertAnchor="text" w:horzAnchor="margin" w:tblpXSpec="center" w:tblpY="-160"/>
        <w:tblW w:w="14215" w:type="dxa"/>
        <w:tblLayout w:type="fixed"/>
        <w:tblCellMar>
          <w:left w:w="40" w:type="dxa"/>
          <w:right w:w="40" w:type="dxa"/>
        </w:tblCellMar>
        <w:tblLook w:val="0000" w:firstRow="0" w:lastRow="0" w:firstColumn="0" w:lastColumn="0" w:noHBand="0" w:noVBand="0"/>
      </w:tblPr>
      <w:tblGrid>
        <w:gridCol w:w="1667"/>
        <w:gridCol w:w="9"/>
        <w:gridCol w:w="10"/>
        <w:gridCol w:w="298"/>
        <w:gridCol w:w="22"/>
        <w:gridCol w:w="16"/>
        <w:gridCol w:w="19"/>
        <w:gridCol w:w="9299"/>
        <w:gridCol w:w="1174"/>
        <w:gridCol w:w="1701"/>
      </w:tblGrid>
      <w:tr w:rsidR="004806F0" w:rsidRPr="00780EDB" w:rsidTr="005F2BEF">
        <w:trPr>
          <w:trHeight w:hRule="exact" w:val="861"/>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spacing w:line="202" w:lineRule="exact"/>
              <w:ind w:left="278" w:right="274"/>
              <w:jc w:val="center"/>
              <w:rPr>
                <w:sz w:val="24"/>
                <w:szCs w:val="24"/>
              </w:rPr>
            </w:pPr>
            <w:r w:rsidRPr="00780EDB">
              <w:rPr>
                <w:b/>
                <w:bCs/>
                <w:color w:val="000000"/>
                <w:spacing w:val="-4"/>
                <w:sz w:val="24"/>
                <w:szCs w:val="24"/>
              </w:rPr>
              <w:lastRenderedPageBreak/>
              <w:t xml:space="preserve">Наименование </w:t>
            </w:r>
            <w:r w:rsidRPr="00780EDB">
              <w:rPr>
                <w:b/>
                <w:bCs/>
                <w:color w:val="000000"/>
                <w:spacing w:val="-3"/>
                <w:sz w:val="24"/>
                <w:szCs w:val="24"/>
              </w:rPr>
              <w:t>разделов и тем</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spacing w:line="202" w:lineRule="exact"/>
              <w:ind w:left="427" w:right="437"/>
              <w:rPr>
                <w:sz w:val="24"/>
                <w:szCs w:val="24"/>
              </w:rPr>
            </w:pPr>
            <w:r w:rsidRPr="00780EDB">
              <w:rPr>
                <w:b/>
                <w:bCs/>
                <w:color w:val="000000"/>
                <w:spacing w:val="-1"/>
                <w:sz w:val="24"/>
                <w:szCs w:val="24"/>
              </w:rPr>
              <w:t xml:space="preserve">Содержание учебного материала, лабораторные и практические работы, самостоятельная работа </w:t>
            </w:r>
            <w:r w:rsidRPr="00780EDB">
              <w:rPr>
                <w:b/>
                <w:bCs/>
                <w:color w:val="000000"/>
                <w:sz w:val="24"/>
                <w:szCs w:val="24"/>
              </w:rPr>
              <w:t xml:space="preserve">обучающихся, курсовая работ (проект) </w:t>
            </w:r>
            <w:r w:rsidRPr="00780EDB">
              <w:rPr>
                <w:i/>
                <w:iCs/>
                <w:color w:val="000000"/>
                <w:sz w:val="24"/>
                <w:szCs w:val="24"/>
              </w:rPr>
              <w:t>(если предусмотрены)</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jc w:val="center"/>
              <w:rPr>
                <w:sz w:val="24"/>
                <w:szCs w:val="24"/>
              </w:rPr>
            </w:pPr>
            <w:r w:rsidRPr="00780EDB">
              <w:rPr>
                <w:b/>
                <w:bCs/>
                <w:color w:val="000000"/>
                <w:spacing w:val="-3"/>
                <w:sz w:val="24"/>
                <w:szCs w:val="24"/>
              </w:rPr>
              <w:t>Объем часов</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rsidR="004806F0" w:rsidRPr="00780EDB" w:rsidRDefault="004806F0" w:rsidP="00A63E0D">
            <w:pPr>
              <w:shd w:val="clear" w:color="auto" w:fill="FFFFFF"/>
              <w:spacing w:line="206" w:lineRule="exact"/>
              <w:ind w:left="264" w:right="283"/>
              <w:rPr>
                <w:b/>
                <w:bCs/>
                <w:color w:val="000000"/>
                <w:spacing w:val="-2"/>
                <w:sz w:val="24"/>
                <w:szCs w:val="24"/>
              </w:rPr>
            </w:pPr>
            <w:r w:rsidRPr="00780EDB">
              <w:rPr>
                <w:b/>
                <w:bCs/>
                <w:color w:val="000000"/>
                <w:spacing w:val="-2"/>
                <w:sz w:val="24"/>
                <w:szCs w:val="24"/>
              </w:rPr>
              <w:t xml:space="preserve">Уровень </w:t>
            </w:r>
            <w:r w:rsidRPr="00780EDB">
              <w:rPr>
                <w:b/>
                <w:bCs/>
                <w:color w:val="000000"/>
                <w:spacing w:val="-3"/>
                <w:sz w:val="24"/>
                <w:szCs w:val="24"/>
              </w:rPr>
              <w:t>освоения</w:t>
            </w:r>
          </w:p>
        </w:tc>
      </w:tr>
      <w:tr w:rsidR="004806F0" w:rsidRPr="00780EDB" w:rsidTr="004806F0">
        <w:trPr>
          <w:trHeight w:hRule="exact" w:val="397"/>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jc w:val="center"/>
              <w:rPr>
                <w:sz w:val="24"/>
                <w:szCs w:val="24"/>
              </w:rPr>
            </w:pPr>
            <w:r w:rsidRPr="00780EDB">
              <w:rPr>
                <w:b/>
                <w:bCs/>
                <w:color w:val="000000"/>
                <w:sz w:val="24"/>
                <w:szCs w:val="24"/>
              </w:rPr>
              <w:t>1</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left="4829"/>
              <w:rPr>
                <w:sz w:val="24"/>
                <w:szCs w:val="24"/>
              </w:rPr>
            </w:pPr>
            <w:r w:rsidRPr="00780EDB">
              <w:rPr>
                <w:color w:val="000000"/>
                <w:sz w:val="24"/>
                <w:szCs w:val="24"/>
              </w:rPr>
              <w:t>2</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r w:rsidRPr="00780EDB">
              <w:rPr>
                <w:b/>
                <w:bCs/>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4806F0" w:rsidRPr="00780EDB" w:rsidRDefault="004806F0" w:rsidP="00A63E0D">
            <w:pPr>
              <w:shd w:val="clear" w:color="auto" w:fill="FFFFFF"/>
              <w:jc w:val="center"/>
              <w:rPr>
                <w:b/>
                <w:bCs/>
                <w:color w:val="000000"/>
                <w:sz w:val="24"/>
                <w:szCs w:val="24"/>
              </w:rPr>
            </w:pPr>
            <w:r>
              <w:rPr>
                <w:b/>
                <w:bCs/>
                <w:color w:val="000000"/>
                <w:sz w:val="24"/>
                <w:szCs w:val="24"/>
              </w:rPr>
              <w:t>5</w:t>
            </w:r>
          </w:p>
        </w:tc>
      </w:tr>
      <w:tr w:rsidR="004806F0" w:rsidRPr="00780EDB" w:rsidTr="004806F0">
        <w:trPr>
          <w:trHeight w:hRule="exact" w:val="442"/>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jc w:val="center"/>
              <w:rPr>
                <w:sz w:val="24"/>
                <w:szCs w:val="24"/>
              </w:rPr>
            </w:pPr>
            <w:r w:rsidRPr="00780EDB">
              <w:rPr>
                <w:b/>
                <w:bCs/>
                <w:color w:val="000000"/>
                <w:spacing w:val="-4"/>
                <w:sz w:val="24"/>
                <w:szCs w:val="24"/>
              </w:rPr>
              <w:t>Введение.</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left="4262"/>
              <w:rPr>
                <w:sz w:val="24"/>
                <w:szCs w:val="24"/>
              </w:rPr>
            </w:pPr>
            <w:r w:rsidRPr="00780EDB">
              <w:rPr>
                <w:color w:val="000000"/>
                <w:spacing w:val="-10"/>
                <w:sz w:val="24"/>
                <w:szCs w:val="24"/>
              </w:rPr>
              <w:t>Введение.</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b/>
                <w:i/>
                <w:sz w:val="24"/>
                <w:szCs w:val="24"/>
                <w:u w:val="single"/>
              </w:rPr>
            </w:pPr>
          </w:p>
        </w:tc>
        <w:tc>
          <w:tcPr>
            <w:tcW w:w="1701" w:type="dxa"/>
            <w:tcBorders>
              <w:top w:val="single" w:sz="4" w:space="0" w:color="auto"/>
              <w:left w:val="single" w:sz="4" w:space="0" w:color="auto"/>
              <w:right w:val="single" w:sz="4" w:space="0" w:color="auto"/>
            </w:tcBorders>
            <w:shd w:val="clear" w:color="auto" w:fill="FFFFFF"/>
          </w:tcPr>
          <w:p w:rsidR="004806F0" w:rsidRPr="00780EDB" w:rsidRDefault="004806F0" w:rsidP="00A63E0D">
            <w:pPr>
              <w:shd w:val="clear" w:color="auto" w:fill="FFFFFF"/>
              <w:jc w:val="center"/>
              <w:rPr>
                <w:i/>
                <w:iCs/>
                <w:color w:val="000000"/>
                <w:sz w:val="24"/>
                <w:szCs w:val="24"/>
                <w:lang w:val="en-US"/>
              </w:rPr>
            </w:pPr>
          </w:p>
        </w:tc>
      </w:tr>
      <w:tr w:rsidR="004806F0" w:rsidRPr="00780EDB" w:rsidTr="004806F0">
        <w:trPr>
          <w:trHeight w:hRule="exact" w:val="401"/>
        </w:trPr>
        <w:tc>
          <w:tcPr>
            <w:tcW w:w="1676" w:type="dxa"/>
            <w:gridSpan w:val="2"/>
            <w:tcBorders>
              <w:top w:val="single" w:sz="6" w:space="0" w:color="auto"/>
              <w:left w:val="single" w:sz="6" w:space="0" w:color="auto"/>
              <w:bottom w:val="nil"/>
              <w:right w:val="single" w:sz="6" w:space="0" w:color="auto"/>
            </w:tcBorders>
            <w:shd w:val="clear" w:color="auto" w:fill="FFFFFF"/>
          </w:tcPr>
          <w:p w:rsidR="004806F0" w:rsidRPr="00780EDB" w:rsidRDefault="004806F0" w:rsidP="00A63E0D">
            <w:pPr>
              <w:shd w:val="clear" w:color="auto" w:fill="FFFFFF"/>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rPr>
                <w:sz w:val="24"/>
                <w:szCs w:val="24"/>
              </w:rPr>
            </w:pPr>
            <w:r w:rsidRPr="00780EDB">
              <w:rPr>
                <w:color w:val="000000"/>
                <w:spacing w:val="1"/>
                <w:sz w:val="24"/>
                <w:szCs w:val="24"/>
              </w:rPr>
              <w:t xml:space="preserve">Содержание учебного материала   </w:t>
            </w:r>
            <w:r w:rsidRPr="00780EDB">
              <w:rPr>
                <w:b/>
                <w:i/>
                <w:iCs/>
                <w:color w:val="000000"/>
                <w:spacing w:val="1"/>
                <w:sz w:val="24"/>
                <w:szCs w:val="24"/>
              </w:rPr>
              <w:t>Введение.</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i/>
                <w:sz w:val="24"/>
                <w:szCs w:val="24"/>
                <w:lang w:val="en-US"/>
              </w:rPr>
            </w:pPr>
            <w:r w:rsidRPr="00780EDB">
              <w:rPr>
                <w:b/>
                <w:i/>
                <w:sz w:val="24"/>
                <w:szCs w:val="24"/>
                <w:u w:val="single"/>
              </w:rPr>
              <w:t>2</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r w:rsidRPr="00780EDB">
              <w:rPr>
                <w:i/>
                <w:iCs/>
                <w:color w:val="000000"/>
                <w:sz w:val="24"/>
                <w:szCs w:val="24"/>
              </w:rPr>
              <w:t>1</w:t>
            </w:r>
          </w:p>
          <w:p w:rsidR="004806F0" w:rsidRPr="00780EDB" w:rsidRDefault="004806F0" w:rsidP="00A63E0D">
            <w:pPr>
              <w:shd w:val="clear" w:color="auto" w:fill="FFFFFF"/>
              <w:jc w:val="center"/>
              <w:rPr>
                <w:sz w:val="24"/>
                <w:szCs w:val="24"/>
              </w:rPr>
            </w:pPr>
          </w:p>
        </w:tc>
      </w:tr>
      <w:tr w:rsidR="004806F0" w:rsidRPr="00780EDB" w:rsidTr="004806F0">
        <w:trPr>
          <w:trHeight w:hRule="exact" w:val="944"/>
        </w:trPr>
        <w:tc>
          <w:tcPr>
            <w:tcW w:w="1676" w:type="dxa"/>
            <w:gridSpan w:val="2"/>
            <w:tcBorders>
              <w:top w:val="nil"/>
              <w:left w:val="single" w:sz="6" w:space="0" w:color="auto"/>
              <w:bottom w:val="nil"/>
              <w:right w:val="single" w:sz="6" w:space="0" w:color="auto"/>
            </w:tcBorders>
            <w:shd w:val="clear" w:color="auto" w:fill="FFFFFF"/>
          </w:tcPr>
          <w:p w:rsidR="004806F0" w:rsidRPr="00780EDB" w:rsidRDefault="004806F0" w:rsidP="00A63E0D">
            <w:pPr>
              <w:rPr>
                <w:sz w:val="24"/>
                <w:szCs w:val="24"/>
              </w:rPr>
            </w:pPr>
          </w:p>
          <w:p w:rsidR="004806F0" w:rsidRPr="00780EDB"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right="96"/>
              <w:jc w:val="right"/>
              <w:rPr>
                <w:sz w:val="24"/>
                <w:szCs w:val="24"/>
              </w:rPr>
            </w:pPr>
            <w:r w:rsidRPr="00780EDB">
              <w:rPr>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widowControl/>
              <w:rPr>
                <w:sz w:val="24"/>
                <w:szCs w:val="24"/>
              </w:rPr>
            </w:pPr>
            <w:r w:rsidRPr="00780EDB">
              <w:rPr>
                <w:sz w:val="24"/>
                <w:szCs w:val="24"/>
              </w:rPr>
              <w:t>Математика в науке, технике, экономике, информационных технологиях и практической деятельности. Цели и задачи изучения математики при освоении профессий СПО и специальностей СПО.</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474F8A" w:rsidRDefault="004806F0" w:rsidP="00A63E0D">
            <w:pPr>
              <w:shd w:val="clear" w:color="auto" w:fill="FFFFFF"/>
              <w:jc w:val="center"/>
              <w:rPr>
                <w:i/>
                <w:sz w:val="24"/>
                <w:szCs w:val="24"/>
                <w:lang w:val="en-US"/>
              </w:rPr>
            </w:pPr>
            <w:r w:rsidRPr="00474F8A">
              <w:rPr>
                <w:i/>
                <w:sz w:val="24"/>
                <w:szCs w:val="24"/>
                <w:lang w:val="en-US"/>
              </w:rPr>
              <w:t>2</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441"/>
        </w:trPr>
        <w:tc>
          <w:tcPr>
            <w:tcW w:w="1676" w:type="dxa"/>
            <w:gridSpan w:val="2"/>
            <w:vMerge w:val="restart"/>
            <w:tcBorders>
              <w:top w:val="nil"/>
              <w:left w:val="single" w:sz="6" w:space="0" w:color="auto"/>
              <w:bottom w:val="nil"/>
              <w:right w:val="single" w:sz="6" w:space="0" w:color="auto"/>
            </w:tcBorders>
            <w:shd w:val="clear" w:color="auto" w:fill="FFFFFF"/>
          </w:tcPr>
          <w:p w:rsidR="004806F0" w:rsidRPr="00780EDB" w:rsidRDefault="004806F0" w:rsidP="00A63E0D">
            <w:pPr>
              <w:rPr>
                <w:sz w:val="24"/>
                <w:szCs w:val="24"/>
              </w:rPr>
            </w:pPr>
          </w:p>
          <w:p w:rsidR="004806F0" w:rsidRPr="00780EDB"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rPr>
                <w:sz w:val="24"/>
                <w:szCs w:val="24"/>
              </w:rPr>
            </w:pPr>
            <w:r w:rsidRPr="00780EDB">
              <w:rPr>
                <w:color w:val="000000"/>
                <w:spacing w:val="-2"/>
                <w:sz w:val="24"/>
                <w:szCs w:val="24"/>
              </w:rPr>
              <w:t>Практические занятия</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i/>
                <w:sz w:val="24"/>
                <w:szCs w:val="24"/>
              </w:rPr>
            </w:pPr>
            <w:r w:rsidRPr="00780EDB">
              <w:rPr>
                <w:i/>
                <w:sz w:val="24"/>
                <w:szCs w:val="24"/>
              </w:rPr>
              <w:t>-</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434"/>
        </w:trPr>
        <w:tc>
          <w:tcPr>
            <w:tcW w:w="1676" w:type="dxa"/>
            <w:gridSpan w:val="2"/>
            <w:vMerge/>
            <w:tcBorders>
              <w:top w:val="nil"/>
              <w:left w:val="single" w:sz="6" w:space="0" w:color="auto"/>
              <w:bottom w:val="nil"/>
              <w:right w:val="single" w:sz="6" w:space="0" w:color="auto"/>
            </w:tcBorders>
            <w:shd w:val="clear" w:color="auto" w:fill="FFFFFF"/>
          </w:tcPr>
          <w:p w:rsidR="004806F0" w:rsidRPr="00780EDB"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rPr>
                <w:color w:val="000000"/>
                <w:spacing w:val="-2"/>
                <w:sz w:val="24"/>
                <w:szCs w:val="24"/>
              </w:rPr>
            </w:pPr>
            <w:r w:rsidRPr="00780EDB">
              <w:rPr>
                <w:color w:val="000000"/>
                <w:spacing w:val="-2"/>
                <w:sz w:val="24"/>
                <w:szCs w:val="24"/>
              </w:rPr>
              <w:t>Контрольные работы</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bCs/>
                <w:i/>
                <w:color w:val="000000"/>
                <w:sz w:val="24"/>
                <w:szCs w:val="24"/>
              </w:rPr>
            </w:pPr>
            <w:r w:rsidRPr="00780EDB">
              <w:rPr>
                <w:bCs/>
                <w:i/>
                <w:color w:val="000000"/>
                <w:sz w:val="24"/>
                <w:szCs w:val="24"/>
              </w:rPr>
              <w:t>-</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426"/>
        </w:trPr>
        <w:tc>
          <w:tcPr>
            <w:tcW w:w="1676" w:type="dxa"/>
            <w:gridSpan w:val="2"/>
            <w:tcBorders>
              <w:top w:val="nil"/>
              <w:left w:val="single" w:sz="6" w:space="0" w:color="auto"/>
              <w:bottom w:val="single" w:sz="6" w:space="0" w:color="auto"/>
              <w:right w:val="single" w:sz="6" w:space="0" w:color="auto"/>
            </w:tcBorders>
            <w:shd w:val="clear" w:color="auto" w:fill="FFFFFF"/>
          </w:tcPr>
          <w:p w:rsidR="004806F0" w:rsidRPr="00780EDB" w:rsidRDefault="004806F0" w:rsidP="00A63E0D">
            <w:pPr>
              <w:rPr>
                <w:sz w:val="24"/>
                <w:szCs w:val="24"/>
              </w:rPr>
            </w:pPr>
          </w:p>
          <w:p w:rsidR="004806F0" w:rsidRPr="00780EDB"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rPr>
                <w:sz w:val="24"/>
                <w:szCs w:val="24"/>
              </w:rPr>
            </w:pPr>
            <w:r w:rsidRPr="00780EDB">
              <w:rPr>
                <w:color w:val="000000"/>
                <w:spacing w:val="-1"/>
                <w:sz w:val="24"/>
                <w:szCs w:val="24"/>
              </w:rPr>
              <w:t>Самостоятельная работа обучающихся</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i/>
                <w:sz w:val="24"/>
                <w:szCs w:val="24"/>
              </w:rPr>
            </w:pPr>
            <w:r w:rsidRPr="00780EDB">
              <w:rPr>
                <w:i/>
                <w:sz w:val="24"/>
                <w:szCs w:val="24"/>
              </w:rPr>
              <w:t>-</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2565"/>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jc w:val="center"/>
              <w:rPr>
                <w:sz w:val="24"/>
                <w:szCs w:val="24"/>
              </w:rPr>
            </w:pPr>
            <w:r w:rsidRPr="00780EDB">
              <w:rPr>
                <w:b/>
                <w:bCs/>
                <w:color w:val="000000"/>
                <w:spacing w:val="-4"/>
                <w:sz w:val="24"/>
                <w:szCs w:val="24"/>
              </w:rPr>
              <w:t xml:space="preserve">Раздел </w:t>
            </w:r>
            <w:r>
              <w:rPr>
                <w:b/>
                <w:bCs/>
                <w:color w:val="000000"/>
                <w:spacing w:val="-4"/>
                <w:sz w:val="24"/>
                <w:szCs w:val="24"/>
              </w:rPr>
              <w:t>1</w:t>
            </w:r>
            <w:r w:rsidRPr="00780EDB">
              <w:rPr>
                <w:b/>
                <w:bCs/>
                <w:color w:val="000000"/>
                <w:spacing w:val="-4"/>
                <w:sz w:val="24"/>
                <w:szCs w:val="24"/>
              </w:rPr>
              <w:t>.</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780EDB" w:rsidRDefault="004806F0" w:rsidP="00A63E0D">
            <w:pPr>
              <w:shd w:val="clear" w:color="auto" w:fill="FFFFFF"/>
              <w:ind w:left="1282"/>
              <w:jc w:val="center"/>
              <w:rPr>
                <w:color w:val="000000"/>
                <w:spacing w:val="-1"/>
                <w:sz w:val="24"/>
                <w:szCs w:val="24"/>
              </w:rPr>
            </w:pPr>
            <w:r w:rsidRPr="00780EDB">
              <w:rPr>
                <w:color w:val="000000"/>
                <w:spacing w:val="-1"/>
                <w:sz w:val="24"/>
                <w:szCs w:val="24"/>
              </w:rPr>
              <w:t>Корни, степени и логарифмы.</w:t>
            </w:r>
          </w:p>
          <w:p w:rsidR="004806F0" w:rsidRPr="00780EDB" w:rsidRDefault="004806F0" w:rsidP="00A63E0D">
            <w:pPr>
              <w:widowControl/>
              <w:autoSpaceDE/>
              <w:autoSpaceDN/>
              <w:adjustRightInd/>
              <w:rPr>
                <w:sz w:val="24"/>
                <w:szCs w:val="24"/>
              </w:rPr>
            </w:pPr>
            <w:r w:rsidRPr="00780EDB">
              <w:rPr>
                <w:b/>
                <w:sz w:val="24"/>
                <w:szCs w:val="24"/>
              </w:rPr>
              <w:t>студент научится</w:t>
            </w:r>
            <w:r w:rsidRPr="00780EDB">
              <w:rPr>
                <w:sz w:val="24"/>
                <w:szCs w:val="24"/>
              </w:rPr>
              <w:t>:</w:t>
            </w:r>
          </w:p>
          <w:p w:rsidR="004806F0" w:rsidRPr="00780EDB" w:rsidRDefault="004806F0" w:rsidP="00A63E0D">
            <w:pPr>
              <w:widowControl/>
              <w:numPr>
                <w:ilvl w:val="0"/>
                <w:numId w:val="19"/>
              </w:numPr>
              <w:autoSpaceDE/>
              <w:autoSpaceDN/>
              <w:adjustRightInd/>
              <w:rPr>
                <w:sz w:val="24"/>
                <w:szCs w:val="24"/>
              </w:rPr>
            </w:pPr>
            <w:r w:rsidRPr="00780EDB">
              <w:rPr>
                <w:sz w:val="24"/>
                <w:szCs w:val="24"/>
              </w:rPr>
              <w:t>решать рациональные, показательные и логарифмические уравнения и неравенства</w:t>
            </w:r>
          </w:p>
          <w:p w:rsidR="004806F0" w:rsidRPr="00780EDB" w:rsidRDefault="004806F0" w:rsidP="00A63E0D">
            <w:pPr>
              <w:widowControl/>
              <w:numPr>
                <w:ilvl w:val="0"/>
                <w:numId w:val="19"/>
              </w:numPr>
              <w:autoSpaceDE/>
              <w:autoSpaceDN/>
              <w:adjustRightInd/>
              <w:rPr>
                <w:sz w:val="24"/>
                <w:szCs w:val="24"/>
              </w:rPr>
            </w:pPr>
            <w:r w:rsidRPr="00780EDB">
              <w:rPr>
                <w:sz w:val="24"/>
                <w:szCs w:val="24"/>
              </w:rPr>
              <w:t>составлять уравнения по условию задачи;</w:t>
            </w:r>
          </w:p>
          <w:p w:rsidR="004806F0" w:rsidRPr="00780EDB" w:rsidRDefault="004806F0" w:rsidP="00A63E0D">
            <w:pPr>
              <w:widowControl/>
              <w:numPr>
                <w:ilvl w:val="0"/>
                <w:numId w:val="19"/>
              </w:numPr>
              <w:autoSpaceDE/>
              <w:autoSpaceDN/>
              <w:adjustRightInd/>
              <w:rPr>
                <w:sz w:val="24"/>
                <w:szCs w:val="24"/>
              </w:rPr>
            </w:pPr>
            <w:r w:rsidRPr="00780EDB">
              <w:rPr>
                <w:sz w:val="24"/>
                <w:szCs w:val="24"/>
              </w:rPr>
              <w:t>использовать для приближенного решения уравнений и неравенств графический метод;</w:t>
            </w:r>
          </w:p>
          <w:p w:rsidR="004806F0" w:rsidRPr="00780EDB" w:rsidRDefault="004806F0" w:rsidP="00A63E0D">
            <w:pPr>
              <w:widowControl/>
              <w:numPr>
                <w:ilvl w:val="0"/>
                <w:numId w:val="19"/>
              </w:numPr>
              <w:autoSpaceDE/>
              <w:autoSpaceDN/>
              <w:adjustRightInd/>
              <w:rPr>
                <w:sz w:val="24"/>
                <w:szCs w:val="24"/>
              </w:rPr>
            </w:pPr>
            <w:r w:rsidRPr="00780EDB">
              <w:rPr>
                <w:sz w:val="24"/>
                <w:szCs w:val="24"/>
              </w:rPr>
              <w:t>изображать на координатной плоскости множества решений простейших уравнений и их систем</w:t>
            </w:r>
          </w:p>
          <w:p w:rsidR="004806F0" w:rsidRPr="00780EDB" w:rsidRDefault="004806F0" w:rsidP="00A63E0D">
            <w:pPr>
              <w:widowControl/>
              <w:autoSpaceDE/>
              <w:autoSpaceDN/>
              <w:adjustRightInd/>
              <w:rPr>
                <w:b/>
                <w:sz w:val="24"/>
                <w:szCs w:val="24"/>
              </w:rPr>
            </w:pPr>
            <w:r w:rsidRPr="00780EDB">
              <w:rPr>
                <w:b/>
                <w:sz w:val="24"/>
                <w:szCs w:val="24"/>
              </w:rPr>
              <w:t xml:space="preserve">студент получит возможность научиться: </w:t>
            </w:r>
          </w:p>
          <w:p w:rsidR="004806F0" w:rsidRPr="00780EDB" w:rsidRDefault="004806F0" w:rsidP="00A63E0D">
            <w:pPr>
              <w:numPr>
                <w:ilvl w:val="0"/>
                <w:numId w:val="20"/>
              </w:numPr>
              <w:shd w:val="clear" w:color="auto" w:fill="FFFFFF"/>
              <w:rPr>
                <w:sz w:val="24"/>
                <w:szCs w:val="24"/>
              </w:rPr>
            </w:pPr>
            <w:r w:rsidRPr="00780EDB">
              <w:rPr>
                <w:sz w:val="24"/>
                <w:szCs w:val="24"/>
              </w:rPr>
              <w:t>строить и исследовать простейшие математические модели</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047A3" w:rsidRDefault="004806F0" w:rsidP="00A63E0D">
            <w:pPr>
              <w:shd w:val="clear" w:color="auto" w:fill="FFFFFF"/>
              <w:jc w:val="center"/>
              <w:rPr>
                <w:b/>
                <w:i/>
                <w:sz w:val="24"/>
                <w:szCs w:val="24"/>
                <w:u w:val="single"/>
              </w:rPr>
            </w:pPr>
            <w:r>
              <w:rPr>
                <w:b/>
                <w:i/>
                <w:sz w:val="24"/>
                <w:szCs w:val="24"/>
                <w:u w:val="single"/>
              </w:rPr>
              <w:t>66</w:t>
            </w:r>
          </w:p>
        </w:tc>
        <w:tc>
          <w:tcPr>
            <w:tcW w:w="1701" w:type="dxa"/>
            <w:tcBorders>
              <w:left w:val="single" w:sz="4" w:space="0" w:color="auto"/>
              <w:bottom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355"/>
        </w:trPr>
        <w:tc>
          <w:tcPr>
            <w:tcW w:w="1676" w:type="dxa"/>
            <w:gridSpan w:val="2"/>
            <w:vMerge w:val="restart"/>
            <w:tcBorders>
              <w:top w:val="single" w:sz="6" w:space="0" w:color="auto"/>
              <w:left w:val="single" w:sz="6" w:space="0" w:color="auto"/>
              <w:bottom w:val="nil"/>
              <w:right w:val="single" w:sz="6" w:space="0" w:color="auto"/>
            </w:tcBorders>
            <w:shd w:val="clear" w:color="auto" w:fill="FFFFFF"/>
          </w:tcPr>
          <w:p w:rsidR="004806F0" w:rsidRPr="00780EDB" w:rsidRDefault="004806F0" w:rsidP="00A63E0D">
            <w:pPr>
              <w:shd w:val="clear" w:color="auto" w:fill="FFFFFF"/>
              <w:jc w:val="center"/>
              <w:rPr>
                <w:sz w:val="24"/>
                <w:szCs w:val="24"/>
              </w:rPr>
            </w:pPr>
            <w:r w:rsidRPr="00780EDB">
              <w:rPr>
                <w:b/>
                <w:bCs/>
                <w:color w:val="000000"/>
                <w:spacing w:val="-7"/>
                <w:sz w:val="24"/>
                <w:szCs w:val="24"/>
              </w:rPr>
              <w:t xml:space="preserve">Тема </w:t>
            </w:r>
            <w:r>
              <w:rPr>
                <w:b/>
                <w:bCs/>
                <w:color w:val="000000"/>
                <w:spacing w:val="3"/>
                <w:sz w:val="24"/>
                <w:szCs w:val="24"/>
              </w:rPr>
              <w:t>1</w:t>
            </w:r>
            <w:r w:rsidRPr="00780EDB">
              <w:rPr>
                <w:b/>
                <w:bCs/>
                <w:color w:val="000000"/>
                <w:spacing w:val="3"/>
                <w:sz w:val="24"/>
                <w:szCs w:val="24"/>
              </w:rPr>
              <w:t>.1.</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left="14"/>
              <w:rPr>
                <w:sz w:val="24"/>
                <w:szCs w:val="24"/>
              </w:rPr>
            </w:pPr>
            <w:r w:rsidRPr="00780EDB">
              <w:rPr>
                <w:color w:val="000000"/>
                <w:spacing w:val="-1"/>
                <w:sz w:val="24"/>
                <w:szCs w:val="24"/>
              </w:rPr>
              <w:t xml:space="preserve">Содержание учебного материала </w:t>
            </w:r>
            <w:r w:rsidRPr="00780EDB">
              <w:rPr>
                <w:b/>
                <w:bCs/>
                <w:i/>
                <w:iCs/>
                <w:color w:val="000000"/>
                <w:spacing w:val="-1"/>
                <w:sz w:val="24"/>
                <w:szCs w:val="24"/>
              </w:rPr>
              <w:t xml:space="preserve">Степень </w:t>
            </w:r>
            <w:r w:rsidRPr="00780EDB">
              <w:rPr>
                <w:i/>
                <w:iCs/>
                <w:color w:val="000000"/>
                <w:spacing w:val="-1"/>
                <w:sz w:val="24"/>
                <w:szCs w:val="24"/>
              </w:rPr>
              <w:t xml:space="preserve">с </w:t>
            </w:r>
            <w:r w:rsidRPr="00780EDB">
              <w:rPr>
                <w:b/>
                <w:bCs/>
                <w:i/>
                <w:iCs/>
                <w:color w:val="000000"/>
                <w:spacing w:val="-1"/>
                <w:sz w:val="24"/>
                <w:szCs w:val="24"/>
              </w:rPr>
              <w:t>рациональным показателем.</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047A3" w:rsidRDefault="004806F0" w:rsidP="00A63E0D">
            <w:pPr>
              <w:shd w:val="clear" w:color="auto" w:fill="FFFFFF"/>
              <w:jc w:val="center"/>
              <w:rPr>
                <w:b/>
                <w:i/>
                <w:sz w:val="24"/>
                <w:szCs w:val="24"/>
              </w:rPr>
            </w:pPr>
            <w:r>
              <w:rPr>
                <w:b/>
                <w:i/>
                <w:sz w:val="24"/>
                <w:szCs w:val="24"/>
              </w:rPr>
              <w:t>24</w:t>
            </w:r>
          </w:p>
        </w:tc>
        <w:tc>
          <w:tcPr>
            <w:tcW w:w="1701" w:type="dxa"/>
            <w:tcBorders>
              <w:top w:val="single" w:sz="4" w:space="0" w:color="auto"/>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r w:rsidRPr="00780EDB">
              <w:rPr>
                <w:sz w:val="24"/>
                <w:szCs w:val="24"/>
              </w:rPr>
              <w:t>2</w:t>
            </w:r>
          </w:p>
        </w:tc>
      </w:tr>
      <w:tr w:rsidR="004806F0" w:rsidRPr="00780EDB" w:rsidTr="004806F0">
        <w:trPr>
          <w:trHeight w:hRule="exact" w:val="355"/>
        </w:trPr>
        <w:tc>
          <w:tcPr>
            <w:tcW w:w="1676" w:type="dxa"/>
            <w:gridSpan w:val="2"/>
            <w:vMerge/>
            <w:tcBorders>
              <w:top w:val="single" w:sz="6" w:space="0" w:color="auto"/>
              <w:left w:val="single" w:sz="6" w:space="0" w:color="auto"/>
              <w:bottom w:val="nil"/>
              <w:right w:val="single" w:sz="6" w:space="0" w:color="auto"/>
            </w:tcBorders>
            <w:shd w:val="clear" w:color="auto" w:fill="FFFFFF"/>
          </w:tcPr>
          <w:p w:rsidR="004806F0" w:rsidRPr="00780EDB" w:rsidRDefault="004806F0" w:rsidP="00A63E0D">
            <w:pPr>
              <w:shd w:val="clear" w:color="auto" w:fill="FFFFFF"/>
              <w:jc w:val="center"/>
              <w:rPr>
                <w:b/>
                <w:bCs/>
                <w:color w:val="000000"/>
                <w:spacing w:val="-7"/>
                <w:sz w:val="24"/>
                <w:szCs w:val="24"/>
              </w:rPr>
            </w:pPr>
          </w:p>
        </w:tc>
        <w:tc>
          <w:tcPr>
            <w:tcW w:w="346" w:type="dxa"/>
            <w:gridSpan w:val="4"/>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ind w:left="14"/>
              <w:rPr>
                <w:color w:val="000000"/>
                <w:spacing w:val="-1"/>
                <w:sz w:val="24"/>
                <w:szCs w:val="24"/>
              </w:rPr>
            </w:pPr>
            <w:r w:rsidRPr="00780EDB">
              <w:rPr>
                <w:color w:val="000000"/>
                <w:spacing w:val="-1"/>
                <w:sz w:val="24"/>
                <w:szCs w:val="24"/>
              </w:rPr>
              <w:t>1</w:t>
            </w:r>
          </w:p>
        </w:tc>
        <w:tc>
          <w:tcPr>
            <w:tcW w:w="9318" w:type="dxa"/>
            <w:gridSpan w:val="2"/>
            <w:tcBorders>
              <w:top w:val="single" w:sz="6" w:space="0" w:color="auto"/>
              <w:left w:val="single" w:sz="4"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left="14"/>
              <w:rPr>
                <w:i/>
                <w:color w:val="000000"/>
                <w:spacing w:val="-1"/>
                <w:sz w:val="24"/>
                <w:szCs w:val="24"/>
              </w:rPr>
            </w:pPr>
            <w:r w:rsidRPr="00780EDB">
              <w:rPr>
                <w:color w:val="000000"/>
                <w:spacing w:val="-1"/>
                <w:sz w:val="24"/>
                <w:szCs w:val="24"/>
              </w:rPr>
              <w:t xml:space="preserve">Целые и рациональные числа. Действительные числа. </w:t>
            </w:r>
            <w:r w:rsidRPr="00780EDB">
              <w:rPr>
                <w:i/>
                <w:color w:val="000000"/>
                <w:spacing w:val="-1"/>
                <w:sz w:val="24"/>
                <w:szCs w:val="24"/>
              </w:rPr>
              <w:t>Приближенные вычисления.</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047A3" w:rsidRDefault="004806F0" w:rsidP="00A63E0D">
            <w:pPr>
              <w:shd w:val="clear" w:color="auto" w:fill="FFFFFF"/>
              <w:jc w:val="center"/>
              <w:rPr>
                <w:i/>
                <w:iCs/>
                <w:color w:val="000000"/>
                <w:sz w:val="24"/>
                <w:szCs w:val="24"/>
              </w:rPr>
            </w:pPr>
            <w:r>
              <w:rPr>
                <w:i/>
                <w:iCs/>
                <w:color w:val="000000"/>
                <w:sz w:val="24"/>
                <w:szCs w:val="24"/>
              </w:rPr>
              <w:t>6</w:t>
            </w:r>
          </w:p>
        </w:tc>
        <w:tc>
          <w:tcPr>
            <w:tcW w:w="1701" w:type="dxa"/>
            <w:tcBorders>
              <w:left w:val="single" w:sz="4" w:space="0" w:color="auto"/>
              <w:bottom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701"/>
        </w:trPr>
        <w:tc>
          <w:tcPr>
            <w:tcW w:w="1676" w:type="dxa"/>
            <w:gridSpan w:val="2"/>
            <w:tcBorders>
              <w:top w:val="nil"/>
              <w:left w:val="single" w:sz="6" w:space="0" w:color="auto"/>
              <w:bottom w:val="nil"/>
              <w:right w:val="single" w:sz="6" w:space="0" w:color="auto"/>
            </w:tcBorders>
            <w:shd w:val="clear" w:color="auto" w:fill="FFFFFF"/>
          </w:tcPr>
          <w:p w:rsidR="004806F0" w:rsidRPr="00780EDB" w:rsidRDefault="004806F0" w:rsidP="00A63E0D">
            <w:pPr>
              <w:rPr>
                <w:sz w:val="24"/>
                <w:szCs w:val="24"/>
              </w:rPr>
            </w:pPr>
          </w:p>
          <w:p w:rsidR="004806F0" w:rsidRPr="00780EDB"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right="67"/>
              <w:jc w:val="right"/>
              <w:rPr>
                <w:sz w:val="24"/>
                <w:szCs w:val="24"/>
              </w:rPr>
            </w:pPr>
            <w:r w:rsidRPr="00780EDB">
              <w:rPr>
                <w:color w:val="000000"/>
                <w:sz w:val="24"/>
                <w:szCs w:val="24"/>
              </w:rPr>
              <w:t>2</w:t>
            </w:r>
          </w:p>
        </w:tc>
        <w:tc>
          <w:tcPr>
            <w:tcW w:w="9299"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spacing w:line="230" w:lineRule="exact"/>
              <w:ind w:left="10"/>
              <w:jc w:val="both"/>
              <w:rPr>
                <w:sz w:val="24"/>
                <w:szCs w:val="24"/>
              </w:rPr>
            </w:pPr>
            <w:r w:rsidRPr="00780EDB">
              <w:rPr>
                <w:color w:val="000000"/>
                <w:spacing w:val="4"/>
                <w:sz w:val="24"/>
                <w:szCs w:val="24"/>
              </w:rPr>
              <w:t xml:space="preserve">Корни и степени. Корень степени </w:t>
            </w:r>
            <w:r w:rsidRPr="00780EDB">
              <w:rPr>
                <w:i/>
                <w:iCs/>
                <w:color w:val="000000"/>
                <w:spacing w:val="4"/>
                <w:sz w:val="24"/>
                <w:szCs w:val="24"/>
              </w:rPr>
              <w:t xml:space="preserve">п &gt; </w:t>
            </w:r>
            <w:r w:rsidRPr="00780EDB">
              <w:rPr>
                <w:color w:val="000000"/>
                <w:spacing w:val="4"/>
                <w:sz w:val="24"/>
                <w:szCs w:val="24"/>
              </w:rPr>
              <w:t xml:space="preserve">1 и его свойства. Степень с рациональным показателем и ее </w:t>
            </w:r>
            <w:r w:rsidRPr="00780EDB">
              <w:rPr>
                <w:color w:val="000000"/>
                <w:spacing w:val="-1"/>
                <w:sz w:val="24"/>
                <w:szCs w:val="24"/>
              </w:rPr>
              <w:t xml:space="preserve">свойства. </w:t>
            </w:r>
            <w:r w:rsidRPr="008B4EA5">
              <w:rPr>
                <w:iCs/>
                <w:color w:val="000000"/>
                <w:spacing w:val="-1"/>
                <w:sz w:val="24"/>
                <w:szCs w:val="24"/>
              </w:rPr>
              <w:t>Понятие о степени с действительным показателем</w:t>
            </w:r>
            <w:r w:rsidRPr="00780EDB">
              <w:rPr>
                <w:i/>
                <w:iCs/>
                <w:color w:val="000000"/>
                <w:spacing w:val="-1"/>
                <w:sz w:val="24"/>
                <w:szCs w:val="24"/>
              </w:rPr>
              <w:t xml:space="preserve">. </w:t>
            </w:r>
            <w:r w:rsidRPr="00780EDB">
              <w:rPr>
                <w:color w:val="000000"/>
                <w:spacing w:val="-1"/>
                <w:sz w:val="24"/>
                <w:szCs w:val="24"/>
              </w:rPr>
              <w:t xml:space="preserve">Преобразования простейших выражений. </w:t>
            </w:r>
            <w:r w:rsidRPr="00780EDB">
              <w:rPr>
                <w:color w:val="000000"/>
                <w:spacing w:val="1"/>
                <w:sz w:val="24"/>
                <w:szCs w:val="24"/>
              </w:rPr>
              <w:t>Решение иррациональных уравнений.</w:t>
            </w:r>
          </w:p>
        </w:tc>
        <w:tc>
          <w:tcPr>
            <w:tcW w:w="1174" w:type="dxa"/>
            <w:tcBorders>
              <w:left w:val="single" w:sz="4"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i/>
                <w:sz w:val="24"/>
                <w:szCs w:val="24"/>
              </w:rPr>
            </w:pP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529"/>
        </w:trPr>
        <w:tc>
          <w:tcPr>
            <w:tcW w:w="1676" w:type="dxa"/>
            <w:gridSpan w:val="2"/>
            <w:vMerge w:val="restart"/>
            <w:tcBorders>
              <w:top w:val="nil"/>
              <w:left w:val="single" w:sz="6" w:space="0" w:color="auto"/>
              <w:right w:val="single" w:sz="6" w:space="0" w:color="auto"/>
            </w:tcBorders>
            <w:shd w:val="clear" w:color="auto" w:fill="FFFFFF"/>
          </w:tcPr>
          <w:p w:rsidR="004806F0" w:rsidRPr="00780EDB" w:rsidRDefault="004806F0" w:rsidP="00A63E0D">
            <w:pPr>
              <w:rPr>
                <w:sz w:val="24"/>
                <w:szCs w:val="24"/>
              </w:rPr>
            </w:pPr>
          </w:p>
          <w:p w:rsidR="004806F0" w:rsidRPr="00780EDB" w:rsidRDefault="004806F0" w:rsidP="00A63E0D">
            <w:pPr>
              <w:rPr>
                <w:sz w:val="24"/>
                <w:szCs w:val="24"/>
              </w:rPr>
            </w:pPr>
          </w:p>
          <w:p w:rsidR="004806F0" w:rsidRPr="00780EDB"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spacing w:line="206" w:lineRule="exact"/>
              <w:ind w:right="259"/>
              <w:rPr>
                <w:sz w:val="24"/>
                <w:szCs w:val="24"/>
              </w:rPr>
            </w:pPr>
            <w:r w:rsidRPr="00780EDB">
              <w:rPr>
                <w:color w:val="000000"/>
                <w:spacing w:val="-1"/>
                <w:sz w:val="24"/>
                <w:szCs w:val="24"/>
              </w:rPr>
              <w:t xml:space="preserve">Практические занятия </w:t>
            </w:r>
            <w:r w:rsidRPr="00780EDB">
              <w:rPr>
                <w:i/>
                <w:iCs/>
                <w:color w:val="000000"/>
                <w:spacing w:val="-1"/>
                <w:sz w:val="24"/>
                <w:szCs w:val="24"/>
              </w:rPr>
              <w:t>Вычисление корня п-ой степени. Преобразование выражений. Решение иррациональных уравнений.</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i/>
                <w:sz w:val="24"/>
                <w:szCs w:val="24"/>
              </w:rPr>
            </w:pPr>
            <w:r w:rsidRPr="00780EDB">
              <w:rPr>
                <w:i/>
                <w:sz w:val="24"/>
                <w:szCs w:val="24"/>
              </w:rPr>
              <w:t>4</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437"/>
        </w:trPr>
        <w:tc>
          <w:tcPr>
            <w:tcW w:w="1676" w:type="dxa"/>
            <w:gridSpan w:val="2"/>
            <w:vMerge/>
            <w:tcBorders>
              <w:left w:val="single" w:sz="6" w:space="0" w:color="auto"/>
              <w:right w:val="single" w:sz="6" w:space="0" w:color="auto"/>
            </w:tcBorders>
            <w:shd w:val="clear" w:color="auto" w:fill="FFFFFF"/>
          </w:tcPr>
          <w:p w:rsidR="004806F0" w:rsidRPr="00780EDB"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spacing w:line="206" w:lineRule="exact"/>
              <w:ind w:right="259"/>
              <w:rPr>
                <w:color w:val="000000"/>
                <w:spacing w:val="-1"/>
                <w:sz w:val="24"/>
                <w:szCs w:val="24"/>
              </w:rPr>
            </w:pPr>
            <w:r w:rsidRPr="00780EDB">
              <w:rPr>
                <w:color w:val="000000"/>
                <w:spacing w:val="-2"/>
                <w:sz w:val="24"/>
                <w:szCs w:val="24"/>
              </w:rPr>
              <w:t>Контрольные работы</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i/>
                <w:iCs/>
                <w:color w:val="000000"/>
                <w:sz w:val="24"/>
                <w:szCs w:val="24"/>
              </w:rPr>
            </w:pPr>
            <w:r w:rsidRPr="00780EDB">
              <w:rPr>
                <w:i/>
                <w:iCs/>
                <w:color w:val="000000"/>
                <w:sz w:val="24"/>
                <w:szCs w:val="24"/>
              </w:rPr>
              <w:t>-</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274"/>
        </w:trPr>
        <w:tc>
          <w:tcPr>
            <w:tcW w:w="1676" w:type="dxa"/>
            <w:gridSpan w:val="2"/>
            <w:vMerge/>
            <w:tcBorders>
              <w:left w:val="single" w:sz="6" w:space="0" w:color="auto"/>
              <w:right w:val="single" w:sz="6" w:space="0" w:color="auto"/>
            </w:tcBorders>
            <w:shd w:val="clear" w:color="auto" w:fill="FFFFFF"/>
          </w:tcPr>
          <w:p w:rsidR="004806F0" w:rsidRPr="00780EDB"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left="19"/>
              <w:rPr>
                <w:color w:val="000000"/>
                <w:spacing w:val="-2"/>
                <w:sz w:val="24"/>
                <w:szCs w:val="24"/>
              </w:rPr>
            </w:pPr>
            <w:r w:rsidRPr="00780EDB">
              <w:rPr>
                <w:color w:val="000000"/>
                <w:spacing w:val="-1"/>
                <w:sz w:val="24"/>
                <w:szCs w:val="24"/>
              </w:rPr>
              <w:t xml:space="preserve">Самостоятельная работа обучающихся </w:t>
            </w:r>
            <w:r w:rsidRPr="00780EDB">
              <w:rPr>
                <w:i/>
                <w:iCs/>
                <w:color w:val="000000"/>
                <w:spacing w:val="-1"/>
                <w:sz w:val="24"/>
                <w:szCs w:val="24"/>
              </w:rPr>
              <w:t>Выполнение проекта.</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047A3" w:rsidRDefault="004806F0" w:rsidP="00A63E0D">
            <w:pPr>
              <w:shd w:val="clear" w:color="auto" w:fill="FFFFFF"/>
              <w:jc w:val="center"/>
              <w:rPr>
                <w:i/>
                <w:sz w:val="24"/>
                <w:szCs w:val="24"/>
              </w:rPr>
            </w:pPr>
            <w:r>
              <w:rPr>
                <w:i/>
                <w:sz w:val="24"/>
                <w:szCs w:val="24"/>
              </w:rPr>
              <w:t>10</w:t>
            </w:r>
          </w:p>
        </w:tc>
        <w:tc>
          <w:tcPr>
            <w:tcW w:w="1701" w:type="dxa"/>
            <w:tcBorders>
              <w:left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780EDB" w:rsidTr="004806F0">
        <w:trPr>
          <w:trHeight w:hRule="exact" w:val="562"/>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780EDB"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ind w:left="19"/>
              <w:rPr>
                <w:sz w:val="24"/>
                <w:szCs w:val="24"/>
              </w:rPr>
            </w:pPr>
            <w:r w:rsidRPr="00780EDB">
              <w:rPr>
                <w:color w:val="000000"/>
                <w:spacing w:val="-2"/>
                <w:sz w:val="24"/>
                <w:szCs w:val="24"/>
              </w:rPr>
              <w:t>Самостоятельная работа обучающихся</w:t>
            </w:r>
            <w:r w:rsidRPr="00780EDB">
              <w:rPr>
                <w:i/>
                <w:iCs/>
                <w:color w:val="000000"/>
                <w:spacing w:val="-1"/>
                <w:sz w:val="24"/>
                <w:szCs w:val="24"/>
              </w:rPr>
              <w:t xml:space="preserve"> Реферат по истории математики.</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780EDB" w:rsidRDefault="004806F0" w:rsidP="00A63E0D">
            <w:pPr>
              <w:shd w:val="clear" w:color="auto" w:fill="FFFFFF"/>
              <w:jc w:val="center"/>
              <w:rPr>
                <w:i/>
                <w:sz w:val="24"/>
                <w:szCs w:val="24"/>
              </w:rPr>
            </w:pPr>
            <w:r>
              <w:rPr>
                <w:i/>
                <w:sz w:val="24"/>
                <w:szCs w:val="24"/>
              </w:rPr>
              <w:t>4</w:t>
            </w:r>
          </w:p>
        </w:tc>
        <w:tc>
          <w:tcPr>
            <w:tcW w:w="1701" w:type="dxa"/>
            <w:tcBorders>
              <w:left w:val="single" w:sz="4" w:space="0" w:color="auto"/>
              <w:bottom w:val="single" w:sz="4" w:space="0" w:color="auto"/>
              <w:right w:val="single" w:sz="4" w:space="0" w:color="auto"/>
            </w:tcBorders>
            <w:shd w:val="clear" w:color="auto" w:fill="FFFFFF"/>
          </w:tcPr>
          <w:p w:rsidR="004806F0" w:rsidRPr="00780EDB" w:rsidRDefault="004806F0" w:rsidP="00A63E0D">
            <w:pPr>
              <w:shd w:val="clear" w:color="auto" w:fill="FFFFFF"/>
              <w:jc w:val="center"/>
              <w:rPr>
                <w:sz w:val="24"/>
                <w:szCs w:val="24"/>
              </w:rPr>
            </w:pPr>
          </w:p>
        </w:tc>
      </w:tr>
      <w:tr w:rsidR="004806F0" w:rsidRPr="00474F8A" w:rsidTr="004806F0">
        <w:trPr>
          <w:gridAfter w:val="1"/>
          <w:wAfter w:w="1701" w:type="dxa"/>
          <w:trHeight w:hRule="exact" w:val="292"/>
        </w:trPr>
        <w:tc>
          <w:tcPr>
            <w:tcW w:w="1686" w:type="dxa"/>
            <w:gridSpan w:val="3"/>
            <w:tcBorders>
              <w:top w:val="single" w:sz="6" w:space="0" w:color="auto"/>
              <w:left w:val="single" w:sz="6" w:space="0" w:color="auto"/>
              <w:bottom w:val="nil"/>
              <w:right w:val="single" w:sz="6" w:space="0" w:color="auto"/>
            </w:tcBorders>
            <w:shd w:val="clear" w:color="auto" w:fill="FFFFFF"/>
          </w:tcPr>
          <w:p w:rsidR="004806F0" w:rsidRPr="00780EDB" w:rsidRDefault="004806F0" w:rsidP="00A63E0D">
            <w:pPr>
              <w:shd w:val="clear" w:color="auto" w:fill="FFFFFF"/>
              <w:ind w:left="533"/>
              <w:rPr>
                <w:sz w:val="24"/>
                <w:szCs w:val="24"/>
              </w:rPr>
            </w:pPr>
            <w:r>
              <w:rPr>
                <w:b/>
                <w:bCs/>
                <w:color w:val="000000"/>
                <w:spacing w:val="-3"/>
                <w:sz w:val="24"/>
                <w:szCs w:val="24"/>
              </w:rPr>
              <w:lastRenderedPageBreak/>
              <w:t>Тема 1</w:t>
            </w:r>
            <w:r w:rsidRPr="00780EDB">
              <w:rPr>
                <w:b/>
                <w:bCs/>
                <w:color w:val="000000"/>
                <w:spacing w:val="-3"/>
                <w:sz w:val="24"/>
                <w:szCs w:val="24"/>
              </w:rPr>
              <w:t>.2.</w:t>
            </w: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rPr>
                <w:sz w:val="24"/>
                <w:szCs w:val="24"/>
              </w:rPr>
            </w:pPr>
            <w:r w:rsidRPr="00780EDB">
              <w:rPr>
                <w:color w:val="000000"/>
                <w:sz w:val="24"/>
                <w:szCs w:val="24"/>
              </w:rPr>
              <w:t xml:space="preserve">Содержание учебного материала </w:t>
            </w:r>
            <w:r w:rsidRPr="00780EDB">
              <w:rPr>
                <w:b/>
                <w:bCs/>
                <w:i/>
                <w:iCs/>
                <w:color w:val="000000"/>
                <w:sz w:val="24"/>
                <w:szCs w:val="24"/>
              </w:rPr>
              <w:t>Показательная функция.</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625958" w:rsidRDefault="004806F0" w:rsidP="00A63E0D">
            <w:pPr>
              <w:shd w:val="clear" w:color="auto" w:fill="FFFFFF"/>
              <w:jc w:val="center"/>
              <w:rPr>
                <w:b/>
                <w:i/>
                <w:sz w:val="24"/>
                <w:szCs w:val="24"/>
              </w:rPr>
            </w:pPr>
            <w:r>
              <w:rPr>
                <w:b/>
                <w:i/>
                <w:sz w:val="24"/>
                <w:szCs w:val="24"/>
              </w:rPr>
              <w:t>20</w:t>
            </w:r>
          </w:p>
        </w:tc>
      </w:tr>
      <w:tr w:rsidR="004806F0" w:rsidRPr="00474F8A" w:rsidTr="004806F0">
        <w:trPr>
          <w:gridAfter w:val="1"/>
          <w:wAfter w:w="1701" w:type="dxa"/>
          <w:trHeight w:hRule="exact" w:val="470"/>
        </w:trPr>
        <w:tc>
          <w:tcPr>
            <w:tcW w:w="1686" w:type="dxa"/>
            <w:gridSpan w:val="3"/>
            <w:tcBorders>
              <w:top w:val="nil"/>
              <w:left w:val="single" w:sz="6" w:space="0" w:color="auto"/>
              <w:bottom w:val="nil"/>
              <w:right w:val="single" w:sz="6" w:space="0" w:color="auto"/>
            </w:tcBorders>
            <w:shd w:val="clear" w:color="auto" w:fill="FFFFFF"/>
          </w:tcPr>
          <w:p w:rsidR="004806F0" w:rsidRPr="00780EDB" w:rsidRDefault="004806F0" w:rsidP="00A63E0D">
            <w:pPr>
              <w:rPr>
                <w:sz w:val="24"/>
                <w:szCs w:val="24"/>
              </w:rPr>
            </w:pPr>
          </w:p>
          <w:p w:rsidR="004806F0" w:rsidRPr="00780EDB" w:rsidRDefault="004806F0" w:rsidP="00A63E0D">
            <w:pPr>
              <w:rPr>
                <w:sz w:val="24"/>
                <w:szCs w:val="24"/>
              </w:rPr>
            </w:pPr>
          </w:p>
        </w:tc>
        <w:tc>
          <w:tcPr>
            <w:tcW w:w="355" w:type="dxa"/>
            <w:gridSpan w:val="4"/>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rPr>
                <w:sz w:val="24"/>
                <w:szCs w:val="24"/>
              </w:rPr>
            </w:pPr>
            <w:r w:rsidRPr="00780EDB">
              <w:rPr>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spacing w:line="230" w:lineRule="exact"/>
              <w:ind w:right="299"/>
              <w:rPr>
                <w:sz w:val="24"/>
                <w:szCs w:val="24"/>
              </w:rPr>
            </w:pPr>
            <w:r w:rsidRPr="00780EDB">
              <w:rPr>
                <w:color w:val="000000"/>
                <w:sz w:val="24"/>
                <w:szCs w:val="24"/>
              </w:rPr>
              <w:t xml:space="preserve">Показательная функция. Свойства и график функции. </w:t>
            </w:r>
            <w:r w:rsidRPr="00780EDB">
              <w:rPr>
                <w:color w:val="000000"/>
                <w:spacing w:val="-1"/>
                <w:sz w:val="24"/>
                <w:szCs w:val="24"/>
              </w:rPr>
              <w:t>Показательные уравнения и неравенства. Способы их решения.</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7047A3" w:rsidRDefault="004806F0" w:rsidP="00A63E0D">
            <w:pPr>
              <w:shd w:val="clear" w:color="auto" w:fill="FFFFFF"/>
              <w:jc w:val="center"/>
              <w:rPr>
                <w:i/>
                <w:sz w:val="24"/>
                <w:szCs w:val="24"/>
              </w:rPr>
            </w:pPr>
            <w:r>
              <w:rPr>
                <w:i/>
                <w:sz w:val="24"/>
                <w:szCs w:val="24"/>
              </w:rPr>
              <w:t>8</w:t>
            </w:r>
          </w:p>
          <w:p w:rsidR="004806F0" w:rsidRDefault="004806F0" w:rsidP="00A63E0D">
            <w:pPr>
              <w:shd w:val="clear" w:color="auto" w:fill="FFFFFF"/>
              <w:jc w:val="center"/>
              <w:rPr>
                <w:i/>
                <w:sz w:val="24"/>
                <w:szCs w:val="24"/>
                <w:lang w:val="en-US"/>
              </w:rPr>
            </w:pPr>
          </w:p>
          <w:p w:rsidR="004806F0" w:rsidRDefault="004806F0" w:rsidP="00A63E0D">
            <w:pPr>
              <w:shd w:val="clear" w:color="auto" w:fill="FFFFFF"/>
              <w:jc w:val="center"/>
              <w:rPr>
                <w:i/>
                <w:sz w:val="24"/>
                <w:szCs w:val="24"/>
                <w:lang w:val="en-US"/>
              </w:rPr>
            </w:pPr>
          </w:p>
          <w:p w:rsidR="004806F0" w:rsidRPr="00474F8A" w:rsidRDefault="004806F0" w:rsidP="00A63E0D">
            <w:pPr>
              <w:shd w:val="clear" w:color="auto" w:fill="FFFFFF"/>
              <w:jc w:val="center"/>
              <w:rPr>
                <w:i/>
                <w:sz w:val="24"/>
                <w:szCs w:val="24"/>
                <w:lang w:val="en-US"/>
              </w:rPr>
            </w:pPr>
          </w:p>
        </w:tc>
      </w:tr>
      <w:tr w:rsidR="004806F0" w:rsidRPr="00780EDB" w:rsidTr="004806F0">
        <w:trPr>
          <w:gridAfter w:val="1"/>
          <w:wAfter w:w="1701" w:type="dxa"/>
          <w:trHeight w:hRule="exact" w:val="413"/>
        </w:trPr>
        <w:tc>
          <w:tcPr>
            <w:tcW w:w="1686" w:type="dxa"/>
            <w:gridSpan w:val="3"/>
            <w:vMerge w:val="restart"/>
            <w:tcBorders>
              <w:top w:val="nil"/>
              <w:left w:val="single" w:sz="6" w:space="0" w:color="auto"/>
              <w:right w:val="single" w:sz="6" w:space="0" w:color="auto"/>
            </w:tcBorders>
            <w:shd w:val="clear" w:color="auto" w:fill="FFFFFF"/>
          </w:tcPr>
          <w:p w:rsidR="004806F0" w:rsidRPr="00780EDB" w:rsidRDefault="004806F0" w:rsidP="00A63E0D">
            <w:pPr>
              <w:rPr>
                <w:sz w:val="24"/>
                <w:szCs w:val="24"/>
              </w:rPr>
            </w:pPr>
          </w:p>
          <w:p w:rsidR="004806F0" w:rsidRPr="00780EDB" w:rsidRDefault="004806F0" w:rsidP="00A63E0D">
            <w:pPr>
              <w:rPr>
                <w:sz w:val="24"/>
                <w:szCs w:val="24"/>
              </w:rPr>
            </w:pPr>
          </w:p>
          <w:p w:rsidR="004806F0" w:rsidRPr="00780EDB" w:rsidRDefault="004806F0" w:rsidP="00A63E0D">
            <w:pPr>
              <w:rPr>
                <w:sz w:val="24"/>
                <w:szCs w:val="24"/>
              </w:rPr>
            </w:pP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spacing w:line="202" w:lineRule="exact"/>
              <w:ind w:right="634" w:hanging="14"/>
              <w:rPr>
                <w:sz w:val="24"/>
                <w:szCs w:val="24"/>
              </w:rPr>
            </w:pPr>
            <w:r w:rsidRPr="00780EDB">
              <w:rPr>
                <w:color w:val="000000"/>
                <w:spacing w:val="-1"/>
                <w:sz w:val="24"/>
                <w:szCs w:val="24"/>
              </w:rPr>
              <w:t xml:space="preserve">Практические занятия </w:t>
            </w:r>
            <w:r w:rsidRPr="00780EDB">
              <w:rPr>
                <w:i/>
                <w:iCs/>
                <w:color w:val="000000"/>
                <w:spacing w:val="-1"/>
                <w:sz w:val="24"/>
                <w:szCs w:val="24"/>
              </w:rPr>
              <w:t xml:space="preserve">Построение графика показательной функции. Решение показательных уравнений и </w:t>
            </w:r>
            <w:r w:rsidRPr="00780EDB">
              <w:rPr>
                <w:i/>
                <w:iCs/>
                <w:color w:val="000000"/>
                <w:spacing w:val="-4"/>
                <w:sz w:val="24"/>
                <w:szCs w:val="24"/>
              </w:rPr>
              <w:t>неравенств.</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jc w:val="center"/>
              <w:rPr>
                <w:i/>
                <w:sz w:val="24"/>
                <w:szCs w:val="24"/>
              </w:rPr>
            </w:pPr>
            <w:r>
              <w:rPr>
                <w:i/>
                <w:sz w:val="24"/>
                <w:szCs w:val="24"/>
              </w:rPr>
              <w:t>8</w:t>
            </w:r>
          </w:p>
        </w:tc>
      </w:tr>
      <w:tr w:rsidR="004806F0" w:rsidRPr="00780EDB" w:rsidTr="004806F0">
        <w:trPr>
          <w:gridAfter w:val="1"/>
          <w:wAfter w:w="1701" w:type="dxa"/>
          <w:trHeight w:hRule="exact" w:val="390"/>
        </w:trPr>
        <w:tc>
          <w:tcPr>
            <w:tcW w:w="1686" w:type="dxa"/>
            <w:gridSpan w:val="3"/>
            <w:vMerge/>
            <w:tcBorders>
              <w:left w:val="single" w:sz="6" w:space="0" w:color="auto"/>
              <w:right w:val="single" w:sz="6" w:space="0" w:color="auto"/>
            </w:tcBorders>
            <w:shd w:val="clear" w:color="auto" w:fill="FFFFFF"/>
          </w:tcPr>
          <w:p w:rsidR="004806F0" w:rsidRPr="00780EDB" w:rsidRDefault="004806F0" w:rsidP="00A63E0D">
            <w:pPr>
              <w:rPr>
                <w:sz w:val="24"/>
                <w:szCs w:val="24"/>
              </w:rPr>
            </w:pP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Default="004806F0" w:rsidP="00A63E0D">
            <w:pPr>
              <w:shd w:val="clear" w:color="auto" w:fill="FFFFFF"/>
              <w:rPr>
                <w:color w:val="000000"/>
                <w:spacing w:val="-2"/>
                <w:sz w:val="24"/>
                <w:szCs w:val="24"/>
              </w:rPr>
            </w:pPr>
            <w:r w:rsidRPr="00780EDB">
              <w:rPr>
                <w:color w:val="000000"/>
                <w:spacing w:val="-2"/>
                <w:sz w:val="24"/>
                <w:szCs w:val="24"/>
              </w:rPr>
              <w:t>Контрольные работы</w:t>
            </w:r>
          </w:p>
          <w:p w:rsidR="004806F0" w:rsidRDefault="004806F0" w:rsidP="00A63E0D">
            <w:pPr>
              <w:shd w:val="clear" w:color="auto" w:fill="FFFFFF"/>
              <w:rPr>
                <w:color w:val="000000"/>
                <w:spacing w:val="-2"/>
                <w:sz w:val="24"/>
                <w:szCs w:val="24"/>
              </w:rPr>
            </w:pPr>
          </w:p>
          <w:p w:rsidR="004806F0" w:rsidRDefault="004806F0" w:rsidP="00A63E0D">
            <w:pPr>
              <w:shd w:val="clear" w:color="auto" w:fill="FFFFFF"/>
              <w:rPr>
                <w:color w:val="000000"/>
                <w:spacing w:val="-2"/>
                <w:sz w:val="24"/>
                <w:szCs w:val="24"/>
              </w:rPr>
            </w:pPr>
          </w:p>
          <w:p w:rsidR="004806F0" w:rsidRDefault="004806F0" w:rsidP="00A63E0D">
            <w:pPr>
              <w:shd w:val="clear" w:color="auto" w:fill="FFFFFF"/>
              <w:rPr>
                <w:color w:val="000000"/>
                <w:spacing w:val="-2"/>
                <w:sz w:val="24"/>
                <w:szCs w:val="24"/>
              </w:rPr>
            </w:pPr>
          </w:p>
          <w:p w:rsidR="004806F0" w:rsidRDefault="004806F0" w:rsidP="00A63E0D">
            <w:pPr>
              <w:shd w:val="clear" w:color="auto" w:fill="FFFFFF"/>
              <w:rPr>
                <w:color w:val="000000"/>
                <w:spacing w:val="-2"/>
                <w:sz w:val="24"/>
                <w:szCs w:val="24"/>
              </w:rPr>
            </w:pPr>
          </w:p>
          <w:p w:rsidR="004806F0" w:rsidRPr="00780EDB" w:rsidRDefault="004806F0" w:rsidP="00A63E0D">
            <w:pPr>
              <w:shd w:val="clear" w:color="auto" w:fill="FFFFFF"/>
              <w:rPr>
                <w:color w:val="000000"/>
                <w:spacing w:val="-1"/>
                <w:sz w:val="24"/>
                <w:szCs w:val="24"/>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Default="004806F0" w:rsidP="00A63E0D">
            <w:pPr>
              <w:shd w:val="clear" w:color="auto" w:fill="FFFFFF"/>
              <w:jc w:val="center"/>
              <w:rPr>
                <w:i/>
                <w:iCs/>
                <w:color w:val="000000"/>
                <w:sz w:val="24"/>
                <w:szCs w:val="24"/>
              </w:rPr>
            </w:pPr>
            <w:r w:rsidRPr="00780EDB">
              <w:rPr>
                <w:i/>
                <w:iCs/>
                <w:color w:val="000000"/>
                <w:sz w:val="24"/>
                <w:szCs w:val="24"/>
              </w:rPr>
              <w:t>-</w:t>
            </w:r>
          </w:p>
          <w:p w:rsidR="004806F0" w:rsidRPr="00780EDB" w:rsidRDefault="004806F0" w:rsidP="00A63E0D">
            <w:pPr>
              <w:shd w:val="clear" w:color="auto" w:fill="FFFFFF"/>
              <w:jc w:val="center"/>
              <w:rPr>
                <w:i/>
                <w:iCs/>
                <w:color w:val="000000"/>
                <w:sz w:val="24"/>
                <w:szCs w:val="24"/>
              </w:rPr>
            </w:pPr>
          </w:p>
        </w:tc>
      </w:tr>
      <w:tr w:rsidR="004806F0" w:rsidRPr="00780EDB" w:rsidTr="004806F0">
        <w:trPr>
          <w:gridAfter w:val="1"/>
          <w:wAfter w:w="1701" w:type="dxa"/>
          <w:trHeight w:hRule="exact" w:val="467"/>
        </w:trPr>
        <w:tc>
          <w:tcPr>
            <w:tcW w:w="1686" w:type="dxa"/>
            <w:gridSpan w:val="3"/>
            <w:vMerge/>
            <w:tcBorders>
              <w:left w:val="single" w:sz="6" w:space="0" w:color="auto"/>
              <w:bottom w:val="single" w:sz="6" w:space="0" w:color="auto"/>
              <w:right w:val="single" w:sz="6" w:space="0" w:color="auto"/>
            </w:tcBorders>
            <w:shd w:val="clear" w:color="auto" w:fill="FFFFFF"/>
          </w:tcPr>
          <w:p w:rsidR="004806F0" w:rsidRPr="00780EDB" w:rsidRDefault="004806F0" w:rsidP="00A63E0D">
            <w:pPr>
              <w:rPr>
                <w:sz w:val="24"/>
                <w:szCs w:val="24"/>
              </w:rPr>
            </w:pP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rPr>
                <w:sz w:val="24"/>
                <w:szCs w:val="24"/>
              </w:rPr>
            </w:pPr>
            <w:r w:rsidRPr="00780EDB">
              <w:rPr>
                <w:color w:val="000000"/>
                <w:spacing w:val="-1"/>
                <w:sz w:val="24"/>
                <w:szCs w:val="24"/>
              </w:rPr>
              <w:t>Самостоятельная работа обучающихся</w:t>
            </w:r>
            <w:r>
              <w:rPr>
                <w:color w:val="000000"/>
                <w:spacing w:val="-1"/>
                <w:sz w:val="24"/>
                <w:szCs w:val="24"/>
              </w:rPr>
              <w:t>.</w:t>
            </w:r>
            <w:r w:rsidRPr="00780EDB">
              <w:rPr>
                <w:color w:val="000000"/>
                <w:spacing w:val="-1"/>
                <w:sz w:val="24"/>
                <w:szCs w:val="24"/>
              </w:rPr>
              <w:t xml:space="preserve"> </w:t>
            </w:r>
            <w:r w:rsidRPr="00780EDB">
              <w:rPr>
                <w:i/>
                <w:iCs/>
                <w:color w:val="000000"/>
                <w:spacing w:val="-1"/>
                <w:sz w:val="24"/>
                <w:szCs w:val="24"/>
              </w:rPr>
              <w:t>Домашняя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780EDB" w:rsidRDefault="004806F0" w:rsidP="00A63E0D">
            <w:pPr>
              <w:shd w:val="clear" w:color="auto" w:fill="FFFFFF"/>
              <w:jc w:val="center"/>
              <w:rPr>
                <w:i/>
                <w:sz w:val="24"/>
                <w:szCs w:val="24"/>
              </w:rPr>
            </w:pPr>
            <w:r>
              <w:rPr>
                <w:i/>
                <w:sz w:val="24"/>
                <w:szCs w:val="24"/>
              </w:rPr>
              <w:t>4</w:t>
            </w:r>
          </w:p>
        </w:tc>
      </w:tr>
      <w:tr w:rsidR="004806F0" w:rsidRPr="005F2BEF" w:rsidTr="004806F0">
        <w:trPr>
          <w:gridAfter w:val="1"/>
          <w:wAfter w:w="1701" w:type="dxa"/>
          <w:trHeight w:hRule="exact" w:val="415"/>
        </w:trPr>
        <w:tc>
          <w:tcPr>
            <w:tcW w:w="1686" w:type="dxa"/>
            <w:gridSpan w:val="3"/>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33"/>
              <w:rPr>
                <w:sz w:val="24"/>
                <w:szCs w:val="24"/>
              </w:rPr>
            </w:pPr>
            <w:r w:rsidRPr="005F2BEF">
              <w:rPr>
                <w:b/>
                <w:bCs/>
                <w:color w:val="000000"/>
                <w:spacing w:val="-2"/>
                <w:sz w:val="24"/>
                <w:szCs w:val="24"/>
              </w:rPr>
              <w:t>Тема 1.3.</w:t>
            </w: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Логарифмическая функция.</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22</w:t>
            </w:r>
          </w:p>
        </w:tc>
      </w:tr>
      <w:tr w:rsidR="004806F0" w:rsidRPr="005F2BEF" w:rsidTr="004806F0">
        <w:trPr>
          <w:gridAfter w:val="1"/>
          <w:wAfter w:w="1701" w:type="dxa"/>
          <w:trHeight w:hRule="exact" w:val="470"/>
        </w:trPr>
        <w:tc>
          <w:tcPr>
            <w:tcW w:w="1686" w:type="dxa"/>
            <w:gridSpan w:val="3"/>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4"/>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sz w:val="24"/>
                <w:szCs w:val="24"/>
              </w:rPr>
            </w:pPr>
            <w:r w:rsidRPr="005F2BEF">
              <w:rPr>
                <w:bCs/>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right="5"/>
              <w:rPr>
                <w:sz w:val="24"/>
                <w:szCs w:val="24"/>
              </w:rPr>
            </w:pPr>
            <w:r w:rsidRPr="005F2BEF">
              <w:rPr>
                <w:color w:val="000000"/>
                <w:spacing w:val="4"/>
                <w:sz w:val="24"/>
                <w:szCs w:val="24"/>
              </w:rPr>
              <w:t xml:space="preserve">Определение логарифма. Основное логарифмическое тождество. Свойства логарифмов. Десятичный и </w:t>
            </w:r>
            <w:r w:rsidRPr="005F2BEF">
              <w:rPr>
                <w:color w:val="000000"/>
                <w:sz w:val="24"/>
                <w:szCs w:val="24"/>
              </w:rPr>
              <w:t>натуральный логарифмы. Преобразование простейших логарифмических выражений.</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8</w:t>
            </w:r>
          </w:p>
        </w:tc>
      </w:tr>
      <w:tr w:rsidR="004806F0" w:rsidRPr="005F2BEF" w:rsidTr="004806F0">
        <w:trPr>
          <w:gridAfter w:val="1"/>
          <w:wAfter w:w="1701" w:type="dxa"/>
          <w:trHeight w:hRule="exact" w:val="413"/>
        </w:trPr>
        <w:tc>
          <w:tcPr>
            <w:tcW w:w="1686" w:type="dxa"/>
            <w:gridSpan w:val="3"/>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4"/>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2</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197" w:lineRule="exact"/>
              <w:ind w:right="158"/>
              <w:rPr>
                <w:sz w:val="24"/>
                <w:szCs w:val="24"/>
              </w:rPr>
            </w:pPr>
            <w:r w:rsidRPr="005F2BEF">
              <w:rPr>
                <w:color w:val="000000"/>
                <w:sz w:val="24"/>
                <w:szCs w:val="24"/>
              </w:rPr>
              <w:t xml:space="preserve">Логарифмическая функция: определение, свойства и график. </w:t>
            </w:r>
            <w:r w:rsidRPr="005F2BEF">
              <w:rPr>
                <w:color w:val="000000"/>
                <w:spacing w:val="-1"/>
                <w:sz w:val="24"/>
                <w:szCs w:val="24"/>
              </w:rPr>
              <w:t>Логарифмические уравнения и неравенства. Способы их решения.</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r>
      <w:tr w:rsidR="004806F0" w:rsidRPr="005F2BEF" w:rsidTr="004806F0">
        <w:trPr>
          <w:gridAfter w:val="1"/>
          <w:wAfter w:w="1701" w:type="dxa"/>
          <w:trHeight w:hRule="exact" w:val="413"/>
        </w:trPr>
        <w:tc>
          <w:tcPr>
            <w:tcW w:w="1686" w:type="dxa"/>
            <w:gridSpan w:val="3"/>
            <w:vMerge w:val="restart"/>
            <w:tcBorders>
              <w:top w:val="nil"/>
              <w:left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p w:rsidR="004806F0" w:rsidRPr="005F2BEF" w:rsidRDefault="004806F0" w:rsidP="00A63E0D">
            <w:pPr>
              <w:rPr>
                <w:sz w:val="24"/>
                <w:szCs w:val="24"/>
              </w:rPr>
            </w:pP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6" w:lineRule="exact"/>
              <w:ind w:right="226" w:hanging="10"/>
              <w:rPr>
                <w:sz w:val="24"/>
                <w:szCs w:val="24"/>
              </w:rPr>
            </w:pPr>
            <w:r w:rsidRPr="005F2BEF">
              <w:rPr>
                <w:color w:val="000000"/>
                <w:spacing w:val="-1"/>
                <w:sz w:val="24"/>
                <w:szCs w:val="24"/>
              </w:rPr>
              <w:t xml:space="preserve">Практические занятия </w:t>
            </w:r>
            <w:r w:rsidRPr="005F2BEF">
              <w:rPr>
                <w:i/>
                <w:iCs/>
                <w:color w:val="000000"/>
                <w:spacing w:val="-1"/>
                <w:sz w:val="24"/>
                <w:szCs w:val="24"/>
              </w:rPr>
              <w:t xml:space="preserve">Построение графика логарифмической функции. Решение логарифмических уравнений и </w:t>
            </w:r>
            <w:r w:rsidRPr="005F2BEF">
              <w:rPr>
                <w:i/>
                <w:iCs/>
                <w:color w:val="000000"/>
                <w:spacing w:val="-3"/>
                <w:sz w:val="24"/>
                <w:szCs w:val="24"/>
              </w:rPr>
              <w:t>неравенств.</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8</w:t>
            </w:r>
          </w:p>
        </w:tc>
      </w:tr>
      <w:tr w:rsidR="004806F0" w:rsidRPr="005F2BEF" w:rsidTr="004806F0">
        <w:trPr>
          <w:gridAfter w:val="1"/>
          <w:wAfter w:w="1701" w:type="dxa"/>
          <w:trHeight w:hRule="exact" w:val="539"/>
        </w:trPr>
        <w:tc>
          <w:tcPr>
            <w:tcW w:w="1686" w:type="dxa"/>
            <w:gridSpan w:val="3"/>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color w:val="000000"/>
                <w:spacing w:val="-1"/>
                <w:sz w:val="24"/>
                <w:szCs w:val="24"/>
              </w:rPr>
            </w:pPr>
            <w:r w:rsidRPr="005F2BEF">
              <w:rPr>
                <w:color w:val="000000"/>
                <w:spacing w:val="-2"/>
                <w:sz w:val="24"/>
                <w:szCs w:val="24"/>
              </w:rPr>
              <w:t xml:space="preserve">Контрольная работа </w:t>
            </w:r>
            <w:r w:rsidRPr="005F2BEF">
              <w:rPr>
                <w:i/>
                <w:color w:val="000000"/>
                <w:spacing w:val="-2"/>
                <w:sz w:val="24"/>
                <w:szCs w:val="24"/>
              </w:rPr>
              <w:t>«Решение показательных и логарифмических уравнений»</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iCs/>
                <w:color w:val="000000"/>
                <w:sz w:val="24"/>
                <w:szCs w:val="24"/>
              </w:rPr>
            </w:pPr>
            <w:r w:rsidRPr="005F2BEF">
              <w:rPr>
                <w:i/>
                <w:iCs/>
                <w:color w:val="000000"/>
                <w:sz w:val="24"/>
                <w:szCs w:val="24"/>
              </w:rPr>
              <w:t>2</w:t>
            </w:r>
          </w:p>
        </w:tc>
      </w:tr>
      <w:tr w:rsidR="004806F0" w:rsidRPr="005F2BEF" w:rsidTr="004806F0">
        <w:trPr>
          <w:gridAfter w:val="1"/>
          <w:wAfter w:w="1701" w:type="dxa"/>
          <w:trHeight w:hRule="exact" w:val="359"/>
        </w:trPr>
        <w:tc>
          <w:tcPr>
            <w:tcW w:w="1686" w:type="dxa"/>
            <w:gridSpan w:val="3"/>
            <w:vMerge/>
            <w:tcBorders>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 xml:space="preserve">Самостоятельная работа обучающихся . </w:t>
            </w:r>
            <w:r w:rsidRPr="005F2BEF">
              <w:rPr>
                <w:i/>
                <w:iCs/>
                <w:color w:val="000000"/>
                <w:spacing w:val="-1"/>
                <w:sz w:val="24"/>
                <w:szCs w:val="24"/>
              </w:rPr>
              <w:t>Домашняя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4</w:t>
            </w:r>
          </w:p>
        </w:tc>
      </w:tr>
      <w:tr w:rsidR="004806F0" w:rsidRPr="005F2BEF" w:rsidTr="004806F0">
        <w:trPr>
          <w:trHeight w:hRule="exact" w:val="2591"/>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r w:rsidRPr="005F2BEF">
              <w:rPr>
                <w:b/>
                <w:bCs/>
                <w:color w:val="000000"/>
                <w:spacing w:val="-4"/>
                <w:sz w:val="24"/>
                <w:szCs w:val="24"/>
              </w:rPr>
              <w:t>Раздел 2.</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ind w:left="605" w:right="624"/>
              <w:jc w:val="center"/>
              <w:rPr>
                <w:sz w:val="24"/>
                <w:szCs w:val="24"/>
              </w:rPr>
            </w:pPr>
            <w:r w:rsidRPr="005F2BEF">
              <w:rPr>
                <w:sz w:val="24"/>
                <w:szCs w:val="24"/>
              </w:rPr>
              <w:t>Основы тригонометрии</w:t>
            </w:r>
          </w:p>
          <w:p w:rsidR="004806F0" w:rsidRPr="005F2BEF" w:rsidRDefault="004806F0" w:rsidP="00A63E0D">
            <w:pPr>
              <w:widowControl/>
              <w:autoSpaceDE/>
              <w:autoSpaceDN/>
              <w:adjustRightInd/>
              <w:rPr>
                <w:sz w:val="24"/>
                <w:szCs w:val="24"/>
              </w:rPr>
            </w:pPr>
            <w:r w:rsidRPr="005F2BEF">
              <w:rPr>
                <w:b/>
                <w:sz w:val="24"/>
                <w:szCs w:val="24"/>
              </w:rPr>
              <w:t>студент научится</w:t>
            </w:r>
            <w:r w:rsidRPr="005F2BEF">
              <w:rPr>
                <w:sz w:val="24"/>
                <w:szCs w:val="24"/>
              </w:rPr>
              <w:t>:</w:t>
            </w:r>
          </w:p>
          <w:p w:rsidR="004806F0" w:rsidRPr="005F2BEF" w:rsidRDefault="004806F0" w:rsidP="00A63E0D">
            <w:pPr>
              <w:widowControl/>
              <w:numPr>
                <w:ilvl w:val="0"/>
                <w:numId w:val="18"/>
              </w:numPr>
              <w:autoSpaceDE/>
              <w:autoSpaceDN/>
              <w:adjustRightInd/>
              <w:rPr>
                <w:sz w:val="24"/>
                <w:szCs w:val="24"/>
              </w:rPr>
            </w:pPr>
            <w:r w:rsidRPr="005F2BEF">
              <w:rPr>
                <w:sz w:val="24"/>
                <w:szCs w:val="24"/>
              </w:rPr>
              <w:t xml:space="preserve">определять значение функции по значению аргумента при различных способах задания функции; </w:t>
            </w:r>
          </w:p>
          <w:p w:rsidR="004806F0" w:rsidRPr="005F2BEF" w:rsidRDefault="004806F0" w:rsidP="00A63E0D">
            <w:pPr>
              <w:widowControl/>
              <w:numPr>
                <w:ilvl w:val="0"/>
                <w:numId w:val="18"/>
              </w:numPr>
              <w:autoSpaceDE/>
              <w:autoSpaceDN/>
              <w:adjustRightInd/>
              <w:rPr>
                <w:sz w:val="24"/>
                <w:szCs w:val="24"/>
              </w:rPr>
            </w:pPr>
            <w:r w:rsidRPr="005F2BEF">
              <w:rPr>
                <w:sz w:val="24"/>
                <w:szCs w:val="24"/>
              </w:rPr>
              <w:t>строить графики изученных функций;</w:t>
            </w:r>
          </w:p>
          <w:p w:rsidR="004806F0" w:rsidRPr="005F2BEF" w:rsidRDefault="004806F0" w:rsidP="00A63E0D">
            <w:pPr>
              <w:widowControl/>
              <w:numPr>
                <w:ilvl w:val="0"/>
                <w:numId w:val="18"/>
              </w:numPr>
              <w:autoSpaceDE/>
              <w:autoSpaceDN/>
              <w:adjustRightInd/>
              <w:rPr>
                <w:sz w:val="24"/>
                <w:szCs w:val="24"/>
              </w:rPr>
            </w:pPr>
            <w:r w:rsidRPr="005F2BEF">
              <w:rPr>
                <w:sz w:val="24"/>
                <w:szCs w:val="24"/>
              </w:rPr>
              <w:t>описывать по графику поведение и свойства функций, находить по графику функции наибольшие и наименьшие значения;</w:t>
            </w:r>
          </w:p>
          <w:p w:rsidR="004806F0" w:rsidRPr="005F2BEF" w:rsidRDefault="004806F0" w:rsidP="00A63E0D">
            <w:pPr>
              <w:widowControl/>
              <w:numPr>
                <w:ilvl w:val="0"/>
                <w:numId w:val="18"/>
              </w:numPr>
              <w:autoSpaceDE/>
              <w:autoSpaceDN/>
              <w:adjustRightInd/>
              <w:rPr>
                <w:sz w:val="24"/>
                <w:szCs w:val="24"/>
              </w:rPr>
            </w:pPr>
            <w:r w:rsidRPr="005F2BEF">
              <w:rPr>
                <w:sz w:val="24"/>
                <w:szCs w:val="24"/>
              </w:rPr>
              <w:t xml:space="preserve">решать уравнения, простейшие системы уравнений, используя их графики; </w:t>
            </w:r>
          </w:p>
          <w:p w:rsidR="004806F0" w:rsidRPr="005F2BEF" w:rsidRDefault="004806F0" w:rsidP="00A63E0D">
            <w:pPr>
              <w:widowControl/>
              <w:autoSpaceDE/>
              <w:autoSpaceDN/>
              <w:adjustRightInd/>
              <w:rPr>
                <w:b/>
                <w:sz w:val="24"/>
                <w:szCs w:val="24"/>
              </w:rPr>
            </w:pPr>
            <w:r w:rsidRPr="005F2BEF">
              <w:rPr>
                <w:b/>
                <w:sz w:val="24"/>
                <w:szCs w:val="24"/>
              </w:rPr>
              <w:t xml:space="preserve">студент получит возможность научиться: </w:t>
            </w:r>
          </w:p>
          <w:p w:rsidR="004806F0" w:rsidRPr="005F2BEF" w:rsidRDefault="004806F0" w:rsidP="00A63E0D">
            <w:pPr>
              <w:widowControl/>
              <w:numPr>
                <w:ilvl w:val="0"/>
                <w:numId w:val="19"/>
              </w:numPr>
              <w:autoSpaceDE/>
              <w:autoSpaceDN/>
              <w:adjustRightInd/>
              <w:rPr>
                <w:sz w:val="24"/>
                <w:szCs w:val="24"/>
              </w:rPr>
            </w:pPr>
            <w:r w:rsidRPr="005F2BEF">
              <w:rPr>
                <w:sz w:val="24"/>
                <w:szCs w:val="24"/>
              </w:rPr>
              <w:t>описывать с помощью функций различные зависимости, представления их графически, научиться интерпретации графиков</w:t>
            </w:r>
          </w:p>
          <w:p w:rsidR="004806F0" w:rsidRPr="005F2BEF" w:rsidRDefault="004806F0" w:rsidP="00A63E0D">
            <w:pPr>
              <w:shd w:val="clear" w:color="auto" w:fill="FFFFFF"/>
              <w:ind w:left="605" w:right="624"/>
              <w:jc w:val="center"/>
              <w:rPr>
                <w:sz w:val="24"/>
                <w:szCs w:val="24"/>
              </w:rPr>
            </w:pP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b/>
                <w:i/>
                <w:sz w:val="24"/>
                <w:szCs w:val="24"/>
                <w:u w:val="single"/>
                <w:lang w:val="en-US"/>
              </w:rPr>
            </w:pPr>
            <w:r w:rsidRPr="005F2BEF">
              <w:rPr>
                <w:b/>
                <w:i/>
                <w:sz w:val="24"/>
                <w:szCs w:val="24"/>
                <w:u w:val="single"/>
              </w:rPr>
              <w:t>5</w:t>
            </w:r>
            <w:r w:rsidRPr="005F2BEF">
              <w:rPr>
                <w:b/>
                <w:i/>
                <w:sz w:val="24"/>
                <w:szCs w:val="24"/>
                <w:u w:val="single"/>
                <w:lang w:val="en-US"/>
              </w:rPr>
              <w:t>8</w:t>
            </w:r>
          </w:p>
        </w:tc>
        <w:tc>
          <w:tcPr>
            <w:tcW w:w="1701" w:type="dxa"/>
            <w:tcBorders>
              <w:left w:val="single" w:sz="4" w:space="0" w:color="auto"/>
              <w:bottom w:val="single" w:sz="4" w:space="0" w:color="auto"/>
              <w:right w:val="single" w:sz="4" w:space="0" w:color="auto"/>
            </w:tcBorders>
            <w:shd w:val="clear" w:color="auto" w:fill="FFFFFF"/>
          </w:tcPr>
          <w:p w:rsidR="004806F0" w:rsidRPr="005F2BEF" w:rsidRDefault="004806F0" w:rsidP="00A63E0D">
            <w:pPr>
              <w:shd w:val="clear" w:color="auto" w:fill="FFFFFF"/>
              <w:rPr>
                <w:sz w:val="24"/>
                <w:szCs w:val="24"/>
              </w:rPr>
            </w:pPr>
          </w:p>
        </w:tc>
      </w:tr>
      <w:tr w:rsidR="004806F0" w:rsidRPr="005F2BEF" w:rsidTr="004806F0">
        <w:trPr>
          <w:trHeight w:hRule="exact" w:val="362"/>
        </w:trPr>
        <w:tc>
          <w:tcPr>
            <w:tcW w:w="1676" w:type="dxa"/>
            <w:gridSpan w:val="2"/>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r w:rsidRPr="005F2BEF">
              <w:rPr>
                <w:b/>
                <w:bCs/>
                <w:color w:val="000000"/>
                <w:spacing w:val="-3"/>
                <w:sz w:val="24"/>
                <w:szCs w:val="24"/>
              </w:rPr>
              <w:t>Тема 1.1.</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Основные понятия.</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16</w:t>
            </w:r>
          </w:p>
        </w:tc>
        <w:tc>
          <w:tcPr>
            <w:tcW w:w="1701" w:type="dxa"/>
            <w:tcBorders>
              <w:top w:val="single" w:sz="4" w:space="0" w:color="auto"/>
              <w:left w:val="single" w:sz="4" w:space="0" w:color="auto"/>
              <w:right w:val="single" w:sz="4" w:space="0" w:color="auto"/>
            </w:tcBorders>
            <w:shd w:val="clear" w:color="auto" w:fill="FFFFFF"/>
          </w:tcPr>
          <w:p w:rsidR="004806F0" w:rsidRPr="005F2BEF" w:rsidRDefault="004806F0" w:rsidP="00A63E0D">
            <w:pPr>
              <w:shd w:val="clear" w:color="auto" w:fill="FFFFFF"/>
              <w:jc w:val="center"/>
              <w:rPr>
                <w:bCs/>
                <w:i/>
                <w:iCs/>
                <w:color w:val="000000"/>
                <w:sz w:val="24"/>
                <w:szCs w:val="24"/>
              </w:rPr>
            </w:pPr>
          </w:p>
        </w:tc>
      </w:tr>
      <w:tr w:rsidR="004806F0" w:rsidRPr="005F2BEF" w:rsidTr="004806F0">
        <w:trPr>
          <w:trHeight w:hRule="exact" w:val="356"/>
        </w:trPr>
        <w:tc>
          <w:tcPr>
            <w:tcW w:w="1676" w:type="dxa"/>
            <w:gridSpan w:val="2"/>
            <w:vMerge w:val="restart"/>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right="82"/>
              <w:jc w:val="right"/>
              <w:rPr>
                <w:sz w:val="24"/>
                <w:szCs w:val="24"/>
              </w:rPr>
            </w:pPr>
            <w:r w:rsidRPr="005F2BEF">
              <w:rPr>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widowControl/>
              <w:rPr>
                <w:sz w:val="24"/>
                <w:szCs w:val="24"/>
              </w:rPr>
            </w:pPr>
            <w:r w:rsidRPr="005F2BEF">
              <w:rPr>
                <w:sz w:val="24"/>
                <w:szCs w:val="24"/>
              </w:rPr>
              <w:t>Радианная мера угла. Вращательное движение. Синус, косинус, тангенс и котангенс числа.</w:t>
            </w:r>
          </w:p>
        </w:tc>
        <w:tc>
          <w:tcPr>
            <w:tcW w:w="1174" w:type="dxa"/>
            <w:vMerge w:val="restart"/>
            <w:tcBorders>
              <w:top w:val="single" w:sz="6" w:space="0" w:color="auto"/>
              <w:left w:val="single" w:sz="6" w:space="0" w:color="auto"/>
              <w:right w:val="single" w:sz="4"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6</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r w:rsidRPr="005F2BEF">
              <w:rPr>
                <w:bCs/>
                <w:i/>
                <w:iCs/>
                <w:color w:val="000000"/>
                <w:sz w:val="24"/>
                <w:szCs w:val="24"/>
              </w:rPr>
              <w:t>2</w:t>
            </w:r>
          </w:p>
          <w:p w:rsidR="004806F0" w:rsidRPr="005F2BEF" w:rsidRDefault="004806F0" w:rsidP="00A63E0D">
            <w:pPr>
              <w:shd w:val="clear" w:color="auto" w:fill="FFFFFF"/>
              <w:jc w:val="center"/>
              <w:rPr>
                <w:sz w:val="24"/>
                <w:szCs w:val="24"/>
              </w:rPr>
            </w:pPr>
          </w:p>
        </w:tc>
      </w:tr>
      <w:tr w:rsidR="004806F0" w:rsidRPr="005F2BEF" w:rsidTr="004806F0">
        <w:trPr>
          <w:trHeight w:hRule="exact" w:val="275"/>
        </w:trPr>
        <w:tc>
          <w:tcPr>
            <w:tcW w:w="1676" w:type="dxa"/>
            <w:gridSpan w:val="2"/>
            <w:vMerge/>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right="82"/>
              <w:jc w:val="right"/>
              <w:rPr>
                <w:color w:val="000000"/>
                <w:sz w:val="24"/>
                <w:szCs w:val="24"/>
              </w:rPr>
            </w:pPr>
            <w:r w:rsidRPr="005F2BEF">
              <w:rPr>
                <w:color w:val="000000"/>
                <w:sz w:val="24"/>
                <w:szCs w:val="24"/>
              </w:rPr>
              <w:t>2</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widowControl/>
              <w:rPr>
                <w:sz w:val="24"/>
                <w:szCs w:val="24"/>
              </w:rPr>
            </w:pPr>
            <w:r w:rsidRPr="005F2BEF">
              <w:rPr>
                <w:sz w:val="24"/>
                <w:szCs w:val="24"/>
              </w:rPr>
              <w:t>Основные тригонометрические тождества</w:t>
            </w:r>
          </w:p>
        </w:tc>
        <w:tc>
          <w:tcPr>
            <w:tcW w:w="1174" w:type="dxa"/>
            <w:vMerge/>
            <w:tcBorders>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iCs/>
                <w:color w:val="000000"/>
                <w:sz w:val="24"/>
                <w:szCs w:val="24"/>
              </w:rPr>
            </w:pP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504"/>
        </w:trPr>
        <w:tc>
          <w:tcPr>
            <w:tcW w:w="1676" w:type="dxa"/>
            <w:gridSpan w:val="2"/>
            <w:vMerge w:val="restart"/>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left="5"/>
              <w:rPr>
                <w:sz w:val="24"/>
                <w:szCs w:val="24"/>
              </w:rPr>
            </w:pPr>
            <w:r w:rsidRPr="005F2BEF">
              <w:rPr>
                <w:color w:val="000000"/>
                <w:spacing w:val="2"/>
                <w:sz w:val="24"/>
                <w:szCs w:val="24"/>
              </w:rPr>
              <w:t xml:space="preserve">Практические </w:t>
            </w:r>
            <w:r w:rsidRPr="005F2BEF">
              <w:rPr>
                <w:color w:val="000000"/>
                <w:spacing w:val="-2"/>
                <w:sz w:val="24"/>
                <w:szCs w:val="24"/>
              </w:rPr>
              <w:t>занятия</w:t>
            </w:r>
            <w:r w:rsidRPr="005F2BEF">
              <w:rPr>
                <w:i/>
                <w:iCs/>
                <w:color w:val="000000"/>
                <w:spacing w:val="-1"/>
                <w:sz w:val="24"/>
                <w:szCs w:val="24"/>
              </w:rPr>
              <w:t xml:space="preserve"> Поиск значений тригонометрических функций на основании определения. Градусная и радианная мера угла.</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6</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5"/>
        </w:trPr>
        <w:tc>
          <w:tcPr>
            <w:tcW w:w="1676" w:type="dxa"/>
            <w:gridSpan w:val="2"/>
            <w:vMerge/>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left="5"/>
              <w:rPr>
                <w:color w:val="000000"/>
                <w:spacing w:val="2"/>
                <w:sz w:val="24"/>
                <w:szCs w:val="24"/>
              </w:rPr>
            </w:pPr>
            <w:r w:rsidRPr="005F2BEF">
              <w:rPr>
                <w:color w:val="000000"/>
                <w:spacing w:val="-2"/>
                <w:sz w:val="24"/>
                <w:szCs w:val="24"/>
              </w:rPr>
              <w:t>Контрольные работы</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iCs/>
                <w:color w:val="000000"/>
                <w:sz w:val="24"/>
                <w:szCs w:val="24"/>
              </w:rPr>
            </w:pPr>
            <w:r w:rsidRPr="005F2BEF">
              <w:rPr>
                <w:i/>
                <w:iCs/>
                <w:color w:val="000000"/>
                <w:sz w:val="24"/>
                <w:szCs w:val="24"/>
              </w:rPr>
              <w:t>-</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31"/>
        </w:trPr>
        <w:tc>
          <w:tcPr>
            <w:tcW w:w="1676" w:type="dxa"/>
            <w:gridSpan w:val="2"/>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
              <w:rPr>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Домашняя работа.</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4</w:t>
            </w:r>
          </w:p>
        </w:tc>
        <w:tc>
          <w:tcPr>
            <w:tcW w:w="1701" w:type="dxa"/>
            <w:tcBorders>
              <w:left w:val="single" w:sz="4" w:space="0" w:color="auto"/>
              <w:bottom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707"/>
        </w:trPr>
        <w:tc>
          <w:tcPr>
            <w:tcW w:w="1676" w:type="dxa"/>
            <w:gridSpan w:val="2"/>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r w:rsidRPr="005F2BEF">
              <w:rPr>
                <w:b/>
                <w:bCs/>
                <w:color w:val="000000"/>
                <w:spacing w:val="-3"/>
                <w:sz w:val="24"/>
                <w:szCs w:val="24"/>
              </w:rPr>
              <w:lastRenderedPageBreak/>
              <w:t>Тема 1.2.</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
              <w:rPr>
                <w:sz w:val="24"/>
                <w:szCs w:val="24"/>
              </w:rPr>
            </w:pPr>
            <w:r w:rsidRPr="005F2BEF">
              <w:rPr>
                <w:color w:val="000000"/>
                <w:spacing w:val="-1"/>
                <w:sz w:val="24"/>
                <w:szCs w:val="24"/>
              </w:rPr>
              <w:t xml:space="preserve">Содержание учебного материала </w:t>
            </w:r>
            <w:r w:rsidRPr="005F2BEF">
              <w:rPr>
                <w:b/>
                <w:bCs/>
                <w:i/>
                <w:iCs/>
                <w:color w:val="000000"/>
                <w:spacing w:val="-1"/>
                <w:sz w:val="24"/>
                <w:szCs w:val="24"/>
              </w:rPr>
              <w:t>Преобразование простейших тригонометрических выражений.</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20</w:t>
            </w:r>
          </w:p>
        </w:tc>
        <w:tc>
          <w:tcPr>
            <w:tcW w:w="1701" w:type="dxa"/>
            <w:tcBorders>
              <w:top w:val="single" w:sz="4" w:space="0" w:color="auto"/>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r w:rsidRPr="005F2BEF">
              <w:rPr>
                <w:i/>
                <w:iCs/>
                <w:color w:val="000000"/>
                <w:sz w:val="24"/>
                <w:szCs w:val="24"/>
              </w:rPr>
              <w:t>2</w:t>
            </w:r>
          </w:p>
          <w:p w:rsidR="004806F0" w:rsidRPr="005F2BEF" w:rsidRDefault="004806F0" w:rsidP="00A63E0D">
            <w:pPr>
              <w:shd w:val="clear" w:color="auto" w:fill="FFFFFF"/>
              <w:jc w:val="center"/>
              <w:rPr>
                <w:i/>
                <w:iCs/>
                <w:color w:val="000000"/>
                <w:sz w:val="24"/>
                <w:szCs w:val="24"/>
              </w:rPr>
            </w:pPr>
          </w:p>
        </w:tc>
      </w:tr>
      <w:tr w:rsidR="004806F0" w:rsidRPr="005F2BEF" w:rsidTr="004806F0">
        <w:trPr>
          <w:trHeight w:hRule="exact" w:val="418"/>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right="72"/>
              <w:jc w:val="right"/>
              <w:rPr>
                <w:sz w:val="24"/>
                <w:szCs w:val="24"/>
              </w:rPr>
            </w:pPr>
            <w:r w:rsidRPr="005F2BEF">
              <w:rPr>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2" w:lineRule="exact"/>
              <w:ind w:right="24"/>
              <w:jc w:val="both"/>
              <w:rPr>
                <w:sz w:val="24"/>
                <w:szCs w:val="24"/>
              </w:rPr>
            </w:pPr>
            <w:r w:rsidRPr="005F2BEF">
              <w:rPr>
                <w:sz w:val="24"/>
                <w:szCs w:val="24"/>
              </w:rPr>
              <w:t>Формулы приведения. Формулы сложения. Формулы удвоения.</w:t>
            </w:r>
          </w:p>
        </w:tc>
        <w:tc>
          <w:tcPr>
            <w:tcW w:w="1174" w:type="dxa"/>
            <w:vMerge w:val="restart"/>
            <w:tcBorders>
              <w:top w:val="single" w:sz="6" w:space="0" w:color="auto"/>
              <w:left w:val="single" w:sz="6" w:space="0" w:color="auto"/>
              <w:right w:val="single" w:sz="4"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14</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738"/>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right="53"/>
              <w:jc w:val="right"/>
              <w:rPr>
                <w:sz w:val="24"/>
                <w:szCs w:val="24"/>
              </w:rPr>
            </w:pPr>
            <w:r w:rsidRPr="005F2BEF">
              <w:rPr>
                <w:color w:val="000000"/>
                <w:sz w:val="24"/>
                <w:szCs w:val="24"/>
              </w:rPr>
              <w:t>2</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widowControl/>
              <w:rPr>
                <w:sz w:val="24"/>
                <w:szCs w:val="24"/>
              </w:rPr>
            </w:pPr>
            <w:r w:rsidRPr="005F2BEF">
              <w:rPr>
                <w:sz w:val="24"/>
                <w:szCs w:val="24"/>
              </w:rPr>
              <w:t xml:space="preserve">Преобразование суммы тригонометрических функций в произведение и произведения в </w:t>
            </w:r>
          </w:p>
          <w:p w:rsidR="004806F0" w:rsidRPr="005F2BEF" w:rsidRDefault="004806F0" w:rsidP="00A63E0D">
            <w:pPr>
              <w:widowControl/>
              <w:rPr>
                <w:sz w:val="24"/>
                <w:szCs w:val="24"/>
              </w:rPr>
            </w:pPr>
            <w:r w:rsidRPr="005F2BEF">
              <w:rPr>
                <w:sz w:val="24"/>
                <w:szCs w:val="24"/>
              </w:rPr>
              <w:t>сумму.</w:t>
            </w:r>
          </w:p>
        </w:tc>
        <w:tc>
          <w:tcPr>
            <w:tcW w:w="1174" w:type="dxa"/>
            <w:vMerge/>
            <w:tcBorders>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74"/>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2" w:lineRule="exact"/>
              <w:ind w:right="178"/>
              <w:rPr>
                <w:sz w:val="24"/>
                <w:szCs w:val="24"/>
              </w:rPr>
            </w:pPr>
            <w:r w:rsidRPr="005F2BEF">
              <w:rPr>
                <w:color w:val="000000"/>
                <w:sz w:val="24"/>
                <w:szCs w:val="24"/>
              </w:rPr>
              <w:t xml:space="preserve">Практические занятия </w:t>
            </w:r>
            <w:r w:rsidRPr="005F2BEF">
              <w:rPr>
                <w:i/>
                <w:iCs/>
                <w:color w:val="000000"/>
                <w:spacing w:val="-3"/>
                <w:sz w:val="24"/>
                <w:szCs w:val="24"/>
              </w:rPr>
              <w:t>Преобразования простейших тригонометрических выражений.</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sz w:val="24"/>
                <w:szCs w:val="24"/>
                <w:lang w:val="en-US"/>
              </w:rPr>
            </w:pPr>
            <w:r w:rsidRPr="005F2BEF">
              <w:rPr>
                <w:i/>
                <w:sz w:val="24"/>
                <w:szCs w:val="24"/>
                <w:lang w:val="en-US"/>
              </w:rPr>
              <w:t>2</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09"/>
        </w:trPr>
        <w:tc>
          <w:tcPr>
            <w:tcW w:w="1676" w:type="dxa"/>
            <w:gridSpan w:val="2"/>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Домашняя работа.</w:t>
            </w:r>
          </w:p>
        </w:tc>
        <w:tc>
          <w:tcPr>
            <w:tcW w:w="1174" w:type="dxa"/>
            <w:tcBorders>
              <w:top w:val="single" w:sz="6"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4</w:t>
            </w:r>
          </w:p>
        </w:tc>
        <w:tc>
          <w:tcPr>
            <w:tcW w:w="1701" w:type="dxa"/>
            <w:tcBorders>
              <w:left w:val="single" w:sz="4" w:space="0" w:color="auto"/>
              <w:bottom w:val="single" w:sz="4" w:space="0" w:color="auto"/>
              <w:right w:val="single" w:sz="4" w:space="0" w:color="auto"/>
            </w:tcBorders>
            <w:shd w:val="clear" w:color="auto" w:fill="FFFFFF"/>
          </w:tcPr>
          <w:p w:rsidR="004806F0" w:rsidRPr="005F2BEF" w:rsidRDefault="004806F0" w:rsidP="00A63E0D">
            <w:pPr>
              <w:jc w:val="center"/>
              <w:rPr>
                <w:sz w:val="24"/>
                <w:szCs w:val="24"/>
              </w:rPr>
            </w:pPr>
            <w:r w:rsidRPr="005F2BEF">
              <w:rPr>
                <w:sz w:val="24"/>
                <w:szCs w:val="24"/>
              </w:rPr>
              <w:t>2</w:t>
            </w:r>
          </w:p>
          <w:p w:rsidR="004806F0" w:rsidRPr="005F2BEF" w:rsidRDefault="004806F0" w:rsidP="00A63E0D">
            <w:pPr>
              <w:shd w:val="clear" w:color="auto" w:fill="FFFFFF"/>
              <w:jc w:val="center"/>
              <w:rPr>
                <w:sz w:val="24"/>
                <w:szCs w:val="24"/>
              </w:rPr>
            </w:pPr>
          </w:p>
        </w:tc>
      </w:tr>
      <w:tr w:rsidR="004806F0" w:rsidRPr="005F2BEF" w:rsidTr="004806F0">
        <w:trPr>
          <w:trHeight w:hRule="exact" w:val="430"/>
        </w:trPr>
        <w:tc>
          <w:tcPr>
            <w:tcW w:w="1676" w:type="dxa"/>
            <w:gridSpan w:val="2"/>
            <w:vMerge w:val="restart"/>
            <w:tcBorders>
              <w:top w:val="nil"/>
              <w:left w:val="single" w:sz="6" w:space="0" w:color="auto"/>
              <w:right w:val="single" w:sz="6" w:space="0" w:color="auto"/>
            </w:tcBorders>
            <w:shd w:val="clear" w:color="auto" w:fill="FFFFFF"/>
          </w:tcPr>
          <w:p w:rsidR="004806F0" w:rsidRPr="005F2BEF" w:rsidRDefault="004806F0" w:rsidP="00A63E0D">
            <w:pPr>
              <w:jc w:val="center"/>
              <w:rPr>
                <w:sz w:val="24"/>
                <w:szCs w:val="24"/>
              </w:rPr>
            </w:pPr>
            <w:r w:rsidRPr="005F2BEF">
              <w:rPr>
                <w:b/>
                <w:bCs/>
                <w:color w:val="000000"/>
                <w:spacing w:val="-3"/>
                <w:sz w:val="24"/>
                <w:szCs w:val="24"/>
              </w:rPr>
              <w:t>Тема 1.3.</w:t>
            </w:r>
          </w:p>
        </w:tc>
        <w:tc>
          <w:tcPr>
            <w:tcW w:w="9664" w:type="dxa"/>
            <w:gridSpan w:val="6"/>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z w:val="24"/>
                <w:szCs w:val="24"/>
              </w:rPr>
              <w:t xml:space="preserve">Содержание учебного материала   </w:t>
            </w:r>
            <w:r w:rsidRPr="005F2BEF">
              <w:rPr>
                <w:b/>
                <w:bCs/>
                <w:i/>
                <w:iCs/>
                <w:color w:val="000000"/>
                <w:spacing w:val="-1"/>
                <w:sz w:val="24"/>
                <w:szCs w:val="24"/>
              </w:rPr>
              <w:t>Тригонометрические уравнения и неравенства.</w:t>
            </w:r>
          </w:p>
        </w:tc>
        <w:tc>
          <w:tcPr>
            <w:tcW w:w="1174" w:type="dxa"/>
            <w:tcBorders>
              <w:top w:val="single" w:sz="6" w:space="0" w:color="auto"/>
              <w:left w:val="single" w:sz="6" w:space="0" w:color="auto"/>
              <w:bottom w:val="single" w:sz="4" w:space="0" w:color="auto"/>
              <w:right w:val="single" w:sz="4" w:space="0" w:color="auto"/>
            </w:tcBorders>
            <w:shd w:val="clear" w:color="auto" w:fill="FFFFFF"/>
          </w:tcPr>
          <w:p w:rsidR="004806F0" w:rsidRPr="005F2BEF" w:rsidRDefault="004806F0" w:rsidP="00A63E0D">
            <w:pPr>
              <w:shd w:val="clear" w:color="auto" w:fill="FFFFFF"/>
              <w:jc w:val="center"/>
              <w:rPr>
                <w:b/>
                <w:i/>
                <w:iCs/>
                <w:color w:val="000000"/>
                <w:sz w:val="24"/>
                <w:szCs w:val="24"/>
              </w:rPr>
            </w:pPr>
            <w:r w:rsidRPr="005F2BEF">
              <w:rPr>
                <w:b/>
                <w:i/>
                <w:iCs/>
                <w:color w:val="000000"/>
                <w:sz w:val="24"/>
                <w:szCs w:val="24"/>
              </w:rPr>
              <w:t>22</w:t>
            </w:r>
          </w:p>
        </w:tc>
        <w:tc>
          <w:tcPr>
            <w:tcW w:w="1701" w:type="dxa"/>
            <w:tcBorders>
              <w:top w:val="single" w:sz="4" w:space="0" w:color="auto"/>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r w:rsidRPr="005F2BEF">
              <w:rPr>
                <w:sz w:val="24"/>
                <w:szCs w:val="24"/>
              </w:rPr>
              <w:t>2</w:t>
            </w:r>
          </w:p>
          <w:p w:rsidR="004806F0" w:rsidRPr="005F2BEF" w:rsidRDefault="004806F0" w:rsidP="00A63E0D">
            <w:pPr>
              <w:shd w:val="clear" w:color="auto" w:fill="FFFFFF"/>
              <w:jc w:val="center"/>
              <w:rPr>
                <w:sz w:val="24"/>
                <w:szCs w:val="24"/>
              </w:rPr>
            </w:pPr>
          </w:p>
        </w:tc>
      </w:tr>
      <w:tr w:rsidR="004806F0" w:rsidRPr="005F2BEF" w:rsidTr="004806F0">
        <w:trPr>
          <w:trHeight w:hRule="exact" w:val="416"/>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365" w:type="dxa"/>
            <w:gridSpan w:val="5"/>
            <w:tcBorders>
              <w:top w:val="single" w:sz="4" w:space="0" w:color="auto"/>
              <w:left w:val="single" w:sz="6" w:space="0" w:color="auto"/>
              <w:bottom w:val="single" w:sz="4" w:space="0" w:color="auto"/>
              <w:right w:val="single" w:sz="4"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pacing w:val="-1"/>
                <w:sz w:val="24"/>
                <w:szCs w:val="24"/>
              </w:rPr>
              <w:t>1</w:t>
            </w:r>
          </w:p>
        </w:tc>
        <w:tc>
          <w:tcPr>
            <w:tcW w:w="9299" w:type="dxa"/>
            <w:tcBorders>
              <w:top w:val="single" w:sz="4" w:space="0" w:color="auto"/>
              <w:left w:val="single" w:sz="4" w:space="0" w:color="auto"/>
              <w:bottom w:val="single" w:sz="4"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pacing w:val="-1"/>
                <w:sz w:val="24"/>
                <w:szCs w:val="24"/>
              </w:rPr>
              <w:t xml:space="preserve">Арксинус, арккосинус, арктангенс и арккотангенс числа. </w:t>
            </w:r>
          </w:p>
        </w:tc>
        <w:tc>
          <w:tcPr>
            <w:tcW w:w="1174" w:type="dxa"/>
            <w:vMerge w:val="restart"/>
            <w:tcBorders>
              <w:top w:val="single" w:sz="4" w:space="0" w:color="auto"/>
              <w:left w:val="single" w:sz="6" w:space="0" w:color="auto"/>
              <w:right w:val="single" w:sz="4" w:space="0" w:color="auto"/>
            </w:tcBorders>
            <w:shd w:val="clear" w:color="auto" w:fill="FFFFFF"/>
          </w:tcPr>
          <w:p w:rsidR="004806F0" w:rsidRPr="005F2BEF" w:rsidRDefault="004806F0" w:rsidP="00A63E0D">
            <w:pPr>
              <w:shd w:val="clear" w:color="auto" w:fill="FFFFFF"/>
              <w:jc w:val="center"/>
              <w:rPr>
                <w:i/>
                <w:iCs/>
                <w:color w:val="000000"/>
                <w:sz w:val="24"/>
                <w:szCs w:val="24"/>
              </w:rPr>
            </w:pPr>
            <w:r w:rsidRPr="005F2BEF">
              <w:rPr>
                <w:i/>
                <w:iCs/>
                <w:color w:val="000000"/>
                <w:sz w:val="24"/>
                <w:szCs w:val="24"/>
              </w:rPr>
              <w:t>12</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82"/>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365" w:type="dxa"/>
            <w:gridSpan w:val="5"/>
            <w:tcBorders>
              <w:top w:val="single" w:sz="4" w:space="0" w:color="auto"/>
              <w:left w:val="single" w:sz="6" w:space="0" w:color="auto"/>
              <w:bottom w:val="single" w:sz="4" w:space="0" w:color="auto"/>
              <w:right w:val="single" w:sz="4"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pacing w:val="-1"/>
                <w:sz w:val="24"/>
                <w:szCs w:val="24"/>
              </w:rPr>
              <w:t>2</w:t>
            </w:r>
          </w:p>
        </w:tc>
        <w:tc>
          <w:tcPr>
            <w:tcW w:w="9299" w:type="dxa"/>
            <w:tcBorders>
              <w:top w:val="single" w:sz="4" w:space="0" w:color="auto"/>
              <w:left w:val="single" w:sz="4" w:space="0" w:color="auto"/>
              <w:bottom w:val="single" w:sz="4"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z w:val="24"/>
                <w:szCs w:val="24"/>
              </w:rPr>
              <w:t xml:space="preserve">Решение простейших тригонометрических уравнений. </w:t>
            </w:r>
          </w:p>
        </w:tc>
        <w:tc>
          <w:tcPr>
            <w:tcW w:w="1174" w:type="dxa"/>
            <w:vMerge/>
            <w:tcBorders>
              <w:left w:val="single" w:sz="6" w:space="0" w:color="auto"/>
              <w:bottom w:val="single" w:sz="4" w:space="0" w:color="auto"/>
              <w:right w:val="single" w:sz="4" w:space="0" w:color="auto"/>
            </w:tcBorders>
            <w:shd w:val="clear" w:color="auto" w:fill="FFFFFF"/>
          </w:tcPr>
          <w:p w:rsidR="004806F0" w:rsidRPr="005F2BEF" w:rsidRDefault="004806F0" w:rsidP="00A63E0D">
            <w:pPr>
              <w:shd w:val="clear" w:color="auto" w:fill="FFFFFF"/>
              <w:jc w:val="center"/>
              <w:rPr>
                <w:i/>
                <w:iCs/>
                <w:color w:val="000000"/>
                <w:sz w:val="24"/>
                <w:szCs w:val="24"/>
              </w:rPr>
            </w:pP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95"/>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4"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z w:val="24"/>
                <w:szCs w:val="24"/>
              </w:rPr>
              <w:t>Практические занятия</w:t>
            </w:r>
            <w:r w:rsidRPr="005F2BEF">
              <w:rPr>
                <w:i/>
                <w:iCs/>
                <w:color w:val="000000"/>
                <w:spacing w:val="-1"/>
                <w:sz w:val="24"/>
                <w:szCs w:val="24"/>
              </w:rPr>
              <w:t xml:space="preserve"> Решение простейших тригонометрических уравнений и неравенств.</w:t>
            </w:r>
          </w:p>
        </w:tc>
        <w:tc>
          <w:tcPr>
            <w:tcW w:w="1174" w:type="dxa"/>
            <w:tcBorders>
              <w:top w:val="single" w:sz="4" w:space="0" w:color="auto"/>
              <w:left w:val="single" w:sz="6" w:space="0" w:color="auto"/>
              <w:bottom w:val="single" w:sz="4" w:space="0" w:color="auto"/>
              <w:right w:val="single" w:sz="4" w:space="0" w:color="auto"/>
            </w:tcBorders>
            <w:shd w:val="clear" w:color="auto" w:fill="FFFFFF"/>
          </w:tcPr>
          <w:p w:rsidR="004806F0" w:rsidRPr="005F2BEF" w:rsidRDefault="004806F0" w:rsidP="00A63E0D">
            <w:pPr>
              <w:shd w:val="clear" w:color="auto" w:fill="FFFFFF"/>
              <w:jc w:val="center"/>
              <w:rPr>
                <w:i/>
                <w:iCs/>
                <w:color w:val="000000"/>
                <w:sz w:val="24"/>
                <w:szCs w:val="24"/>
                <w:lang w:val="en-US"/>
              </w:rPr>
            </w:pPr>
            <w:r w:rsidRPr="005F2BEF">
              <w:rPr>
                <w:i/>
                <w:iCs/>
                <w:color w:val="000000"/>
                <w:sz w:val="24"/>
                <w:szCs w:val="24"/>
                <w:lang w:val="en-US"/>
              </w:rPr>
              <w:t>2</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84"/>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4"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pacing w:val="-2"/>
                <w:sz w:val="24"/>
                <w:szCs w:val="24"/>
              </w:rPr>
              <w:t xml:space="preserve">Контрольная работа </w:t>
            </w:r>
            <w:r w:rsidRPr="005F2BEF">
              <w:rPr>
                <w:i/>
                <w:color w:val="000000"/>
                <w:spacing w:val="-2"/>
                <w:sz w:val="24"/>
                <w:szCs w:val="24"/>
              </w:rPr>
              <w:t>«Основы тригонометрии»</w:t>
            </w:r>
          </w:p>
        </w:tc>
        <w:tc>
          <w:tcPr>
            <w:tcW w:w="1174" w:type="dxa"/>
            <w:tcBorders>
              <w:top w:val="single" w:sz="4" w:space="0" w:color="auto"/>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iCs/>
                <w:color w:val="000000"/>
                <w:sz w:val="24"/>
                <w:szCs w:val="24"/>
              </w:rPr>
            </w:pPr>
            <w:r w:rsidRPr="005F2BEF">
              <w:rPr>
                <w:i/>
                <w:iCs/>
                <w:color w:val="000000"/>
                <w:sz w:val="24"/>
                <w:szCs w:val="24"/>
              </w:rPr>
              <w:t>2</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84"/>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4"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2"/>
                <w:sz w:val="24"/>
                <w:szCs w:val="24"/>
              </w:rPr>
            </w:pPr>
            <w:r w:rsidRPr="005F2BEF">
              <w:rPr>
                <w:color w:val="000000"/>
                <w:spacing w:val="-1"/>
                <w:sz w:val="24"/>
                <w:szCs w:val="24"/>
              </w:rPr>
              <w:t xml:space="preserve">Самостоятельная работа обучающихся  .  </w:t>
            </w:r>
            <w:r w:rsidRPr="005F2BEF">
              <w:rPr>
                <w:i/>
                <w:iCs/>
                <w:color w:val="000000"/>
                <w:spacing w:val="-1"/>
                <w:sz w:val="24"/>
                <w:szCs w:val="24"/>
              </w:rPr>
              <w:t>Домашняя работа.</w:t>
            </w:r>
          </w:p>
        </w:tc>
        <w:tc>
          <w:tcPr>
            <w:tcW w:w="1174" w:type="dxa"/>
            <w:tcBorders>
              <w:left w:val="single" w:sz="6" w:space="0" w:color="auto"/>
              <w:bottom w:val="single" w:sz="6" w:space="0" w:color="auto"/>
              <w:right w:val="single" w:sz="4" w:space="0" w:color="auto"/>
            </w:tcBorders>
            <w:shd w:val="clear" w:color="auto" w:fill="FFFFFF"/>
          </w:tcPr>
          <w:p w:rsidR="004806F0" w:rsidRPr="005F2BEF" w:rsidRDefault="004806F0" w:rsidP="00A63E0D">
            <w:pPr>
              <w:shd w:val="clear" w:color="auto" w:fill="FFFFFF"/>
              <w:jc w:val="center"/>
              <w:rPr>
                <w:i/>
                <w:iCs/>
                <w:color w:val="000000"/>
                <w:sz w:val="24"/>
                <w:szCs w:val="24"/>
              </w:rPr>
            </w:pPr>
            <w:r w:rsidRPr="005F2BEF">
              <w:rPr>
                <w:i/>
                <w:iCs/>
                <w:color w:val="000000"/>
                <w:sz w:val="24"/>
                <w:szCs w:val="24"/>
              </w:rPr>
              <w:t>6</w:t>
            </w:r>
          </w:p>
        </w:tc>
        <w:tc>
          <w:tcPr>
            <w:tcW w:w="1701" w:type="dxa"/>
            <w:tcBorders>
              <w:left w:val="single" w:sz="4" w:space="0" w:color="auto"/>
              <w:right w:val="single" w:sz="4"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1989"/>
        </w:trPr>
        <w:tc>
          <w:tcPr>
            <w:tcW w:w="1686" w:type="dxa"/>
            <w:gridSpan w:val="3"/>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66"/>
              <w:rPr>
                <w:sz w:val="24"/>
                <w:szCs w:val="24"/>
              </w:rPr>
            </w:pPr>
            <w:r w:rsidRPr="005F2BEF">
              <w:rPr>
                <w:b/>
                <w:bCs/>
                <w:color w:val="000000"/>
                <w:spacing w:val="-3"/>
                <w:sz w:val="24"/>
                <w:szCs w:val="24"/>
              </w:rPr>
              <w:t>Раздел 3.</w:t>
            </w: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741"/>
              <w:rPr>
                <w:color w:val="000000"/>
                <w:spacing w:val="-2"/>
                <w:sz w:val="24"/>
                <w:szCs w:val="24"/>
              </w:rPr>
            </w:pPr>
            <w:r w:rsidRPr="005F2BEF">
              <w:rPr>
                <w:color w:val="000000"/>
                <w:spacing w:val="-2"/>
                <w:sz w:val="24"/>
                <w:szCs w:val="24"/>
              </w:rPr>
              <w:t>Функции, их свойства и графики.</w:t>
            </w:r>
          </w:p>
          <w:p w:rsidR="004806F0" w:rsidRPr="005F2BEF" w:rsidRDefault="004806F0" w:rsidP="00A63E0D">
            <w:pPr>
              <w:widowControl/>
              <w:autoSpaceDE/>
              <w:autoSpaceDN/>
              <w:adjustRightInd/>
              <w:rPr>
                <w:sz w:val="24"/>
                <w:szCs w:val="24"/>
              </w:rPr>
            </w:pPr>
            <w:r w:rsidRPr="005F2BEF">
              <w:rPr>
                <w:b/>
                <w:sz w:val="24"/>
                <w:szCs w:val="24"/>
              </w:rPr>
              <w:t>студент научится</w:t>
            </w:r>
            <w:r w:rsidRPr="005F2BEF">
              <w:rPr>
                <w:sz w:val="24"/>
                <w:szCs w:val="24"/>
              </w:rPr>
              <w:t>:</w:t>
            </w:r>
          </w:p>
          <w:p w:rsidR="004806F0" w:rsidRPr="005F2BEF" w:rsidRDefault="004806F0" w:rsidP="00A63E0D">
            <w:pPr>
              <w:widowControl/>
              <w:numPr>
                <w:ilvl w:val="0"/>
                <w:numId w:val="18"/>
              </w:numPr>
              <w:autoSpaceDE/>
              <w:autoSpaceDN/>
              <w:adjustRightInd/>
              <w:rPr>
                <w:sz w:val="24"/>
                <w:szCs w:val="24"/>
              </w:rPr>
            </w:pPr>
            <w:r w:rsidRPr="005F2BEF">
              <w:rPr>
                <w:sz w:val="24"/>
                <w:szCs w:val="24"/>
              </w:rPr>
              <w:t xml:space="preserve">определять значение функции по значению аргумента при различных способах задания функции; </w:t>
            </w:r>
          </w:p>
          <w:p w:rsidR="004806F0" w:rsidRPr="005F2BEF" w:rsidRDefault="004806F0" w:rsidP="00A63E0D">
            <w:pPr>
              <w:widowControl/>
              <w:numPr>
                <w:ilvl w:val="0"/>
                <w:numId w:val="18"/>
              </w:numPr>
              <w:autoSpaceDE/>
              <w:autoSpaceDN/>
              <w:adjustRightInd/>
              <w:rPr>
                <w:sz w:val="24"/>
                <w:szCs w:val="24"/>
              </w:rPr>
            </w:pPr>
            <w:r w:rsidRPr="005F2BEF">
              <w:rPr>
                <w:sz w:val="24"/>
                <w:szCs w:val="24"/>
              </w:rPr>
              <w:t>строить графики изученных функций;</w:t>
            </w:r>
          </w:p>
          <w:p w:rsidR="004806F0" w:rsidRPr="005F2BEF" w:rsidRDefault="004806F0" w:rsidP="00A63E0D">
            <w:pPr>
              <w:widowControl/>
              <w:numPr>
                <w:ilvl w:val="0"/>
                <w:numId w:val="18"/>
              </w:numPr>
              <w:autoSpaceDE/>
              <w:autoSpaceDN/>
              <w:adjustRightInd/>
              <w:rPr>
                <w:sz w:val="24"/>
                <w:szCs w:val="24"/>
              </w:rPr>
            </w:pPr>
            <w:r w:rsidRPr="005F2BEF">
              <w:rPr>
                <w:sz w:val="24"/>
                <w:szCs w:val="24"/>
              </w:rPr>
              <w:t>описывать по графику поведение и свойства функций, находить по графику функции наибольшие и наименьшие значения;</w:t>
            </w:r>
          </w:p>
          <w:p w:rsidR="004806F0" w:rsidRPr="005F2BEF" w:rsidRDefault="004806F0" w:rsidP="00A63E0D">
            <w:pPr>
              <w:widowControl/>
              <w:autoSpaceDE/>
              <w:autoSpaceDN/>
              <w:adjustRightInd/>
              <w:rPr>
                <w:b/>
                <w:sz w:val="24"/>
                <w:szCs w:val="24"/>
              </w:rPr>
            </w:pPr>
            <w:r w:rsidRPr="005F2BEF">
              <w:rPr>
                <w:b/>
                <w:sz w:val="24"/>
                <w:szCs w:val="24"/>
              </w:rPr>
              <w:t xml:space="preserve">студент получит возможность научиться: </w:t>
            </w:r>
          </w:p>
          <w:p w:rsidR="004806F0" w:rsidRPr="005F2BEF" w:rsidRDefault="004806F0" w:rsidP="00A63E0D">
            <w:pPr>
              <w:widowControl/>
              <w:numPr>
                <w:ilvl w:val="0"/>
                <w:numId w:val="19"/>
              </w:numPr>
              <w:autoSpaceDE/>
              <w:autoSpaceDN/>
              <w:adjustRightInd/>
              <w:rPr>
                <w:sz w:val="24"/>
                <w:szCs w:val="24"/>
              </w:rPr>
            </w:pPr>
            <w:r w:rsidRPr="005F2BEF">
              <w:rPr>
                <w:sz w:val="24"/>
                <w:szCs w:val="24"/>
              </w:rPr>
              <w:t>описывать с помощью функций различные зависимости, представления их графически, научиться интерпретации графиков</w:t>
            </w:r>
          </w:p>
          <w:p w:rsidR="004806F0" w:rsidRPr="005F2BEF" w:rsidRDefault="004806F0" w:rsidP="00A63E0D">
            <w:pPr>
              <w:shd w:val="clear" w:color="auto" w:fill="FFFFFF"/>
              <w:ind w:left="2741"/>
              <w:rPr>
                <w:sz w:val="24"/>
                <w:szCs w:val="24"/>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u w:val="single"/>
              </w:rPr>
            </w:pPr>
            <w:r w:rsidRPr="005F2BEF">
              <w:rPr>
                <w:b/>
                <w:i/>
                <w:sz w:val="24"/>
                <w:szCs w:val="24"/>
                <w:u w:val="single"/>
              </w:rPr>
              <w:t>21</w:t>
            </w:r>
          </w:p>
        </w:tc>
        <w:tc>
          <w:tcPr>
            <w:tcW w:w="1701" w:type="dxa"/>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p>
        </w:tc>
      </w:tr>
      <w:tr w:rsidR="004806F0" w:rsidRPr="005F2BEF" w:rsidTr="004806F0">
        <w:trPr>
          <w:trHeight w:hRule="exact" w:val="427"/>
        </w:trPr>
        <w:tc>
          <w:tcPr>
            <w:tcW w:w="1686" w:type="dxa"/>
            <w:gridSpan w:val="3"/>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57"/>
              <w:rPr>
                <w:sz w:val="24"/>
                <w:szCs w:val="24"/>
              </w:rPr>
            </w:pPr>
            <w:r w:rsidRPr="005F2BEF">
              <w:rPr>
                <w:b/>
                <w:bCs/>
                <w:color w:val="000000"/>
                <w:spacing w:val="-7"/>
                <w:sz w:val="24"/>
                <w:szCs w:val="24"/>
              </w:rPr>
              <w:t>Тема3</w:t>
            </w:r>
            <w:r w:rsidRPr="005F2BEF">
              <w:rPr>
                <w:b/>
                <w:bCs/>
                <w:color w:val="000000"/>
                <w:spacing w:val="3"/>
                <w:sz w:val="24"/>
                <w:szCs w:val="24"/>
              </w:rPr>
              <w:t>.1.</w:t>
            </w: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Функции, их свойства и графики.</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21</w:t>
            </w:r>
          </w:p>
        </w:tc>
        <w:tc>
          <w:tcPr>
            <w:tcW w:w="1701"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619"/>
              <w:rPr>
                <w:sz w:val="24"/>
                <w:szCs w:val="24"/>
              </w:rPr>
            </w:pPr>
            <w:r w:rsidRPr="005F2BEF">
              <w:rPr>
                <w:i/>
                <w:iCs/>
                <w:color w:val="000000"/>
                <w:sz w:val="24"/>
                <w:szCs w:val="24"/>
              </w:rPr>
              <w:t>2</w:t>
            </w: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614"/>
        </w:trPr>
        <w:tc>
          <w:tcPr>
            <w:tcW w:w="1686" w:type="dxa"/>
            <w:gridSpan w:val="3"/>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4"/>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38"/>
              <w:rPr>
                <w:sz w:val="24"/>
                <w:szCs w:val="24"/>
              </w:rPr>
            </w:pPr>
            <w:r w:rsidRPr="005F2BEF">
              <w:rPr>
                <w:bCs/>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2" w:lineRule="exact"/>
              <w:ind w:left="10" w:right="53"/>
              <w:rPr>
                <w:sz w:val="24"/>
                <w:szCs w:val="24"/>
              </w:rPr>
            </w:pPr>
            <w:r w:rsidRPr="005F2BEF">
              <w:rPr>
                <w:color w:val="000000"/>
                <w:sz w:val="24"/>
                <w:szCs w:val="24"/>
              </w:rPr>
              <w:t xml:space="preserve">Функции. Область определения и множество значений. График функции. Построение графиков функций, </w:t>
            </w:r>
            <w:r w:rsidRPr="005F2BEF">
              <w:rPr>
                <w:color w:val="000000"/>
                <w:spacing w:val="2"/>
                <w:sz w:val="24"/>
                <w:szCs w:val="24"/>
              </w:rPr>
              <w:t xml:space="preserve">заданных различными способами. </w:t>
            </w:r>
            <w:r w:rsidRPr="005F2BEF">
              <w:rPr>
                <w:i/>
                <w:iCs/>
                <w:color w:val="000000"/>
                <w:spacing w:val="2"/>
                <w:sz w:val="24"/>
                <w:szCs w:val="24"/>
              </w:rPr>
              <w:t>Преобразования графиков: параллельный перенос, симметрия отно</w:t>
            </w:r>
            <w:r w:rsidRPr="005F2BEF">
              <w:rPr>
                <w:i/>
                <w:iCs/>
                <w:color w:val="000000"/>
                <w:spacing w:val="2"/>
                <w:sz w:val="24"/>
                <w:szCs w:val="24"/>
              </w:rPr>
              <w:softHyphen/>
            </w:r>
            <w:r w:rsidRPr="005F2BEF">
              <w:rPr>
                <w:i/>
                <w:iCs/>
                <w:color w:val="000000"/>
                <w:spacing w:val="-4"/>
                <w:sz w:val="24"/>
                <w:szCs w:val="24"/>
              </w:rPr>
              <w:t>сительно осей координат.</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12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1505"/>
        </w:trPr>
        <w:tc>
          <w:tcPr>
            <w:tcW w:w="1686" w:type="dxa"/>
            <w:gridSpan w:val="3"/>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4"/>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sz w:val="24"/>
                <w:szCs w:val="24"/>
              </w:rPr>
            </w:pPr>
            <w:r w:rsidRPr="005F2BEF">
              <w:rPr>
                <w:color w:val="000000"/>
                <w:sz w:val="24"/>
                <w:szCs w:val="24"/>
              </w:rPr>
              <w:t>2</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7" w:right="629"/>
              <w:jc w:val="both"/>
              <w:rPr>
                <w:sz w:val="24"/>
                <w:szCs w:val="24"/>
              </w:rPr>
            </w:pPr>
            <w:r w:rsidRPr="005F2BEF">
              <w:rPr>
                <w:color w:val="000000"/>
                <w:spacing w:val="8"/>
                <w:sz w:val="24"/>
                <w:szCs w:val="24"/>
              </w:rPr>
              <w:t xml:space="preserve">Свойства функций: монотонность, четность и нечетность, периодичность, ограниченность. </w:t>
            </w:r>
            <w:r w:rsidRPr="005F2BEF">
              <w:rPr>
                <w:color w:val="000000"/>
                <w:spacing w:val="7"/>
                <w:sz w:val="24"/>
                <w:szCs w:val="24"/>
              </w:rPr>
              <w:t xml:space="preserve">Промежутки возрастания и убывания, наибольшее и наименьшее значения, точки экстремума </w:t>
            </w:r>
            <w:r w:rsidRPr="005F2BEF">
              <w:rPr>
                <w:color w:val="000000"/>
                <w:spacing w:val="11"/>
                <w:sz w:val="24"/>
                <w:szCs w:val="24"/>
              </w:rPr>
              <w:t xml:space="preserve">(локального максимума и минимума). Графическая интерпретация. Примеры функциональных зависимостей в реальных процессах и явлениях. </w:t>
            </w:r>
          </w:p>
        </w:tc>
        <w:tc>
          <w:tcPr>
            <w:tcW w:w="1174"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307"/>
        </w:trPr>
        <w:tc>
          <w:tcPr>
            <w:tcW w:w="1686" w:type="dxa"/>
            <w:gridSpan w:val="3"/>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4"/>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9"/>
              <w:rPr>
                <w:sz w:val="24"/>
                <w:szCs w:val="24"/>
              </w:rPr>
            </w:pPr>
            <w:r w:rsidRPr="005F2BEF">
              <w:rPr>
                <w:sz w:val="24"/>
                <w:szCs w:val="24"/>
              </w:rPr>
              <w:t>3</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83"/>
              <w:rPr>
                <w:sz w:val="24"/>
                <w:szCs w:val="24"/>
              </w:rPr>
            </w:pPr>
            <w:r w:rsidRPr="005F2BEF">
              <w:rPr>
                <w:color w:val="000000"/>
                <w:spacing w:val="-1"/>
                <w:sz w:val="24"/>
                <w:szCs w:val="24"/>
              </w:rPr>
              <w:t>Графики тригонометрических функций. Периодичность. Основной период.</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670"/>
        </w:trPr>
        <w:tc>
          <w:tcPr>
            <w:tcW w:w="1686" w:type="dxa"/>
            <w:gridSpan w:val="3"/>
            <w:tcBorders>
              <w:top w:val="nil"/>
              <w:left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54"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4"/>
              <w:rPr>
                <w:sz w:val="24"/>
                <w:szCs w:val="24"/>
              </w:rPr>
            </w:pPr>
            <w:r w:rsidRPr="005F2BEF">
              <w:rPr>
                <w:color w:val="000000"/>
                <w:spacing w:val="-1"/>
                <w:sz w:val="24"/>
                <w:szCs w:val="24"/>
              </w:rPr>
              <w:t xml:space="preserve">Практические занятия </w:t>
            </w:r>
            <w:r w:rsidRPr="005F2BEF">
              <w:rPr>
                <w:i/>
                <w:iCs/>
                <w:color w:val="000000"/>
                <w:spacing w:val="-1"/>
                <w:sz w:val="24"/>
                <w:szCs w:val="24"/>
              </w:rPr>
              <w:t xml:space="preserve">Тригонометрические функции. Определение свойств функции по графику. Построение графика функции с указанными свойствами. </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4</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82"/>
        </w:trPr>
        <w:tc>
          <w:tcPr>
            <w:tcW w:w="1667" w:type="dxa"/>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Самостоятельная работа обучающихся </w:t>
            </w:r>
            <w:r w:rsidRPr="005F2BEF">
              <w:rPr>
                <w:i/>
                <w:iCs/>
                <w:color w:val="000000"/>
                <w:sz w:val="24"/>
                <w:szCs w:val="24"/>
              </w:rPr>
              <w:t>Домашняя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49"/>
              <w:rPr>
                <w:i/>
                <w:sz w:val="24"/>
                <w:szCs w:val="24"/>
              </w:rPr>
            </w:pPr>
            <w:r w:rsidRPr="005F2BEF">
              <w:rPr>
                <w:i/>
                <w:sz w:val="24"/>
                <w:szCs w:val="24"/>
              </w:rPr>
              <w:t>5</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76"/>
        </w:trPr>
        <w:tc>
          <w:tcPr>
            <w:tcW w:w="11340" w:type="dxa"/>
            <w:gridSpan w:val="8"/>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color w:val="000000"/>
                <w:sz w:val="24"/>
                <w:szCs w:val="24"/>
              </w:rPr>
            </w:pPr>
            <w:r w:rsidRPr="005F2BEF">
              <w:rPr>
                <w:b/>
                <w:color w:val="000000"/>
                <w:spacing w:val="-3"/>
                <w:sz w:val="24"/>
                <w:szCs w:val="24"/>
              </w:rPr>
              <w:t>Консультации</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625958">
            <w:pPr>
              <w:shd w:val="clear" w:color="auto" w:fill="FFFFFF"/>
              <w:rPr>
                <w:b/>
                <w:i/>
                <w:iCs/>
                <w:color w:val="000000"/>
                <w:sz w:val="24"/>
                <w:szCs w:val="24"/>
                <w:u w:val="single"/>
              </w:rPr>
            </w:pPr>
            <w:r w:rsidRPr="005F2BEF">
              <w:rPr>
                <w:b/>
                <w:i/>
                <w:iCs/>
                <w:color w:val="000000"/>
                <w:sz w:val="24"/>
                <w:szCs w:val="24"/>
                <w:u w:val="single"/>
              </w:rPr>
              <w:t>12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76"/>
        </w:trPr>
        <w:tc>
          <w:tcPr>
            <w:tcW w:w="11340" w:type="dxa"/>
            <w:gridSpan w:val="8"/>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b/>
                <w:color w:val="000000"/>
                <w:spacing w:val="-3"/>
                <w:sz w:val="24"/>
                <w:szCs w:val="24"/>
              </w:rPr>
            </w:pPr>
            <w:r w:rsidRPr="005F2BEF">
              <w:rPr>
                <w:b/>
                <w:color w:val="000000"/>
                <w:spacing w:val="-3"/>
                <w:sz w:val="24"/>
                <w:szCs w:val="24"/>
              </w:rPr>
              <w:t>1 СЕМЕСТР    155ч. (31с.р+68 теор. +  34 пр. занятий  + 12 консультации)</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625958">
            <w:pPr>
              <w:shd w:val="clear" w:color="auto" w:fill="FFFFFF"/>
              <w:rPr>
                <w:b/>
                <w:i/>
                <w:iCs/>
                <w:color w:val="000000"/>
                <w:sz w:val="24"/>
                <w:szCs w:val="24"/>
                <w:u w:val="single"/>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3349"/>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47"/>
              <w:rPr>
                <w:sz w:val="24"/>
                <w:szCs w:val="24"/>
              </w:rPr>
            </w:pPr>
            <w:r w:rsidRPr="005F2BEF">
              <w:rPr>
                <w:b/>
                <w:bCs/>
                <w:color w:val="000000"/>
                <w:spacing w:val="-5"/>
                <w:sz w:val="24"/>
                <w:szCs w:val="24"/>
              </w:rPr>
              <w:t>Раздел 4.</w:t>
            </w: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spacing w:line="197" w:lineRule="exact"/>
              <w:ind w:left="758" w:right="782"/>
              <w:jc w:val="center"/>
              <w:rPr>
                <w:color w:val="000000"/>
                <w:spacing w:val="-3"/>
                <w:sz w:val="24"/>
                <w:szCs w:val="24"/>
              </w:rPr>
            </w:pPr>
            <w:r w:rsidRPr="005F2BEF">
              <w:rPr>
                <w:color w:val="000000"/>
                <w:spacing w:val="-1"/>
                <w:sz w:val="24"/>
                <w:szCs w:val="24"/>
              </w:rPr>
              <w:t xml:space="preserve">Прямые и плоскости в пространстве. Многогранники. Площади </w:t>
            </w:r>
            <w:r w:rsidRPr="005F2BEF">
              <w:rPr>
                <w:color w:val="000000"/>
                <w:spacing w:val="-3"/>
                <w:sz w:val="24"/>
                <w:szCs w:val="24"/>
              </w:rPr>
              <w:t>поверхности и объемы.</w:t>
            </w:r>
          </w:p>
          <w:p w:rsidR="004806F0" w:rsidRPr="005F2BEF" w:rsidRDefault="004806F0" w:rsidP="00A63E0D">
            <w:pPr>
              <w:shd w:val="clear" w:color="auto" w:fill="FFFFFF"/>
              <w:spacing w:line="197" w:lineRule="exact"/>
              <w:ind w:left="758" w:right="782"/>
              <w:rPr>
                <w:sz w:val="24"/>
                <w:szCs w:val="24"/>
              </w:rPr>
            </w:pPr>
            <w:r w:rsidRPr="005F2BEF">
              <w:rPr>
                <w:b/>
                <w:bCs/>
                <w:sz w:val="24"/>
                <w:szCs w:val="24"/>
              </w:rPr>
              <w:t>Студент научится:</w:t>
            </w:r>
          </w:p>
          <w:p w:rsidR="004806F0" w:rsidRPr="005F2BEF" w:rsidRDefault="004806F0" w:rsidP="00A63E0D">
            <w:pPr>
              <w:numPr>
                <w:ilvl w:val="0"/>
                <w:numId w:val="19"/>
              </w:numPr>
              <w:shd w:val="clear" w:color="auto" w:fill="FFFFFF"/>
              <w:spacing w:line="197" w:lineRule="exact"/>
              <w:ind w:right="782"/>
              <w:rPr>
                <w:sz w:val="24"/>
                <w:szCs w:val="24"/>
              </w:rPr>
            </w:pPr>
            <w:r w:rsidRPr="005F2BEF">
              <w:rPr>
                <w:sz w:val="24"/>
                <w:szCs w:val="24"/>
              </w:rPr>
              <w:t>распознавать на чертежах и моделях пространственные формы; соотносить трехмерные объекты с их описаниями, изображениями;</w:t>
            </w:r>
          </w:p>
          <w:p w:rsidR="004806F0" w:rsidRPr="005F2BEF" w:rsidRDefault="004806F0" w:rsidP="00A63E0D">
            <w:pPr>
              <w:numPr>
                <w:ilvl w:val="0"/>
                <w:numId w:val="19"/>
              </w:numPr>
              <w:shd w:val="clear" w:color="auto" w:fill="FFFFFF"/>
              <w:spacing w:line="197" w:lineRule="exact"/>
              <w:ind w:right="782"/>
              <w:rPr>
                <w:sz w:val="24"/>
                <w:szCs w:val="24"/>
              </w:rPr>
            </w:pPr>
            <w:r w:rsidRPr="005F2BEF">
              <w:rPr>
                <w:sz w:val="24"/>
                <w:szCs w:val="24"/>
              </w:rPr>
              <w:t>описывать взаимное расположение прямых и плоскостей в пространстве;</w:t>
            </w:r>
          </w:p>
          <w:p w:rsidR="004806F0" w:rsidRPr="005F2BEF" w:rsidRDefault="004806F0" w:rsidP="00A63E0D">
            <w:pPr>
              <w:numPr>
                <w:ilvl w:val="0"/>
                <w:numId w:val="19"/>
              </w:numPr>
              <w:shd w:val="clear" w:color="auto" w:fill="FFFFFF"/>
              <w:spacing w:line="197" w:lineRule="exact"/>
              <w:ind w:right="782"/>
              <w:rPr>
                <w:sz w:val="24"/>
                <w:szCs w:val="24"/>
              </w:rPr>
            </w:pPr>
            <w:r w:rsidRPr="005F2BEF">
              <w:rPr>
                <w:sz w:val="24"/>
                <w:szCs w:val="24"/>
              </w:rPr>
              <w:t>анализировать в простейших случаях взаимное расположение объектов в пространстве;</w:t>
            </w:r>
          </w:p>
          <w:p w:rsidR="004806F0" w:rsidRPr="005F2BEF" w:rsidRDefault="004806F0" w:rsidP="00A63E0D">
            <w:pPr>
              <w:numPr>
                <w:ilvl w:val="0"/>
                <w:numId w:val="19"/>
              </w:numPr>
              <w:shd w:val="clear" w:color="auto" w:fill="FFFFFF"/>
              <w:spacing w:line="197" w:lineRule="exact"/>
              <w:ind w:right="782"/>
              <w:rPr>
                <w:sz w:val="24"/>
                <w:szCs w:val="24"/>
              </w:rPr>
            </w:pPr>
            <w:r w:rsidRPr="005F2BEF">
              <w:rPr>
                <w:sz w:val="24"/>
                <w:szCs w:val="24"/>
              </w:rPr>
              <w:t>изображать основные многогранники; выполнять чертежи по условиям задач;</w:t>
            </w:r>
          </w:p>
          <w:p w:rsidR="004806F0" w:rsidRPr="005F2BEF" w:rsidRDefault="004806F0" w:rsidP="00A63E0D">
            <w:pPr>
              <w:numPr>
                <w:ilvl w:val="0"/>
                <w:numId w:val="19"/>
              </w:numPr>
              <w:shd w:val="clear" w:color="auto" w:fill="FFFFFF"/>
              <w:spacing w:line="197" w:lineRule="exact"/>
              <w:ind w:right="782"/>
              <w:rPr>
                <w:sz w:val="24"/>
                <w:szCs w:val="24"/>
              </w:rPr>
            </w:pPr>
            <w:r w:rsidRPr="005F2BEF">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4806F0" w:rsidRPr="005F2BEF" w:rsidRDefault="004806F0" w:rsidP="00A63E0D">
            <w:pPr>
              <w:numPr>
                <w:ilvl w:val="0"/>
                <w:numId w:val="19"/>
              </w:numPr>
              <w:shd w:val="clear" w:color="auto" w:fill="FFFFFF"/>
              <w:spacing w:line="197" w:lineRule="exact"/>
              <w:ind w:right="782"/>
              <w:rPr>
                <w:sz w:val="24"/>
                <w:szCs w:val="24"/>
              </w:rPr>
            </w:pPr>
            <w:r w:rsidRPr="005F2BEF">
              <w:rPr>
                <w:sz w:val="24"/>
                <w:szCs w:val="24"/>
              </w:rPr>
              <w:t>использовать при решении стереометрических задач планиметрические факты и методы;</w:t>
            </w:r>
          </w:p>
          <w:p w:rsidR="004806F0" w:rsidRPr="005F2BEF" w:rsidRDefault="004806F0" w:rsidP="00A63E0D">
            <w:pPr>
              <w:shd w:val="clear" w:color="auto" w:fill="FFFFFF"/>
              <w:spacing w:line="197" w:lineRule="exact"/>
              <w:ind w:left="758" w:right="782"/>
              <w:rPr>
                <w:sz w:val="24"/>
                <w:szCs w:val="24"/>
              </w:rPr>
            </w:pPr>
            <w:r w:rsidRPr="005F2BEF">
              <w:rPr>
                <w:b/>
                <w:bCs/>
                <w:sz w:val="24"/>
                <w:szCs w:val="24"/>
              </w:rPr>
              <w:t>Студент получит возможность научиться:</w:t>
            </w:r>
          </w:p>
          <w:p w:rsidR="004806F0" w:rsidRPr="005F2BEF" w:rsidRDefault="004806F0" w:rsidP="00A63E0D">
            <w:pPr>
              <w:numPr>
                <w:ilvl w:val="0"/>
                <w:numId w:val="37"/>
              </w:numPr>
              <w:shd w:val="clear" w:color="auto" w:fill="FFFFFF"/>
              <w:spacing w:line="197" w:lineRule="exact"/>
              <w:ind w:right="782"/>
              <w:rPr>
                <w:sz w:val="24"/>
                <w:szCs w:val="24"/>
              </w:rPr>
            </w:pPr>
            <w:r w:rsidRPr="005F2BEF">
              <w:rPr>
                <w:sz w:val="24"/>
                <w:szCs w:val="24"/>
              </w:rPr>
              <w:t>исследовать (моделировать) несложные практические ситуации на основе изученных формул и свойств фигур</w:t>
            </w:r>
          </w:p>
          <w:p w:rsidR="004806F0" w:rsidRPr="005F2BEF" w:rsidRDefault="004806F0" w:rsidP="00A63E0D">
            <w:pPr>
              <w:numPr>
                <w:ilvl w:val="0"/>
                <w:numId w:val="37"/>
              </w:numPr>
              <w:shd w:val="clear" w:color="auto" w:fill="FFFFFF"/>
              <w:spacing w:line="197" w:lineRule="exact"/>
              <w:ind w:right="782"/>
              <w:rPr>
                <w:sz w:val="24"/>
                <w:szCs w:val="24"/>
              </w:rPr>
            </w:pPr>
            <w:r w:rsidRPr="005F2BEF">
              <w:rPr>
                <w:sz w:val="24"/>
                <w:szCs w:val="24"/>
              </w:rPr>
              <w:t>вычислять объемы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4806F0" w:rsidRPr="005F2BEF" w:rsidRDefault="004806F0" w:rsidP="00A63E0D">
            <w:pPr>
              <w:shd w:val="clear" w:color="auto" w:fill="FFFFFF"/>
              <w:spacing w:line="197" w:lineRule="exact"/>
              <w:ind w:left="758" w:right="782"/>
              <w:jc w:val="center"/>
              <w:rPr>
                <w:sz w:val="24"/>
                <w:szCs w:val="24"/>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tabs>
                <w:tab w:val="left" w:pos="1350"/>
              </w:tabs>
              <w:ind w:left="701"/>
              <w:rPr>
                <w:b/>
                <w:i/>
                <w:sz w:val="24"/>
                <w:szCs w:val="24"/>
                <w:u w:val="single"/>
              </w:rPr>
            </w:pPr>
            <w:r w:rsidRPr="005F2BEF">
              <w:rPr>
                <w:b/>
                <w:i/>
                <w:sz w:val="24"/>
                <w:szCs w:val="24"/>
                <w:u w:val="single"/>
              </w:rPr>
              <w:t>44</w:t>
            </w:r>
          </w:p>
        </w:tc>
        <w:tc>
          <w:tcPr>
            <w:tcW w:w="1701" w:type="dxa"/>
            <w:tcBorders>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378"/>
        </w:trPr>
        <w:tc>
          <w:tcPr>
            <w:tcW w:w="1667" w:type="dxa"/>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38"/>
              <w:rPr>
                <w:sz w:val="24"/>
                <w:szCs w:val="24"/>
              </w:rPr>
            </w:pPr>
            <w:r w:rsidRPr="005F2BEF">
              <w:rPr>
                <w:b/>
                <w:bCs/>
                <w:color w:val="000000"/>
                <w:spacing w:val="-3"/>
                <w:sz w:val="24"/>
                <w:szCs w:val="24"/>
              </w:rPr>
              <w:t>Тема 4.1.</w:t>
            </w: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Прямые и плоскости в пространстве.</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68"/>
              <w:rPr>
                <w:b/>
                <w:i/>
                <w:sz w:val="24"/>
                <w:szCs w:val="24"/>
              </w:rPr>
            </w:pPr>
            <w:r w:rsidRPr="005F2BEF">
              <w:rPr>
                <w:b/>
                <w:i/>
                <w:sz w:val="24"/>
                <w:szCs w:val="24"/>
              </w:rPr>
              <w:t>20</w:t>
            </w:r>
          </w:p>
        </w:tc>
        <w:tc>
          <w:tcPr>
            <w:tcW w:w="1701" w:type="dxa"/>
            <w:tcBorders>
              <w:top w:val="single" w:sz="4"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749"/>
              <w:rPr>
                <w:sz w:val="24"/>
                <w:szCs w:val="24"/>
              </w:rPr>
            </w:pPr>
          </w:p>
        </w:tc>
      </w:tr>
      <w:tr w:rsidR="004806F0" w:rsidRPr="005F2BEF" w:rsidTr="004806F0">
        <w:trPr>
          <w:trHeight w:hRule="exact" w:val="768"/>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4"/>
              <w:rPr>
                <w:sz w:val="24"/>
                <w:szCs w:val="24"/>
              </w:rPr>
            </w:pPr>
            <w:r w:rsidRPr="005F2BEF">
              <w:rPr>
                <w:color w:val="000000"/>
                <w:sz w:val="24"/>
                <w:szCs w:val="24"/>
              </w:rPr>
              <w:t>1</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right="10"/>
              <w:rPr>
                <w:sz w:val="24"/>
                <w:szCs w:val="24"/>
              </w:rPr>
            </w:pPr>
            <w:r w:rsidRPr="005F2BEF">
              <w:rPr>
                <w:color w:val="000000"/>
                <w:spacing w:val="2"/>
                <w:sz w:val="24"/>
                <w:szCs w:val="24"/>
              </w:rPr>
              <w:t xml:space="preserve">Прямые  и  плоскости  в  пространстве.  Основные  понятия  стереометрии   (точка,   прямая,   плоскость, </w:t>
            </w:r>
            <w:r w:rsidRPr="005F2BEF">
              <w:rPr>
                <w:color w:val="000000"/>
                <w:spacing w:val="5"/>
                <w:sz w:val="24"/>
                <w:szCs w:val="24"/>
              </w:rPr>
              <w:t xml:space="preserve">пространство). </w:t>
            </w:r>
            <w:r w:rsidRPr="005F2BEF">
              <w:rPr>
                <w:color w:val="000000"/>
                <w:sz w:val="24"/>
                <w:szCs w:val="24"/>
              </w:rPr>
              <w:t>Пересекающиеся, параллельные и скрещивающиеся прямые.</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12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01"/>
              <w:rPr>
                <w:sz w:val="24"/>
                <w:szCs w:val="24"/>
              </w:rPr>
            </w:pPr>
            <w:r w:rsidRPr="005F2BEF">
              <w:rPr>
                <w:sz w:val="24"/>
                <w:szCs w:val="24"/>
              </w:rPr>
              <w:t>1</w:t>
            </w:r>
          </w:p>
          <w:p w:rsidR="004806F0" w:rsidRPr="005F2BEF" w:rsidRDefault="004806F0" w:rsidP="00A63E0D">
            <w:pPr>
              <w:shd w:val="clear" w:color="auto" w:fill="FFFFFF"/>
              <w:ind w:left="763"/>
              <w:rPr>
                <w:sz w:val="24"/>
                <w:szCs w:val="24"/>
              </w:rPr>
            </w:pPr>
          </w:p>
        </w:tc>
      </w:tr>
      <w:tr w:rsidR="004806F0" w:rsidRPr="005F2BEF" w:rsidTr="004806F0">
        <w:trPr>
          <w:trHeight w:hRule="exact" w:val="970"/>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2</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right="782"/>
              <w:jc w:val="both"/>
              <w:rPr>
                <w:sz w:val="24"/>
                <w:szCs w:val="24"/>
              </w:rPr>
            </w:pPr>
            <w:r w:rsidRPr="005F2BEF">
              <w:rPr>
                <w:color w:val="000000"/>
                <w:sz w:val="24"/>
                <w:szCs w:val="24"/>
              </w:rPr>
              <w:t>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w:t>
            </w:r>
          </w:p>
        </w:tc>
        <w:tc>
          <w:tcPr>
            <w:tcW w:w="1174"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lang w:val="en-US"/>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90"/>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3</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left="5" w:right="14"/>
              <w:rPr>
                <w:sz w:val="24"/>
                <w:szCs w:val="24"/>
              </w:rPr>
            </w:pPr>
            <w:r w:rsidRPr="005F2BEF">
              <w:rPr>
                <w:color w:val="000000"/>
                <w:sz w:val="24"/>
                <w:szCs w:val="24"/>
              </w:rPr>
              <w:t xml:space="preserve">Расстояния от точки до плоскости. Расстояние от прямой до плоскости. Расстояние между параллельными </w:t>
            </w:r>
            <w:r w:rsidRPr="005F2BEF">
              <w:rPr>
                <w:color w:val="000000"/>
                <w:spacing w:val="-2"/>
                <w:sz w:val="24"/>
                <w:szCs w:val="24"/>
              </w:rPr>
              <w:t>плоскостями.</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lang w:val="en-US"/>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375"/>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2"/>
                <w:sz w:val="24"/>
                <w:szCs w:val="24"/>
              </w:rPr>
              <w:t xml:space="preserve">Практические занятия </w:t>
            </w:r>
            <w:r w:rsidRPr="005F2BEF">
              <w:rPr>
                <w:i/>
                <w:iCs/>
                <w:color w:val="000000"/>
                <w:spacing w:val="-2"/>
                <w:sz w:val="24"/>
                <w:szCs w:val="24"/>
              </w:rPr>
              <w:t>Решение геометрических задач.</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49"/>
              <w:rPr>
                <w:i/>
                <w:sz w:val="24"/>
                <w:szCs w:val="24"/>
              </w:rPr>
            </w:pPr>
            <w:r w:rsidRPr="005F2BEF">
              <w:rPr>
                <w:i/>
                <w:sz w:val="24"/>
                <w:szCs w:val="24"/>
              </w:rPr>
              <w:t>6</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28"/>
        </w:trPr>
        <w:tc>
          <w:tcPr>
            <w:tcW w:w="1667" w:type="dxa"/>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Самостоятельная работа обучающихся</w:t>
            </w:r>
            <w:r w:rsidRPr="005F2BEF">
              <w:rPr>
                <w:i/>
                <w:iCs/>
                <w:color w:val="000000"/>
                <w:sz w:val="24"/>
                <w:szCs w:val="24"/>
              </w:rPr>
              <w:t xml:space="preserve"> Домашняя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63"/>
              <w:rPr>
                <w:i/>
                <w:sz w:val="24"/>
                <w:szCs w:val="24"/>
              </w:rPr>
            </w:pPr>
            <w:r w:rsidRPr="005F2BEF">
              <w:rPr>
                <w:i/>
                <w:sz w:val="24"/>
                <w:szCs w:val="24"/>
              </w:rPr>
              <w:t>2</w:t>
            </w:r>
          </w:p>
        </w:tc>
        <w:tc>
          <w:tcPr>
            <w:tcW w:w="1701" w:type="dxa"/>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34"/>
        </w:trPr>
        <w:tc>
          <w:tcPr>
            <w:tcW w:w="1667" w:type="dxa"/>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42"/>
              <w:rPr>
                <w:sz w:val="24"/>
                <w:szCs w:val="24"/>
              </w:rPr>
            </w:pPr>
            <w:r w:rsidRPr="005F2BEF">
              <w:rPr>
                <w:b/>
                <w:bCs/>
                <w:color w:val="000000"/>
                <w:spacing w:val="-3"/>
                <w:sz w:val="24"/>
                <w:szCs w:val="24"/>
              </w:rPr>
              <w:t>Тема 4.2.</w:t>
            </w: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Многогранники. Площади поверхности и объемы.</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15"/>
              <w:rPr>
                <w:b/>
                <w:i/>
                <w:sz w:val="24"/>
                <w:szCs w:val="24"/>
              </w:rPr>
            </w:pPr>
            <w:r w:rsidRPr="005F2BEF">
              <w:rPr>
                <w:b/>
                <w:i/>
                <w:sz w:val="24"/>
                <w:szCs w:val="24"/>
              </w:rPr>
              <w:t>24</w:t>
            </w:r>
          </w:p>
        </w:tc>
        <w:tc>
          <w:tcPr>
            <w:tcW w:w="1701" w:type="dxa"/>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614"/>
              <w:rPr>
                <w:sz w:val="24"/>
                <w:szCs w:val="24"/>
              </w:rPr>
            </w:pPr>
            <w:r w:rsidRPr="005F2BEF">
              <w:rPr>
                <w:i/>
                <w:iCs/>
                <w:color w:val="000000"/>
                <w:sz w:val="24"/>
                <w:szCs w:val="24"/>
              </w:rPr>
              <w:t>2</w:t>
            </w:r>
          </w:p>
          <w:p w:rsidR="004806F0" w:rsidRPr="005F2BEF" w:rsidRDefault="004806F0" w:rsidP="00A63E0D">
            <w:pPr>
              <w:shd w:val="clear" w:color="auto" w:fill="FFFFFF"/>
              <w:ind w:left="614"/>
              <w:rPr>
                <w:i/>
                <w:iCs/>
                <w:color w:val="000000"/>
                <w:sz w:val="24"/>
                <w:szCs w:val="24"/>
              </w:rPr>
            </w:pPr>
          </w:p>
        </w:tc>
      </w:tr>
      <w:tr w:rsidR="004806F0" w:rsidRPr="005F2BEF" w:rsidTr="004806F0">
        <w:trPr>
          <w:trHeight w:hRule="exact" w:val="424"/>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9"/>
              <w:rPr>
                <w:sz w:val="24"/>
                <w:szCs w:val="24"/>
              </w:rPr>
            </w:pPr>
            <w:r w:rsidRPr="005F2BEF">
              <w:rPr>
                <w:color w:val="000000"/>
                <w:sz w:val="24"/>
                <w:szCs w:val="24"/>
              </w:rPr>
              <w:t>1</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64"/>
              <w:rPr>
                <w:sz w:val="24"/>
                <w:szCs w:val="24"/>
              </w:rPr>
            </w:pPr>
            <w:r w:rsidRPr="005F2BEF">
              <w:rPr>
                <w:color w:val="000000"/>
                <w:spacing w:val="-1"/>
                <w:sz w:val="24"/>
                <w:szCs w:val="24"/>
              </w:rPr>
              <w:t>Многогранники. Вершины, ребра, грани многогранника. Развертка.</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763"/>
              <w:rPr>
                <w:i/>
                <w:sz w:val="24"/>
                <w:szCs w:val="24"/>
              </w:rPr>
            </w:pPr>
            <w:r w:rsidRPr="005F2BEF">
              <w:rPr>
                <w:i/>
                <w:sz w:val="24"/>
                <w:szCs w:val="24"/>
              </w:rPr>
              <w:t>16</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470"/>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5" w:lineRule="exact"/>
              <w:ind w:left="5" w:right="811"/>
              <w:rPr>
                <w:sz w:val="24"/>
                <w:szCs w:val="24"/>
              </w:rPr>
            </w:pPr>
            <w:r w:rsidRPr="005F2BEF">
              <w:rPr>
                <w:color w:val="000000"/>
                <w:sz w:val="24"/>
                <w:szCs w:val="24"/>
              </w:rPr>
              <w:t>Призма, ее основания, боковые ребра, высота, боковая поверхность. Прямая и наклонная призма. Правильная призма. Параллелепипед. Куб. Площади поверхности и объемы.</w:t>
            </w:r>
          </w:p>
        </w:tc>
        <w:tc>
          <w:tcPr>
            <w:tcW w:w="1174"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jc w:val="center"/>
              <w:rPr>
                <w:i/>
                <w:sz w:val="24"/>
                <w:szCs w:val="24"/>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470"/>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3</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left="10" w:right="1051"/>
              <w:rPr>
                <w:sz w:val="24"/>
                <w:szCs w:val="24"/>
              </w:rPr>
            </w:pPr>
            <w:r w:rsidRPr="005F2BEF">
              <w:rPr>
                <w:color w:val="000000"/>
                <w:sz w:val="24"/>
                <w:szCs w:val="24"/>
              </w:rPr>
              <w:t>Пирамида, ее основание, боковые ребра, высота, боковая поверхность. Треугольная пирамида. Правильная пирамида. Площади поверхности и объемы.</w:t>
            </w:r>
          </w:p>
        </w:tc>
        <w:tc>
          <w:tcPr>
            <w:tcW w:w="1174"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jc w:val="center"/>
              <w:rPr>
                <w:i/>
                <w:sz w:val="24"/>
                <w:szCs w:val="24"/>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487"/>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4</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Представление о правильных многогранниках (тетраэдр, куб, октаэдр, додекаэдр и икосаэдр).</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63"/>
              <w:jc w:val="center"/>
              <w:rPr>
                <w:i/>
                <w:sz w:val="24"/>
                <w:szCs w:val="24"/>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383"/>
        </w:trPr>
        <w:tc>
          <w:tcPr>
            <w:tcW w:w="1667" w:type="dxa"/>
            <w:vMerge w:val="restart"/>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
              <w:rPr>
                <w:sz w:val="24"/>
                <w:szCs w:val="24"/>
              </w:rPr>
            </w:pPr>
            <w:r w:rsidRPr="005F2BEF">
              <w:rPr>
                <w:color w:val="000000"/>
                <w:spacing w:val="-1"/>
                <w:sz w:val="24"/>
                <w:szCs w:val="24"/>
              </w:rPr>
              <w:t xml:space="preserve">Практические занятия </w:t>
            </w:r>
            <w:r w:rsidRPr="005F2BEF">
              <w:rPr>
                <w:i/>
                <w:iCs/>
                <w:color w:val="000000"/>
                <w:spacing w:val="-1"/>
                <w:sz w:val="24"/>
                <w:szCs w:val="24"/>
              </w:rPr>
              <w:t>Решение геометрических задач.</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44"/>
              <w:rPr>
                <w:i/>
                <w:sz w:val="24"/>
                <w:szCs w:val="24"/>
              </w:rPr>
            </w:pPr>
            <w:r w:rsidRPr="005F2BEF">
              <w:rPr>
                <w:i/>
                <w:sz w:val="24"/>
                <w:szCs w:val="24"/>
              </w:rPr>
              <w:t>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416"/>
        </w:trPr>
        <w:tc>
          <w:tcPr>
            <w:tcW w:w="1667" w:type="dxa"/>
            <w:vMerge/>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i/>
                <w:color w:val="000000"/>
                <w:spacing w:val="-1"/>
                <w:sz w:val="24"/>
                <w:szCs w:val="24"/>
              </w:rPr>
            </w:pPr>
            <w:r w:rsidRPr="005F2BEF">
              <w:rPr>
                <w:color w:val="000000"/>
                <w:spacing w:val="-2"/>
                <w:sz w:val="24"/>
                <w:szCs w:val="24"/>
              </w:rPr>
              <w:t xml:space="preserve">Контрольная работа </w:t>
            </w:r>
            <w:r w:rsidRPr="005F2BEF">
              <w:rPr>
                <w:i/>
                <w:color w:val="000000"/>
                <w:spacing w:val="-2"/>
                <w:sz w:val="24"/>
                <w:szCs w:val="24"/>
              </w:rPr>
              <w:t>«</w:t>
            </w:r>
            <w:r w:rsidRPr="005F2BEF">
              <w:rPr>
                <w:bCs/>
                <w:i/>
                <w:iCs/>
                <w:color w:val="000000"/>
                <w:sz w:val="24"/>
                <w:szCs w:val="24"/>
              </w:rPr>
              <w:t>Многогранники. Вычисление поверхности многогранников</w:t>
            </w:r>
            <w:r w:rsidRPr="005F2BEF">
              <w:rPr>
                <w:i/>
                <w:color w:val="000000"/>
                <w:spacing w:val="-2"/>
                <w:sz w:val="24"/>
                <w:szCs w:val="24"/>
              </w:rPr>
              <w:t>»</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44"/>
              <w:rPr>
                <w:i/>
                <w:iCs/>
                <w:color w:val="000000"/>
                <w:sz w:val="24"/>
                <w:szCs w:val="24"/>
              </w:rPr>
            </w:pPr>
            <w:r w:rsidRPr="005F2BEF">
              <w:rPr>
                <w:i/>
                <w:iCs/>
                <w:color w:val="000000"/>
                <w:sz w:val="24"/>
                <w:szCs w:val="24"/>
              </w:rPr>
              <w:t>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365"/>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Построение моделей многогранников.</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44"/>
              <w:rPr>
                <w:i/>
                <w:sz w:val="24"/>
                <w:szCs w:val="24"/>
              </w:rPr>
            </w:pPr>
            <w:r w:rsidRPr="005F2BEF">
              <w:rPr>
                <w:i/>
                <w:sz w:val="24"/>
                <w:szCs w:val="24"/>
              </w:rPr>
              <w:t>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439"/>
        </w:trPr>
        <w:tc>
          <w:tcPr>
            <w:tcW w:w="1667" w:type="dxa"/>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Самостоятельная работа обучающихся </w:t>
            </w:r>
            <w:r w:rsidRPr="005F2BEF">
              <w:rPr>
                <w:i/>
                <w:iCs/>
                <w:color w:val="000000"/>
                <w:sz w:val="24"/>
                <w:szCs w:val="24"/>
              </w:rPr>
              <w:t>Расчетно-графическая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39"/>
              <w:rPr>
                <w:i/>
                <w:sz w:val="24"/>
                <w:szCs w:val="24"/>
              </w:rPr>
            </w:pPr>
            <w:r w:rsidRPr="005F2BEF">
              <w:rPr>
                <w:i/>
                <w:sz w:val="24"/>
                <w:szCs w:val="24"/>
              </w:rPr>
              <w:t>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451"/>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62"/>
              <w:rPr>
                <w:sz w:val="24"/>
                <w:szCs w:val="24"/>
              </w:rPr>
            </w:pPr>
            <w:r w:rsidRPr="005F2BEF">
              <w:rPr>
                <w:b/>
                <w:bCs/>
                <w:color w:val="000000"/>
                <w:spacing w:val="-5"/>
                <w:sz w:val="24"/>
                <w:szCs w:val="24"/>
              </w:rPr>
              <w:t>Раздел 5.</w:t>
            </w: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jc w:val="center"/>
              <w:rPr>
                <w:sz w:val="24"/>
                <w:szCs w:val="24"/>
              </w:rPr>
            </w:pPr>
            <w:r w:rsidRPr="005F2BEF">
              <w:rPr>
                <w:color w:val="000000"/>
                <w:spacing w:val="-2"/>
                <w:sz w:val="24"/>
                <w:szCs w:val="24"/>
              </w:rPr>
              <w:t>Векторы и координаты.</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15"/>
              <w:rPr>
                <w:b/>
                <w:i/>
                <w:sz w:val="24"/>
                <w:szCs w:val="24"/>
                <w:u w:val="single"/>
              </w:rPr>
            </w:pPr>
            <w:r w:rsidRPr="005F2BEF">
              <w:rPr>
                <w:b/>
                <w:i/>
                <w:sz w:val="24"/>
                <w:szCs w:val="24"/>
                <w:u w:val="single"/>
              </w:rPr>
              <w:t>18</w:t>
            </w:r>
          </w:p>
        </w:tc>
        <w:tc>
          <w:tcPr>
            <w:tcW w:w="1701" w:type="dxa"/>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15"/>
              <w:rPr>
                <w:sz w:val="24"/>
                <w:szCs w:val="24"/>
              </w:rPr>
            </w:pPr>
          </w:p>
        </w:tc>
      </w:tr>
      <w:tr w:rsidR="004806F0" w:rsidRPr="005F2BEF" w:rsidTr="004806F0">
        <w:trPr>
          <w:trHeight w:hRule="exact" w:val="454"/>
        </w:trPr>
        <w:tc>
          <w:tcPr>
            <w:tcW w:w="1667" w:type="dxa"/>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52"/>
              <w:rPr>
                <w:sz w:val="24"/>
                <w:szCs w:val="24"/>
              </w:rPr>
            </w:pPr>
            <w:r w:rsidRPr="005F2BEF">
              <w:rPr>
                <w:b/>
                <w:bCs/>
                <w:color w:val="000000"/>
                <w:spacing w:val="-3"/>
                <w:sz w:val="24"/>
                <w:szCs w:val="24"/>
              </w:rPr>
              <w:t>Тема 5.1.</w:t>
            </w: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Векторы и координаты.</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20"/>
              <w:rPr>
                <w:b/>
                <w:i/>
                <w:sz w:val="24"/>
                <w:szCs w:val="24"/>
              </w:rPr>
            </w:pPr>
            <w:r w:rsidRPr="005F2BEF">
              <w:rPr>
                <w:b/>
                <w:i/>
                <w:sz w:val="24"/>
                <w:szCs w:val="24"/>
              </w:rPr>
              <w:t>18</w:t>
            </w:r>
          </w:p>
        </w:tc>
        <w:tc>
          <w:tcPr>
            <w:tcW w:w="1701" w:type="dxa"/>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629"/>
              <w:rPr>
                <w:sz w:val="24"/>
                <w:szCs w:val="24"/>
              </w:rPr>
            </w:pPr>
            <w:r w:rsidRPr="005F2BEF">
              <w:rPr>
                <w:i/>
                <w:iCs/>
                <w:color w:val="000000"/>
                <w:sz w:val="24"/>
                <w:szCs w:val="24"/>
              </w:rPr>
              <w:t>2</w:t>
            </w:r>
          </w:p>
          <w:p w:rsidR="004806F0" w:rsidRPr="005F2BEF" w:rsidRDefault="004806F0" w:rsidP="00A63E0D">
            <w:pPr>
              <w:shd w:val="clear" w:color="auto" w:fill="FFFFFF"/>
              <w:ind w:left="629"/>
              <w:rPr>
                <w:i/>
                <w:iCs/>
                <w:color w:val="000000"/>
                <w:sz w:val="24"/>
                <w:szCs w:val="24"/>
              </w:rPr>
            </w:pPr>
          </w:p>
        </w:tc>
      </w:tr>
      <w:tr w:rsidR="004806F0" w:rsidRPr="005F2BEF" w:rsidTr="004806F0">
        <w:trPr>
          <w:trHeight w:hRule="exact" w:val="470"/>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4"/>
              <w:rPr>
                <w:sz w:val="24"/>
                <w:szCs w:val="24"/>
              </w:rPr>
            </w:pPr>
            <w:r w:rsidRPr="005F2BEF">
              <w:rPr>
                <w:bCs/>
                <w:color w:val="000000"/>
                <w:sz w:val="24"/>
                <w:szCs w:val="24"/>
              </w:rPr>
              <w:t>1</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26" w:lineRule="exact"/>
              <w:ind w:left="14" w:right="10"/>
              <w:rPr>
                <w:sz w:val="24"/>
                <w:szCs w:val="24"/>
              </w:rPr>
            </w:pPr>
            <w:r w:rsidRPr="005F2BEF">
              <w:rPr>
                <w:color w:val="000000"/>
                <w:spacing w:val="-4"/>
                <w:sz w:val="24"/>
                <w:szCs w:val="24"/>
              </w:rPr>
              <w:t xml:space="preserve">Векторы. Модуль вектора. Равенство векторов. Сложение, вычитание векторов и умножение вектора на число. </w:t>
            </w:r>
            <w:r w:rsidRPr="005F2BEF">
              <w:rPr>
                <w:color w:val="000000"/>
                <w:spacing w:val="-1"/>
                <w:sz w:val="24"/>
                <w:szCs w:val="24"/>
              </w:rPr>
              <w:t>Коллинеарные и компланарные векторы.</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749"/>
              <w:rPr>
                <w:i/>
                <w:sz w:val="24"/>
                <w:szCs w:val="24"/>
              </w:rPr>
            </w:pPr>
            <w:r w:rsidRPr="005F2BEF">
              <w:rPr>
                <w:i/>
                <w:sz w:val="24"/>
                <w:szCs w:val="24"/>
              </w:rPr>
              <w:t>12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70"/>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
              <w:rPr>
                <w:sz w:val="24"/>
                <w:szCs w:val="24"/>
              </w:rPr>
            </w:pPr>
            <w:r w:rsidRPr="005F2BEF">
              <w:rPr>
                <w:color w:val="000000"/>
                <w:sz w:val="24"/>
                <w:szCs w:val="24"/>
              </w:rPr>
              <w:t>2</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left="14" w:right="130"/>
              <w:rPr>
                <w:sz w:val="24"/>
                <w:szCs w:val="24"/>
              </w:rPr>
            </w:pPr>
            <w:r w:rsidRPr="005F2BEF">
              <w:rPr>
                <w:color w:val="000000"/>
                <w:spacing w:val="-1"/>
                <w:sz w:val="24"/>
                <w:szCs w:val="24"/>
              </w:rPr>
              <w:t xml:space="preserve">Декартовы координаты в пространстве. Формула расстояния между двумя точками.  Координаты вектора. </w:t>
            </w:r>
            <w:r w:rsidRPr="005F2BEF">
              <w:rPr>
                <w:color w:val="000000"/>
                <w:spacing w:val="-6"/>
                <w:sz w:val="24"/>
                <w:szCs w:val="24"/>
              </w:rPr>
              <w:t>Скалярное произведение векторов. Угол между векторами.</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49"/>
              <w:jc w:val="center"/>
              <w:rPr>
                <w:i/>
                <w:sz w:val="24"/>
                <w:szCs w:val="24"/>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13"/>
        </w:trPr>
        <w:tc>
          <w:tcPr>
            <w:tcW w:w="1667" w:type="dxa"/>
            <w:vMerge w:val="restart"/>
            <w:tcBorders>
              <w:top w:val="nil"/>
              <w:left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2" w:lineRule="exact"/>
              <w:ind w:left="14" w:right="312" w:firstLine="14"/>
              <w:rPr>
                <w:sz w:val="24"/>
                <w:szCs w:val="24"/>
              </w:rPr>
            </w:pPr>
            <w:r w:rsidRPr="005F2BEF">
              <w:rPr>
                <w:color w:val="000000"/>
                <w:spacing w:val="-1"/>
                <w:sz w:val="24"/>
                <w:szCs w:val="24"/>
              </w:rPr>
              <w:t xml:space="preserve">Практические занятия. </w:t>
            </w:r>
            <w:r w:rsidRPr="005F2BEF">
              <w:rPr>
                <w:i/>
                <w:color w:val="000000"/>
                <w:spacing w:val="-2"/>
                <w:sz w:val="24"/>
                <w:szCs w:val="24"/>
              </w:rPr>
              <w:t>Векторы и координаты.</w:t>
            </w:r>
            <w:r w:rsidRPr="005F2BEF">
              <w:rPr>
                <w:i/>
                <w:iCs/>
                <w:color w:val="000000"/>
                <w:spacing w:val="-1"/>
                <w:sz w:val="24"/>
                <w:szCs w:val="24"/>
              </w:rPr>
              <w:t xml:space="preserve"> Построение суммы, разности векторов и произведения на число. Решение простейших задач в координатах.</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49"/>
              <w:rPr>
                <w:i/>
                <w:sz w:val="24"/>
                <w:szCs w:val="24"/>
              </w:rPr>
            </w:pPr>
            <w:r w:rsidRPr="005F2BEF">
              <w:rPr>
                <w:i/>
                <w:sz w:val="24"/>
                <w:szCs w:val="24"/>
              </w:rPr>
              <w:t>4</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368"/>
        </w:trPr>
        <w:tc>
          <w:tcPr>
            <w:tcW w:w="1667" w:type="dxa"/>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4"/>
              <w:rPr>
                <w:color w:val="000000"/>
                <w:spacing w:val="-1"/>
                <w:sz w:val="24"/>
                <w:szCs w:val="24"/>
              </w:rPr>
            </w:pPr>
            <w:r w:rsidRPr="005F2BEF">
              <w:rPr>
                <w:color w:val="000000"/>
                <w:spacing w:val="-2"/>
                <w:sz w:val="24"/>
                <w:szCs w:val="24"/>
              </w:rPr>
              <w:t xml:space="preserve">Контрольная работа </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63"/>
              <w:rPr>
                <w:bCs/>
                <w:i/>
                <w:iCs/>
                <w:color w:val="000000"/>
                <w:sz w:val="24"/>
                <w:szCs w:val="24"/>
              </w:rPr>
            </w:pPr>
            <w:r w:rsidRPr="005F2BEF">
              <w:rPr>
                <w:bCs/>
                <w:i/>
                <w:iCs/>
                <w:color w:val="000000"/>
                <w:sz w:val="24"/>
                <w:szCs w:val="24"/>
              </w:rPr>
              <w:t>-</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30"/>
        </w:trPr>
        <w:tc>
          <w:tcPr>
            <w:tcW w:w="1667"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4"/>
              <w:rPr>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Домашняя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63"/>
              <w:rPr>
                <w:i/>
                <w:sz w:val="24"/>
                <w:szCs w:val="24"/>
              </w:rPr>
            </w:pPr>
            <w:r w:rsidRPr="005F2BEF">
              <w:rPr>
                <w:i/>
                <w:sz w:val="24"/>
                <w:szCs w:val="24"/>
              </w:rPr>
              <w:t>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3260"/>
        </w:trPr>
        <w:tc>
          <w:tcPr>
            <w:tcW w:w="1667"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71"/>
              <w:rPr>
                <w:sz w:val="24"/>
                <w:szCs w:val="24"/>
              </w:rPr>
            </w:pPr>
            <w:r w:rsidRPr="005F2BEF">
              <w:rPr>
                <w:b/>
                <w:bCs/>
                <w:color w:val="000000"/>
                <w:spacing w:val="-4"/>
                <w:sz w:val="24"/>
                <w:szCs w:val="24"/>
              </w:rPr>
              <w:t>Раздел 6.</w:t>
            </w: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ind w:left="1747"/>
              <w:rPr>
                <w:color w:val="000000"/>
                <w:spacing w:val="-3"/>
                <w:sz w:val="24"/>
                <w:szCs w:val="24"/>
              </w:rPr>
            </w:pPr>
            <w:r w:rsidRPr="005F2BEF">
              <w:rPr>
                <w:color w:val="000000"/>
                <w:spacing w:val="-3"/>
                <w:sz w:val="24"/>
                <w:szCs w:val="24"/>
              </w:rPr>
              <w:t>Тела вращения. Площади поверхности и объемы.</w:t>
            </w:r>
          </w:p>
          <w:p w:rsidR="004806F0" w:rsidRPr="005F2BEF" w:rsidRDefault="004806F0" w:rsidP="00A63E0D">
            <w:pPr>
              <w:shd w:val="clear" w:color="auto" w:fill="FFFFFF"/>
              <w:spacing w:line="197" w:lineRule="exact"/>
              <w:ind w:left="758" w:right="782"/>
              <w:rPr>
                <w:sz w:val="24"/>
                <w:szCs w:val="24"/>
              </w:rPr>
            </w:pPr>
            <w:r w:rsidRPr="005F2BEF">
              <w:rPr>
                <w:b/>
                <w:bCs/>
                <w:sz w:val="24"/>
                <w:szCs w:val="24"/>
              </w:rPr>
              <w:t>Студент научится:</w:t>
            </w:r>
          </w:p>
          <w:p w:rsidR="004806F0" w:rsidRPr="005F2BEF" w:rsidRDefault="004806F0" w:rsidP="00A63E0D">
            <w:pPr>
              <w:numPr>
                <w:ilvl w:val="0"/>
                <w:numId w:val="38"/>
              </w:numPr>
              <w:shd w:val="clear" w:color="auto" w:fill="FFFFFF"/>
              <w:spacing w:line="197" w:lineRule="exact"/>
              <w:ind w:right="782"/>
              <w:rPr>
                <w:sz w:val="24"/>
                <w:szCs w:val="24"/>
              </w:rPr>
            </w:pPr>
            <w:r w:rsidRPr="005F2BEF">
              <w:rPr>
                <w:sz w:val="24"/>
                <w:szCs w:val="24"/>
              </w:rPr>
              <w:t>распознавать на чертежах и моделях пространственные формы; соотносить трехмерные объекты с их описаниями, изображениями;</w:t>
            </w:r>
          </w:p>
          <w:p w:rsidR="004806F0" w:rsidRPr="005F2BEF" w:rsidRDefault="004806F0" w:rsidP="00A63E0D">
            <w:pPr>
              <w:numPr>
                <w:ilvl w:val="0"/>
                <w:numId w:val="38"/>
              </w:numPr>
              <w:shd w:val="clear" w:color="auto" w:fill="FFFFFF"/>
              <w:spacing w:line="197" w:lineRule="exact"/>
              <w:ind w:right="782"/>
              <w:rPr>
                <w:sz w:val="24"/>
                <w:szCs w:val="24"/>
              </w:rPr>
            </w:pPr>
            <w:r w:rsidRPr="005F2BEF">
              <w:rPr>
                <w:sz w:val="24"/>
                <w:szCs w:val="24"/>
              </w:rPr>
              <w:t>описывать взаимное расположение прямых и плоскостей в пространстве;</w:t>
            </w:r>
          </w:p>
          <w:p w:rsidR="004806F0" w:rsidRPr="005F2BEF" w:rsidRDefault="004806F0" w:rsidP="00A63E0D">
            <w:pPr>
              <w:numPr>
                <w:ilvl w:val="0"/>
                <w:numId w:val="38"/>
              </w:numPr>
              <w:shd w:val="clear" w:color="auto" w:fill="FFFFFF"/>
              <w:spacing w:line="197" w:lineRule="exact"/>
              <w:ind w:right="782"/>
              <w:rPr>
                <w:sz w:val="24"/>
                <w:szCs w:val="24"/>
              </w:rPr>
            </w:pPr>
            <w:r w:rsidRPr="005F2BEF">
              <w:rPr>
                <w:sz w:val="24"/>
                <w:szCs w:val="24"/>
              </w:rPr>
              <w:t>анализировать в простейших случаях взаимное расположение объектов в пространстве;</w:t>
            </w:r>
          </w:p>
          <w:p w:rsidR="004806F0" w:rsidRPr="005F2BEF" w:rsidRDefault="004806F0" w:rsidP="00A63E0D">
            <w:pPr>
              <w:numPr>
                <w:ilvl w:val="0"/>
                <w:numId w:val="38"/>
              </w:numPr>
              <w:shd w:val="clear" w:color="auto" w:fill="FFFFFF"/>
              <w:spacing w:line="197" w:lineRule="exact"/>
              <w:ind w:right="782"/>
              <w:rPr>
                <w:sz w:val="24"/>
                <w:szCs w:val="24"/>
              </w:rPr>
            </w:pPr>
            <w:r w:rsidRPr="005F2BEF">
              <w:rPr>
                <w:sz w:val="24"/>
                <w:szCs w:val="24"/>
              </w:rPr>
              <w:t>изображать основные круглые тела; выполнять чертежи по условиям задач;</w:t>
            </w:r>
          </w:p>
          <w:p w:rsidR="004806F0" w:rsidRPr="005F2BEF" w:rsidRDefault="004806F0" w:rsidP="00A63E0D">
            <w:pPr>
              <w:numPr>
                <w:ilvl w:val="0"/>
                <w:numId w:val="38"/>
              </w:numPr>
              <w:shd w:val="clear" w:color="auto" w:fill="FFFFFF"/>
              <w:spacing w:line="197" w:lineRule="exact"/>
              <w:ind w:right="782"/>
              <w:rPr>
                <w:sz w:val="24"/>
                <w:szCs w:val="24"/>
              </w:rPr>
            </w:pPr>
            <w:r w:rsidRPr="005F2BEF">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4806F0" w:rsidRPr="005F2BEF" w:rsidRDefault="004806F0" w:rsidP="00A63E0D">
            <w:pPr>
              <w:numPr>
                <w:ilvl w:val="0"/>
                <w:numId w:val="38"/>
              </w:numPr>
              <w:shd w:val="clear" w:color="auto" w:fill="FFFFFF"/>
              <w:spacing w:line="197" w:lineRule="exact"/>
              <w:ind w:right="782"/>
              <w:rPr>
                <w:sz w:val="24"/>
                <w:szCs w:val="24"/>
              </w:rPr>
            </w:pPr>
            <w:r w:rsidRPr="005F2BEF">
              <w:rPr>
                <w:sz w:val="24"/>
                <w:szCs w:val="24"/>
              </w:rPr>
              <w:t>использовать при решении стереометрических задач планиметрические факты и методы;</w:t>
            </w:r>
          </w:p>
          <w:p w:rsidR="004806F0" w:rsidRPr="005F2BEF" w:rsidRDefault="004806F0" w:rsidP="00A63E0D">
            <w:pPr>
              <w:shd w:val="clear" w:color="auto" w:fill="FFFFFF"/>
              <w:spacing w:line="197" w:lineRule="exact"/>
              <w:ind w:left="758" w:right="782"/>
              <w:rPr>
                <w:sz w:val="24"/>
                <w:szCs w:val="24"/>
              </w:rPr>
            </w:pPr>
            <w:r w:rsidRPr="005F2BEF">
              <w:rPr>
                <w:b/>
                <w:bCs/>
                <w:sz w:val="24"/>
                <w:szCs w:val="24"/>
              </w:rPr>
              <w:t>Студент получит возможность научиться:</w:t>
            </w:r>
          </w:p>
          <w:p w:rsidR="004806F0" w:rsidRPr="005F2BEF" w:rsidRDefault="004806F0" w:rsidP="00A63E0D">
            <w:pPr>
              <w:numPr>
                <w:ilvl w:val="0"/>
                <w:numId w:val="39"/>
              </w:numPr>
              <w:shd w:val="clear" w:color="auto" w:fill="FFFFFF"/>
              <w:spacing w:line="197" w:lineRule="exact"/>
              <w:ind w:right="782"/>
              <w:rPr>
                <w:sz w:val="24"/>
                <w:szCs w:val="24"/>
              </w:rPr>
            </w:pPr>
            <w:r w:rsidRPr="005F2BEF">
              <w:rPr>
                <w:sz w:val="24"/>
                <w:szCs w:val="24"/>
              </w:rPr>
              <w:t>исследовать (моделировать) несложные практические ситуации на основе изученных формул и свойств фигур</w:t>
            </w:r>
          </w:p>
          <w:p w:rsidR="004806F0" w:rsidRPr="005F2BEF" w:rsidRDefault="004806F0" w:rsidP="00A63E0D">
            <w:pPr>
              <w:numPr>
                <w:ilvl w:val="0"/>
                <w:numId w:val="39"/>
              </w:numPr>
              <w:shd w:val="clear" w:color="auto" w:fill="FFFFFF"/>
              <w:spacing w:line="197" w:lineRule="exact"/>
              <w:ind w:right="782"/>
              <w:rPr>
                <w:sz w:val="24"/>
                <w:szCs w:val="24"/>
              </w:rPr>
            </w:pPr>
            <w:r w:rsidRPr="005F2BEF">
              <w:rPr>
                <w:sz w:val="24"/>
                <w:szCs w:val="24"/>
              </w:rPr>
              <w:t>вычислять объемы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4806F0" w:rsidRPr="005F2BEF" w:rsidRDefault="004806F0" w:rsidP="00A63E0D">
            <w:pPr>
              <w:shd w:val="clear" w:color="auto" w:fill="FFFFFF"/>
              <w:ind w:left="1747"/>
              <w:rPr>
                <w:sz w:val="24"/>
                <w:szCs w:val="24"/>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15"/>
              <w:rPr>
                <w:b/>
                <w:i/>
                <w:sz w:val="24"/>
                <w:szCs w:val="24"/>
                <w:u w:val="single"/>
              </w:rPr>
            </w:pPr>
            <w:r w:rsidRPr="005F2BEF">
              <w:rPr>
                <w:b/>
                <w:i/>
                <w:sz w:val="24"/>
                <w:szCs w:val="24"/>
                <w:u w:val="single"/>
              </w:rPr>
              <w:t>26</w:t>
            </w:r>
          </w:p>
        </w:tc>
        <w:tc>
          <w:tcPr>
            <w:tcW w:w="1701" w:type="dxa"/>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p>
        </w:tc>
      </w:tr>
      <w:tr w:rsidR="004806F0" w:rsidRPr="005F2BEF" w:rsidTr="004806F0">
        <w:trPr>
          <w:trHeight w:hRule="exact" w:val="413"/>
        </w:trPr>
        <w:tc>
          <w:tcPr>
            <w:tcW w:w="1667" w:type="dxa"/>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62"/>
              <w:rPr>
                <w:sz w:val="24"/>
                <w:szCs w:val="24"/>
              </w:rPr>
            </w:pPr>
            <w:r w:rsidRPr="005F2BEF">
              <w:rPr>
                <w:b/>
                <w:bCs/>
                <w:color w:val="000000"/>
                <w:spacing w:val="-3"/>
                <w:sz w:val="24"/>
                <w:szCs w:val="24"/>
              </w:rPr>
              <w:t>Тема 6.1.</w:t>
            </w:r>
          </w:p>
        </w:tc>
        <w:tc>
          <w:tcPr>
            <w:tcW w:w="9673" w:type="dxa"/>
            <w:gridSpan w:val="7"/>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9"/>
              <w:rPr>
                <w:sz w:val="24"/>
                <w:szCs w:val="24"/>
              </w:rPr>
            </w:pPr>
            <w:r w:rsidRPr="005F2BEF">
              <w:rPr>
                <w:color w:val="000000"/>
                <w:spacing w:val="-1"/>
                <w:sz w:val="24"/>
                <w:szCs w:val="24"/>
              </w:rPr>
              <w:t xml:space="preserve">Содержание учебного материала </w:t>
            </w:r>
            <w:r w:rsidRPr="005F2BEF">
              <w:rPr>
                <w:b/>
                <w:bCs/>
                <w:i/>
                <w:iCs/>
                <w:color w:val="000000"/>
                <w:spacing w:val="-1"/>
                <w:sz w:val="24"/>
                <w:szCs w:val="24"/>
              </w:rPr>
              <w:t>Тела вращения. Площади поверхности и объемы.</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15"/>
              <w:rPr>
                <w:b/>
                <w:i/>
                <w:sz w:val="24"/>
                <w:szCs w:val="24"/>
              </w:rPr>
            </w:pPr>
            <w:r w:rsidRPr="005F2BEF">
              <w:rPr>
                <w:b/>
                <w:i/>
                <w:sz w:val="24"/>
                <w:szCs w:val="24"/>
              </w:rPr>
              <w:t>20</w:t>
            </w:r>
          </w:p>
        </w:tc>
        <w:tc>
          <w:tcPr>
            <w:tcW w:w="1701" w:type="dxa"/>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605"/>
              <w:rPr>
                <w:sz w:val="24"/>
                <w:szCs w:val="24"/>
              </w:rPr>
            </w:pPr>
            <w:r w:rsidRPr="005F2BEF">
              <w:rPr>
                <w:i/>
                <w:iCs/>
                <w:color w:val="000000"/>
                <w:sz w:val="24"/>
                <w:szCs w:val="24"/>
              </w:rPr>
              <w:t>2</w:t>
            </w:r>
          </w:p>
          <w:p w:rsidR="004806F0" w:rsidRPr="005F2BEF" w:rsidRDefault="004806F0" w:rsidP="00A63E0D">
            <w:pPr>
              <w:shd w:val="clear" w:color="auto" w:fill="FFFFFF"/>
              <w:ind w:left="605"/>
              <w:rPr>
                <w:i/>
                <w:iCs/>
                <w:color w:val="000000"/>
                <w:sz w:val="24"/>
                <w:szCs w:val="24"/>
              </w:rPr>
            </w:pPr>
          </w:p>
        </w:tc>
      </w:tr>
      <w:tr w:rsidR="004806F0" w:rsidRPr="005F2BEF" w:rsidTr="004806F0">
        <w:trPr>
          <w:trHeight w:hRule="exact" w:val="470"/>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48"/>
              <w:rPr>
                <w:sz w:val="24"/>
                <w:szCs w:val="24"/>
              </w:rPr>
            </w:pPr>
            <w:r w:rsidRPr="005F2BEF">
              <w:rPr>
                <w:color w:val="000000"/>
                <w:sz w:val="24"/>
                <w:szCs w:val="24"/>
              </w:rPr>
              <w:t>1</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40" w:lineRule="exact"/>
              <w:ind w:left="53" w:right="571"/>
              <w:rPr>
                <w:sz w:val="24"/>
                <w:szCs w:val="24"/>
              </w:rPr>
            </w:pPr>
            <w:r w:rsidRPr="005F2BEF">
              <w:rPr>
                <w:color w:val="000000"/>
                <w:spacing w:val="-2"/>
                <w:sz w:val="24"/>
                <w:szCs w:val="24"/>
              </w:rPr>
              <w:t xml:space="preserve">Цилиндр. Основание, высота, боковая поверхность, образующая, развертка. Площадь поверхности и </w:t>
            </w:r>
            <w:r w:rsidRPr="005F2BEF">
              <w:rPr>
                <w:color w:val="000000"/>
                <w:spacing w:val="-4"/>
                <w:sz w:val="24"/>
                <w:szCs w:val="24"/>
              </w:rPr>
              <w:t>объем.</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763"/>
              <w:rPr>
                <w:i/>
                <w:sz w:val="24"/>
                <w:szCs w:val="24"/>
              </w:rPr>
            </w:pPr>
            <w:r w:rsidRPr="005F2BEF">
              <w:rPr>
                <w:i/>
                <w:sz w:val="24"/>
                <w:szCs w:val="24"/>
              </w:rPr>
              <w:t>12</w:t>
            </w: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354"/>
        </w:trPr>
        <w:tc>
          <w:tcPr>
            <w:tcW w:w="1667" w:type="dxa"/>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9"/>
              <w:rPr>
                <w:sz w:val="24"/>
                <w:szCs w:val="24"/>
              </w:rPr>
            </w:pPr>
            <w:r w:rsidRPr="005F2BEF">
              <w:rPr>
                <w:color w:val="000000"/>
                <w:sz w:val="24"/>
                <w:szCs w:val="24"/>
              </w:rPr>
              <w:t>2</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88"/>
              <w:rPr>
                <w:sz w:val="24"/>
                <w:szCs w:val="24"/>
              </w:rPr>
            </w:pPr>
            <w:r w:rsidRPr="005F2BEF">
              <w:rPr>
                <w:color w:val="000000"/>
                <w:spacing w:val="-1"/>
                <w:sz w:val="24"/>
                <w:szCs w:val="24"/>
              </w:rPr>
              <w:t>Конус. Основание, высота, боковая поверхность, образующая, развертка.   Площадь поверхности и объем.</w:t>
            </w:r>
          </w:p>
        </w:tc>
        <w:tc>
          <w:tcPr>
            <w:tcW w:w="1174"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jc w:val="center"/>
              <w:rPr>
                <w:i/>
                <w:sz w:val="24"/>
                <w:szCs w:val="24"/>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416"/>
        </w:trPr>
        <w:tc>
          <w:tcPr>
            <w:tcW w:w="1667" w:type="dxa"/>
            <w:tcBorders>
              <w:top w:val="nil"/>
              <w:left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5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4"/>
              <w:rPr>
                <w:sz w:val="24"/>
                <w:szCs w:val="24"/>
              </w:rPr>
            </w:pPr>
            <w:r w:rsidRPr="005F2BEF">
              <w:rPr>
                <w:color w:val="000000"/>
                <w:sz w:val="24"/>
                <w:szCs w:val="24"/>
              </w:rPr>
              <w:t>3</w:t>
            </w:r>
          </w:p>
        </w:tc>
        <w:tc>
          <w:tcPr>
            <w:tcW w:w="9318"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88"/>
              <w:rPr>
                <w:sz w:val="24"/>
                <w:szCs w:val="24"/>
              </w:rPr>
            </w:pPr>
            <w:r w:rsidRPr="005F2BEF">
              <w:rPr>
                <w:color w:val="000000"/>
                <w:spacing w:val="-2"/>
                <w:sz w:val="24"/>
                <w:szCs w:val="24"/>
              </w:rPr>
              <w:t>Шар. Свойства. Площадь сферы и объем шара.</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763"/>
              <w:jc w:val="center"/>
              <w:rPr>
                <w:i/>
                <w:sz w:val="24"/>
                <w:szCs w:val="24"/>
              </w:rPr>
            </w:pPr>
          </w:p>
        </w:tc>
        <w:tc>
          <w:tcPr>
            <w:tcW w:w="1701" w:type="dxa"/>
            <w:tcBorders>
              <w:left w:val="single" w:sz="6" w:space="0" w:color="auto"/>
              <w:right w:val="single" w:sz="6" w:space="0" w:color="auto"/>
            </w:tcBorders>
            <w:shd w:val="clear" w:color="auto" w:fill="FFFFFF"/>
          </w:tcPr>
          <w:p w:rsidR="004806F0" w:rsidRPr="005F2BEF" w:rsidRDefault="004806F0" w:rsidP="00A63E0D">
            <w:pPr>
              <w:shd w:val="clear" w:color="auto" w:fill="FFFFFF"/>
              <w:ind w:left="763"/>
              <w:rPr>
                <w:sz w:val="24"/>
                <w:szCs w:val="24"/>
              </w:rPr>
            </w:pPr>
          </w:p>
        </w:tc>
      </w:tr>
      <w:tr w:rsidR="004806F0" w:rsidRPr="005F2BEF" w:rsidTr="004806F0">
        <w:trPr>
          <w:trHeight w:hRule="exact" w:val="576"/>
        </w:trPr>
        <w:tc>
          <w:tcPr>
            <w:tcW w:w="1676" w:type="dxa"/>
            <w:gridSpan w:val="2"/>
            <w:tcBorders>
              <w:left w:val="single" w:sz="6" w:space="0" w:color="auto"/>
              <w:bottom w:val="nil"/>
              <w:right w:val="single" w:sz="6" w:space="0" w:color="auto"/>
            </w:tcBorders>
            <w:shd w:val="clear" w:color="auto" w:fill="FFFFFF"/>
          </w:tcPr>
          <w:p w:rsidR="004806F0" w:rsidRPr="005F2BEF" w:rsidRDefault="004806F0" w:rsidP="00A63E0D">
            <w:pPr>
              <w:shd w:val="clear" w:color="auto" w:fill="FFFFFF"/>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 xml:space="preserve">Практические занятия </w:t>
            </w:r>
            <w:r w:rsidRPr="005F2BEF">
              <w:rPr>
                <w:i/>
                <w:color w:val="000000"/>
                <w:spacing w:val="-1"/>
                <w:sz w:val="24"/>
                <w:szCs w:val="24"/>
              </w:rPr>
              <w:t xml:space="preserve">Тела вращения. </w:t>
            </w:r>
            <w:r w:rsidRPr="005F2BEF">
              <w:rPr>
                <w:i/>
                <w:iCs/>
                <w:color w:val="000000"/>
                <w:spacing w:val="-1"/>
                <w:sz w:val="24"/>
                <w:szCs w:val="24"/>
              </w:rPr>
              <w:t>Решение вычислительных задач. Решение задач практического содержания.</w:t>
            </w:r>
          </w:p>
        </w:tc>
        <w:tc>
          <w:tcPr>
            <w:tcW w:w="1174" w:type="dxa"/>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val="restart"/>
            <w:tcBorders>
              <w:left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404"/>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 xml:space="preserve">Самостоятельная работа обучающихся </w:t>
            </w:r>
            <w:r w:rsidRPr="005F2BEF">
              <w:rPr>
                <w:i/>
                <w:color w:val="000000"/>
                <w:spacing w:val="-1"/>
                <w:sz w:val="24"/>
                <w:szCs w:val="24"/>
              </w:rPr>
              <w:t>П</w:t>
            </w:r>
            <w:r w:rsidRPr="005F2BEF">
              <w:rPr>
                <w:i/>
                <w:iCs/>
                <w:color w:val="000000"/>
                <w:spacing w:val="-1"/>
                <w:sz w:val="24"/>
                <w:szCs w:val="24"/>
              </w:rPr>
              <w:t>остроение моделей тел вращения.</w:t>
            </w:r>
          </w:p>
        </w:tc>
        <w:tc>
          <w:tcPr>
            <w:tcW w:w="1174" w:type="dxa"/>
            <w:tcBorders>
              <w:top w:val="single" w:sz="4"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4"/>
        </w:trPr>
        <w:tc>
          <w:tcPr>
            <w:tcW w:w="1676" w:type="dxa"/>
            <w:gridSpan w:val="2"/>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Выполнение проекта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10</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699"/>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42"/>
              <w:rPr>
                <w:sz w:val="24"/>
                <w:szCs w:val="24"/>
              </w:rPr>
            </w:pPr>
            <w:r w:rsidRPr="005F2BEF">
              <w:rPr>
                <w:b/>
                <w:bCs/>
                <w:color w:val="000000"/>
                <w:spacing w:val="-4"/>
                <w:sz w:val="24"/>
                <w:szCs w:val="24"/>
              </w:rPr>
              <w:t>Раздел 7.</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ind w:left="2909"/>
              <w:rPr>
                <w:color w:val="000000"/>
                <w:spacing w:val="-4"/>
                <w:sz w:val="24"/>
                <w:szCs w:val="24"/>
              </w:rPr>
            </w:pPr>
            <w:r w:rsidRPr="005F2BEF">
              <w:rPr>
                <w:color w:val="000000"/>
                <w:spacing w:val="-4"/>
                <w:sz w:val="24"/>
                <w:szCs w:val="24"/>
              </w:rPr>
              <w:t>Производная и ее приложения.</w:t>
            </w:r>
          </w:p>
          <w:p w:rsidR="004806F0" w:rsidRPr="005F2BEF" w:rsidRDefault="004806F0" w:rsidP="00A63E0D">
            <w:pPr>
              <w:widowControl/>
              <w:autoSpaceDE/>
              <w:autoSpaceDN/>
              <w:adjustRightInd/>
              <w:rPr>
                <w:sz w:val="24"/>
                <w:szCs w:val="24"/>
              </w:rPr>
            </w:pPr>
            <w:r w:rsidRPr="005F2BEF">
              <w:rPr>
                <w:b/>
                <w:sz w:val="24"/>
                <w:szCs w:val="24"/>
              </w:rPr>
              <w:t>студент научится</w:t>
            </w:r>
            <w:r w:rsidRPr="005F2BEF">
              <w:rPr>
                <w:sz w:val="24"/>
                <w:szCs w:val="24"/>
              </w:rPr>
              <w:t>:</w:t>
            </w:r>
          </w:p>
          <w:p w:rsidR="004806F0" w:rsidRPr="005F2BEF" w:rsidRDefault="004806F0" w:rsidP="00A63E0D">
            <w:pPr>
              <w:widowControl/>
              <w:numPr>
                <w:ilvl w:val="0"/>
                <w:numId w:val="21"/>
              </w:numPr>
              <w:autoSpaceDE/>
              <w:autoSpaceDN/>
              <w:adjustRightInd/>
              <w:rPr>
                <w:sz w:val="24"/>
                <w:szCs w:val="24"/>
              </w:rPr>
            </w:pPr>
            <w:r w:rsidRPr="005F2BEF">
              <w:rPr>
                <w:sz w:val="24"/>
                <w:szCs w:val="24"/>
              </w:rPr>
              <w:t xml:space="preserve">вычислять производные элементарных функций, используя справочные материалы; </w:t>
            </w:r>
          </w:p>
          <w:p w:rsidR="004806F0" w:rsidRPr="005F2BEF" w:rsidRDefault="004806F0" w:rsidP="00A63E0D">
            <w:pPr>
              <w:widowControl/>
              <w:numPr>
                <w:ilvl w:val="0"/>
                <w:numId w:val="21"/>
              </w:numPr>
              <w:autoSpaceDE/>
              <w:autoSpaceDN/>
              <w:adjustRightInd/>
              <w:rPr>
                <w:sz w:val="24"/>
                <w:szCs w:val="24"/>
              </w:rPr>
            </w:pPr>
            <w:r w:rsidRPr="005F2BEF">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w:t>
            </w:r>
          </w:p>
          <w:p w:rsidR="004806F0" w:rsidRPr="005F2BEF" w:rsidRDefault="004806F0" w:rsidP="00A63E0D">
            <w:pPr>
              <w:widowControl/>
              <w:autoSpaceDE/>
              <w:autoSpaceDN/>
              <w:adjustRightInd/>
              <w:rPr>
                <w:b/>
                <w:sz w:val="24"/>
                <w:szCs w:val="24"/>
              </w:rPr>
            </w:pPr>
            <w:r w:rsidRPr="005F2BEF">
              <w:rPr>
                <w:b/>
                <w:sz w:val="24"/>
                <w:szCs w:val="24"/>
              </w:rPr>
              <w:t xml:space="preserve">студент получит возможность научиться: </w:t>
            </w:r>
          </w:p>
          <w:p w:rsidR="004806F0" w:rsidRPr="005F2BEF" w:rsidRDefault="004806F0" w:rsidP="00A63E0D">
            <w:pPr>
              <w:widowControl/>
              <w:numPr>
                <w:ilvl w:val="0"/>
                <w:numId w:val="22"/>
              </w:numPr>
              <w:autoSpaceDE/>
              <w:autoSpaceDN/>
              <w:adjustRightInd/>
              <w:rPr>
                <w:sz w:val="24"/>
                <w:szCs w:val="24"/>
              </w:rPr>
            </w:pPr>
            <w:r w:rsidRPr="005F2BEF">
              <w:rPr>
                <w:sz w:val="24"/>
                <w:szCs w:val="24"/>
              </w:rPr>
              <w:t>решать прикладные, в том числе социально-экономические и физические, задачи на наибольшие и наименьшие значения, на нахождение скорости и ускорения</w:t>
            </w:r>
          </w:p>
          <w:p w:rsidR="004806F0" w:rsidRPr="005F2BEF" w:rsidRDefault="004806F0" w:rsidP="00A63E0D">
            <w:pPr>
              <w:shd w:val="clear" w:color="auto" w:fill="FFFFFF"/>
              <w:ind w:left="2909"/>
              <w:rPr>
                <w:sz w:val="24"/>
                <w:szCs w:val="24"/>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u w:val="single"/>
              </w:rPr>
            </w:pPr>
            <w:r w:rsidRPr="005F2BEF">
              <w:rPr>
                <w:b/>
                <w:i/>
                <w:sz w:val="24"/>
                <w:szCs w:val="24"/>
                <w:u w:val="single"/>
              </w:rPr>
              <w:t>40</w:t>
            </w:r>
          </w:p>
        </w:tc>
        <w:tc>
          <w:tcPr>
            <w:tcW w:w="1701" w:type="dxa"/>
            <w:vMerge/>
            <w:tcBorders>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rPr>
                <w:sz w:val="24"/>
                <w:szCs w:val="24"/>
              </w:rPr>
            </w:pPr>
          </w:p>
        </w:tc>
      </w:tr>
      <w:tr w:rsidR="004806F0" w:rsidRPr="005F2BEF" w:rsidTr="004806F0">
        <w:trPr>
          <w:trHeight w:hRule="exact" w:val="394"/>
        </w:trPr>
        <w:tc>
          <w:tcPr>
            <w:tcW w:w="1676" w:type="dxa"/>
            <w:gridSpan w:val="2"/>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33"/>
              <w:rPr>
                <w:sz w:val="24"/>
                <w:szCs w:val="24"/>
              </w:rPr>
            </w:pPr>
            <w:r w:rsidRPr="005F2BEF">
              <w:rPr>
                <w:b/>
                <w:bCs/>
                <w:color w:val="000000"/>
                <w:spacing w:val="-3"/>
                <w:sz w:val="24"/>
                <w:szCs w:val="24"/>
              </w:rPr>
              <w:t>Тема 7.1.</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Понятие о производной.</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22</w:t>
            </w:r>
          </w:p>
        </w:tc>
        <w:tc>
          <w:tcPr>
            <w:tcW w:w="1701" w:type="dxa"/>
            <w:vMerge w:val="restart"/>
            <w:tcBorders>
              <w:top w:val="single" w:sz="4"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629"/>
              <w:rPr>
                <w:sz w:val="24"/>
                <w:szCs w:val="24"/>
              </w:rPr>
            </w:pPr>
            <w:r w:rsidRPr="005F2BEF">
              <w:rPr>
                <w:i/>
                <w:iCs/>
                <w:color w:val="000000"/>
                <w:sz w:val="24"/>
                <w:szCs w:val="24"/>
              </w:rPr>
              <w:t>2</w:t>
            </w:r>
          </w:p>
        </w:tc>
      </w:tr>
      <w:tr w:rsidR="004806F0" w:rsidRPr="005F2BEF" w:rsidTr="004806F0">
        <w:trPr>
          <w:trHeight w:hRule="exact" w:val="470"/>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4"/>
              <w:rPr>
                <w:sz w:val="24"/>
                <w:szCs w:val="24"/>
              </w:rPr>
            </w:pPr>
            <w:r w:rsidRPr="005F2BEF">
              <w:rPr>
                <w:b/>
                <w:bCs/>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5" w:lineRule="exact"/>
              <w:ind w:right="5"/>
              <w:rPr>
                <w:sz w:val="24"/>
                <w:szCs w:val="24"/>
              </w:rPr>
            </w:pPr>
            <w:r w:rsidRPr="005F2BEF">
              <w:rPr>
                <w:color w:val="000000"/>
                <w:spacing w:val="2"/>
                <w:sz w:val="24"/>
                <w:szCs w:val="24"/>
              </w:rPr>
              <w:t xml:space="preserve">Понятие о производной. Геометрический и физический смысл производной функции в точке. Уравнение </w:t>
            </w:r>
            <w:r w:rsidRPr="005F2BEF">
              <w:rPr>
                <w:color w:val="000000"/>
                <w:spacing w:val="-1"/>
                <w:sz w:val="24"/>
                <w:szCs w:val="24"/>
              </w:rPr>
              <w:t>касательной к графику функции.</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16</w:t>
            </w:r>
          </w:p>
        </w:tc>
        <w:tc>
          <w:tcPr>
            <w:tcW w:w="1701" w:type="dxa"/>
            <w:vMerge/>
            <w:tcBorders>
              <w:left w:val="single" w:sz="6" w:space="0" w:color="auto"/>
              <w:bottom w:val="nil"/>
              <w:right w:val="single" w:sz="6" w:space="0" w:color="auto"/>
            </w:tcBorders>
            <w:shd w:val="clear" w:color="auto" w:fill="FFFFFF"/>
          </w:tcPr>
          <w:p w:rsidR="004806F0" w:rsidRPr="005F2BEF" w:rsidRDefault="004806F0" w:rsidP="00A63E0D">
            <w:pPr>
              <w:shd w:val="clear" w:color="auto" w:fill="FFFFFF"/>
              <w:rPr>
                <w:sz w:val="24"/>
                <w:szCs w:val="24"/>
              </w:rPr>
            </w:pPr>
          </w:p>
        </w:tc>
      </w:tr>
      <w:tr w:rsidR="004806F0" w:rsidRPr="005F2BEF" w:rsidTr="004806F0">
        <w:trPr>
          <w:trHeight w:hRule="exact" w:val="490"/>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2</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6" w:lineRule="exact"/>
              <w:ind w:right="269"/>
              <w:rPr>
                <w:sz w:val="24"/>
                <w:szCs w:val="24"/>
              </w:rPr>
            </w:pPr>
            <w:r w:rsidRPr="005F2BEF">
              <w:rPr>
                <w:color w:val="000000"/>
                <w:spacing w:val="9"/>
                <w:sz w:val="24"/>
                <w:szCs w:val="24"/>
              </w:rPr>
              <w:t xml:space="preserve">Производные суммы, разности, произведения, частного. Производные основных элементарных </w:t>
            </w:r>
            <w:r w:rsidRPr="005F2BEF">
              <w:rPr>
                <w:color w:val="000000"/>
                <w:spacing w:val="14"/>
                <w:sz w:val="24"/>
                <w:szCs w:val="24"/>
              </w:rPr>
              <w:t>функций.</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tcBorders>
              <w:top w:val="nil"/>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502"/>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 xml:space="preserve">Практические занятия </w:t>
            </w:r>
            <w:r w:rsidRPr="005F2BEF">
              <w:rPr>
                <w:i/>
                <w:color w:val="000000"/>
                <w:spacing w:val="-1"/>
                <w:sz w:val="24"/>
                <w:szCs w:val="24"/>
              </w:rPr>
              <w:t>Практикум по нахождению производной. Уравнение касательной.</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4</w:t>
            </w:r>
          </w:p>
        </w:tc>
        <w:tc>
          <w:tcPr>
            <w:tcW w:w="1701" w:type="dxa"/>
            <w:tcBorders>
              <w:top w:val="nil"/>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417"/>
        </w:trPr>
        <w:tc>
          <w:tcPr>
            <w:tcW w:w="1676" w:type="dxa"/>
            <w:gridSpan w:val="2"/>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Самостоятельная работа обучающихся </w:t>
            </w:r>
            <w:r w:rsidRPr="005F2BEF">
              <w:rPr>
                <w:i/>
                <w:iCs/>
                <w:color w:val="000000"/>
                <w:sz w:val="24"/>
                <w:szCs w:val="24"/>
              </w:rPr>
              <w:t>Домашняя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318"/>
        </w:trPr>
        <w:tc>
          <w:tcPr>
            <w:tcW w:w="1676" w:type="dxa"/>
            <w:gridSpan w:val="2"/>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33"/>
              <w:rPr>
                <w:sz w:val="24"/>
                <w:szCs w:val="24"/>
              </w:rPr>
            </w:pPr>
            <w:r w:rsidRPr="005F2BEF">
              <w:rPr>
                <w:b/>
                <w:bCs/>
                <w:color w:val="000000"/>
                <w:spacing w:val="-2"/>
                <w:sz w:val="24"/>
                <w:szCs w:val="24"/>
              </w:rPr>
              <w:t>Тема 7.2.</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 xml:space="preserve">Содержание учебного материала </w:t>
            </w:r>
            <w:r w:rsidRPr="005F2BEF">
              <w:rPr>
                <w:b/>
                <w:bCs/>
                <w:i/>
                <w:iCs/>
                <w:color w:val="000000"/>
                <w:sz w:val="24"/>
                <w:szCs w:val="24"/>
              </w:rPr>
              <w:t>Применение производной.</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18</w:t>
            </w:r>
          </w:p>
        </w:tc>
        <w:tc>
          <w:tcPr>
            <w:tcW w:w="1701"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624"/>
              <w:rPr>
                <w:sz w:val="24"/>
                <w:szCs w:val="24"/>
              </w:rPr>
            </w:pPr>
            <w:r w:rsidRPr="005F2BEF">
              <w:rPr>
                <w:i/>
                <w:iCs/>
                <w:color w:val="000000"/>
                <w:sz w:val="24"/>
                <w:szCs w:val="24"/>
              </w:rPr>
              <w:t>2</w:t>
            </w: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413"/>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4"/>
              <w:rPr>
                <w:sz w:val="24"/>
                <w:szCs w:val="24"/>
              </w:rPr>
            </w:pPr>
            <w:r w:rsidRPr="005F2BEF">
              <w:rPr>
                <w:bCs/>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6" w:lineRule="exact"/>
              <w:ind w:right="211"/>
              <w:rPr>
                <w:sz w:val="24"/>
                <w:szCs w:val="24"/>
              </w:rPr>
            </w:pPr>
            <w:r w:rsidRPr="005F2BEF">
              <w:rPr>
                <w:color w:val="000000"/>
                <w:spacing w:val="9"/>
                <w:sz w:val="24"/>
                <w:szCs w:val="24"/>
              </w:rPr>
              <w:t>Применение производной к исследованию функций и построению графиков на примере много</w:t>
            </w:r>
            <w:r w:rsidRPr="005F2BEF">
              <w:rPr>
                <w:color w:val="000000"/>
                <w:spacing w:val="9"/>
                <w:sz w:val="24"/>
                <w:szCs w:val="24"/>
              </w:rPr>
              <w:softHyphen/>
            </w:r>
            <w:r w:rsidRPr="005F2BEF">
              <w:rPr>
                <w:color w:val="000000"/>
                <w:spacing w:val="-1"/>
                <w:sz w:val="24"/>
                <w:szCs w:val="24"/>
              </w:rPr>
              <w:t>членов.</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10</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391"/>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2</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50"/>
              <w:rPr>
                <w:sz w:val="24"/>
                <w:szCs w:val="24"/>
              </w:rPr>
            </w:pPr>
            <w:r w:rsidRPr="005F2BEF">
              <w:rPr>
                <w:color w:val="000000"/>
                <w:spacing w:val="17"/>
                <w:sz w:val="24"/>
                <w:szCs w:val="24"/>
              </w:rPr>
              <w:t>Решение неравенств методом интервалов.</w:t>
            </w:r>
          </w:p>
        </w:tc>
        <w:tc>
          <w:tcPr>
            <w:tcW w:w="1174"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720"/>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3</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left="14" w:right="58"/>
              <w:rPr>
                <w:sz w:val="24"/>
                <w:szCs w:val="24"/>
              </w:rPr>
            </w:pPr>
            <w:r w:rsidRPr="005F2BEF">
              <w:rPr>
                <w:color w:val="000000"/>
                <w:spacing w:val="8"/>
                <w:sz w:val="24"/>
                <w:szCs w:val="24"/>
              </w:rPr>
              <w:t xml:space="preserve">Примеры использования производной дли нахождения наилучшего решения в прикладных, в том </w:t>
            </w:r>
            <w:r w:rsidRPr="005F2BEF">
              <w:rPr>
                <w:color w:val="000000"/>
                <w:spacing w:val="7"/>
                <w:sz w:val="24"/>
                <w:szCs w:val="24"/>
              </w:rPr>
              <w:t xml:space="preserve">числе социально-экономических, задачах.  Нахождение скорости для процесса, заданного формулой </w:t>
            </w:r>
            <w:r w:rsidRPr="005F2BEF">
              <w:rPr>
                <w:color w:val="000000"/>
                <w:spacing w:val="-1"/>
                <w:sz w:val="24"/>
                <w:szCs w:val="24"/>
              </w:rPr>
              <w:t>или графиком.</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708"/>
        </w:trPr>
        <w:tc>
          <w:tcPr>
            <w:tcW w:w="1676" w:type="dxa"/>
            <w:gridSpan w:val="2"/>
            <w:vMerge w:val="restart"/>
            <w:tcBorders>
              <w:top w:val="nil"/>
              <w:left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02" w:lineRule="exact"/>
              <w:ind w:right="149"/>
              <w:rPr>
                <w:sz w:val="24"/>
                <w:szCs w:val="24"/>
              </w:rPr>
            </w:pPr>
            <w:r w:rsidRPr="005F2BEF">
              <w:rPr>
                <w:color w:val="000000"/>
                <w:sz w:val="24"/>
                <w:szCs w:val="24"/>
              </w:rPr>
              <w:t xml:space="preserve">Практические занятия </w:t>
            </w:r>
            <w:r w:rsidRPr="005F2BEF">
              <w:rPr>
                <w:i/>
                <w:iCs/>
                <w:color w:val="000000"/>
                <w:sz w:val="24"/>
                <w:szCs w:val="24"/>
              </w:rPr>
              <w:t xml:space="preserve">Построение графиков многочленов. Решение неравенств методом интервалов. Решение </w:t>
            </w:r>
            <w:r w:rsidRPr="005F2BEF">
              <w:rPr>
                <w:i/>
                <w:iCs/>
                <w:color w:val="000000"/>
                <w:spacing w:val="-1"/>
                <w:sz w:val="24"/>
                <w:szCs w:val="24"/>
              </w:rPr>
              <w:t>задач практического содержания.</w:t>
            </w:r>
            <w:r w:rsidRPr="005F2BEF">
              <w:rPr>
                <w:i/>
                <w:sz w:val="24"/>
                <w:szCs w:val="24"/>
              </w:rPr>
              <w:t xml:space="preserve"> . Решение экономических задач (кредит, инвестиции, налоги) – основы финансовой грамотности</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4</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6"/>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color w:val="000000"/>
                <w:spacing w:val="-1"/>
                <w:sz w:val="24"/>
                <w:szCs w:val="24"/>
              </w:rPr>
            </w:pPr>
            <w:r w:rsidRPr="005F2BEF">
              <w:rPr>
                <w:color w:val="000000"/>
                <w:spacing w:val="-2"/>
                <w:sz w:val="24"/>
                <w:szCs w:val="24"/>
              </w:rPr>
              <w:t xml:space="preserve">Контрольная работа </w:t>
            </w:r>
            <w:r w:rsidRPr="005F2BEF">
              <w:rPr>
                <w:i/>
                <w:color w:val="000000"/>
                <w:spacing w:val="-2"/>
                <w:sz w:val="24"/>
                <w:szCs w:val="24"/>
              </w:rPr>
              <w:t>«Производная и её приложение»</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iCs/>
                <w:color w:val="000000"/>
                <w:sz w:val="24"/>
                <w:szCs w:val="24"/>
              </w:rPr>
            </w:pPr>
            <w:r w:rsidRPr="005F2BEF">
              <w:rPr>
                <w:i/>
                <w:iCs/>
                <w:color w:val="000000"/>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32"/>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1"/>
                <w:sz w:val="24"/>
                <w:szCs w:val="24"/>
              </w:rPr>
              <w:t>Самостоятельная работа обучающихся</w:t>
            </w:r>
            <w:r w:rsidRPr="005F2BEF">
              <w:rPr>
                <w:i/>
                <w:iCs/>
                <w:color w:val="000000"/>
                <w:spacing w:val="-1"/>
                <w:sz w:val="24"/>
                <w:szCs w:val="24"/>
              </w:rPr>
              <w:t>. Расчетно-графическая работа.</w:t>
            </w:r>
          </w:p>
        </w:tc>
        <w:tc>
          <w:tcPr>
            <w:tcW w:w="1174" w:type="dxa"/>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51"/>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57"/>
              <w:rPr>
                <w:sz w:val="24"/>
                <w:szCs w:val="24"/>
              </w:rPr>
            </w:pPr>
            <w:r w:rsidRPr="005F2BEF">
              <w:rPr>
                <w:b/>
                <w:bCs/>
                <w:color w:val="000000"/>
                <w:spacing w:val="-3"/>
                <w:sz w:val="24"/>
                <w:szCs w:val="24"/>
              </w:rPr>
              <w:lastRenderedPageBreak/>
              <w:t>Раздел 8.</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ind w:left="346"/>
              <w:jc w:val="center"/>
              <w:rPr>
                <w:sz w:val="24"/>
                <w:szCs w:val="24"/>
              </w:rPr>
            </w:pPr>
            <w:r w:rsidRPr="005F2BEF">
              <w:rPr>
                <w:color w:val="000000"/>
                <w:spacing w:val="-2"/>
                <w:sz w:val="24"/>
                <w:szCs w:val="24"/>
              </w:rPr>
              <w:t xml:space="preserve">Интеграл и его приложения. </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u w:val="single"/>
              </w:rPr>
            </w:pPr>
            <w:r w:rsidRPr="005F2BEF">
              <w:rPr>
                <w:b/>
                <w:i/>
                <w:sz w:val="24"/>
                <w:szCs w:val="24"/>
                <w:u w:val="single"/>
              </w:rPr>
              <w:t>12</w:t>
            </w:r>
          </w:p>
        </w:tc>
        <w:tc>
          <w:tcPr>
            <w:tcW w:w="1701"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648"/>
              <w:rPr>
                <w:i/>
                <w:iCs/>
                <w:color w:val="000000"/>
                <w:sz w:val="24"/>
                <w:szCs w:val="24"/>
                <w:lang w:val="en-US"/>
              </w:rPr>
            </w:pPr>
          </w:p>
          <w:p w:rsidR="004806F0" w:rsidRPr="005F2BEF" w:rsidRDefault="004806F0" w:rsidP="00A63E0D">
            <w:pPr>
              <w:shd w:val="clear" w:color="auto" w:fill="FFFFFF"/>
              <w:ind w:left="648"/>
              <w:rPr>
                <w:i/>
                <w:iCs/>
                <w:color w:val="000000"/>
                <w:sz w:val="24"/>
                <w:szCs w:val="24"/>
                <w:lang w:val="en-US"/>
              </w:rPr>
            </w:pPr>
          </w:p>
          <w:p w:rsidR="004806F0" w:rsidRPr="005F2BEF" w:rsidRDefault="004806F0" w:rsidP="00A63E0D">
            <w:pPr>
              <w:shd w:val="clear" w:color="auto" w:fill="FFFFFF"/>
              <w:ind w:left="648"/>
              <w:rPr>
                <w:sz w:val="24"/>
                <w:szCs w:val="24"/>
              </w:rPr>
            </w:pPr>
            <w:r w:rsidRPr="005F2BEF">
              <w:rPr>
                <w:i/>
                <w:iCs/>
                <w:color w:val="000000"/>
                <w:sz w:val="24"/>
                <w:szCs w:val="24"/>
              </w:rPr>
              <w:t>1</w:t>
            </w: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411"/>
        </w:trPr>
        <w:tc>
          <w:tcPr>
            <w:tcW w:w="1676" w:type="dxa"/>
            <w:gridSpan w:val="2"/>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ind w:left="547"/>
              <w:rPr>
                <w:sz w:val="24"/>
                <w:szCs w:val="24"/>
              </w:rPr>
            </w:pPr>
            <w:r w:rsidRPr="005F2BEF">
              <w:rPr>
                <w:b/>
                <w:bCs/>
                <w:color w:val="000000"/>
                <w:spacing w:val="-2"/>
                <w:sz w:val="24"/>
                <w:szCs w:val="24"/>
              </w:rPr>
              <w:t>Тема 8.1.</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
              <w:rPr>
                <w:sz w:val="24"/>
                <w:szCs w:val="24"/>
              </w:rPr>
            </w:pPr>
            <w:r w:rsidRPr="005F2BEF">
              <w:rPr>
                <w:color w:val="000000"/>
                <w:spacing w:val="-1"/>
                <w:sz w:val="24"/>
                <w:szCs w:val="24"/>
              </w:rPr>
              <w:t xml:space="preserve">Содержание учебного материала </w:t>
            </w:r>
            <w:r w:rsidRPr="005F2BEF">
              <w:rPr>
                <w:b/>
                <w:bCs/>
                <w:i/>
                <w:iCs/>
                <w:color w:val="000000"/>
                <w:spacing w:val="-1"/>
                <w:sz w:val="24"/>
                <w:szCs w:val="24"/>
              </w:rPr>
              <w:t>Понятие о первообразных и интеграле.</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12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30"/>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4"/>
              <w:rPr>
                <w:sz w:val="24"/>
                <w:szCs w:val="24"/>
              </w:rPr>
            </w:pPr>
            <w:r w:rsidRPr="005F2BEF">
              <w:rPr>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54"/>
              <w:rPr>
                <w:sz w:val="24"/>
                <w:szCs w:val="24"/>
              </w:rPr>
            </w:pPr>
            <w:r w:rsidRPr="005F2BEF">
              <w:rPr>
                <w:color w:val="000000"/>
                <w:spacing w:val="-1"/>
                <w:sz w:val="24"/>
                <w:szCs w:val="24"/>
              </w:rPr>
              <w:t>Определение первообразной. Три правила нахождения общего вида первообразных.</w:t>
            </w:r>
          </w:p>
        </w:tc>
        <w:tc>
          <w:tcPr>
            <w:tcW w:w="1174" w:type="dxa"/>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8</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557"/>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z w:val="24"/>
                <w:szCs w:val="24"/>
              </w:rPr>
              <w:t>2</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5" w:lineRule="exact"/>
              <w:ind w:left="14" w:right="43"/>
              <w:rPr>
                <w:sz w:val="24"/>
                <w:szCs w:val="24"/>
              </w:rPr>
            </w:pPr>
            <w:r w:rsidRPr="005F2BEF">
              <w:rPr>
                <w:color w:val="000000"/>
                <w:spacing w:val="5"/>
                <w:sz w:val="24"/>
                <w:szCs w:val="24"/>
              </w:rPr>
              <w:t xml:space="preserve">Понятие об определенном интеграле  как площади  криволинейной трапеции.  Формула Ньютона — </w:t>
            </w:r>
            <w:r w:rsidRPr="005F2BEF">
              <w:rPr>
                <w:color w:val="000000"/>
                <w:spacing w:val="-3"/>
                <w:sz w:val="24"/>
                <w:szCs w:val="24"/>
              </w:rPr>
              <w:t>Лейбница.</w:t>
            </w:r>
          </w:p>
        </w:tc>
        <w:tc>
          <w:tcPr>
            <w:tcW w:w="1174"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lang w:val="en-US"/>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69"/>
        </w:trPr>
        <w:tc>
          <w:tcPr>
            <w:tcW w:w="1676" w:type="dxa"/>
            <w:gridSpan w:val="2"/>
            <w:tcBorders>
              <w:top w:val="nil"/>
              <w:left w:val="single" w:sz="6" w:space="0" w:color="auto"/>
              <w:bottom w:val="nil"/>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sz w:val="24"/>
                <w:szCs w:val="24"/>
              </w:rPr>
            </w:pPr>
            <w:r w:rsidRPr="005F2BEF">
              <w:rPr>
                <w:color w:val="000000"/>
                <w:sz w:val="24"/>
                <w:szCs w:val="24"/>
              </w:rPr>
              <w:t>3</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r w:rsidRPr="005F2BEF">
              <w:rPr>
                <w:color w:val="000000"/>
                <w:spacing w:val="-2"/>
                <w:sz w:val="24"/>
                <w:szCs w:val="24"/>
              </w:rPr>
              <w:t xml:space="preserve">Примеры применения интеграла </w:t>
            </w:r>
            <w:r w:rsidRPr="005F2BEF">
              <w:rPr>
                <w:bCs/>
                <w:color w:val="000000"/>
                <w:spacing w:val="-2"/>
                <w:sz w:val="24"/>
                <w:szCs w:val="24"/>
              </w:rPr>
              <w:t>в</w:t>
            </w:r>
            <w:r w:rsidRPr="005F2BEF">
              <w:rPr>
                <w:b/>
                <w:bCs/>
                <w:color w:val="000000"/>
                <w:spacing w:val="-2"/>
                <w:sz w:val="24"/>
                <w:szCs w:val="24"/>
              </w:rPr>
              <w:t xml:space="preserve"> </w:t>
            </w:r>
            <w:r w:rsidRPr="005F2BEF">
              <w:rPr>
                <w:color w:val="000000"/>
                <w:spacing w:val="-2"/>
                <w:sz w:val="24"/>
                <w:szCs w:val="24"/>
              </w:rPr>
              <w:t>физике и геометрии.</w:t>
            </w:r>
          </w:p>
        </w:tc>
        <w:tc>
          <w:tcPr>
            <w:tcW w:w="1174"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306"/>
        </w:trPr>
        <w:tc>
          <w:tcPr>
            <w:tcW w:w="1676" w:type="dxa"/>
            <w:gridSpan w:val="2"/>
            <w:vMerge w:val="restart"/>
            <w:tcBorders>
              <w:top w:val="nil"/>
              <w:left w:val="single" w:sz="6" w:space="0" w:color="auto"/>
              <w:right w:val="single" w:sz="6" w:space="0" w:color="auto"/>
            </w:tcBorders>
            <w:shd w:val="clear" w:color="auto" w:fill="FFFFFF"/>
          </w:tcPr>
          <w:p w:rsidR="004806F0" w:rsidRPr="005F2BEF" w:rsidRDefault="004806F0" w:rsidP="00A63E0D">
            <w:pPr>
              <w:rPr>
                <w:sz w:val="24"/>
                <w:szCs w:val="24"/>
              </w:rPr>
            </w:pPr>
          </w:p>
          <w:p w:rsidR="004806F0" w:rsidRPr="005F2BEF" w:rsidRDefault="004806F0" w:rsidP="00A63E0D">
            <w:pPr>
              <w:rPr>
                <w:sz w:val="24"/>
                <w:szCs w:val="24"/>
              </w:rPr>
            </w:pPr>
          </w:p>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sz w:val="24"/>
                <w:szCs w:val="24"/>
              </w:rPr>
            </w:pPr>
            <w:r w:rsidRPr="005F2BEF">
              <w:rPr>
                <w:color w:val="000000"/>
                <w:spacing w:val="-1"/>
                <w:sz w:val="24"/>
                <w:szCs w:val="24"/>
              </w:rPr>
              <w:t xml:space="preserve">Практические занятия </w:t>
            </w:r>
            <w:r w:rsidRPr="005F2BEF">
              <w:rPr>
                <w:i/>
                <w:iCs/>
                <w:color w:val="000000"/>
                <w:spacing w:val="-1"/>
                <w:sz w:val="24"/>
                <w:szCs w:val="24"/>
              </w:rPr>
              <w:t>Нахождение площади криволинейной трапеции.</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97"/>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pacing w:val="-2"/>
                <w:sz w:val="24"/>
                <w:szCs w:val="24"/>
              </w:rPr>
              <w:t>Контрольная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iCs/>
                <w:color w:val="000000"/>
                <w:sz w:val="24"/>
                <w:szCs w:val="24"/>
              </w:rPr>
            </w:pPr>
            <w:r w:rsidRPr="005F2BEF">
              <w:rPr>
                <w:i/>
                <w:iCs/>
                <w:color w:val="000000"/>
                <w:sz w:val="24"/>
                <w:szCs w:val="24"/>
              </w:rPr>
              <w:t>-</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72"/>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5F2BEF" w:rsidRDefault="004806F0" w:rsidP="00A63E0D">
            <w:pPr>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Расчетно-графическая работа.</w:t>
            </w:r>
          </w:p>
        </w:tc>
        <w:tc>
          <w:tcPr>
            <w:tcW w:w="1174" w:type="dxa"/>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343"/>
        </w:trPr>
        <w:tc>
          <w:tcPr>
            <w:tcW w:w="1676" w:type="dxa"/>
            <w:gridSpan w:val="2"/>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jc w:val="center"/>
              <w:rPr>
                <w:sz w:val="24"/>
                <w:szCs w:val="24"/>
              </w:rPr>
            </w:pPr>
            <w:r w:rsidRPr="005F2BEF">
              <w:rPr>
                <w:b/>
                <w:bCs/>
                <w:color w:val="000000"/>
                <w:spacing w:val="-3"/>
                <w:sz w:val="24"/>
                <w:szCs w:val="24"/>
              </w:rPr>
              <w:t>Раздел 9.</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jc w:val="center"/>
              <w:rPr>
                <w:color w:val="000000"/>
                <w:spacing w:val="-1"/>
                <w:sz w:val="24"/>
                <w:szCs w:val="24"/>
              </w:rPr>
            </w:pPr>
            <w:r w:rsidRPr="005F2BEF">
              <w:rPr>
                <w:color w:val="000000"/>
                <w:spacing w:val="-1"/>
                <w:sz w:val="24"/>
                <w:szCs w:val="24"/>
              </w:rPr>
              <w:t>Комбинаторика, статистика и теория вероятностей.</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u w:val="single"/>
              </w:rPr>
            </w:pPr>
            <w:r w:rsidRPr="005F2BEF">
              <w:rPr>
                <w:b/>
                <w:i/>
                <w:sz w:val="24"/>
                <w:szCs w:val="24"/>
                <w:u w:val="single"/>
              </w:rPr>
              <w:t>16</w:t>
            </w:r>
          </w:p>
        </w:tc>
        <w:tc>
          <w:tcPr>
            <w:tcW w:w="1701" w:type="dxa"/>
            <w:vMerge w:val="restart"/>
            <w:tcBorders>
              <w:top w:val="single" w:sz="4"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r w:rsidRPr="005F2BEF">
              <w:rPr>
                <w:sz w:val="24"/>
                <w:szCs w:val="24"/>
              </w:rPr>
              <w:t>2</w:t>
            </w:r>
          </w:p>
        </w:tc>
      </w:tr>
      <w:tr w:rsidR="004806F0" w:rsidRPr="005F2BEF" w:rsidTr="004806F0">
        <w:trPr>
          <w:trHeight w:hRule="exact" w:val="366"/>
        </w:trPr>
        <w:tc>
          <w:tcPr>
            <w:tcW w:w="1676" w:type="dxa"/>
            <w:gridSpan w:val="2"/>
            <w:vMerge w:val="restart"/>
            <w:tcBorders>
              <w:top w:val="nil"/>
              <w:left w:val="single" w:sz="6" w:space="0" w:color="auto"/>
              <w:right w:val="single" w:sz="6" w:space="0" w:color="auto"/>
            </w:tcBorders>
            <w:shd w:val="clear" w:color="auto" w:fill="FFFFFF"/>
          </w:tcPr>
          <w:p w:rsidR="004806F0" w:rsidRPr="005F2BEF" w:rsidRDefault="004806F0" w:rsidP="00A63E0D">
            <w:pPr>
              <w:jc w:val="center"/>
              <w:rPr>
                <w:b/>
                <w:bCs/>
                <w:color w:val="000000"/>
                <w:spacing w:val="-3"/>
                <w:sz w:val="24"/>
                <w:szCs w:val="24"/>
              </w:rPr>
            </w:pPr>
            <w:r w:rsidRPr="005F2BEF">
              <w:rPr>
                <w:b/>
                <w:bCs/>
                <w:color w:val="000000"/>
                <w:spacing w:val="-2"/>
                <w:sz w:val="24"/>
                <w:szCs w:val="24"/>
              </w:rPr>
              <w:t>Тема 9.1.</w:t>
            </w:r>
          </w:p>
        </w:tc>
        <w:tc>
          <w:tcPr>
            <w:tcW w:w="9664" w:type="dxa"/>
            <w:gridSpan w:val="6"/>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ind w:left="10"/>
              <w:jc w:val="both"/>
              <w:rPr>
                <w:b/>
                <w:i/>
                <w:color w:val="000000"/>
                <w:spacing w:val="-1"/>
                <w:sz w:val="24"/>
                <w:szCs w:val="24"/>
              </w:rPr>
            </w:pPr>
            <w:r w:rsidRPr="005F2BEF">
              <w:rPr>
                <w:color w:val="000000"/>
                <w:spacing w:val="-1"/>
                <w:sz w:val="24"/>
                <w:szCs w:val="24"/>
              </w:rPr>
              <w:t>Содержание учебного материала</w:t>
            </w:r>
            <w:r w:rsidRPr="005F2BEF">
              <w:rPr>
                <w:b/>
                <w:i/>
                <w:color w:val="000000"/>
                <w:spacing w:val="-1"/>
                <w:sz w:val="24"/>
                <w:szCs w:val="24"/>
              </w:rPr>
              <w:t xml:space="preserve"> Элементы комбинаторики</w:t>
            </w:r>
          </w:p>
        </w:tc>
        <w:tc>
          <w:tcPr>
            <w:tcW w:w="1174" w:type="dxa"/>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6</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519"/>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jc w:val="center"/>
              <w:rPr>
                <w:b/>
                <w:bCs/>
                <w:color w:val="000000"/>
                <w:spacing w:val="-2"/>
                <w:sz w:val="24"/>
                <w:szCs w:val="24"/>
              </w:rPr>
            </w:pPr>
          </w:p>
        </w:tc>
        <w:tc>
          <w:tcPr>
            <w:tcW w:w="330" w:type="dxa"/>
            <w:gridSpan w:val="3"/>
            <w:tcBorders>
              <w:top w:val="single" w:sz="4" w:space="0" w:color="auto"/>
              <w:left w:val="single" w:sz="6" w:space="0" w:color="auto"/>
              <w:bottom w:val="single" w:sz="4" w:space="0" w:color="auto"/>
              <w:right w:val="single" w:sz="4" w:space="0" w:color="auto"/>
            </w:tcBorders>
            <w:shd w:val="clear" w:color="auto" w:fill="FFFFFF"/>
          </w:tcPr>
          <w:p w:rsidR="004806F0" w:rsidRPr="005F2BEF" w:rsidRDefault="004806F0" w:rsidP="00A63E0D">
            <w:pPr>
              <w:shd w:val="clear" w:color="auto" w:fill="FFFFFF"/>
              <w:ind w:left="10"/>
              <w:jc w:val="center"/>
              <w:rPr>
                <w:color w:val="000000"/>
                <w:spacing w:val="-1"/>
                <w:sz w:val="24"/>
                <w:szCs w:val="24"/>
              </w:rPr>
            </w:pPr>
            <w:r w:rsidRPr="005F2BEF">
              <w:rPr>
                <w:color w:val="000000"/>
                <w:spacing w:val="-1"/>
                <w:sz w:val="24"/>
                <w:szCs w:val="24"/>
              </w:rPr>
              <w:t>1</w:t>
            </w:r>
          </w:p>
        </w:tc>
        <w:tc>
          <w:tcPr>
            <w:tcW w:w="9334" w:type="dxa"/>
            <w:gridSpan w:val="3"/>
            <w:tcBorders>
              <w:top w:val="single" w:sz="4" w:space="0" w:color="auto"/>
              <w:left w:val="single" w:sz="4" w:space="0" w:color="auto"/>
              <w:bottom w:val="single" w:sz="4" w:space="0" w:color="auto"/>
              <w:right w:val="single" w:sz="6" w:space="0" w:color="auto"/>
            </w:tcBorders>
            <w:shd w:val="clear" w:color="auto" w:fill="FFFFFF"/>
          </w:tcPr>
          <w:p w:rsidR="004806F0" w:rsidRPr="005F2BEF" w:rsidRDefault="004806F0" w:rsidP="00A63E0D">
            <w:pPr>
              <w:widowControl/>
              <w:rPr>
                <w:color w:val="000000"/>
                <w:spacing w:val="-1"/>
                <w:sz w:val="24"/>
                <w:szCs w:val="24"/>
              </w:rPr>
            </w:pPr>
            <w:r w:rsidRPr="005F2BEF">
              <w:rPr>
                <w:sz w:val="24"/>
                <w:szCs w:val="24"/>
              </w:rPr>
              <w:t>Основные понятия комбинаторики. Задачи на подсчет числа размещений, перестановок, сочетаний.</w:t>
            </w:r>
          </w:p>
        </w:tc>
        <w:tc>
          <w:tcPr>
            <w:tcW w:w="1174" w:type="dxa"/>
            <w:vMerge w:val="restart"/>
            <w:tcBorders>
              <w:top w:val="single" w:sz="4"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5F2BEF">
        <w:trPr>
          <w:trHeight w:hRule="exact" w:val="576"/>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jc w:val="center"/>
              <w:rPr>
                <w:b/>
                <w:bCs/>
                <w:color w:val="000000"/>
                <w:spacing w:val="-2"/>
                <w:sz w:val="24"/>
                <w:szCs w:val="24"/>
              </w:rPr>
            </w:pPr>
          </w:p>
        </w:tc>
        <w:tc>
          <w:tcPr>
            <w:tcW w:w="330" w:type="dxa"/>
            <w:gridSpan w:val="3"/>
            <w:tcBorders>
              <w:top w:val="single" w:sz="4" w:space="0" w:color="auto"/>
              <w:left w:val="single" w:sz="6" w:space="0" w:color="auto"/>
              <w:bottom w:val="single" w:sz="4" w:space="0" w:color="auto"/>
              <w:right w:val="single" w:sz="4" w:space="0" w:color="auto"/>
            </w:tcBorders>
            <w:shd w:val="clear" w:color="auto" w:fill="FFFFFF"/>
          </w:tcPr>
          <w:p w:rsidR="004806F0" w:rsidRPr="005F2BEF" w:rsidRDefault="004806F0" w:rsidP="00A63E0D">
            <w:pPr>
              <w:shd w:val="clear" w:color="auto" w:fill="FFFFFF"/>
              <w:ind w:left="10"/>
              <w:jc w:val="center"/>
              <w:rPr>
                <w:color w:val="000000"/>
                <w:spacing w:val="-1"/>
                <w:sz w:val="24"/>
                <w:szCs w:val="24"/>
              </w:rPr>
            </w:pPr>
            <w:r w:rsidRPr="005F2BEF">
              <w:rPr>
                <w:color w:val="000000"/>
                <w:spacing w:val="-1"/>
                <w:sz w:val="24"/>
                <w:szCs w:val="24"/>
              </w:rPr>
              <w:t>2</w:t>
            </w:r>
          </w:p>
        </w:tc>
        <w:tc>
          <w:tcPr>
            <w:tcW w:w="9334" w:type="dxa"/>
            <w:gridSpan w:val="3"/>
            <w:tcBorders>
              <w:top w:val="single" w:sz="4" w:space="0" w:color="auto"/>
              <w:left w:val="single" w:sz="4" w:space="0" w:color="auto"/>
              <w:bottom w:val="single" w:sz="4" w:space="0" w:color="auto"/>
              <w:right w:val="single" w:sz="6" w:space="0" w:color="auto"/>
            </w:tcBorders>
            <w:shd w:val="clear" w:color="auto" w:fill="FFFFFF"/>
          </w:tcPr>
          <w:p w:rsidR="004806F0" w:rsidRPr="005F2BEF" w:rsidRDefault="004806F0" w:rsidP="00A63E0D">
            <w:pPr>
              <w:widowControl/>
              <w:rPr>
                <w:color w:val="000000"/>
                <w:spacing w:val="-1"/>
                <w:sz w:val="24"/>
                <w:szCs w:val="24"/>
              </w:rPr>
            </w:pPr>
            <w:r w:rsidRPr="005F2BEF">
              <w:rPr>
                <w:sz w:val="24"/>
                <w:szCs w:val="24"/>
              </w:rPr>
              <w:t>Формула бинома Ньютона. Свойства биноминальных коэффициентов. Треугольник Паскаля.</w:t>
            </w:r>
          </w:p>
        </w:tc>
        <w:tc>
          <w:tcPr>
            <w:tcW w:w="1174" w:type="dxa"/>
            <w:vMerge/>
            <w:tcBorders>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85"/>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jc w:val="center"/>
              <w:rPr>
                <w:b/>
                <w:bCs/>
                <w:color w:val="000000"/>
                <w:spacing w:val="-2"/>
                <w:sz w:val="24"/>
                <w:szCs w:val="24"/>
              </w:rPr>
            </w:pPr>
          </w:p>
        </w:tc>
        <w:tc>
          <w:tcPr>
            <w:tcW w:w="9664" w:type="dxa"/>
            <w:gridSpan w:val="6"/>
            <w:tcBorders>
              <w:top w:val="single" w:sz="4"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z w:val="24"/>
                <w:szCs w:val="24"/>
              </w:rPr>
              <w:t>Практические занятия</w:t>
            </w:r>
            <w:r w:rsidRPr="005F2BEF">
              <w:rPr>
                <w:rFonts w:ascii="SchoolBookCSanPin-Regular" w:hAnsi="SchoolBookCSanPin-Regular" w:cs="SchoolBookCSanPin-Regular"/>
                <w:sz w:val="24"/>
                <w:szCs w:val="24"/>
              </w:rPr>
              <w:t xml:space="preserve"> </w:t>
            </w:r>
            <w:r w:rsidRPr="005F2BEF">
              <w:rPr>
                <w:i/>
                <w:sz w:val="24"/>
                <w:szCs w:val="24"/>
              </w:rPr>
              <w:t>Решение задач на перебор вариантов.</w:t>
            </w:r>
          </w:p>
        </w:tc>
        <w:tc>
          <w:tcPr>
            <w:tcW w:w="1174" w:type="dxa"/>
            <w:tcBorders>
              <w:top w:val="single" w:sz="4"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85"/>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5F2BEF" w:rsidRDefault="004806F0" w:rsidP="00A63E0D">
            <w:pPr>
              <w:jc w:val="center"/>
              <w:rPr>
                <w:b/>
                <w:bCs/>
                <w:color w:val="000000"/>
                <w:spacing w:val="-2"/>
                <w:sz w:val="24"/>
                <w:szCs w:val="24"/>
              </w:rPr>
            </w:pPr>
          </w:p>
        </w:tc>
        <w:tc>
          <w:tcPr>
            <w:tcW w:w="9664" w:type="dxa"/>
            <w:gridSpan w:val="6"/>
            <w:tcBorders>
              <w:top w:val="single" w:sz="4"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0"/>
              <w:rPr>
                <w:color w:val="000000"/>
                <w:spacing w:val="-1"/>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Домашняя работа.</w:t>
            </w:r>
          </w:p>
        </w:tc>
        <w:tc>
          <w:tcPr>
            <w:tcW w:w="1174" w:type="dxa"/>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4"/>
        </w:trPr>
        <w:tc>
          <w:tcPr>
            <w:tcW w:w="1676" w:type="dxa"/>
            <w:gridSpan w:val="2"/>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3"/>
                <w:sz w:val="24"/>
                <w:szCs w:val="24"/>
              </w:rPr>
            </w:pPr>
            <w:r w:rsidRPr="005F2BEF">
              <w:rPr>
                <w:b/>
                <w:bCs/>
                <w:color w:val="000000"/>
                <w:spacing w:val="-2"/>
                <w:sz w:val="24"/>
                <w:szCs w:val="24"/>
              </w:rPr>
              <w:t>Тема 9.2.</w:t>
            </w:r>
          </w:p>
        </w:tc>
        <w:tc>
          <w:tcPr>
            <w:tcW w:w="9664" w:type="dxa"/>
            <w:gridSpan w:val="6"/>
            <w:tcBorders>
              <w:top w:val="single" w:sz="6" w:space="0" w:color="auto"/>
              <w:left w:val="single" w:sz="6" w:space="0" w:color="auto"/>
              <w:bottom w:val="single" w:sz="4" w:space="0" w:color="auto"/>
              <w:right w:val="single" w:sz="6" w:space="0" w:color="auto"/>
            </w:tcBorders>
            <w:shd w:val="clear" w:color="auto" w:fill="FFFFFF"/>
            <w:vAlign w:val="center"/>
          </w:tcPr>
          <w:p w:rsidR="004806F0" w:rsidRPr="005F2BEF" w:rsidRDefault="004806F0" w:rsidP="00A63E0D">
            <w:pPr>
              <w:shd w:val="clear" w:color="auto" w:fill="FFFFFF"/>
              <w:rPr>
                <w:b/>
                <w:i/>
                <w:color w:val="000000"/>
                <w:spacing w:val="-3"/>
                <w:sz w:val="24"/>
                <w:szCs w:val="24"/>
              </w:rPr>
            </w:pPr>
            <w:r w:rsidRPr="005F2BEF">
              <w:rPr>
                <w:color w:val="000000"/>
                <w:spacing w:val="-1"/>
                <w:sz w:val="24"/>
                <w:szCs w:val="24"/>
              </w:rPr>
              <w:t>Содержание учебного материала</w:t>
            </w:r>
            <w:r w:rsidRPr="005F2BEF">
              <w:rPr>
                <w:b/>
                <w:i/>
                <w:color w:val="000000"/>
                <w:spacing w:val="-1"/>
                <w:sz w:val="24"/>
                <w:szCs w:val="24"/>
              </w:rPr>
              <w:t xml:space="preserve"> Элементы теории вероятностей</w:t>
            </w:r>
          </w:p>
        </w:tc>
        <w:tc>
          <w:tcPr>
            <w:tcW w:w="1174" w:type="dxa"/>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4</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6"/>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2"/>
                <w:sz w:val="24"/>
                <w:szCs w:val="24"/>
              </w:rPr>
            </w:pPr>
          </w:p>
        </w:tc>
        <w:tc>
          <w:tcPr>
            <w:tcW w:w="308"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4806F0" w:rsidRPr="005F2BEF" w:rsidRDefault="004806F0" w:rsidP="00A63E0D">
            <w:pPr>
              <w:shd w:val="clear" w:color="auto" w:fill="FFFFFF"/>
              <w:rPr>
                <w:color w:val="000000"/>
                <w:spacing w:val="-3"/>
                <w:sz w:val="24"/>
                <w:szCs w:val="24"/>
              </w:rPr>
            </w:pPr>
            <w:r w:rsidRPr="005F2BEF">
              <w:rPr>
                <w:color w:val="000000"/>
                <w:spacing w:val="-3"/>
                <w:sz w:val="24"/>
                <w:szCs w:val="24"/>
              </w:rPr>
              <w:t>1</w:t>
            </w:r>
          </w:p>
        </w:tc>
        <w:tc>
          <w:tcPr>
            <w:tcW w:w="9356" w:type="dxa"/>
            <w:gridSpan w:val="4"/>
            <w:tcBorders>
              <w:top w:val="single" w:sz="4" w:space="0" w:color="auto"/>
              <w:left w:val="single" w:sz="4" w:space="0" w:color="auto"/>
              <w:bottom w:val="single" w:sz="4" w:space="0" w:color="auto"/>
              <w:right w:val="single" w:sz="6" w:space="0" w:color="auto"/>
            </w:tcBorders>
            <w:shd w:val="clear" w:color="auto" w:fill="FFFFFF"/>
            <w:vAlign w:val="center"/>
          </w:tcPr>
          <w:p w:rsidR="004806F0" w:rsidRPr="005F2BEF" w:rsidRDefault="004806F0" w:rsidP="00A63E0D">
            <w:pPr>
              <w:shd w:val="clear" w:color="auto" w:fill="FFFFFF"/>
              <w:jc w:val="both"/>
              <w:rPr>
                <w:color w:val="000000"/>
                <w:spacing w:val="-3"/>
                <w:sz w:val="24"/>
                <w:szCs w:val="24"/>
              </w:rPr>
            </w:pPr>
            <w:r w:rsidRPr="005F2BEF">
              <w:rPr>
                <w:sz w:val="24"/>
                <w:szCs w:val="24"/>
              </w:rPr>
              <w:t>Событие, вероятность события, сложение и умножение вероятностей.</w:t>
            </w:r>
          </w:p>
        </w:tc>
        <w:tc>
          <w:tcPr>
            <w:tcW w:w="1174" w:type="dxa"/>
            <w:vMerge w:val="restart"/>
            <w:tcBorders>
              <w:top w:val="single" w:sz="4"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556"/>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2"/>
                <w:sz w:val="24"/>
                <w:szCs w:val="24"/>
              </w:rPr>
            </w:pPr>
          </w:p>
        </w:tc>
        <w:tc>
          <w:tcPr>
            <w:tcW w:w="308" w:type="dxa"/>
            <w:gridSpan w:val="2"/>
            <w:tcBorders>
              <w:top w:val="single" w:sz="4" w:space="0" w:color="auto"/>
              <w:left w:val="single" w:sz="6" w:space="0" w:color="auto"/>
              <w:bottom w:val="single" w:sz="4" w:space="0" w:color="auto"/>
              <w:right w:val="single" w:sz="4" w:space="0" w:color="auto"/>
            </w:tcBorders>
            <w:shd w:val="clear" w:color="auto" w:fill="FFFFFF"/>
            <w:vAlign w:val="center"/>
          </w:tcPr>
          <w:p w:rsidR="004806F0" w:rsidRPr="005F2BEF" w:rsidRDefault="004806F0" w:rsidP="00A63E0D">
            <w:pPr>
              <w:shd w:val="clear" w:color="auto" w:fill="FFFFFF"/>
              <w:jc w:val="both"/>
              <w:rPr>
                <w:color w:val="000000"/>
                <w:spacing w:val="-3"/>
                <w:sz w:val="24"/>
                <w:szCs w:val="24"/>
              </w:rPr>
            </w:pPr>
            <w:r w:rsidRPr="005F2BEF">
              <w:rPr>
                <w:color w:val="000000"/>
                <w:spacing w:val="-3"/>
                <w:sz w:val="24"/>
                <w:szCs w:val="24"/>
              </w:rPr>
              <w:t>2</w:t>
            </w:r>
          </w:p>
        </w:tc>
        <w:tc>
          <w:tcPr>
            <w:tcW w:w="9356" w:type="dxa"/>
            <w:gridSpan w:val="4"/>
            <w:tcBorders>
              <w:top w:val="single" w:sz="4" w:space="0" w:color="auto"/>
              <w:left w:val="single" w:sz="4" w:space="0" w:color="auto"/>
              <w:bottom w:val="single" w:sz="4" w:space="0" w:color="auto"/>
              <w:right w:val="single" w:sz="6" w:space="0" w:color="auto"/>
            </w:tcBorders>
            <w:shd w:val="clear" w:color="auto" w:fill="FFFFFF"/>
            <w:vAlign w:val="center"/>
          </w:tcPr>
          <w:p w:rsidR="004806F0" w:rsidRPr="005F2BEF" w:rsidRDefault="004806F0" w:rsidP="00A63E0D">
            <w:pPr>
              <w:widowControl/>
              <w:rPr>
                <w:sz w:val="24"/>
                <w:szCs w:val="24"/>
              </w:rPr>
            </w:pPr>
            <w:r w:rsidRPr="005F2BEF">
              <w:rPr>
                <w:iCs/>
                <w:sz w:val="24"/>
                <w:szCs w:val="24"/>
              </w:rPr>
              <w:t>Понятие о независимости событий</w:t>
            </w:r>
            <w:r w:rsidRPr="005F2BEF">
              <w:rPr>
                <w:sz w:val="24"/>
                <w:szCs w:val="24"/>
              </w:rPr>
              <w:t xml:space="preserve">. </w:t>
            </w:r>
            <w:r w:rsidRPr="005F2BEF">
              <w:rPr>
                <w:iCs/>
                <w:sz w:val="24"/>
                <w:szCs w:val="24"/>
              </w:rPr>
              <w:t>Дискретная случайная величина</w:t>
            </w:r>
            <w:r w:rsidRPr="005F2BEF">
              <w:rPr>
                <w:sz w:val="24"/>
                <w:szCs w:val="24"/>
              </w:rPr>
              <w:t xml:space="preserve">, </w:t>
            </w:r>
            <w:r w:rsidRPr="005F2BEF">
              <w:rPr>
                <w:iCs/>
                <w:sz w:val="24"/>
                <w:szCs w:val="24"/>
              </w:rPr>
              <w:t>закон ее распределения</w:t>
            </w:r>
            <w:r w:rsidRPr="005F2BEF">
              <w:rPr>
                <w:sz w:val="24"/>
                <w:szCs w:val="24"/>
              </w:rPr>
              <w:t>.</w:t>
            </w:r>
          </w:p>
          <w:p w:rsidR="004806F0" w:rsidRPr="005F2BEF" w:rsidRDefault="004806F0" w:rsidP="00A63E0D">
            <w:pPr>
              <w:widowControl/>
              <w:rPr>
                <w:color w:val="000000"/>
                <w:spacing w:val="-3"/>
                <w:sz w:val="24"/>
                <w:szCs w:val="24"/>
              </w:rPr>
            </w:pPr>
            <w:r w:rsidRPr="005F2BEF">
              <w:rPr>
                <w:iCs/>
                <w:sz w:val="24"/>
                <w:szCs w:val="24"/>
              </w:rPr>
              <w:t>Числовые характеристики дискретной случайной величины</w:t>
            </w:r>
            <w:r w:rsidRPr="005F2BEF">
              <w:rPr>
                <w:sz w:val="24"/>
                <w:szCs w:val="24"/>
              </w:rPr>
              <w:t xml:space="preserve">. </w:t>
            </w:r>
            <w:r w:rsidRPr="005F2BEF">
              <w:rPr>
                <w:iCs/>
                <w:sz w:val="24"/>
                <w:szCs w:val="24"/>
              </w:rPr>
              <w:t>Понятие о законе больших чисел</w:t>
            </w:r>
            <w:r w:rsidRPr="005F2BEF">
              <w:rPr>
                <w:sz w:val="24"/>
                <w:szCs w:val="24"/>
              </w:rPr>
              <w:t>.</w:t>
            </w:r>
          </w:p>
        </w:tc>
        <w:tc>
          <w:tcPr>
            <w:tcW w:w="1174" w:type="dxa"/>
            <w:vMerge/>
            <w:tcBorders>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u w:val="single"/>
              </w:rPr>
            </w:pP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564"/>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2"/>
                <w:sz w:val="24"/>
                <w:szCs w:val="24"/>
              </w:rPr>
            </w:pPr>
          </w:p>
        </w:tc>
        <w:tc>
          <w:tcPr>
            <w:tcW w:w="9664" w:type="dxa"/>
            <w:gridSpan w:val="6"/>
            <w:tcBorders>
              <w:top w:val="single" w:sz="4"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widowControl/>
              <w:rPr>
                <w:color w:val="000000"/>
                <w:spacing w:val="-3"/>
                <w:sz w:val="24"/>
                <w:szCs w:val="24"/>
              </w:rPr>
            </w:pPr>
            <w:r w:rsidRPr="005F2BEF">
              <w:rPr>
                <w:color w:val="000000"/>
                <w:sz w:val="24"/>
                <w:szCs w:val="24"/>
              </w:rPr>
              <w:t>Практические занятия</w:t>
            </w:r>
            <w:r w:rsidRPr="005F2BEF">
              <w:rPr>
                <w:rFonts w:ascii="SchoolBookCSanPin-Regular" w:hAnsi="SchoolBookCSanPin-Regular" w:cs="SchoolBookCSanPin-Regular"/>
                <w:sz w:val="24"/>
                <w:szCs w:val="24"/>
              </w:rPr>
              <w:t xml:space="preserve"> </w:t>
            </w:r>
            <w:r w:rsidRPr="005F2BEF">
              <w:rPr>
                <w:i/>
                <w:sz w:val="24"/>
                <w:szCs w:val="24"/>
              </w:rPr>
              <w:t>Классическое определение вероятности, свойства вероятностей, теорема о сумме вероятностей. Вычисление вероятностей.</w:t>
            </w:r>
          </w:p>
        </w:tc>
        <w:tc>
          <w:tcPr>
            <w:tcW w:w="1174" w:type="dxa"/>
            <w:tcBorders>
              <w:top w:val="single" w:sz="4"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255"/>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2"/>
                <w:sz w:val="24"/>
                <w:szCs w:val="24"/>
              </w:rPr>
            </w:pPr>
          </w:p>
        </w:tc>
        <w:tc>
          <w:tcPr>
            <w:tcW w:w="9664" w:type="dxa"/>
            <w:gridSpan w:val="6"/>
            <w:tcBorders>
              <w:top w:val="single" w:sz="4"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rPr>
                <w:color w:val="000000"/>
                <w:spacing w:val="-3"/>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Домашняя работа.</w:t>
            </w:r>
          </w:p>
        </w:tc>
        <w:tc>
          <w:tcPr>
            <w:tcW w:w="1174" w:type="dxa"/>
            <w:tcBorders>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w:t>
            </w:r>
          </w:p>
        </w:tc>
        <w:tc>
          <w:tcPr>
            <w:tcW w:w="1701" w:type="dxa"/>
            <w:vMerge w:val="restart"/>
            <w:tcBorders>
              <w:top w:val="single" w:sz="4" w:space="0" w:color="auto"/>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300"/>
        </w:trPr>
        <w:tc>
          <w:tcPr>
            <w:tcW w:w="1676" w:type="dxa"/>
            <w:gridSpan w:val="2"/>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3"/>
                <w:sz w:val="24"/>
                <w:szCs w:val="24"/>
              </w:rPr>
            </w:pPr>
            <w:r w:rsidRPr="005F2BEF">
              <w:rPr>
                <w:b/>
                <w:bCs/>
                <w:color w:val="000000"/>
                <w:spacing w:val="-2"/>
                <w:sz w:val="24"/>
                <w:szCs w:val="24"/>
              </w:rPr>
              <w:t>Тема 9.3.</w:t>
            </w:r>
          </w:p>
        </w:tc>
        <w:tc>
          <w:tcPr>
            <w:tcW w:w="9664" w:type="dxa"/>
            <w:gridSpan w:val="6"/>
            <w:tcBorders>
              <w:top w:val="single" w:sz="6" w:space="0" w:color="auto"/>
              <w:left w:val="single" w:sz="6" w:space="0" w:color="auto"/>
              <w:bottom w:val="single" w:sz="4" w:space="0" w:color="auto"/>
              <w:right w:val="single" w:sz="6" w:space="0" w:color="auto"/>
            </w:tcBorders>
            <w:shd w:val="clear" w:color="auto" w:fill="FFFFFF"/>
            <w:vAlign w:val="center"/>
          </w:tcPr>
          <w:p w:rsidR="004806F0" w:rsidRPr="005F2BEF" w:rsidRDefault="004806F0" w:rsidP="00A63E0D">
            <w:pPr>
              <w:shd w:val="clear" w:color="auto" w:fill="FFFFFF"/>
              <w:rPr>
                <w:b/>
                <w:i/>
                <w:color w:val="000000"/>
                <w:spacing w:val="-3"/>
                <w:sz w:val="24"/>
                <w:szCs w:val="24"/>
              </w:rPr>
            </w:pPr>
            <w:r w:rsidRPr="005F2BEF">
              <w:rPr>
                <w:color w:val="000000"/>
                <w:spacing w:val="-1"/>
                <w:sz w:val="24"/>
                <w:szCs w:val="24"/>
              </w:rPr>
              <w:t xml:space="preserve">Содержание учебного материала </w:t>
            </w:r>
            <w:r w:rsidRPr="005F2BEF">
              <w:rPr>
                <w:b/>
                <w:i/>
                <w:color w:val="000000"/>
                <w:spacing w:val="-1"/>
                <w:sz w:val="24"/>
                <w:szCs w:val="24"/>
              </w:rPr>
              <w:t>Элементы математической статистики</w:t>
            </w:r>
          </w:p>
        </w:tc>
        <w:tc>
          <w:tcPr>
            <w:tcW w:w="1174" w:type="dxa"/>
            <w:tcBorders>
              <w:top w:val="single" w:sz="4"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rPr>
              <w:t>6</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678"/>
        </w:trPr>
        <w:tc>
          <w:tcPr>
            <w:tcW w:w="1676" w:type="dxa"/>
            <w:gridSpan w:val="2"/>
            <w:vMerge/>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2"/>
                <w:sz w:val="24"/>
                <w:szCs w:val="24"/>
              </w:rPr>
            </w:pPr>
          </w:p>
        </w:tc>
        <w:tc>
          <w:tcPr>
            <w:tcW w:w="9664" w:type="dxa"/>
            <w:gridSpan w:val="6"/>
            <w:tcBorders>
              <w:top w:val="single" w:sz="6" w:space="0" w:color="auto"/>
              <w:left w:val="single" w:sz="6" w:space="0" w:color="auto"/>
              <w:bottom w:val="single" w:sz="4" w:space="0" w:color="auto"/>
              <w:right w:val="single" w:sz="6" w:space="0" w:color="auto"/>
            </w:tcBorders>
            <w:shd w:val="clear" w:color="auto" w:fill="FFFFFF"/>
            <w:vAlign w:val="center"/>
          </w:tcPr>
          <w:p w:rsidR="004806F0" w:rsidRPr="005F2BEF" w:rsidRDefault="004806F0" w:rsidP="00A63E0D">
            <w:pPr>
              <w:widowControl/>
              <w:rPr>
                <w:color w:val="000000"/>
                <w:spacing w:val="-3"/>
                <w:sz w:val="24"/>
                <w:szCs w:val="24"/>
              </w:rPr>
            </w:pPr>
            <w:r w:rsidRPr="005F2BEF">
              <w:rPr>
                <w:sz w:val="24"/>
                <w:szCs w:val="24"/>
              </w:rPr>
              <w:t xml:space="preserve">Представление данных (таблицы, диаграммы, графики), </w:t>
            </w:r>
            <w:r w:rsidRPr="005F2BEF">
              <w:rPr>
                <w:iCs/>
                <w:sz w:val="24"/>
                <w:szCs w:val="24"/>
              </w:rPr>
              <w:t>генеральная совокупность</w:t>
            </w:r>
            <w:r w:rsidRPr="005F2BEF">
              <w:rPr>
                <w:sz w:val="24"/>
                <w:szCs w:val="24"/>
              </w:rPr>
              <w:t xml:space="preserve">, </w:t>
            </w:r>
            <w:r w:rsidRPr="005F2BEF">
              <w:rPr>
                <w:iCs/>
                <w:sz w:val="24"/>
                <w:szCs w:val="24"/>
              </w:rPr>
              <w:t>выборка</w:t>
            </w:r>
            <w:r w:rsidRPr="005F2BEF">
              <w:rPr>
                <w:sz w:val="24"/>
                <w:szCs w:val="24"/>
              </w:rPr>
              <w:t xml:space="preserve">, </w:t>
            </w:r>
            <w:r w:rsidRPr="005F2BEF">
              <w:rPr>
                <w:iCs/>
                <w:sz w:val="24"/>
                <w:szCs w:val="24"/>
              </w:rPr>
              <w:t>среднее арифметическое</w:t>
            </w:r>
            <w:r w:rsidRPr="005F2BEF">
              <w:rPr>
                <w:sz w:val="24"/>
                <w:szCs w:val="24"/>
              </w:rPr>
              <w:t xml:space="preserve">, </w:t>
            </w:r>
            <w:r w:rsidRPr="005F2BEF">
              <w:rPr>
                <w:iCs/>
                <w:sz w:val="24"/>
                <w:szCs w:val="24"/>
              </w:rPr>
              <w:t>медиана</w:t>
            </w:r>
            <w:r w:rsidRPr="005F2BEF">
              <w:rPr>
                <w:sz w:val="24"/>
                <w:szCs w:val="24"/>
              </w:rPr>
              <w:t xml:space="preserve">. </w:t>
            </w:r>
            <w:r w:rsidRPr="005F2BEF">
              <w:rPr>
                <w:iCs/>
                <w:sz w:val="24"/>
                <w:szCs w:val="24"/>
              </w:rPr>
              <w:t>Понятие о задачах математической статистики</w:t>
            </w:r>
            <w:r w:rsidRPr="005F2BEF">
              <w:rPr>
                <w:sz w:val="24"/>
                <w:szCs w:val="24"/>
              </w:rPr>
              <w:t>.</w:t>
            </w:r>
          </w:p>
        </w:tc>
        <w:tc>
          <w:tcPr>
            <w:tcW w:w="1174" w:type="dxa"/>
            <w:tcBorders>
              <w:top w:val="single" w:sz="4" w:space="0" w:color="auto"/>
              <w:left w:val="single" w:sz="6" w:space="0" w:color="auto"/>
              <w:bottom w:val="single" w:sz="4" w:space="0" w:color="auto"/>
              <w:right w:val="single" w:sz="6" w:space="0" w:color="auto"/>
            </w:tcBorders>
            <w:shd w:val="clear" w:color="auto" w:fill="FFFFFF"/>
          </w:tcPr>
          <w:p w:rsidR="004806F0" w:rsidRPr="005F2BEF" w:rsidRDefault="004806F0" w:rsidP="00D73865">
            <w:pPr>
              <w:shd w:val="clear" w:color="auto" w:fill="FFFFFF"/>
              <w:rPr>
                <w:b/>
                <w:i/>
                <w:sz w:val="24"/>
                <w:szCs w:val="24"/>
              </w:rPr>
            </w:pPr>
            <w:r w:rsidRPr="005F2BEF">
              <w:rPr>
                <w:b/>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771"/>
        </w:trPr>
        <w:tc>
          <w:tcPr>
            <w:tcW w:w="1676" w:type="dxa"/>
            <w:gridSpan w:val="2"/>
            <w:vMerge/>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2"/>
                <w:sz w:val="24"/>
                <w:szCs w:val="24"/>
              </w:rPr>
            </w:pPr>
          </w:p>
        </w:tc>
        <w:tc>
          <w:tcPr>
            <w:tcW w:w="9664" w:type="dxa"/>
            <w:gridSpan w:val="6"/>
            <w:tcBorders>
              <w:top w:val="single" w:sz="6" w:space="0" w:color="auto"/>
              <w:left w:val="single" w:sz="6" w:space="0" w:color="auto"/>
              <w:bottom w:val="single" w:sz="4" w:space="0" w:color="auto"/>
              <w:right w:val="single" w:sz="6" w:space="0" w:color="auto"/>
            </w:tcBorders>
            <w:shd w:val="clear" w:color="auto" w:fill="FFFFFF"/>
            <w:vAlign w:val="center"/>
          </w:tcPr>
          <w:p w:rsidR="004806F0" w:rsidRPr="005F2BEF" w:rsidRDefault="004806F0" w:rsidP="00A63E0D">
            <w:pPr>
              <w:widowControl/>
              <w:rPr>
                <w:color w:val="000000"/>
                <w:spacing w:val="-3"/>
                <w:sz w:val="24"/>
                <w:szCs w:val="24"/>
              </w:rPr>
            </w:pPr>
            <w:r w:rsidRPr="005F2BEF">
              <w:rPr>
                <w:color w:val="000000"/>
                <w:sz w:val="24"/>
                <w:szCs w:val="24"/>
              </w:rPr>
              <w:t>Практические занятия</w:t>
            </w:r>
            <w:r w:rsidRPr="005F2BEF">
              <w:rPr>
                <w:rFonts w:ascii="SchoolBookCSanPin-Regular" w:hAnsi="SchoolBookCSanPin-Regular" w:cs="SchoolBookCSanPin-Regular"/>
                <w:sz w:val="24"/>
                <w:szCs w:val="24"/>
              </w:rPr>
              <w:t xml:space="preserve"> </w:t>
            </w:r>
            <w:r w:rsidRPr="005F2BEF">
              <w:rPr>
                <w:i/>
                <w:sz w:val="24"/>
                <w:szCs w:val="24"/>
              </w:rPr>
              <w:t>Прикладные задачи. Представление числовых данных. Решение экономических задач (кредит, инвестиции, налоги) – основы финансовой грамотности</w:t>
            </w:r>
          </w:p>
        </w:tc>
        <w:tc>
          <w:tcPr>
            <w:tcW w:w="1174" w:type="dxa"/>
            <w:tcBorders>
              <w:top w:val="single" w:sz="4"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564"/>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18"/>
              <w:rPr>
                <w:b/>
                <w:bCs/>
                <w:color w:val="000000"/>
                <w:spacing w:val="-2"/>
                <w:sz w:val="24"/>
                <w:szCs w:val="24"/>
              </w:rPr>
            </w:pPr>
          </w:p>
        </w:tc>
        <w:tc>
          <w:tcPr>
            <w:tcW w:w="9664" w:type="dxa"/>
            <w:gridSpan w:val="6"/>
            <w:tcBorders>
              <w:top w:val="single" w:sz="4"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widowControl/>
              <w:rPr>
                <w:color w:val="000000"/>
                <w:spacing w:val="-3"/>
                <w:sz w:val="24"/>
                <w:szCs w:val="24"/>
              </w:rPr>
            </w:pPr>
            <w:r w:rsidRPr="005F2BEF">
              <w:rPr>
                <w:color w:val="000000"/>
                <w:spacing w:val="-1"/>
                <w:sz w:val="24"/>
                <w:szCs w:val="24"/>
              </w:rPr>
              <w:t xml:space="preserve">Самостоятельная работа обучающихся </w:t>
            </w:r>
            <w:r w:rsidRPr="005F2BEF">
              <w:rPr>
                <w:i/>
                <w:iCs/>
                <w:color w:val="000000"/>
                <w:spacing w:val="-1"/>
                <w:sz w:val="24"/>
                <w:szCs w:val="24"/>
              </w:rPr>
              <w:t>Реферат по</w:t>
            </w:r>
            <w:r w:rsidRPr="005F2BEF">
              <w:rPr>
                <w:i/>
                <w:sz w:val="24"/>
                <w:szCs w:val="24"/>
              </w:rPr>
              <w:t xml:space="preserve"> истории развития комбинаторики, теории вероятностей и статистики и их роли в различных сферах человеческой жизнедеятельности.</w:t>
            </w:r>
          </w:p>
        </w:tc>
        <w:tc>
          <w:tcPr>
            <w:tcW w:w="1174" w:type="dxa"/>
            <w:tcBorders>
              <w:top w:val="single" w:sz="4"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2</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32"/>
        </w:trPr>
        <w:tc>
          <w:tcPr>
            <w:tcW w:w="1676" w:type="dxa"/>
            <w:gridSpan w:val="2"/>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518"/>
              <w:rPr>
                <w:sz w:val="24"/>
                <w:szCs w:val="24"/>
              </w:rPr>
            </w:pPr>
            <w:r w:rsidRPr="005F2BEF">
              <w:rPr>
                <w:b/>
                <w:bCs/>
                <w:color w:val="000000"/>
                <w:spacing w:val="-3"/>
                <w:sz w:val="24"/>
                <w:szCs w:val="24"/>
              </w:rPr>
              <w:lastRenderedPageBreak/>
              <w:t>Раздел 10.</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4806F0" w:rsidRPr="005F2BEF" w:rsidRDefault="004806F0" w:rsidP="00A63E0D">
            <w:pPr>
              <w:shd w:val="clear" w:color="auto" w:fill="FFFFFF"/>
              <w:ind w:left="2933"/>
              <w:rPr>
                <w:sz w:val="24"/>
                <w:szCs w:val="24"/>
              </w:rPr>
            </w:pPr>
            <w:r w:rsidRPr="005F2BEF">
              <w:rPr>
                <w:color w:val="000000"/>
                <w:spacing w:val="-3"/>
                <w:sz w:val="24"/>
                <w:szCs w:val="24"/>
              </w:rPr>
              <w:t>Обобщение курса математики.</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u w:val="single"/>
              </w:rPr>
            </w:pPr>
            <w:r w:rsidRPr="005F2BEF">
              <w:rPr>
                <w:b/>
                <w:i/>
                <w:sz w:val="24"/>
                <w:szCs w:val="24"/>
                <w:u w:val="single"/>
                <w:lang w:val="en-US"/>
              </w:rPr>
              <w:t>1</w:t>
            </w:r>
            <w:r w:rsidRPr="005F2BEF">
              <w:rPr>
                <w:b/>
                <w:i/>
                <w:sz w:val="24"/>
                <w:szCs w:val="24"/>
                <w:u w:val="single"/>
              </w:rPr>
              <w:t>5</w:t>
            </w:r>
          </w:p>
        </w:tc>
        <w:tc>
          <w:tcPr>
            <w:tcW w:w="1701" w:type="dxa"/>
            <w:vMerge/>
            <w:tcBorders>
              <w:left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5"/>
        </w:trPr>
        <w:tc>
          <w:tcPr>
            <w:tcW w:w="1676" w:type="dxa"/>
            <w:gridSpan w:val="2"/>
            <w:vMerge w:val="restart"/>
            <w:tcBorders>
              <w:top w:val="single" w:sz="6" w:space="0" w:color="auto"/>
              <w:left w:val="single" w:sz="6" w:space="0" w:color="auto"/>
              <w:right w:val="single" w:sz="6" w:space="0" w:color="auto"/>
            </w:tcBorders>
            <w:shd w:val="clear" w:color="auto" w:fill="FFFFFF"/>
          </w:tcPr>
          <w:p w:rsidR="004806F0" w:rsidRPr="005F2BEF" w:rsidRDefault="004806F0" w:rsidP="00A63E0D">
            <w:pPr>
              <w:shd w:val="clear" w:color="auto" w:fill="FFFFFF"/>
              <w:ind w:left="509"/>
              <w:rPr>
                <w:sz w:val="24"/>
                <w:szCs w:val="24"/>
              </w:rPr>
            </w:pPr>
            <w:r w:rsidRPr="005F2BEF">
              <w:rPr>
                <w:b/>
                <w:bCs/>
                <w:color w:val="000000"/>
                <w:spacing w:val="-2"/>
                <w:sz w:val="24"/>
                <w:szCs w:val="24"/>
              </w:rPr>
              <w:t>Тема 10.1.</w:t>
            </w: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19"/>
              <w:rPr>
                <w:sz w:val="24"/>
                <w:szCs w:val="24"/>
              </w:rPr>
            </w:pPr>
            <w:r w:rsidRPr="005F2BEF">
              <w:rPr>
                <w:color w:val="000000"/>
                <w:spacing w:val="-1"/>
                <w:sz w:val="24"/>
                <w:szCs w:val="24"/>
              </w:rPr>
              <w:t xml:space="preserve">Содержание учебного материала </w:t>
            </w:r>
            <w:r w:rsidRPr="005F2BEF">
              <w:rPr>
                <w:b/>
                <w:bCs/>
                <w:i/>
                <w:iCs/>
                <w:color w:val="000000"/>
                <w:spacing w:val="-1"/>
                <w:sz w:val="24"/>
                <w:szCs w:val="24"/>
              </w:rPr>
              <w:t>Обобщение курса математики.</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sz w:val="24"/>
                <w:szCs w:val="24"/>
              </w:rPr>
            </w:pPr>
            <w:r w:rsidRPr="005F2BEF">
              <w:rPr>
                <w:b/>
                <w:i/>
                <w:sz w:val="24"/>
                <w:szCs w:val="24"/>
                <w:lang w:val="en-US"/>
              </w:rPr>
              <w:t>1</w:t>
            </w:r>
            <w:r w:rsidRPr="005F2BEF">
              <w:rPr>
                <w:b/>
                <w:i/>
                <w:sz w:val="24"/>
                <w:szCs w:val="24"/>
              </w:rPr>
              <w:t>5</w:t>
            </w:r>
          </w:p>
        </w:tc>
        <w:tc>
          <w:tcPr>
            <w:tcW w:w="1701" w:type="dxa"/>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502"/>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p>
        </w:tc>
        <w:tc>
          <w:tcPr>
            <w:tcW w:w="365" w:type="dxa"/>
            <w:gridSpan w:val="5"/>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43"/>
              <w:rPr>
                <w:sz w:val="24"/>
                <w:szCs w:val="24"/>
              </w:rPr>
            </w:pPr>
            <w:r w:rsidRPr="005F2BEF">
              <w:rPr>
                <w:bCs/>
                <w:color w:val="000000"/>
                <w:sz w:val="24"/>
                <w:szCs w:val="24"/>
              </w:rPr>
              <w:t>1</w:t>
            </w:r>
          </w:p>
        </w:tc>
        <w:tc>
          <w:tcPr>
            <w:tcW w:w="9299"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spacing w:line="230" w:lineRule="exact"/>
              <w:ind w:left="14" w:right="5"/>
              <w:rPr>
                <w:sz w:val="24"/>
                <w:szCs w:val="24"/>
              </w:rPr>
            </w:pPr>
            <w:r w:rsidRPr="005F2BEF">
              <w:rPr>
                <w:color w:val="000000"/>
                <w:spacing w:val="2"/>
                <w:sz w:val="24"/>
                <w:szCs w:val="24"/>
              </w:rPr>
              <w:t xml:space="preserve">Повторение курса математики. Использование основ математических знаний для решения практических </w:t>
            </w:r>
            <w:r w:rsidRPr="005F2BEF">
              <w:rPr>
                <w:color w:val="000000"/>
                <w:spacing w:val="-4"/>
                <w:sz w:val="24"/>
                <w:szCs w:val="24"/>
              </w:rPr>
              <w:t xml:space="preserve">задач. </w:t>
            </w:r>
            <w:r w:rsidRPr="005F2BEF">
              <w:rPr>
                <w:color w:val="000000"/>
                <w:spacing w:val="-1"/>
                <w:sz w:val="24"/>
                <w:szCs w:val="24"/>
              </w:rPr>
              <w:t>Подготовка к экзаменационной работе.</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p>
        </w:tc>
        <w:tc>
          <w:tcPr>
            <w:tcW w:w="1701" w:type="dxa"/>
            <w:tcBorders>
              <w:top w:val="single" w:sz="6" w:space="0" w:color="auto"/>
              <w:left w:val="single" w:sz="6" w:space="0" w:color="auto"/>
              <w:bottom w:val="nil"/>
              <w:right w:val="single" w:sz="6" w:space="0" w:color="auto"/>
            </w:tcBorders>
            <w:shd w:val="clear" w:color="auto" w:fill="FFFFFF"/>
          </w:tcPr>
          <w:p w:rsidR="004806F0" w:rsidRPr="005F2BEF" w:rsidRDefault="004806F0" w:rsidP="00A63E0D">
            <w:pPr>
              <w:shd w:val="clear" w:color="auto" w:fill="FFFFFF"/>
              <w:rPr>
                <w:sz w:val="24"/>
                <w:szCs w:val="24"/>
              </w:rPr>
            </w:pPr>
          </w:p>
        </w:tc>
      </w:tr>
      <w:tr w:rsidR="004806F0" w:rsidRPr="005F2BEF" w:rsidTr="004806F0">
        <w:trPr>
          <w:trHeight w:hRule="exact" w:val="367"/>
        </w:trPr>
        <w:tc>
          <w:tcPr>
            <w:tcW w:w="1676" w:type="dxa"/>
            <w:gridSpan w:val="2"/>
            <w:vMerge/>
            <w:tcBorders>
              <w:left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9"/>
              <w:rPr>
                <w:sz w:val="24"/>
                <w:szCs w:val="24"/>
              </w:rPr>
            </w:pPr>
            <w:r w:rsidRPr="005F2BEF">
              <w:rPr>
                <w:color w:val="000000"/>
                <w:spacing w:val="-1"/>
                <w:sz w:val="24"/>
                <w:szCs w:val="24"/>
              </w:rPr>
              <w:t xml:space="preserve">Практические занятия </w:t>
            </w:r>
            <w:r w:rsidRPr="005F2BEF">
              <w:rPr>
                <w:i/>
                <w:iCs/>
                <w:color w:val="000000"/>
                <w:spacing w:val="-1"/>
                <w:sz w:val="24"/>
                <w:szCs w:val="24"/>
              </w:rPr>
              <w:t>Практикумы по решению задач по изученным темам.</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10</w:t>
            </w:r>
          </w:p>
        </w:tc>
        <w:tc>
          <w:tcPr>
            <w:tcW w:w="1701" w:type="dxa"/>
            <w:tcBorders>
              <w:top w:val="nil"/>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415"/>
        </w:trPr>
        <w:tc>
          <w:tcPr>
            <w:tcW w:w="1676" w:type="dxa"/>
            <w:gridSpan w:val="2"/>
            <w:vMerge/>
            <w:tcBorders>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sz w:val="24"/>
                <w:szCs w:val="24"/>
              </w:rPr>
            </w:pPr>
          </w:p>
        </w:tc>
        <w:tc>
          <w:tcPr>
            <w:tcW w:w="9664" w:type="dxa"/>
            <w:gridSpan w:val="6"/>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ind w:left="24"/>
              <w:rPr>
                <w:sz w:val="24"/>
                <w:szCs w:val="24"/>
              </w:rPr>
            </w:pPr>
            <w:r w:rsidRPr="005F2BEF">
              <w:rPr>
                <w:color w:val="000000"/>
                <w:spacing w:val="-2"/>
                <w:sz w:val="24"/>
                <w:szCs w:val="24"/>
              </w:rPr>
              <w:t xml:space="preserve">Самостоятельная работа обучающихся </w:t>
            </w:r>
            <w:r w:rsidRPr="005F2BEF">
              <w:rPr>
                <w:i/>
                <w:iCs/>
                <w:color w:val="000000"/>
                <w:spacing w:val="-2"/>
                <w:sz w:val="24"/>
                <w:szCs w:val="24"/>
              </w:rPr>
              <w:t>Домашняя работа.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i/>
                <w:sz w:val="24"/>
                <w:szCs w:val="24"/>
              </w:rPr>
            </w:pPr>
            <w:r w:rsidRPr="005F2BEF">
              <w:rPr>
                <w:i/>
                <w:sz w:val="24"/>
                <w:szCs w:val="24"/>
              </w:rPr>
              <w:t>5</w:t>
            </w:r>
          </w:p>
        </w:tc>
        <w:tc>
          <w:tcPr>
            <w:tcW w:w="1701" w:type="dxa"/>
            <w:tcBorders>
              <w:top w:val="nil"/>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p>
          <w:p w:rsidR="004806F0" w:rsidRPr="005F2BEF" w:rsidRDefault="004806F0" w:rsidP="00A63E0D">
            <w:pPr>
              <w:shd w:val="clear" w:color="auto" w:fill="FFFFFF"/>
              <w:jc w:val="center"/>
              <w:rPr>
                <w:sz w:val="24"/>
                <w:szCs w:val="24"/>
              </w:rPr>
            </w:pPr>
          </w:p>
        </w:tc>
      </w:tr>
      <w:tr w:rsidR="004806F0" w:rsidRPr="005F2BEF" w:rsidTr="004806F0">
        <w:trPr>
          <w:trHeight w:hRule="exact" w:val="420"/>
        </w:trPr>
        <w:tc>
          <w:tcPr>
            <w:tcW w:w="11340" w:type="dxa"/>
            <w:gridSpan w:val="8"/>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b/>
                <w:color w:val="000000"/>
                <w:spacing w:val="-3"/>
                <w:sz w:val="24"/>
                <w:szCs w:val="24"/>
              </w:rPr>
            </w:pPr>
            <w:r w:rsidRPr="005F2BEF">
              <w:rPr>
                <w:b/>
                <w:color w:val="000000"/>
                <w:spacing w:val="-3"/>
                <w:sz w:val="24"/>
                <w:szCs w:val="24"/>
              </w:rPr>
              <w:t xml:space="preserve">Консультации </w:t>
            </w:r>
          </w:p>
          <w:p w:rsidR="004806F0" w:rsidRPr="005F2BEF" w:rsidRDefault="004806F0" w:rsidP="00A63E0D">
            <w:pPr>
              <w:shd w:val="clear" w:color="auto" w:fill="FFFFFF"/>
              <w:rPr>
                <w:b/>
                <w:color w:val="000000"/>
                <w:spacing w:val="-3"/>
                <w:sz w:val="24"/>
                <w:szCs w:val="24"/>
              </w:rPr>
            </w:pPr>
          </w:p>
          <w:p w:rsidR="004806F0" w:rsidRPr="005F2BEF" w:rsidRDefault="004806F0" w:rsidP="00A63E0D">
            <w:pPr>
              <w:shd w:val="clear" w:color="auto" w:fill="FFFFFF"/>
              <w:rPr>
                <w:b/>
                <w:color w:val="000000"/>
                <w:spacing w:val="-3"/>
                <w:sz w:val="24"/>
                <w:szCs w:val="24"/>
              </w:rPr>
            </w:pPr>
          </w:p>
          <w:p w:rsidR="004806F0" w:rsidRPr="005F2BEF" w:rsidRDefault="004806F0" w:rsidP="00A63E0D">
            <w:pPr>
              <w:shd w:val="clear" w:color="auto" w:fill="FFFFFF"/>
              <w:rPr>
                <w:b/>
                <w:color w:val="000000"/>
                <w:spacing w:val="-3"/>
                <w:sz w:val="24"/>
                <w:szCs w:val="24"/>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iCs/>
                <w:color w:val="000000"/>
                <w:sz w:val="24"/>
                <w:szCs w:val="24"/>
                <w:u w:val="single"/>
              </w:rPr>
            </w:pPr>
            <w:r w:rsidRPr="005F2BEF">
              <w:rPr>
                <w:b/>
                <w:i/>
                <w:iCs/>
                <w:color w:val="000000"/>
                <w:sz w:val="24"/>
                <w:szCs w:val="24"/>
                <w:u w:val="single"/>
              </w:rPr>
              <w:t>8</w:t>
            </w:r>
          </w:p>
          <w:p w:rsidR="004806F0" w:rsidRPr="005F2BEF" w:rsidRDefault="004806F0" w:rsidP="00A63E0D">
            <w:pPr>
              <w:shd w:val="clear" w:color="auto" w:fill="FFFFFF"/>
              <w:jc w:val="center"/>
              <w:rPr>
                <w:b/>
                <w:i/>
                <w:iCs/>
                <w:color w:val="000000"/>
                <w:sz w:val="24"/>
                <w:szCs w:val="24"/>
                <w:u w:val="single"/>
              </w:rPr>
            </w:pPr>
          </w:p>
          <w:p w:rsidR="004806F0" w:rsidRPr="005F2BEF" w:rsidRDefault="004806F0" w:rsidP="00A63E0D">
            <w:pPr>
              <w:shd w:val="clear" w:color="auto" w:fill="FFFFFF"/>
              <w:jc w:val="center"/>
              <w:rPr>
                <w:b/>
                <w:i/>
                <w:iCs/>
                <w:color w:val="000000"/>
                <w:sz w:val="24"/>
                <w:szCs w:val="24"/>
                <w:u w:val="single"/>
              </w:rPr>
            </w:pPr>
          </w:p>
        </w:tc>
        <w:tc>
          <w:tcPr>
            <w:tcW w:w="1701" w:type="dxa"/>
            <w:tcBorders>
              <w:top w:val="nil"/>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6"/>
        </w:trPr>
        <w:tc>
          <w:tcPr>
            <w:tcW w:w="11340" w:type="dxa"/>
            <w:gridSpan w:val="8"/>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rPr>
                <w:b/>
                <w:sz w:val="24"/>
                <w:szCs w:val="24"/>
              </w:rPr>
            </w:pPr>
            <w:r w:rsidRPr="005F2BEF">
              <w:rPr>
                <w:b/>
                <w:color w:val="000000"/>
                <w:spacing w:val="-3"/>
                <w:sz w:val="24"/>
                <w:szCs w:val="24"/>
              </w:rPr>
              <w:t>Промежуточная аттестация 2семестр - экзамен</w:t>
            </w:r>
          </w:p>
          <w:p w:rsidR="004806F0" w:rsidRPr="005F2BEF" w:rsidRDefault="004806F0" w:rsidP="00A63E0D">
            <w:pPr>
              <w:shd w:val="clear" w:color="auto" w:fill="FFFFFF"/>
              <w:ind w:left="24"/>
              <w:rPr>
                <w:color w:val="000000"/>
                <w:spacing w:val="-2"/>
                <w:sz w:val="24"/>
                <w:szCs w:val="24"/>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iCs/>
                <w:color w:val="C00000"/>
                <w:sz w:val="24"/>
                <w:szCs w:val="24"/>
              </w:rPr>
            </w:pPr>
          </w:p>
        </w:tc>
        <w:tc>
          <w:tcPr>
            <w:tcW w:w="1701" w:type="dxa"/>
            <w:tcBorders>
              <w:top w:val="nil"/>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2"/>
        </w:trPr>
        <w:tc>
          <w:tcPr>
            <w:tcW w:w="11340" w:type="dxa"/>
            <w:gridSpan w:val="8"/>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right"/>
              <w:rPr>
                <w:b/>
                <w:color w:val="000000"/>
                <w:spacing w:val="-3"/>
                <w:sz w:val="24"/>
                <w:szCs w:val="24"/>
              </w:rPr>
            </w:pPr>
            <w:r w:rsidRPr="005F2BEF">
              <w:rPr>
                <w:b/>
                <w:color w:val="000000"/>
                <w:spacing w:val="-3"/>
                <w:sz w:val="24"/>
                <w:szCs w:val="24"/>
              </w:rPr>
              <w:t>2 семестр 175 ч. (25ч самост.+ 8консульт. +92 теор.+40 практ.занятия+ 10 проект)</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b/>
                <w:i/>
                <w:iCs/>
                <w:color w:val="000000"/>
                <w:sz w:val="24"/>
                <w:szCs w:val="24"/>
                <w:u w:val="single"/>
              </w:rPr>
            </w:pPr>
          </w:p>
        </w:tc>
        <w:tc>
          <w:tcPr>
            <w:tcW w:w="1701" w:type="dxa"/>
            <w:tcBorders>
              <w:top w:val="nil"/>
              <w:left w:val="single" w:sz="6" w:space="0" w:color="auto"/>
              <w:bottom w:val="nil"/>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r w:rsidR="004806F0" w:rsidRPr="005F2BEF" w:rsidTr="004806F0">
        <w:trPr>
          <w:trHeight w:hRule="exact" w:val="422"/>
        </w:trPr>
        <w:tc>
          <w:tcPr>
            <w:tcW w:w="11340" w:type="dxa"/>
            <w:gridSpan w:val="8"/>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right"/>
              <w:rPr>
                <w:b/>
                <w:color w:val="000000"/>
                <w:spacing w:val="-3"/>
                <w:sz w:val="24"/>
                <w:szCs w:val="24"/>
              </w:rPr>
            </w:pPr>
            <w:r w:rsidRPr="005F2BEF">
              <w:rPr>
                <w:b/>
                <w:color w:val="000000"/>
                <w:spacing w:val="-3"/>
                <w:sz w:val="24"/>
                <w:szCs w:val="24"/>
              </w:rPr>
              <w:t>Всего:</w:t>
            </w:r>
          </w:p>
        </w:tc>
        <w:tc>
          <w:tcPr>
            <w:tcW w:w="1174" w:type="dxa"/>
            <w:tcBorders>
              <w:top w:val="single" w:sz="6" w:space="0" w:color="auto"/>
              <w:left w:val="single" w:sz="6" w:space="0" w:color="auto"/>
              <w:bottom w:val="single" w:sz="4" w:space="0" w:color="auto"/>
              <w:right w:val="single" w:sz="6" w:space="0" w:color="auto"/>
            </w:tcBorders>
            <w:shd w:val="clear" w:color="auto" w:fill="FFFFFF"/>
          </w:tcPr>
          <w:p w:rsidR="004806F0" w:rsidRPr="005F2BEF" w:rsidRDefault="004806F0" w:rsidP="00A63E0D">
            <w:pPr>
              <w:shd w:val="clear" w:color="auto" w:fill="FFFFFF"/>
              <w:jc w:val="center"/>
              <w:rPr>
                <w:b/>
                <w:i/>
                <w:iCs/>
                <w:color w:val="000000"/>
                <w:sz w:val="24"/>
                <w:szCs w:val="24"/>
                <w:u w:val="single"/>
              </w:rPr>
            </w:pPr>
            <w:r w:rsidRPr="005F2BEF">
              <w:rPr>
                <w:b/>
                <w:i/>
                <w:iCs/>
                <w:color w:val="000000"/>
                <w:sz w:val="24"/>
                <w:szCs w:val="24"/>
                <w:u w:val="single"/>
              </w:rPr>
              <w:t>330</w:t>
            </w:r>
          </w:p>
        </w:tc>
        <w:tc>
          <w:tcPr>
            <w:tcW w:w="1701" w:type="dxa"/>
            <w:tcBorders>
              <w:top w:val="nil"/>
              <w:left w:val="single" w:sz="6" w:space="0" w:color="auto"/>
              <w:bottom w:val="single" w:sz="6" w:space="0" w:color="auto"/>
              <w:right w:val="single" w:sz="6" w:space="0" w:color="auto"/>
            </w:tcBorders>
            <w:shd w:val="clear" w:color="auto" w:fill="FFFFFF"/>
          </w:tcPr>
          <w:p w:rsidR="004806F0" w:rsidRPr="005F2BEF" w:rsidRDefault="004806F0" w:rsidP="00A63E0D">
            <w:pPr>
              <w:shd w:val="clear" w:color="auto" w:fill="FFFFFF"/>
              <w:jc w:val="center"/>
              <w:rPr>
                <w:sz w:val="24"/>
                <w:szCs w:val="24"/>
              </w:rPr>
            </w:pPr>
          </w:p>
        </w:tc>
      </w:tr>
    </w:tbl>
    <w:p w:rsidR="00774652" w:rsidRPr="005F2BEF" w:rsidRDefault="00774652" w:rsidP="00774652">
      <w:pPr>
        <w:shd w:val="clear" w:color="auto" w:fill="FFFFFF"/>
        <w:spacing w:before="5"/>
        <w:ind w:left="1080"/>
        <w:rPr>
          <w:b/>
          <w:sz w:val="28"/>
          <w:szCs w:val="28"/>
        </w:rPr>
      </w:pPr>
    </w:p>
    <w:p w:rsidR="00ED2575" w:rsidRPr="005F2BEF" w:rsidRDefault="00ED2575" w:rsidP="00ED2575">
      <w:pPr>
        <w:spacing w:after="216" w:line="1" w:lineRule="exact"/>
        <w:rPr>
          <w:sz w:val="2"/>
          <w:szCs w:val="2"/>
        </w:rPr>
      </w:pPr>
    </w:p>
    <w:p w:rsidR="005F2BEF" w:rsidRDefault="005F2BEF" w:rsidP="00A653B3">
      <w:pPr>
        <w:shd w:val="clear" w:color="auto" w:fill="FFFFFF"/>
        <w:jc w:val="both"/>
        <w:rPr>
          <w:color w:val="000000"/>
          <w:sz w:val="24"/>
          <w:szCs w:val="24"/>
        </w:rPr>
      </w:pPr>
    </w:p>
    <w:p w:rsidR="005F2BEF" w:rsidRDefault="005F2BEF" w:rsidP="00A653B3">
      <w:pPr>
        <w:shd w:val="clear" w:color="auto" w:fill="FFFFFF"/>
        <w:jc w:val="both"/>
        <w:rPr>
          <w:color w:val="000000"/>
          <w:sz w:val="24"/>
          <w:szCs w:val="24"/>
        </w:rPr>
      </w:pPr>
    </w:p>
    <w:p w:rsidR="00A653B3" w:rsidRPr="005F2BEF" w:rsidRDefault="00A653B3" w:rsidP="00A653B3">
      <w:pPr>
        <w:shd w:val="clear" w:color="auto" w:fill="FFFFFF"/>
        <w:jc w:val="both"/>
      </w:pPr>
      <w:r w:rsidRPr="005F2BEF">
        <w:rPr>
          <w:color w:val="000000"/>
          <w:sz w:val="24"/>
          <w:szCs w:val="24"/>
        </w:rPr>
        <w:t>Для характеристики уровня освоения учебного материала используются следующие обозначения:</w:t>
      </w:r>
    </w:p>
    <w:p w:rsidR="00A653B3" w:rsidRPr="005F2BEF" w:rsidRDefault="00A653B3" w:rsidP="008B5466">
      <w:pPr>
        <w:numPr>
          <w:ilvl w:val="0"/>
          <w:numId w:val="5"/>
        </w:numPr>
        <w:shd w:val="clear" w:color="auto" w:fill="FFFFFF"/>
        <w:tabs>
          <w:tab w:val="left" w:pos="235"/>
        </w:tabs>
        <w:jc w:val="both"/>
        <w:rPr>
          <w:color w:val="000000"/>
          <w:spacing w:val="-25"/>
          <w:sz w:val="24"/>
          <w:szCs w:val="24"/>
        </w:rPr>
      </w:pPr>
      <w:r w:rsidRPr="005F2BEF">
        <w:rPr>
          <w:color w:val="000000"/>
          <w:spacing w:val="1"/>
          <w:sz w:val="24"/>
          <w:szCs w:val="24"/>
        </w:rPr>
        <w:t>- ознакомительный (узнавание ранее изученных объектов, свойств);</w:t>
      </w:r>
    </w:p>
    <w:p w:rsidR="00A653B3" w:rsidRPr="005F2BEF" w:rsidRDefault="00A653B3" w:rsidP="008B5466">
      <w:pPr>
        <w:numPr>
          <w:ilvl w:val="0"/>
          <w:numId w:val="5"/>
        </w:numPr>
        <w:shd w:val="clear" w:color="auto" w:fill="FFFFFF"/>
        <w:tabs>
          <w:tab w:val="left" w:pos="235"/>
        </w:tabs>
        <w:jc w:val="both"/>
        <w:rPr>
          <w:color w:val="000000"/>
          <w:spacing w:val="-14"/>
          <w:sz w:val="24"/>
          <w:szCs w:val="24"/>
        </w:rPr>
      </w:pPr>
      <w:r w:rsidRPr="005F2BEF">
        <w:rPr>
          <w:color w:val="000000"/>
          <w:spacing w:val="1"/>
          <w:sz w:val="24"/>
          <w:szCs w:val="24"/>
        </w:rPr>
        <w:t>- репродуктивный (выполнение деятельности по образцу, инструкции или под руководством)</w:t>
      </w:r>
    </w:p>
    <w:p w:rsidR="00A653B3" w:rsidRDefault="00A653B3" w:rsidP="00A653B3">
      <w:pPr>
        <w:shd w:val="clear" w:color="auto" w:fill="FFFFFF"/>
        <w:jc w:val="both"/>
      </w:pPr>
      <w:r w:rsidRPr="005F2BEF">
        <w:rPr>
          <w:color w:val="000000"/>
          <w:sz w:val="24"/>
          <w:szCs w:val="24"/>
        </w:rPr>
        <w:t>3.- продуктивный (планирование и самостоят</w:t>
      </w:r>
      <w:r>
        <w:rPr>
          <w:color w:val="000000"/>
          <w:sz w:val="24"/>
          <w:szCs w:val="24"/>
        </w:rPr>
        <w:t>ельное выполнение деятельности, решение проблемных задач)</w:t>
      </w:r>
    </w:p>
    <w:p w:rsidR="00ED2575" w:rsidRDefault="00ED2575" w:rsidP="00ED2575">
      <w:pPr>
        <w:sectPr w:rsidR="00ED2575" w:rsidSect="00474F8A">
          <w:pgSz w:w="16834" w:h="11909" w:orient="landscape"/>
          <w:pgMar w:top="851" w:right="658" w:bottom="993" w:left="658" w:header="720" w:footer="720" w:gutter="0"/>
          <w:cols w:space="60"/>
          <w:noEndnote/>
        </w:sectPr>
      </w:pPr>
    </w:p>
    <w:p w:rsidR="00C07B2F" w:rsidRDefault="00C07B2F" w:rsidP="00C07B2F">
      <w:pPr>
        <w:shd w:val="clear" w:color="auto" w:fill="FFFFFF"/>
        <w:spacing w:line="360" w:lineRule="auto"/>
        <w:jc w:val="center"/>
        <w:rPr>
          <w:b/>
          <w:bCs/>
          <w:color w:val="000000"/>
          <w:sz w:val="28"/>
          <w:szCs w:val="28"/>
        </w:rPr>
      </w:pPr>
      <w:r>
        <w:rPr>
          <w:b/>
          <w:bCs/>
          <w:color w:val="000000"/>
          <w:sz w:val="28"/>
          <w:szCs w:val="28"/>
        </w:rPr>
        <w:lastRenderedPageBreak/>
        <w:t xml:space="preserve">7 . ХАРАКТЕРИСТИКА ОСНОВНЫХ </w:t>
      </w:r>
      <w:r w:rsidR="00C708EA">
        <w:rPr>
          <w:b/>
          <w:bCs/>
          <w:color w:val="000000"/>
          <w:sz w:val="28"/>
          <w:szCs w:val="28"/>
        </w:rPr>
        <w:t>ВИДОВ УЧЕБНОЙ</w:t>
      </w:r>
      <w:r>
        <w:rPr>
          <w:b/>
          <w:bCs/>
          <w:color w:val="000000"/>
          <w:sz w:val="28"/>
          <w:szCs w:val="28"/>
        </w:rPr>
        <w:t xml:space="preserve"> ДЕЯТЕЛЬНОСТИ</w:t>
      </w:r>
    </w:p>
    <w:p w:rsidR="00C07B2F" w:rsidRPr="002E29ED" w:rsidRDefault="00C07B2F" w:rsidP="00C708EA">
      <w:pPr>
        <w:widowControl/>
        <w:jc w:val="center"/>
        <w:rPr>
          <w:b/>
          <w:bCs/>
          <w:sz w:val="24"/>
          <w:szCs w:val="24"/>
        </w:rPr>
      </w:pPr>
      <w:r w:rsidRPr="002E29ED">
        <w:rPr>
          <w:b/>
          <w:bCs/>
          <w:sz w:val="24"/>
          <w:szCs w:val="24"/>
        </w:rPr>
        <w:t>(на уровне учебных действий)</w:t>
      </w:r>
    </w:p>
    <w:p w:rsidR="00C708EA" w:rsidRDefault="00C07B2F" w:rsidP="00C07B2F">
      <w:pPr>
        <w:widowControl/>
        <w:jc w:val="both"/>
        <w:rPr>
          <w:b/>
          <w:bCs/>
          <w:sz w:val="24"/>
          <w:szCs w:val="24"/>
        </w:rPr>
      </w:pPr>
      <w:r w:rsidRPr="002E29ED">
        <w:rPr>
          <w:b/>
          <w:bCs/>
          <w:sz w:val="24"/>
          <w:szCs w:val="24"/>
        </w:rPr>
        <w:t xml:space="preserve">Введение </w:t>
      </w:r>
    </w:p>
    <w:p w:rsidR="00C07B2F" w:rsidRPr="002E29ED" w:rsidRDefault="00C07B2F" w:rsidP="00C708EA">
      <w:pPr>
        <w:widowControl/>
        <w:ind w:firstLine="720"/>
        <w:jc w:val="both"/>
        <w:rPr>
          <w:sz w:val="24"/>
          <w:szCs w:val="24"/>
        </w:rPr>
      </w:pPr>
      <w:r w:rsidRPr="002E29ED">
        <w:rPr>
          <w:sz w:val="24"/>
          <w:szCs w:val="24"/>
        </w:rPr>
        <w:t>Ознакомление с ролью математики в науке, технике, экономике,</w:t>
      </w:r>
      <w:r>
        <w:rPr>
          <w:sz w:val="24"/>
          <w:szCs w:val="24"/>
        </w:rPr>
        <w:t xml:space="preserve"> </w:t>
      </w:r>
      <w:r w:rsidRPr="002E29ED">
        <w:rPr>
          <w:sz w:val="24"/>
          <w:szCs w:val="24"/>
        </w:rPr>
        <w:t>информационных технологиях и практической деятельности.</w:t>
      </w:r>
      <w:r w:rsidRPr="008F5BB3">
        <w:rPr>
          <w:sz w:val="24"/>
          <w:szCs w:val="24"/>
        </w:rPr>
        <w:t xml:space="preserve"> </w:t>
      </w:r>
      <w:r w:rsidRPr="002E29ED">
        <w:rPr>
          <w:sz w:val="24"/>
          <w:szCs w:val="24"/>
        </w:rPr>
        <w:t>Ознакомление с целями и задачами изучения математики при</w:t>
      </w:r>
      <w:r w:rsidRPr="008F5BB3">
        <w:rPr>
          <w:sz w:val="24"/>
          <w:szCs w:val="24"/>
        </w:rPr>
        <w:t xml:space="preserve"> </w:t>
      </w:r>
      <w:r w:rsidRPr="002E29ED">
        <w:rPr>
          <w:sz w:val="24"/>
          <w:szCs w:val="24"/>
        </w:rPr>
        <w:t>освоении профессий СПО и специальностей СПО</w:t>
      </w:r>
    </w:p>
    <w:p w:rsidR="00C07B2F" w:rsidRPr="002E29ED" w:rsidRDefault="00C07B2F" w:rsidP="00C07B2F">
      <w:pPr>
        <w:widowControl/>
        <w:jc w:val="both"/>
        <w:rPr>
          <w:b/>
          <w:bCs/>
          <w:sz w:val="24"/>
          <w:szCs w:val="24"/>
        </w:rPr>
      </w:pPr>
      <w:r w:rsidRPr="002E29ED">
        <w:rPr>
          <w:b/>
          <w:bCs/>
          <w:sz w:val="24"/>
          <w:szCs w:val="24"/>
        </w:rPr>
        <w:t>АЛГЕБРА</w:t>
      </w:r>
    </w:p>
    <w:p w:rsidR="00C07B2F" w:rsidRPr="002E29ED" w:rsidRDefault="00C07B2F" w:rsidP="00C07B2F">
      <w:pPr>
        <w:widowControl/>
        <w:jc w:val="both"/>
        <w:rPr>
          <w:b/>
          <w:bCs/>
          <w:sz w:val="24"/>
          <w:szCs w:val="24"/>
        </w:rPr>
      </w:pPr>
      <w:r w:rsidRPr="002E29ED">
        <w:rPr>
          <w:b/>
          <w:bCs/>
          <w:sz w:val="24"/>
          <w:szCs w:val="24"/>
        </w:rPr>
        <w:t>Развитие понятия</w:t>
      </w:r>
      <w:r w:rsidRPr="008F5BB3">
        <w:rPr>
          <w:b/>
          <w:bCs/>
          <w:sz w:val="24"/>
          <w:szCs w:val="24"/>
        </w:rPr>
        <w:t xml:space="preserve"> </w:t>
      </w:r>
      <w:r w:rsidRPr="002E29ED">
        <w:rPr>
          <w:b/>
          <w:bCs/>
          <w:sz w:val="24"/>
          <w:szCs w:val="24"/>
        </w:rPr>
        <w:t>о числе</w:t>
      </w:r>
    </w:p>
    <w:p w:rsidR="00C07B2F" w:rsidRPr="002E29ED" w:rsidRDefault="00C07B2F" w:rsidP="00C708EA">
      <w:pPr>
        <w:widowControl/>
        <w:ind w:firstLine="720"/>
        <w:jc w:val="both"/>
        <w:rPr>
          <w:sz w:val="24"/>
          <w:szCs w:val="24"/>
        </w:rPr>
      </w:pPr>
      <w:r w:rsidRPr="002E29ED">
        <w:rPr>
          <w:sz w:val="24"/>
          <w:szCs w:val="24"/>
        </w:rPr>
        <w:t>Выполнение арифметических действий над числами, сочетая</w:t>
      </w:r>
      <w:r w:rsidRPr="008F5BB3">
        <w:rPr>
          <w:sz w:val="24"/>
          <w:szCs w:val="24"/>
        </w:rPr>
        <w:t xml:space="preserve"> </w:t>
      </w:r>
      <w:r w:rsidRPr="002E29ED">
        <w:rPr>
          <w:sz w:val="24"/>
          <w:szCs w:val="24"/>
        </w:rPr>
        <w:t>устные и письменные приемы.</w:t>
      </w:r>
      <w:r>
        <w:rPr>
          <w:sz w:val="24"/>
          <w:szCs w:val="24"/>
        </w:rPr>
        <w:t xml:space="preserve"> </w:t>
      </w:r>
      <w:r w:rsidRPr="002E29ED">
        <w:rPr>
          <w:sz w:val="24"/>
          <w:szCs w:val="24"/>
        </w:rPr>
        <w:t>Нахождение приближенных значений величин и погрешностей</w:t>
      </w:r>
      <w:r w:rsidRPr="008F5BB3">
        <w:rPr>
          <w:sz w:val="24"/>
          <w:szCs w:val="24"/>
        </w:rPr>
        <w:t xml:space="preserve"> </w:t>
      </w:r>
      <w:r w:rsidRPr="002E29ED">
        <w:rPr>
          <w:sz w:val="24"/>
          <w:szCs w:val="24"/>
        </w:rPr>
        <w:t>вычислений (абсолютной и относительной); сравнение числовых</w:t>
      </w:r>
      <w:r w:rsidRPr="008F5BB3">
        <w:rPr>
          <w:sz w:val="24"/>
          <w:szCs w:val="24"/>
        </w:rPr>
        <w:t xml:space="preserve"> </w:t>
      </w:r>
      <w:r w:rsidRPr="002E29ED">
        <w:rPr>
          <w:sz w:val="24"/>
          <w:szCs w:val="24"/>
        </w:rPr>
        <w:t>выражений.</w:t>
      </w:r>
      <w:r w:rsidRPr="008F5BB3">
        <w:rPr>
          <w:sz w:val="24"/>
          <w:szCs w:val="24"/>
        </w:rPr>
        <w:t xml:space="preserve"> </w:t>
      </w:r>
      <w:r w:rsidRPr="002E29ED">
        <w:rPr>
          <w:sz w:val="24"/>
          <w:szCs w:val="24"/>
        </w:rPr>
        <w:t>Нахождение ошибок в преобразованиях и вычислениях (относится ко всем пунктам программы)</w:t>
      </w:r>
    </w:p>
    <w:p w:rsidR="00C07B2F" w:rsidRPr="002E29ED" w:rsidRDefault="00C07B2F" w:rsidP="00C07B2F">
      <w:pPr>
        <w:widowControl/>
        <w:jc w:val="both"/>
        <w:rPr>
          <w:b/>
          <w:bCs/>
          <w:sz w:val="24"/>
          <w:szCs w:val="24"/>
        </w:rPr>
      </w:pPr>
      <w:r w:rsidRPr="002E29ED">
        <w:rPr>
          <w:b/>
          <w:bCs/>
          <w:sz w:val="24"/>
          <w:szCs w:val="24"/>
        </w:rPr>
        <w:t>Корни, степени, логарифмы</w:t>
      </w:r>
    </w:p>
    <w:p w:rsidR="00C07B2F" w:rsidRPr="002E29ED" w:rsidRDefault="00C07B2F" w:rsidP="00C708EA">
      <w:pPr>
        <w:widowControl/>
        <w:ind w:firstLine="720"/>
        <w:jc w:val="both"/>
        <w:rPr>
          <w:sz w:val="24"/>
          <w:szCs w:val="24"/>
        </w:rPr>
      </w:pPr>
      <w:r w:rsidRPr="002E29ED">
        <w:rPr>
          <w:sz w:val="24"/>
          <w:szCs w:val="24"/>
        </w:rPr>
        <w:t xml:space="preserve">Ознакомление с понятием корня </w:t>
      </w:r>
      <w:r w:rsidRPr="002E29ED">
        <w:rPr>
          <w:i/>
          <w:iCs/>
          <w:sz w:val="24"/>
          <w:szCs w:val="24"/>
        </w:rPr>
        <w:t>n-</w:t>
      </w:r>
      <w:r w:rsidRPr="002E29ED">
        <w:rPr>
          <w:sz w:val="24"/>
          <w:szCs w:val="24"/>
        </w:rPr>
        <w:t>й степени, свойствами радикалов и правилами сравнения корней.</w:t>
      </w:r>
    </w:p>
    <w:p w:rsidR="00C07B2F" w:rsidRPr="002E29ED" w:rsidRDefault="00C07B2F" w:rsidP="00C708EA">
      <w:pPr>
        <w:widowControl/>
        <w:ind w:firstLine="720"/>
        <w:jc w:val="both"/>
        <w:rPr>
          <w:sz w:val="24"/>
          <w:szCs w:val="24"/>
        </w:rPr>
      </w:pPr>
      <w:r w:rsidRPr="002E29ED">
        <w:rPr>
          <w:sz w:val="24"/>
          <w:szCs w:val="24"/>
        </w:rPr>
        <w:t>Формулирование определения корня и свойств корней. Вычисление и сравнение корней, выполнение прикидки значения корня.</w:t>
      </w:r>
      <w:r w:rsidRPr="008F5BB3">
        <w:rPr>
          <w:sz w:val="24"/>
          <w:szCs w:val="24"/>
        </w:rPr>
        <w:t xml:space="preserve"> </w:t>
      </w:r>
      <w:r w:rsidRPr="002E29ED">
        <w:rPr>
          <w:sz w:val="24"/>
          <w:szCs w:val="24"/>
        </w:rPr>
        <w:t>Преобразование числовых и буквенных выражений, содержащих радикалы.</w:t>
      </w:r>
    </w:p>
    <w:p w:rsidR="00C07B2F" w:rsidRPr="002E29ED" w:rsidRDefault="00C07B2F" w:rsidP="00C708EA">
      <w:pPr>
        <w:widowControl/>
        <w:ind w:firstLine="720"/>
        <w:jc w:val="both"/>
        <w:rPr>
          <w:sz w:val="24"/>
          <w:szCs w:val="24"/>
        </w:rPr>
      </w:pPr>
      <w:r w:rsidRPr="002E29ED">
        <w:rPr>
          <w:sz w:val="24"/>
          <w:szCs w:val="24"/>
        </w:rPr>
        <w:t>Выполнение расчетов по формулам, содержащим радикалы, осуществляя необходимые подстановки и преобразования.</w:t>
      </w:r>
      <w:r>
        <w:rPr>
          <w:sz w:val="24"/>
          <w:szCs w:val="24"/>
        </w:rPr>
        <w:t xml:space="preserve"> </w:t>
      </w:r>
      <w:r w:rsidRPr="002E29ED">
        <w:rPr>
          <w:sz w:val="24"/>
          <w:szCs w:val="24"/>
        </w:rPr>
        <w:t>Определение равносильности выражений с радикалами. Решение иррациональных уравнений.</w:t>
      </w:r>
    </w:p>
    <w:p w:rsidR="00C07B2F" w:rsidRPr="002E29ED" w:rsidRDefault="00C07B2F" w:rsidP="00C708EA">
      <w:pPr>
        <w:widowControl/>
        <w:ind w:firstLine="720"/>
        <w:jc w:val="both"/>
        <w:rPr>
          <w:sz w:val="24"/>
          <w:szCs w:val="24"/>
        </w:rPr>
      </w:pPr>
      <w:r w:rsidRPr="002E29ED">
        <w:rPr>
          <w:sz w:val="24"/>
          <w:szCs w:val="24"/>
        </w:rPr>
        <w:t>Ознакомление с понятием степени с действительным показателем.</w:t>
      </w:r>
      <w:r>
        <w:rPr>
          <w:sz w:val="24"/>
          <w:szCs w:val="24"/>
        </w:rPr>
        <w:t xml:space="preserve"> </w:t>
      </w:r>
      <w:r w:rsidRPr="002E29ED">
        <w:rPr>
          <w:sz w:val="24"/>
          <w:szCs w:val="24"/>
        </w:rPr>
        <w:t>Нахождение значений степени, используя при необходимости</w:t>
      </w:r>
      <w:r w:rsidRPr="008F5BB3">
        <w:rPr>
          <w:sz w:val="24"/>
          <w:szCs w:val="24"/>
        </w:rPr>
        <w:t xml:space="preserve"> </w:t>
      </w:r>
      <w:r w:rsidRPr="002E29ED">
        <w:rPr>
          <w:sz w:val="24"/>
          <w:szCs w:val="24"/>
        </w:rPr>
        <w:t>инструментальные средства.</w:t>
      </w:r>
    </w:p>
    <w:p w:rsidR="00C07B2F" w:rsidRPr="002E29ED" w:rsidRDefault="00C07B2F" w:rsidP="00C708EA">
      <w:pPr>
        <w:widowControl/>
        <w:ind w:firstLine="720"/>
        <w:jc w:val="both"/>
        <w:rPr>
          <w:sz w:val="24"/>
          <w:szCs w:val="24"/>
        </w:rPr>
      </w:pPr>
      <w:r w:rsidRPr="002E29ED">
        <w:rPr>
          <w:sz w:val="24"/>
          <w:szCs w:val="24"/>
        </w:rPr>
        <w:t xml:space="preserve">Записывание корня </w:t>
      </w:r>
      <w:r w:rsidRPr="002E29ED">
        <w:rPr>
          <w:i/>
          <w:iCs/>
          <w:sz w:val="24"/>
          <w:szCs w:val="24"/>
        </w:rPr>
        <w:t>n</w:t>
      </w:r>
      <w:r w:rsidRPr="002E29ED">
        <w:rPr>
          <w:sz w:val="24"/>
          <w:szCs w:val="24"/>
        </w:rPr>
        <w:t>-й степени в виде степени с дробным показателем и наоборот.</w:t>
      </w:r>
    </w:p>
    <w:p w:rsidR="00C07B2F" w:rsidRPr="002E29ED" w:rsidRDefault="00C07B2F" w:rsidP="00C708EA">
      <w:pPr>
        <w:widowControl/>
        <w:ind w:firstLine="720"/>
        <w:jc w:val="both"/>
        <w:rPr>
          <w:sz w:val="24"/>
          <w:szCs w:val="24"/>
        </w:rPr>
      </w:pPr>
      <w:r w:rsidRPr="002E29ED">
        <w:rPr>
          <w:sz w:val="24"/>
          <w:szCs w:val="24"/>
        </w:rPr>
        <w:t>Формулирование свойств степеней. Вычисление степеней с рациональным показателем, выполнение прикидки значения степени, сравнение степеней.</w:t>
      </w:r>
    </w:p>
    <w:p w:rsidR="00C07B2F" w:rsidRPr="002E29ED" w:rsidRDefault="00C07B2F" w:rsidP="00C708EA">
      <w:pPr>
        <w:widowControl/>
        <w:ind w:firstLine="720"/>
        <w:jc w:val="both"/>
        <w:rPr>
          <w:sz w:val="24"/>
          <w:szCs w:val="24"/>
        </w:rPr>
      </w:pPr>
      <w:r w:rsidRPr="002E29ED">
        <w:rPr>
          <w:sz w:val="24"/>
          <w:szCs w:val="24"/>
        </w:rPr>
        <w:t>Преобразование числовых и буквенных выражений, содержащих степени, применяя свойства. Решение показательных уравнений.</w:t>
      </w:r>
    </w:p>
    <w:p w:rsidR="00C07B2F" w:rsidRPr="002E29ED" w:rsidRDefault="00C07B2F" w:rsidP="00C708EA">
      <w:pPr>
        <w:widowControl/>
        <w:ind w:firstLine="720"/>
        <w:jc w:val="both"/>
        <w:rPr>
          <w:sz w:val="24"/>
          <w:szCs w:val="24"/>
        </w:rPr>
      </w:pPr>
      <w:r w:rsidRPr="002E29ED">
        <w:rPr>
          <w:sz w:val="24"/>
          <w:szCs w:val="24"/>
        </w:rPr>
        <w:t>Ознакомление с применением корней и степеней при вычислении средних, делении отрезка в «золотом сечении». Решение</w:t>
      </w:r>
      <w:r w:rsidRPr="008F5BB3">
        <w:rPr>
          <w:sz w:val="24"/>
          <w:szCs w:val="24"/>
        </w:rPr>
        <w:t xml:space="preserve"> </w:t>
      </w:r>
      <w:r w:rsidRPr="002E29ED">
        <w:rPr>
          <w:sz w:val="24"/>
          <w:szCs w:val="24"/>
        </w:rPr>
        <w:t>прикладных задач на сложные проценты</w:t>
      </w:r>
    </w:p>
    <w:p w:rsidR="00C07B2F" w:rsidRPr="002E29ED" w:rsidRDefault="00C07B2F" w:rsidP="00C07B2F">
      <w:pPr>
        <w:widowControl/>
        <w:jc w:val="both"/>
        <w:rPr>
          <w:b/>
          <w:bCs/>
          <w:sz w:val="24"/>
          <w:szCs w:val="24"/>
        </w:rPr>
      </w:pPr>
      <w:r w:rsidRPr="002E29ED">
        <w:rPr>
          <w:b/>
          <w:bCs/>
          <w:sz w:val="24"/>
          <w:szCs w:val="24"/>
        </w:rPr>
        <w:t>Преобразование алгебраических выражений</w:t>
      </w:r>
    </w:p>
    <w:p w:rsidR="00C07B2F" w:rsidRPr="002E29ED" w:rsidRDefault="00C07B2F" w:rsidP="00C708EA">
      <w:pPr>
        <w:widowControl/>
        <w:ind w:firstLine="720"/>
        <w:jc w:val="both"/>
        <w:rPr>
          <w:sz w:val="24"/>
          <w:szCs w:val="24"/>
        </w:rPr>
      </w:pPr>
      <w:r w:rsidRPr="002E29ED">
        <w:rPr>
          <w:sz w:val="24"/>
          <w:szCs w:val="24"/>
        </w:rPr>
        <w:t>Выполнение преобразований выражений, применение формул,</w:t>
      </w:r>
      <w:r w:rsidRPr="008F5BB3">
        <w:rPr>
          <w:sz w:val="24"/>
          <w:szCs w:val="24"/>
        </w:rPr>
        <w:t xml:space="preserve"> с</w:t>
      </w:r>
      <w:r w:rsidRPr="002E29ED">
        <w:rPr>
          <w:sz w:val="24"/>
          <w:szCs w:val="24"/>
        </w:rPr>
        <w:t>вязанных со свойствами степеней и логарифмов.</w:t>
      </w:r>
    </w:p>
    <w:p w:rsidR="00C07B2F" w:rsidRPr="002E29ED" w:rsidRDefault="00C07B2F" w:rsidP="00C708EA">
      <w:pPr>
        <w:widowControl/>
        <w:ind w:firstLine="720"/>
        <w:jc w:val="both"/>
        <w:rPr>
          <w:sz w:val="24"/>
          <w:szCs w:val="24"/>
        </w:rPr>
      </w:pPr>
      <w:r w:rsidRPr="002E29ED">
        <w:rPr>
          <w:sz w:val="24"/>
          <w:szCs w:val="24"/>
        </w:rPr>
        <w:t>Определение области допустимых значений логарифмического</w:t>
      </w:r>
      <w:r w:rsidRPr="008F5BB3">
        <w:rPr>
          <w:sz w:val="24"/>
          <w:szCs w:val="24"/>
        </w:rPr>
        <w:t xml:space="preserve"> </w:t>
      </w:r>
      <w:r w:rsidRPr="002E29ED">
        <w:rPr>
          <w:sz w:val="24"/>
          <w:szCs w:val="24"/>
        </w:rPr>
        <w:t>выражения. Решение логарифмических уравнений</w:t>
      </w:r>
    </w:p>
    <w:p w:rsidR="00C07B2F" w:rsidRPr="002E29ED" w:rsidRDefault="00C07B2F" w:rsidP="00C07B2F">
      <w:pPr>
        <w:widowControl/>
        <w:jc w:val="both"/>
        <w:rPr>
          <w:b/>
          <w:bCs/>
          <w:sz w:val="24"/>
          <w:szCs w:val="24"/>
        </w:rPr>
      </w:pPr>
      <w:r w:rsidRPr="002E29ED">
        <w:rPr>
          <w:b/>
          <w:bCs/>
          <w:sz w:val="24"/>
          <w:szCs w:val="24"/>
        </w:rPr>
        <w:t>ОСНОВЫ ТРИГОНОМЕТРИИ</w:t>
      </w:r>
    </w:p>
    <w:p w:rsidR="00C07B2F" w:rsidRPr="002E29ED" w:rsidRDefault="00C07B2F" w:rsidP="00C07B2F">
      <w:pPr>
        <w:widowControl/>
        <w:jc w:val="both"/>
        <w:rPr>
          <w:sz w:val="24"/>
          <w:szCs w:val="24"/>
        </w:rPr>
      </w:pPr>
      <w:r w:rsidRPr="002E29ED">
        <w:rPr>
          <w:b/>
          <w:bCs/>
          <w:sz w:val="24"/>
          <w:szCs w:val="24"/>
        </w:rPr>
        <w:t xml:space="preserve">Основные понятия </w:t>
      </w:r>
      <w:r w:rsidRPr="002E29ED">
        <w:rPr>
          <w:sz w:val="24"/>
          <w:szCs w:val="24"/>
        </w:rPr>
        <w:t>Изучение радианного метода измерения углов вращения и</w:t>
      </w:r>
      <w:r w:rsidRPr="008F5BB3">
        <w:rPr>
          <w:sz w:val="24"/>
          <w:szCs w:val="24"/>
        </w:rPr>
        <w:t xml:space="preserve"> </w:t>
      </w:r>
      <w:r w:rsidRPr="002E29ED">
        <w:rPr>
          <w:sz w:val="24"/>
          <w:szCs w:val="24"/>
        </w:rPr>
        <w:t>их связи с градусной мерой. Изображение углов вращения на</w:t>
      </w:r>
      <w:r w:rsidRPr="008F5BB3">
        <w:rPr>
          <w:sz w:val="24"/>
          <w:szCs w:val="24"/>
        </w:rPr>
        <w:t xml:space="preserve"> </w:t>
      </w:r>
      <w:r w:rsidRPr="002E29ED">
        <w:rPr>
          <w:sz w:val="24"/>
          <w:szCs w:val="24"/>
        </w:rPr>
        <w:t>окружности, соотнесение величины угла с его расположением.</w:t>
      </w:r>
    </w:p>
    <w:p w:rsidR="00C07B2F" w:rsidRPr="002E29ED" w:rsidRDefault="00C07B2F" w:rsidP="00C708EA">
      <w:pPr>
        <w:widowControl/>
        <w:ind w:firstLine="720"/>
        <w:jc w:val="both"/>
        <w:rPr>
          <w:sz w:val="24"/>
          <w:szCs w:val="24"/>
        </w:rPr>
      </w:pPr>
      <w:r w:rsidRPr="002E29ED">
        <w:rPr>
          <w:sz w:val="24"/>
          <w:szCs w:val="24"/>
        </w:rPr>
        <w:t>Формулирование определений тригонометрических функций</w:t>
      </w:r>
      <w:r w:rsidRPr="008F5BB3">
        <w:rPr>
          <w:sz w:val="24"/>
          <w:szCs w:val="24"/>
        </w:rPr>
        <w:t xml:space="preserve"> </w:t>
      </w:r>
      <w:r w:rsidRPr="002E29ED">
        <w:rPr>
          <w:sz w:val="24"/>
          <w:szCs w:val="24"/>
        </w:rPr>
        <w:t>для углов поворота и острых углов прямоугольного треугольника и объяснение их взаимосвязи</w:t>
      </w:r>
    </w:p>
    <w:p w:rsidR="00C07B2F" w:rsidRPr="002E29ED" w:rsidRDefault="00C07B2F" w:rsidP="00C07B2F">
      <w:pPr>
        <w:widowControl/>
        <w:jc w:val="both"/>
        <w:rPr>
          <w:b/>
          <w:bCs/>
          <w:sz w:val="24"/>
          <w:szCs w:val="24"/>
        </w:rPr>
      </w:pPr>
      <w:r w:rsidRPr="002E29ED">
        <w:rPr>
          <w:b/>
          <w:bCs/>
          <w:sz w:val="24"/>
          <w:szCs w:val="24"/>
        </w:rPr>
        <w:t>Основные тригонометрические тождества</w:t>
      </w:r>
    </w:p>
    <w:p w:rsidR="00C07B2F" w:rsidRPr="002E29ED" w:rsidRDefault="00C07B2F" w:rsidP="00C708EA">
      <w:pPr>
        <w:widowControl/>
        <w:ind w:firstLine="720"/>
        <w:jc w:val="both"/>
        <w:rPr>
          <w:sz w:val="24"/>
          <w:szCs w:val="24"/>
        </w:rPr>
      </w:pPr>
      <w:r w:rsidRPr="002E29ED">
        <w:rPr>
          <w:sz w:val="24"/>
          <w:szCs w:val="24"/>
        </w:rPr>
        <w:t>Применение основных тригонометрических тождеств для вычисления значений тригонометрических функций по одной из них</w:t>
      </w:r>
    </w:p>
    <w:p w:rsidR="00C07B2F" w:rsidRPr="002E29ED" w:rsidRDefault="00C07B2F" w:rsidP="00C07B2F">
      <w:pPr>
        <w:widowControl/>
        <w:jc w:val="both"/>
        <w:rPr>
          <w:b/>
          <w:bCs/>
          <w:sz w:val="24"/>
          <w:szCs w:val="24"/>
        </w:rPr>
      </w:pPr>
      <w:r w:rsidRPr="002E29ED">
        <w:rPr>
          <w:b/>
          <w:bCs/>
          <w:sz w:val="24"/>
          <w:szCs w:val="24"/>
        </w:rPr>
        <w:t>Преобразования простейших тригонометрических выражений</w:t>
      </w:r>
    </w:p>
    <w:p w:rsidR="00C07B2F" w:rsidRPr="002E29ED" w:rsidRDefault="00C07B2F" w:rsidP="00C708EA">
      <w:pPr>
        <w:widowControl/>
        <w:ind w:firstLine="720"/>
        <w:jc w:val="both"/>
        <w:rPr>
          <w:sz w:val="24"/>
          <w:szCs w:val="24"/>
        </w:rPr>
      </w:pPr>
      <w:r w:rsidRPr="002E29ED">
        <w:rPr>
          <w:sz w:val="24"/>
          <w:szCs w:val="24"/>
        </w:rPr>
        <w:t>Изучение основных формул тригонометрии: формулы сложения,</w:t>
      </w:r>
      <w:r w:rsidRPr="008F5BB3">
        <w:rPr>
          <w:sz w:val="24"/>
          <w:szCs w:val="24"/>
        </w:rPr>
        <w:t xml:space="preserve"> </w:t>
      </w:r>
      <w:r w:rsidRPr="002E29ED">
        <w:rPr>
          <w:sz w:val="24"/>
          <w:szCs w:val="24"/>
        </w:rPr>
        <w:t>удвоения, преобразования суммы тригонометрических функций</w:t>
      </w:r>
      <w:r w:rsidRPr="008F5BB3">
        <w:rPr>
          <w:sz w:val="24"/>
          <w:szCs w:val="24"/>
        </w:rPr>
        <w:t xml:space="preserve"> </w:t>
      </w:r>
      <w:r w:rsidRPr="002E29ED">
        <w:rPr>
          <w:sz w:val="24"/>
          <w:szCs w:val="24"/>
        </w:rPr>
        <w:t>в произведение и произведения в сумму и применение при вычислении значения тригонометрического выражения и упрощения его.</w:t>
      </w:r>
    </w:p>
    <w:p w:rsidR="00C07B2F" w:rsidRPr="002E29ED" w:rsidRDefault="00C07B2F" w:rsidP="00C708EA">
      <w:pPr>
        <w:widowControl/>
        <w:ind w:firstLine="720"/>
        <w:jc w:val="both"/>
        <w:rPr>
          <w:sz w:val="24"/>
          <w:szCs w:val="24"/>
        </w:rPr>
      </w:pPr>
      <w:r w:rsidRPr="002E29ED">
        <w:rPr>
          <w:sz w:val="24"/>
          <w:szCs w:val="24"/>
        </w:rPr>
        <w:lastRenderedPageBreak/>
        <w:t>Ознакомление со свойствами симметрии точек на единичной</w:t>
      </w:r>
      <w:r w:rsidRPr="008F5BB3">
        <w:rPr>
          <w:sz w:val="24"/>
          <w:szCs w:val="24"/>
        </w:rPr>
        <w:t xml:space="preserve"> </w:t>
      </w:r>
      <w:r w:rsidRPr="002E29ED">
        <w:rPr>
          <w:sz w:val="24"/>
          <w:szCs w:val="24"/>
        </w:rPr>
        <w:t>окружности и применение их для вывода формул приведения</w:t>
      </w:r>
    </w:p>
    <w:p w:rsidR="00C07B2F" w:rsidRPr="002E29ED" w:rsidRDefault="00C07B2F" w:rsidP="00C07B2F">
      <w:pPr>
        <w:widowControl/>
        <w:jc w:val="both"/>
        <w:rPr>
          <w:b/>
          <w:bCs/>
          <w:i/>
          <w:iCs/>
          <w:sz w:val="24"/>
          <w:szCs w:val="24"/>
        </w:rPr>
      </w:pPr>
      <w:r w:rsidRPr="002E29ED">
        <w:rPr>
          <w:b/>
          <w:bCs/>
          <w:sz w:val="24"/>
          <w:szCs w:val="24"/>
        </w:rPr>
        <w:t xml:space="preserve">Простейшие тригонометрические уравнения и </w:t>
      </w:r>
      <w:r w:rsidRPr="002E29ED">
        <w:rPr>
          <w:b/>
          <w:bCs/>
          <w:i/>
          <w:iCs/>
          <w:sz w:val="24"/>
          <w:szCs w:val="24"/>
        </w:rPr>
        <w:t>неравенства</w:t>
      </w:r>
    </w:p>
    <w:p w:rsidR="00C07B2F" w:rsidRPr="002E29ED" w:rsidRDefault="00C07B2F" w:rsidP="00C708EA">
      <w:pPr>
        <w:widowControl/>
        <w:ind w:firstLine="720"/>
        <w:jc w:val="both"/>
        <w:rPr>
          <w:sz w:val="24"/>
          <w:szCs w:val="24"/>
        </w:rPr>
      </w:pPr>
      <w:r w:rsidRPr="002E29ED">
        <w:rPr>
          <w:sz w:val="24"/>
          <w:szCs w:val="24"/>
        </w:rPr>
        <w:t xml:space="preserve">Решение по формулам и тригонометрическому кругу </w:t>
      </w:r>
      <w:r w:rsidRPr="008F5BB3">
        <w:rPr>
          <w:sz w:val="24"/>
          <w:szCs w:val="24"/>
        </w:rPr>
        <w:t>простей</w:t>
      </w:r>
      <w:r w:rsidRPr="002E29ED">
        <w:rPr>
          <w:sz w:val="24"/>
          <w:szCs w:val="24"/>
        </w:rPr>
        <w:t>ших тригонометрических уравнений.</w:t>
      </w:r>
    </w:p>
    <w:p w:rsidR="00C07B2F" w:rsidRPr="002E29ED" w:rsidRDefault="00C07B2F" w:rsidP="00C708EA">
      <w:pPr>
        <w:widowControl/>
        <w:ind w:firstLine="720"/>
        <w:jc w:val="both"/>
        <w:rPr>
          <w:sz w:val="24"/>
          <w:szCs w:val="24"/>
        </w:rPr>
      </w:pPr>
      <w:r w:rsidRPr="002E29ED">
        <w:rPr>
          <w:sz w:val="24"/>
          <w:szCs w:val="24"/>
        </w:rPr>
        <w:t>Применение общих методов решения уравнений (приведение к</w:t>
      </w:r>
      <w:r w:rsidRPr="008F5BB3">
        <w:rPr>
          <w:sz w:val="24"/>
          <w:szCs w:val="24"/>
        </w:rPr>
        <w:t xml:space="preserve"> </w:t>
      </w:r>
      <w:r w:rsidRPr="002E29ED">
        <w:rPr>
          <w:sz w:val="24"/>
          <w:szCs w:val="24"/>
        </w:rPr>
        <w:t>линейному, квадратному, метод разложения на множители, замены переменной) при решении тригонометрических уравнений.</w:t>
      </w:r>
    </w:p>
    <w:p w:rsidR="00C07B2F" w:rsidRPr="002E29ED" w:rsidRDefault="00C07B2F" w:rsidP="00C708EA">
      <w:pPr>
        <w:widowControl/>
        <w:ind w:firstLine="720"/>
        <w:jc w:val="both"/>
        <w:rPr>
          <w:sz w:val="24"/>
          <w:szCs w:val="24"/>
        </w:rPr>
      </w:pPr>
      <w:r w:rsidRPr="002E29ED">
        <w:rPr>
          <w:sz w:val="24"/>
          <w:szCs w:val="24"/>
        </w:rPr>
        <w:t>Умение отмечать на круге решения простейших тригонометрических неравенств</w:t>
      </w:r>
    </w:p>
    <w:p w:rsidR="00C07B2F" w:rsidRPr="002E29ED" w:rsidRDefault="00C07B2F" w:rsidP="00C07B2F">
      <w:pPr>
        <w:widowControl/>
        <w:jc w:val="both"/>
        <w:rPr>
          <w:b/>
          <w:bCs/>
          <w:sz w:val="24"/>
          <w:szCs w:val="24"/>
        </w:rPr>
      </w:pPr>
      <w:r w:rsidRPr="002E29ED">
        <w:rPr>
          <w:b/>
          <w:bCs/>
          <w:sz w:val="24"/>
          <w:szCs w:val="24"/>
        </w:rPr>
        <w:t xml:space="preserve">Арксинус, </w:t>
      </w:r>
      <w:r w:rsidR="00C708EA" w:rsidRPr="002E29ED">
        <w:rPr>
          <w:b/>
          <w:bCs/>
          <w:sz w:val="24"/>
          <w:szCs w:val="24"/>
        </w:rPr>
        <w:t>арккосинус, арктангенс</w:t>
      </w:r>
      <w:r w:rsidRPr="002E29ED">
        <w:rPr>
          <w:b/>
          <w:bCs/>
          <w:sz w:val="24"/>
          <w:szCs w:val="24"/>
        </w:rPr>
        <w:t xml:space="preserve"> числа</w:t>
      </w:r>
    </w:p>
    <w:p w:rsidR="00C07B2F" w:rsidRPr="002E29ED" w:rsidRDefault="00C07B2F" w:rsidP="00C708EA">
      <w:pPr>
        <w:widowControl/>
        <w:ind w:firstLine="720"/>
        <w:jc w:val="both"/>
        <w:rPr>
          <w:sz w:val="24"/>
          <w:szCs w:val="24"/>
        </w:rPr>
      </w:pPr>
      <w:r w:rsidRPr="002E29ED">
        <w:rPr>
          <w:sz w:val="24"/>
          <w:szCs w:val="24"/>
        </w:rPr>
        <w:t>Ознакомление с понятием обратных тригонометрических функций.</w:t>
      </w:r>
      <w:r w:rsidRPr="008F5BB3">
        <w:rPr>
          <w:sz w:val="24"/>
          <w:szCs w:val="24"/>
        </w:rPr>
        <w:t xml:space="preserve"> </w:t>
      </w:r>
      <w:r w:rsidRPr="002E29ED">
        <w:rPr>
          <w:sz w:val="24"/>
          <w:szCs w:val="24"/>
        </w:rPr>
        <w:t>Изучение определений арксинуса, арккосинуса, арктангенса</w:t>
      </w:r>
      <w:r w:rsidRPr="008F5BB3">
        <w:rPr>
          <w:sz w:val="24"/>
          <w:szCs w:val="24"/>
        </w:rPr>
        <w:t xml:space="preserve"> </w:t>
      </w:r>
      <w:r w:rsidRPr="002E29ED">
        <w:rPr>
          <w:sz w:val="24"/>
          <w:szCs w:val="24"/>
        </w:rPr>
        <w:t>числа, формулирование их, изображение на единичной окружности, применение при решении уравнений</w:t>
      </w:r>
    </w:p>
    <w:p w:rsidR="00C07B2F" w:rsidRPr="002E29ED" w:rsidRDefault="00C07B2F" w:rsidP="00C07B2F">
      <w:pPr>
        <w:widowControl/>
        <w:jc w:val="both"/>
        <w:rPr>
          <w:b/>
          <w:bCs/>
          <w:sz w:val="24"/>
          <w:szCs w:val="24"/>
        </w:rPr>
      </w:pPr>
      <w:r w:rsidRPr="002E29ED">
        <w:rPr>
          <w:b/>
          <w:bCs/>
          <w:sz w:val="24"/>
          <w:szCs w:val="24"/>
        </w:rPr>
        <w:t>ФУНКЦИИ, ИХ СВОЙСТВА И ГРАФИКИ</w:t>
      </w:r>
    </w:p>
    <w:p w:rsidR="00C07B2F" w:rsidRPr="002E29ED" w:rsidRDefault="00C07B2F" w:rsidP="00C07B2F">
      <w:pPr>
        <w:widowControl/>
        <w:jc w:val="both"/>
        <w:rPr>
          <w:b/>
          <w:bCs/>
          <w:sz w:val="24"/>
          <w:szCs w:val="24"/>
        </w:rPr>
      </w:pPr>
      <w:r w:rsidRPr="002E29ED">
        <w:rPr>
          <w:b/>
          <w:bCs/>
          <w:sz w:val="24"/>
          <w:szCs w:val="24"/>
        </w:rPr>
        <w:t>Функции.</w:t>
      </w:r>
    </w:p>
    <w:p w:rsidR="00C07B2F" w:rsidRPr="002E29ED" w:rsidRDefault="00C07B2F" w:rsidP="00C07B2F">
      <w:pPr>
        <w:widowControl/>
        <w:jc w:val="both"/>
        <w:rPr>
          <w:b/>
          <w:bCs/>
          <w:sz w:val="24"/>
          <w:szCs w:val="24"/>
        </w:rPr>
      </w:pPr>
      <w:r w:rsidRPr="002E29ED">
        <w:rPr>
          <w:b/>
          <w:bCs/>
          <w:sz w:val="24"/>
          <w:szCs w:val="24"/>
        </w:rPr>
        <w:t>Понятие о непрерывности функции</w:t>
      </w:r>
    </w:p>
    <w:p w:rsidR="00C07B2F" w:rsidRPr="002E29ED" w:rsidRDefault="00C07B2F" w:rsidP="00C708EA">
      <w:pPr>
        <w:widowControl/>
        <w:ind w:firstLine="720"/>
        <w:jc w:val="both"/>
        <w:rPr>
          <w:sz w:val="24"/>
          <w:szCs w:val="24"/>
        </w:rPr>
      </w:pPr>
      <w:r w:rsidRPr="002E29ED">
        <w:rPr>
          <w:sz w:val="24"/>
          <w:szCs w:val="24"/>
        </w:rPr>
        <w:t>Ознакомление с понятием переменной, примерами зависимостей</w:t>
      </w:r>
      <w:r w:rsidRPr="008F5BB3">
        <w:rPr>
          <w:sz w:val="24"/>
          <w:szCs w:val="24"/>
        </w:rPr>
        <w:t xml:space="preserve"> </w:t>
      </w:r>
      <w:r w:rsidRPr="002E29ED">
        <w:rPr>
          <w:sz w:val="24"/>
          <w:szCs w:val="24"/>
        </w:rPr>
        <w:t>между переменными.</w:t>
      </w:r>
    </w:p>
    <w:p w:rsidR="00C07B2F" w:rsidRPr="002E29ED" w:rsidRDefault="00C07B2F" w:rsidP="00C708EA">
      <w:pPr>
        <w:widowControl/>
        <w:ind w:firstLine="720"/>
        <w:jc w:val="both"/>
        <w:rPr>
          <w:sz w:val="24"/>
          <w:szCs w:val="24"/>
        </w:rPr>
      </w:pPr>
      <w:r w:rsidRPr="002E29ED">
        <w:rPr>
          <w:sz w:val="24"/>
          <w:szCs w:val="24"/>
        </w:rPr>
        <w:t>Ознакомление с понятием графика, определение принадлежности точки графику функции. Определение по формуле простейшей зависимости, вида ее графика. Выражение по формуле</w:t>
      </w:r>
      <w:r w:rsidRPr="008F5BB3">
        <w:rPr>
          <w:sz w:val="24"/>
          <w:szCs w:val="24"/>
        </w:rPr>
        <w:t xml:space="preserve"> </w:t>
      </w:r>
      <w:r w:rsidRPr="002E29ED">
        <w:rPr>
          <w:sz w:val="24"/>
          <w:szCs w:val="24"/>
        </w:rPr>
        <w:t>одной переменной через другие.</w:t>
      </w:r>
      <w:r w:rsidRPr="008F5BB3">
        <w:rPr>
          <w:sz w:val="24"/>
          <w:szCs w:val="24"/>
        </w:rPr>
        <w:t xml:space="preserve"> </w:t>
      </w:r>
      <w:r w:rsidRPr="002E29ED">
        <w:rPr>
          <w:sz w:val="24"/>
          <w:szCs w:val="24"/>
        </w:rPr>
        <w:t>Ознакомление с определением функции, формулирование его.</w:t>
      </w:r>
      <w:r w:rsidRPr="008F5BB3">
        <w:rPr>
          <w:sz w:val="24"/>
          <w:szCs w:val="24"/>
        </w:rPr>
        <w:t xml:space="preserve"> </w:t>
      </w:r>
      <w:r w:rsidRPr="002E29ED">
        <w:rPr>
          <w:sz w:val="24"/>
          <w:szCs w:val="24"/>
        </w:rPr>
        <w:t>Нахождение области определения и области значений функции</w:t>
      </w:r>
    </w:p>
    <w:p w:rsidR="00C07B2F" w:rsidRPr="002E29ED" w:rsidRDefault="00C07B2F" w:rsidP="00C07B2F">
      <w:pPr>
        <w:widowControl/>
        <w:jc w:val="both"/>
        <w:rPr>
          <w:b/>
          <w:bCs/>
          <w:sz w:val="24"/>
          <w:szCs w:val="24"/>
        </w:rPr>
      </w:pPr>
      <w:r w:rsidRPr="002E29ED">
        <w:rPr>
          <w:b/>
          <w:bCs/>
          <w:sz w:val="24"/>
          <w:szCs w:val="24"/>
        </w:rPr>
        <w:t>Свойства функции.</w:t>
      </w:r>
    </w:p>
    <w:p w:rsidR="00C07B2F" w:rsidRPr="002E29ED" w:rsidRDefault="00C07B2F" w:rsidP="00C07B2F">
      <w:pPr>
        <w:widowControl/>
        <w:jc w:val="both"/>
        <w:rPr>
          <w:b/>
          <w:bCs/>
          <w:sz w:val="24"/>
          <w:szCs w:val="24"/>
        </w:rPr>
      </w:pPr>
      <w:r w:rsidRPr="002E29ED">
        <w:rPr>
          <w:b/>
          <w:bCs/>
          <w:sz w:val="24"/>
          <w:szCs w:val="24"/>
        </w:rPr>
        <w:t>Графическая интерпретация. Примеры</w:t>
      </w:r>
      <w:r w:rsidRPr="008F5BB3">
        <w:rPr>
          <w:b/>
          <w:bCs/>
          <w:sz w:val="24"/>
          <w:szCs w:val="24"/>
        </w:rPr>
        <w:t xml:space="preserve"> </w:t>
      </w:r>
      <w:r w:rsidRPr="002E29ED">
        <w:rPr>
          <w:b/>
          <w:bCs/>
          <w:sz w:val="24"/>
          <w:szCs w:val="24"/>
        </w:rPr>
        <w:t>функциональных зависимостей в реальных</w:t>
      </w:r>
      <w:r w:rsidRPr="008F5BB3">
        <w:rPr>
          <w:b/>
          <w:bCs/>
          <w:sz w:val="24"/>
          <w:szCs w:val="24"/>
        </w:rPr>
        <w:t xml:space="preserve"> </w:t>
      </w:r>
      <w:r w:rsidRPr="002E29ED">
        <w:rPr>
          <w:b/>
          <w:bCs/>
          <w:sz w:val="24"/>
          <w:szCs w:val="24"/>
        </w:rPr>
        <w:t>процессах и явлениях</w:t>
      </w:r>
    </w:p>
    <w:p w:rsidR="00C07B2F" w:rsidRPr="002E29ED" w:rsidRDefault="00C07B2F" w:rsidP="00C708EA">
      <w:pPr>
        <w:widowControl/>
        <w:ind w:firstLine="720"/>
        <w:jc w:val="both"/>
        <w:rPr>
          <w:sz w:val="24"/>
          <w:szCs w:val="24"/>
        </w:rPr>
      </w:pPr>
      <w:r w:rsidRPr="002E29ED">
        <w:rPr>
          <w:sz w:val="24"/>
          <w:szCs w:val="24"/>
        </w:rPr>
        <w:t>Ознакомление с примерами функциональных зависимостей в реальных процессах из смежных дисциплин.</w:t>
      </w:r>
    </w:p>
    <w:p w:rsidR="00C07B2F" w:rsidRPr="002E29ED" w:rsidRDefault="00C07B2F" w:rsidP="00C708EA">
      <w:pPr>
        <w:widowControl/>
        <w:ind w:firstLine="720"/>
        <w:jc w:val="both"/>
        <w:rPr>
          <w:sz w:val="24"/>
          <w:szCs w:val="24"/>
        </w:rPr>
      </w:pPr>
      <w:r w:rsidRPr="002E29ED">
        <w:rPr>
          <w:sz w:val="24"/>
          <w:szCs w:val="24"/>
        </w:rPr>
        <w:t>Ознакомление с доказательными рассуждениями некоторых</w:t>
      </w:r>
      <w:r w:rsidRPr="008F5BB3">
        <w:rPr>
          <w:sz w:val="24"/>
          <w:szCs w:val="24"/>
        </w:rPr>
        <w:t xml:space="preserve"> </w:t>
      </w:r>
      <w:r w:rsidRPr="002E29ED">
        <w:rPr>
          <w:sz w:val="24"/>
          <w:szCs w:val="24"/>
        </w:rPr>
        <w:t>свойств линейной и квадратичной функций, проведение исследования линейной, кусочно-линейной, дробно-линейной и квадратичной функций, построение их графиков. Построение и чтение</w:t>
      </w:r>
      <w:r w:rsidRPr="008F5BB3">
        <w:rPr>
          <w:sz w:val="24"/>
          <w:szCs w:val="24"/>
        </w:rPr>
        <w:t xml:space="preserve"> </w:t>
      </w:r>
      <w:r w:rsidRPr="002E29ED">
        <w:rPr>
          <w:sz w:val="24"/>
          <w:szCs w:val="24"/>
        </w:rPr>
        <w:t>графиков функций. Исследование функции.</w:t>
      </w:r>
    </w:p>
    <w:p w:rsidR="00C07B2F" w:rsidRPr="002E29ED" w:rsidRDefault="00C07B2F" w:rsidP="00C708EA">
      <w:pPr>
        <w:widowControl/>
        <w:ind w:firstLine="720"/>
        <w:jc w:val="both"/>
        <w:rPr>
          <w:sz w:val="24"/>
          <w:szCs w:val="24"/>
        </w:rPr>
      </w:pPr>
      <w:r w:rsidRPr="002E29ED">
        <w:rPr>
          <w:sz w:val="24"/>
          <w:szCs w:val="24"/>
        </w:rPr>
        <w:t>Составление видов функций по данному условию, решение задач</w:t>
      </w:r>
      <w:r w:rsidRPr="008F5BB3">
        <w:rPr>
          <w:sz w:val="24"/>
          <w:szCs w:val="24"/>
        </w:rPr>
        <w:t xml:space="preserve"> </w:t>
      </w:r>
      <w:r w:rsidRPr="002E29ED">
        <w:rPr>
          <w:sz w:val="24"/>
          <w:szCs w:val="24"/>
        </w:rPr>
        <w:t>на экстремум.</w:t>
      </w:r>
    </w:p>
    <w:p w:rsidR="00C07B2F" w:rsidRPr="002E29ED" w:rsidRDefault="00C07B2F" w:rsidP="00C07B2F">
      <w:pPr>
        <w:widowControl/>
        <w:jc w:val="both"/>
        <w:rPr>
          <w:sz w:val="24"/>
          <w:szCs w:val="24"/>
        </w:rPr>
      </w:pPr>
      <w:r w:rsidRPr="002E29ED">
        <w:rPr>
          <w:sz w:val="24"/>
          <w:szCs w:val="24"/>
        </w:rPr>
        <w:t>Выполнение преобразований графика функции</w:t>
      </w:r>
    </w:p>
    <w:p w:rsidR="00C07B2F" w:rsidRPr="002E29ED" w:rsidRDefault="00C07B2F" w:rsidP="00C07B2F">
      <w:pPr>
        <w:widowControl/>
        <w:jc w:val="both"/>
        <w:rPr>
          <w:sz w:val="24"/>
          <w:szCs w:val="24"/>
        </w:rPr>
      </w:pPr>
      <w:r w:rsidRPr="002E29ED">
        <w:rPr>
          <w:b/>
          <w:bCs/>
          <w:sz w:val="24"/>
          <w:szCs w:val="24"/>
        </w:rPr>
        <w:t xml:space="preserve">Обратные функции </w:t>
      </w:r>
      <w:r w:rsidRPr="002E29ED">
        <w:rPr>
          <w:sz w:val="24"/>
          <w:szCs w:val="24"/>
        </w:rPr>
        <w:t xml:space="preserve">Изучение </w:t>
      </w:r>
      <w:r w:rsidRPr="002E29ED">
        <w:rPr>
          <w:i/>
          <w:iCs/>
          <w:sz w:val="24"/>
          <w:szCs w:val="24"/>
        </w:rPr>
        <w:t>понятия обратной функции</w:t>
      </w:r>
      <w:r w:rsidRPr="002E29ED">
        <w:rPr>
          <w:sz w:val="24"/>
          <w:szCs w:val="24"/>
        </w:rPr>
        <w:t xml:space="preserve">, определение вида и </w:t>
      </w:r>
      <w:r w:rsidRPr="002E29ED">
        <w:rPr>
          <w:i/>
          <w:iCs/>
          <w:sz w:val="24"/>
          <w:szCs w:val="24"/>
        </w:rPr>
        <w:t>построение графика обратной функции</w:t>
      </w:r>
      <w:r w:rsidRPr="002E29ED">
        <w:rPr>
          <w:sz w:val="24"/>
          <w:szCs w:val="24"/>
        </w:rPr>
        <w:t xml:space="preserve">, </w:t>
      </w:r>
      <w:r w:rsidRPr="002E29ED">
        <w:rPr>
          <w:i/>
          <w:iCs/>
          <w:sz w:val="24"/>
          <w:szCs w:val="24"/>
        </w:rPr>
        <w:t>нахождение ее области</w:t>
      </w:r>
      <w:r w:rsidRPr="008F5BB3">
        <w:rPr>
          <w:i/>
          <w:iCs/>
          <w:sz w:val="24"/>
          <w:szCs w:val="24"/>
        </w:rPr>
        <w:t xml:space="preserve"> </w:t>
      </w:r>
      <w:r w:rsidRPr="002E29ED">
        <w:rPr>
          <w:i/>
          <w:iCs/>
          <w:sz w:val="24"/>
          <w:szCs w:val="24"/>
        </w:rPr>
        <w:t>определения и области значений</w:t>
      </w:r>
      <w:r w:rsidRPr="002E29ED">
        <w:rPr>
          <w:sz w:val="24"/>
          <w:szCs w:val="24"/>
        </w:rPr>
        <w:t>. Применение свойств функций</w:t>
      </w:r>
      <w:r w:rsidRPr="008F5BB3">
        <w:rPr>
          <w:sz w:val="24"/>
          <w:szCs w:val="24"/>
        </w:rPr>
        <w:t xml:space="preserve"> </w:t>
      </w:r>
      <w:r w:rsidRPr="002E29ED">
        <w:rPr>
          <w:sz w:val="24"/>
          <w:szCs w:val="24"/>
        </w:rPr>
        <w:t>при исследовании уравнений и решении задач на экстремум.</w:t>
      </w:r>
      <w:r w:rsidRPr="008F5BB3">
        <w:rPr>
          <w:sz w:val="24"/>
          <w:szCs w:val="24"/>
        </w:rPr>
        <w:t xml:space="preserve"> </w:t>
      </w:r>
      <w:r w:rsidRPr="002E29ED">
        <w:rPr>
          <w:sz w:val="24"/>
          <w:szCs w:val="24"/>
        </w:rPr>
        <w:t>Ознакомление с понятием сложной функции</w:t>
      </w:r>
    </w:p>
    <w:p w:rsidR="00C07B2F" w:rsidRPr="002E29ED" w:rsidRDefault="00C07B2F" w:rsidP="00C07B2F">
      <w:pPr>
        <w:widowControl/>
        <w:jc w:val="both"/>
        <w:rPr>
          <w:b/>
          <w:bCs/>
          <w:sz w:val="24"/>
          <w:szCs w:val="24"/>
        </w:rPr>
      </w:pPr>
      <w:r w:rsidRPr="002E29ED">
        <w:rPr>
          <w:b/>
          <w:bCs/>
          <w:sz w:val="24"/>
          <w:szCs w:val="24"/>
        </w:rPr>
        <w:t>Степенные, показательные, логарифмические и тригонометрические функции.Обратные тригонометрические функции</w:t>
      </w:r>
    </w:p>
    <w:p w:rsidR="00C07B2F" w:rsidRPr="002E29ED" w:rsidRDefault="00C07B2F" w:rsidP="00C708EA">
      <w:pPr>
        <w:widowControl/>
        <w:ind w:firstLine="720"/>
        <w:jc w:val="both"/>
        <w:rPr>
          <w:sz w:val="24"/>
          <w:szCs w:val="24"/>
        </w:rPr>
      </w:pPr>
      <w:r w:rsidRPr="002E29ED">
        <w:rPr>
          <w:sz w:val="24"/>
          <w:szCs w:val="24"/>
        </w:rPr>
        <w:t>Вычисление значений функций по значению аргумента.</w:t>
      </w:r>
      <w:r w:rsidRPr="008F5BB3">
        <w:rPr>
          <w:sz w:val="24"/>
          <w:szCs w:val="24"/>
        </w:rPr>
        <w:t xml:space="preserve"> </w:t>
      </w:r>
      <w:r w:rsidRPr="002E29ED">
        <w:rPr>
          <w:sz w:val="24"/>
          <w:szCs w:val="24"/>
        </w:rPr>
        <w:t>Определение положения точки на графике по ее координатам и</w:t>
      </w:r>
      <w:r w:rsidRPr="008F5BB3">
        <w:rPr>
          <w:sz w:val="24"/>
          <w:szCs w:val="24"/>
        </w:rPr>
        <w:t xml:space="preserve"> </w:t>
      </w:r>
      <w:r w:rsidRPr="002E29ED">
        <w:rPr>
          <w:sz w:val="24"/>
          <w:szCs w:val="24"/>
        </w:rPr>
        <w:t>наоборот.</w:t>
      </w:r>
    </w:p>
    <w:p w:rsidR="00C07B2F" w:rsidRPr="002E29ED" w:rsidRDefault="00C07B2F" w:rsidP="00C708EA">
      <w:pPr>
        <w:widowControl/>
        <w:ind w:firstLine="720"/>
        <w:jc w:val="both"/>
        <w:rPr>
          <w:sz w:val="24"/>
          <w:szCs w:val="24"/>
        </w:rPr>
      </w:pPr>
      <w:r w:rsidRPr="002E29ED">
        <w:rPr>
          <w:sz w:val="24"/>
          <w:szCs w:val="24"/>
        </w:rPr>
        <w:t>Использование свойств функций для сравнения значений степеней и логарифмов.</w:t>
      </w:r>
    </w:p>
    <w:p w:rsidR="00C07B2F" w:rsidRPr="002E29ED" w:rsidRDefault="00C07B2F" w:rsidP="00C708EA">
      <w:pPr>
        <w:widowControl/>
        <w:ind w:firstLine="720"/>
        <w:jc w:val="both"/>
        <w:rPr>
          <w:sz w:val="24"/>
          <w:szCs w:val="24"/>
        </w:rPr>
      </w:pPr>
      <w:r w:rsidRPr="002E29ED">
        <w:rPr>
          <w:sz w:val="24"/>
          <w:szCs w:val="24"/>
        </w:rPr>
        <w:t>Построение графиков степенных и логарифмических функций.</w:t>
      </w:r>
      <w:r w:rsidRPr="008F5BB3">
        <w:rPr>
          <w:sz w:val="24"/>
          <w:szCs w:val="24"/>
        </w:rPr>
        <w:t xml:space="preserve"> </w:t>
      </w:r>
      <w:r w:rsidRPr="002E29ED">
        <w:rPr>
          <w:sz w:val="24"/>
          <w:szCs w:val="24"/>
        </w:rPr>
        <w:t>Решение показательных и логарифмических уравнений и неравенств по известным алгоритмам.</w:t>
      </w:r>
      <w:r w:rsidRPr="008F5BB3">
        <w:rPr>
          <w:sz w:val="24"/>
          <w:szCs w:val="24"/>
        </w:rPr>
        <w:t xml:space="preserve"> </w:t>
      </w:r>
      <w:r w:rsidRPr="002E29ED">
        <w:rPr>
          <w:sz w:val="24"/>
          <w:szCs w:val="24"/>
        </w:rPr>
        <w:t>Ознакомление с понятием непрерывной периодической функции, формулирование свойств синуса и косинуса, построение их</w:t>
      </w:r>
      <w:r w:rsidRPr="008F5BB3">
        <w:rPr>
          <w:sz w:val="24"/>
          <w:szCs w:val="24"/>
        </w:rPr>
        <w:t xml:space="preserve"> </w:t>
      </w:r>
      <w:r w:rsidRPr="002E29ED">
        <w:rPr>
          <w:sz w:val="24"/>
          <w:szCs w:val="24"/>
        </w:rPr>
        <w:t>графиков.</w:t>
      </w:r>
    </w:p>
    <w:p w:rsidR="00C07B2F" w:rsidRPr="002E29ED" w:rsidRDefault="00C07B2F" w:rsidP="00C708EA">
      <w:pPr>
        <w:widowControl/>
        <w:ind w:firstLine="720"/>
        <w:jc w:val="both"/>
        <w:rPr>
          <w:sz w:val="24"/>
          <w:szCs w:val="24"/>
        </w:rPr>
      </w:pPr>
      <w:r w:rsidRPr="002E29ED">
        <w:rPr>
          <w:sz w:val="24"/>
          <w:szCs w:val="24"/>
        </w:rPr>
        <w:t>Ознакомление с понятием гармонических колебаний и примерами гармонических колебаний для описания процессов в физике</w:t>
      </w:r>
      <w:r w:rsidRPr="008F5BB3">
        <w:rPr>
          <w:sz w:val="24"/>
          <w:szCs w:val="24"/>
        </w:rPr>
        <w:t xml:space="preserve"> </w:t>
      </w:r>
      <w:r w:rsidRPr="002E29ED">
        <w:rPr>
          <w:sz w:val="24"/>
          <w:szCs w:val="24"/>
        </w:rPr>
        <w:t>и других областях знания.</w:t>
      </w:r>
    </w:p>
    <w:p w:rsidR="00C07B2F" w:rsidRPr="002E29ED" w:rsidRDefault="00C07B2F" w:rsidP="00C708EA">
      <w:pPr>
        <w:widowControl/>
        <w:ind w:firstLine="720"/>
        <w:jc w:val="both"/>
        <w:rPr>
          <w:sz w:val="24"/>
          <w:szCs w:val="24"/>
        </w:rPr>
      </w:pPr>
      <w:r w:rsidRPr="002E29ED">
        <w:rPr>
          <w:sz w:val="24"/>
          <w:szCs w:val="24"/>
        </w:rPr>
        <w:t>Ознакомление с понятием разрывной периодической функции,</w:t>
      </w:r>
      <w:r w:rsidRPr="008F5BB3">
        <w:rPr>
          <w:sz w:val="24"/>
          <w:szCs w:val="24"/>
        </w:rPr>
        <w:t xml:space="preserve"> </w:t>
      </w:r>
      <w:r w:rsidRPr="002E29ED">
        <w:rPr>
          <w:sz w:val="24"/>
          <w:szCs w:val="24"/>
        </w:rPr>
        <w:t>формулирование свойств тангенса и котангенса, построение их</w:t>
      </w:r>
      <w:r w:rsidRPr="008F5BB3">
        <w:rPr>
          <w:sz w:val="24"/>
          <w:szCs w:val="24"/>
        </w:rPr>
        <w:t xml:space="preserve"> </w:t>
      </w:r>
      <w:r w:rsidRPr="002E29ED">
        <w:rPr>
          <w:sz w:val="24"/>
          <w:szCs w:val="24"/>
        </w:rPr>
        <w:t>графиков.</w:t>
      </w:r>
    </w:p>
    <w:p w:rsidR="00C07B2F" w:rsidRPr="002E29ED" w:rsidRDefault="00C07B2F" w:rsidP="00C708EA">
      <w:pPr>
        <w:widowControl/>
        <w:ind w:firstLine="720"/>
        <w:jc w:val="both"/>
        <w:rPr>
          <w:sz w:val="24"/>
          <w:szCs w:val="24"/>
        </w:rPr>
      </w:pPr>
      <w:r w:rsidRPr="002E29ED">
        <w:rPr>
          <w:sz w:val="24"/>
          <w:szCs w:val="24"/>
        </w:rPr>
        <w:t>Применение свойств функций для сравнения значений тригонометрических функций, решения тригонометрических уравнений.</w:t>
      </w:r>
    </w:p>
    <w:p w:rsidR="00C07B2F" w:rsidRPr="002E29ED" w:rsidRDefault="00C07B2F" w:rsidP="00C07B2F">
      <w:pPr>
        <w:widowControl/>
        <w:jc w:val="both"/>
        <w:rPr>
          <w:sz w:val="24"/>
          <w:szCs w:val="24"/>
        </w:rPr>
      </w:pPr>
      <w:r w:rsidRPr="002E29ED">
        <w:rPr>
          <w:i/>
          <w:iCs/>
          <w:sz w:val="24"/>
          <w:szCs w:val="24"/>
        </w:rPr>
        <w:lastRenderedPageBreak/>
        <w:t>Построение графиков обратных тригонометрических функций и определение по графикам их свойств</w:t>
      </w:r>
      <w:r w:rsidRPr="002E29ED">
        <w:rPr>
          <w:sz w:val="24"/>
          <w:szCs w:val="24"/>
        </w:rPr>
        <w:t>.</w:t>
      </w:r>
    </w:p>
    <w:p w:rsidR="00C07B2F" w:rsidRPr="002E29ED" w:rsidRDefault="00C07B2F" w:rsidP="00C07B2F">
      <w:pPr>
        <w:widowControl/>
        <w:jc w:val="both"/>
        <w:rPr>
          <w:sz w:val="24"/>
          <w:szCs w:val="24"/>
        </w:rPr>
      </w:pPr>
      <w:r w:rsidRPr="002E29ED">
        <w:rPr>
          <w:sz w:val="24"/>
          <w:szCs w:val="24"/>
        </w:rPr>
        <w:t>Выполнение преобразования графиков</w:t>
      </w:r>
    </w:p>
    <w:p w:rsidR="00C07B2F" w:rsidRPr="002E29ED" w:rsidRDefault="00C07B2F" w:rsidP="00C07B2F">
      <w:pPr>
        <w:widowControl/>
        <w:jc w:val="both"/>
        <w:rPr>
          <w:b/>
          <w:bCs/>
          <w:sz w:val="24"/>
          <w:szCs w:val="24"/>
        </w:rPr>
      </w:pPr>
      <w:r w:rsidRPr="002E29ED">
        <w:rPr>
          <w:b/>
          <w:bCs/>
          <w:sz w:val="24"/>
          <w:szCs w:val="24"/>
        </w:rPr>
        <w:t>НАЧАЛА МАТЕМАТИЧЕСКОГО АНАЛИЗА</w:t>
      </w:r>
    </w:p>
    <w:p w:rsidR="00C07B2F" w:rsidRPr="002E29ED" w:rsidRDefault="00C07B2F" w:rsidP="00C07B2F">
      <w:pPr>
        <w:widowControl/>
        <w:jc w:val="both"/>
        <w:rPr>
          <w:sz w:val="24"/>
          <w:szCs w:val="24"/>
        </w:rPr>
      </w:pPr>
      <w:r w:rsidRPr="002E29ED">
        <w:rPr>
          <w:b/>
          <w:bCs/>
          <w:sz w:val="24"/>
          <w:szCs w:val="24"/>
        </w:rPr>
        <w:t xml:space="preserve">Последовательности </w:t>
      </w:r>
      <w:r w:rsidRPr="002E29ED">
        <w:rPr>
          <w:sz w:val="24"/>
          <w:szCs w:val="24"/>
        </w:rPr>
        <w:t>Ознакомление с понятием числовой последовательности, способами ее задания, вычислениями ее членов.</w:t>
      </w:r>
    </w:p>
    <w:p w:rsidR="00C07B2F" w:rsidRPr="002E29ED" w:rsidRDefault="00C07B2F" w:rsidP="00C07B2F">
      <w:pPr>
        <w:widowControl/>
        <w:jc w:val="both"/>
        <w:rPr>
          <w:sz w:val="24"/>
          <w:szCs w:val="24"/>
        </w:rPr>
      </w:pPr>
      <w:r w:rsidRPr="002E29ED">
        <w:rPr>
          <w:i/>
          <w:iCs/>
          <w:sz w:val="24"/>
          <w:szCs w:val="24"/>
        </w:rPr>
        <w:t>Ознакомление с понятием предела последовательности</w:t>
      </w:r>
      <w:r w:rsidRPr="002E29ED">
        <w:rPr>
          <w:sz w:val="24"/>
          <w:szCs w:val="24"/>
        </w:rPr>
        <w:t>.</w:t>
      </w:r>
    </w:p>
    <w:p w:rsidR="00C07B2F" w:rsidRPr="002E29ED" w:rsidRDefault="00C07B2F" w:rsidP="00C07B2F">
      <w:pPr>
        <w:widowControl/>
        <w:jc w:val="both"/>
        <w:rPr>
          <w:b/>
          <w:bCs/>
          <w:sz w:val="24"/>
          <w:szCs w:val="24"/>
        </w:rPr>
      </w:pPr>
      <w:r w:rsidRPr="002E29ED">
        <w:rPr>
          <w:b/>
          <w:bCs/>
          <w:sz w:val="24"/>
          <w:szCs w:val="24"/>
        </w:rPr>
        <w:t>Производная и ее применение</w:t>
      </w:r>
    </w:p>
    <w:p w:rsidR="00C07B2F" w:rsidRPr="002E29ED" w:rsidRDefault="00C07B2F" w:rsidP="00C708EA">
      <w:pPr>
        <w:widowControl/>
        <w:ind w:firstLine="720"/>
        <w:jc w:val="both"/>
        <w:rPr>
          <w:sz w:val="24"/>
          <w:szCs w:val="24"/>
        </w:rPr>
      </w:pPr>
      <w:r w:rsidRPr="002E29ED">
        <w:rPr>
          <w:sz w:val="24"/>
          <w:szCs w:val="24"/>
        </w:rPr>
        <w:t>Ознакомление с понятием производной.</w:t>
      </w:r>
      <w:r w:rsidRPr="008F5BB3">
        <w:rPr>
          <w:sz w:val="24"/>
          <w:szCs w:val="24"/>
        </w:rPr>
        <w:t xml:space="preserve"> </w:t>
      </w:r>
      <w:r w:rsidRPr="002E29ED">
        <w:rPr>
          <w:sz w:val="24"/>
          <w:szCs w:val="24"/>
        </w:rPr>
        <w:t>Изучение и формулирование ее механического и геометрического смысла, изучение алгоритма вычисления производной на примере вычисления мгновенной скорости и углового коэффициента</w:t>
      </w:r>
      <w:r w:rsidRPr="008F5BB3">
        <w:rPr>
          <w:sz w:val="24"/>
          <w:szCs w:val="24"/>
        </w:rPr>
        <w:t xml:space="preserve"> </w:t>
      </w:r>
      <w:r w:rsidRPr="002E29ED">
        <w:rPr>
          <w:sz w:val="24"/>
          <w:szCs w:val="24"/>
        </w:rPr>
        <w:t>касательной.</w:t>
      </w:r>
      <w:r w:rsidRPr="008F5BB3">
        <w:rPr>
          <w:sz w:val="24"/>
          <w:szCs w:val="24"/>
        </w:rPr>
        <w:t xml:space="preserve"> </w:t>
      </w:r>
      <w:r w:rsidRPr="002E29ED">
        <w:rPr>
          <w:sz w:val="24"/>
          <w:szCs w:val="24"/>
        </w:rPr>
        <w:t>Составление уравнения касательной в общем виде.</w:t>
      </w:r>
      <w:r w:rsidRPr="008F5BB3">
        <w:rPr>
          <w:sz w:val="24"/>
          <w:szCs w:val="24"/>
        </w:rPr>
        <w:t xml:space="preserve"> </w:t>
      </w:r>
      <w:r w:rsidRPr="002E29ED">
        <w:rPr>
          <w:sz w:val="24"/>
          <w:szCs w:val="24"/>
        </w:rPr>
        <w:t>Усвоение правил дифференцирования, таблицы производных</w:t>
      </w:r>
      <w:r w:rsidRPr="008F5BB3">
        <w:rPr>
          <w:sz w:val="24"/>
          <w:szCs w:val="24"/>
        </w:rPr>
        <w:t xml:space="preserve"> </w:t>
      </w:r>
      <w:r w:rsidRPr="002E29ED">
        <w:rPr>
          <w:sz w:val="24"/>
          <w:szCs w:val="24"/>
        </w:rPr>
        <w:t>элементарных функций, применение для дифференцирования</w:t>
      </w:r>
      <w:r w:rsidRPr="008F5BB3">
        <w:rPr>
          <w:sz w:val="24"/>
          <w:szCs w:val="24"/>
        </w:rPr>
        <w:t xml:space="preserve"> </w:t>
      </w:r>
      <w:r w:rsidRPr="002E29ED">
        <w:rPr>
          <w:sz w:val="24"/>
          <w:szCs w:val="24"/>
        </w:rPr>
        <w:t>функций, составления уравнения касательной.</w:t>
      </w:r>
      <w:r w:rsidRPr="008F5BB3">
        <w:rPr>
          <w:sz w:val="24"/>
          <w:szCs w:val="24"/>
        </w:rPr>
        <w:t xml:space="preserve"> </w:t>
      </w:r>
      <w:r w:rsidRPr="002E29ED">
        <w:rPr>
          <w:sz w:val="24"/>
          <w:szCs w:val="24"/>
        </w:rPr>
        <w:t>Изучение теорем о связи свойств функции и производной, формулировка их.</w:t>
      </w:r>
    </w:p>
    <w:p w:rsidR="00C07B2F" w:rsidRPr="002E29ED" w:rsidRDefault="00C07B2F" w:rsidP="00C708EA">
      <w:pPr>
        <w:widowControl/>
        <w:ind w:firstLine="720"/>
        <w:jc w:val="both"/>
        <w:rPr>
          <w:sz w:val="24"/>
          <w:szCs w:val="24"/>
        </w:rPr>
      </w:pPr>
      <w:r w:rsidRPr="002E29ED">
        <w:rPr>
          <w:sz w:val="24"/>
          <w:szCs w:val="24"/>
        </w:rPr>
        <w:t>Проведение с помощью производной исследования функции, заданной формулой.</w:t>
      </w:r>
    </w:p>
    <w:p w:rsidR="00C07B2F" w:rsidRPr="002E29ED" w:rsidRDefault="00C07B2F" w:rsidP="00C07B2F">
      <w:pPr>
        <w:widowControl/>
        <w:jc w:val="both"/>
        <w:rPr>
          <w:sz w:val="24"/>
          <w:szCs w:val="24"/>
        </w:rPr>
      </w:pPr>
      <w:r w:rsidRPr="002E29ED">
        <w:rPr>
          <w:sz w:val="24"/>
          <w:szCs w:val="24"/>
        </w:rPr>
        <w:t>Установление связи свойств функции и производной по их графикам.</w:t>
      </w:r>
    </w:p>
    <w:p w:rsidR="00C07B2F" w:rsidRPr="008F5BB3" w:rsidRDefault="00C07B2F" w:rsidP="00C708EA">
      <w:pPr>
        <w:widowControl/>
        <w:ind w:firstLine="720"/>
        <w:jc w:val="both"/>
        <w:rPr>
          <w:sz w:val="24"/>
          <w:szCs w:val="24"/>
        </w:rPr>
      </w:pPr>
      <w:r w:rsidRPr="002E29ED">
        <w:rPr>
          <w:sz w:val="24"/>
          <w:szCs w:val="24"/>
        </w:rPr>
        <w:t>Применение производной для решения задач на нахождение</w:t>
      </w:r>
      <w:r w:rsidRPr="008F5BB3">
        <w:rPr>
          <w:sz w:val="24"/>
          <w:szCs w:val="24"/>
        </w:rPr>
        <w:t xml:space="preserve"> </w:t>
      </w:r>
      <w:r w:rsidRPr="002E29ED">
        <w:rPr>
          <w:sz w:val="24"/>
          <w:szCs w:val="24"/>
        </w:rPr>
        <w:t>наибольшего, наименьшего значения и на нахождение экстремума</w:t>
      </w:r>
      <w:r w:rsidRPr="008F5BB3">
        <w:rPr>
          <w:sz w:val="24"/>
          <w:szCs w:val="24"/>
        </w:rPr>
        <w:t xml:space="preserve"> </w:t>
      </w:r>
    </w:p>
    <w:p w:rsidR="00C07B2F" w:rsidRPr="002E29ED" w:rsidRDefault="00C07B2F" w:rsidP="00C07B2F">
      <w:pPr>
        <w:widowControl/>
        <w:jc w:val="both"/>
        <w:rPr>
          <w:b/>
          <w:bCs/>
          <w:sz w:val="24"/>
          <w:szCs w:val="24"/>
        </w:rPr>
      </w:pPr>
      <w:r w:rsidRPr="002E29ED">
        <w:rPr>
          <w:b/>
          <w:bCs/>
          <w:sz w:val="24"/>
          <w:szCs w:val="24"/>
        </w:rPr>
        <w:t>Первообразная</w:t>
      </w:r>
      <w:r w:rsidRPr="008F5BB3">
        <w:rPr>
          <w:b/>
          <w:bCs/>
          <w:sz w:val="24"/>
          <w:szCs w:val="24"/>
        </w:rPr>
        <w:t xml:space="preserve"> </w:t>
      </w:r>
      <w:r w:rsidRPr="002E29ED">
        <w:rPr>
          <w:b/>
          <w:bCs/>
          <w:sz w:val="24"/>
          <w:szCs w:val="24"/>
        </w:rPr>
        <w:t>и интеграл</w:t>
      </w:r>
    </w:p>
    <w:p w:rsidR="00C07B2F" w:rsidRPr="002E29ED" w:rsidRDefault="00C07B2F" w:rsidP="00C708EA">
      <w:pPr>
        <w:widowControl/>
        <w:ind w:firstLine="720"/>
        <w:jc w:val="both"/>
        <w:rPr>
          <w:sz w:val="24"/>
          <w:szCs w:val="24"/>
        </w:rPr>
      </w:pPr>
      <w:r w:rsidRPr="002E29ED">
        <w:rPr>
          <w:sz w:val="24"/>
          <w:szCs w:val="24"/>
        </w:rPr>
        <w:t>Ознакомление с понятием интеграла и первообразной.</w:t>
      </w:r>
      <w:r w:rsidRPr="008F5BB3">
        <w:rPr>
          <w:sz w:val="24"/>
          <w:szCs w:val="24"/>
        </w:rPr>
        <w:t xml:space="preserve"> </w:t>
      </w:r>
      <w:r w:rsidRPr="002E29ED">
        <w:rPr>
          <w:sz w:val="24"/>
          <w:szCs w:val="24"/>
        </w:rPr>
        <w:t>Изучение правила вычисления первообразной и теоремы</w:t>
      </w:r>
      <w:r w:rsidRPr="008F5BB3">
        <w:rPr>
          <w:sz w:val="24"/>
          <w:szCs w:val="24"/>
        </w:rPr>
        <w:t xml:space="preserve"> </w:t>
      </w:r>
      <w:r w:rsidRPr="002E29ED">
        <w:rPr>
          <w:sz w:val="24"/>
          <w:szCs w:val="24"/>
        </w:rPr>
        <w:t>Ньютона— Лейбница.</w:t>
      </w:r>
      <w:r w:rsidRPr="008F5BB3">
        <w:rPr>
          <w:sz w:val="24"/>
          <w:szCs w:val="24"/>
        </w:rPr>
        <w:t xml:space="preserve"> </w:t>
      </w:r>
      <w:r w:rsidRPr="002E29ED">
        <w:rPr>
          <w:sz w:val="24"/>
          <w:szCs w:val="24"/>
        </w:rPr>
        <w:t>Решение задач на связь первообразной и ее производной, вычисление первообразной для данной функции.</w:t>
      </w:r>
      <w:r w:rsidRPr="008F5BB3">
        <w:rPr>
          <w:sz w:val="24"/>
          <w:szCs w:val="24"/>
        </w:rPr>
        <w:t xml:space="preserve"> </w:t>
      </w:r>
      <w:r w:rsidRPr="002E29ED">
        <w:rPr>
          <w:sz w:val="24"/>
          <w:szCs w:val="24"/>
        </w:rPr>
        <w:t>Решение задач на применение интеграла для вычисления физических величин и площадей</w:t>
      </w:r>
    </w:p>
    <w:p w:rsidR="00C07B2F" w:rsidRPr="002E29ED" w:rsidRDefault="00C07B2F" w:rsidP="00C07B2F">
      <w:pPr>
        <w:widowControl/>
        <w:jc w:val="both"/>
        <w:rPr>
          <w:b/>
          <w:bCs/>
          <w:sz w:val="24"/>
          <w:szCs w:val="24"/>
        </w:rPr>
      </w:pPr>
      <w:r w:rsidRPr="002E29ED">
        <w:rPr>
          <w:b/>
          <w:bCs/>
          <w:sz w:val="24"/>
          <w:szCs w:val="24"/>
        </w:rPr>
        <w:t>УРАВНЕНИЯ И НЕРАВЕНСТВА</w:t>
      </w:r>
    </w:p>
    <w:p w:rsidR="00C07B2F" w:rsidRPr="002E29ED" w:rsidRDefault="00C07B2F" w:rsidP="00C07B2F">
      <w:pPr>
        <w:widowControl/>
        <w:jc w:val="both"/>
        <w:rPr>
          <w:b/>
          <w:bCs/>
          <w:sz w:val="24"/>
          <w:szCs w:val="24"/>
        </w:rPr>
      </w:pPr>
      <w:r w:rsidRPr="002E29ED">
        <w:rPr>
          <w:b/>
          <w:bCs/>
          <w:sz w:val="24"/>
          <w:szCs w:val="24"/>
        </w:rPr>
        <w:t>Уравнения и системы</w:t>
      </w:r>
      <w:r w:rsidRPr="008F5BB3">
        <w:rPr>
          <w:b/>
          <w:bCs/>
          <w:sz w:val="24"/>
          <w:szCs w:val="24"/>
        </w:rPr>
        <w:t xml:space="preserve"> </w:t>
      </w:r>
      <w:r w:rsidRPr="002E29ED">
        <w:rPr>
          <w:b/>
          <w:bCs/>
          <w:sz w:val="24"/>
          <w:szCs w:val="24"/>
        </w:rPr>
        <w:t>уравнений</w:t>
      </w:r>
    </w:p>
    <w:p w:rsidR="00C07B2F" w:rsidRPr="002E29ED" w:rsidRDefault="00C07B2F" w:rsidP="00C07B2F">
      <w:pPr>
        <w:widowControl/>
        <w:jc w:val="both"/>
        <w:rPr>
          <w:b/>
          <w:bCs/>
          <w:sz w:val="24"/>
          <w:szCs w:val="24"/>
        </w:rPr>
      </w:pPr>
      <w:r w:rsidRPr="002E29ED">
        <w:rPr>
          <w:b/>
          <w:bCs/>
          <w:sz w:val="24"/>
          <w:szCs w:val="24"/>
        </w:rPr>
        <w:t>Неравенства и системы неравенств с двумя</w:t>
      </w:r>
      <w:r w:rsidRPr="008F5BB3">
        <w:rPr>
          <w:b/>
          <w:bCs/>
          <w:sz w:val="24"/>
          <w:szCs w:val="24"/>
        </w:rPr>
        <w:t xml:space="preserve"> </w:t>
      </w:r>
      <w:r w:rsidRPr="002E29ED">
        <w:rPr>
          <w:b/>
          <w:bCs/>
          <w:sz w:val="24"/>
          <w:szCs w:val="24"/>
        </w:rPr>
        <w:t>переменными</w:t>
      </w:r>
    </w:p>
    <w:p w:rsidR="00C07B2F" w:rsidRPr="002E29ED" w:rsidRDefault="00C07B2F" w:rsidP="00C708EA">
      <w:pPr>
        <w:widowControl/>
        <w:ind w:firstLine="720"/>
        <w:jc w:val="both"/>
        <w:rPr>
          <w:sz w:val="24"/>
          <w:szCs w:val="24"/>
        </w:rPr>
      </w:pPr>
      <w:r w:rsidRPr="002E29ED">
        <w:rPr>
          <w:sz w:val="24"/>
          <w:szCs w:val="24"/>
        </w:rPr>
        <w:t>Ознакомление с простейшими сведениями о корнях алгебраических уравнений, понятиями исследования уравнений и систем</w:t>
      </w:r>
      <w:r w:rsidRPr="008F5BB3">
        <w:rPr>
          <w:sz w:val="24"/>
          <w:szCs w:val="24"/>
        </w:rPr>
        <w:t xml:space="preserve"> </w:t>
      </w:r>
      <w:r w:rsidRPr="002E29ED">
        <w:rPr>
          <w:sz w:val="24"/>
          <w:szCs w:val="24"/>
        </w:rPr>
        <w:t>уравнений.</w:t>
      </w:r>
    </w:p>
    <w:p w:rsidR="00C07B2F" w:rsidRPr="002E29ED" w:rsidRDefault="00C07B2F" w:rsidP="00C708EA">
      <w:pPr>
        <w:widowControl/>
        <w:ind w:firstLine="720"/>
        <w:jc w:val="both"/>
        <w:rPr>
          <w:sz w:val="24"/>
          <w:szCs w:val="24"/>
        </w:rPr>
      </w:pPr>
      <w:r w:rsidRPr="002E29ED">
        <w:rPr>
          <w:sz w:val="24"/>
          <w:szCs w:val="24"/>
        </w:rPr>
        <w:t>Изучение теории равносильности уравнений и ее применения. Повторение записи решения стандартных уравнений, приемов преобразования уравнений для сведения к стандартному уравнению.</w:t>
      </w:r>
    </w:p>
    <w:p w:rsidR="00C07B2F" w:rsidRPr="002E29ED" w:rsidRDefault="00C07B2F" w:rsidP="00C708EA">
      <w:pPr>
        <w:widowControl/>
        <w:ind w:firstLine="720"/>
        <w:jc w:val="both"/>
        <w:rPr>
          <w:sz w:val="24"/>
          <w:szCs w:val="24"/>
        </w:rPr>
      </w:pPr>
      <w:r w:rsidRPr="002E29ED">
        <w:rPr>
          <w:sz w:val="24"/>
          <w:szCs w:val="24"/>
        </w:rPr>
        <w:t>Решение рациональных, иррациональных, показательных</w:t>
      </w:r>
      <w:r w:rsidRPr="008F5BB3">
        <w:rPr>
          <w:sz w:val="24"/>
          <w:szCs w:val="24"/>
        </w:rPr>
        <w:t xml:space="preserve"> </w:t>
      </w:r>
      <w:r w:rsidRPr="002E29ED">
        <w:rPr>
          <w:sz w:val="24"/>
          <w:szCs w:val="24"/>
        </w:rPr>
        <w:t>и тригонометрических уравнений и систем.</w:t>
      </w:r>
      <w:r w:rsidRPr="008F5BB3">
        <w:rPr>
          <w:sz w:val="24"/>
          <w:szCs w:val="24"/>
        </w:rPr>
        <w:t xml:space="preserve"> </w:t>
      </w:r>
      <w:r w:rsidRPr="002E29ED">
        <w:rPr>
          <w:sz w:val="24"/>
          <w:szCs w:val="24"/>
        </w:rPr>
        <w:t>Использование свойств и графиков функций для решения уравнений. Повторение основных приемов решения систем.</w:t>
      </w:r>
    </w:p>
    <w:p w:rsidR="00C07B2F" w:rsidRPr="002E29ED" w:rsidRDefault="00C07B2F" w:rsidP="00C708EA">
      <w:pPr>
        <w:widowControl/>
        <w:ind w:firstLine="720"/>
        <w:jc w:val="both"/>
        <w:rPr>
          <w:sz w:val="24"/>
          <w:szCs w:val="24"/>
        </w:rPr>
      </w:pPr>
      <w:r w:rsidRPr="002E29ED">
        <w:rPr>
          <w:sz w:val="24"/>
          <w:szCs w:val="24"/>
        </w:rPr>
        <w:t>Решение уравнений с применением всех приемов (разложения</w:t>
      </w:r>
      <w:r w:rsidRPr="008F5BB3">
        <w:rPr>
          <w:sz w:val="24"/>
          <w:szCs w:val="24"/>
        </w:rPr>
        <w:t xml:space="preserve"> </w:t>
      </w:r>
      <w:r w:rsidRPr="002E29ED">
        <w:rPr>
          <w:sz w:val="24"/>
          <w:szCs w:val="24"/>
        </w:rPr>
        <w:t>на множители, введения новых неизвестных, подстановки, графического метода).</w:t>
      </w:r>
    </w:p>
    <w:p w:rsidR="00C07B2F" w:rsidRPr="002E29ED" w:rsidRDefault="00C07B2F" w:rsidP="00C07B2F">
      <w:pPr>
        <w:widowControl/>
        <w:jc w:val="both"/>
        <w:rPr>
          <w:sz w:val="24"/>
          <w:szCs w:val="24"/>
        </w:rPr>
      </w:pPr>
      <w:r w:rsidRPr="002E29ED">
        <w:rPr>
          <w:sz w:val="24"/>
          <w:szCs w:val="24"/>
        </w:rPr>
        <w:t>Решение систем уравнений с применением различных способов.</w:t>
      </w:r>
      <w:r w:rsidRPr="008F5BB3">
        <w:rPr>
          <w:sz w:val="24"/>
          <w:szCs w:val="24"/>
        </w:rPr>
        <w:t xml:space="preserve"> </w:t>
      </w:r>
      <w:r w:rsidRPr="002E29ED">
        <w:rPr>
          <w:sz w:val="24"/>
          <w:szCs w:val="24"/>
        </w:rPr>
        <w:t>Ознакомление с общими вопросами решения неравенств и использование свойств и графиков функций при решении неравенств.</w:t>
      </w:r>
    </w:p>
    <w:p w:rsidR="00C07B2F" w:rsidRPr="002E29ED" w:rsidRDefault="00C07B2F" w:rsidP="00C708EA">
      <w:pPr>
        <w:widowControl/>
        <w:ind w:firstLine="720"/>
        <w:jc w:val="both"/>
        <w:rPr>
          <w:sz w:val="24"/>
          <w:szCs w:val="24"/>
        </w:rPr>
      </w:pPr>
      <w:r w:rsidRPr="002E29ED">
        <w:rPr>
          <w:sz w:val="24"/>
          <w:szCs w:val="24"/>
        </w:rPr>
        <w:t>Решение неравенств и систем неравенств с применением различных способов.</w:t>
      </w:r>
    </w:p>
    <w:p w:rsidR="00C07B2F" w:rsidRPr="002E29ED" w:rsidRDefault="00C07B2F" w:rsidP="00C708EA">
      <w:pPr>
        <w:widowControl/>
        <w:ind w:firstLine="720"/>
        <w:jc w:val="both"/>
        <w:rPr>
          <w:sz w:val="24"/>
          <w:szCs w:val="24"/>
        </w:rPr>
      </w:pPr>
      <w:r w:rsidRPr="002E29ED">
        <w:rPr>
          <w:sz w:val="24"/>
          <w:szCs w:val="24"/>
        </w:rPr>
        <w:t>Применение математических методов для решения содержательных задач из различных областей науки и практики. Интерпретирование результатов с учетом реальных ограничений</w:t>
      </w:r>
    </w:p>
    <w:p w:rsidR="00C07B2F" w:rsidRPr="002E29ED" w:rsidRDefault="00C07B2F" w:rsidP="00C07B2F">
      <w:pPr>
        <w:widowControl/>
        <w:jc w:val="both"/>
        <w:rPr>
          <w:b/>
          <w:bCs/>
          <w:sz w:val="24"/>
          <w:szCs w:val="24"/>
        </w:rPr>
      </w:pPr>
      <w:r w:rsidRPr="002E29ED">
        <w:rPr>
          <w:b/>
          <w:bCs/>
          <w:sz w:val="24"/>
          <w:szCs w:val="24"/>
        </w:rPr>
        <w:t>ЭЛЕМЕНТЫ КОМБИНАТОРИКИ, ТЕОРИИ ВЕРОЯТНОСТЕЙ И СТАТИСТИКИ</w:t>
      </w:r>
    </w:p>
    <w:p w:rsidR="00C07B2F" w:rsidRPr="002E29ED" w:rsidRDefault="00C07B2F" w:rsidP="00C07B2F">
      <w:pPr>
        <w:widowControl/>
        <w:jc w:val="both"/>
        <w:rPr>
          <w:b/>
          <w:bCs/>
          <w:sz w:val="24"/>
          <w:szCs w:val="24"/>
        </w:rPr>
      </w:pPr>
      <w:r w:rsidRPr="002E29ED">
        <w:rPr>
          <w:b/>
          <w:bCs/>
          <w:sz w:val="24"/>
          <w:szCs w:val="24"/>
        </w:rPr>
        <w:t>Основные понятия</w:t>
      </w:r>
      <w:r w:rsidRPr="008F5BB3">
        <w:rPr>
          <w:b/>
          <w:bCs/>
          <w:sz w:val="24"/>
          <w:szCs w:val="24"/>
        </w:rPr>
        <w:t xml:space="preserve"> </w:t>
      </w:r>
      <w:r w:rsidRPr="002E29ED">
        <w:rPr>
          <w:b/>
          <w:bCs/>
          <w:sz w:val="24"/>
          <w:szCs w:val="24"/>
        </w:rPr>
        <w:t>комбинаторики</w:t>
      </w:r>
    </w:p>
    <w:p w:rsidR="00C07B2F" w:rsidRPr="002E29ED" w:rsidRDefault="00C07B2F" w:rsidP="00C708EA">
      <w:pPr>
        <w:widowControl/>
        <w:ind w:firstLine="720"/>
        <w:jc w:val="both"/>
        <w:rPr>
          <w:sz w:val="24"/>
          <w:szCs w:val="24"/>
        </w:rPr>
      </w:pPr>
      <w:r w:rsidRPr="002E29ED">
        <w:rPr>
          <w:sz w:val="24"/>
          <w:szCs w:val="24"/>
        </w:rPr>
        <w:t>Изучение правила комбинаторики и применение при решении</w:t>
      </w:r>
      <w:r w:rsidRPr="008F5BB3">
        <w:rPr>
          <w:sz w:val="24"/>
          <w:szCs w:val="24"/>
        </w:rPr>
        <w:t xml:space="preserve"> </w:t>
      </w:r>
      <w:r w:rsidRPr="002E29ED">
        <w:rPr>
          <w:sz w:val="24"/>
          <w:szCs w:val="24"/>
        </w:rPr>
        <w:t>комбинаторных задач.</w:t>
      </w:r>
      <w:r w:rsidRPr="008F5BB3">
        <w:rPr>
          <w:sz w:val="24"/>
          <w:szCs w:val="24"/>
        </w:rPr>
        <w:t xml:space="preserve"> </w:t>
      </w:r>
      <w:r w:rsidRPr="002E29ED">
        <w:rPr>
          <w:sz w:val="24"/>
          <w:szCs w:val="24"/>
        </w:rPr>
        <w:t>Решение комбинаторных задач методом перебора и по правилу</w:t>
      </w:r>
      <w:r w:rsidRPr="008F5BB3">
        <w:rPr>
          <w:sz w:val="24"/>
          <w:szCs w:val="24"/>
        </w:rPr>
        <w:t xml:space="preserve"> </w:t>
      </w:r>
      <w:r w:rsidRPr="002E29ED">
        <w:rPr>
          <w:sz w:val="24"/>
          <w:szCs w:val="24"/>
        </w:rPr>
        <w:t>умножения.</w:t>
      </w:r>
      <w:r w:rsidRPr="008F5BB3">
        <w:rPr>
          <w:sz w:val="24"/>
          <w:szCs w:val="24"/>
        </w:rPr>
        <w:t xml:space="preserve"> </w:t>
      </w:r>
      <w:r w:rsidRPr="002E29ED">
        <w:rPr>
          <w:sz w:val="24"/>
          <w:szCs w:val="24"/>
        </w:rPr>
        <w:t>Ознакомление с понятиями комбинаторики: размещениями, сочетаниями, перестановками и формулами для их вычисления.</w:t>
      </w:r>
    </w:p>
    <w:p w:rsidR="00C07B2F" w:rsidRPr="002E29ED" w:rsidRDefault="00C07B2F" w:rsidP="00C07B2F">
      <w:pPr>
        <w:widowControl/>
        <w:jc w:val="both"/>
        <w:rPr>
          <w:b/>
          <w:bCs/>
          <w:sz w:val="24"/>
          <w:szCs w:val="24"/>
        </w:rPr>
      </w:pPr>
      <w:r w:rsidRPr="002E29ED">
        <w:rPr>
          <w:b/>
          <w:bCs/>
          <w:sz w:val="24"/>
          <w:szCs w:val="24"/>
        </w:rPr>
        <w:t>Элементы теории</w:t>
      </w:r>
      <w:r w:rsidRPr="008F5BB3">
        <w:rPr>
          <w:b/>
          <w:bCs/>
          <w:sz w:val="24"/>
          <w:szCs w:val="24"/>
        </w:rPr>
        <w:t xml:space="preserve"> </w:t>
      </w:r>
      <w:r w:rsidRPr="002E29ED">
        <w:rPr>
          <w:b/>
          <w:bCs/>
          <w:sz w:val="24"/>
          <w:szCs w:val="24"/>
        </w:rPr>
        <w:t>вероятностей</w:t>
      </w:r>
    </w:p>
    <w:p w:rsidR="00C07B2F" w:rsidRPr="002E29ED" w:rsidRDefault="00C07B2F" w:rsidP="00C708EA">
      <w:pPr>
        <w:widowControl/>
        <w:ind w:firstLine="720"/>
        <w:jc w:val="both"/>
        <w:rPr>
          <w:sz w:val="24"/>
          <w:szCs w:val="24"/>
        </w:rPr>
      </w:pPr>
      <w:r w:rsidRPr="002E29ED">
        <w:rPr>
          <w:sz w:val="24"/>
          <w:szCs w:val="24"/>
        </w:rPr>
        <w:lastRenderedPageBreak/>
        <w:t>Изучение классического определения вероятности, свойств вероятности, теоремы о сумме вероятностей.</w:t>
      </w:r>
    </w:p>
    <w:p w:rsidR="00C07B2F" w:rsidRPr="002E29ED" w:rsidRDefault="00C07B2F" w:rsidP="00C708EA">
      <w:pPr>
        <w:widowControl/>
        <w:ind w:firstLine="720"/>
        <w:jc w:val="both"/>
        <w:rPr>
          <w:sz w:val="24"/>
          <w:szCs w:val="24"/>
        </w:rPr>
      </w:pPr>
      <w:r w:rsidRPr="002E29ED">
        <w:rPr>
          <w:sz w:val="24"/>
          <w:szCs w:val="24"/>
        </w:rPr>
        <w:t>Рассмотрение примеров вычисления вероятностей. Решение</w:t>
      </w:r>
      <w:r w:rsidRPr="008F5BB3">
        <w:rPr>
          <w:sz w:val="24"/>
          <w:szCs w:val="24"/>
        </w:rPr>
        <w:t xml:space="preserve"> </w:t>
      </w:r>
      <w:r w:rsidRPr="002E29ED">
        <w:rPr>
          <w:sz w:val="24"/>
          <w:szCs w:val="24"/>
        </w:rPr>
        <w:t>задач на вычисление вероятностей событий</w:t>
      </w:r>
    </w:p>
    <w:p w:rsidR="00C07B2F" w:rsidRPr="002E29ED" w:rsidRDefault="00C07B2F" w:rsidP="00C07B2F">
      <w:pPr>
        <w:widowControl/>
        <w:jc w:val="both"/>
        <w:rPr>
          <w:b/>
          <w:bCs/>
          <w:sz w:val="24"/>
          <w:szCs w:val="24"/>
        </w:rPr>
      </w:pPr>
      <w:r w:rsidRPr="008F5BB3">
        <w:rPr>
          <w:b/>
          <w:bCs/>
          <w:sz w:val="24"/>
          <w:szCs w:val="24"/>
        </w:rPr>
        <w:t xml:space="preserve"> </w:t>
      </w:r>
      <w:r w:rsidRPr="002E29ED">
        <w:rPr>
          <w:b/>
          <w:bCs/>
          <w:sz w:val="24"/>
          <w:szCs w:val="24"/>
        </w:rPr>
        <w:t>ГЕОМЕТРИЯ</w:t>
      </w:r>
    </w:p>
    <w:p w:rsidR="00C07B2F" w:rsidRPr="002E29ED" w:rsidRDefault="00C07B2F" w:rsidP="00C07B2F">
      <w:pPr>
        <w:widowControl/>
        <w:jc w:val="both"/>
        <w:rPr>
          <w:b/>
          <w:bCs/>
          <w:sz w:val="24"/>
          <w:szCs w:val="24"/>
        </w:rPr>
      </w:pPr>
      <w:r w:rsidRPr="002E29ED">
        <w:rPr>
          <w:b/>
          <w:bCs/>
          <w:sz w:val="24"/>
          <w:szCs w:val="24"/>
        </w:rPr>
        <w:t>Прямые и плоскости</w:t>
      </w:r>
      <w:r w:rsidRPr="008F5BB3">
        <w:rPr>
          <w:b/>
          <w:bCs/>
          <w:sz w:val="24"/>
          <w:szCs w:val="24"/>
        </w:rPr>
        <w:t xml:space="preserve"> </w:t>
      </w:r>
      <w:r w:rsidRPr="002E29ED">
        <w:rPr>
          <w:b/>
          <w:bCs/>
          <w:sz w:val="24"/>
          <w:szCs w:val="24"/>
        </w:rPr>
        <w:t>в пространстве</w:t>
      </w:r>
    </w:p>
    <w:p w:rsidR="00C07B2F" w:rsidRPr="002E29ED" w:rsidRDefault="00C07B2F" w:rsidP="00C708EA">
      <w:pPr>
        <w:widowControl/>
        <w:ind w:firstLine="720"/>
        <w:jc w:val="both"/>
        <w:rPr>
          <w:sz w:val="24"/>
          <w:szCs w:val="24"/>
        </w:rPr>
      </w:pPr>
      <w:r w:rsidRPr="002E29ED">
        <w:rPr>
          <w:sz w:val="24"/>
          <w:szCs w:val="24"/>
        </w:rPr>
        <w:t>Формулировка и приведение доказательств признаков взаимного</w:t>
      </w:r>
      <w:r w:rsidRPr="008F5BB3">
        <w:rPr>
          <w:sz w:val="24"/>
          <w:szCs w:val="24"/>
        </w:rPr>
        <w:t xml:space="preserve"> </w:t>
      </w:r>
      <w:r w:rsidRPr="002E29ED">
        <w:rPr>
          <w:sz w:val="24"/>
          <w:szCs w:val="24"/>
        </w:rPr>
        <w:t>расположения прямых и плоскостей. Распознавание на чертежах и моделях различных случаев взаимного расположения прямых и плоскостей, аргументирование своих суждений.</w:t>
      </w:r>
    </w:p>
    <w:p w:rsidR="00C07B2F" w:rsidRPr="002E29ED" w:rsidRDefault="00C07B2F" w:rsidP="00C07B2F">
      <w:pPr>
        <w:widowControl/>
        <w:jc w:val="both"/>
        <w:rPr>
          <w:sz w:val="24"/>
          <w:szCs w:val="24"/>
        </w:rPr>
      </w:pPr>
      <w:r w:rsidRPr="002E29ED">
        <w:rPr>
          <w:sz w:val="24"/>
          <w:szCs w:val="24"/>
        </w:rPr>
        <w:t>Формулирование определений, признаков и свойств параллельных и перпендикулярных плоскостей, двугранных и линейных</w:t>
      </w:r>
      <w:r w:rsidRPr="008F5BB3">
        <w:rPr>
          <w:sz w:val="24"/>
          <w:szCs w:val="24"/>
        </w:rPr>
        <w:t xml:space="preserve"> у</w:t>
      </w:r>
      <w:r w:rsidRPr="002E29ED">
        <w:rPr>
          <w:sz w:val="24"/>
          <w:szCs w:val="24"/>
        </w:rPr>
        <w:t>глов.</w:t>
      </w:r>
    </w:p>
    <w:p w:rsidR="00C07B2F" w:rsidRPr="002E29ED" w:rsidRDefault="00C07B2F" w:rsidP="00C708EA">
      <w:pPr>
        <w:widowControl/>
        <w:ind w:firstLine="720"/>
        <w:jc w:val="both"/>
        <w:rPr>
          <w:sz w:val="24"/>
          <w:szCs w:val="24"/>
        </w:rPr>
      </w:pPr>
      <w:r w:rsidRPr="002E29ED">
        <w:rPr>
          <w:sz w:val="24"/>
          <w:szCs w:val="24"/>
        </w:rPr>
        <w:t xml:space="preserve">Выполнение построения углов между прямыми, прямой и плоскостью, между плоскостями по описанию и распознавание </w:t>
      </w:r>
      <w:r w:rsidR="00C708EA" w:rsidRPr="002E29ED">
        <w:rPr>
          <w:sz w:val="24"/>
          <w:szCs w:val="24"/>
        </w:rPr>
        <w:t>их,</w:t>
      </w:r>
      <w:r w:rsidRPr="008F5BB3">
        <w:rPr>
          <w:sz w:val="24"/>
          <w:szCs w:val="24"/>
        </w:rPr>
        <w:t xml:space="preserve"> </w:t>
      </w:r>
      <w:r w:rsidRPr="002E29ED">
        <w:rPr>
          <w:sz w:val="24"/>
          <w:szCs w:val="24"/>
        </w:rPr>
        <w:t>а моделях.</w:t>
      </w:r>
    </w:p>
    <w:p w:rsidR="00C07B2F" w:rsidRPr="002E29ED" w:rsidRDefault="00C07B2F" w:rsidP="00C708EA">
      <w:pPr>
        <w:widowControl/>
        <w:ind w:firstLine="720"/>
        <w:jc w:val="both"/>
        <w:rPr>
          <w:sz w:val="24"/>
          <w:szCs w:val="24"/>
        </w:rPr>
      </w:pPr>
      <w:r w:rsidRPr="002E29ED">
        <w:rPr>
          <w:sz w:val="24"/>
          <w:szCs w:val="24"/>
        </w:rPr>
        <w:t>Применение признаков и свойств расположения прямых и плоскостей при решении задач.</w:t>
      </w:r>
    </w:p>
    <w:p w:rsidR="00C07B2F" w:rsidRPr="002E29ED" w:rsidRDefault="00C07B2F" w:rsidP="00C708EA">
      <w:pPr>
        <w:widowControl/>
        <w:ind w:firstLine="720"/>
        <w:jc w:val="both"/>
        <w:rPr>
          <w:sz w:val="24"/>
          <w:szCs w:val="24"/>
        </w:rPr>
      </w:pPr>
      <w:r w:rsidRPr="002E29ED">
        <w:rPr>
          <w:sz w:val="24"/>
          <w:szCs w:val="24"/>
        </w:rPr>
        <w:t>Изображение на рисунках и конструирование на моделях перпендикуляров и наклонных к плоскости, прямых, параллельных</w:t>
      </w:r>
      <w:r w:rsidRPr="008F5BB3">
        <w:rPr>
          <w:sz w:val="24"/>
          <w:szCs w:val="24"/>
        </w:rPr>
        <w:t xml:space="preserve"> </w:t>
      </w:r>
      <w:r w:rsidRPr="002E29ED">
        <w:rPr>
          <w:sz w:val="24"/>
          <w:szCs w:val="24"/>
        </w:rPr>
        <w:t>плоскостей, углов между прямой и плоскостью и обоснование</w:t>
      </w:r>
      <w:r w:rsidRPr="008F5BB3">
        <w:rPr>
          <w:sz w:val="24"/>
          <w:szCs w:val="24"/>
        </w:rPr>
        <w:t xml:space="preserve"> </w:t>
      </w:r>
      <w:r w:rsidRPr="002E29ED">
        <w:rPr>
          <w:sz w:val="24"/>
          <w:szCs w:val="24"/>
        </w:rPr>
        <w:t>построения.</w:t>
      </w:r>
    </w:p>
    <w:p w:rsidR="00C07B2F" w:rsidRPr="002E29ED" w:rsidRDefault="00C07B2F" w:rsidP="00C708EA">
      <w:pPr>
        <w:widowControl/>
        <w:ind w:firstLine="720"/>
        <w:jc w:val="both"/>
        <w:rPr>
          <w:sz w:val="24"/>
          <w:szCs w:val="24"/>
        </w:rPr>
      </w:pPr>
      <w:r w:rsidRPr="002E29ED">
        <w:rPr>
          <w:sz w:val="24"/>
          <w:szCs w:val="24"/>
        </w:rPr>
        <w:t>Решение задач на вычисление геометрических величин. Описывание расстояния от точки до плоскости, от прямой до плоскости, между плоскостями, между скрещивающимися прямыми,</w:t>
      </w:r>
      <w:r w:rsidRPr="008F5BB3">
        <w:rPr>
          <w:sz w:val="24"/>
          <w:szCs w:val="24"/>
        </w:rPr>
        <w:t xml:space="preserve"> </w:t>
      </w:r>
      <w:r w:rsidRPr="002E29ED">
        <w:rPr>
          <w:sz w:val="24"/>
          <w:szCs w:val="24"/>
        </w:rPr>
        <w:t>между произвольными фигурами в пространстве.</w:t>
      </w:r>
    </w:p>
    <w:p w:rsidR="00C07B2F" w:rsidRPr="002E29ED" w:rsidRDefault="00C07B2F" w:rsidP="00C07B2F">
      <w:pPr>
        <w:widowControl/>
        <w:jc w:val="both"/>
        <w:rPr>
          <w:sz w:val="24"/>
          <w:szCs w:val="24"/>
        </w:rPr>
      </w:pPr>
      <w:r w:rsidRPr="002E29ED">
        <w:rPr>
          <w:sz w:val="24"/>
          <w:szCs w:val="24"/>
        </w:rPr>
        <w:t>Формулирование и доказывание основных теорем о расстояниях</w:t>
      </w:r>
      <w:r w:rsidRPr="008F5BB3">
        <w:rPr>
          <w:sz w:val="24"/>
          <w:szCs w:val="24"/>
        </w:rPr>
        <w:t xml:space="preserve"> </w:t>
      </w:r>
      <w:r w:rsidRPr="002E29ED">
        <w:rPr>
          <w:sz w:val="24"/>
          <w:szCs w:val="24"/>
        </w:rPr>
        <w:t>(теорем существования, свойства).</w:t>
      </w:r>
      <w:r w:rsidRPr="008F5BB3">
        <w:rPr>
          <w:sz w:val="24"/>
          <w:szCs w:val="24"/>
        </w:rPr>
        <w:t xml:space="preserve"> </w:t>
      </w:r>
      <w:r w:rsidRPr="002E29ED">
        <w:rPr>
          <w:sz w:val="24"/>
          <w:szCs w:val="24"/>
        </w:rPr>
        <w:t>Изображение на чертежах и моделях расстояния и обоснование</w:t>
      </w:r>
      <w:r w:rsidRPr="008F5BB3">
        <w:rPr>
          <w:sz w:val="24"/>
          <w:szCs w:val="24"/>
        </w:rPr>
        <w:t xml:space="preserve"> </w:t>
      </w:r>
      <w:r w:rsidRPr="002E29ED">
        <w:rPr>
          <w:sz w:val="24"/>
          <w:szCs w:val="24"/>
        </w:rPr>
        <w:t>воих суждений. Определение и вычисление расстояний в пространстве. Применение формул и теорем планиметрии для решения задач.</w:t>
      </w:r>
    </w:p>
    <w:p w:rsidR="00C07B2F" w:rsidRPr="002E29ED" w:rsidRDefault="00C07B2F" w:rsidP="00C708EA">
      <w:pPr>
        <w:widowControl/>
        <w:ind w:firstLine="720"/>
        <w:jc w:val="both"/>
        <w:rPr>
          <w:sz w:val="24"/>
          <w:szCs w:val="24"/>
        </w:rPr>
      </w:pPr>
      <w:r w:rsidRPr="002E29ED">
        <w:rPr>
          <w:sz w:val="24"/>
          <w:szCs w:val="24"/>
        </w:rPr>
        <w:t>Ознакомление с понятием параллельного проектирования и его</w:t>
      </w:r>
      <w:r w:rsidRPr="008F5BB3">
        <w:rPr>
          <w:sz w:val="24"/>
          <w:szCs w:val="24"/>
        </w:rPr>
        <w:t xml:space="preserve"> </w:t>
      </w:r>
      <w:r w:rsidRPr="002E29ED">
        <w:rPr>
          <w:sz w:val="24"/>
          <w:szCs w:val="24"/>
        </w:rPr>
        <w:t xml:space="preserve">свойствами. </w:t>
      </w:r>
      <w:r w:rsidRPr="002E29ED">
        <w:rPr>
          <w:i/>
          <w:iCs/>
          <w:sz w:val="24"/>
          <w:szCs w:val="24"/>
        </w:rPr>
        <w:t>Формулирование теоремы о площади ортогональной проекции многоугольника</w:t>
      </w:r>
      <w:r w:rsidRPr="002E29ED">
        <w:rPr>
          <w:sz w:val="24"/>
          <w:szCs w:val="24"/>
        </w:rPr>
        <w:t>.</w:t>
      </w:r>
    </w:p>
    <w:p w:rsidR="00C07B2F" w:rsidRPr="002E29ED" w:rsidRDefault="00C07B2F" w:rsidP="00C708EA">
      <w:pPr>
        <w:widowControl/>
        <w:ind w:firstLine="720"/>
        <w:jc w:val="both"/>
        <w:rPr>
          <w:sz w:val="24"/>
          <w:szCs w:val="24"/>
        </w:rPr>
      </w:pPr>
      <w:r w:rsidRPr="002E29ED">
        <w:rPr>
          <w:sz w:val="24"/>
          <w:szCs w:val="24"/>
        </w:rPr>
        <w:t>Применение теории для обоснования построений и вычислений.</w:t>
      </w:r>
      <w:r w:rsidRPr="008F5BB3">
        <w:rPr>
          <w:sz w:val="24"/>
          <w:szCs w:val="24"/>
        </w:rPr>
        <w:t xml:space="preserve"> </w:t>
      </w:r>
      <w:r w:rsidRPr="002E29ED">
        <w:rPr>
          <w:sz w:val="24"/>
          <w:szCs w:val="24"/>
        </w:rPr>
        <w:t>Аргументирование своих суждений о взаимном расположении</w:t>
      </w:r>
      <w:r w:rsidRPr="008F5BB3">
        <w:rPr>
          <w:sz w:val="24"/>
          <w:szCs w:val="24"/>
        </w:rPr>
        <w:t xml:space="preserve"> </w:t>
      </w:r>
      <w:r w:rsidRPr="002E29ED">
        <w:rPr>
          <w:sz w:val="24"/>
          <w:szCs w:val="24"/>
        </w:rPr>
        <w:t>пространственных фигур</w:t>
      </w:r>
    </w:p>
    <w:p w:rsidR="00C07B2F" w:rsidRPr="002E29ED" w:rsidRDefault="00C07B2F" w:rsidP="00C07B2F">
      <w:pPr>
        <w:widowControl/>
        <w:jc w:val="both"/>
        <w:rPr>
          <w:sz w:val="24"/>
          <w:szCs w:val="24"/>
        </w:rPr>
      </w:pPr>
      <w:r w:rsidRPr="002E29ED">
        <w:rPr>
          <w:b/>
          <w:bCs/>
          <w:sz w:val="24"/>
          <w:szCs w:val="24"/>
        </w:rPr>
        <w:t xml:space="preserve">Многогранники </w:t>
      </w:r>
      <w:r w:rsidRPr="002E29ED">
        <w:rPr>
          <w:sz w:val="24"/>
          <w:szCs w:val="24"/>
        </w:rPr>
        <w:t>Описание и характеристика различных видов многогранников,</w:t>
      </w:r>
      <w:r w:rsidRPr="008F5BB3">
        <w:rPr>
          <w:sz w:val="24"/>
          <w:szCs w:val="24"/>
        </w:rPr>
        <w:t xml:space="preserve"> </w:t>
      </w:r>
      <w:r w:rsidRPr="002E29ED">
        <w:rPr>
          <w:sz w:val="24"/>
          <w:szCs w:val="24"/>
        </w:rPr>
        <w:t>перечисление их элементов и свойств.</w:t>
      </w:r>
      <w:r w:rsidRPr="008F5BB3">
        <w:rPr>
          <w:sz w:val="24"/>
          <w:szCs w:val="24"/>
        </w:rPr>
        <w:t xml:space="preserve"> </w:t>
      </w:r>
      <w:r w:rsidRPr="002E29ED">
        <w:rPr>
          <w:sz w:val="24"/>
          <w:szCs w:val="24"/>
        </w:rPr>
        <w:t>Изображение многогранников и выполнение построения на изображениях и моделях многогранников.</w:t>
      </w:r>
    </w:p>
    <w:p w:rsidR="00C07B2F" w:rsidRPr="002E29ED" w:rsidRDefault="00C07B2F" w:rsidP="00C708EA">
      <w:pPr>
        <w:widowControl/>
        <w:ind w:firstLine="720"/>
        <w:jc w:val="both"/>
        <w:rPr>
          <w:sz w:val="24"/>
          <w:szCs w:val="24"/>
        </w:rPr>
      </w:pPr>
      <w:r w:rsidRPr="002E29ED">
        <w:rPr>
          <w:sz w:val="24"/>
          <w:szCs w:val="24"/>
        </w:rPr>
        <w:t>Вычисление линейных элементов и углов в пространственных</w:t>
      </w:r>
      <w:r w:rsidRPr="008F5BB3">
        <w:rPr>
          <w:sz w:val="24"/>
          <w:szCs w:val="24"/>
        </w:rPr>
        <w:t xml:space="preserve"> </w:t>
      </w:r>
      <w:r w:rsidRPr="002E29ED">
        <w:rPr>
          <w:sz w:val="24"/>
          <w:szCs w:val="24"/>
        </w:rPr>
        <w:t>конфигурациях, аргументирование своих суждений.</w:t>
      </w:r>
    </w:p>
    <w:p w:rsidR="00C07B2F" w:rsidRPr="002E29ED" w:rsidRDefault="00C07B2F" w:rsidP="00C708EA">
      <w:pPr>
        <w:widowControl/>
        <w:ind w:firstLine="720"/>
        <w:jc w:val="both"/>
        <w:rPr>
          <w:sz w:val="24"/>
          <w:szCs w:val="24"/>
        </w:rPr>
      </w:pPr>
      <w:r w:rsidRPr="002E29ED">
        <w:rPr>
          <w:sz w:val="24"/>
          <w:szCs w:val="24"/>
        </w:rPr>
        <w:t xml:space="preserve">Характеристика и изображение сечения, </w:t>
      </w:r>
      <w:r w:rsidRPr="002E29ED">
        <w:rPr>
          <w:i/>
          <w:iCs/>
          <w:sz w:val="24"/>
          <w:szCs w:val="24"/>
        </w:rPr>
        <w:t>развертки многогранников</w:t>
      </w:r>
      <w:r w:rsidRPr="002E29ED">
        <w:rPr>
          <w:sz w:val="24"/>
          <w:szCs w:val="24"/>
        </w:rPr>
        <w:t>, вычисление площадей поверхностей.</w:t>
      </w:r>
    </w:p>
    <w:p w:rsidR="00C07B2F" w:rsidRPr="002E29ED" w:rsidRDefault="00C07B2F" w:rsidP="00C708EA">
      <w:pPr>
        <w:widowControl/>
        <w:ind w:firstLine="720"/>
        <w:jc w:val="both"/>
        <w:rPr>
          <w:sz w:val="24"/>
          <w:szCs w:val="24"/>
        </w:rPr>
      </w:pPr>
      <w:r w:rsidRPr="002E29ED">
        <w:rPr>
          <w:sz w:val="24"/>
          <w:szCs w:val="24"/>
        </w:rPr>
        <w:t>Построение простейших сечений куба, призмы, пирамиды. Применение фактов и сведений из планиметрии.</w:t>
      </w:r>
    </w:p>
    <w:p w:rsidR="00C07B2F" w:rsidRPr="002E29ED" w:rsidRDefault="00C07B2F" w:rsidP="00C708EA">
      <w:pPr>
        <w:widowControl/>
        <w:ind w:firstLine="720"/>
        <w:jc w:val="both"/>
        <w:rPr>
          <w:sz w:val="24"/>
          <w:szCs w:val="24"/>
        </w:rPr>
      </w:pPr>
      <w:r w:rsidRPr="002E29ED">
        <w:rPr>
          <w:sz w:val="24"/>
          <w:szCs w:val="24"/>
        </w:rPr>
        <w:t>Ознакомление с видами симметрий в пространстве, формулирование определений и свойств. Характеристика симметрии тел</w:t>
      </w:r>
      <w:r w:rsidRPr="008F5BB3">
        <w:rPr>
          <w:sz w:val="24"/>
          <w:szCs w:val="24"/>
        </w:rPr>
        <w:t xml:space="preserve"> </w:t>
      </w:r>
      <w:r w:rsidRPr="002E29ED">
        <w:rPr>
          <w:sz w:val="24"/>
          <w:szCs w:val="24"/>
        </w:rPr>
        <w:t>вращения и многогранников.</w:t>
      </w:r>
      <w:r w:rsidRPr="008F5BB3">
        <w:rPr>
          <w:sz w:val="24"/>
          <w:szCs w:val="24"/>
        </w:rPr>
        <w:t xml:space="preserve"> </w:t>
      </w:r>
      <w:r w:rsidRPr="002E29ED">
        <w:rPr>
          <w:sz w:val="24"/>
          <w:szCs w:val="24"/>
        </w:rPr>
        <w:t>Применение свойств симметрии при решении задач.</w:t>
      </w:r>
      <w:r w:rsidRPr="008F5BB3">
        <w:rPr>
          <w:sz w:val="24"/>
          <w:szCs w:val="24"/>
        </w:rPr>
        <w:t xml:space="preserve"> </w:t>
      </w:r>
      <w:r w:rsidRPr="002E29ED">
        <w:rPr>
          <w:sz w:val="24"/>
          <w:szCs w:val="24"/>
        </w:rPr>
        <w:t>Использование приобретенных знаний для исследования и моделирования несложных задач.</w:t>
      </w:r>
      <w:r w:rsidRPr="008F5BB3">
        <w:rPr>
          <w:sz w:val="24"/>
          <w:szCs w:val="24"/>
        </w:rPr>
        <w:t xml:space="preserve"> </w:t>
      </w:r>
      <w:r w:rsidRPr="002E29ED">
        <w:rPr>
          <w:sz w:val="24"/>
          <w:szCs w:val="24"/>
        </w:rPr>
        <w:t>Изображение основных многогранников и выполнение рисунков</w:t>
      </w:r>
      <w:r w:rsidRPr="008F5BB3">
        <w:rPr>
          <w:sz w:val="24"/>
          <w:szCs w:val="24"/>
        </w:rPr>
        <w:t xml:space="preserve"> </w:t>
      </w:r>
      <w:r w:rsidRPr="002E29ED">
        <w:rPr>
          <w:sz w:val="24"/>
          <w:szCs w:val="24"/>
        </w:rPr>
        <w:t>по условиям задач</w:t>
      </w:r>
    </w:p>
    <w:p w:rsidR="00C07B2F" w:rsidRPr="002E29ED" w:rsidRDefault="00C07B2F" w:rsidP="00C07B2F">
      <w:pPr>
        <w:widowControl/>
        <w:jc w:val="both"/>
        <w:rPr>
          <w:b/>
          <w:bCs/>
          <w:sz w:val="24"/>
          <w:szCs w:val="24"/>
        </w:rPr>
      </w:pPr>
      <w:r w:rsidRPr="002E29ED">
        <w:rPr>
          <w:b/>
          <w:bCs/>
          <w:sz w:val="24"/>
          <w:szCs w:val="24"/>
        </w:rPr>
        <w:t>Тела и поверхности</w:t>
      </w:r>
      <w:r w:rsidRPr="008F5BB3">
        <w:rPr>
          <w:b/>
          <w:bCs/>
          <w:sz w:val="24"/>
          <w:szCs w:val="24"/>
        </w:rPr>
        <w:t xml:space="preserve"> </w:t>
      </w:r>
      <w:r w:rsidRPr="002E29ED">
        <w:rPr>
          <w:b/>
          <w:bCs/>
          <w:sz w:val="24"/>
          <w:szCs w:val="24"/>
        </w:rPr>
        <w:t>вращения</w:t>
      </w:r>
    </w:p>
    <w:p w:rsidR="00C07B2F" w:rsidRPr="002E29ED" w:rsidRDefault="00C07B2F" w:rsidP="001E6A7F">
      <w:pPr>
        <w:widowControl/>
        <w:ind w:firstLine="720"/>
        <w:jc w:val="both"/>
        <w:rPr>
          <w:sz w:val="24"/>
          <w:szCs w:val="24"/>
        </w:rPr>
      </w:pPr>
      <w:r w:rsidRPr="002E29ED">
        <w:rPr>
          <w:sz w:val="24"/>
          <w:szCs w:val="24"/>
        </w:rPr>
        <w:t>Ознакомление с видами тел вращения, формулирование их определений и свойств.</w:t>
      </w:r>
      <w:r w:rsidRPr="008F5BB3">
        <w:rPr>
          <w:sz w:val="24"/>
          <w:szCs w:val="24"/>
        </w:rPr>
        <w:t xml:space="preserve"> </w:t>
      </w:r>
      <w:r w:rsidRPr="002E29ED">
        <w:rPr>
          <w:sz w:val="24"/>
          <w:szCs w:val="24"/>
        </w:rPr>
        <w:t>Формулирование теорем о сечении шара плоскостью и плоскости, касательной к сфере.</w:t>
      </w:r>
      <w:r w:rsidRPr="008F5BB3">
        <w:rPr>
          <w:sz w:val="24"/>
          <w:szCs w:val="24"/>
        </w:rPr>
        <w:t xml:space="preserve"> </w:t>
      </w:r>
      <w:r w:rsidRPr="002E29ED">
        <w:rPr>
          <w:sz w:val="24"/>
          <w:szCs w:val="24"/>
        </w:rPr>
        <w:t>Характеристика и изображение тел вращения, их развертки, сечения.</w:t>
      </w:r>
      <w:r w:rsidRPr="008F5BB3">
        <w:rPr>
          <w:sz w:val="24"/>
          <w:szCs w:val="24"/>
        </w:rPr>
        <w:t xml:space="preserve"> </w:t>
      </w:r>
      <w:r w:rsidRPr="002E29ED">
        <w:rPr>
          <w:sz w:val="24"/>
          <w:szCs w:val="24"/>
        </w:rPr>
        <w:t>Решение задач на построение сечений, вычисление длин, расстояний, углов, площадей. Проведение доказательных рассуждений</w:t>
      </w:r>
      <w:r w:rsidR="001E6A7F">
        <w:rPr>
          <w:sz w:val="24"/>
          <w:szCs w:val="24"/>
        </w:rPr>
        <w:t xml:space="preserve"> </w:t>
      </w:r>
      <w:r w:rsidRPr="002E29ED">
        <w:rPr>
          <w:sz w:val="24"/>
          <w:szCs w:val="24"/>
        </w:rPr>
        <w:t>при решении задач.</w:t>
      </w:r>
      <w:r w:rsidRPr="008F5BB3">
        <w:rPr>
          <w:sz w:val="24"/>
          <w:szCs w:val="24"/>
        </w:rPr>
        <w:t xml:space="preserve"> </w:t>
      </w:r>
      <w:r w:rsidRPr="002E29ED">
        <w:rPr>
          <w:sz w:val="24"/>
          <w:szCs w:val="24"/>
        </w:rPr>
        <w:t>Применение свойств симметрии при решении задач на тела вращения, комбинацию тел.</w:t>
      </w:r>
      <w:r w:rsidRPr="008F5BB3">
        <w:rPr>
          <w:sz w:val="24"/>
          <w:szCs w:val="24"/>
        </w:rPr>
        <w:t xml:space="preserve"> </w:t>
      </w:r>
      <w:r w:rsidRPr="002E29ED">
        <w:rPr>
          <w:sz w:val="24"/>
          <w:szCs w:val="24"/>
        </w:rPr>
        <w:t>Изображение основных круглых тел и выполнение рисунка по</w:t>
      </w:r>
      <w:r w:rsidRPr="008F5BB3">
        <w:rPr>
          <w:sz w:val="24"/>
          <w:szCs w:val="24"/>
        </w:rPr>
        <w:t xml:space="preserve"> </w:t>
      </w:r>
      <w:r w:rsidRPr="002E29ED">
        <w:rPr>
          <w:sz w:val="24"/>
          <w:szCs w:val="24"/>
        </w:rPr>
        <w:t>условию задачи</w:t>
      </w:r>
    </w:p>
    <w:p w:rsidR="00C07B2F" w:rsidRPr="002E29ED" w:rsidRDefault="00C07B2F" w:rsidP="00C07B2F">
      <w:pPr>
        <w:widowControl/>
        <w:jc w:val="both"/>
        <w:rPr>
          <w:sz w:val="24"/>
          <w:szCs w:val="24"/>
        </w:rPr>
      </w:pPr>
      <w:r w:rsidRPr="002E29ED">
        <w:rPr>
          <w:b/>
          <w:bCs/>
          <w:sz w:val="24"/>
          <w:szCs w:val="24"/>
        </w:rPr>
        <w:lastRenderedPageBreak/>
        <w:t xml:space="preserve">Измерения в геометрии </w:t>
      </w:r>
      <w:r w:rsidRPr="002E29ED">
        <w:rPr>
          <w:sz w:val="24"/>
          <w:szCs w:val="24"/>
        </w:rPr>
        <w:t>Ознакомление с понятиями площади и объема, аксиомами</w:t>
      </w:r>
      <w:r w:rsidRPr="008F5BB3">
        <w:rPr>
          <w:sz w:val="24"/>
          <w:szCs w:val="24"/>
        </w:rPr>
        <w:t xml:space="preserve"> </w:t>
      </w:r>
      <w:r w:rsidRPr="002E29ED">
        <w:rPr>
          <w:sz w:val="24"/>
          <w:szCs w:val="24"/>
        </w:rPr>
        <w:t>и свойствами.</w:t>
      </w:r>
    </w:p>
    <w:p w:rsidR="00C07B2F" w:rsidRPr="002E29ED" w:rsidRDefault="00C07B2F" w:rsidP="001E6A7F">
      <w:pPr>
        <w:widowControl/>
        <w:ind w:firstLine="720"/>
        <w:jc w:val="both"/>
        <w:rPr>
          <w:sz w:val="24"/>
          <w:szCs w:val="24"/>
        </w:rPr>
      </w:pPr>
      <w:r w:rsidRPr="002E29ED">
        <w:rPr>
          <w:sz w:val="24"/>
          <w:szCs w:val="24"/>
        </w:rPr>
        <w:t>Решение задач на вычисление площадей плоских фигур с применением соответствующих формул и фактов из планиметрии.</w:t>
      </w:r>
      <w:r w:rsidRPr="008F5BB3">
        <w:rPr>
          <w:sz w:val="24"/>
          <w:szCs w:val="24"/>
        </w:rPr>
        <w:t xml:space="preserve"> </w:t>
      </w:r>
      <w:r w:rsidRPr="002E29ED">
        <w:rPr>
          <w:sz w:val="24"/>
          <w:szCs w:val="24"/>
        </w:rPr>
        <w:t>Изучение теорем о вычислении объемов пространственных тел,</w:t>
      </w:r>
      <w:r w:rsidRPr="008F5BB3">
        <w:rPr>
          <w:sz w:val="24"/>
          <w:szCs w:val="24"/>
        </w:rPr>
        <w:t xml:space="preserve"> </w:t>
      </w:r>
      <w:r w:rsidRPr="002E29ED">
        <w:rPr>
          <w:sz w:val="24"/>
          <w:szCs w:val="24"/>
        </w:rPr>
        <w:t>решение задач на применение формул вычисления объемов.</w:t>
      </w:r>
      <w:r w:rsidRPr="008F5BB3">
        <w:rPr>
          <w:sz w:val="24"/>
          <w:szCs w:val="24"/>
        </w:rPr>
        <w:t xml:space="preserve"> </w:t>
      </w:r>
      <w:r w:rsidRPr="002E29ED">
        <w:rPr>
          <w:sz w:val="24"/>
          <w:szCs w:val="24"/>
        </w:rPr>
        <w:t>Изучение формул для вычисления площадей поверхностей многогранников и тел вращения.</w:t>
      </w:r>
      <w:r w:rsidRPr="008F5BB3">
        <w:rPr>
          <w:sz w:val="24"/>
          <w:szCs w:val="24"/>
        </w:rPr>
        <w:t xml:space="preserve"> </w:t>
      </w:r>
      <w:r w:rsidRPr="002E29ED">
        <w:rPr>
          <w:sz w:val="24"/>
          <w:szCs w:val="24"/>
        </w:rPr>
        <w:t>Ознакомление с методом вычисления площади поверхности сферы.</w:t>
      </w:r>
      <w:r w:rsidRPr="008F5BB3">
        <w:rPr>
          <w:sz w:val="24"/>
          <w:szCs w:val="24"/>
        </w:rPr>
        <w:t xml:space="preserve"> </w:t>
      </w:r>
      <w:r w:rsidRPr="002E29ED">
        <w:rPr>
          <w:sz w:val="24"/>
          <w:szCs w:val="24"/>
        </w:rPr>
        <w:t>Решение задач на вычисление площадей поверхности пространственных тел</w:t>
      </w:r>
    </w:p>
    <w:p w:rsidR="00C07B2F" w:rsidRPr="002E29ED" w:rsidRDefault="00C07B2F" w:rsidP="00C07B2F">
      <w:pPr>
        <w:widowControl/>
        <w:jc w:val="both"/>
        <w:rPr>
          <w:sz w:val="24"/>
          <w:szCs w:val="24"/>
        </w:rPr>
      </w:pPr>
      <w:r w:rsidRPr="002E29ED">
        <w:rPr>
          <w:b/>
          <w:bCs/>
          <w:sz w:val="24"/>
          <w:szCs w:val="24"/>
        </w:rPr>
        <w:t xml:space="preserve">Координаты и векторы </w:t>
      </w:r>
      <w:r w:rsidRPr="002E29ED">
        <w:rPr>
          <w:sz w:val="24"/>
          <w:szCs w:val="24"/>
        </w:rPr>
        <w:t>Ознакомление с понятием вектора. Изучение декартовой системы координат в пространстве, построение по заданным координатам точек и плоскостей, нахождение координат точек.</w:t>
      </w:r>
    </w:p>
    <w:p w:rsidR="00C07B2F" w:rsidRPr="002E29ED" w:rsidRDefault="00C07B2F" w:rsidP="001E6A7F">
      <w:pPr>
        <w:widowControl/>
        <w:ind w:firstLine="720"/>
        <w:jc w:val="both"/>
        <w:rPr>
          <w:sz w:val="24"/>
          <w:szCs w:val="24"/>
        </w:rPr>
      </w:pPr>
      <w:r w:rsidRPr="002E29ED">
        <w:rPr>
          <w:sz w:val="24"/>
          <w:szCs w:val="24"/>
        </w:rPr>
        <w:t>Нахождение уравнений окружности, сферы, плоскости. Вычисление расстояний между точками.</w:t>
      </w:r>
      <w:r w:rsidRPr="008F5BB3">
        <w:rPr>
          <w:sz w:val="24"/>
          <w:szCs w:val="24"/>
        </w:rPr>
        <w:t xml:space="preserve"> </w:t>
      </w:r>
      <w:r w:rsidRPr="002E29ED">
        <w:rPr>
          <w:sz w:val="24"/>
          <w:szCs w:val="24"/>
        </w:rPr>
        <w:t>Изучение свойств векторных величин, правил разложения векторов в трехмерном пространстве, правил нахождения координат вектора в пространстве, правил действий с векторами, заданными координатами.</w:t>
      </w:r>
    </w:p>
    <w:p w:rsidR="00C07B2F" w:rsidRPr="008F5BB3" w:rsidRDefault="00C07B2F" w:rsidP="001E6A7F">
      <w:pPr>
        <w:widowControl/>
        <w:ind w:firstLine="720"/>
        <w:jc w:val="both"/>
        <w:rPr>
          <w:b/>
          <w:bCs/>
          <w:color w:val="000000"/>
          <w:sz w:val="24"/>
          <w:szCs w:val="24"/>
        </w:rPr>
      </w:pPr>
      <w:r w:rsidRPr="002E29ED">
        <w:rPr>
          <w:sz w:val="24"/>
          <w:szCs w:val="24"/>
        </w:rPr>
        <w:t>Применение теории при решении задач на действия с векторами.</w:t>
      </w:r>
      <w:r w:rsidRPr="008F5BB3">
        <w:rPr>
          <w:sz w:val="24"/>
          <w:szCs w:val="24"/>
        </w:rPr>
        <w:t xml:space="preserve"> </w:t>
      </w:r>
      <w:r w:rsidRPr="002E29ED">
        <w:rPr>
          <w:sz w:val="24"/>
          <w:szCs w:val="24"/>
        </w:rPr>
        <w:t>Изучение скалярного произведения векторов, векторного уравнения прямой и плоскости. Применение теории при решении задач на действия с векторами, координатный метод, применение</w:t>
      </w:r>
      <w:r w:rsidRPr="008F5BB3">
        <w:rPr>
          <w:sz w:val="24"/>
          <w:szCs w:val="24"/>
        </w:rPr>
        <w:t xml:space="preserve"> </w:t>
      </w:r>
      <w:r w:rsidRPr="002E29ED">
        <w:rPr>
          <w:sz w:val="24"/>
          <w:szCs w:val="24"/>
        </w:rPr>
        <w:t>векторов для вычисления величин углов и расстояний.</w:t>
      </w:r>
      <w:r w:rsidRPr="008F5BB3">
        <w:rPr>
          <w:sz w:val="24"/>
          <w:szCs w:val="24"/>
        </w:rPr>
        <w:t xml:space="preserve"> </w:t>
      </w:r>
      <w:r w:rsidRPr="002E29ED">
        <w:rPr>
          <w:sz w:val="24"/>
          <w:szCs w:val="24"/>
        </w:rPr>
        <w:t>Ознакомление с доказательствами теорем стереометрии о взаимном расположении прямых и плоскостей с использованием</w:t>
      </w:r>
      <w:r w:rsidR="001E6A7F">
        <w:rPr>
          <w:sz w:val="24"/>
          <w:szCs w:val="24"/>
        </w:rPr>
        <w:t xml:space="preserve"> в</w:t>
      </w:r>
      <w:r w:rsidRPr="008F5BB3">
        <w:rPr>
          <w:sz w:val="24"/>
          <w:szCs w:val="24"/>
        </w:rPr>
        <w:t>екторов.</w:t>
      </w:r>
    </w:p>
    <w:p w:rsidR="00C07B2F" w:rsidRDefault="00C07B2F" w:rsidP="00C07B2F">
      <w:pPr>
        <w:shd w:val="clear" w:color="auto" w:fill="FFFFFF"/>
        <w:spacing w:line="360" w:lineRule="auto"/>
        <w:jc w:val="center"/>
        <w:rPr>
          <w:b/>
          <w:bCs/>
          <w:color w:val="000000"/>
          <w:sz w:val="28"/>
          <w:szCs w:val="28"/>
        </w:rPr>
      </w:pPr>
    </w:p>
    <w:p w:rsidR="00C07B2F" w:rsidRDefault="00C07B2F" w:rsidP="00C07B2F">
      <w:pPr>
        <w:shd w:val="clear" w:color="auto" w:fill="FFFFFF"/>
        <w:spacing w:line="360" w:lineRule="auto"/>
        <w:jc w:val="center"/>
      </w:pPr>
      <w:r>
        <w:rPr>
          <w:b/>
          <w:bCs/>
          <w:color w:val="000000"/>
          <w:sz w:val="28"/>
          <w:szCs w:val="28"/>
        </w:rPr>
        <w:t xml:space="preserve">8.УЧЕБНО-МЕТОДИЧЕСКОЕ И МАТЕРИАЛЬНО-ТЕХНИЧЕСКОЕ ОБЕСПЕЧЕНИЕ ПРОГРАММЫ  </w:t>
      </w:r>
    </w:p>
    <w:p w:rsidR="00C07B2F" w:rsidRDefault="00C07B2F" w:rsidP="00C07B2F">
      <w:pPr>
        <w:shd w:val="clear" w:color="auto" w:fill="FFFFFF"/>
        <w:spacing w:line="360" w:lineRule="auto"/>
        <w:ind w:firstLine="709"/>
        <w:jc w:val="both"/>
      </w:pPr>
      <w:r>
        <w:rPr>
          <w:b/>
          <w:bCs/>
          <w:color w:val="000000"/>
          <w:spacing w:val="1"/>
          <w:sz w:val="28"/>
          <w:szCs w:val="28"/>
        </w:rPr>
        <w:t xml:space="preserve">8.1. Требования к минимальному материально-техническому </w:t>
      </w:r>
      <w:r>
        <w:rPr>
          <w:b/>
          <w:bCs/>
          <w:color w:val="000000"/>
          <w:spacing w:val="-1"/>
          <w:sz w:val="28"/>
          <w:szCs w:val="28"/>
        </w:rPr>
        <w:t>обеспечению</w:t>
      </w:r>
    </w:p>
    <w:p w:rsidR="00C07B2F" w:rsidRPr="00934682" w:rsidRDefault="00C07B2F" w:rsidP="00C07B2F">
      <w:pPr>
        <w:framePr w:h="230" w:hRule="exact" w:hSpace="38" w:wrap="auto" w:vAnchor="text" w:hAnchor="page" w:x="1478" w:y="1108"/>
        <w:shd w:val="clear" w:color="auto" w:fill="FFFFFF"/>
        <w:spacing w:line="360" w:lineRule="auto"/>
      </w:pPr>
    </w:p>
    <w:p w:rsidR="00C07B2F" w:rsidRDefault="00C07B2F" w:rsidP="00C07B2F">
      <w:pPr>
        <w:shd w:val="clear" w:color="auto" w:fill="FFFFFF"/>
        <w:tabs>
          <w:tab w:val="left" w:leader="underscore" w:pos="2002"/>
          <w:tab w:val="left" w:leader="underscore" w:pos="6331"/>
        </w:tabs>
        <w:ind w:firstLine="709"/>
        <w:jc w:val="both"/>
        <w:rPr>
          <w:color w:val="000000"/>
          <w:spacing w:val="-2"/>
          <w:sz w:val="28"/>
          <w:szCs w:val="28"/>
        </w:rPr>
      </w:pPr>
      <w:r>
        <w:rPr>
          <w:color w:val="000000"/>
          <w:spacing w:val="3"/>
          <w:sz w:val="28"/>
          <w:szCs w:val="28"/>
        </w:rPr>
        <w:t xml:space="preserve">Реализация программы дисциплины требует наличия учебного кабинета </w:t>
      </w:r>
      <w:r>
        <w:rPr>
          <w:color w:val="000000"/>
          <w:spacing w:val="-2"/>
          <w:sz w:val="28"/>
          <w:szCs w:val="28"/>
          <w:u w:val="single"/>
        </w:rPr>
        <w:t>математики</w:t>
      </w:r>
      <w:r>
        <w:rPr>
          <w:color w:val="000000"/>
          <w:spacing w:val="-4"/>
          <w:sz w:val="28"/>
          <w:szCs w:val="28"/>
        </w:rPr>
        <w:t>.</w:t>
      </w:r>
    </w:p>
    <w:p w:rsidR="00F21E06" w:rsidRPr="00F21E06" w:rsidRDefault="00F21E06" w:rsidP="00F21E06">
      <w:pPr>
        <w:rPr>
          <w:sz w:val="24"/>
          <w:szCs w:val="24"/>
        </w:rPr>
      </w:pPr>
      <w:r w:rsidRPr="00F21E06">
        <w:rPr>
          <w:sz w:val="24"/>
          <w:szCs w:val="24"/>
        </w:rPr>
        <w:t>компьютеры для обучающихся, компьютер преподавателя, мультимедийный проектор, меловая и маркерная доска, столы и стулья обучающихся, стол и стул преподавателя, наборы демонстрационного оборудования и учебно-наглядных пособий, Windows 7 x64 , Подписка: Microsoft Imagine Premium</w:t>
      </w:r>
    </w:p>
    <w:p w:rsidR="00F21E06" w:rsidRPr="00F21E06" w:rsidRDefault="00F21E06" w:rsidP="00F21E06">
      <w:pPr>
        <w:rPr>
          <w:sz w:val="24"/>
          <w:szCs w:val="24"/>
        </w:rPr>
      </w:pPr>
      <w:r w:rsidRPr="00F21E06">
        <w:rPr>
          <w:sz w:val="24"/>
          <w:szCs w:val="24"/>
        </w:rPr>
        <w:t>Идентификатор подписки: 61b01ca9-5847-4b61-9246-e77916134874</w:t>
      </w:r>
    </w:p>
    <w:p w:rsidR="00F21E06" w:rsidRPr="00F21E06" w:rsidRDefault="00F21E06" w:rsidP="00F21E06">
      <w:pPr>
        <w:rPr>
          <w:sz w:val="24"/>
          <w:szCs w:val="24"/>
        </w:rPr>
      </w:pPr>
      <w:r w:rsidRPr="00F21E06">
        <w:rPr>
          <w:sz w:val="24"/>
          <w:szCs w:val="24"/>
        </w:rPr>
        <w:t>Акт предоставления прав №Tr043209 от 06.09.2016</w:t>
      </w:r>
    </w:p>
    <w:p w:rsidR="00F21E06" w:rsidRPr="00F21E06" w:rsidRDefault="00F21E06" w:rsidP="00F21E06">
      <w:pPr>
        <w:shd w:val="clear" w:color="auto" w:fill="FFFFFF"/>
        <w:tabs>
          <w:tab w:val="left" w:leader="underscore" w:pos="2002"/>
          <w:tab w:val="left" w:leader="underscore" w:pos="6331"/>
        </w:tabs>
        <w:ind w:firstLine="709"/>
        <w:jc w:val="both"/>
        <w:rPr>
          <w:color w:val="000000"/>
          <w:spacing w:val="-4"/>
          <w:sz w:val="24"/>
          <w:szCs w:val="24"/>
        </w:rPr>
      </w:pPr>
      <w:r w:rsidRPr="00F21E06">
        <w:rPr>
          <w:sz w:val="24"/>
          <w:szCs w:val="24"/>
        </w:rPr>
        <w:t>Microsoft Office 2016, Лицензионный договор №159 на передачу не исключительных прав на программы для ЭВМ от 27 июля 2018 г.</w:t>
      </w:r>
    </w:p>
    <w:p w:rsidR="00F21E06" w:rsidRPr="00F21E06" w:rsidRDefault="00F21E06" w:rsidP="00F21E06">
      <w:pPr>
        <w:shd w:val="clear" w:color="auto" w:fill="FFFFFF"/>
        <w:tabs>
          <w:tab w:val="left" w:leader="underscore" w:pos="2002"/>
          <w:tab w:val="left" w:leader="underscore" w:pos="6331"/>
        </w:tabs>
        <w:ind w:firstLine="709"/>
        <w:jc w:val="both"/>
        <w:rPr>
          <w:color w:val="000000"/>
          <w:spacing w:val="-4"/>
          <w:sz w:val="24"/>
          <w:szCs w:val="24"/>
        </w:rPr>
      </w:pPr>
    </w:p>
    <w:p w:rsidR="00C07B2F" w:rsidRDefault="00C07B2F" w:rsidP="00C07B2F">
      <w:pPr>
        <w:shd w:val="clear" w:color="auto" w:fill="FFFFFF"/>
        <w:jc w:val="both"/>
        <w:rPr>
          <w:sz w:val="24"/>
          <w:szCs w:val="24"/>
        </w:rPr>
      </w:pPr>
    </w:p>
    <w:p w:rsidR="00C07B2F" w:rsidRDefault="00C07B2F" w:rsidP="00C07B2F">
      <w:pPr>
        <w:shd w:val="clear" w:color="auto" w:fill="FFFFFF"/>
        <w:jc w:val="both"/>
      </w:pPr>
      <w:r>
        <w:rPr>
          <w:b/>
          <w:bCs/>
          <w:color w:val="000000"/>
          <w:sz w:val="28"/>
          <w:szCs w:val="28"/>
        </w:rPr>
        <w:t xml:space="preserve">8.2. Информационное обеспечение обучения. </w:t>
      </w:r>
      <w:r>
        <w:rPr>
          <w:b/>
          <w:bCs/>
          <w:color w:val="000000"/>
          <w:spacing w:val="-1"/>
          <w:sz w:val="28"/>
          <w:szCs w:val="28"/>
        </w:rPr>
        <w:t xml:space="preserve">Перечень рекомендуемых учебных изданий, Интернет-ресурсов, </w:t>
      </w:r>
      <w:r>
        <w:rPr>
          <w:b/>
          <w:bCs/>
          <w:color w:val="000000"/>
          <w:sz w:val="28"/>
          <w:szCs w:val="28"/>
        </w:rPr>
        <w:t>дополнительной литературы</w:t>
      </w:r>
    </w:p>
    <w:p w:rsidR="00C07B2F" w:rsidRPr="000C01FC" w:rsidRDefault="00C07B2F" w:rsidP="00C07B2F">
      <w:pPr>
        <w:shd w:val="clear" w:color="auto" w:fill="FFFFFF"/>
        <w:spacing w:line="360" w:lineRule="auto"/>
        <w:ind w:firstLine="709"/>
        <w:jc w:val="both"/>
        <w:rPr>
          <w:b/>
          <w:i/>
          <w:u w:val="single"/>
        </w:rPr>
      </w:pPr>
      <w:r w:rsidRPr="000C01FC">
        <w:rPr>
          <w:b/>
          <w:i/>
          <w:color w:val="000000"/>
          <w:spacing w:val="-1"/>
          <w:sz w:val="28"/>
          <w:szCs w:val="28"/>
          <w:u w:val="single"/>
        </w:rPr>
        <w:t>Основные источники:</w:t>
      </w:r>
    </w:p>
    <w:p w:rsidR="00C07B2F" w:rsidRPr="00455453" w:rsidRDefault="00F8556C" w:rsidP="00F21E06">
      <w:pPr>
        <w:numPr>
          <w:ilvl w:val="0"/>
          <w:numId w:val="3"/>
        </w:numPr>
        <w:shd w:val="clear" w:color="auto" w:fill="FFFFFF"/>
        <w:tabs>
          <w:tab w:val="left" w:pos="854"/>
        </w:tabs>
        <w:spacing w:line="300" w:lineRule="auto"/>
        <w:jc w:val="both"/>
        <w:rPr>
          <w:color w:val="000000"/>
          <w:spacing w:val="-28"/>
          <w:sz w:val="28"/>
          <w:szCs w:val="28"/>
        </w:rPr>
      </w:pPr>
      <w:r>
        <w:rPr>
          <w:color w:val="000000"/>
          <w:sz w:val="28"/>
          <w:szCs w:val="28"/>
        </w:rPr>
        <w:t>Математика: а</w:t>
      </w:r>
      <w:r w:rsidR="00C07B2F">
        <w:rPr>
          <w:color w:val="000000"/>
          <w:sz w:val="28"/>
          <w:szCs w:val="28"/>
        </w:rPr>
        <w:t xml:space="preserve">лгебра и начала </w:t>
      </w:r>
      <w:r>
        <w:rPr>
          <w:color w:val="000000"/>
          <w:sz w:val="28"/>
          <w:szCs w:val="28"/>
        </w:rPr>
        <w:t>математического а</w:t>
      </w:r>
      <w:r w:rsidR="00C07B2F">
        <w:rPr>
          <w:color w:val="000000"/>
          <w:sz w:val="28"/>
          <w:szCs w:val="28"/>
        </w:rPr>
        <w:t>нализа</w:t>
      </w:r>
      <w:r>
        <w:rPr>
          <w:color w:val="000000"/>
          <w:sz w:val="28"/>
          <w:szCs w:val="28"/>
        </w:rPr>
        <w:t xml:space="preserve">, геометрия. Алгебра и начала математического анализа. 10 класс: учеб. для </w:t>
      </w:r>
      <w:r w:rsidR="00C07B2F">
        <w:rPr>
          <w:color w:val="000000"/>
          <w:sz w:val="28"/>
          <w:szCs w:val="28"/>
        </w:rPr>
        <w:t xml:space="preserve"> </w:t>
      </w:r>
      <w:r w:rsidR="001E6A7F">
        <w:rPr>
          <w:color w:val="000000"/>
          <w:spacing w:val="-2"/>
          <w:sz w:val="28"/>
          <w:szCs w:val="28"/>
        </w:rPr>
        <w:t>общеобразоват</w:t>
      </w:r>
      <w:r>
        <w:rPr>
          <w:color w:val="000000"/>
          <w:spacing w:val="-2"/>
          <w:sz w:val="28"/>
          <w:szCs w:val="28"/>
        </w:rPr>
        <w:t>.</w:t>
      </w:r>
      <w:r w:rsidR="001E6A7F">
        <w:rPr>
          <w:color w:val="000000"/>
          <w:spacing w:val="-2"/>
          <w:sz w:val="28"/>
          <w:szCs w:val="28"/>
        </w:rPr>
        <w:t xml:space="preserve">  </w:t>
      </w:r>
      <w:r>
        <w:rPr>
          <w:color w:val="000000"/>
          <w:spacing w:val="-2"/>
          <w:sz w:val="28"/>
          <w:szCs w:val="28"/>
        </w:rPr>
        <w:t>организаций:</w:t>
      </w:r>
      <w:r w:rsidR="00455453">
        <w:rPr>
          <w:color w:val="000000"/>
          <w:spacing w:val="-2"/>
          <w:sz w:val="28"/>
          <w:szCs w:val="28"/>
        </w:rPr>
        <w:t xml:space="preserve"> базовый и углубл. уровни</w:t>
      </w:r>
      <w:r>
        <w:rPr>
          <w:color w:val="000000"/>
          <w:spacing w:val="-2"/>
          <w:sz w:val="28"/>
          <w:szCs w:val="28"/>
        </w:rPr>
        <w:t xml:space="preserve"> </w:t>
      </w:r>
      <w:r w:rsidR="00C07B2F">
        <w:rPr>
          <w:color w:val="000000"/>
          <w:spacing w:val="-1"/>
          <w:sz w:val="28"/>
          <w:szCs w:val="28"/>
        </w:rPr>
        <w:t xml:space="preserve">/ </w:t>
      </w:r>
      <w:r w:rsidR="00455453" w:rsidRPr="00455453">
        <w:rPr>
          <w:color w:val="000000"/>
          <w:spacing w:val="-1"/>
          <w:sz w:val="28"/>
          <w:szCs w:val="28"/>
        </w:rPr>
        <w:t>[</w:t>
      </w:r>
      <w:r w:rsidR="00455453">
        <w:rPr>
          <w:color w:val="000000"/>
          <w:spacing w:val="-1"/>
          <w:sz w:val="28"/>
          <w:szCs w:val="28"/>
        </w:rPr>
        <w:t>С.М.Никольский, М.К. Потапов, Н.Н.Решетников и др.</w:t>
      </w:r>
      <w:r w:rsidR="00455453" w:rsidRPr="00455453">
        <w:rPr>
          <w:color w:val="000000"/>
          <w:spacing w:val="-1"/>
          <w:sz w:val="28"/>
          <w:szCs w:val="28"/>
        </w:rPr>
        <w:t>]</w:t>
      </w:r>
      <w:r w:rsidR="00C07B2F">
        <w:rPr>
          <w:color w:val="000000"/>
          <w:spacing w:val="-1"/>
          <w:sz w:val="28"/>
          <w:szCs w:val="28"/>
        </w:rPr>
        <w:t xml:space="preserve"> </w:t>
      </w:r>
      <w:r w:rsidR="00455453">
        <w:rPr>
          <w:color w:val="000000"/>
          <w:spacing w:val="-1"/>
          <w:sz w:val="28"/>
          <w:szCs w:val="28"/>
        </w:rPr>
        <w:t>–</w:t>
      </w:r>
      <w:r w:rsidR="00C07B2F">
        <w:rPr>
          <w:color w:val="000000"/>
          <w:spacing w:val="-1"/>
          <w:sz w:val="28"/>
          <w:szCs w:val="28"/>
        </w:rPr>
        <w:t xml:space="preserve"> </w:t>
      </w:r>
      <w:r w:rsidR="00455453">
        <w:rPr>
          <w:color w:val="000000"/>
          <w:spacing w:val="-1"/>
          <w:sz w:val="28"/>
          <w:szCs w:val="28"/>
        </w:rPr>
        <w:t xml:space="preserve">4-е изд. - </w:t>
      </w:r>
      <w:r w:rsidR="00C07B2F">
        <w:rPr>
          <w:color w:val="000000"/>
          <w:spacing w:val="-1"/>
          <w:sz w:val="28"/>
          <w:szCs w:val="28"/>
        </w:rPr>
        <w:t xml:space="preserve">М.: Просвещение, </w:t>
      </w:r>
      <w:r w:rsidR="001E6A7F">
        <w:rPr>
          <w:color w:val="000000"/>
          <w:spacing w:val="-1"/>
          <w:sz w:val="28"/>
          <w:szCs w:val="28"/>
        </w:rPr>
        <w:t>20</w:t>
      </w:r>
      <w:r w:rsidR="00C07B2F">
        <w:rPr>
          <w:color w:val="000000"/>
          <w:spacing w:val="-1"/>
          <w:sz w:val="28"/>
          <w:szCs w:val="28"/>
        </w:rPr>
        <w:t>1</w:t>
      </w:r>
      <w:r w:rsidR="00693089">
        <w:rPr>
          <w:color w:val="000000"/>
          <w:spacing w:val="-1"/>
          <w:sz w:val="28"/>
          <w:szCs w:val="28"/>
        </w:rPr>
        <w:t>8</w:t>
      </w:r>
    </w:p>
    <w:p w:rsidR="00455453" w:rsidRDefault="00455453" w:rsidP="00F21E06">
      <w:pPr>
        <w:numPr>
          <w:ilvl w:val="0"/>
          <w:numId w:val="3"/>
        </w:numPr>
        <w:shd w:val="clear" w:color="auto" w:fill="FFFFFF"/>
        <w:tabs>
          <w:tab w:val="left" w:pos="854"/>
        </w:tabs>
        <w:spacing w:line="300" w:lineRule="auto"/>
        <w:jc w:val="both"/>
        <w:rPr>
          <w:color w:val="000000"/>
          <w:spacing w:val="-28"/>
          <w:sz w:val="28"/>
          <w:szCs w:val="28"/>
        </w:rPr>
      </w:pPr>
      <w:r>
        <w:rPr>
          <w:color w:val="000000"/>
          <w:sz w:val="28"/>
          <w:szCs w:val="28"/>
        </w:rPr>
        <w:lastRenderedPageBreak/>
        <w:t xml:space="preserve">Математика: алгебра и начала математического анализа, геометрия. Алгебра и начала математического анализа. 11 класс: учеб. для  </w:t>
      </w:r>
      <w:r>
        <w:rPr>
          <w:color w:val="000000"/>
          <w:spacing w:val="-2"/>
          <w:sz w:val="28"/>
          <w:szCs w:val="28"/>
        </w:rPr>
        <w:t xml:space="preserve">общеобразоват.  организаций: базовый и углубл. уровни </w:t>
      </w:r>
      <w:r>
        <w:rPr>
          <w:color w:val="000000"/>
          <w:spacing w:val="-1"/>
          <w:sz w:val="28"/>
          <w:szCs w:val="28"/>
        </w:rPr>
        <w:t xml:space="preserve">/ </w:t>
      </w:r>
      <w:r w:rsidRPr="00455453">
        <w:rPr>
          <w:color w:val="000000"/>
          <w:spacing w:val="-1"/>
          <w:sz w:val="28"/>
          <w:szCs w:val="28"/>
        </w:rPr>
        <w:t>[</w:t>
      </w:r>
      <w:r>
        <w:rPr>
          <w:color w:val="000000"/>
          <w:spacing w:val="-1"/>
          <w:sz w:val="28"/>
          <w:szCs w:val="28"/>
        </w:rPr>
        <w:t>С.М.Никольский, М.К. Потапов, Н.Н.Решетников и др.</w:t>
      </w:r>
      <w:r w:rsidRPr="00455453">
        <w:rPr>
          <w:color w:val="000000"/>
          <w:spacing w:val="-1"/>
          <w:sz w:val="28"/>
          <w:szCs w:val="28"/>
        </w:rPr>
        <w:t>]</w:t>
      </w:r>
      <w:r>
        <w:rPr>
          <w:color w:val="000000"/>
          <w:spacing w:val="-1"/>
          <w:sz w:val="28"/>
          <w:szCs w:val="28"/>
        </w:rPr>
        <w:t xml:space="preserve"> – 4-е изд. - М.: Просвещение, 201</w:t>
      </w:r>
      <w:r w:rsidR="00693089">
        <w:rPr>
          <w:color w:val="000000"/>
          <w:spacing w:val="-1"/>
          <w:sz w:val="28"/>
          <w:szCs w:val="28"/>
        </w:rPr>
        <w:t>8, 2019</w:t>
      </w:r>
    </w:p>
    <w:p w:rsidR="00C07B2F" w:rsidRDefault="00C07B2F" w:rsidP="00F21E06">
      <w:pPr>
        <w:numPr>
          <w:ilvl w:val="0"/>
          <w:numId w:val="3"/>
        </w:numPr>
        <w:shd w:val="clear" w:color="auto" w:fill="FFFFFF"/>
        <w:tabs>
          <w:tab w:val="left" w:pos="854"/>
        </w:tabs>
        <w:spacing w:line="300" w:lineRule="auto"/>
        <w:jc w:val="both"/>
        <w:rPr>
          <w:color w:val="000000"/>
          <w:spacing w:val="-10"/>
          <w:sz w:val="28"/>
          <w:szCs w:val="28"/>
        </w:rPr>
      </w:pPr>
      <w:r>
        <w:rPr>
          <w:color w:val="000000"/>
          <w:spacing w:val="-2"/>
          <w:sz w:val="28"/>
          <w:szCs w:val="28"/>
        </w:rPr>
        <w:t>Геометрия, 10-11: учеб. для общеобразоват</w:t>
      </w:r>
      <w:r w:rsidR="001E6A7F">
        <w:rPr>
          <w:color w:val="000000"/>
          <w:spacing w:val="-2"/>
          <w:sz w:val="28"/>
          <w:szCs w:val="28"/>
        </w:rPr>
        <w:t xml:space="preserve">ельных </w:t>
      </w:r>
      <w:r>
        <w:rPr>
          <w:color w:val="000000"/>
          <w:spacing w:val="-2"/>
          <w:sz w:val="28"/>
          <w:szCs w:val="28"/>
        </w:rPr>
        <w:t xml:space="preserve"> учреждений: базовый и </w:t>
      </w:r>
      <w:r>
        <w:rPr>
          <w:color w:val="000000"/>
          <w:spacing w:val="1"/>
          <w:sz w:val="28"/>
          <w:szCs w:val="28"/>
        </w:rPr>
        <w:t xml:space="preserve">профил. уровни/ </w:t>
      </w:r>
      <w:r w:rsidR="00455453" w:rsidRPr="00455453">
        <w:rPr>
          <w:color w:val="000000"/>
          <w:spacing w:val="1"/>
          <w:sz w:val="28"/>
          <w:szCs w:val="28"/>
        </w:rPr>
        <w:t>[</w:t>
      </w:r>
      <w:r>
        <w:rPr>
          <w:color w:val="000000"/>
          <w:spacing w:val="1"/>
          <w:sz w:val="28"/>
          <w:szCs w:val="28"/>
        </w:rPr>
        <w:t>Л.С. Атанасян, В.Ф. Бутузов, СБ. Кадомцев и др.</w:t>
      </w:r>
      <w:r w:rsidR="00455453">
        <w:rPr>
          <w:color w:val="000000"/>
          <w:spacing w:val="1"/>
          <w:sz w:val="28"/>
          <w:szCs w:val="28"/>
          <w:lang w:val="en-US"/>
        </w:rPr>
        <w:t>]</w:t>
      </w:r>
      <w:r>
        <w:rPr>
          <w:color w:val="000000"/>
          <w:spacing w:val="1"/>
          <w:sz w:val="28"/>
          <w:szCs w:val="28"/>
        </w:rPr>
        <w:t xml:space="preserve"> - </w:t>
      </w:r>
      <w:r>
        <w:rPr>
          <w:color w:val="000000"/>
          <w:spacing w:val="-1"/>
          <w:sz w:val="28"/>
          <w:szCs w:val="28"/>
        </w:rPr>
        <w:t>М.: Просвещение, 201</w:t>
      </w:r>
      <w:r w:rsidR="00693089">
        <w:rPr>
          <w:color w:val="000000"/>
          <w:spacing w:val="-1"/>
          <w:sz w:val="28"/>
          <w:szCs w:val="28"/>
        </w:rPr>
        <w:t>9</w:t>
      </w:r>
      <w:r>
        <w:rPr>
          <w:color w:val="000000"/>
          <w:spacing w:val="-1"/>
          <w:sz w:val="28"/>
          <w:szCs w:val="28"/>
        </w:rPr>
        <w:t>.</w:t>
      </w:r>
    </w:p>
    <w:p w:rsidR="00C07B2F" w:rsidRPr="000C01FC" w:rsidRDefault="00C07B2F" w:rsidP="00F21E06">
      <w:pPr>
        <w:shd w:val="clear" w:color="auto" w:fill="FFFFFF"/>
        <w:spacing w:line="300" w:lineRule="auto"/>
        <w:ind w:firstLine="709"/>
        <w:jc w:val="both"/>
        <w:rPr>
          <w:b/>
          <w:i/>
          <w:color w:val="000000"/>
          <w:spacing w:val="-1"/>
          <w:sz w:val="28"/>
          <w:szCs w:val="28"/>
          <w:u w:val="single"/>
        </w:rPr>
      </w:pPr>
      <w:r w:rsidRPr="000C01FC">
        <w:rPr>
          <w:b/>
          <w:i/>
          <w:color w:val="000000"/>
          <w:spacing w:val="-1"/>
          <w:sz w:val="28"/>
          <w:szCs w:val="28"/>
          <w:u w:val="single"/>
        </w:rPr>
        <w:t>Дополнительные источники</w:t>
      </w:r>
    </w:p>
    <w:p w:rsidR="00693089" w:rsidRPr="00693089" w:rsidRDefault="00C07B2F" w:rsidP="00F21E06">
      <w:pPr>
        <w:shd w:val="clear" w:color="auto" w:fill="FFFFFF"/>
        <w:spacing w:line="300" w:lineRule="auto"/>
        <w:jc w:val="both"/>
        <w:rPr>
          <w:color w:val="000000"/>
          <w:spacing w:val="-1"/>
          <w:sz w:val="28"/>
          <w:szCs w:val="28"/>
        </w:rPr>
      </w:pPr>
      <w:r w:rsidRPr="001E6A7F">
        <w:rPr>
          <w:color w:val="000000"/>
          <w:spacing w:val="-1"/>
          <w:sz w:val="28"/>
          <w:szCs w:val="28"/>
        </w:rPr>
        <w:t xml:space="preserve">1. </w:t>
      </w:r>
      <w:r w:rsidR="00693089" w:rsidRPr="00693089">
        <w:rPr>
          <w:color w:val="000000"/>
          <w:spacing w:val="-1"/>
          <w:sz w:val="28"/>
          <w:szCs w:val="28"/>
        </w:rPr>
        <w:t>Богомолов Н.В.</w:t>
      </w:r>
      <w:r w:rsidR="00693089">
        <w:rPr>
          <w:color w:val="000000"/>
          <w:spacing w:val="-1"/>
          <w:sz w:val="28"/>
          <w:szCs w:val="28"/>
        </w:rPr>
        <w:t xml:space="preserve"> </w:t>
      </w:r>
      <w:r w:rsidR="00693089" w:rsidRPr="00693089">
        <w:rPr>
          <w:color w:val="000000"/>
          <w:spacing w:val="-1"/>
          <w:sz w:val="28"/>
          <w:szCs w:val="28"/>
        </w:rPr>
        <w:t>Алгебра и начала анализа. Учебное пособие для СПО.-М. : Юрайт,2020.</w:t>
      </w:r>
      <w:r w:rsidR="00693089">
        <w:rPr>
          <w:color w:val="000000"/>
          <w:spacing w:val="-1"/>
          <w:sz w:val="28"/>
          <w:szCs w:val="28"/>
        </w:rPr>
        <w:t xml:space="preserve"> </w:t>
      </w:r>
      <w:r w:rsidR="00693089" w:rsidRPr="00693089">
        <w:rPr>
          <w:color w:val="000000"/>
          <w:spacing w:val="-1"/>
          <w:sz w:val="28"/>
          <w:szCs w:val="28"/>
        </w:rPr>
        <w:t>( ЭБС « Юрайт).</w:t>
      </w:r>
    </w:p>
    <w:p w:rsidR="0024165B" w:rsidRDefault="0024165B" w:rsidP="00F21E06">
      <w:pPr>
        <w:shd w:val="clear" w:color="auto" w:fill="FFFFFF"/>
        <w:spacing w:line="300" w:lineRule="auto"/>
        <w:jc w:val="both"/>
        <w:rPr>
          <w:color w:val="000000"/>
          <w:spacing w:val="-1"/>
          <w:sz w:val="28"/>
          <w:szCs w:val="28"/>
        </w:rPr>
      </w:pPr>
      <w:r>
        <w:rPr>
          <w:color w:val="000000"/>
          <w:spacing w:val="-1"/>
          <w:sz w:val="28"/>
          <w:szCs w:val="28"/>
        </w:rPr>
        <w:t xml:space="preserve"> </w:t>
      </w:r>
      <w:r w:rsidR="00C07B2F" w:rsidRPr="001E6A7F">
        <w:rPr>
          <w:color w:val="000000"/>
          <w:spacing w:val="-1"/>
          <w:sz w:val="28"/>
          <w:szCs w:val="28"/>
        </w:rPr>
        <w:t xml:space="preserve">2. </w:t>
      </w:r>
      <w:r w:rsidRPr="0024165B">
        <w:rPr>
          <w:color w:val="000000"/>
          <w:spacing w:val="-1"/>
          <w:sz w:val="28"/>
          <w:szCs w:val="28"/>
        </w:rPr>
        <w:t>Богомолов Н.В.</w:t>
      </w:r>
      <w:r>
        <w:rPr>
          <w:color w:val="000000"/>
          <w:spacing w:val="-1"/>
          <w:sz w:val="28"/>
          <w:szCs w:val="28"/>
        </w:rPr>
        <w:t xml:space="preserve"> </w:t>
      </w:r>
      <w:r w:rsidRPr="0024165B">
        <w:rPr>
          <w:color w:val="000000"/>
          <w:spacing w:val="-1"/>
          <w:sz w:val="28"/>
          <w:szCs w:val="28"/>
        </w:rPr>
        <w:t>Геометрия. Учебное пособие для СПО.-М. : Юрайт, 2020.</w:t>
      </w:r>
    </w:p>
    <w:p w:rsidR="00C07B2F" w:rsidRPr="001E6A7F" w:rsidRDefault="0024165B" w:rsidP="00F21E06">
      <w:pPr>
        <w:shd w:val="clear" w:color="auto" w:fill="FFFFFF"/>
        <w:spacing w:line="300" w:lineRule="auto"/>
        <w:jc w:val="both"/>
        <w:rPr>
          <w:color w:val="000000"/>
          <w:spacing w:val="-1"/>
          <w:sz w:val="28"/>
          <w:szCs w:val="28"/>
        </w:rPr>
      </w:pPr>
      <w:r>
        <w:rPr>
          <w:color w:val="000000"/>
          <w:spacing w:val="-1"/>
          <w:sz w:val="28"/>
          <w:szCs w:val="28"/>
        </w:rPr>
        <w:t xml:space="preserve">3. </w:t>
      </w:r>
      <w:r w:rsidR="00C07B2F" w:rsidRPr="001E6A7F">
        <w:rPr>
          <w:color w:val="000000"/>
          <w:sz w:val="28"/>
          <w:szCs w:val="28"/>
        </w:rPr>
        <w:t xml:space="preserve">Алгебра и начала анализа: дидактические материалы для 10 кл. </w:t>
      </w:r>
      <w:r w:rsidR="00C07B2F" w:rsidRPr="001E6A7F">
        <w:rPr>
          <w:color w:val="000000"/>
          <w:spacing w:val="-1"/>
          <w:sz w:val="28"/>
          <w:szCs w:val="28"/>
        </w:rPr>
        <w:t>/ М.К.Потапов, АВ.Шевкин - М.: Просвещение, 2013.</w:t>
      </w:r>
    </w:p>
    <w:p w:rsidR="00C07B2F" w:rsidRPr="001E6A7F" w:rsidRDefault="0024165B" w:rsidP="00F21E06">
      <w:pPr>
        <w:shd w:val="clear" w:color="auto" w:fill="FFFFFF"/>
        <w:tabs>
          <w:tab w:val="left" w:pos="854"/>
        </w:tabs>
        <w:spacing w:line="300" w:lineRule="auto"/>
        <w:jc w:val="both"/>
        <w:rPr>
          <w:color w:val="000000"/>
          <w:spacing w:val="-28"/>
          <w:sz w:val="28"/>
          <w:szCs w:val="28"/>
        </w:rPr>
      </w:pPr>
      <w:r>
        <w:rPr>
          <w:color w:val="000000"/>
          <w:spacing w:val="-1"/>
          <w:sz w:val="28"/>
          <w:szCs w:val="28"/>
        </w:rPr>
        <w:t>4</w:t>
      </w:r>
      <w:r w:rsidR="00C07B2F" w:rsidRPr="001E6A7F">
        <w:rPr>
          <w:color w:val="000000"/>
          <w:spacing w:val="-1"/>
          <w:sz w:val="28"/>
          <w:szCs w:val="28"/>
        </w:rPr>
        <w:t xml:space="preserve">. </w:t>
      </w:r>
      <w:r w:rsidR="00C07B2F" w:rsidRPr="001E6A7F">
        <w:rPr>
          <w:color w:val="000000"/>
          <w:sz w:val="28"/>
          <w:szCs w:val="28"/>
        </w:rPr>
        <w:t xml:space="preserve">Алгебра и начала анализа: дидактические материалы для 11 кл. </w:t>
      </w:r>
      <w:r w:rsidR="00C07B2F" w:rsidRPr="001E6A7F">
        <w:rPr>
          <w:color w:val="000000"/>
          <w:spacing w:val="-1"/>
          <w:sz w:val="28"/>
          <w:szCs w:val="28"/>
        </w:rPr>
        <w:t>/ М.К.Потапов, АВ.Шевкин - М.: Просвещение, 2013.</w:t>
      </w:r>
    </w:p>
    <w:p w:rsidR="00C07B2F" w:rsidRPr="001E6A7F" w:rsidRDefault="0024165B" w:rsidP="00F21E06">
      <w:pPr>
        <w:shd w:val="clear" w:color="auto" w:fill="FFFFFF"/>
        <w:spacing w:line="300" w:lineRule="auto"/>
        <w:jc w:val="both"/>
        <w:rPr>
          <w:color w:val="000000"/>
          <w:spacing w:val="2"/>
          <w:sz w:val="28"/>
          <w:szCs w:val="28"/>
        </w:rPr>
      </w:pPr>
      <w:r>
        <w:rPr>
          <w:bCs/>
          <w:color w:val="000000"/>
          <w:spacing w:val="2"/>
          <w:sz w:val="28"/>
          <w:szCs w:val="28"/>
        </w:rPr>
        <w:t>5</w:t>
      </w:r>
      <w:r w:rsidR="00C07B2F" w:rsidRPr="001E6A7F">
        <w:rPr>
          <w:bCs/>
          <w:color w:val="000000"/>
          <w:spacing w:val="2"/>
          <w:sz w:val="28"/>
          <w:szCs w:val="28"/>
        </w:rPr>
        <w:t xml:space="preserve">. </w:t>
      </w:r>
      <w:r w:rsidR="00C07B2F" w:rsidRPr="001E6A7F">
        <w:rPr>
          <w:bCs/>
          <w:color w:val="000000"/>
          <w:spacing w:val="2"/>
          <w:sz w:val="28"/>
          <w:szCs w:val="28"/>
          <w:lang w:val="en-US"/>
        </w:rPr>
        <w:t>http</w:t>
      </w:r>
      <w:r w:rsidR="00C07B2F" w:rsidRPr="001E6A7F">
        <w:rPr>
          <w:bCs/>
          <w:color w:val="000000"/>
          <w:spacing w:val="2"/>
          <w:sz w:val="28"/>
          <w:szCs w:val="28"/>
        </w:rPr>
        <w:t>://</w:t>
      </w:r>
      <w:r w:rsidR="00C07B2F" w:rsidRPr="001E6A7F">
        <w:rPr>
          <w:bCs/>
          <w:color w:val="000000"/>
          <w:spacing w:val="2"/>
          <w:sz w:val="28"/>
          <w:szCs w:val="28"/>
          <w:lang w:val="en-US"/>
        </w:rPr>
        <w:t>upoku</w:t>
      </w:r>
      <w:r w:rsidR="00C07B2F" w:rsidRPr="001E6A7F">
        <w:rPr>
          <w:bCs/>
          <w:color w:val="000000"/>
          <w:spacing w:val="2"/>
          <w:sz w:val="28"/>
          <w:szCs w:val="28"/>
        </w:rPr>
        <w:t>.</w:t>
      </w:r>
      <w:r w:rsidR="00C07B2F" w:rsidRPr="001E6A7F">
        <w:rPr>
          <w:bCs/>
          <w:color w:val="000000"/>
          <w:spacing w:val="2"/>
          <w:sz w:val="28"/>
          <w:szCs w:val="28"/>
          <w:lang w:val="en-US"/>
        </w:rPr>
        <w:t>ru</w:t>
      </w:r>
      <w:r w:rsidR="00C07B2F" w:rsidRPr="001E6A7F">
        <w:rPr>
          <w:bCs/>
          <w:color w:val="000000"/>
          <w:spacing w:val="2"/>
          <w:sz w:val="28"/>
          <w:szCs w:val="28"/>
        </w:rPr>
        <w:t xml:space="preserve"> </w:t>
      </w:r>
      <w:r w:rsidR="00C07B2F" w:rsidRPr="001E6A7F">
        <w:rPr>
          <w:color w:val="000000"/>
          <w:spacing w:val="2"/>
          <w:sz w:val="28"/>
          <w:szCs w:val="28"/>
        </w:rPr>
        <w:t xml:space="preserve">Образовательный портал </w:t>
      </w:r>
    </w:p>
    <w:p w:rsidR="00C07B2F" w:rsidRPr="00747055" w:rsidRDefault="0024165B" w:rsidP="00F21E06">
      <w:pPr>
        <w:shd w:val="clear" w:color="auto" w:fill="FFFFFF"/>
        <w:spacing w:line="300" w:lineRule="auto"/>
        <w:jc w:val="both"/>
        <w:rPr>
          <w:color w:val="000000"/>
          <w:spacing w:val="-10"/>
          <w:sz w:val="28"/>
          <w:szCs w:val="28"/>
        </w:rPr>
      </w:pPr>
      <w:r>
        <w:rPr>
          <w:color w:val="000000"/>
          <w:spacing w:val="2"/>
          <w:sz w:val="28"/>
          <w:szCs w:val="28"/>
        </w:rPr>
        <w:t>6</w:t>
      </w:r>
      <w:r w:rsidR="00C07B2F" w:rsidRPr="001E6A7F">
        <w:rPr>
          <w:color w:val="000000"/>
          <w:spacing w:val="2"/>
          <w:sz w:val="28"/>
          <w:szCs w:val="28"/>
        </w:rPr>
        <w:t xml:space="preserve">. </w:t>
      </w:r>
      <w:hyperlink r:id="rId11" w:history="1">
        <w:r w:rsidR="001B1A86" w:rsidRPr="001B1A86">
          <w:rPr>
            <w:rStyle w:val="ad"/>
            <w:color w:val="auto"/>
            <w:spacing w:val="-10"/>
            <w:sz w:val="28"/>
            <w:szCs w:val="28"/>
            <w:u w:val="none"/>
            <w:lang w:val="en-US"/>
          </w:rPr>
          <w:t>http</w:t>
        </w:r>
        <w:r w:rsidR="001B1A86" w:rsidRPr="001B1A86">
          <w:rPr>
            <w:rStyle w:val="ad"/>
            <w:color w:val="auto"/>
            <w:spacing w:val="-10"/>
            <w:sz w:val="28"/>
            <w:szCs w:val="28"/>
            <w:u w:val="none"/>
          </w:rPr>
          <w:t>://</w:t>
        </w:r>
        <w:r w:rsidR="001B1A86" w:rsidRPr="001B1A86">
          <w:rPr>
            <w:rStyle w:val="ad"/>
            <w:color w:val="auto"/>
            <w:spacing w:val="-10"/>
            <w:sz w:val="28"/>
            <w:szCs w:val="28"/>
            <w:u w:val="none"/>
            <w:lang w:val="en-US"/>
          </w:rPr>
          <w:t>alleno</w:t>
        </w:r>
        <w:r w:rsidR="001B1A86" w:rsidRPr="001B1A86">
          <w:rPr>
            <w:rStyle w:val="ad"/>
            <w:color w:val="auto"/>
            <w:spacing w:val="-10"/>
            <w:sz w:val="28"/>
            <w:szCs w:val="28"/>
            <w:u w:val="none"/>
          </w:rPr>
          <w:t>.</w:t>
        </w:r>
        <w:r w:rsidR="001B1A86" w:rsidRPr="001B1A86">
          <w:rPr>
            <w:rStyle w:val="ad"/>
            <w:color w:val="auto"/>
            <w:spacing w:val="-10"/>
            <w:sz w:val="28"/>
            <w:szCs w:val="28"/>
            <w:u w:val="none"/>
            <w:lang w:val="en-US"/>
          </w:rPr>
          <w:t>ru</w:t>
        </w:r>
        <w:r w:rsidR="001B1A86" w:rsidRPr="001B1A86">
          <w:rPr>
            <w:rStyle w:val="ad"/>
            <w:color w:val="auto"/>
            <w:spacing w:val="-10"/>
            <w:sz w:val="28"/>
            <w:szCs w:val="28"/>
            <w:u w:val="none"/>
          </w:rPr>
          <w:t>/</w:t>
        </w:r>
        <w:r w:rsidR="001B1A86" w:rsidRPr="001B1A86">
          <w:rPr>
            <w:rStyle w:val="ad"/>
            <w:color w:val="auto"/>
            <w:spacing w:val="-10"/>
            <w:sz w:val="28"/>
            <w:szCs w:val="28"/>
            <w:u w:val="none"/>
            <w:lang w:val="en-US"/>
          </w:rPr>
          <w:t>edu</w:t>
        </w:r>
        <w:r w:rsidR="001B1A86" w:rsidRPr="001B1A86">
          <w:rPr>
            <w:rStyle w:val="ad"/>
            <w:color w:val="auto"/>
            <w:spacing w:val="-10"/>
            <w:sz w:val="28"/>
            <w:szCs w:val="28"/>
            <w:u w:val="none"/>
          </w:rPr>
          <w:t>/</w:t>
        </w:r>
        <w:r w:rsidR="001B1A86" w:rsidRPr="001B1A86">
          <w:rPr>
            <w:rStyle w:val="ad"/>
            <w:color w:val="auto"/>
            <w:spacing w:val="-10"/>
            <w:sz w:val="28"/>
            <w:szCs w:val="28"/>
            <w:u w:val="none"/>
            <w:lang w:val="en-US"/>
          </w:rPr>
          <w:t>mathl</w:t>
        </w:r>
        <w:r w:rsidR="001B1A86" w:rsidRPr="001B1A86">
          <w:rPr>
            <w:rStyle w:val="ad"/>
            <w:color w:val="auto"/>
            <w:spacing w:val="-10"/>
            <w:sz w:val="28"/>
            <w:szCs w:val="28"/>
            <w:u w:val="none"/>
          </w:rPr>
          <w:t>,</w:t>
        </w:r>
        <w:r w:rsidR="001B1A86" w:rsidRPr="001B1A86">
          <w:rPr>
            <w:rStyle w:val="ad"/>
            <w:color w:val="auto"/>
            <w:spacing w:val="-10"/>
            <w:sz w:val="28"/>
            <w:szCs w:val="28"/>
            <w:u w:val="none"/>
            <w:lang w:val="en-US"/>
          </w:rPr>
          <w:t>htm</w:t>
        </w:r>
      </w:hyperlink>
      <w:r w:rsidR="00C07B2F" w:rsidRPr="00747055">
        <w:rPr>
          <w:color w:val="000000"/>
          <w:spacing w:val="-10"/>
          <w:sz w:val="28"/>
          <w:szCs w:val="28"/>
        </w:rPr>
        <w:t xml:space="preserve"> </w:t>
      </w:r>
      <w:r w:rsidR="00747055">
        <w:rPr>
          <w:color w:val="000000"/>
          <w:spacing w:val="-10"/>
          <w:sz w:val="28"/>
          <w:szCs w:val="28"/>
        </w:rPr>
        <w:t xml:space="preserve">- </w:t>
      </w:r>
      <w:r w:rsidR="00747055" w:rsidRPr="001E6A7F">
        <w:rPr>
          <w:color w:val="000000"/>
          <w:spacing w:val="-13"/>
          <w:sz w:val="28"/>
          <w:szCs w:val="28"/>
        </w:rPr>
        <w:t>Вся математика в одном месте</w:t>
      </w:r>
    </w:p>
    <w:p w:rsidR="00C07B2F" w:rsidRPr="001E6A7F" w:rsidRDefault="0024165B" w:rsidP="00F21E06">
      <w:pPr>
        <w:shd w:val="clear" w:color="auto" w:fill="FFFFFF"/>
        <w:spacing w:line="300" w:lineRule="auto"/>
        <w:jc w:val="both"/>
        <w:rPr>
          <w:color w:val="000000"/>
          <w:spacing w:val="-6"/>
          <w:sz w:val="28"/>
          <w:szCs w:val="28"/>
        </w:rPr>
      </w:pPr>
      <w:r>
        <w:rPr>
          <w:color w:val="000000"/>
          <w:spacing w:val="-10"/>
          <w:sz w:val="28"/>
          <w:szCs w:val="28"/>
        </w:rPr>
        <w:t>7</w:t>
      </w:r>
      <w:r w:rsidR="00C07B2F" w:rsidRPr="001E6A7F">
        <w:rPr>
          <w:color w:val="000000"/>
          <w:spacing w:val="-10"/>
          <w:sz w:val="28"/>
          <w:szCs w:val="28"/>
        </w:rPr>
        <w:t xml:space="preserve">. </w:t>
      </w:r>
      <w:r w:rsidR="00C07B2F" w:rsidRPr="00455453">
        <w:rPr>
          <w:color w:val="000000"/>
          <w:spacing w:val="-6"/>
          <w:sz w:val="28"/>
          <w:szCs w:val="28"/>
          <w:lang w:val="en-US"/>
        </w:rPr>
        <w:t>http</w:t>
      </w:r>
      <w:r w:rsidR="00C07B2F" w:rsidRPr="00455453">
        <w:rPr>
          <w:color w:val="000000"/>
          <w:spacing w:val="-6"/>
          <w:sz w:val="28"/>
          <w:szCs w:val="28"/>
        </w:rPr>
        <w:t>://</w:t>
      </w:r>
      <w:r w:rsidR="00C07B2F" w:rsidRPr="00455453">
        <w:rPr>
          <w:color w:val="000000"/>
          <w:spacing w:val="-6"/>
          <w:sz w:val="28"/>
          <w:szCs w:val="28"/>
          <w:lang w:val="en-US"/>
        </w:rPr>
        <w:t>school</w:t>
      </w:r>
      <w:r w:rsidR="00C07B2F" w:rsidRPr="00455453">
        <w:rPr>
          <w:color w:val="000000"/>
          <w:spacing w:val="-6"/>
          <w:sz w:val="28"/>
          <w:szCs w:val="28"/>
        </w:rPr>
        <w:t>.</w:t>
      </w:r>
      <w:r w:rsidR="00C07B2F" w:rsidRPr="00455453">
        <w:rPr>
          <w:color w:val="000000"/>
          <w:spacing w:val="-6"/>
          <w:sz w:val="28"/>
          <w:szCs w:val="28"/>
          <w:lang w:val="en-US"/>
        </w:rPr>
        <w:t>msu</w:t>
      </w:r>
      <w:r w:rsidR="00C07B2F" w:rsidRPr="00455453">
        <w:rPr>
          <w:color w:val="000000"/>
          <w:spacing w:val="-6"/>
          <w:sz w:val="28"/>
          <w:szCs w:val="28"/>
        </w:rPr>
        <w:t>.</w:t>
      </w:r>
      <w:r w:rsidR="00C07B2F" w:rsidRPr="00455453">
        <w:rPr>
          <w:color w:val="000000"/>
          <w:spacing w:val="-6"/>
          <w:sz w:val="28"/>
          <w:szCs w:val="28"/>
          <w:lang w:val="en-US"/>
        </w:rPr>
        <w:t>ru</w:t>
      </w:r>
      <w:r w:rsidR="00C07B2F" w:rsidRPr="00455453">
        <w:rPr>
          <w:color w:val="000000"/>
          <w:spacing w:val="-6"/>
          <w:sz w:val="28"/>
          <w:szCs w:val="28"/>
        </w:rPr>
        <w:t>/</w:t>
      </w:r>
      <w:r w:rsidR="00C07B2F" w:rsidRPr="001E6A7F">
        <w:rPr>
          <w:color w:val="000000"/>
          <w:spacing w:val="-6"/>
          <w:sz w:val="28"/>
          <w:szCs w:val="28"/>
        </w:rPr>
        <w:t xml:space="preserve"> - Математика в школе, консультационный центр.</w:t>
      </w:r>
    </w:p>
    <w:p w:rsidR="00747055" w:rsidRDefault="00747055" w:rsidP="001E6A7F">
      <w:pPr>
        <w:shd w:val="clear" w:color="auto" w:fill="FFFFFF"/>
        <w:spacing w:line="360" w:lineRule="auto"/>
        <w:jc w:val="center"/>
        <w:rPr>
          <w:b/>
          <w:bCs/>
          <w:color w:val="000000"/>
          <w:spacing w:val="-2"/>
          <w:sz w:val="28"/>
          <w:szCs w:val="28"/>
        </w:rPr>
      </w:pPr>
    </w:p>
    <w:p w:rsidR="00C07B2F" w:rsidRPr="00C63579" w:rsidRDefault="00C07B2F" w:rsidP="001E6A7F">
      <w:pPr>
        <w:shd w:val="clear" w:color="auto" w:fill="FFFFFF"/>
        <w:spacing w:line="360" w:lineRule="auto"/>
        <w:jc w:val="center"/>
      </w:pPr>
      <w:r>
        <w:rPr>
          <w:b/>
          <w:bCs/>
          <w:color w:val="000000"/>
          <w:spacing w:val="-2"/>
          <w:sz w:val="28"/>
          <w:szCs w:val="28"/>
        </w:rPr>
        <w:t xml:space="preserve">9. КОНТРОЛЬ И ОЦЕНКА РЕЗУЛЬТАТОВ ОСВОЕНИЯ </w:t>
      </w:r>
      <w:r>
        <w:rPr>
          <w:b/>
          <w:bCs/>
          <w:color w:val="000000"/>
          <w:sz w:val="28"/>
          <w:szCs w:val="28"/>
        </w:rPr>
        <w:t>ДИСЦИПЛИНЫ</w:t>
      </w:r>
    </w:p>
    <w:p w:rsidR="00C07B2F" w:rsidRDefault="00C07B2F" w:rsidP="001E6A7F">
      <w:pPr>
        <w:shd w:val="clear" w:color="auto" w:fill="FFFFFF"/>
        <w:ind w:firstLine="709"/>
        <w:jc w:val="both"/>
      </w:pPr>
      <w:r>
        <w:rPr>
          <w:b/>
          <w:bCs/>
          <w:color w:val="000000"/>
          <w:spacing w:val="-1"/>
          <w:sz w:val="28"/>
          <w:szCs w:val="28"/>
        </w:rPr>
        <w:t xml:space="preserve">9.1 Контроль и оценка </w:t>
      </w:r>
      <w:r>
        <w:rPr>
          <w:color w:val="000000"/>
          <w:spacing w:val="-1"/>
          <w:sz w:val="28"/>
          <w:szCs w:val="28"/>
        </w:rPr>
        <w:t xml:space="preserve">результатов освоения дисциплины осуществляется </w:t>
      </w:r>
      <w:r>
        <w:rPr>
          <w:color w:val="000000"/>
          <w:spacing w:val="14"/>
          <w:sz w:val="28"/>
          <w:szCs w:val="28"/>
        </w:rPr>
        <w:t xml:space="preserve">преподавателем в процессе проведения практических занятий и </w:t>
      </w:r>
      <w:r>
        <w:rPr>
          <w:color w:val="000000"/>
          <w:sz w:val="28"/>
          <w:szCs w:val="28"/>
        </w:rPr>
        <w:t>контрольных работ, а также выполнения обучающимися индивидуальных заданий, проектов, исследований.</w:t>
      </w:r>
    </w:p>
    <w:p w:rsidR="00C07B2F" w:rsidRDefault="00C07B2F" w:rsidP="00C07B2F">
      <w:pPr>
        <w:spacing w:after="317" w:line="1" w:lineRule="exact"/>
        <w:jc w:val="both"/>
        <w:rPr>
          <w:sz w:val="2"/>
          <w:szCs w:val="2"/>
        </w:rPr>
      </w:pPr>
    </w:p>
    <w:tbl>
      <w:tblPr>
        <w:tblW w:w="9504" w:type="dxa"/>
        <w:tblInd w:w="40" w:type="dxa"/>
        <w:tblLayout w:type="fixed"/>
        <w:tblCellMar>
          <w:left w:w="40" w:type="dxa"/>
          <w:right w:w="40" w:type="dxa"/>
        </w:tblCellMar>
        <w:tblLook w:val="0000" w:firstRow="0" w:lastRow="0" w:firstColumn="0" w:lastColumn="0" w:noHBand="0" w:noVBand="0"/>
      </w:tblPr>
      <w:tblGrid>
        <w:gridCol w:w="4536"/>
        <w:gridCol w:w="4968"/>
      </w:tblGrid>
      <w:tr w:rsidR="00C07B2F" w:rsidRPr="006F3319" w:rsidTr="0036427B">
        <w:trPr>
          <w:trHeight w:hRule="exact" w:val="576"/>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C07B2F" w:rsidRPr="006F3319" w:rsidRDefault="00C07B2F" w:rsidP="0036427B">
            <w:pPr>
              <w:shd w:val="clear" w:color="auto" w:fill="FFFFFF"/>
              <w:spacing w:line="278" w:lineRule="exact"/>
              <w:ind w:left="72" w:right="62"/>
            </w:pPr>
            <w:r>
              <w:rPr>
                <w:b/>
                <w:bCs/>
                <w:color w:val="000000"/>
                <w:spacing w:val="-1"/>
                <w:sz w:val="24"/>
                <w:szCs w:val="24"/>
              </w:rPr>
              <w:t xml:space="preserve">Результаты обучения </w:t>
            </w:r>
            <w:r>
              <w:rPr>
                <w:b/>
                <w:bCs/>
                <w:color w:val="000000"/>
                <w:spacing w:val="-2"/>
                <w:sz w:val="24"/>
                <w:szCs w:val="24"/>
              </w:rPr>
              <w:t>(освоенные умения, усвоенные знания)</w:t>
            </w:r>
          </w:p>
        </w:tc>
        <w:tc>
          <w:tcPr>
            <w:tcW w:w="4968" w:type="dxa"/>
            <w:tcBorders>
              <w:top w:val="single" w:sz="6" w:space="0" w:color="auto"/>
              <w:left w:val="single" w:sz="6" w:space="0" w:color="auto"/>
              <w:bottom w:val="single" w:sz="6" w:space="0" w:color="auto"/>
              <w:right w:val="single" w:sz="6" w:space="0" w:color="auto"/>
            </w:tcBorders>
            <w:shd w:val="clear" w:color="auto" w:fill="FFFFFF"/>
          </w:tcPr>
          <w:p w:rsidR="00C07B2F" w:rsidRPr="006F3319" w:rsidRDefault="00C07B2F" w:rsidP="0036427B">
            <w:pPr>
              <w:shd w:val="clear" w:color="auto" w:fill="FFFFFF"/>
              <w:spacing w:line="278" w:lineRule="exact"/>
              <w:ind w:left="322" w:right="331"/>
            </w:pPr>
            <w:r>
              <w:rPr>
                <w:b/>
                <w:bCs/>
                <w:color w:val="000000"/>
                <w:spacing w:val="-3"/>
                <w:sz w:val="24"/>
                <w:szCs w:val="24"/>
              </w:rPr>
              <w:t xml:space="preserve">Формы и методы контроля и оценки </w:t>
            </w:r>
            <w:r>
              <w:rPr>
                <w:b/>
                <w:bCs/>
                <w:color w:val="000000"/>
                <w:spacing w:val="-1"/>
                <w:sz w:val="24"/>
                <w:szCs w:val="24"/>
              </w:rPr>
              <w:t>результатов обучения</w:t>
            </w:r>
          </w:p>
        </w:tc>
      </w:tr>
      <w:tr w:rsidR="00C07B2F" w:rsidRPr="006F3319" w:rsidTr="0036427B">
        <w:trPr>
          <w:trHeight w:val="540"/>
        </w:trPr>
        <w:tc>
          <w:tcPr>
            <w:tcW w:w="4536" w:type="dxa"/>
            <w:tcBorders>
              <w:top w:val="single" w:sz="6" w:space="0" w:color="auto"/>
              <w:left w:val="single" w:sz="6" w:space="0" w:color="auto"/>
              <w:bottom w:val="single" w:sz="4" w:space="0" w:color="auto"/>
              <w:right w:val="single" w:sz="6" w:space="0" w:color="auto"/>
            </w:tcBorders>
            <w:shd w:val="clear" w:color="auto" w:fill="FFFFFF"/>
          </w:tcPr>
          <w:p w:rsidR="00C07B2F" w:rsidRDefault="00C07B2F" w:rsidP="0036427B">
            <w:pPr>
              <w:shd w:val="clear" w:color="auto" w:fill="FFFFFF"/>
              <w:rPr>
                <w:color w:val="000000"/>
                <w:spacing w:val="-1"/>
                <w:sz w:val="24"/>
                <w:szCs w:val="24"/>
              </w:rPr>
            </w:pPr>
            <w:r>
              <w:rPr>
                <w:color w:val="000000"/>
                <w:spacing w:val="-1"/>
                <w:sz w:val="24"/>
                <w:szCs w:val="24"/>
              </w:rPr>
              <w:t xml:space="preserve">Освоенные умения: </w:t>
            </w:r>
          </w:p>
          <w:p w:rsidR="00C07B2F" w:rsidRPr="006F3319" w:rsidRDefault="00C07B2F" w:rsidP="0036427B">
            <w:pPr>
              <w:shd w:val="clear" w:color="auto" w:fill="FFFFFF"/>
            </w:pPr>
            <w:r>
              <w:rPr>
                <w:color w:val="000000"/>
                <w:sz w:val="24"/>
                <w:szCs w:val="24"/>
              </w:rPr>
              <w:t xml:space="preserve">• выполнять арифметические </w:t>
            </w:r>
            <w:r>
              <w:rPr>
                <w:color w:val="000000"/>
                <w:spacing w:val="1"/>
                <w:sz w:val="24"/>
                <w:szCs w:val="24"/>
              </w:rPr>
              <w:t xml:space="preserve">действия; находить значения корня </w:t>
            </w:r>
            <w:r>
              <w:rPr>
                <w:color w:val="000000"/>
                <w:spacing w:val="-1"/>
                <w:sz w:val="24"/>
                <w:szCs w:val="24"/>
              </w:rPr>
              <w:t xml:space="preserve">натуральной степени, степени с рациональным показателем, </w:t>
            </w:r>
            <w:r>
              <w:rPr>
                <w:color w:val="000000"/>
                <w:sz w:val="24"/>
                <w:szCs w:val="24"/>
              </w:rPr>
              <w:t xml:space="preserve">логарифма; пользоваться оценкой </w:t>
            </w:r>
            <w:r>
              <w:rPr>
                <w:color w:val="000000"/>
                <w:spacing w:val="1"/>
                <w:sz w:val="24"/>
                <w:szCs w:val="24"/>
              </w:rPr>
              <w:t xml:space="preserve">и прикидкой при практических </w:t>
            </w:r>
            <w:r>
              <w:rPr>
                <w:color w:val="000000"/>
                <w:spacing w:val="-1"/>
                <w:sz w:val="24"/>
                <w:szCs w:val="24"/>
              </w:rPr>
              <w:t xml:space="preserve">расчетах, использовать при </w:t>
            </w:r>
            <w:r>
              <w:rPr>
                <w:color w:val="000000"/>
                <w:spacing w:val="-2"/>
                <w:sz w:val="24"/>
                <w:szCs w:val="24"/>
              </w:rPr>
              <w:t xml:space="preserve">необходимости      вычислительные </w:t>
            </w:r>
            <w:r>
              <w:rPr>
                <w:color w:val="000000"/>
                <w:spacing w:val="-3"/>
                <w:sz w:val="24"/>
                <w:szCs w:val="24"/>
              </w:rPr>
              <w:t>устройства;</w:t>
            </w:r>
          </w:p>
          <w:p w:rsidR="00C07B2F" w:rsidRDefault="00C07B2F" w:rsidP="0036427B">
            <w:pPr>
              <w:shd w:val="clear" w:color="auto" w:fill="FFFFFF"/>
              <w:rPr>
                <w:color w:val="000000"/>
                <w:sz w:val="24"/>
                <w:szCs w:val="24"/>
              </w:rPr>
            </w:pPr>
          </w:p>
          <w:p w:rsidR="00C07B2F" w:rsidRDefault="00C07B2F" w:rsidP="0036427B">
            <w:pPr>
              <w:shd w:val="clear" w:color="auto" w:fill="FFFFFF"/>
              <w:rPr>
                <w:color w:val="000000"/>
                <w:spacing w:val="-3"/>
                <w:sz w:val="24"/>
                <w:szCs w:val="24"/>
              </w:rPr>
            </w:pPr>
            <w:r>
              <w:rPr>
                <w:color w:val="000000"/>
                <w:sz w:val="24"/>
                <w:szCs w:val="24"/>
              </w:rPr>
              <w:t xml:space="preserve">• проводить по известным формулам </w:t>
            </w:r>
            <w:r>
              <w:rPr>
                <w:color w:val="000000"/>
                <w:spacing w:val="-2"/>
                <w:sz w:val="24"/>
                <w:szCs w:val="24"/>
              </w:rPr>
              <w:t xml:space="preserve">и правилам преобразования </w:t>
            </w:r>
            <w:r>
              <w:rPr>
                <w:color w:val="000000"/>
                <w:spacing w:val="-3"/>
                <w:sz w:val="24"/>
                <w:szCs w:val="24"/>
              </w:rPr>
              <w:t>буквенных выражений;</w:t>
            </w:r>
          </w:p>
          <w:p w:rsidR="00C07B2F" w:rsidRPr="006F3319" w:rsidRDefault="00C07B2F" w:rsidP="0036427B">
            <w:pPr>
              <w:shd w:val="clear" w:color="auto" w:fill="FFFFFF"/>
            </w:pPr>
          </w:p>
          <w:p w:rsidR="00C07B2F" w:rsidRDefault="00C07B2F" w:rsidP="0036427B">
            <w:pPr>
              <w:shd w:val="clear" w:color="auto" w:fill="FFFFFF"/>
              <w:rPr>
                <w:color w:val="000000"/>
                <w:spacing w:val="-2"/>
                <w:sz w:val="24"/>
                <w:szCs w:val="24"/>
              </w:rPr>
            </w:pPr>
            <w:r>
              <w:rPr>
                <w:color w:val="000000"/>
                <w:spacing w:val="-1"/>
                <w:sz w:val="24"/>
                <w:szCs w:val="24"/>
              </w:rPr>
              <w:lastRenderedPageBreak/>
              <w:t xml:space="preserve">• вычислять значения числовых и </w:t>
            </w:r>
            <w:r>
              <w:rPr>
                <w:color w:val="000000"/>
                <w:sz w:val="24"/>
                <w:szCs w:val="24"/>
              </w:rPr>
              <w:t xml:space="preserve">буквенных выражений, </w:t>
            </w:r>
            <w:r>
              <w:rPr>
                <w:color w:val="000000"/>
                <w:spacing w:val="-1"/>
                <w:sz w:val="24"/>
                <w:szCs w:val="24"/>
              </w:rPr>
              <w:t xml:space="preserve">осуществляя необходимые </w:t>
            </w:r>
            <w:r>
              <w:rPr>
                <w:color w:val="000000"/>
                <w:spacing w:val="-2"/>
                <w:sz w:val="24"/>
                <w:szCs w:val="24"/>
              </w:rPr>
              <w:t>подстановки и преобразования;</w:t>
            </w:r>
          </w:p>
          <w:p w:rsidR="00C07B2F" w:rsidRPr="006F3319" w:rsidRDefault="00C07B2F" w:rsidP="0036427B">
            <w:pPr>
              <w:shd w:val="clear" w:color="auto" w:fill="FFFFFF"/>
            </w:pPr>
          </w:p>
          <w:p w:rsidR="00C07B2F" w:rsidRPr="006F3319" w:rsidRDefault="00C07B2F" w:rsidP="0036427B">
            <w:pPr>
              <w:shd w:val="clear" w:color="auto" w:fill="FFFFFF"/>
            </w:pPr>
            <w:r>
              <w:rPr>
                <w:color w:val="000000"/>
                <w:spacing w:val="1"/>
                <w:sz w:val="24"/>
                <w:szCs w:val="24"/>
              </w:rPr>
              <w:t xml:space="preserve">• определять значение функции по </w:t>
            </w:r>
            <w:r>
              <w:rPr>
                <w:color w:val="000000"/>
                <w:spacing w:val="-3"/>
                <w:sz w:val="24"/>
                <w:szCs w:val="24"/>
              </w:rPr>
              <w:t>значению аргумента;</w:t>
            </w:r>
          </w:p>
          <w:p w:rsidR="00C07B2F" w:rsidRDefault="00C07B2F" w:rsidP="0036427B">
            <w:pPr>
              <w:shd w:val="clear" w:color="auto" w:fill="FFFFFF"/>
              <w:rPr>
                <w:color w:val="000000"/>
                <w:spacing w:val="1"/>
                <w:sz w:val="24"/>
                <w:szCs w:val="24"/>
              </w:rPr>
            </w:pPr>
          </w:p>
          <w:p w:rsidR="003A2603" w:rsidRDefault="003A2603" w:rsidP="0036427B">
            <w:pPr>
              <w:shd w:val="clear" w:color="auto" w:fill="FFFFFF"/>
              <w:rPr>
                <w:color w:val="000000"/>
                <w:spacing w:val="1"/>
                <w:sz w:val="24"/>
                <w:szCs w:val="24"/>
              </w:rPr>
            </w:pPr>
          </w:p>
          <w:p w:rsidR="00C07B2F" w:rsidRPr="003A2603" w:rsidRDefault="00C07B2F" w:rsidP="0036427B">
            <w:pPr>
              <w:shd w:val="clear" w:color="auto" w:fill="FFFFFF"/>
              <w:rPr>
                <w:color w:val="000000"/>
                <w:spacing w:val="-4"/>
                <w:sz w:val="24"/>
                <w:szCs w:val="24"/>
              </w:rPr>
            </w:pPr>
            <w:r>
              <w:rPr>
                <w:color w:val="000000"/>
                <w:spacing w:val="1"/>
                <w:sz w:val="24"/>
                <w:szCs w:val="24"/>
              </w:rPr>
              <w:t xml:space="preserve">• строить графики изученных </w:t>
            </w:r>
            <w:r>
              <w:rPr>
                <w:color w:val="000000"/>
                <w:spacing w:val="-4"/>
                <w:sz w:val="24"/>
                <w:szCs w:val="24"/>
              </w:rPr>
              <w:t>функций</w:t>
            </w:r>
            <w:r w:rsidR="003A2603">
              <w:rPr>
                <w:color w:val="000000"/>
                <w:spacing w:val="-4"/>
                <w:sz w:val="24"/>
                <w:szCs w:val="24"/>
              </w:rPr>
              <w:t>,</w:t>
            </w:r>
            <w:r>
              <w:rPr>
                <w:color w:val="000000"/>
                <w:spacing w:val="1"/>
                <w:sz w:val="24"/>
                <w:szCs w:val="24"/>
              </w:rPr>
              <w:t xml:space="preserve"> описывать по графику поведение и </w:t>
            </w:r>
            <w:r>
              <w:rPr>
                <w:color w:val="000000"/>
                <w:spacing w:val="-3"/>
                <w:sz w:val="24"/>
                <w:szCs w:val="24"/>
              </w:rPr>
              <w:t>свойства функций;</w:t>
            </w:r>
          </w:p>
          <w:p w:rsidR="00C07B2F" w:rsidRPr="006F3319" w:rsidRDefault="00C07B2F" w:rsidP="0036427B">
            <w:pPr>
              <w:shd w:val="clear" w:color="auto" w:fill="FFFFFF"/>
            </w:pPr>
          </w:p>
          <w:p w:rsidR="00C07B2F" w:rsidRDefault="00C07B2F" w:rsidP="00560325">
            <w:pPr>
              <w:shd w:val="clear" w:color="auto" w:fill="FFFFFF"/>
              <w:rPr>
                <w:color w:val="000000"/>
                <w:spacing w:val="-2"/>
                <w:sz w:val="24"/>
                <w:szCs w:val="24"/>
              </w:rPr>
            </w:pPr>
            <w:r>
              <w:rPr>
                <w:color w:val="000000"/>
                <w:sz w:val="24"/>
                <w:szCs w:val="24"/>
              </w:rPr>
              <w:t xml:space="preserve">• решать иррациональные, </w:t>
            </w:r>
            <w:r>
              <w:rPr>
                <w:color w:val="000000"/>
                <w:spacing w:val="3"/>
                <w:sz w:val="24"/>
                <w:szCs w:val="24"/>
              </w:rPr>
              <w:t xml:space="preserve">показательные и логарифмические </w:t>
            </w:r>
            <w:r>
              <w:rPr>
                <w:color w:val="000000"/>
                <w:spacing w:val="-2"/>
                <w:sz w:val="24"/>
                <w:szCs w:val="24"/>
              </w:rPr>
              <w:t>уравнения и неравенства;</w:t>
            </w:r>
          </w:p>
          <w:p w:rsidR="00C07B2F" w:rsidRPr="006F3319" w:rsidRDefault="00C07B2F" w:rsidP="00560325">
            <w:pPr>
              <w:shd w:val="clear" w:color="auto" w:fill="FFFFFF"/>
            </w:pPr>
          </w:p>
          <w:p w:rsidR="005D18AF" w:rsidRDefault="005D18AF" w:rsidP="00560325">
            <w:pPr>
              <w:shd w:val="clear" w:color="auto" w:fill="FFFFFF"/>
              <w:rPr>
                <w:color w:val="000000"/>
                <w:spacing w:val="1"/>
                <w:sz w:val="24"/>
                <w:szCs w:val="24"/>
              </w:rPr>
            </w:pPr>
          </w:p>
          <w:p w:rsidR="003A2603" w:rsidRDefault="003A2603" w:rsidP="00560325">
            <w:pPr>
              <w:shd w:val="clear" w:color="auto" w:fill="FFFFFF"/>
              <w:rPr>
                <w:color w:val="000000"/>
                <w:spacing w:val="1"/>
                <w:sz w:val="24"/>
                <w:szCs w:val="24"/>
              </w:rPr>
            </w:pPr>
          </w:p>
          <w:p w:rsidR="005D18AF" w:rsidRDefault="005D18AF" w:rsidP="00560325">
            <w:pPr>
              <w:shd w:val="clear" w:color="auto" w:fill="FFFFFF"/>
              <w:rPr>
                <w:color w:val="000000"/>
                <w:spacing w:val="1"/>
                <w:sz w:val="24"/>
                <w:szCs w:val="24"/>
              </w:rPr>
            </w:pPr>
          </w:p>
          <w:p w:rsidR="00C07B2F" w:rsidRDefault="00C07B2F" w:rsidP="00560325">
            <w:pPr>
              <w:shd w:val="clear" w:color="auto" w:fill="FFFFFF"/>
              <w:rPr>
                <w:color w:val="000000"/>
                <w:spacing w:val="-3"/>
                <w:sz w:val="24"/>
                <w:szCs w:val="24"/>
              </w:rPr>
            </w:pPr>
            <w:r>
              <w:rPr>
                <w:color w:val="000000"/>
                <w:spacing w:val="1"/>
                <w:sz w:val="24"/>
                <w:szCs w:val="24"/>
              </w:rPr>
              <w:t xml:space="preserve">• решать простейшие </w:t>
            </w:r>
            <w:r>
              <w:rPr>
                <w:color w:val="000000"/>
                <w:sz w:val="24"/>
                <w:szCs w:val="24"/>
              </w:rPr>
              <w:t xml:space="preserve">тригонометрические   уравнения и </w:t>
            </w:r>
            <w:r>
              <w:rPr>
                <w:color w:val="000000"/>
                <w:spacing w:val="-3"/>
                <w:sz w:val="24"/>
                <w:szCs w:val="24"/>
              </w:rPr>
              <w:t>неравенства;</w:t>
            </w:r>
          </w:p>
          <w:p w:rsidR="00C07B2F" w:rsidRDefault="00C07B2F" w:rsidP="00560325">
            <w:pPr>
              <w:shd w:val="clear" w:color="auto" w:fill="FFFFFF"/>
            </w:pPr>
          </w:p>
          <w:p w:rsidR="003A2603" w:rsidRDefault="003A2603" w:rsidP="00560325">
            <w:pPr>
              <w:shd w:val="clear" w:color="auto" w:fill="FFFFFF"/>
            </w:pPr>
          </w:p>
          <w:p w:rsidR="003A2603" w:rsidRDefault="003A2603" w:rsidP="00560325">
            <w:pPr>
              <w:shd w:val="clear" w:color="auto" w:fill="FFFFFF"/>
            </w:pPr>
          </w:p>
          <w:p w:rsidR="00C07B2F" w:rsidRDefault="00C07B2F" w:rsidP="00560325">
            <w:pPr>
              <w:shd w:val="clear" w:color="auto" w:fill="FFFFFF"/>
              <w:rPr>
                <w:color w:val="000000"/>
                <w:spacing w:val="-3"/>
                <w:sz w:val="24"/>
                <w:szCs w:val="24"/>
              </w:rPr>
            </w:pPr>
            <w:r>
              <w:rPr>
                <w:color w:val="000000"/>
                <w:spacing w:val="-1"/>
                <w:sz w:val="24"/>
                <w:szCs w:val="24"/>
              </w:rPr>
              <w:t xml:space="preserve">• вычислять производные </w:t>
            </w:r>
            <w:r>
              <w:rPr>
                <w:color w:val="000000"/>
                <w:spacing w:val="3"/>
                <w:sz w:val="24"/>
                <w:szCs w:val="24"/>
              </w:rPr>
              <w:t xml:space="preserve">элементарных функций, используя </w:t>
            </w:r>
            <w:r w:rsidR="00513F8B">
              <w:rPr>
                <w:color w:val="000000"/>
                <w:spacing w:val="-3"/>
                <w:sz w:val="24"/>
                <w:szCs w:val="24"/>
              </w:rPr>
              <w:t>справочные материалы,</w:t>
            </w:r>
            <w:r>
              <w:rPr>
                <w:color w:val="000000"/>
                <w:spacing w:val="1"/>
                <w:sz w:val="24"/>
                <w:szCs w:val="24"/>
              </w:rPr>
              <w:t xml:space="preserve">исследовать в простейших случаях функции на монотонность, строить </w:t>
            </w:r>
            <w:r>
              <w:rPr>
                <w:color w:val="000000"/>
                <w:sz w:val="24"/>
                <w:szCs w:val="24"/>
              </w:rPr>
              <w:t xml:space="preserve">графики многочленов с использованием аппарата </w:t>
            </w:r>
            <w:r>
              <w:rPr>
                <w:color w:val="000000"/>
                <w:spacing w:val="-3"/>
                <w:sz w:val="24"/>
                <w:szCs w:val="24"/>
              </w:rPr>
              <w:t>математического анализа;</w:t>
            </w:r>
          </w:p>
          <w:p w:rsidR="00C07B2F" w:rsidRDefault="00C07B2F" w:rsidP="00560325">
            <w:pPr>
              <w:shd w:val="clear" w:color="auto" w:fill="FFFFFF"/>
              <w:rPr>
                <w:color w:val="000000"/>
                <w:spacing w:val="-3"/>
                <w:sz w:val="24"/>
                <w:szCs w:val="24"/>
              </w:rPr>
            </w:pPr>
          </w:p>
          <w:p w:rsidR="00C07B2F" w:rsidRDefault="00C07B2F" w:rsidP="008B5466">
            <w:pPr>
              <w:numPr>
                <w:ilvl w:val="0"/>
                <w:numId w:val="4"/>
              </w:numPr>
              <w:shd w:val="clear" w:color="auto" w:fill="FFFFFF"/>
              <w:tabs>
                <w:tab w:val="left" w:pos="305"/>
              </w:tabs>
              <w:ind w:left="0" w:firstLine="0"/>
              <w:rPr>
                <w:color w:val="000000"/>
                <w:spacing w:val="-2"/>
                <w:sz w:val="24"/>
                <w:szCs w:val="24"/>
              </w:rPr>
            </w:pPr>
            <w:r>
              <w:rPr>
                <w:color w:val="000000"/>
                <w:spacing w:val="2"/>
                <w:sz w:val="24"/>
                <w:szCs w:val="24"/>
              </w:rPr>
              <w:t xml:space="preserve">распознавать на чертежах и </w:t>
            </w:r>
            <w:r>
              <w:rPr>
                <w:color w:val="000000"/>
                <w:spacing w:val="-1"/>
                <w:sz w:val="24"/>
                <w:szCs w:val="24"/>
              </w:rPr>
              <w:t xml:space="preserve">моделях пространственные формы, </w:t>
            </w:r>
            <w:r>
              <w:rPr>
                <w:color w:val="000000"/>
                <w:spacing w:val="3"/>
                <w:sz w:val="24"/>
                <w:szCs w:val="24"/>
              </w:rPr>
              <w:t xml:space="preserve">соотносить трехмерные объекты с </w:t>
            </w:r>
            <w:r>
              <w:rPr>
                <w:color w:val="000000"/>
                <w:spacing w:val="-2"/>
                <w:sz w:val="24"/>
                <w:szCs w:val="24"/>
              </w:rPr>
              <w:t>их описаниями, изображениями;</w:t>
            </w:r>
          </w:p>
          <w:p w:rsidR="00C07B2F" w:rsidRDefault="00C07B2F" w:rsidP="00560325">
            <w:pPr>
              <w:shd w:val="clear" w:color="auto" w:fill="FFFFFF"/>
              <w:rPr>
                <w:color w:val="000000"/>
                <w:spacing w:val="-3"/>
                <w:sz w:val="24"/>
                <w:szCs w:val="24"/>
              </w:rPr>
            </w:pPr>
            <w:r>
              <w:rPr>
                <w:color w:val="000000"/>
                <w:sz w:val="24"/>
                <w:szCs w:val="24"/>
              </w:rPr>
              <w:t xml:space="preserve">• описывать взаимное расположение </w:t>
            </w:r>
            <w:r>
              <w:rPr>
                <w:color w:val="000000"/>
                <w:spacing w:val="1"/>
                <w:sz w:val="24"/>
                <w:szCs w:val="24"/>
              </w:rPr>
              <w:t xml:space="preserve">прямых и плоскостей в </w:t>
            </w:r>
            <w:r>
              <w:rPr>
                <w:color w:val="000000"/>
                <w:spacing w:val="-3"/>
                <w:sz w:val="24"/>
                <w:szCs w:val="24"/>
              </w:rPr>
              <w:t>пространстве;</w:t>
            </w:r>
          </w:p>
          <w:p w:rsidR="00513F8B" w:rsidRDefault="00513F8B" w:rsidP="00560325">
            <w:pPr>
              <w:shd w:val="clear" w:color="auto" w:fill="FFFFFF"/>
              <w:rPr>
                <w:color w:val="000000"/>
                <w:sz w:val="24"/>
                <w:szCs w:val="24"/>
              </w:rPr>
            </w:pPr>
          </w:p>
          <w:p w:rsidR="00C07B2F" w:rsidRDefault="00C07B2F" w:rsidP="00560325">
            <w:pPr>
              <w:shd w:val="clear" w:color="auto" w:fill="FFFFFF"/>
              <w:rPr>
                <w:color w:val="000000"/>
                <w:spacing w:val="-4"/>
                <w:sz w:val="24"/>
                <w:szCs w:val="24"/>
              </w:rPr>
            </w:pPr>
            <w:r>
              <w:rPr>
                <w:color w:val="000000"/>
                <w:sz w:val="24"/>
                <w:szCs w:val="24"/>
              </w:rPr>
              <w:t xml:space="preserve">• изображать основные </w:t>
            </w:r>
            <w:r>
              <w:rPr>
                <w:color w:val="000000"/>
                <w:spacing w:val="2"/>
                <w:sz w:val="24"/>
                <w:szCs w:val="24"/>
              </w:rPr>
              <w:t xml:space="preserve">многогранники и круглые тела; </w:t>
            </w:r>
            <w:r>
              <w:rPr>
                <w:color w:val="000000"/>
                <w:spacing w:val="-3"/>
                <w:sz w:val="24"/>
                <w:szCs w:val="24"/>
              </w:rPr>
              <w:t xml:space="preserve">выполнять чертежи по условиям </w:t>
            </w:r>
            <w:r>
              <w:rPr>
                <w:color w:val="000000"/>
                <w:spacing w:val="-4"/>
                <w:sz w:val="24"/>
                <w:szCs w:val="24"/>
              </w:rPr>
              <w:t>задач;</w:t>
            </w:r>
          </w:p>
          <w:p w:rsidR="00C07B2F" w:rsidRPr="006F3319" w:rsidRDefault="00C07B2F" w:rsidP="00560325">
            <w:pPr>
              <w:shd w:val="clear" w:color="auto" w:fill="FFFFFF"/>
            </w:pPr>
          </w:p>
          <w:p w:rsidR="00C07B2F" w:rsidRDefault="00C07B2F" w:rsidP="00560325">
            <w:pPr>
              <w:shd w:val="clear" w:color="auto" w:fill="FFFFFF"/>
              <w:rPr>
                <w:color w:val="000000"/>
                <w:spacing w:val="-1"/>
                <w:sz w:val="24"/>
                <w:szCs w:val="24"/>
              </w:rPr>
            </w:pPr>
            <w:r>
              <w:rPr>
                <w:color w:val="000000"/>
                <w:spacing w:val="1"/>
                <w:sz w:val="24"/>
                <w:szCs w:val="24"/>
              </w:rPr>
              <w:t xml:space="preserve">• решать планиметрические и </w:t>
            </w:r>
            <w:r>
              <w:rPr>
                <w:color w:val="000000"/>
                <w:spacing w:val="-1"/>
                <w:sz w:val="24"/>
                <w:szCs w:val="24"/>
              </w:rPr>
              <w:t xml:space="preserve">простейшие      стереометрические </w:t>
            </w:r>
            <w:r>
              <w:rPr>
                <w:color w:val="000000"/>
                <w:spacing w:val="1"/>
                <w:sz w:val="24"/>
                <w:szCs w:val="24"/>
              </w:rPr>
              <w:t xml:space="preserve">задачи на нахождение </w:t>
            </w:r>
            <w:r>
              <w:rPr>
                <w:color w:val="000000"/>
                <w:sz w:val="24"/>
                <w:szCs w:val="24"/>
              </w:rPr>
              <w:t xml:space="preserve">геометрических величин (длин, </w:t>
            </w:r>
            <w:r>
              <w:rPr>
                <w:color w:val="000000"/>
                <w:spacing w:val="-1"/>
                <w:sz w:val="24"/>
                <w:szCs w:val="24"/>
              </w:rPr>
              <w:t>углов, площадей, объемов);</w:t>
            </w:r>
          </w:p>
          <w:p w:rsidR="00C07B2F" w:rsidRDefault="00C07B2F" w:rsidP="00560325">
            <w:pPr>
              <w:shd w:val="clear" w:color="auto" w:fill="FFFFFF"/>
              <w:rPr>
                <w:color w:val="000000"/>
                <w:sz w:val="24"/>
                <w:szCs w:val="24"/>
              </w:rPr>
            </w:pPr>
            <w:r>
              <w:rPr>
                <w:color w:val="000000"/>
                <w:sz w:val="24"/>
                <w:szCs w:val="24"/>
              </w:rPr>
              <w:t>• проводить доказательные рассуждения в ходе решения задач.</w:t>
            </w:r>
          </w:p>
          <w:p w:rsidR="00C07B2F" w:rsidRPr="0018748A" w:rsidRDefault="00C07B2F" w:rsidP="0036427B">
            <w:pPr>
              <w:shd w:val="clear" w:color="auto" w:fill="FFFFFF"/>
              <w:tabs>
                <w:tab w:val="left" w:pos="739"/>
              </w:tabs>
              <w:jc w:val="both"/>
              <w:rPr>
                <w:sz w:val="24"/>
                <w:szCs w:val="24"/>
              </w:rPr>
            </w:pPr>
            <w:r w:rsidRPr="0018748A">
              <w:rPr>
                <w:b/>
                <w:color w:val="000000"/>
                <w:sz w:val="24"/>
                <w:szCs w:val="24"/>
              </w:rPr>
              <w:t>зна</w:t>
            </w:r>
            <w:r>
              <w:rPr>
                <w:b/>
                <w:color w:val="000000"/>
                <w:sz w:val="24"/>
                <w:szCs w:val="24"/>
              </w:rPr>
              <w:t>ния</w:t>
            </w:r>
            <w:r w:rsidRPr="0018748A">
              <w:rPr>
                <w:color w:val="000000"/>
                <w:sz w:val="24"/>
                <w:szCs w:val="24"/>
              </w:rPr>
              <w:t>:</w:t>
            </w:r>
          </w:p>
          <w:p w:rsidR="00C07B2F" w:rsidRPr="0018748A" w:rsidRDefault="00C07B2F" w:rsidP="008B5466">
            <w:pPr>
              <w:numPr>
                <w:ilvl w:val="0"/>
                <w:numId w:val="1"/>
              </w:numPr>
              <w:shd w:val="clear" w:color="auto" w:fill="FFFFFF"/>
              <w:tabs>
                <w:tab w:val="left" w:pos="730"/>
              </w:tabs>
              <w:rPr>
                <w:color w:val="000000"/>
                <w:sz w:val="24"/>
                <w:szCs w:val="24"/>
              </w:rPr>
            </w:pPr>
            <w:r w:rsidRPr="0018748A">
              <w:rPr>
                <w:color w:val="000000"/>
                <w:spacing w:val="6"/>
                <w:sz w:val="24"/>
                <w:szCs w:val="24"/>
              </w:rPr>
              <w:t xml:space="preserve">значение математической науки для решения задач, возникающих в </w:t>
            </w:r>
            <w:r w:rsidR="00560325">
              <w:rPr>
                <w:color w:val="000000"/>
                <w:spacing w:val="2"/>
                <w:sz w:val="24"/>
                <w:szCs w:val="24"/>
              </w:rPr>
              <w:t xml:space="preserve">теории и </w:t>
            </w:r>
            <w:r w:rsidR="00560325">
              <w:rPr>
                <w:color w:val="000000"/>
                <w:spacing w:val="2"/>
                <w:sz w:val="24"/>
                <w:szCs w:val="24"/>
              </w:rPr>
              <w:lastRenderedPageBreak/>
              <w:t>в практике; широту и</w:t>
            </w:r>
            <w:r w:rsidRPr="0018748A">
              <w:rPr>
                <w:color w:val="000000"/>
                <w:spacing w:val="2"/>
                <w:sz w:val="24"/>
                <w:szCs w:val="24"/>
              </w:rPr>
              <w:t xml:space="preserve"> в то же время, ограниченность </w:t>
            </w:r>
            <w:r w:rsidRPr="0018748A">
              <w:rPr>
                <w:color w:val="000000"/>
                <w:sz w:val="24"/>
                <w:szCs w:val="24"/>
              </w:rPr>
              <w:t xml:space="preserve">применения математических методов к анализу и исследованию </w:t>
            </w:r>
            <w:r w:rsidRPr="0018748A">
              <w:rPr>
                <w:color w:val="000000"/>
                <w:spacing w:val="-1"/>
                <w:sz w:val="24"/>
                <w:szCs w:val="24"/>
              </w:rPr>
              <w:t>процессов и явлений в природе и обществе;</w:t>
            </w:r>
          </w:p>
          <w:p w:rsidR="00C07B2F" w:rsidRPr="0018748A" w:rsidRDefault="00C07B2F" w:rsidP="008B5466">
            <w:pPr>
              <w:numPr>
                <w:ilvl w:val="0"/>
                <w:numId w:val="1"/>
              </w:numPr>
              <w:shd w:val="clear" w:color="auto" w:fill="FFFFFF"/>
              <w:tabs>
                <w:tab w:val="left" w:pos="730"/>
              </w:tabs>
              <w:rPr>
                <w:color w:val="000000"/>
                <w:sz w:val="24"/>
                <w:szCs w:val="24"/>
              </w:rPr>
            </w:pPr>
            <w:r w:rsidRPr="0018748A">
              <w:rPr>
                <w:color w:val="000000"/>
                <w:spacing w:val="3"/>
                <w:sz w:val="24"/>
                <w:szCs w:val="24"/>
              </w:rPr>
              <w:t xml:space="preserve">значение практики и вопросов, возникающих в самой математике для </w:t>
            </w:r>
            <w:r w:rsidRPr="0018748A">
              <w:rPr>
                <w:color w:val="000000"/>
                <w:spacing w:val="5"/>
                <w:sz w:val="24"/>
                <w:szCs w:val="24"/>
              </w:rPr>
              <w:t xml:space="preserve">формирования и развития математической науки; историю развития понятия числа, создания математического анализа, возникновения и </w:t>
            </w:r>
            <w:r w:rsidRPr="0018748A">
              <w:rPr>
                <w:color w:val="000000"/>
                <w:spacing w:val="-1"/>
                <w:sz w:val="24"/>
                <w:szCs w:val="24"/>
              </w:rPr>
              <w:t>развития геометрии;</w:t>
            </w:r>
          </w:p>
          <w:p w:rsidR="00C07B2F" w:rsidRPr="0018748A" w:rsidRDefault="00C07B2F" w:rsidP="008B5466">
            <w:pPr>
              <w:numPr>
                <w:ilvl w:val="0"/>
                <w:numId w:val="1"/>
              </w:numPr>
              <w:shd w:val="clear" w:color="auto" w:fill="FFFFFF"/>
              <w:tabs>
                <w:tab w:val="left" w:pos="730"/>
              </w:tabs>
              <w:rPr>
                <w:color w:val="000000"/>
                <w:sz w:val="24"/>
                <w:szCs w:val="24"/>
              </w:rPr>
            </w:pPr>
            <w:r w:rsidRPr="0018748A">
              <w:rPr>
                <w:color w:val="000000"/>
                <w:sz w:val="24"/>
                <w:szCs w:val="24"/>
              </w:rPr>
              <w:t>универсальный характер законов логики математических рассуждений, их применяемость во всех областях человеческой деятельности;</w:t>
            </w:r>
          </w:p>
          <w:p w:rsidR="00C07B2F" w:rsidRPr="0018748A" w:rsidRDefault="00C07B2F" w:rsidP="008B5466">
            <w:pPr>
              <w:numPr>
                <w:ilvl w:val="0"/>
                <w:numId w:val="2"/>
              </w:numPr>
              <w:shd w:val="clear" w:color="auto" w:fill="FFFFFF"/>
              <w:tabs>
                <w:tab w:val="left" w:pos="730"/>
              </w:tabs>
              <w:jc w:val="both"/>
              <w:rPr>
                <w:color w:val="000000"/>
                <w:sz w:val="24"/>
                <w:szCs w:val="24"/>
              </w:rPr>
            </w:pPr>
            <w:r w:rsidRPr="0018748A">
              <w:rPr>
                <w:color w:val="000000"/>
                <w:sz w:val="24"/>
                <w:szCs w:val="24"/>
              </w:rPr>
              <w:t>вероятностный характер различных процессов окружающего мира.</w:t>
            </w:r>
          </w:p>
          <w:p w:rsidR="00C07B2F" w:rsidRDefault="00C07B2F" w:rsidP="0036427B">
            <w:pPr>
              <w:shd w:val="clear" w:color="auto" w:fill="FFFFFF"/>
              <w:rPr>
                <w:color w:val="000000"/>
                <w:sz w:val="24"/>
                <w:szCs w:val="24"/>
              </w:rPr>
            </w:pPr>
          </w:p>
          <w:p w:rsidR="00C07B2F" w:rsidRPr="006F3319" w:rsidRDefault="00C07B2F" w:rsidP="0036427B">
            <w:pPr>
              <w:shd w:val="clear" w:color="auto" w:fill="FFFFFF"/>
            </w:pPr>
          </w:p>
        </w:tc>
        <w:tc>
          <w:tcPr>
            <w:tcW w:w="4968" w:type="dxa"/>
            <w:tcBorders>
              <w:top w:val="single" w:sz="6" w:space="0" w:color="auto"/>
              <w:left w:val="single" w:sz="6" w:space="0" w:color="auto"/>
              <w:bottom w:val="single" w:sz="4" w:space="0" w:color="auto"/>
              <w:right w:val="single" w:sz="6" w:space="0" w:color="auto"/>
            </w:tcBorders>
            <w:shd w:val="clear" w:color="auto" w:fill="FFFFFF"/>
          </w:tcPr>
          <w:p w:rsidR="00C07B2F" w:rsidRDefault="00C07B2F" w:rsidP="0036427B">
            <w:pPr>
              <w:shd w:val="clear" w:color="auto" w:fill="FFFFFF"/>
              <w:rPr>
                <w:i/>
                <w:iCs/>
                <w:color w:val="000000"/>
                <w:spacing w:val="-1"/>
                <w:sz w:val="24"/>
                <w:szCs w:val="24"/>
              </w:rPr>
            </w:pPr>
          </w:p>
          <w:p w:rsidR="00C07B2F" w:rsidRPr="004515D3" w:rsidRDefault="00C07B2F" w:rsidP="0036427B">
            <w:pPr>
              <w:shd w:val="clear" w:color="auto" w:fill="FFFFFF"/>
              <w:rPr>
                <w:i/>
                <w:iCs/>
                <w:color w:val="000000"/>
                <w:spacing w:val="-2"/>
                <w:sz w:val="24"/>
                <w:szCs w:val="24"/>
              </w:rPr>
            </w:pPr>
            <w:r w:rsidRPr="004515D3">
              <w:rPr>
                <w:i/>
                <w:iCs/>
                <w:color w:val="000000"/>
                <w:spacing w:val="-2"/>
                <w:sz w:val="24"/>
                <w:szCs w:val="24"/>
              </w:rPr>
              <w:t>Выполнение проекта</w:t>
            </w:r>
          </w:p>
          <w:p w:rsidR="00C07B2F" w:rsidRPr="004515D3" w:rsidRDefault="00C07B2F" w:rsidP="0036427B">
            <w:pPr>
              <w:shd w:val="clear" w:color="auto" w:fill="FFFFFF"/>
              <w:rPr>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Default="00C07B2F" w:rsidP="0036427B">
            <w:pPr>
              <w:shd w:val="clear" w:color="auto" w:fill="FFFFFF"/>
              <w:rPr>
                <w:i/>
                <w:iCs/>
                <w:color w:val="000000"/>
                <w:spacing w:val="-1"/>
                <w:sz w:val="24"/>
                <w:szCs w:val="24"/>
              </w:rPr>
            </w:pPr>
            <w:r w:rsidRPr="00C9001D">
              <w:rPr>
                <w:color w:val="000000"/>
                <w:spacing w:val="-1"/>
                <w:sz w:val="24"/>
                <w:szCs w:val="24"/>
              </w:rPr>
              <w:t>Практическ</w:t>
            </w:r>
            <w:r w:rsidR="00D80D6F">
              <w:rPr>
                <w:color w:val="000000"/>
                <w:spacing w:val="-1"/>
                <w:sz w:val="24"/>
                <w:szCs w:val="24"/>
              </w:rPr>
              <w:t>ая работа</w:t>
            </w:r>
            <w:r w:rsidRPr="00C9001D">
              <w:rPr>
                <w:color w:val="000000"/>
                <w:spacing w:val="-1"/>
                <w:sz w:val="24"/>
                <w:szCs w:val="24"/>
              </w:rPr>
              <w:t xml:space="preserve"> </w:t>
            </w:r>
            <w:r>
              <w:rPr>
                <w:color w:val="000000"/>
                <w:spacing w:val="-1"/>
                <w:sz w:val="24"/>
                <w:szCs w:val="24"/>
              </w:rPr>
              <w:t>«</w:t>
            </w:r>
            <w:r w:rsidRPr="00C9001D">
              <w:rPr>
                <w:i/>
                <w:iCs/>
                <w:color w:val="000000"/>
                <w:spacing w:val="-1"/>
                <w:sz w:val="24"/>
                <w:szCs w:val="24"/>
              </w:rPr>
              <w:t>Вычисление корня п-ой ст</w:t>
            </w:r>
            <w:r>
              <w:rPr>
                <w:i/>
                <w:iCs/>
                <w:color w:val="000000"/>
                <w:spacing w:val="-1"/>
                <w:sz w:val="24"/>
                <w:szCs w:val="24"/>
              </w:rPr>
              <w:t>епени. Преобразование выражений»</w:t>
            </w:r>
            <w:r w:rsidRPr="00C9001D">
              <w:rPr>
                <w:i/>
                <w:iCs/>
                <w:color w:val="000000"/>
                <w:spacing w:val="-1"/>
                <w:sz w:val="24"/>
                <w:szCs w:val="24"/>
              </w:rPr>
              <w:t xml:space="preserve"> </w:t>
            </w:r>
          </w:p>
          <w:p w:rsidR="00C07B2F"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r w:rsidRPr="004515D3">
              <w:rPr>
                <w:i/>
                <w:iCs/>
                <w:color w:val="000000"/>
                <w:spacing w:val="-2"/>
                <w:sz w:val="24"/>
                <w:szCs w:val="24"/>
              </w:rPr>
              <w:lastRenderedPageBreak/>
              <w:t>Выполнение проекта</w:t>
            </w: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Default="00C07B2F" w:rsidP="00536D50">
            <w:pPr>
              <w:shd w:val="clear" w:color="auto" w:fill="FFFFFF"/>
              <w:rPr>
                <w:i/>
                <w:iCs/>
                <w:color w:val="000000"/>
                <w:spacing w:val="-2"/>
                <w:sz w:val="24"/>
                <w:szCs w:val="24"/>
              </w:rPr>
            </w:pPr>
          </w:p>
          <w:p w:rsidR="003A2603" w:rsidRDefault="003A2603" w:rsidP="00536D50">
            <w:pPr>
              <w:rPr>
                <w:color w:val="000000"/>
                <w:spacing w:val="-1"/>
                <w:sz w:val="24"/>
                <w:szCs w:val="24"/>
              </w:rPr>
            </w:pPr>
          </w:p>
          <w:p w:rsidR="00C07B2F" w:rsidRPr="003D69C9" w:rsidRDefault="00D80D6F" w:rsidP="00536D50">
            <w:pPr>
              <w:rPr>
                <w:i/>
                <w:iCs/>
                <w:color w:val="000000"/>
                <w:spacing w:val="-2"/>
                <w:sz w:val="24"/>
                <w:szCs w:val="24"/>
              </w:rPr>
            </w:pPr>
            <w:r>
              <w:rPr>
                <w:color w:val="000000"/>
                <w:spacing w:val="-1"/>
                <w:sz w:val="24"/>
                <w:szCs w:val="24"/>
              </w:rPr>
              <w:t>Тест</w:t>
            </w:r>
            <w:r w:rsidRPr="00C9001D">
              <w:rPr>
                <w:color w:val="000000"/>
                <w:spacing w:val="-1"/>
                <w:sz w:val="24"/>
                <w:szCs w:val="24"/>
              </w:rPr>
              <w:t xml:space="preserve"> </w:t>
            </w:r>
            <w:r w:rsidR="00536D50" w:rsidRPr="00536D50">
              <w:rPr>
                <w:bCs/>
                <w:i/>
                <w:sz w:val="24"/>
                <w:szCs w:val="24"/>
              </w:rPr>
              <w:t>«Преобразование тригонометрических выражений»</w:t>
            </w:r>
          </w:p>
          <w:p w:rsidR="003A2603" w:rsidRDefault="003A2603" w:rsidP="003A2603">
            <w:pPr>
              <w:shd w:val="clear" w:color="auto" w:fill="FFFFFF"/>
              <w:rPr>
                <w:color w:val="000000"/>
                <w:spacing w:val="-1"/>
                <w:sz w:val="24"/>
                <w:szCs w:val="24"/>
              </w:rPr>
            </w:pPr>
          </w:p>
          <w:p w:rsidR="003A2603" w:rsidRDefault="003A2603" w:rsidP="003A2603">
            <w:pPr>
              <w:shd w:val="clear" w:color="auto" w:fill="FFFFFF"/>
              <w:rPr>
                <w:color w:val="000000"/>
                <w:spacing w:val="-1"/>
                <w:sz w:val="24"/>
                <w:szCs w:val="24"/>
              </w:rPr>
            </w:pPr>
          </w:p>
          <w:p w:rsidR="00C07B2F" w:rsidRPr="003A2603" w:rsidRDefault="00D80D6F" w:rsidP="003A2603">
            <w:pPr>
              <w:shd w:val="clear" w:color="auto" w:fill="FFFFFF"/>
              <w:rPr>
                <w:i/>
                <w:iCs/>
                <w:color w:val="000000"/>
                <w:spacing w:val="-2"/>
                <w:sz w:val="24"/>
                <w:szCs w:val="24"/>
              </w:rPr>
            </w:pPr>
            <w:r w:rsidRPr="00C9001D">
              <w:rPr>
                <w:color w:val="000000"/>
                <w:spacing w:val="-1"/>
                <w:sz w:val="24"/>
                <w:szCs w:val="24"/>
              </w:rPr>
              <w:t>Практическ</w:t>
            </w:r>
            <w:r>
              <w:rPr>
                <w:color w:val="000000"/>
                <w:spacing w:val="-1"/>
                <w:sz w:val="24"/>
                <w:szCs w:val="24"/>
              </w:rPr>
              <w:t>ая работа</w:t>
            </w:r>
            <w:r w:rsidRPr="00C9001D">
              <w:rPr>
                <w:color w:val="000000"/>
                <w:spacing w:val="-1"/>
                <w:sz w:val="24"/>
                <w:szCs w:val="24"/>
              </w:rPr>
              <w:t xml:space="preserve"> </w:t>
            </w:r>
            <w:r w:rsidR="00C07B2F" w:rsidRPr="003A2603">
              <w:rPr>
                <w:i/>
                <w:color w:val="000000"/>
                <w:spacing w:val="-1"/>
                <w:sz w:val="24"/>
                <w:szCs w:val="24"/>
              </w:rPr>
              <w:t>«</w:t>
            </w:r>
            <w:r w:rsidR="003A2603" w:rsidRPr="003A2603">
              <w:rPr>
                <w:i/>
                <w:color w:val="000000"/>
                <w:spacing w:val="-1"/>
                <w:sz w:val="24"/>
                <w:szCs w:val="24"/>
              </w:rPr>
              <w:t>Тригонометрические функции»</w:t>
            </w:r>
          </w:p>
          <w:p w:rsidR="006A2C0B" w:rsidRDefault="006A2C0B" w:rsidP="0036427B">
            <w:pPr>
              <w:shd w:val="clear" w:color="auto" w:fill="FFFFFF"/>
              <w:rPr>
                <w:iCs/>
                <w:color w:val="000000"/>
                <w:spacing w:val="-2"/>
                <w:sz w:val="24"/>
                <w:szCs w:val="24"/>
              </w:rPr>
            </w:pPr>
          </w:p>
          <w:p w:rsidR="003A2603" w:rsidRDefault="003A2603" w:rsidP="00713511">
            <w:pPr>
              <w:rPr>
                <w:sz w:val="24"/>
                <w:szCs w:val="24"/>
              </w:rPr>
            </w:pPr>
          </w:p>
          <w:p w:rsidR="00713511" w:rsidRPr="00713511" w:rsidRDefault="00713511" w:rsidP="00713511">
            <w:pPr>
              <w:rPr>
                <w:sz w:val="24"/>
                <w:szCs w:val="24"/>
              </w:rPr>
            </w:pPr>
            <w:r w:rsidRPr="00713511">
              <w:rPr>
                <w:sz w:val="24"/>
                <w:szCs w:val="24"/>
              </w:rPr>
              <w:t xml:space="preserve">Тест </w:t>
            </w:r>
            <w:r w:rsidRPr="00713511">
              <w:rPr>
                <w:i/>
                <w:sz w:val="24"/>
                <w:szCs w:val="24"/>
              </w:rPr>
              <w:t>«Решение иррациональных уравнений»</w:t>
            </w:r>
          </w:p>
          <w:p w:rsidR="00C07B2F" w:rsidRPr="006A2C0B" w:rsidRDefault="006A2C0B" w:rsidP="0036427B">
            <w:pPr>
              <w:shd w:val="clear" w:color="auto" w:fill="FFFFFF"/>
              <w:rPr>
                <w:iCs/>
                <w:color w:val="000000"/>
                <w:spacing w:val="-2"/>
                <w:sz w:val="24"/>
                <w:szCs w:val="24"/>
              </w:rPr>
            </w:pPr>
            <w:r w:rsidRPr="006A2C0B">
              <w:rPr>
                <w:iCs/>
                <w:color w:val="000000"/>
                <w:spacing w:val="-2"/>
                <w:sz w:val="24"/>
                <w:szCs w:val="24"/>
              </w:rPr>
              <w:t xml:space="preserve">Тест </w:t>
            </w:r>
            <w:r w:rsidRPr="006A2C0B">
              <w:rPr>
                <w:i/>
                <w:iCs/>
                <w:color w:val="000000"/>
                <w:spacing w:val="-2"/>
                <w:sz w:val="24"/>
                <w:szCs w:val="24"/>
              </w:rPr>
              <w:t>«</w:t>
            </w:r>
            <w:r>
              <w:rPr>
                <w:i/>
                <w:iCs/>
                <w:color w:val="000000"/>
                <w:spacing w:val="-2"/>
                <w:sz w:val="24"/>
                <w:szCs w:val="24"/>
              </w:rPr>
              <w:t>Показательные уравнения и неравенства</w:t>
            </w:r>
            <w:r w:rsidRPr="006A2C0B">
              <w:rPr>
                <w:i/>
                <w:iCs/>
                <w:color w:val="000000"/>
                <w:spacing w:val="-2"/>
                <w:sz w:val="24"/>
                <w:szCs w:val="24"/>
              </w:rPr>
              <w:t>»</w:t>
            </w:r>
          </w:p>
          <w:p w:rsidR="006A2C0B" w:rsidRDefault="006A2C0B" w:rsidP="0036427B">
            <w:pPr>
              <w:shd w:val="clear" w:color="auto" w:fill="FFFFFF"/>
              <w:rPr>
                <w:color w:val="000000"/>
                <w:spacing w:val="-2"/>
                <w:sz w:val="24"/>
                <w:szCs w:val="24"/>
              </w:rPr>
            </w:pPr>
            <w:r>
              <w:rPr>
                <w:color w:val="000000"/>
                <w:spacing w:val="-2"/>
                <w:sz w:val="24"/>
                <w:szCs w:val="24"/>
              </w:rPr>
              <w:t xml:space="preserve">Практикум </w:t>
            </w:r>
            <w:r w:rsidRPr="006A2C0B">
              <w:rPr>
                <w:i/>
                <w:color w:val="000000"/>
                <w:spacing w:val="-2"/>
                <w:sz w:val="24"/>
                <w:szCs w:val="24"/>
              </w:rPr>
              <w:t>«</w:t>
            </w:r>
            <w:r>
              <w:rPr>
                <w:i/>
                <w:color w:val="000000"/>
                <w:spacing w:val="-2"/>
                <w:sz w:val="24"/>
                <w:szCs w:val="24"/>
              </w:rPr>
              <w:t>Логарифмические уравнения</w:t>
            </w:r>
            <w:r w:rsidRPr="006A2C0B">
              <w:rPr>
                <w:i/>
                <w:color w:val="000000"/>
                <w:spacing w:val="-2"/>
                <w:sz w:val="24"/>
                <w:szCs w:val="24"/>
              </w:rPr>
              <w:t>»</w:t>
            </w:r>
          </w:p>
          <w:p w:rsidR="00C07B2F" w:rsidRPr="004515D3" w:rsidRDefault="00C07B2F" w:rsidP="0036427B">
            <w:pPr>
              <w:shd w:val="clear" w:color="auto" w:fill="FFFFFF"/>
              <w:rPr>
                <w:i/>
                <w:iCs/>
                <w:color w:val="000000"/>
                <w:spacing w:val="-2"/>
                <w:sz w:val="24"/>
                <w:szCs w:val="24"/>
              </w:rPr>
            </w:pPr>
            <w:r w:rsidRPr="004515D3">
              <w:rPr>
                <w:color w:val="000000"/>
                <w:spacing w:val="-2"/>
                <w:sz w:val="24"/>
                <w:szCs w:val="24"/>
              </w:rPr>
              <w:t xml:space="preserve">Контрольная работа </w:t>
            </w:r>
            <w:r w:rsidRPr="004515D3">
              <w:rPr>
                <w:i/>
                <w:color w:val="000000"/>
                <w:spacing w:val="-2"/>
                <w:sz w:val="24"/>
                <w:szCs w:val="24"/>
              </w:rPr>
              <w:t>«Решение показательных и логарифмических уравнений»</w:t>
            </w:r>
          </w:p>
          <w:p w:rsidR="003A2603" w:rsidRDefault="003A2603" w:rsidP="0036427B">
            <w:pPr>
              <w:shd w:val="clear" w:color="auto" w:fill="FFFFFF"/>
              <w:rPr>
                <w:color w:val="000000"/>
                <w:spacing w:val="-1"/>
                <w:sz w:val="24"/>
                <w:szCs w:val="24"/>
              </w:rPr>
            </w:pPr>
          </w:p>
          <w:p w:rsidR="00C07B2F" w:rsidRPr="004515D3" w:rsidRDefault="00D80D6F" w:rsidP="0036427B">
            <w:pPr>
              <w:shd w:val="clear" w:color="auto" w:fill="FFFFFF"/>
              <w:rPr>
                <w:i/>
                <w:iCs/>
                <w:color w:val="000000"/>
                <w:spacing w:val="-2"/>
                <w:sz w:val="24"/>
                <w:szCs w:val="24"/>
              </w:rPr>
            </w:pPr>
            <w:r w:rsidRPr="00C9001D">
              <w:rPr>
                <w:color w:val="000000"/>
                <w:spacing w:val="-1"/>
                <w:sz w:val="24"/>
                <w:szCs w:val="24"/>
              </w:rPr>
              <w:t>Практическ</w:t>
            </w:r>
            <w:r>
              <w:rPr>
                <w:color w:val="000000"/>
                <w:spacing w:val="-1"/>
                <w:sz w:val="24"/>
                <w:szCs w:val="24"/>
              </w:rPr>
              <w:t xml:space="preserve">ая работа </w:t>
            </w:r>
            <w:r w:rsidRPr="004515D3">
              <w:rPr>
                <w:i/>
                <w:color w:val="000000"/>
                <w:spacing w:val="-2"/>
                <w:sz w:val="24"/>
                <w:szCs w:val="24"/>
              </w:rPr>
              <w:t xml:space="preserve">«Решение </w:t>
            </w:r>
            <w:r>
              <w:rPr>
                <w:i/>
                <w:color w:val="000000"/>
                <w:spacing w:val="-2"/>
                <w:sz w:val="24"/>
                <w:szCs w:val="24"/>
              </w:rPr>
              <w:t>тригонометрических уравнений»</w:t>
            </w:r>
          </w:p>
          <w:p w:rsidR="00C07B2F" w:rsidRPr="004515D3" w:rsidRDefault="00C07B2F" w:rsidP="0036427B">
            <w:pPr>
              <w:shd w:val="clear" w:color="auto" w:fill="FFFFFF"/>
              <w:rPr>
                <w:i/>
                <w:iCs/>
                <w:color w:val="000000"/>
                <w:spacing w:val="-2"/>
                <w:sz w:val="24"/>
                <w:szCs w:val="24"/>
              </w:rPr>
            </w:pPr>
            <w:r w:rsidRPr="004515D3">
              <w:rPr>
                <w:color w:val="000000"/>
                <w:spacing w:val="-2"/>
                <w:sz w:val="24"/>
                <w:szCs w:val="24"/>
              </w:rPr>
              <w:t xml:space="preserve">Контрольная работа </w:t>
            </w:r>
            <w:r w:rsidRPr="004515D3">
              <w:rPr>
                <w:i/>
                <w:color w:val="000000"/>
                <w:spacing w:val="-2"/>
                <w:sz w:val="24"/>
                <w:szCs w:val="24"/>
              </w:rPr>
              <w:t>«Основы тригонометрии»</w:t>
            </w:r>
          </w:p>
          <w:p w:rsidR="00C07B2F" w:rsidRPr="004515D3" w:rsidRDefault="00C07B2F"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p>
          <w:p w:rsidR="00C07B2F" w:rsidRPr="003D69C9" w:rsidRDefault="00BC353B" w:rsidP="0036427B">
            <w:pPr>
              <w:shd w:val="clear" w:color="auto" w:fill="FFFFFF"/>
              <w:rPr>
                <w:i/>
                <w:iCs/>
                <w:color w:val="000000"/>
                <w:spacing w:val="-2"/>
                <w:sz w:val="24"/>
                <w:szCs w:val="24"/>
              </w:rPr>
            </w:pPr>
            <w:r>
              <w:rPr>
                <w:color w:val="000000"/>
                <w:spacing w:val="-2"/>
                <w:sz w:val="24"/>
                <w:szCs w:val="24"/>
              </w:rPr>
              <w:t>Домашняя к</w:t>
            </w:r>
            <w:r w:rsidR="00C07B2F" w:rsidRPr="003D69C9">
              <w:rPr>
                <w:color w:val="000000"/>
                <w:spacing w:val="-2"/>
                <w:sz w:val="24"/>
                <w:szCs w:val="24"/>
              </w:rPr>
              <w:t xml:space="preserve">онтрольная работа </w:t>
            </w:r>
            <w:r w:rsidR="00C07B2F" w:rsidRPr="003D69C9">
              <w:rPr>
                <w:i/>
                <w:color w:val="000000"/>
                <w:spacing w:val="-2"/>
                <w:sz w:val="24"/>
                <w:szCs w:val="24"/>
              </w:rPr>
              <w:t>«Производная и её приложение»</w:t>
            </w:r>
          </w:p>
          <w:p w:rsidR="00C07B2F" w:rsidRDefault="00C07B2F" w:rsidP="0036427B">
            <w:pPr>
              <w:shd w:val="clear" w:color="auto" w:fill="FFFFFF"/>
              <w:rPr>
                <w:i/>
                <w:iCs/>
                <w:color w:val="000000"/>
                <w:spacing w:val="-2"/>
                <w:sz w:val="24"/>
                <w:szCs w:val="24"/>
              </w:rPr>
            </w:pPr>
          </w:p>
          <w:p w:rsidR="00C07B2F" w:rsidRDefault="00C07B2F" w:rsidP="0036427B">
            <w:pPr>
              <w:shd w:val="clear" w:color="auto" w:fill="FFFFFF"/>
              <w:rPr>
                <w:i/>
                <w:iCs/>
                <w:color w:val="000000"/>
                <w:spacing w:val="-2"/>
                <w:sz w:val="24"/>
                <w:szCs w:val="24"/>
              </w:rPr>
            </w:pPr>
          </w:p>
          <w:p w:rsidR="00C07B2F" w:rsidRDefault="00C07B2F" w:rsidP="0036427B">
            <w:pPr>
              <w:shd w:val="clear" w:color="auto" w:fill="FFFFFF"/>
              <w:rPr>
                <w:i/>
                <w:iCs/>
                <w:color w:val="000000"/>
                <w:spacing w:val="-2"/>
                <w:sz w:val="24"/>
                <w:szCs w:val="24"/>
              </w:rPr>
            </w:pPr>
          </w:p>
          <w:p w:rsidR="00C07B2F" w:rsidRDefault="00C07B2F" w:rsidP="0036427B">
            <w:pPr>
              <w:shd w:val="clear" w:color="auto" w:fill="FFFFFF"/>
              <w:rPr>
                <w:i/>
                <w:iCs/>
                <w:color w:val="000000"/>
                <w:spacing w:val="-2"/>
                <w:sz w:val="24"/>
                <w:szCs w:val="24"/>
              </w:rPr>
            </w:pPr>
          </w:p>
          <w:p w:rsidR="00513F8B" w:rsidRDefault="00513F8B" w:rsidP="0036427B">
            <w:pPr>
              <w:shd w:val="clear" w:color="auto" w:fill="FFFFFF"/>
              <w:rPr>
                <w:i/>
                <w:iCs/>
                <w:color w:val="000000"/>
                <w:spacing w:val="-2"/>
                <w:sz w:val="24"/>
                <w:szCs w:val="24"/>
              </w:rPr>
            </w:pPr>
          </w:p>
          <w:p w:rsidR="00513F8B" w:rsidRDefault="00513F8B" w:rsidP="0036427B">
            <w:pPr>
              <w:shd w:val="clear" w:color="auto" w:fill="FFFFFF"/>
              <w:rPr>
                <w:i/>
                <w:iCs/>
                <w:color w:val="000000"/>
                <w:spacing w:val="-2"/>
                <w:sz w:val="24"/>
                <w:szCs w:val="24"/>
              </w:rPr>
            </w:pPr>
          </w:p>
          <w:p w:rsidR="00C07B2F" w:rsidRPr="004515D3" w:rsidRDefault="00C07B2F" w:rsidP="0036427B">
            <w:pPr>
              <w:shd w:val="clear" w:color="auto" w:fill="FFFFFF"/>
              <w:rPr>
                <w:i/>
                <w:iCs/>
                <w:color w:val="000000"/>
                <w:spacing w:val="-2"/>
                <w:sz w:val="24"/>
                <w:szCs w:val="24"/>
              </w:rPr>
            </w:pPr>
            <w:r w:rsidRPr="004515D3">
              <w:rPr>
                <w:i/>
                <w:iCs/>
                <w:color w:val="000000"/>
                <w:spacing w:val="-2"/>
                <w:sz w:val="24"/>
                <w:szCs w:val="24"/>
              </w:rPr>
              <w:t>Построение моделей многогранников</w:t>
            </w:r>
          </w:p>
          <w:p w:rsidR="00C07B2F" w:rsidRPr="004515D3" w:rsidRDefault="00C07B2F" w:rsidP="0036427B">
            <w:pPr>
              <w:shd w:val="clear" w:color="auto" w:fill="FFFFFF"/>
              <w:rPr>
                <w:i/>
                <w:iCs/>
                <w:color w:val="000000"/>
                <w:spacing w:val="-2"/>
                <w:sz w:val="24"/>
                <w:szCs w:val="24"/>
              </w:rPr>
            </w:pPr>
          </w:p>
          <w:p w:rsidR="00C07B2F" w:rsidRPr="004515D3" w:rsidRDefault="00D80D6F" w:rsidP="0036427B">
            <w:pPr>
              <w:shd w:val="clear" w:color="auto" w:fill="FFFFFF"/>
              <w:rPr>
                <w:i/>
                <w:sz w:val="24"/>
                <w:szCs w:val="24"/>
              </w:rPr>
            </w:pPr>
            <w:r w:rsidRPr="00C9001D">
              <w:rPr>
                <w:color w:val="000000"/>
                <w:spacing w:val="-1"/>
                <w:sz w:val="24"/>
                <w:szCs w:val="24"/>
              </w:rPr>
              <w:t>Практическ</w:t>
            </w:r>
            <w:r>
              <w:rPr>
                <w:color w:val="000000"/>
                <w:spacing w:val="-1"/>
                <w:sz w:val="24"/>
                <w:szCs w:val="24"/>
              </w:rPr>
              <w:t>ая работа</w:t>
            </w:r>
            <w:r w:rsidRPr="00C9001D">
              <w:rPr>
                <w:color w:val="000000"/>
                <w:spacing w:val="-1"/>
                <w:sz w:val="24"/>
                <w:szCs w:val="24"/>
              </w:rPr>
              <w:t xml:space="preserve"> </w:t>
            </w:r>
            <w:r w:rsidR="00C07B2F" w:rsidRPr="004515D3">
              <w:rPr>
                <w:i/>
                <w:sz w:val="24"/>
                <w:szCs w:val="24"/>
              </w:rPr>
              <w:t>«</w:t>
            </w:r>
            <w:r w:rsidR="00513F8B">
              <w:rPr>
                <w:i/>
                <w:sz w:val="24"/>
                <w:szCs w:val="24"/>
              </w:rPr>
              <w:t>Тела вращения</w:t>
            </w:r>
            <w:r w:rsidR="00C07B2F" w:rsidRPr="004515D3">
              <w:rPr>
                <w:i/>
                <w:sz w:val="24"/>
                <w:szCs w:val="24"/>
              </w:rPr>
              <w:t>»</w:t>
            </w:r>
          </w:p>
          <w:p w:rsidR="00C07B2F" w:rsidRPr="004515D3" w:rsidRDefault="00C07B2F" w:rsidP="0036427B">
            <w:pPr>
              <w:shd w:val="clear" w:color="auto" w:fill="FFFFFF"/>
              <w:rPr>
                <w:i/>
                <w:sz w:val="24"/>
                <w:szCs w:val="24"/>
              </w:rPr>
            </w:pPr>
          </w:p>
          <w:p w:rsidR="00C07B2F" w:rsidRPr="004515D3" w:rsidRDefault="00C07B2F" w:rsidP="0036427B">
            <w:pPr>
              <w:shd w:val="clear" w:color="auto" w:fill="FFFFFF"/>
              <w:rPr>
                <w:i/>
                <w:sz w:val="24"/>
                <w:szCs w:val="24"/>
              </w:rPr>
            </w:pPr>
            <w:r w:rsidRPr="004515D3">
              <w:rPr>
                <w:i/>
                <w:sz w:val="24"/>
                <w:szCs w:val="24"/>
              </w:rPr>
              <w:t>Построение моделей тел вращения</w:t>
            </w:r>
          </w:p>
          <w:p w:rsidR="00C07B2F" w:rsidRPr="004515D3" w:rsidRDefault="00C07B2F" w:rsidP="0036427B">
            <w:pPr>
              <w:shd w:val="clear" w:color="auto" w:fill="FFFFFF"/>
              <w:rPr>
                <w:sz w:val="24"/>
                <w:szCs w:val="24"/>
              </w:rPr>
            </w:pPr>
          </w:p>
          <w:p w:rsidR="00C07B2F" w:rsidRDefault="00C07B2F" w:rsidP="0036427B">
            <w:pPr>
              <w:shd w:val="clear" w:color="auto" w:fill="FFFFFF"/>
              <w:rPr>
                <w:color w:val="000000"/>
                <w:spacing w:val="-2"/>
                <w:sz w:val="24"/>
                <w:szCs w:val="24"/>
              </w:rPr>
            </w:pPr>
          </w:p>
          <w:p w:rsidR="00C07B2F" w:rsidRPr="00C9001D" w:rsidRDefault="00C07B2F" w:rsidP="0036427B">
            <w:pPr>
              <w:shd w:val="clear" w:color="auto" w:fill="FFFFFF"/>
              <w:rPr>
                <w:sz w:val="24"/>
                <w:szCs w:val="24"/>
              </w:rPr>
            </w:pPr>
            <w:r w:rsidRPr="00C9001D">
              <w:rPr>
                <w:color w:val="000000"/>
                <w:spacing w:val="-2"/>
                <w:sz w:val="24"/>
                <w:szCs w:val="24"/>
              </w:rPr>
              <w:t xml:space="preserve">Контрольная работа </w:t>
            </w:r>
            <w:r w:rsidRPr="00C9001D">
              <w:rPr>
                <w:i/>
                <w:color w:val="000000"/>
                <w:spacing w:val="-2"/>
                <w:sz w:val="24"/>
                <w:szCs w:val="24"/>
              </w:rPr>
              <w:t>«</w:t>
            </w:r>
            <w:r w:rsidRPr="00C9001D">
              <w:rPr>
                <w:bCs/>
                <w:i/>
                <w:iCs/>
                <w:color w:val="000000"/>
                <w:sz w:val="24"/>
                <w:szCs w:val="24"/>
              </w:rPr>
              <w:t xml:space="preserve">Многогранники. </w:t>
            </w:r>
            <w:r w:rsidR="00D156EA">
              <w:rPr>
                <w:bCs/>
                <w:i/>
                <w:iCs/>
                <w:color w:val="000000"/>
                <w:sz w:val="24"/>
                <w:szCs w:val="24"/>
              </w:rPr>
              <w:t>Вычисление поверхности многогранников</w:t>
            </w:r>
            <w:r w:rsidRPr="00C9001D">
              <w:rPr>
                <w:i/>
                <w:color w:val="000000"/>
                <w:spacing w:val="-2"/>
                <w:sz w:val="24"/>
                <w:szCs w:val="24"/>
              </w:rPr>
              <w:t>»</w:t>
            </w:r>
          </w:p>
          <w:p w:rsidR="00C07B2F" w:rsidRDefault="00C07B2F" w:rsidP="0036427B">
            <w:pPr>
              <w:shd w:val="clear" w:color="auto" w:fill="FFFFFF"/>
              <w:rPr>
                <w:sz w:val="24"/>
                <w:szCs w:val="24"/>
              </w:rPr>
            </w:pPr>
          </w:p>
          <w:p w:rsidR="00513F8B" w:rsidRPr="00C9001D" w:rsidRDefault="00513F8B" w:rsidP="0036427B">
            <w:pPr>
              <w:shd w:val="clear" w:color="auto" w:fill="FFFFFF"/>
              <w:rPr>
                <w:sz w:val="24"/>
                <w:szCs w:val="24"/>
              </w:rPr>
            </w:pPr>
          </w:p>
          <w:p w:rsidR="00C07B2F" w:rsidRPr="004515D3" w:rsidRDefault="00D80D6F" w:rsidP="0036427B">
            <w:pPr>
              <w:shd w:val="clear" w:color="auto" w:fill="FFFFFF"/>
              <w:rPr>
                <w:i/>
                <w:sz w:val="24"/>
                <w:szCs w:val="24"/>
              </w:rPr>
            </w:pPr>
            <w:r w:rsidRPr="00C9001D">
              <w:rPr>
                <w:color w:val="000000"/>
                <w:spacing w:val="-1"/>
                <w:sz w:val="24"/>
                <w:szCs w:val="24"/>
              </w:rPr>
              <w:t>Практическ</w:t>
            </w:r>
            <w:r>
              <w:rPr>
                <w:color w:val="000000"/>
                <w:spacing w:val="-1"/>
                <w:sz w:val="24"/>
                <w:szCs w:val="24"/>
              </w:rPr>
              <w:t>ая работа</w:t>
            </w:r>
            <w:r w:rsidRPr="00C9001D">
              <w:rPr>
                <w:color w:val="000000"/>
                <w:spacing w:val="-1"/>
                <w:sz w:val="24"/>
                <w:szCs w:val="24"/>
              </w:rPr>
              <w:t xml:space="preserve"> </w:t>
            </w:r>
            <w:r w:rsidR="00C07B2F" w:rsidRPr="004515D3">
              <w:rPr>
                <w:i/>
                <w:sz w:val="24"/>
                <w:szCs w:val="24"/>
              </w:rPr>
              <w:t>«</w:t>
            </w:r>
            <w:r w:rsidR="00536EF6">
              <w:rPr>
                <w:i/>
                <w:sz w:val="24"/>
                <w:szCs w:val="24"/>
              </w:rPr>
              <w:t>Векторы и координаты</w:t>
            </w:r>
            <w:r w:rsidR="00C07B2F" w:rsidRPr="004515D3">
              <w:rPr>
                <w:i/>
                <w:sz w:val="24"/>
                <w:szCs w:val="24"/>
              </w:rPr>
              <w:t>»</w:t>
            </w:r>
          </w:p>
          <w:p w:rsidR="00C07B2F" w:rsidRPr="004515D3" w:rsidRDefault="00C07B2F" w:rsidP="0036427B">
            <w:pPr>
              <w:shd w:val="clear" w:color="auto" w:fill="FFFFFF"/>
              <w:rPr>
                <w:sz w:val="24"/>
                <w:szCs w:val="24"/>
              </w:rPr>
            </w:pPr>
          </w:p>
          <w:p w:rsidR="00C07B2F" w:rsidRDefault="00C07B2F" w:rsidP="0036427B">
            <w:pPr>
              <w:shd w:val="clear" w:color="auto" w:fill="FFFFFF"/>
              <w:rPr>
                <w:sz w:val="24"/>
                <w:szCs w:val="24"/>
              </w:rPr>
            </w:pPr>
          </w:p>
          <w:p w:rsidR="00CC0C33" w:rsidRDefault="00CC0C33" w:rsidP="0036427B">
            <w:pPr>
              <w:shd w:val="clear" w:color="auto" w:fill="FFFFFF"/>
              <w:rPr>
                <w:sz w:val="24"/>
                <w:szCs w:val="24"/>
              </w:rPr>
            </w:pPr>
          </w:p>
          <w:p w:rsidR="00CC0C33" w:rsidRDefault="00CC0C33" w:rsidP="0036427B">
            <w:pPr>
              <w:shd w:val="clear" w:color="auto" w:fill="FFFFFF"/>
              <w:rPr>
                <w:sz w:val="24"/>
                <w:szCs w:val="24"/>
              </w:rPr>
            </w:pPr>
          </w:p>
          <w:p w:rsidR="00CC0C33" w:rsidRDefault="00CC0C33" w:rsidP="0036427B">
            <w:pPr>
              <w:shd w:val="clear" w:color="auto" w:fill="FFFFFF"/>
              <w:rPr>
                <w:sz w:val="24"/>
                <w:szCs w:val="24"/>
              </w:rPr>
            </w:pPr>
          </w:p>
          <w:p w:rsidR="00CC0C33" w:rsidRPr="004515D3" w:rsidRDefault="00CC0C33" w:rsidP="0036427B">
            <w:pPr>
              <w:shd w:val="clear" w:color="auto" w:fill="FFFFFF"/>
              <w:rPr>
                <w:sz w:val="24"/>
                <w:szCs w:val="24"/>
              </w:rPr>
            </w:pPr>
          </w:p>
          <w:p w:rsidR="00C07B2F" w:rsidRPr="004515D3" w:rsidRDefault="00C07B2F" w:rsidP="0036427B">
            <w:pPr>
              <w:shd w:val="clear" w:color="auto" w:fill="FFFFFF"/>
              <w:rPr>
                <w:i/>
                <w:sz w:val="24"/>
                <w:szCs w:val="24"/>
              </w:rPr>
            </w:pPr>
            <w:r w:rsidRPr="004515D3">
              <w:rPr>
                <w:i/>
                <w:sz w:val="24"/>
                <w:szCs w:val="24"/>
              </w:rPr>
              <w:lastRenderedPageBreak/>
              <w:t>Реферат по истории математики</w:t>
            </w:r>
          </w:p>
          <w:p w:rsidR="00C07B2F" w:rsidRPr="004515D3" w:rsidRDefault="00C07B2F" w:rsidP="0036427B">
            <w:pPr>
              <w:shd w:val="clear" w:color="auto" w:fill="FFFFFF"/>
              <w:rPr>
                <w:sz w:val="24"/>
                <w:szCs w:val="24"/>
              </w:rPr>
            </w:pPr>
          </w:p>
          <w:p w:rsidR="00C07B2F" w:rsidRPr="004515D3" w:rsidRDefault="00C07B2F" w:rsidP="0036427B">
            <w:pPr>
              <w:shd w:val="clear" w:color="auto" w:fill="FFFFFF"/>
              <w:rPr>
                <w:sz w:val="24"/>
                <w:szCs w:val="24"/>
              </w:rPr>
            </w:pPr>
          </w:p>
          <w:p w:rsidR="00C07B2F" w:rsidRPr="004515D3" w:rsidRDefault="00C07B2F" w:rsidP="0036427B">
            <w:pPr>
              <w:shd w:val="clear" w:color="auto" w:fill="FFFFFF"/>
              <w:rPr>
                <w:sz w:val="24"/>
                <w:szCs w:val="24"/>
              </w:rPr>
            </w:pPr>
          </w:p>
          <w:p w:rsidR="00C07B2F" w:rsidRPr="004515D3" w:rsidRDefault="00C07B2F" w:rsidP="0036427B">
            <w:pPr>
              <w:shd w:val="clear" w:color="auto" w:fill="FFFFFF"/>
              <w:rPr>
                <w:sz w:val="24"/>
                <w:szCs w:val="24"/>
              </w:rPr>
            </w:pPr>
          </w:p>
          <w:p w:rsidR="00C07B2F" w:rsidRPr="004515D3" w:rsidRDefault="00C07B2F" w:rsidP="0036427B">
            <w:pPr>
              <w:shd w:val="clear" w:color="auto" w:fill="FFFFFF"/>
              <w:rPr>
                <w:sz w:val="24"/>
                <w:szCs w:val="24"/>
              </w:rPr>
            </w:pPr>
            <w:r w:rsidRPr="004515D3">
              <w:rPr>
                <w:i/>
                <w:iCs/>
                <w:color w:val="000000"/>
                <w:spacing w:val="-1"/>
                <w:sz w:val="24"/>
                <w:szCs w:val="24"/>
              </w:rPr>
              <w:t>Реферат по</w:t>
            </w:r>
            <w:r w:rsidRPr="004515D3">
              <w:rPr>
                <w:i/>
                <w:sz w:val="24"/>
                <w:szCs w:val="24"/>
              </w:rPr>
              <w:t xml:space="preserve"> истории развития комбинаторики, теории вероятностей и статистики и их роли в различных сферах человеческой жизнедеятельности.</w:t>
            </w:r>
          </w:p>
          <w:p w:rsidR="00C07B2F" w:rsidRPr="004515D3" w:rsidRDefault="00C07B2F" w:rsidP="0036427B">
            <w:pPr>
              <w:shd w:val="clear" w:color="auto" w:fill="FFFFFF"/>
              <w:rPr>
                <w:color w:val="000000"/>
                <w:spacing w:val="-2"/>
                <w:sz w:val="24"/>
                <w:szCs w:val="24"/>
              </w:rPr>
            </w:pPr>
          </w:p>
          <w:p w:rsidR="00C07B2F" w:rsidRDefault="00C07B2F" w:rsidP="0036427B">
            <w:pPr>
              <w:shd w:val="clear" w:color="auto" w:fill="FFFFFF"/>
              <w:rPr>
                <w:color w:val="000000"/>
                <w:spacing w:val="-2"/>
                <w:sz w:val="24"/>
                <w:szCs w:val="24"/>
              </w:rPr>
            </w:pPr>
          </w:p>
          <w:p w:rsidR="00C07B2F" w:rsidRDefault="00C07B2F" w:rsidP="0036427B">
            <w:pPr>
              <w:shd w:val="clear" w:color="auto" w:fill="FFFFFF"/>
              <w:rPr>
                <w:color w:val="000000"/>
                <w:spacing w:val="-2"/>
                <w:sz w:val="24"/>
                <w:szCs w:val="24"/>
              </w:rPr>
            </w:pPr>
          </w:p>
          <w:p w:rsidR="00BC353B" w:rsidRDefault="00BC353B" w:rsidP="0036427B">
            <w:pPr>
              <w:shd w:val="clear" w:color="auto" w:fill="FFFFFF"/>
              <w:rPr>
                <w:color w:val="000000"/>
                <w:spacing w:val="-2"/>
                <w:sz w:val="24"/>
                <w:szCs w:val="24"/>
              </w:rPr>
            </w:pPr>
          </w:p>
          <w:p w:rsidR="00C07B2F" w:rsidRDefault="00C07B2F" w:rsidP="0036427B">
            <w:pPr>
              <w:shd w:val="clear" w:color="auto" w:fill="FFFFFF"/>
              <w:rPr>
                <w:sz w:val="24"/>
                <w:szCs w:val="24"/>
              </w:rPr>
            </w:pPr>
          </w:p>
          <w:p w:rsidR="00C07B2F" w:rsidRPr="00747055" w:rsidRDefault="00D80D6F" w:rsidP="0036427B">
            <w:pPr>
              <w:shd w:val="clear" w:color="auto" w:fill="FFFFFF"/>
            </w:pPr>
            <w:r w:rsidRPr="00747055">
              <w:rPr>
                <w:color w:val="000000"/>
                <w:spacing w:val="-1"/>
                <w:sz w:val="24"/>
                <w:szCs w:val="24"/>
              </w:rPr>
              <w:t xml:space="preserve">Практическая работа </w:t>
            </w:r>
            <w:r w:rsidR="00747055" w:rsidRPr="00747055">
              <w:rPr>
                <w:color w:val="000000"/>
                <w:spacing w:val="-2"/>
                <w:sz w:val="24"/>
                <w:szCs w:val="24"/>
              </w:rPr>
              <w:t>«</w:t>
            </w:r>
            <w:r w:rsidR="00747055" w:rsidRPr="00747055">
              <w:rPr>
                <w:i/>
                <w:color w:val="000000"/>
                <w:spacing w:val="-2"/>
                <w:sz w:val="24"/>
                <w:szCs w:val="24"/>
              </w:rPr>
              <w:t>Комбинаторика, статистика и теория вероятностей</w:t>
            </w:r>
            <w:r w:rsidR="00747055" w:rsidRPr="00747055">
              <w:rPr>
                <w:color w:val="000000"/>
                <w:spacing w:val="-2"/>
                <w:sz w:val="24"/>
                <w:szCs w:val="24"/>
              </w:rPr>
              <w:t>»</w:t>
            </w:r>
          </w:p>
        </w:tc>
      </w:tr>
    </w:tbl>
    <w:p w:rsidR="00C07B2F" w:rsidRDefault="00C07B2F" w:rsidP="00C07B2F">
      <w:pPr>
        <w:widowControl/>
        <w:jc w:val="both"/>
        <w:rPr>
          <w:i/>
          <w:iCs/>
          <w:sz w:val="24"/>
          <w:szCs w:val="24"/>
        </w:rPr>
      </w:pPr>
    </w:p>
    <w:p w:rsidR="00C07B2F" w:rsidRPr="00320DA7" w:rsidRDefault="00C07B2F" w:rsidP="00320DA7">
      <w:pPr>
        <w:widowControl/>
        <w:jc w:val="center"/>
        <w:rPr>
          <w:b/>
          <w:iCs/>
          <w:sz w:val="28"/>
          <w:szCs w:val="28"/>
        </w:rPr>
      </w:pPr>
      <w:r w:rsidRPr="00320DA7">
        <w:rPr>
          <w:b/>
          <w:iCs/>
          <w:sz w:val="28"/>
          <w:szCs w:val="28"/>
        </w:rPr>
        <w:t>Примерные темы реферато</w:t>
      </w:r>
      <w:r w:rsidR="00320DA7" w:rsidRPr="00320DA7">
        <w:rPr>
          <w:b/>
          <w:iCs/>
          <w:sz w:val="28"/>
          <w:szCs w:val="28"/>
        </w:rPr>
        <w:t>в.</w:t>
      </w:r>
    </w:p>
    <w:p w:rsidR="00C07B2F" w:rsidRPr="00320DA7" w:rsidRDefault="00C07B2F" w:rsidP="008961BE">
      <w:pPr>
        <w:widowControl/>
        <w:numPr>
          <w:ilvl w:val="0"/>
          <w:numId w:val="47"/>
        </w:numPr>
        <w:rPr>
          <w:sz w:val="24"/>
          <w:szCs w:val="24"/>
        </w:rPr>
      </w:pPr>
      <w:r w:rsidRPr="00320DA7">
        <w:rPr>
          <w:sz w:val="24"/>
          <w:szCs w:val="24"/>
        </w:rPr>
        <w:t>Непрерывные дроби.</w:t>
      </w:r>
    </w:p>
    <w:p w:rsidR="00C07B2F" w:rsidRPr="00320DA7" w:rsidRDefault="00C07B2F" w:rsidP="008961BE">
      <w:pPr>
        <w:widowControl/>
        <w:numPr>
          <w:ilvl w:val="0"/>
          <w:numId w:val="47"/>
        </w:numPr>
        <w:rPr>
          <w:sz w:val="24"/>
          <w:szCs w:val="24"/>
        </w:rPr>
      </w:pPr>
      <w:r w:rsidRPr="00320DA7">
        <w:rPr>
          <w:sz w:val="24"/>
          <w:szCs w:val="24"/>
        </w:rPr>
        <w:t>Параллельное проектирование.</w:t>
      </w:r>
    </w:p>
    <w:p w:rsidR="00C07B2F" w:rsidRPr="00320DA7" w:rsidRDefault="00C07B2F" w:rsidP="008961BE">
      <w:pPr>
        <w:widowControl/>
        <w:numPr>
          <w:ilvl w:val="0"/>
          <w:numId w:val="47"/>
        </w:numPr>
        <w:rPr>
          <w:sz w:val="24"/>
          <w:szCs w:val="24"/>
        </w:rPr>
      </w:pPr>
      <w:r w:rsidRPr="00320DA7">
        <w:rPr>
          <w:sz w:val="24"/>
          <w:szCs w:val="24"/>
        </w:rPr>
        <w:t>Средние значения и их применение в статистике.</w:t>
      </w:r>
    </w:p>
    <w:p w:rsidR="00C07B2F" w:rsidRPr="00320DA7" w:rsidRDefault="00C07B2F" w:rsidP="008961BE">
      <w:pPr>
        <w:widowControl/>
        <w:numPr>
          <w:ilvl w:val="0"/>
          <w:numId w:val="47"/>
        </w:numPr>
        <w:rPr>
          <w:sz w:val="24"/>
          <w:szCs w:val="24"/>
        </w:rPr>
      </w:pPr>
      <w:r w:rsidRPr="00320DA7">
        <w:rPr>
          <w:sz w:val="24"/>
          <w:szCs w:val="24"/>
        </w:rPr>
        <w:t>Векторное задание прямых и плоскостей в пространстве.</w:t>
      </w:r>
    </w:p>
    <w:p w:rsidR="00C07B2F" w:rsidRPr="00320DA7" w:rsidRDefault="00C07B2F" w:rsidP="008961BE">
      <w:pPr>
        <w:widowControl/>
        <w:numPr>
          <w:ilvl w:val="0"/>
          <w:numId w:val="47"/>
        </w:numPr>
        <w:rPr>
          <w:sz w:val="24"/>
          <w:szCs w:val="24"/>
        </w:rPr>
      </w:pPr>
      <w:r w:rsidRPr="00320DA7">
        <w:rPr>
          <w:sz w:val="24"/>
          <w:szCs w:val="24"/>
        </w:rPr>
        <w:t>Графическое решение уравнений и неравенств.</w:t>
      </w:r>
    </w:p>
    <w:p w:rsidR="00C07B2F" w:rsidRPr="00320DA7" w:rsidRDefault="00C07B2F" w:rsidP="008961BE">
      <w:pPr>
        <w:widowControl/>
        <w:numPr>
          <w:ilvl w:val="0"/>
          <w:numId w:val="47"/>
        </w:numPr>
        <w:rPr>
          <w:sz w:val="24"/>
          <w:szCs w:val="24"/>
        </w:rPr>
      </w:pPr>
      <w:r w:rsidRPr="00320DA7">
        <w:rPr>
          <w:sz w:val="24"/>
          <w:szCs w:val="24"/>
        </w:rPr>
        <w:t>Правильные и полуправильные многогранники.</w:t>
      </w:r>
    </w:p>
    <w:p w:rsidR="00C07B2F" w:rsidRPr="00320DA7" w:rsidRDefault="00C07B2F" w:rsidP="008961BE">
      <w:pPr>
        <w:widowControl/>
        <w:numPr>
          <w:ilvl w:val="0"/>
          <w:numId w:val="47"/>
        </w:numPr>
        <w:rPr>
          <w:sz w:val="24"/>
          <w:szCs w:val="24"/>
        </w:rPr>
      </w:pPr>
      <w:r w:rsidRPr="00320DA7">
        <w:rPr>
          <w:sz w:val="24"/>
          <w:szCs w:val="24"/>
        </w:rPr>
        <w:t>Понятие дифференциала и его приложения.</w:t>
      </w:r>
    </w:p>
    <w:p w:rsidR="00C07B2F" w:rsidRPr="00320DA7" w:rsidRDefault="00C07B2F" w:rsidP="008961BE">
      <w:pPr>
        <w:widowControl/>
        <w:numPr>
          <w:ilvl w:val="0"/>
          <w:numId w:val="47"/>
        </w:numPr>
        <w:rPr>
          <w:sz w:val="24"/>
          <w:szCs w:val="24"/>
        </w:rPr>
      </w:pPr>
      <w:r w:rsidRPr="00320DA7">
        <w:rPr>
          <w:sz w:val="24"/>
          <w:szCs w:val="24"/>
        </w:rPr>
        <w:t>Исследование уравнений и неравенств с параметром</w:t>
      </w:r>
      <w:r w:rsidR="00985145">
        <w:rPr>
          <w:sz w:val="24"/>
          <w:szCs w:val="24"/>
        </w:rPr>
        <w:t>.</w:t>
      </w:r>
    </w:p>
    <w:p w:rsidR="00985145" w:rsidRDefault="00910C1F" w:rsidP="008961BE">
      <w:pPr>
        <w:widowControl/>
        <w:numPr>
          <w:ilvl w:val="0"/>
          <w:numId w:val="47"/>
        </w:numPr>
        <w:autoSpaceDE/>
        <w:autoSpaceDN/>
        <w:adjustRightInd/>
        <w:rPr>
          <w:sz w:val="24"/>
          <w:szCs w:val="24"/>
        </w:rPr>
      </w:pPr>
      <w:r w:rsidRPr="00320DA7">
        <w:rPr>
          <w:sz w:val="24"/>
          <w:szCs w:val="24"/>
        </w:rPr>
        <w:t>Даниил Бернулли и его вклад в развитие теории вероятностей.</w:t>
      </w:r>
      <w:r w:rsidR="00985145" w:rsidRPr="00985145">
        <w:rPr>
          <w:sz w:val="24"/>
          <w:szCs w:val="24"/>
        </w:rPr>
        <w:t xml:space="preserve"> </w:t>
      </w:r>
    </w:p>
    <w:p w:rsidR="00985145" w:rsidRPr="00320DA7" w:rsidRDefault="00985145" w:rsidP="008961BE">
      <w:pPr>
        <w:widowControl/>
        <w:numPr>
          <w:ilvl w:val="0"/>
          <w:numId w:val="47"/>
        </w:numPr>
        <w:autoSpaceDE/>
        <w:autoSpaceDN/>
        <w:adjustRightInd/>
        <w:rPr>
          <w:sz w:val="24"/>
          <w:szCs w:val="24"/>
        </w:rPr>
      </w:pPr>
      <w:r w:rsidRPr="00320DA7">
        <w:rPr>
          <w:sz w:val="24"/>
          <w:szCs w:val="24"/>
        </w:rPr>
        <w:t>Блез Паскаль и его вклад</w:t>
      </w:r>
      <w:r>
        <w:rPr>
          <w:sz w:val="24"/>
          <w:szCs w:val="24"/>
        </w:rPr>
        <w:t xml:space="preserve"> в развитие теории вероятностей.</w:t>
      </w:r>
    </w:p>
    <w:p w:rsidR="00985145" w:rsidRPr="00320DA7" w:rsidRDefault="00985145" w:rsidP="008961BE">
      <w:pPr>
        <w:widowControl/>
        <w:numPr>
          <w:ilvl w:val="0"/>
          <w:numId w:val="47"/>
        </w:numPr>
        <w:autoSpaceDE/>
        <w:autoSpaceDN/>
        <w:adjustRightInd/>
        <w:rPr>
          <w:sz w:val="24"/>
          <w:szCs w:val="24"/>
        </w:rPr>
      </w:pPr>
      <w:r w:rsidRPr="00320DA7">
        <w:rPr>
          <w:sz w:val="24"/>
          <w:szCs w:val="24"/>
        </w:rPr>
        <w:t>Ферма и его вклад в развитие теории вероятностей.</w:t>
      </w:r>
    </w:p>
    <w:p w:rsidR="00910C1F" w:rsidRPr="00320DA7" w:rsidRDefault="00910C1F" w:rsidP="008961BE">
      <w:pPr>
        <w:widowControl/>
        <w:numPr>
          <w:ilvl w:val="0"/>
          <w:numId w:val="47"/>
        </w:numPr>
        <w:autoSpaceDE/>
        <w:autoSpaceDN/>
        <w:adjustRightInd/>
        <w:rPr>
          <w:sz w:val="24"/>
          <w:szCs w:val="24"/>
        </w:rPr>
      </w:pPr>
      <w:r w:rsidRPr="00320DA7">
        <w:rPr>
          <w:sz w:val="24"/>
          <w:szCs w:val="24"/>
        </w:rPr>
        <w:t>Гюйгенс и его вклад в развитие теории вероятностей</w:t>
      </w:r>
    </w:p>
    <w:p w:rsidR="00910C1F" w:rsidRPr="00320DA7" w:rsidRDefault="00910C1F" w:rsidP="008961BE">
      <w:pPr>
        <w:widowControl/>
        <w:numPr>
          <w:ilvl w:val="0"/>
          <w:numId w:val="47"/>
        </w:numPr>
        <w:autoSpaceDE/>
        <w:autoSpaceDN/>
        <w:adjustRightInd/>
        <w:rPr>
          <w:sz w:val="24"/>
          <w:szCs w:val="24"/>
        </w:rPr>
      </w:pPr>
      <w:r w:rsidRPr="00320DA7">
        <w:rPr>
          <w:sz w:val="24"/>
          <w:szCs w:val="24"/>
        </w:rPr>
        <w:t>Исто</w:t>
      </w:r>
      <w:r w:rsidR="00985145">
        <w:rPr>
          <w:sz w:val="24"/>
          <w:szCs w:val="24"/>
        </w:rPr>
        <w:t>рия появления алгебры как науки</w:t>
      </w:r>
      <w:r w:rsidRPr="00320DA7">
        <w:rPr>
          <w:sz w:val="24"/>
          <w:szCs w:val="24"/>
        </w:rPr>
        <w:t>.</w:t>
      </w:r>
    </w:p>
    <w:p w:rsidR="00910C1F" w:rsidRPr="00320DA7" w:rsidRDefault="00910C1F" w:rsidP="008961BE">
      <w:pPr>
        <w:widowControl/>
        <w:numPr>
          <w:ilvl w:val="0"/>
          <w:numId w:val="47"/>
        </w:numPr>
        <w:autoSpaceDE/>
        <w:autoSpaceDN/>
        <w:adjustRightInd/>
        <w:rPr>
          <w:sz w:val="24"/>
          <w:szCs w:val="24"/>
        </w:rPr>
      </w:pPr>
      <w:r w:rsidRPr="00320DA7">
        <w:rPr>
          <w:sz w:val="24"/>
          <w:szCs w:val="24"/>
        </w:rPr>
        <w:t>А</w:t>
      </w:r>
      <w:r w:rsidR="00985145">
        <w:rPr>
          <w:sz w:val="24"/>
          <w:szCs w:val="24"/>
        </w:rPr>
        <w:t>лгебра: основные начала анализа</w:t>
      </w:r>
      <w:r w:rsidRPr="00320DA7">
        <w:rPr>
          <w:sz w:val="24"/>
          <w:szCs w:val="24"/>
        </w:rPr>
        <w:t>.</w:t>
      </w:r>
    </w:p>
    <w:p w:rsidR="00910C1F" w:rsidRPr="00320DA7" w:rsidRDefault="00910C1F" w:rsidP="008961BE">
      <w:pPr>
        <w:widowControl/>
        <w:numPr>
          <w:ilvl w:val="0"/>
          <w:numId w:val="47"/>
        </w:numPr>
        <w:autoSpaceDE/>
        <w:autoSpaceDN/>
        <w:adjustRightInd/>
        <w:rPr>
          <w:sz w:val="24"/>
          <w:szCs w:val="24"/>
        </w:rPr>
      </w:pPr>
      <w:r w:rsidRPr="00320DA7">
        <w:rPr>
          <w:sz w:val="24"/>
          <w:szCs w:val="24"/>
        </w:rPr>
        <w:t>Связь математики с другими науками.</w:t>
      </w:r>
    </w:p>
    <w:p w:rsidR="00910C1F" w:rsidRPr="00320DA7" w:rsidRDefault="00910C1F" w:rsidP="008961BE">
      <w:pPr>
        <w:widowControl/>
        <w:numPr>
          <w:ilvl w:val="0"/>
          <w:numId w:val="47"/>
        </w:numPr>
        <w:autoSpaceDE/>
        <w:autoSpaceDN/>
        <w:adjustRightInd/>
        <w:rPr>
          <w:sz w:val="24"/>
          <w:szCs w:val="24"/>
        </w:rPr>
      </w:pPr>
      <w:r w:rsidRPr="00320DA7">
        <w:rPr>
          <w:sz w:val="24"/>
          <w:szCs w:val="24"/>
        </w:rPr>
        <w:t>Способы вычисления интегралов.</w:t>
      </w:r>
    </w:p>
    <w:p w:rsidR="00910C1F" w:rsidRPr="00320DA7" w:rsidRDefault="00910C1F" w:rsidP="008961BE">
      <w:pPr>
        <w:widowControl/>
        <w:numPr>
          <w:ilvl w:val="0"/>
          <w:numId w:val="47"/>
        </w:numPr>
        <w:autoSpaceDE/>
        <w:autoSpaceDN/>
        <w:adjustRightInd/>
        <w:rPr>
          <w:sz w:val="24"/>
          <w:szCs w:val="24"/>
        </w:rPr>
      </w:pPr>
      <w:r w:rsidRPr="00320DA7">
        <w:rPr>
          <w:sz w:val="24"/>
          <w:szCs w:val="24"/>
        </w:rPr>
        <w:t>Определение элементарных функций.</w:t>
      </w:r>
    </w:p>
    <w:p w:rsidR="00910C1F" w:rsidRPr="00320DA7" w:rsidRDefault="00910C1F" w:rsidP="008961BE">
      <w:pPr>
        <w:widowControl/>
        <w:numPr>
          <w:ilvl w:val="0"/>
          <w:numId w:val="47"/>
        </w:numPr>
        <w:autoSpaceDE/>
        <w:autoSpaceDN/>
        <w:adjustRightInd/>
        <w:rPr>
          <w:sz w:val="24"/>
          <w:szCs w:val="24"/>
        </w:rPr>
      </w:pPr>
      <w:r w:rsidRPr="00320DA7">
        <w:rPr>
          <w:sz w:val="24"/>
          <w:szCs w:val="24"/>
        </w:rPr>
        <w:t>История появления комплексных чисел.</w:t>
      </w:r>
    </w:p>
    <w:p w:rsidR="00910C1F" w:rsidRPr="00320DA7" w:rsidRDefault="00910C1F" w:rsidP="008961BE">
      <w:pPr>
        <w:widowControl/>
        <w:numPr>
          <w:ilvl w:val="0"/>
          <w:numId w:val="47"/>
        </w:numPr>
        <w:autoSpaceDE/>
        <w:autoSpaceDN/>
        <w:adjustRightInd/>
        <w:rPr>
          <w:sz w:val="24"/>
          <w:szCs w:val="24"/>
        </w:rPr>
      </w:pPr>
      <w:r w:rsidRPr="00320DA7">
        <w:rPr>
          <w:sz w:val="24"/>
          <w:szCs w:val="24"/>
        </w:rPr>
        <w:t>Сущность линейной зависимости векторов.</w:t>
      </w:r>
    </w:p>
    <w:p w:rsidR="00910C1F" w:rsidRPr="00320DA7" w:rsidRDefault="00910C1F" w:rsidP="008961BE">
      <w:pPr>
        <w:widowControl/>
        <w:numPr>
          <w:ilvl w:val="0"/>
          <w:numId w:val="47"/>
        </w:numPr>
        <w:autoSpaceDE/>
        <w:autoSpaceDN/>
        <w:adjustRightInd/>
        <w:rPr>
          <w:sz w:val="24"/>
          <w:szCs w:val="24"/>
        </w:rPr>
      </w:pPr>
      <w:r w:rsidRPr="00320DA7">
        <w:rPr>
          <w:sz w:val="24"/>
          <w:szCs w:val="24"/>
        </w:rPr>
        <w:t>Математические головоломки и игры: сущность, значение и виды.</w:t>
      </w:r>
    </w:p>
    <w:p w:rsidR="00910C1F" w:rsidRPr="00320DA7" w:rsidRDefault="00910C1F" w:rsidP="008961BE">
      <w:pPr>
        <w:widowControl/>
        <w:numPr>
          <w:ilvl w:val="0"/>
          <w:numId w:val="47"/>
        </w:numPr>
        <w:autoSpaceDE/>
        <w:autoSpaceDN/>
        <w:adjustRightInd/>
        <w:rPr>
          <w:sz w:val="24"/>
          <w:szCs w:val="24"/>
        </w:rPr>
      </w:pPr>
      <w:r w:rsidRPr="00320DA7">
        <w:rPr>
          <w:sz w:val="24"/>
          <w:szCs w:val="24"/>
        </w:rPr>
        <w:t>Основы математического анализа.</w:t>
      </w:r>
    </w:p>
    <w:p w:rsidR="00910C1F" w:rsidRPr="00320DA7" w:rsidRDefault="00910C1F" w:rsidP="008961BE">
      <w:pPr>
        <w:widowControl/>
        <w:numPr>
          <w:ilvl w:val="0"/>
          <w:numId w:val="47"/>
        </w:numPr>
        <w:autoSpaceDE/>
        <w:autoSpaceDN/>
        <w:adjustRightInd/>
        <w:rPr>
          <w:sz w:val="24"/>
          <w:szCs w:val="24"/>
        </w:rPr>
      </w:pPr>
      <w:r w:rsidRPr="00320DA7">
        <w:rPr>
          <w:sz w:val="24"/>
          <w:szCs w:val="24"/>
        </w:rPr>
        <w:t>Основные концепции математического моделирования.</w:t>
      </w:r>
    </w:p>
    <w:p w:rsidR="00910C1F" w:rsidRPr="00320DA7" w:rsidRDefault="00910C1F" w:rsidP="008961BE">
      <w:pPr>
        <w:widowControl/>
        <w:numPr>
          <w:ilvl w:val="0"/>
          <w:numId w:val="47"/>
        </w:numPr>
        <w:autoSpaceDE/>
        <w:autoSpaceDN/>
        <w:adjustRightInd/>
        <w:rPr>
          <w:sz w:val="24"/>
          <w:szCs w:val="24"/>
        </w:rPr>
      </w:pPr>
      <w:r w:rsidRPr="00320DA7">
        <w:rPr>
          <w:sz w:val="24"/>
          <w:szCs w:val="24"/>
        </w:rPr>
        <w:t>Основополагающие концепции математической статистики.</w:t>
      </w:r>
    </w:p>
    <w:p w:rsidR="00910C1F" w:rsidRPr="00320DA7" w:rsidRDefault="00910C1F" w:rsidP="008961BE">
      <w:pPr>
        <w:widowControl/>
        <w:numPr>
          <w:ilvl w:val="0"/>
          <w:numId w:val="47"/>
        </w:numPr>
        <w:autoSpaceDE/>
        <w:autoSpaceDN/>
        <w:adjustRightInd/>
        <w:rPr>
          <w:sz w:val="24"/>
          <w:szCs w:val="24"/>
        </w:rPr>
      </w:pPr>
      <w:r w:rsidRPr="00320DA7">
        <w:rPr>
          <w:sz w:val="24"/>
          <w:szCs w:val="24"/>
        </w:rPr>
        <w:t>Вычисление тригонометрических неравенств.</w:t>
      </w:r>
    </w:p>
    <w:p w:rsidR="00910C1F" w:rsidRDefault="00910C1F" w:rsidP="008961BE">
      <w:pPr>
        <w:widowControl/>
        <w:numPr>
          <w:ilvl w:val="0"/>
          <w:numId w:val="47"/>
        </w:numPr>
        <w:autoSpaceDE/>
        <w:autoSpaceDN/>
        <w:adjustRightInd/>
        <w:rPr>
          <w:sz w:val="24"/>
          <w:szCs w:val="24"/>
        </w:rPr>
      </w:pPr>
      <w:r w:rsidRPr="00320DA7">
        <w:rPr>
          <w:sz w:val="24"/>
          <w:szCs w:val="24"/>
        </w:rPr>
        <w:t>Математическая философия Аристотеля.</w:t>
      </w:r>
    </w:p>
    <w:p w:rsidR="00985145" w:rsidRPr="00320DA7" w:rsidRDefault="00985145" w:rsidP="008961BE">
      <w:pPr>
        <w:widowControl/>
        <w:numPr>
          <w:ilvl w:val="0"/>
          <w:numId w:val="47"/>
        </w:numPr>
        <w:autoSpaceDE/>
        <w:autoSpaceDN/>
        <w:adjustRightInd/>
        <w:rPr>
          <w:sz w:val="24"/>
          <w:szCs w:val="24"/>
        </w:rPr>
      </w:pPr>
      <w:r>
        <w:rPr>
          <w:sz w:val="24"/>
          <w:szCs w:val="24"/>
        </w:rPr>
        <w:t>Геометрия Эвклида.</w:t>
      </w:r>
    </w:p>
    <w:p w:rsidR="00910C1F" w:rsidRPr="00320DA7" w:rsidRDefault="00910C1F" w:rsidP="008961BE">
      <w:pPr>
        <w:widowControl/>
        <w:numPr>
          <w:ilvl w:val="0"/>
          <w:numId w:val="47"/>
        </w:numPr>
        <w:autoSpaceDE/>
        <w:autoSpaceDN/>
        <w:adjustRightInd/>
        <w:rPr>
          <w:sz w:val="24"/>
          <w:szCs w:val="24"/>
        </w:rPr>
      </w:pPr>
      <w:r w:rsidRPr="00320DA7">
        <w:rPr>
          <w:sz w:val="24"/>
          <w:szCs w:val="24"/>
        </w:rPr>
        <w:t>Основные тригонометрические формулы.</w:t>
      </w:r>
    </w:p>
    <w:p w:rsidR="00910C1F" w:rsidRPr="00320DA7" w:rsidRDefault="00910C1F" w:rsidP="008961BE">
      <w:pPr>
        <w:widowControl/>
        <w:numPr>
          <w:ilvl w:val="0"/>
          <w:numId w:val="47"/>
        </w:numPr>
        <w:autoSpaceDE/>
        <w:autoSpaceDN/>
        <w:adjustRightInd/>
        <w:rPr>
          <w:sz w:val="24"/>
          <w:szCs w:val="24"/>
        </w:rPr>
      </w:pPr>
      <w:r w:rsidRPr="00320DA7">
        <w:rPr>
          <w:sz w:val="24"/>
          <w:szCs w:val="24"/>
        </w:rPr>
        <w:t>Математик Эйлер и его научные труды.</w:t>
      </w:r>
    </w:p>
    <w:p w:rsidR="00910C1F" w:rsidRPr="00320DA7" w:rsidRDefault="00910C1F" w:rsidP="008961BE">
      <w:pPr>
        <w:widowControl/>
        <w:numPr>
          <w:ilvl w:val="0"/>
          <w:numId w:val="47"/>
        </w:numPr>
        <w:autoSpaceDE/>
        <w:autoSpaceDN/>
        <w:adjustRightInd/>
        <w:rPr>
          <w:sz w:val="24"/>
          <w:szCs w:val="24"/>
        </w:rPr>
      </w:pPr>
      <w:r w:rsidRPr="00320DA7">
        <w:rPr>
          <w:sz w:val="24"/>
          <w:szCs w:val="24"/>
        </w:rPr>
        <w:t>Сущность аксиоматического метода.</w:t>
      </w:r>
    </w:p>
    <w:p w:rsidR="00910C1F" w:rsidRPr="00320DA7" w:rsidRDefault="00910C1F" w:rsidP="008961BE">
      <w:pPr>
        <w:widowControl/>
        <w:numPr>
          <w:ilvl w:val="0"/>
          <w:numId w:val="47"/>
        </w:numPr>
        <w:autoSpaceDE/>
        <w:autoSpaceDN/>
        <w:adjustRightInd/>
        <w:rPr>
          <w:sz w:val="24"/>
          <w:szCs w:val="24"/>
        </w:rPr>
      </w:pPr>
      <w:r w:rsidRPr="00320DA7">
        <w:rPr>
          <w:sz w:val="24"/>
          <w:szCs w:val="24"/>
        </w:rPr>
        <w:t>Декарт и его математические труды.</w:t>
      </w:r>
    </w:p>
    <w:p w:rsidR="00910C1F" w:rsidRPr="00320DA7" w:rsidRDefault="00910C1F" w:rsidP="008961BE">
      <w:pPr>
        <w:widowControl/>
        <w:numPr>
          <w:ilvl w:val="0"/>
          <w:numId w:val="47"/>
        </w:numPr>
        <w:autoSpaceDE/>
        <w:autoSpaceDN/>
        <w:adjustRightInd/>
        <w:rPr>
          <w:sz w:val="24"/>
          <w:szCs w:val="24"/>
        </w:rPr>
      </w:pPr>
      <w:r w:rsidRPr="00320DA7">
        <w:rPr>
          <w:sz w:val="24"/>
          <w:szCs w:val="24"/>
        </w:rPr>
        <w:lastRenderedPageBreak/>
        <w:t>Современные открытия в области математики.</w:t>
      </w:r>
    </w:p>
    <w:p w:rsidR="00910C1F" w:rsidRDefault="00910C1F" w:rsidP="008961BE">
      <w:pPr>
        <w:widowControl/>
        <w:numPr>
          <w:ilvl w:val="0"/>
          <w:numId w:val="47"/>
        </w:numPr>
        <w:autoSpaceDE/>
        <w:autoSpaceDN/>
        <w:adjustRightInd/>
        <w:rPr>
          <w:sz w:val="24"/>
          <w:szCs w:val="24"/>
        </w:rPr>
      </w:pPr>
      <w:r w:rsidRPr="00320DA7">
        <w:rPr>
          <w:sz w:val="24"/>
          <w:szCs w:val="24"/>
        </w:rPr>
        <w:t>Пределы и производные: сущность, значение, вычисление.</w:t>
      </w:r>
    </w:p>
    <w:p w:rsidR="00320DA7" w:rsidRDefault="00320DA7" w:rsidP="00320DA7">
      <w:pPr>
        <w:widowControl/>
        <w:ind w:left="720"/>
        <w:rPr>
          <w:b/>
          <w:i/>
          <w:iCs/>
          <w:sz w:val="28"/>
          <w:szCs w:val="28"/>
        </w:rPr>
      </w:pPr>
    </w:p>
    <w:p w:rsidR="00320DA7" w:rsidRPr="00320DA7" w:rsidRDefault="00320DA7" w:rsidP="00320DA7">
      <w:pPr>
        <w:widowControl/>
        <w:ind w:left="720"/>
        <w:jc w:val="center"/>
        <w:rPr>
          <w:b/>
          <w:iCs/>
          <w:sz w:val="28"/>
          <w:szCs w:val="28"/>
        </w:rPr>
      </w:pPr>
      <w:r w:rsidRPr="00320DA7">
        <w:rPr>
          <w:b/>
          <w:iCs/>
          <w:sz w:val="28"/>
          <w:szCs w:val="28"/>
        </w:rPr>
        <w:t>Примерные темы исследовательских проектов.</w:t>
      </w:r>
    </w:p>
    <w:p w:rsidR="00320DA7" w:rsidRPr="00320DA7" w:rsidRDefault="00320DA7" w:rsidP="00320DA7">
      <w:pPr>
        <w:widowControl/>
        <w:ind w:left="720"/>
        <w:jc w:val="center"/>
        <w:rPr>
          <w:b/>
          <w:i/>
          <w:iCs/>
          <w:sz w:val="28"/>
          <w:szCs w:val="28"/>
        </w:rPr>
      </w:pP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10 способов решения квадратных уравнений</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2 300 000 загадок пирамиды</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21 способ решения одной задачи</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38 попугаев или как измерить свой рост</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7 или 13? Какое число счастливее?</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А.Н. Колмогоров – разносторонняя личность XX в.</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Быстрый счет без калькулятора</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Великие женщины-математики</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Великие задачи математики. Квадратура круга</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Великие математики древности</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Величайший математик Евклид</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Вероятность выигрыша в лотереях</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Веселые задачки</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Витамины и математика</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Влияние "главных чисел" на характер человека</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Выгодно ли жить в долг?</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Галерея великих</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Здоровье человека, психология, математика</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Математика в играх</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Математика в оригами</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Математика и спорт</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Практическое применение процентов</w:t>
      </w:r>
      <w:r>
        <w:rPr>
          <w:sz w:val="24"/>
          <w:szCs w:val="24"/>
        </w:rPr>
        <w:t>.</w:t>
      </w:r>
    </w:p>
    <w:p w:rsidR="00320DA7" w:rsidRPr="00320DA7" w:rsidRDefault="00320DA7" w:rsidP="008961BE">
      <w:pPr>
        <w:widowControl/>
        <w:numPr>
          <w:ilvl w:val="0"/>
          <w:numId w:val="48"/>
        </w:numPr>
        <w:autoSpaceDE/>
        <w:autoSpaceDN/>
        <w:adjustRightInd/>
        <w:ind w:left="714" w:hanging="357"/>
        <w:rPr>
          <w:sz w:val="24"/>
          <w:szCs w:val="24"/>
        </w:rPr>
      </w:pPr>
      <w:r w:rsidRPr="00320DA7">
        <w:rPr>
          <w:sz w:val="24"/>
          <w:szCs w:val="24"/>
        </w:rPr>
        <w:t>Приемы устных вычислений</w:t>
      </w:r>
      <w:r>
        <w:rPr>
          <w:sz w:val="24"/>
          <w:szCs w:val="24"/>
        </w:rPr>
        <w:t>.</w:t>
      </w:r>
    </w:p>
    <w:p w:rsidR="00320DA7" w:rsidRDefault="00320DA7" w:rsidP="008961BE">
      <w:pPr>
        <w:widowControl/>
        <w:numPr>
          <w:ilvl w:val="0"/>
          <w:numId w:val="48"/>
        </w:numPr>
        <w:autoSpaceDE/>
        <w:autoSpaceDN/>
        <w:adjustRightInd/>
        <w:ind w:left="714" w:hanging="357"/>
        <w:rPr>
          <w:sz w:val="24"/>
          <w:szCs w:val="24"/>
        </w:rPr>
      </w:pPr>
      <w:r w:rsidRPr="00320DA7">
        <w:rPr>
          <w:sz w:val="24"/>
          <w:szCs w:val="24"/>
        </w:rPr>
        <w:t>Числа в сказках</w:t>
      </w:r>
      <w:r>
        <w:rPr>
          <w:sz w:val="24"/>
          <w:szCs w:val="24"/>
        </w:rPr>
        <w:t>.</w:t>
      </w:r>
    </w:p>
    <w:p w:rsidR="00985145" w:rsidRPr="00320DA7" w:rsidRDefault="00985145" w:rsidP="008961BE">
      <w:pPr>
        <w:widowControl/>
        <w:numPr>
          <w:ilvl w:val="0"/>
          <w:numId w:val="48"/>
        </w:numPr>
        <w:autoSpaceDE/>
        <w:autoSpaceDN/>
        <w:adjustRightInd/>
        <w:ind w:left="714" w:hanging="357"/>
        <w:rPr>
          <w:sz w:val="24"/>
          <w:szCs w:val="24"/>
        </w:rPr>
      </w:pPr>
      <w:r>
        <w:rPr>
          <w:sz w:val="24"/>
          <w:szCs w:val="24"/>
        </w:rPr>
        <w:t>Школа ремонта</w:t>
      </w:r>
      <w:r w:rsidR="003C237D">
        <w:rPr>
          <w:sz w:val="24"/>
          <w:szCs w:val="24"/>
          <w:lang w:val="en-US"/>
        </w:rPr>
        <w:t>.</w:t>
      </w:r>
    </w:p>
    <w:p w:rsidR="00320DA7" w:rsidRPr="00320DA7" w:rsidRDefault="00320DA7" w:rsidP="00320DA7">
      <w:pPr>
        <w:widowControl/>
        <w:autoSpaceDE/>
        <w:autoSpaceDN/>
        <w:adjustRightInd/>
        <w:ind w:left="720"/>
        <w:rPr>
          <w:sz w:val="24"/>
          <w:szCs w:val="24"/>
        </w:rPr>
      </w:pPr>
    </w:p>
    <w:p w:rsidR="00910C1F" w:rsidRPr="001E6A7F" w:rsidRDefault="00910C1F" w:rsidP="00C07B2F">
      <w:pPr>
        <w:widowControl/>
        <w:ind w:left="1440"/>
        <w:jc w:val="both"/>
        <w:rPr>
          <w:sz w:val="28"/>
          <w:szCs w:val="28"/>
        </w:rPr>
      </w:pPr>
    </w:p>
    <w:p w:rsidR="00800B55" w:rsidRPr="003B5033" w:rsidRDefault="00800B55" w:rsidP="003B5033">
      <w:pPr>
        <w:pStyle w:val="aa"/>
        <w:spacing w:before="0" w:beforeAutospacing="0" w:after="0" w:afterAutospacing="0" w:line="276" w:lineRule="auto"/>
        <w:ind w:firstLine="360"/>
        <w:jc w:val="center"/>
      </w:pPr>
      <w:r w:rsidRPr="003B5033">
        <w:rPr>
          <w:b/>
          <w:bCs/>
        </w:rPr>
        <w:t>Методические рекомендации по решению математических задач</w:t>
      </w:r>
    </w:p>
    <w:p w:rsidR="003B5033" w:rsidRDefault="003B5033" w:rsidP="00320DA7">
      <w:pPr>
        <w:pStyle w:val="aa"/>
        <w:spacing w:before="0" w:beforeAutospacing="0" w:after="0" w:afterAutospacing="0"/>
        <w:jc w:val="both"/>
      </w:pPr>
    </w:p>
    <w:p w:rsidR="003B5033" w:rsidRDefault="00800B55" w:rsidP="00320DA7">
      <w:pPr>
        <w:pStyle w:val="aa"/>
        <w:spacing w:before="0" w:beforeAutospacing="0" w:after="0" w:afterAutospacing="0"/>
        <w:jc w:val="both"/>
      </w:pPr>
      <w:r w:rsidRPr="003B5033">
        <w:t xml:space="preserve">1. </w:t>
      </w:r>
      <w:r w:rsidRPr="003B5033">
        <w:rPr>
          <w:b/>
          <w:bCs/>
        </w:rPr>
        <w:t>Вопросы и советы для усвоения содержания задачи (1-й этап)</w:t>
      </w:r>
      <w:r w:rsidRPr="003B5033">
        <w:t xml:space="preserve">. </w:t>
      </w:r>
    </w:p>
    <w:p w:rsidR="00800B55" w:rsidRPr="003B5033" w:rsidRDefault="00800B55" w:rsidP="00320DA7">
      <w:pPr>
        <w:pStyle w:val="aa"/>
        <w:spacing w:before="0" w:beforeAutospacing="0" w:after="0" w:afterAutospacing="0"/>
        <w:ind w:firstLine="720"/>
        <w:jc w:val="both"/>
      </w:pPr>
      <w:r w:rsidRPr="003B5033">
        <w:t>Нельзя приступать к решению задачи, не уяснив четко, в чем заключается задание, т. е. не установив, каковы данные и искомые или посылки и заключения</w:t>
      </w:r>
      <w:r w:rsidRPr="003C237D">
        <w:t xml:space="preserve">. </w:t>
      </w:r>
      <w:r w:rsidRPr="003C237D">
        <w:rPr>
          <w:bCs/>
        </w:rPr>
        <w:t>Первый совет</w:t>
      </w:r>
      <w:r w:rsidRPr="003C237D">
        <w:t>:</w:t>
      </w:r>
      <w:r w:rsidRPr="003B5033">
        <w:t xml:space="preserve"> не спешить начинать решать задачу. Этот совет не означает, что задачу надо решать как можно медленней. Он означает, что решению задачи должна предшествовать подготовка, заключающаяся в следующем: </w:t>
      </w:r>
    </w:p>
    <w:p w:rsidR="00800B55" w:rsidRPr="003B5033" w:rsidRDefault="00800B55" w:rsidP="00320DA7">
      <w:pPr>
        <w:pStyle w:val="aa"/>
        <w:spacing w:before="0" w:beforeAutospacing="0" w:after="0" w:afterAutospacing="0"/>
        <w:jc w:val="both"/>
      </w:pPr>
      <w:r w:rsidRPr="003B5033">
        <w:t xml:space="preserve">а) сначала следует ознакомиться с задачей, внимательно прочитав ее содержание. При этом схватывается общая ситуация, описанная в задаче; </w:t>
      </w:r>
    </w:p>
    <w:p w:rsidR="00800B55" w:rsidRPr="003B5033" w:rsidRDefault="00800B55" w:rsidP="00320DA7">
      <w:pPr>
        <w:pStyle w:val="aa"/>
        <w:spacing w:before="0" w:beforeAutospacing="0" w:after="0" w:afterAutospacing="0"/>
        <w:jc w:val="both"/>
      </w:pPr>
      <w:r w:rsidRPr="003B5033">
        <w:t xml:space="preserve">б) ознакомившись с задачей, необходимо вникнуть в ее содержание. При этом нужно следовать такому совету: выделить в задаче данные и искомые, а в задаче на доказательство - посылки и заключения. </w:t>
      </w:r>
    </w:p>
    <w:p w:rsidR="00800B55" w:rsidRPr="003B5033" w:rsidRDefault="00800B55" w:rsidP="00320DA7">
      <w:pPr>
        <w:pStyle w:val="aa"/>
        <w:spacing w:before="0" w:beforeAutospacing="0" w:after="0" w:afterAutospacing="0"/>
        <w:jc w:val="both"/>
      </w:pPr>
      <w:r w:rsidRPr="003B5033">
        <w:t xml:space="preserve">в) Если задача геометрическая или связана с геометрическими фигурами, полезно сделать чертеж к задаче и обозначить на чертеже данные и искомые г) В том случае, когда данные (или искомые) в задаче не обозначены, надо ввести подходящие обозначения. При решении текстовых задач алгебры и начал анализа вводят обозначения искомых или других переменных, принятых за искомые. </w:t>
      </w:r>
    </w:p>
    <w:p w:rsidR="00800B55" w:rsidRPr="003B5033" w:rsidRDefault="00800B55" w:rsidP="00320DA7">
      <w:pPr>
        <w:pStyle w:val="aa"/>
        <w:spacing w:before="0" w:beforeAutospacing="0" w:after="0" w:afterAutospacing="0"/>
        <w:jc w:val="both"/>
      </w:pPr>
      <w:r w:rsidRPr="003B5033">
        <w:lastRenderedPageBreak/>
        <w:t xml:space="preserve">д) Уже на первой стадии решения задачи, стадии понимания задания, полезно попытаться ответить на вопрос: "Возможно ли удовлетворить условию?" Не всегда сразу удается ответить на этот вопрос, но иногда это можно сделать. </w:t>
      </w:r>
    </w:p>
    <w:p w:rsidR="00800B55" w:rsidRPr="003B5033" w:rsidRDefault="00800B55" w:rsidP="00320DA7">
      <w:pPr>
        <w:pStyle w:val="aa"/>
        <w:spacing w:before="0" w:beforeAutospacing="0" w:after="0" w:afterAutospacing="0"/>
        <w:ind w:firstLine="720"/>
        <w:jc w:val="both"/>
      </w:pPr>
      <w:r w:rsidRPr="003B5033">
        <w:t xml:space="preserve">Отвечая на вопрос: "Возможно ли удовлетворить условию?", полезно выяснить, однозначно ли сформулирована задача, не содержит ли она избыточных или противоречивых данных. Одновременно выясняется, достаточно ли данных для решения задачи. </w:t>
      </w:r>
    </w:p>
    <w:p w:rsidR="003B5033" w:rsidRDefault="00800B55" w:rsidP="00320DA7">
      <w:pPr>
        <w:pStyle w:val="aa"/>
        <w:spacing w:before="0" w:beforeAutospacing="0" w:after="0" w:afterAutospacing="0"/>
        <w:jc w:val="both"/>
        <w:rPr>
          <w:b/>
          <w:bCs/>
        </w:rPr>
      </w:pPr>
      <w:r w:rsidRPr="003B5033">
        <w:rPr>
          <w:b/>
          <w:bCs/>
        </w:rPr>
        <w:t>2. Составление плана решения задачи (2-й этап).</w:t>
      </w:r>
    </w:p>
    <w:p w:rsidR="00800B55" w:rsidRPr="003B5033" w:rsidRDefault="00800B55" w:rsidP="00320DA7">
      <w:pPr>
        <w:pStyle w:val="aa"/>
        <w:spacing w:before="0" w:beforeAutospacing="0" w:after="0" w:afterAutospacing="0"/>
        <w:ind w:firstLine="720"/>
        <w:jc w:val="both"/>
      </w:pPr>
      <w:r w:rsidRPr="003B5033">
        <w:t xml:space="preserve"> Составление плана решения задачи является главным шагом на пути ее решения. Правильно составленный план решения задачи почти гарантирует правильное ее решение. Но составление плана может оказаться сложным и длительным процессом. Поэтому попробуйте ответить на вопросы которые помогут вам лучше и быстрее составить план решения задачи, "открыть" идею ее решения: </w:t>
      </w:r>
    </w:p>
    <w:p w:rsidR="00800B55" w:rsidRPr="003B5033" w:rsidRDefault="00800B55" w:rsidP="00320DA7">
      <w:pPr>
        <w:pStyle w:val="aa"/>
        <w:spacing w:before="0" w:beforeAutospacing="0" w:after="0" w:afterAutospacing="0"/>
        <w:jc w:val="both"/>
      </w:pPr>
      <w:r w:rsidRPr="003B5033">
        <w:t xml:space="preserve">а) Известна ли вам какая-либо родственная задача? Аналогичная задача? Если такая или родственная задача известна, то составление плана решения задачи не будет затруднительным. Но далеко не всегда известна задача, родственная решаемой. В этом случае может помочь в составлении плана решения совет. </w:t>
      </w:r>
    </w:p>
    <w:p w:rsidR="00800B55" w:rsidRPr="003B5033" w:rsidRDefault="00800B55" w:rsidP="00320DA7">
      <w:pPr>
        <w:pStyle w:val="aa"/>
        <w:spacing w:before="0" w:beforeAutospacing="0" w:after="0" w:afterAutospacing="0"/>
        <w:jc w:val="both"/>
      </w:pPr>
      <w:r w:rsidRPr="003B5033">
        <w:t xml:space="preserve">б) Подумайте, известна ли вам задача, к которой можно свести решаемую. Если такая задача известна вам, то путь составления плана решения данной задачи очевиден: свести решаемую задачу к решенной ранее. Может оказаться, что родственная задача неизвестна вам и вы не может свести данную задачу к какой-либо известной. План же сразу составить не удается. </w:t>
      </w:r>
    </w:p>
    <w:p w:rsidR="00800B55" w:rsidRPr="003B5033" w:rsidRDefault="00800B55" w:rsidP="00320DA7">
      <w:pPr>
        <w:pStyle w:val="aa"/>
        <w:spacing w:before="0" w:beforeAutospacing="0" w:after="0" w:afterAutospacing="0"/>
        <w:ind w:firstLine="720"/>
        <w:jc w:val="both"/>
      </w:pPr>
      <w:r w:rsidRPr="003B5033">
        <w:t xml:space="preserve">Стоит воспользоваться советом: "Попытайтесь сформулировать задачу иначе". Иными словами, попытайтесь перефразировать задачу, не меняя ее математического содержания. </w:t>
      </w:r>
    </w:p>
    <w:p w:rsidR="00800B55" w:rsidRPr="003B5033" w:rsidRDefault="00800B55" w:rsidP="00320DA7">
      <w:pPr>
        <w:pStyle w:val="aa"/>
        <w:spacing w:before="0" w:beforeAutospacing="0" w:after="0" w:afterAutospacing="0"/>
        <w:ind w:firstLine="720"/>
        <w:jc w:val="both"/>
      </w:pPr>
      <w:r w:rsidRPr="003B5033">
        <w:t xml:space="preserve">При переформулировании задачи пользуйтесь либо определениями данных в ней математических понятий (заменяют термины их определениями), либо их признаками (точнее сказать, достаточными условиями). Надо отметить, что способность учащегося переформулировать текст задачи является показателем понимания математического содержания задачи. </w:t>
      </w:r>
    </w:p>
    <w:p w:rsidR="00800B55" w:rsidRPr="003B5033" w:rsidRDefault="00800B55" w:rsidP="00320DA7">
      <w:pPr>
        <w:pStyle w:val="aa"/>
        <w:spacing w:before="0" w:beforeAutospacing="0" w:after="0" w:afterAutospacing="0"/>
        <w:ind w:firstLine="720"/>
        <w:jc w:val="both"/>
      </w:pPr>
      <w:r w:rsidRPr="003B5033">
        <w:t xml:space="preserve">Переформулировка задачи это перевод ее на язык математики, т. е. язык алгебры, геометрии или анализа. Это, скорее, формализация задачи, "математизация" ее. К такому приему и приходится часто прибегать при решении многих текстовых задач. </w:t>
      </w:r>
    </w:p>
    <w:p w:rsidR="00800B55" w:rsidRPr="003B5033" w:rsidRDefault="00800B55" w:rsidP="00320DA7">
      <w:pPr>
        <w:pStyle w:val="aa"/>
        <w:spacing w:before="0" w:beforeAutospacing="0" w:after="0" w:afterAutospacing="0"/>
        <w:jc w:val="both"/>
      </w:pPr>
      <w:r w:rsidRPr="003B5033">
        <w:t xml:space="preserve">г) Составляя план решения задачи, всегда следует задавать себе вопрос: "Все ли данные задачи использованы?" Выявление неучтенных данных задачи облегчает составление плана ее решения. </w:t>
      </w:r>
    </w:p>
    <w:p w:rsidR="00800B55" w:rsidRPr="003B5033" w:rsidRDefault="00800B55" w:rsidP="00320DA7">
      <w:pPr>
        <w:pStyle w:val="aa"/>
        <w:spacing w:before="0" w:beforeAutospacing="0" w:after="0" w:afterAutospacing="0"/>
        <w:jc w:val="both"/>
      </w:pPr>
      <w:r w:rsidRPr="003B5033">
        <w:t xml:space="preserve">д) При составлении плана задачи иногда бывает полезно следовать совету: "Попытайтесь преобразовать искомые или данные". Часто преобразование искомых или данных способствует более быстрому составлению плана решения. При этом искомые преобразуют так, чтобы они приблизились к данным, а данные - так, чтобы они приблизились к искомым. Так, при каждом случае тождественных преобразований данные преобразуются, постепенно приближаясь к результату (искомому). Аналогично уравнение, систему уравнений, неравенство или систему неравенств преобразуют в равносильные, чтобы найти их корни или множество решений. </w:t>
      </w:r>
    </w:p>
    <w:p w:rsidR="00800B55" w:rsidRPr="003B5033" w:rsidRDefault="00800B55" w:rsidP="00320DA7">
      <w:pPr>
        <w:pStyle w:val="aa"/>
        <w:spacing w:before="0" w:beforeAutospacing="0" w:after="0" w:afterAutospacing="0"/>
        <w:jc w:val="both"/>
      </w:pPr>
      <w:r w:rsidRPr="003B5033">
        <w:t xml:space="preserve">е) Нередко случается так, что, вы все же не может составить план ее решения. Тогда может помочь еще один совет: "Попробуйте решить лишь часть задачи", т. е. попробуйте сначала удовлетворить лишь части условий, с тем чтобы далее искать способ удовлетворить оставшимся условиям задачи. </w:t>
      </w:r>
    </w:p>
    <w:p w:rsidR="0097052A" w:rsidRDefault="00800B55" w:rsidP="00320DA7">
      <w:pPr>
        <w:pStyle w:val="aa"/>
        <w:spacing w:before="0" w:beforeAutospacing="0" w:after="0" w:afterAutospacing="0"/>
        <w:jc w:val="both"/>
      </w:pPr>
      <w:r w:rsidRPr="003B5033">
        <w:t>ж) Нередко в составлении плана решения задачи помогает ответ на вопрос: "Для какого частного случая возможно достаточно быстро решить эту задачу?" Обнаружив такой частный случай, вы ставите перед собой новую цель - воспользоваться решением задачи в найденном частном случае для более общего (но, может быть, не самого общего) случая.</w:t>
      </w:r>
    </w:p>
    <w:p w:rsidR="00800B55" w:rsidRPr="003B5033" w:rsidRDefault="0097052A" w:rsidP="00320DA7">
      <w:pPr>
        <w:pStyle w:val="aa"/>
        <w:spacing w:before="0" w:beforeAutospacing="0" w:after="0" w:afterAutospacing="0"/>
        <w:jc w:val="both"/>
      </w:pPr>
      <w:r>
        <w:lastRenderedPageBreak/>
        <w:t xml:space="preserve"> </w:t>
      </w:r>
      <w:r>
        <w:tab/>
      </w:r>
      <w:r w:rsidR="00800B55" w:rsidRPr="003B5033">
        <w:t xml:space="preserve">Так можно поступить, постепенно обобщая задачу до исходной, решаемой задачи. Предполагаемый вариант рассуждений - явное применение полной индукции. Итак, совет: "Рассмотрите частные случаи задачной ситуации, решите задачу для какого-нибудь частного случая, примените индуктивные рассуждения". </w:t>
      </w:r>
    </w:p>
    <w:p w:rsidR="0097052A" w:rsidRDefault="00800B55" w:rsidP="00320DA7">
      <w:pPr>
        <w:pStyle w:val="aa"/>
        <w:spacing w:before="0" w:beforeAutospacing="0" w:after="0" w:afterAutospacing="0"/>
        <w:jc w:val="both"/>
      </w:pPr>
      <w:r w:rsidRPr="003B5033">
        <w:rPr>
          <w:b/>
          <w:bCs/>
        </w:rPr>
        <w:t>3. Реализация плана решения задачи (3-й этап</w:t>
      </w:r>
      <w:r w:rsidRPr="003B5033">
        <w:t>).</w:t>
      </w:r>
      <w:r w:rsidR="0097052A">
        <w:t xml:space="preserve"> </w:t>
      </w:r>
    </w:p>
    <w:p w:rsidR="00800B55" w:rsidRPr="003B5033" w:rsidRDefault="00800B55" w:rsidP="00320DA7">
      <w:pPr>
        <w:pStyle w:val="aa"/>
        <w:spacing w:before="0" w:beforeAutospacing="0" w:after="0" w:afterAutospacing="0"/>
        <w:ind w:firstLine="720"/>
        <w:jc w:val="both"/>
      </w:pPr>
      <w:r w:rsidRPr="003B5033">
        <w:t xml:space="preserve">План указывает лишь общий контур решения задачи. При реализации плана решающий задачи рассматриваются все детали, которые вписываются в этот контур. Эти детали надо рассматривать тщательно и терпеливо. Но при этом (решающему задачу) полезно следовать некоторым советам: </w:t>
      </w:r>
    </w:p>
    <w:p w:rsidR="00800B55" w:rsidRPr="003B5033" w:rsidRDefault="00800B55" w:rsidP="00320DA7">
      <w:pPr>
        <w:pStyle w:val="aa"/>
        <w:spacing w:before="0" w:beforeAutospacing="0" w:after="0" w:afterAutospacing="0"/>
        <w:jc w:val="both"/>
      </w:pPr>
      <w:r w:rsidRPr="003B5033">
        <w:t xml:space="preserve">а) Проверяйте каждый свой шаг, убеждайтесь, что он совершен правильно. Иными словами, нужно доказывать правильность каждого шага ссылками на соответствующие, известные ранее математические факты, предложения. </w:t>
      </w:r>
    </w:p>
    <w:p w:rsidR="00800B55" w:rsidRPr="003B5033" w:rsidRDefault="00800B55" w:rsidP="00320DA7">
      <w:pPr>
        <w:pStyle w:val="aa"/>
        <w:spacing w:before="0" w:beforeAutospacing="0" w:after="0" w:afterAutospacing="0"/>
        <w:jc w:val="both"/>
      </w:pPr>
      <w:r w:rsidRPr="003B5033">
        <w:t xml:space="preserve">б) При реализации плана поможет и совет: "Замените термины и символы их определениями". Так, термин "параллелограмм" заменяется его определением: "Четырехугольник, у которого противоположные стороны попарно параллельны", термин "предел числовой последовательности" для доказательства, например, того предложения, что предел суммы двух последовательностей, имеющих пределы, равен сумме пределов этих последовательностей, можно заменить, и вполне успешно, его определением. </w:t>
      </w:r>
    </w:p>
    <w:p w:rsidR="00800B55" w:rsidRPr="003B5033" w:rsidRDefault="00800B55" w:rsidP="00320DA7">
      <w:pPr>
        <w:pStyle w:val="aa"/>
        <w:spacing w:before="0" w:beforeAutospacing="0" w:after="0" w:afterAutospacing="0"/>
        <w:jc w:val="both"/>
      </w:pPr>
      <w:r w:rsidRPr="003B5033">
        <w:t xml:space="preserve">в) При решении некоторых задач помогает совет: "Воспользуйтесь свойствами данных в условии объектов". </w:t>
      </w:r>
    </w:p>
    <w:p w:rsidR="0097052A" w:rsidRDefault="00800B55" w:rsidP="00320DA7">
      <w:pPr>
        <w:pStyle w:val="aa"/>
        <w:spacing w:before="0" w:beforeAutospacing="0" w:after="0" w:afterAutospacing="0"/>
        <w:jc w:val="both"/>
      </w:pPr>
      <w:r w:rsidRPr="003B5033">
        <w:rPr>
          <w:b/>
          <w:bCs/>
        </w:rPr>
        <w:t>4. Анализ и проверка правильности решения задачи (4-й этап).</w:t>
      </w:r>
      <w:r w:rsidRPr="003B5033">
        <w:t xml:space="preserve"> </w:t>
      </w:r>
    </w:p>
    <w:p w:rsidR="00800B55" w:rsidRPr="003B5033" w:rsidRDefault="00800B55" w:rsidP="00320DA7">
      <w:pPr>
        <w:pStyle w:val="aa"/>
        <w:spacing w:before="0" w:beforeAutospacing="0" w:after="0" w:afterAutospacing="0"/>
        <w:ind w:firstLine="360"/>
        <w:jc w:val="both"/>
      </w:pPr>
      <w:r w:rsidRPr="003B5033">
        <w:t xml:space="preserve">Даже очень хорошие студенты, получив ответ и тщательно изложив ход решения, считают задачу решенной. А ведь получение результата не означает еще, что задача решена правильно. Тем более не означает, что для решения выбран лучший, наиболее удачный, изящный, если можно так выразиться, вариант. По В. М. Брадису, задачу можно считать решенной, если найденное решение: </w:t>
      </w:r>
    </w:p>
    <w:p w:rsidR="00800B55" w:rsidRPr="003B5033" w:rsidRDefault="00800B55" w:rsidP="008961BE">
      <w:pPr>
        <w:pStyle w:val="aa"/>
        <w:numPr>
          <w:ilvl w:val="0"/>
          <w:numId w:val="45"/>
        </w:numPr>
        <w:spacing w:before="0" w:beforeAutospacing="0" w:after="0" w:afterAutospacing="0"/>
        <w:jc w:val="both"/>
      </w:pPr>
      <w:r w:rsidRPr="003B5033">
        <w:t xml:space="preserve">безошибочно, </w:t>
      </w:r>
    </w:p>
    <w:p w:rsidR="00800B55" w:rsidRPr="003B5033" w:rsidRDefault="00800B55" w:rsidP="008961BE">
      <w:pPr>
        <w:pStyle w:val="aa"/>
        <w:numPr>
          <w:ilvl w:val="0"/>
          <w:numId w:val="45"/>
        </w:numPr>
        <w:spacing w:before="0" w:beforeAutospacing="0" w:after="0" w:afterAutospacing="0"/>
        <w:jc w:val="both"/>
      </w:pPr>
      <w:r w:rsidRPr="003B5033">
        <w:t xml:space="preserve">обоснованно, </w:t>
      </w:r>
    </w:p>
    <w:p w:rsidR="00800B55" w:rsidRPr="003B5033" w:rsidRDefault="00800B55" w:rsidP="008961BE">
      <w:pPr>
        <w:pStyle w:val="aa"/>
        <w:numPr>
          <w:ilvl w:val="0"/>
          <w:numId w:val="45"/>
        </w:numPr>
        <w:spacing w:before="0" w:beforeAutospacing="0" w:after="0" w:afterAutospacing="0"/>
        <w:jc w:val="both"/>
      </w:pPr>
      <w:r w:rsidRPr="003B5033">
        <w:t xml:space="preserve">имеет исчерпывающий характер. </w:t>
      </w:r>
    </w:p>
    <w:p w:rsidR="00800B55" w:rsidRPr="003B5033" w:rsidRDefault="00800B55" w:rsidP="00320DA7">
      <w:pPr>
        <w:pStyle w:val="aa"/>
        <w:spacing w:before="0" w:beforeAutospacing="0" w:after="0" w:afterAutospacing="0"/>
        <w:ind w:firstLine="360"/>
        <w:jc w:val="both"/>
      </w:pPr>
      <w:r w:rsidRPr="003B5033">
        <w:t xml:space="preserve">Поэтому анализ решения задачи, проверка решения и достоверности результата должны быть этапом решения задачи. Итак, два совета: "Проверьте результат", "Проверьте ход решения". Проверка результата может производиться различными способами. Проверяя правильность хода решения, мы тем самым убеждаемся и в правильности результата. Значит, надо выполнить совет: "Проверьте все узловые пункты решения", еще раз убедитесь в истинности проведенных рассуждений. </w:t>
      </w:r>
    </w:p>
    <w:p w:rsidR="00800B55" w:rsidRPr="003B5033" w:rsidRDefault="00800B55" w:rsidP="00320DA7">
      <w:pPr>
        <w:pStyle w:val="aa"/>
        <w:spacing w:before="0" w:beforeAutospacing="0" w:after="0" w:afterAutospacing="0"/>
        <w:ind w:firstLine="360"/>
        <w:jc w:val="both"/>
      </w:pPr>
      <w:r w:rsidRPr="003B5033">
        <w:t>Второй способ проверки результата заключается в получении того же результата применением другого метода решения задачи, поэтому полезно всегда задавать решающему вопрос: "Нельзя ли тот же результат получить иначе?" Иными словами, стоит последовать совету: "Решите задачу другим способом". Если при решении задачи другим способом получен тот же результат, что и в первом случае, задачу можно считать решенной правильно. К тому же получение различных вариантов решения одной и той же задачи имеет важное обучающее значение.</w:t>
      </w:r>
    </w:p>
    <w:p w:rsidR="00800B55" w:rsidRPr="003B5033" w:rsidRDefault="00800B55" w:rsidP="00320DA7">
      <w:pPr>
        <w:pStyle w:val="aa"/>
        <w:spacing w:before="0" w:beforeAutospacing="0" w:after="0" w:afterAutospacing="0"/>
        <w:jc w:val="both"/>
      </w:pPr>
    </w:p>
    <w:p w:rsidR="00800B55" w:rsidRPr="003B5033" w:rsidRDefault="00800B55" w:rsidP="00320DA7">
      <w:pPr>
        <w:pStyle w:val="aa"/>
        <w:spacing w:before="0" w:beforeAutospacing="0" w:after="0" w:afterAutospacing="0"/>
        <w:jc w:val="center"/>
      </w:pPr>
      <w:r w:rsidRPr="003B5033">
        <w:rPr>
          <w:b/>
          <w:bCs/>
        </w:rPr>
        <w:t>Методические рекомендации по работе с тестами</w:t>
      </w:r>
    </w:p>
    <w:p w:rsidR="00800B55" w:rsidRPr="003B5033" w:rsidRDefault="00800B55" w:rsidP="00320DA7">
      <w:pPr>
        <w:pStyle w:val="aa"/>
        <w:spacing w:before="0" w:beforeAutospacing="0" w:after="0" w:afterAutospacing="0"/>
        <w:ind w:firstLine="720"/>
        <w:jc w:val="both"/>
      </w:pPr>
      <w:r w:rsidRPr="003B5033">
        <w:t>Тестирование – одна из форм проверки и самопроверки знаний по математике. Отвечая на вопросы тестов, студенты могут оценить свои собственные знания, а также восполнить их.</w:t>
      </w:r>
    </w:p>
    <w:p w:rsidR="00800B55" w:rsidRPr="003B5033" w:rsidRDefault="00800B55" w:rsidP="00320DA7">
      <w:pPr>
        <w:pStyle w:val="aa"/>
        <w:spacing w:before="0" w:beforeAutospacing="0" w:after="0" w:afterAutospacing="0"/>
        <w:ind w:firstLine="360"/>
        <w:jc w:val="both"/>
      </w:pPr>
      <w:r w:rsidRPr="003B5033">
        <w:t>Наиболее распространенными являются тесты четырех видов:</w:t>
      </w:r>
    </w:p>
    <w:p w:rsidR="00800B55" w:rsidRPr="003B5033" w:rsidRDefault="00800B55" w:rsidP="008961BE">
      <w:pPr>
        <w:pStyle w:val="aa"/>
        <w:numPr>
          <w:ilvl w:val="0"/>
          <w:numId w:val="46"/>
        </w:numPr>
        <w:spacing w:before="0" w:beforeAutospacing="0" w:after="0" w:afterAutospacing="0"/>
        <w:jc w:val="both"/>
      </w:pPr>
      <w:r w:rsidRPr="003B5033">
        <w:t>Наиболее простой – предлагается выбрать один правильный ответ из предложенных вариантов</w:t>
      </w:r>
    </w:p>
    <w:p w:rsidR="00800B55" w:rsidRPr="003B5033" w:rsidRDefault="00800B55" w:rsidP="008961BE">
      <w:pPr>
        <w:pStyle w:val="aa"/>
        <w:numPr>
          <w:ilvl w:val="0"/>
          <w:numId w:val="46"/>
        </w:numPr>
        <w:spacing w:before="0" w:beforeAutospacing="0" w:after="0" w:afterAutospacing="0"/>
        <w:jc w:val="both"/>
      </w:pPr>
      <w:r w:rsidRPr="003B5033">
        <w:t>Из предложенных вариантов предлагается выбрать два правильных ответа</w:t>
      </w:r>
    </w:p>
    <w:p w:rsidR="00800B55" w:rsidRPr="003B5033" w:rsidRDefault="00800B55" w:rsidP="008961BE">
      <w:pPr>
        <w:pStyle w:val="aa"/>
        <w:numPr>
          <w:ilvl w:val="0"/>
          <w:numId w:val="46"/>
        </w:numPr>
        <w:spacing w:before="0" w:beforeAutospacing="0" w:after="0" w:afterAutospacing="0"/>
        <w:jc w:val="both"/>
      </w:pPr>
      <w:r w:rsidRPr="003B5033">
        <w:t>Предлагается соотнести математические формулы и математические понятия</w:t>
      </w:r>
    </w:p>
    <w:p w:rsidR="00800B55" w:rsidRPr="003B5033" w:rsidRDefault="00800B55" w:rsidP="008961BE">
      <w:pPr>
        <w:pStyle w:val="aa"/>
        <w:numPr>
          <w:ilvl w:val="0"/>
          <w:numId w:val="46"/>
        </w:numPr>
        <w:spacing w:before="0" w:beforeAutospacing="0" w:after="0" w:afterAutospacing="0"/>
        <w:jc w:val="both"/>
      </w:pPr>
      <w:r w:rsidRPr="003B5033">
        <w:lastRenderedPageBreak/>
        <w:t>Расположить в определенной последовательности этапы решения математического задания</w:t>
      </w:r>
    </w:p>
    <w:p w:rsidR="00800B55" w:rsidRPr="003B5033" w:rsidRDefault="00800B55" w:rsidP="00320DA7">
      <w:pPr>
        <w:pStyle w:val="aa"/>
        <w:spacing w:before="0" w:beforeAutospacing="0" w:after="0" w:afterAutospacing="0"/>
        <w:ind w:firstLine="360"/>
        <w:jc w:val="both"/>
      </w:pPr>
      <w:r w:rsidRPr="003B5033">
        <w:t xml:space="preserve">Работа с тестами требует не только хороших знаний по дисциплине, но и определенных навыков, которые необходимо приобрести в ходе постоянной работы с тестовым материалом. </w:t>
      </w:r>
    </w:p>
    <w:p w:rsidR="00800B55" w:rsidRPr="003B5033" w:rsidRDefault="00800B55" w:rsidP="00320DA7">
      <w:pPr>
        <w:pStyle w:val="aa"/>
        <w:spacing w:before="0" w:beforeAutospacing="0" w:after="0" w:afterAutospacing="0"/>
        <w:ind w:firstLine="360"/>
        <w:jc w:val="both"/>
      </w:pPr>
      <w:r w:rsidRPr="003B5033">
        <w:t xml:space="preserve">Во-первых, тесты построены на инверсии – особой мыслительной деятельности, при которой информация может варьироваться. Этот навык требует времени и тренировок. Наличие нескольких вариантов ответа, даже при хорошем усвоении материала, без практики работы с тестами, может вызвать растерянность. </w:t>
      </w:r>
    </w:p>
    <w:p w:rsidR="00800B55" w:rsidRPr="003B5033" w:rsidRDefault="00800B55" w:rsidP="00320DA7">
      <w:pPr>
        <w:pStyle w:val="aa"/>
        <w:spacing w:before="0" w:beforeAutospacing="0" w:after="0" w:afterAutospacing="0"/>
        <w:ind w:firstLine="360"/>
        <w:jc w:val="both"/>
      </w:pPr>
      <w:r w:rsidRPr="003B5033">
        <w:t xml:space="preserve">Во-вторых, важно на занятиях выделять «главные, ключевые слова», которые выражают суть математического выражения. </w:t>
      </w:r>
    </w:p>
    <w:p w:rsidR="00800B55" w:rsidRDefault="00800B55" w:rsidP="00320DA7">
      <w:pPr>
        <w:pStyle w:val="aa"/>
        <w:spacing w:before="0" w:beforeAutospacing="0" w:after="0" w:afterAutospacing="0"/>
        <w:ind w:firstLine="360"/>
        <w:jc w:val="both"/>
      </w:pPr>
      <w:r w:rsidRPr="003B5033">
        <w:t xml:space="preserve">Немаловажную роль в решении тестов имеют логические рассуждения. Необходимо вспомнить характерные черты того или иного математического выражения, закона, формулы. </w:t>
      </w:r>
    </w:p>
    <w:p w:rsidR="0097052A" w:rsidRDefault="0097052A" w:rsidP="00320DA7">
      <w:pPr>
        <w:pStyle w:val="aa"/>
        <w:spacing w:before="0" w:beforeAutospacing="0" w:after="0" w:afterAutospacing="0"/>
        <w:jc w:val="both"/>
        <w:rPr>
          <w:b/>
          <w:bCs/>
        </w:rPr>
      </w:pPr>
    </w:p>
    <w:p w:rsidR="00800B55" w:rsidRPr="003B5033" w:rsidRDefault="00800B55" w:rsidP="00320DA7">
      <w:pPr>
        <w:pStyle w:val="aa"/>
        <w:spacing w:before="0" w:beforeAutospacing="0" w:after="0" w:afterAutospacing="0"/>
        <w:jc w:val="center"/>
      </w:pPr>
      <w:r w:rsidRPr="003B5033">
        <w:rPr>
          <w:b/>
          <w:bCs/>
        </w:rPr>
        <w:t>Методические рекомендации по выполнению контрольных работ</w:t>
      </w:r>
    </w:p>
    <w:p w:rsidR="00800B55" w:rsidRPr="003B5033" w:rsidRDefault="00800B55" w:rsidP="00320DA7">
      <w:pPr>
        <w:pStyle w:val="aa"/>
        <w:spacing w:before="0" w:beforeAutospacing="0" w:after="0" w:afterAutospacing="0"/>
        <w:jc w:val="both"/>
      </w:pPr>
      <w:r w:rsidRPr="003B5033">
        <w:t>1. При подготовке к любой контрольной работе рекомендуется</w:t>
      </w:r>
      <w:r w:rsidR="0097052A">
        <w:t xml:space="preserve"> </w:t>
      </w:r>
      <w:r w:rsidRPr="003B5033">
        <w:t>сначала внимательно разобраться с теоретическим материалом по</w:t>
      </w:r>
      <w:r w:rsidR="0097052A">
        <w:t xml:space="preserve"> у</w:t>
      </w:r>
      <w:r w:rsidRPr="003B5033">
        <w:t>чебнику, затем закрепить свои знания, решая задачи.</w:t>
      </w:r>
    </w:p>
    <w:p w:rsidR="00800B55" w:rsidRPr="003B5033" w:rsidRDefault="00800B55" w:rsidP="00320DA7">
      <w:pPr>
        <w:pStyle w:val="aa"/>
        <w:spacing w:before="0" w:beforeAutospacing="0" w:after="0" w:afterAutospacing="0"/>
        <w:jc w:val="both"/>
      </w:pPr>
      <w:r w:rsidRPr="003B5033">
        <w:t xml:space="preserve">2. Подготовиться к работе— означает: вы внимательно просматриваете тексты задач и прикидываете, какие из предложенных задач вам по силам и выполняете их в первую очередь. </w:t>
      </w:r>
    </w:p>
    <w:p w:rsidR="00800B55" w:rsidRPr="003B5033" w:rsidRDefault="00800B55" w:rsidP="00320DA7">
      <w:pPr>
        <w:pStyle w:val="aa"/>
        <w:spacing w:before="0" w:beforeAutospacing="0" w:after="0" w:afterAutospacing="0"/>
        <w:jc w:val="both"/>
      </w:pPr>
      <w:r w:rsidRPr="003B5033">
        <w:t>3. Если вы переоценили свои силы — взяли трудную задачу — и не</w:t>
      </w:r>
      <w:r w:rsidR="0097052A">
        <w:t xml:space="preserve"> </w:t>
      </w:r>
      <w:r w:rsidRPr="003B5033">
        <w:t>решили, то не отчаивайтесь. Дома в спокойной обстановке разберитесь,</w:t>
      </w:r>
      <w:r w:rsidR="0097052A">
        <w:t xml:space="preserve"> </w:t>
      </w:r>
      <w:r w:rsidRPr="003B5033">
        <w:t xml:space="preserve">в чем причина вашей неудачи, и решите эту же задачу. </w:t>
      </w:r>
    </w:p>
    <w:p w:rsidR="00800B55" w:rsidRPr="003B5033" w:rsidRDefault="00800B55" w:rsidP="00320DA7">
      <w:pPr>
        <w:pStyle w:val="aa"/>
        <w:spacing w:before="0" w:beforeAutospacing="0" w:after="0" w:afterAutospacing="0"/>
        <w:jc w:val="both"/>
      </w:pPr>
      <w:r w:rsidRPr="003B5033">
        <w:t xml:space="preserve">4. Если у вас пока нет большой любви к </w:t>
      </w:r>
      <w:r w:rsidR="0097052A">
        <w:t>математике</w:t>
      </w:r>
      <w:r w:rsidRPr="003B5033">
        <w:t>, и вас нервируют трудные</w:t>
      </w:r>
      <w:r w:rsidR="0097052A">
        <w:t xml:space="preserve"> </w:t>
      </w:r>
      <w:r w:rsidRPr="003B5033">
        <w:t>задачи, то не расстраивайтесь: для начала выберите задачи начального</w:t>
      </w:r>
      <w:r w:rsidR="0097052A">
        <w:t xml:space="preserve"> </w:t>
      </w:r>
      <w:r w:rsidRPr="003B5033">
        <w:t>уровня. Решая самые простые задачи, вы постепенно приобретаете</w:t>
      </w:r>
      <w:r w:rsidR="0097052A">
        <w:t xml:space="preserve"> </w:t>
      </w:r>
      <w:r w:rsidRPr="003B5033">
        <w:t>уверенность в своих силах.</w:t>
      </w:r>
    </w:p>
    <w:p w:rsidR="00800B55" w:rsidRDefault="00800B55" w:rsidP="00320DA7">
      <w:pPr>
        <w:pStyle w:val="aa"/>
        <w:spacing w:before="0" w:beforeAutospacing="0" w:after="0" w:afterAutospacing="0"/>
        <w:jc w:val="both"/>
      </w:pPr>
      <w:r w:rsidRPr="003B5033">
        <w:t xml:space="preserve">5. Если вы успешно решили легкую задачу на </w:t>
      </w:r>
      <w:r w:rsidR="0097052A">
        <w:t>занятии</w:t>
      </w:r>
      <w:r w:rsidRPr="003B5033">
        <w:t xml:space="preserve">,то попросите у преподавателя более трудную задачу. Если на </w:t>
      </w:r>
      <w:r w:rsidR="0097052A">
        <w:t>занятии</w:t>
      </w:r>
      <w:r w:rsidRPr="003B5033">
        <w:t xml:space="preserve"> не успели, то обратитесь к преподавателю с просьбой дать вам возможность решить более трудную задачу во внеурочное время.</w:t>
      </w:r>
    </w:p>
    <w:p w:rsidR="00322A50" w:rsidRPr="003B5033" w:rsidRDefault="00322A50" w:rsidP="00320DA7">
      <w:pPr>
        <w:pStyle w:val="aa"/>
        <w:spacing w:before="0" w:beforeAutospacing="0" w:after="0" w:afterAutospacing="0"/>
        <w:jc w:val="both"/>
      </w:pPr>
    </w:p>
    <w:p w:rsidR="00800B55" w:rsidRPr="003B5033" w:rsidRDefault="00322A50" w:rsidP="00320DA7">
      <w:pPr>
        <w:pStyle w:val="aa"/>
        <w:spacing w:before="0" w:beforeAutospacing="0" w:after="0" w:afterAutospacing="0"/>
        <w:jc w:val="center"/>
      </w:pPr>
      <w:r>
        <w:rPr>
          <w:b/>
          <w:bCs/>
        </w:rPr>
        <w:t>Общие к</w:t>
      </w:r>
      <w:r w:rsidR="00800B55" w:rsidRPr="003B5033">
        <w:rPr>
          <w:b/>
          <w:bCs/>
        </w:rPr>
        <w:t>ритерии оцен</w:t>
      </w:r>
      <w:r>
        <w:rPr>
          <w:b/>
          <w:bCs/>
        </w:rPr>
        <w:t>ивания</w:t>
      </w:r>
      <w:r w:rsidR="00800B55" w:rsidRPr="003B5033">
        <w:rPr>
          <w:b/>
          <w:bCs/>
        </w:rPr>
        <w:t xml:space="preserve"> обучаемых при проведении </w:t>
      </w:r>
      <w:r>
        <w:rPr>
          <w:b/>
          <w:bCs/>
        </w:rPr>
        <w:t xml:space="preserve">практических, </w:t>
      </w:r>
      <w:r w:rsidR="00800B55" w:rsidRPr="003B5033">
        <w:rPr>
          <w:b/>
          <w:bCs/>
        </w:rPr>
        <w:t>самостоятельных</w:t>
      </w:r>
      <w:r>
        <w:rPr>
          <w:b/>
          <w:bCs/>
        </w:rPr>
        <w:t xml:space="preserve"> </w:t>
      </w:r>
      <w:r w:rsidR="00800B55" w:rsidRPr="003B5033">
        <w:rPr>
          <w:b/>
          <w:bCs/>
        </w:rPr>
        <w:t>и контрольных работ</w:t>
      </w:r>
    </w:p>
    <w:p w:rsidR="00800B55" w:rsidRPr="003B5033" w:rsidRDefault="00800B55" w:rsidP="00320DA7">
      <w:pPr>
        <w:pStyle w:val="aa"/>
        <w:spacing w:before="0" w:beforeAutospacing="0" w:after="0" w:afterAutospacing="0"/>
        <w:jc w:val="both"/>
      </w:pPr>
      <w:r w:rsidRPr="003B5033">
        <w:rPr>
          <w:b/>
          <w:bCs/>
        </w:rPr>
        <w:t>Оценка «5» ставится в следующем случае:</w:t>
      </w:r>
    </w:p>
    <w:p w:rsidR="00800B55" w:rsidRPr="003B5033" w:rsidRDefault="00800B55" w:rsidP="00320DA7">
      <w:pPr>
        <w:pStyle w:val="aa"/>
        <w:spacing w:before="0" w:beforeAutospacing="0" w:after="0" w:afterAutospacing="0"/>
        <w:jc w:val="both"/>
      </w:pPr>
      <w:r w:rsidRPr="003B5033">
        <w:t>— работа выполнена полностью;</w:t>
      </w:r>
    </w:p>
    <w:p w:rsidR="00800B55" w:rsidRPr="003B5033" w:rsidRDefault="00800B55" w:rsidP="00320DA7">
      <w:pPr>
        <w:pStyle w:val="aa"/>
        <w:spacing w:before="0" w:beforeAutospacing="0" w:after="0" w:afterAutospacing="0"/>
        <w:jc w:val="both"/>
      </w:pPr>
      <w:r w:rsidRPr="003B5033">
        <w:t>— все необходимые данные занесены в условие, правильно выполнены чертежи, схемы, графики, рисунки, сопутствующие решению задач,</w:t>
      </w:r>
      <w:r w:rsidR="00322A50">
        <w:t xml:space="preserve"> </w:t>
      </w:r>
      <w:r w:rsidRPr="003B5033">
        <w:t>правильно проведены математические расчеты и дан полный ответ;</w:t>
      </w:r>
    </w:p>
    <w:p w:rsidR="00800B55" w:rsidRPr="003B5033" w:rsidRDefault="00800B55" w:rsidP="00320DA7">
      <w:pPr>
        <w:pStyle w:val="aa"/>
        <w:spacing w:before="0" w:beforeAutospacing="0" w:after="0" w:afterAutospacing="0"/>
        <w:jc w:val="both"/>
      </w:pPr>
      <w:r w:rsidRPr="003B5033">
        <w:t>— на качественные и теоретические вопросы дан полный, исчерпывающий ответ литературным языком в определенной логической последовательности, студент приводит новые примеры, устанавливает связь между изучаемым и ранее изученным материалом по курсу математики, а также с материалом, усвоенным при изучении других предметов, умеет применить знания в новой ситуации;</w:t>
      </w:r>
    </w:p>
    <w:p w:rsidR="00800B55" w:rsidRPr="003B5033" w:rsidRDefault="00800B55" w:rsidP="00320DA7">
      <w:pPr>
        <w:pStyle w:val="aa"/>
        <w:spacing w:before="0" w:beforeAutospacing="0" w:after="0" w:afterAutospacing="0"/>
        <w:jc w:val="both"/>
      </w:pPr>
      <w:r w:rsidRPr="003B5033">
        <w:t xml:space="preserve">— студент обнаруживает верное понимание математической сущности рассматриваемого задания и закономерностей, дает точное определение и истолкование основных понятий, законов, теорем, а также владеет алгоритмом решения предложенных </w:t>
      </w:r>
      <w:r w:rsidR="00322A50">
        <w:t>задач</w:t>
      </w:r>
      <w:r w:rsidRPr="003B5033">
        <w:t>.</w:t>
      </w:r>
    </w:p>
    <w:p w:rsidR="00800B55" w:rsidRPr="003B5033" w:rsidRDefault="00800B55" w:rsidP="00320DA7">
      <w:pPr>
        <w:pStyle w:val="aa"/>
        <w:spacing w:before="0" w:beforeAutospacing="0" w:after="0" w:afterAutospacing="0"/>
        <w:jc w:val="both"/>
      </w:pPr>
      <w:r w:rsidRPr="003B5033">
        <w:rPr>
          <w:b/>
          <w:bCs/>
        </w:rPr>
        <w:t>Оценка «4» ставится в следующем случае:</w:t>
      </w:r>
    </w:p>
    <w:p w:rsidR="00800B55" w:rsidRPr="003B5033" w:rsidRDefault="00800B55" w:rsidP="00320DA7">
      <w:pPr>
        <w:pStyle w:val="aa"/>
        <w:spacing w:before="0" w:beforeAutospacing="0" w:after="0" w:afterAutospacing="0"/>
        <w:jc w:val="both"/>
      </w:pPr>
      <w:r w:rsidRPr="003B5033">
        <w:t>— работа выполнена полностью или не менее чем на 80 %</w:t>
      </w:r>
      <w:r w:rsidR="00322A50">
        <w:t xml:space="preserve"> </w:t>
      </w:r>
      <w:r w:rsidRPr="003B5033">
        <w:t>от объема задания, но в ней имеются недочеты и несущественные ошибки;</w:t>
      </w:r>
    </w:p>
    <w:p w:rsidR="00800B55" w:rsidRPr="003B5033" w:rsidRDefault="00800B55" w:rsidP="00320DA7">
      <w:pPr>
        <w:pStyle w:val="aa"/>
        <w:spacing w:before="0" w:beforeAutospacing="0" w:after="0" w:afterAutospacing="0"/>
        <w:jc w:val="both"/>
      </w:pPr>
      <w:r w:rsidRPr="003B5033">
        <w:lastRenderedPageBreak/>
        <w:t>—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w:t>
      </w:r>
    </w:p>
    <w:p w:rsidR="00800B55" w:rsidRPr="003B5033" w:rsidRDefault="00322A50" w:rsidP="00320DA7">
      <w:pPr>
        <w:pStyle w:val="aa"/>
        <w:spacing w:before="0" w:beforeAutospacing="0" w:after="0" w:afterAutospacing="0"/>
        <w:jc w:val="both"/>
      </w:pPr>
      <w:r w:rsidRPr="003B5033">
        <w:t>—</w:t>
      </w:r>
      <w:r>
        <w:t xml:space="preserve"> </w:t>
      </w:r>
      <w:r w:rsidR="00800B55" w:rsidRPr="003B5033">
        <w:t>студент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800B55" w:rsidRPr="003B5033" w:rsidRDefault="00800B55" w:rsidP="00320DA7">
      <w:pPr>
        <w:pStyle w:val="aa"/>
        <w:spacing w:before="0" w:beforeAutospacing="0" w:after="0" w:afterAutospacing="0"/>
        <w:jc w:val="both"/>
      </w:pPr>
      <w:r w:rsidRPr="003B5033">
        <w:rPr>
          <w:b/>
          <w:bCs/>
        </w:rPr>
        <w:t>Оценка «3» ставится в следующем случае:</w:t>
      </w:r>
    </w:p>
    <w:p w:rsidR="00800B55" w:rsidRPr="003B5033" w:rsidRDefault="00800B55" w:rsidP="00320DA7">
      <w:pPr>
        <w:pStyle w:val="aa"/>
        <w:spacing w:before="0" w:beforeAutospacing="0" w:after="0" w:afterAutospacing="0"/>
        <w:jc w:val="both"/>
      </w:pPr>
      <w:r w:rsidRPr="003B5033">
        <w:t>— работа выполнена в основном верно (объем выполненной части составляет не менее 2/З от общего объема), но допущены существенные неточности;</w:t>
      </w:r>
    </w:p>
    <w:p w:rsidR="00800B55" w:rsidRPr="003B5033" w:rsidRDefault="00800B55" w:rsidP="00320DA7">
      <w:pPr>
        <w:pStyle w:val="aa"/>
        <w:spacing w:before="0" w:beforeAutospacing="0" w:after="0" w:afterAutospacing="0"/>
        <w:jc w:val="both"/>
      </w:pPr>
      <w:r w:rsidRPr="003B5033">
        <w:t>— студент обнаруживает понимание учебного материала при недостаточной полноте усвоения понятий и закономерностей;</w:t>
      </w:r>
    </w:p>
    <w:p w:rsidR="00800B55" w:rsidRPr="003B5033" w:rsidRDefault="00800B55" w:rsidP="00320DA7">
      <w:pPr>
        <w:pStyle w:val="aa"/>
        <w:spacing w:before="0" w:beforeAutospacing="0" w:after="0" w:afterAutospacing="0"/>
        <w:jc w:val="both"/>
      </w:pPr>
      <w:r w:rsidRPr="003B5033">
        <w:t>— 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800B55" w:rsidRPr="003B5033" w:rsidRDefault="00800B55" w:rsidP="00320DA7">
      <w:pPr>
        <w:pStyle w:val="aa"/>
        <w:spacing w:before="0" w:beforeAutospacing="0" w:after="0" w:afterAutospacing="0"/>
        <w:jc w:val="both"/>
      </w:pPr>
      <w:r w:rsidRPr="003B5033">
        <w:rPr>
          <w:b/>
          <w:bCs/>
        </w:rPr>
        <w:t>Оценка «2» ставится в следующем случае:</w:t>
      </w:r>
    </w:p>
    <w:p w:rsidR="00800B55" w:rsidRPr="003B5033" w:rsidRDefault="00800B55" w:rsidP="00320DA7">
      <w:pPr>
        <w:pStyle w:val="aa"/>
        <w:spacing w:before="0" w:beforeAutospacing="0" w:after="0" w:afterAutospacing="0"/>
        <w:jc w:val="both"/>
      </w:pPr>
      <w:r w:rsidRPr="003B5033">
        <w:t>— работа в основном не выполнена (объем выполненной части менее 2/З от общего объема задания); задания);</w:t>
      </w:r>
    </w:p>
    <w:p w:rsidR="00800B55" w:rsidRPr="003B5033" w:rsidRDefault="00800B55" w:rsidP="00320DA7">
      <w:pPr>
        <w:pStyle w:val="aa"/>
        <w:spacing w:before="0" w:beforeAutospacing="0" w:after="0" w:afterAutospacing="0"/>
        <w:jc w:val="both"/>
      </w:pPr>
      <w:r w:rsidRPr="003B5033">
        <w:t>— студент показывает незнание основных понятий, непонимание изученных</w:t>
      </w:r>
      <w:r w:rsidR="00322A50">
        <w:t xml:space="preserve"> </w:t>
      </w:r>
      <w:r w:rsidRPr="003B5033">
        <w:t>закономерностей и взаимосвязей, не умеет решать количественные и качественные задачи.</w:t>
      </w:r>
    </w:p>
    <w:p w:rsidR="00800B55" w:rsidRPr="003B5033" w:rsidRDefault="00800B55" w:rsidP="00320DA7">
      <w:pPr>
        <w:pStyle w:val="aa"/>
        <w:spacing w:before="0" w:beforeAutospacing="0" w:after="0" w:afterAutospacing="0"/>
        <w:jc w:val="both"/>
      </w:pPr>
      <w:r w:rsidRPr="003B5033">
        <w:rPr>
          <w:b/>
          <w:bCs/>
        </w:rPr>
        <w:t>Перечень ошибок.</w:t>
      </w:r>
    </w:p>
    <w:p w:rsidR="00800B55" w:rsidRPr="003B5033" w:rsidRDefault="00800B55" w:rsidP="00320DA7">
      <w:pPr>
        <w:pStyle w:val="aa"/>
        <w:spacing w:before="0" w:beforeAutospacing="0" w:after="0" w:afterAutospacing="0"/>
        <w:jc w:val="both"/>
      </w:pPr>
      <w:r w:rsidRPr="003B5033">
        <w:rPr>
          <w:b/>
          <w:bCs/>
        </w:rPr>
        <w:t>Грубые ошибки:</w:t>
      </w:r>
    </w:p>
    <w:p w:rsidR="00800B55" w:rsidRPr="003B5033" w:rsidRDefault="00800B55" w:rsidP="00320DA7">
      <w:pPr>
        <w:pStyle w:val="aa"/>
        <w:spacing w:before="0" w:beforeAutospacing="0" w:after="0" w:afterAutospacing="0"/>
        <w:jc w:val="both"/>
      </w:pPr>
      <w:r w:rsidRPr="003B5033">
        <w:t>1. Незнание определений основных понятий, теорем, правил,</w:t>
      </w:r>
      <w:r w:rsidR="00322A50">
        <w:t xml:space="preserve"> </w:t>
      </w:r>
      <w:r w:rsidRPr="003B5033">
        <w:t>основных положений теории, формул, общепринятых символов обозначения</w:t>
      </w:r>
      <w:r w:rsidR="00322A50">
        <w:t>.</w:t>
      </w:r>
    </w:p>
    <w:p w:rsidR="00800B55" w:rsidRPr="003B5033" w:rsidRDefault="00800B55" w:rsidP="00320DA7">
      <w:pPr>
        <w:pStyle w:val="aa"/>
        <w:spacing w:before="0" w:beforeAutospacing="0" w:after="0" w:afterAutospacing="0"/>
        <w:jc w:val="both"/>
      </w:pPr>
      <w:r w:rsidRPr="003B5033">
        <w:t>2. Неумение выделить в ответе главное.</w:t>
      </w:r>
    </w:p>
    <w:p w:rsidR="00800B55" w:rsidRPr="003B5033" w:rsidRDefault="00800B55" w:rsidP="00320DA7">
      <w:pPr>
        <w:pStyle w:val="aa"/>
        <w:spacing w:before="0" w:beforeAutospacing="0" w:after="0" w:afterAutospacing="0"/>
        <w:jc w:val="both"/>
      </w:pPr>
      <w:r w:rsidRPr="003B5033">
        <w:t xml:space="preserve">3. Неумение применять </w:t>
      </w:r>
      <w:r w:rsidR="00322A50">
        <w:t xml:space="preserve">теоретические </w:t>
      </w:r>
      <w:r w:rsidRPr="003B5033">
        <w:t xml:space="preserve">знания для решения </w:t>
      </w:r>
      <w:r w:rsidR="00322A50">
        <w:t xml:space="preserve">практических </w:t>
      </w:r>
      <w:r w:rsidRPr="003B5033">
        <w:t>задач и объяснения</w:t>
      </w:r>
      <w:r w:rsidR="00322A50">
        <w:t xml:space="preserve"> с</w:t>
      </w:r>
      <w:r w:rsidRPr="003B5033">
        <w:t>воих действий; неправильно сформулированные вопросы задачи или</w:t>
      </w:r>
      <w:r w:rsidR="00322A50">
        <w:t xml:space="preserve"> </w:t>
      </w:r>
      <w:r w:rsidRPr="003B5033">
        <w:t>неверные объяснения хода ее решения; незнание приемов решения задач,</w:t>
      </w:r>
      <w:r w:rsidR="00322A50">
        <w:t xml:space="preserve"> </w:t>
      </w:r>
      <w:r w:rsidRPr="003B5033">
        <w:t>аналогичных ранее решенным , ошибки, показывающие</w:t>
      </w:r>
      <w:r w:rsidR="00322A50">
        <w:t xml:space="preserve"> </w:t>
      </w:r>
      <w:r w:rsidRPr="003B5033">
        <w:t>неправильное понимание условия задачи или неправильное истолкование</w:t>
      </w:r>
      <w:r w:rsidR="00322A50">
        <w:t xml:space="preserve"> </w:t>
      </w:r>
      <w:r w:rsidRPr="003B5033">
        <w:t>решения.</w:t>
      </w:r>
    </w:p>
    <w:p w:rsidR="00800B55" w:rsidRPr="003B5033" w:rsidRDefault="00800B55" w:rsidP="00320DA7">
      <w:pPr>
        <w:pStyle w:val="aa"/>
        <w:spacing w:before="0" w:beforeAutospacing="0" w:after="0" w:afterAutospacing="0"/>
        <w:jc w:val="both"/>
      </w:pPr>
      <w:r w:rsidRPr="003B5033">
        <w:t>4. Неумение читать и строить графики и чертежи.</w:t>
      </w:r>
    </w:p>
    <w:p w:rsidR="00800B55" w:rsidRPr="003B5033" w:rsidRDefault="00800B55" w:rsidP="00320DA7">
      <w:pPr>
        <w:pStyle w:val="aa"/>
        <w:spacing w:before="0" w:beforeAutospacing="0" w:after="0" w:afterAutospacing="0"/>
        <w:jc w:val="both"/>
      </w:pPr>
      <w:r w:rsidRPr="003B5033">
        <w:t>5. Неумение правильно проводить математические вычисления</w:t>
      </w:r>
      <w:r w:rsidR="00322A50">
        <w:t>.</w:t>
      </w:r>
    </w:p>
    <w:p w:rsidR="00800B55" w:rsidRPr="003B5033" w:rsidRDefault="00800B55" w:rsidP="00320DA7">
      <w:pPr>
        <w:pStyle w:val="aa"/>
        <w:spacing w:before="0" w:beforeAutospacing="0" w:after="0" w:afterAutospacing="0"/>
        <w:jc w:val="both"/>
      </w:pPr>
      <w:r w:rsidRPr="003B5033">
        <w:rPr>
          <w:b/>
          <w:bCs/>
        </w:rPr>
        <w:t>Негрубые ошибки:</w:t>
      </w:r>
    </w:p>
    <w:p w:rsidR="00800B55" w:rsidRPr="003B5033" w:rsidRDefault="00800B55" w:rsidP="00320DA7">
      <w:pPr>
        <w:pStyle w:val="aa"/>
        <w:spacing w:before="0" w:beforeAutospacing="0" w:after="0" w:afterAutospacing="0"/>
        <w:jc w:val="both"/>
      </w:pPr>
      <w:r w:rsidRPr="003B5033">
        <w:t>1. Неточности формулировок, определений, понятий, теорем,</w:t>
      </w:r>
      <w:r w:rsidR="00322A50">
        <w:t xml:space="preserve"> </w:t>
      </w:r>
      <w:r w:rsidRPr="003B5033">
        <w:t>теорий, вызванные неполнотой охвата основных признаков определяемого понятия.</w:t>
      </w:r>
    </w:p>
    <w:p w:rsidR="00800B55" w:rsidRPr="003B5033" w:rsidRDefault="00800B55" w:rsidP="00320DA7">
      <w:pPr>
        <w:pStyle w:val="aa"/>
        <w:spacing w:before="0" w:beforeAutospacing="0" w:after="0" w:afterAutospacing="0"/>
        <w:jc w:val="both"/>
      </w:pPr>
      <w:r w:rsidRPr="003B5033">
        <w:t>2. Ошибки в условных обозначениях на принципиальных чертежах,</w:t>
      </w:r>
      <w:r w:rsidR="00322A50">
        <w:t xml:space="preserve"> </w:t>
      </w:r>
      <w:r w:rsidRPr="003B5033">
        <w:t>неточности графиков.</w:t>
      </w:r>
    </w:p>
    <w:p w:rsidR="00800B55" w:rsidRPr="003B5033" w:rsidRDefault="00800B55" w:rsidP="00320DA7">
      <w:pPr>
        <w:pStyle w:val="aa"/>
        <w:spacing w:before="0" w:beforeAutospacing="0" w:after="0" w:afterAutospacing="0"/>
        <w:jc w:val="both"/>
      </w:pPr>
      <w:r w:rsidRPr="003B5033">
        <w:t>3. Нерациональный выбор хода решения.</w:t>
      </w:r>
    </w:p>
    <w:p w:rsidR="00800B55" w:rsidRPr="003B5033" w:rsidRDefault="00800B55" w:rsidP="00320DA7">
      <w:pPr>
        <w:pStyle w:val="aa"/>
        <w:spacing w:before="0" w:beforeAutospacing="0" w:after="0" w:afterAutospacing="0"/>
        <w:jc w:val="both"/>
      </w:pPr>
      <w:r w:rsidRPr="003B5033">
        <w:rPr>
          <w:b/>
          <w:bCs/>
        </w:rPr>
        <w:t>Недочеты</w:t>
      </w:r>
    </w:p>
    <w:p w:rsidR="00800B55" w:rsidRPr="003B5033" w:rsidRDefault="00800B55" w:rsidP="00320DA7">
      <w:pPr>
        <w:pStyle w:val="aa"/>
        <w:spacing w:before="0" w:beforeAutospacing="0" w:after="0" w:afterAutospacing="0"/>
        <w:jc w:val="both"/>
      </w:pPr>
      <w:r w:rsidRPr="003B5033">
        <w:t>1. Нерациональные записи при вычислениях, нерациональные</w:t>
      </w:r>
      <w:r w:rsidR="00322A50">
        <w:t xml:space="preserve"> </w:t>
      </w:r>
      <w:r w:rsidRPr="003B5033">
        <w:t>приемы вычисления, преобразований и решений задач.</w:t>
      </w:r>
    </w:p>
    <w:p w:rsidR="00800B55" w:rsidRPr="003B5033" w:rsidRDefault="00800B55" w:rsidP="00320DA7">
      <w:pPr>
        <w:pStyle w:val="aa"/>
        <w:spacing w:before="0" w:beforeAutospacing="0" w:after="0" w:afterAutospacing="0"/>
        <w:jc w:val="both"/>
      </w:pPr>
      <w:r w:rsidRPr="003B5033">
        <w:t>2. Арифметические ошибки в вычислениях, если эти ошибки грубо</w:t>
      </w:r>
      <w:r w:rsidR="00322A50">
        <w:t xml:space="preserve"> </w:t>
      </w:r>
      <w:r w:rsidRPr="003B5033">
        <w:t>не искажают реальность полученного результата.</w:t>
      </w:r>
    </w:p>
    <w:p w:rsidR="00800B55" w:rsidRPr="003B5033" w:rsidRDefault="00800B55" w:rsidP="00320DA7">
      <w:pPr>
        <w:pStyle w:val="aa"/>
        <w:spacing w:before="0" w:beforeAutospacing="0" w:after="0" w:afterAutospacing="0"/>
        <w:jc w:val="both"/>
      </w:pPr>
      <w:r w:rsidRPr="003B5033">
        <w:t>3. Отдельные погрешности в формулировке вопроса или ответа.</w:t>
      </w:r>
    </w:p>
    <w:p w:rsidR="00800B55" w:rsidRPr="003B5033" w:rsidRDefault="00800B55" w:rsidP="00320DA7">
      <w:pPr>
        <w:pStyle w:val="aa"/>
        <w:spacing w:before="0" w:beforeAutospacing="0" w:after="0" w:afterAutospacing="0"/>
        <w:jc w:val="both"/>
      </w:pPr>
      <w:r w:rsidRPr="003B5033">
        <w:t>4. Небрежное выполнение записей, чертежей, графиков.</w:t>
      </w:r>
    </w:p>
    <w:p w:rsidR="00800B55" w:rsidRPr="003B5033" w:rsidRDefault="00800B55" w:rsidP="00320DA7">
      <w:pPr>
        <w:pStyle w:val="aa"/>
        <w:spacing w:before="0" w:beforeAutospacing="0" w:after="0" w:afterAutospacing="0"/>
        <w:jc w:val="both"/>
      </w:pPr>
      <w:r w:rsidRPr="003B5033">
        <w:t>5. Орфографические и пунктуационные ошибки.</w:t>
      </w:r>
    </w:p>
    <w:p w:rsidR="007B2F36" w:rsidRDefault="007B2F36" w:rsidP="001E6A7F">
      <w:pPr>
        <w:pStyle w:val="af0"/>
        <w:jc w:val="center"/>
        <w:rPr>
          <w:b/>
          <w:sz w:val="28"/>
          <w:szCs w:val="28"/>
        </w:rPr>
      </w:pPr>
    </w:p>
    <w:p w:rsidR="00C07B2F" w:rsidRPr="003A325F" w:rsidRDefault="00C07B2F" w:rsidP="001E6A7F">
      <w:pPr>
        <w:pStyle w:val="af0"/>
        <w:jc w:val="center"/>
        <w:rPr>
          <w:b/>
          <w:sz w:val="28"/>
          <w:szCs w:val="28"/>
        </w:rPr>
      </w:pPr>
      <w:r>
        <w:rPr>
          <w:b/>
          <w:sz w:val="28"/>
          <w:szCs w:val="28"/>
        </w:rPr>
        <w:t xml:space="preserve">9.2 </w:t>
      </w:r>
      <w:r w:rsidR="001E6A7F">
        <w:rPr>
          <w:b/>
          <w:sz w:val="28"/>
          <w:szCs w:val="28"/>
        </w:rPr>
        <w:t>Ф</w:t>
      </w:r>
      <w:r w:rsidRPr="003A325F">
        <w:rPr>
          <w:b/>
          <w:sz w:val="28"/>
          <w:szCs w:val="28"/>
        </w:rPr>
        <w:t>онд оценочных средств</w:t>
      </w:r>
    </w:p>
    <w:p w:rsidR="0036427B" w:rsidRDefault="0036427B" w:rsidP="00C07B2F">
      <w:pPr>
        <w:widowControl/>
        <w:jc w:val="both"/>
        <w:rPr>
          <w:b/>
          <w:i/>
          <w:iCs/>
          <w:sz w:val="24"/>
          <w:szCs w:val="24"/>
          <w:u w:val="single"/>
        </w:rPr>
      </w:pPr>
    </w:p>
    <w:p w:rsidR="00C07B2F" w:rsidRDefault="0036427B" w:rsidP="00D80D6F">
      <w:pPr>
        <w:widowControl/>
        <w:jc w:val="center"/>
        <w:rPr>
          <w:b/>
          <w:i/>
          <w:iCs/>
          <w:sz w:val="24"/>
          <w:szCs w:val="24"/>
          <w:u w:val="single"/>
        </w:rPr>
      </w:pPr>
      <w:r w:rsidRPr="0036427B">
        <w:rPr>
          <w:b/>
          <w:i/>
          <w:iCs/>
          <w:sz w:val="24"/>
          <w:szCs w:val="24"/>
          <w:u w:val="single"/>
        </w:rPr>
        <w:t>ТЕКУЩИЙ КОНТРОЛЬ</w:t>
      </w:r>
    </w:p>
    <w:p w:rsidR="00536D50" w:rsidRDefault="00536D50" w:rsidP="00C07B2F">
      <w:pPr>
        <w:widowControl/>
        <w:jc w:val="both"/>
        <w:rPr>
          <w:b/>
          <w:i/>
          <w:iCs/>
          <w:sz w:val="24"/>
          <w:szCs w:val="24"/>
          <w:u w:val="single"/>
        </w:rPr>
      </w:pPr>
    </w:p>
    <w:p w:rsidR="00536D50" w:rsidRPr="00340F96" w:rsidRDefault="00536D50" w:rsidP="00340F96">
      <w:pPr>
        <w:widowControl/>
        <w:jc w:val="center"/>
        <w:rPr>
          <w:b/>
          <w:iCs/>
          <w:sz w:val="28"/>
          <w:szCs w:val="28"/>
          <w:u w:val="single"/>
        </w:rPr>
      </w:pPr>
      <w:r w:rsidRPr="00340F96">
        <w:rPr>
          <w:b/>
          <w:iCs/>
          <w:sz w:val="28"/>
          <w:szCs w:val="28"/>
          <w:u w:val="single"/>
        </w:rPr>
        <w:t>Раздел 1. Основы тригонометрии</w:t>
      </w:r>
    </w:p>
    <w:p w:rsidR="00910006" w:rsidRPr="00340F96" w:rsidRDefault="00910006" w:rsidP="00910006"/>
    <w:p w:rsidR="00910006" w:rsidRPr="00536D50" w:rsidRDefault="00910006" w:rsidP="00910006">
      <w:pPr>
        <w:jc w:val="center"/>
        <w:rPr>
          <w:b/>
          <w:bCs/>
          <w:sz w:val="24"/>
          <w:szCs w:val="24"/>
        </w:rPr>
      </w:pPr>
      <w:r w:rsidRPr="00536D50">
        <w:rPr>
          <w:b/>
          <w:bCs/>
          <w:sz w:val="24"/>
          <w:szCs w:val="24"/>
        </w:rPr>
        <w:t xml:space="preserve">Тест </w:t>
      </w:r>
    </w:p>
    <w:p w:rsidR="00910006" w:rsidRPr="00536D50" w:rsidRDefault="00536D50" w:rsidP="00910006">
      <w:pPr>
        <w:jc w:val="center"/>
        <w:rPr>
          <w:b/>
          <w:bCs/>
          <w:sz w:val="24"/>
          <w:szCs w:val="24"/>
        </w:rPr>
      </w:pPr>
      <w:r w:rsidRPr="00536D50">
        <w:rPr>
          <w:b/>
          <w:bCs/>
          <w:sz w:val="24"/>
          <w:szCs w:val="24"/>
        </w:rPr>
        <w:lastRenderedPageBreak/>
        <w:t>«</w:t>
      </w:r>
      <w:r w:rsidR="00910006" w:rsidRPr="00536D50">
        <w:rPr>
          <w:b/>
          <w:bCs/>
          <w:sz w:val="24"/>
          <w:szCs w:val="24"/>
        </w:rPr>
        <w:t>Преобразование тригонометрических выражений</w:t>
      </w:r>
      <w:r w:rsidRPr="00536D50">
        <w:rPr>
          <w:b/>
          <w:bCs/>
          <w:sz w:val="24"/>
          <w:szCs w:val="24"/>
        </w:rPr>
        <w:t>»</w:t>
      </w:r>
    </w:p>
    <w:p w:rsidR="00536D50" w:rsidRDefault="00536D50" w:rsidP="00910006">
      <w:pPr>
        <w:jc w:val="center"/>
        <w:rPr>
          <w:b/>
          <w:bCs/>
        </w:rPr>
      </w:pPr>
    </w:p>
    <w:p w:rsidR="00910006" w:rsidRPr="00A97762" w:rsidRDefault="00910006" w:rsidP="00910006">
      <w:pPr>
        <w:jc w:val="center"/>
        <w:rPr>
          <w:b/>
          <w:bCs/>
        </w:rPr>
      </w:pPr>
      <w:r w:rsidRPr="00A97762">
        <w:rPr>
          <w:b/>
          <w:bCs/>
        </w:rPr>
        <w:t>Вариант 1</w:t>
      </w:r>
    </w:p>
    <w:p w:rsidR="00910006" w:rsidRPr="00A97762" w:rsidRDefault="00910006" w:rsidP="00910006">
      <w:pPr>
        <w:jc w:val="center"/>
        <w:rPr>
          <w:b/>
          <w:bCs/>
        </w:rPr>
      </w:pPr>
    </w:p>
    <w:p w:rsidR="00910006" w:rsidRPr="00A97762" w:rsidRDefault="00910006" w:rsidP="00910006">
      <w:pPr>
        <w:rPr>
          <w:i/>
          <w:vertAlign w:val="superscript"/>
        </w:rPr>
      </w:pPr>
      <w:r w:rsidRPr="00A97762">
        <w:t xml:space="preserve">А1. Найдите значение выражения:       </w:t>
      </w:r>
      <w:r w:rsidRPr="00A97762">
        <w:rPr>
          <w:i/>
          <w:position w:val="-10"/>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21.05pt" o:ole="">
            <v:imagedata r:id="rId12" o:title=""/>
          </v:shape>
          <o:OLEObject Type="Embed" ProgID="Equation.DSMT4" ShapeID="_x0000_i1025" DrawAspect="Content" ObjectID="_1744877961" r:id="rId13"/>
        </w:object>
      </w:r>
      <w:r w:rsidRPr="00A97762">
        <w:rPr>
          <w:i/>
        </w:rPr>
        <w:t>.</w:t>
      </w:r>
    </w:p>
    <w:p w:rsidR="00910006" w:rsidRPr="00A97762" w:rsidRDefault="00910006" w:rsidP="00910006">
      <w:pPr>
        <w:rPr>
          <w:i/>
        </w:rPr>
      </w:pPr>
      <w:r w:rsidRPr="00A97762">
        <w:t>1)</w:t>
      </w:r>
      <w:r w:rsidRPr="00A97762">
        <w:rPr>
          <w:i/>
        </w:rPr>
        <w:t xml:space="preserve"> </w:t>
      </w:r>
      <w:r w:rsidRPr="00A97762">
        <w:rPr>
          <w:i/>
          <w:position w:val="-28"/>
        </w:rPr>
        <w:object w:dxaOrig="680" w:dyaOrig="720">
          <v:shape id="_x0000_i1026" type="#_x0000_t75" style="width:33.25pt;height:36.55pt" o:ole="">
            <v:imagedata r:id="rId14" o:title=""/>
          </v:shape>
          <o:OLEObject Type="Embed" ProgID="Equation.DSMT4" ShapeID="_x0000_i1026" DrawAspect="Content" ObjectID="_1744877962" r:id="rId15"/>
        </w:object>
      </w:r>
      <w:r w:rsidRPr="00A97762">
        <w:rPr>
          <w:i/>
        </w:rPr>
        <w:t xml:space="preserve">                       </w:t>
      </w:r>
      <w:r w:rsidRPr="00A97762">
        <w:t>2)</w:t>
      </w:r>
      <w:r w:rsidRPr="00A97762">
        <w:rPr>
          <w:i/>
        </w:rPr>
        <w:t xml:space="preserve"> </w:t>
      </w:r>
      <w:r w:rsidRPr="00A97762">
        <w:rPr>
          <w:i/>
          <w:position w:val="-28"/>
        </w:rPr>
        <w:object w:dxaOrig="680" w:dyaOrig="720">
          <v:shape id="_x0000_i1027" type="#_x0000_t75" style="width:33.25pt;height:36.55pt" o:ole="">
            <v:imagedata r:id="rId16" o:title=""/>
          </v:shape>
          <o:OLEObject Type="Embed" ProgID="Equation.DSMT4" ShapeID="_x0000_i1027" DrawAspect="Content" ObjectID="_1744877963" r:id="rId17"/>
        </w:object>
      </w:r>
      <w:r w:rsidRPr="00A97762">
        <w:rPr>
          <w:i/>
        </w:rPr>
        <w:t xml:space="preserve">                        </w:t>
      </w:r>
      <w:r w:rsidRPr="00A97762">
        <w:t>3)</w:t>
      </w:r>
      <w:r w:rsidRPr="00A97762">
        <w:rPr>
          <w:i/>
        </w:rPr>
        <w:t xml:space="preserve"> </w:t>
      </w:r>
      <w:r w:rsidRPr="00A97762">
        <w:rPr>
          <w:i/>
          <w:position w:val="-28"/>
        </w:rPr>
        <w:object w:dxaOrig="720" w:dyaOrig="720">
          <v:shape id="_x0000_i1028" type="#_x0000_t75" style="width:36.55pt;height:36.55pt" o:ole="">
            <v:imagedata r:id="rId18" o:title=""/>
          </v:shape>
          <o:OLEObject Type="Embed" ProgID="Equation.DSMT4" ShapeID="_x0000_i1028" DrawAspect="Content" ObjectID="_1744877964" r:id="rId19"/>
        </w:object>
      </w:r>
      <w:r w:rsidRPr="00A97762">
        <w:rPr>
          <w:i/>
        </w:rPr>
        <w:t xml:space="preserve">                    </w:t>
      </w:r>
      <w:r w:rsidRPr="00A97762">
        <w:t xml:space="preserve">4) </w:t>
      </w:r>
      <w:r w:rsidRPr="00A97762">
        <w:rPr>
          <w:i/>
          <w:position w:val="-24"/>
        </w:rPr>
        <w:object w:dxaOrig="680" w:dyaOrig="680">
          <v:shape id="_x0000_i1029" type="#_x0000_t75" style="width:33.25pt;height:33.25pt" o:ole="">
            <v:imagedata r:id="rId20" o:title=""/>
          </v:shape>
          <o:OLEObject Type="Embed" ProgID="Equation.DSMT4" ShapeID="_x0000_i1029" DrawAspect="Content" ObjectID="_1744877965" r:id="rId21"/>
        </w:object>
      </w:r>
      <w:r w:rsidRPr="00A97762">
        <w:rPr>
          <w:i/>
        </w:rPr>
        <w:t xml:space="preserve"> </w:t>
      </w:r>
    </w:p>
    <w:p w:rsidR="00910006" w:rsidRPr="00A97762" w:rsidRDefault="00910006" w:rsidP="00910006">
      <w:pPr>
        <w:rPr>
          <w:i/>
        </w:rPr>
      </w:pPr>
      <w:r w:rsidRPr="00A97762">
        <w:t xml:space="preserve"> А2. Вычислите:</w:t>
      </w:r>
      <w:r w:rsidRPr="00A97762">
        <w:rPr>
          <w:i/>
        </w:rPr>
        <w:t xml:space="preserve"> </w:t>
      </w:r>
      <w:r w:rsidRPr="00A97762">
        <w:rPr>
          <w:i/>
          <w:position w:val="-28"/>
        </w:rPr>
        <w:object w:dxaOrig="1020" w:dyaOrig="700">
          <v:shape id="_x0000_i1030" type="#_x0000_t75" style="width:58.7pt;height:39.9pt" o:ole="">
            <v:imagedata r:id="rId22" o:title=""/>
          </v:shape>
          <o:OLEObject Type="Embed" ProgID="Equation.DSMT4" ShapeID="_x0000_i1030" DrawAspect="Content" ObjectID="_1744877966" r:id="rId23"/>
        </w:object>
      </w:r>
    </w:p>
    <w:p w:rsidR="00910006" w:rsidRPr="00A97762" w:rsidRDefault="00910006" w:rsidP="00910006">
      <w:r w:rsidRPr="00A97762">
        <w:t xml:space="preserve">1) </w:t>
      </w:r>
      <w:r w:rsidRPr="00A97762">
        <w:rPr>
          <w:i/>
          <w:position w:val="-8"/>
        </w:rPr>
        <w:object w:dxaOrig="360" w:dyaOrig="360">
          <v:shape id="_x0000_i1031" type="#_x0000_t75" style="width:18.85pt;height:18.85pt" o:ole="">
            <v:imagedata r:id="rId24" o:title=""/>
          </v:shape>
          <o:OLEObject Type="Embed" ProgID="Equation.DSMT4" ShapeID="_x0000_i1031" DrawAspect="Content" ObjectID="_1744877967" r:id="rId25"/>
        </w:object>
      </w:r>
      <w:r w:rsidRPr="00A97762">
        <w:t xml:space="preserve">                     2) </w:t>
      </w:r>
      <w:r w:rsidRPr="00A97762">
        <w:rPr>
          <w:i/>
          <w:position w:val="-24"/>
        </w:rPr>
        <w:object w:dxaOrig="420" w:dyaOrig="680">
          <v:shape id="_x0000_i1032" type="#_x0000_t75" style="width:21.05pt;height:33.25pt" o:ole="">
            <v:imagedata r:id="rId26" o:title=""/>
          </v:shape>
          <o:OLEObject Type="Embed" ProgID="Equation.DSMT4" ShapeID="_x0000_i1032" DrawAspect="Content" ObjectID="_1744877968" r:id="rId27"/>
        </w:object>
      </w:r>
      <w:r w:rsidRPr="00A97762">
        <w:t xml:space="preserve">                          3) 0,5                       4) </w:t>
      </w:r>
      <w:r w:rsidRPr="00A97762">
        <w:rPr>
          <w:i/>
          <w:position w:val="-24"/>
        </w:rPr>
        <w:object w:dxaOrig="400" w:dyaOrig="680">
          <v:shape id="_x0000_i1033" type="#_x0000_t75" style="width:19.95pt;height:33.25pt" o:ole="">
            <v:imagedata r:id="rId28" o:title=""/>
          </v:shape>
          <o:OLEObject Type="Embed" ProgID="Equation.DSMT4" ShapeID="_x0000_i1033" DrawAspect="Content" ObjectID="_1744877969" r:id="rId29"/>
        </w:object>
      </w:r>
    </w:p>
    <w:p w:rsidR="00910006" w:rsidRPr="00A97762" w:rsidRDefault="00910006" w:rsidP="00910006">
      <w:r w:rsidRPr="00A97762">
        <w:t>А3. Вычислите:</w:t>
      </w:r>
      <w:r w:rsidRPr="00A97762">
        <w:rPr>
          <w:i/>
        </w:rPr>
        <w:t xml:space="preserve"> </w:t>
      </w:r>
      <w:r w:rsidRPr="00A97762">
        <w:rPr>
          <w:i/>
          <w:position w:val="-6"/>
        </w:rPr>
        <w:object w:dxaOrig="2980" w:dyaOrig="320">
          <v:shape id="_x0000_i1034" type="#_x0000_t75" style="width:177.25pt;height:18.85pt" o:ole="">
            <v:imagedata r:id="rId30" o:title=""/>
          </v:shape>
          <o:OLEObject Type="Embed" ProgID="Equation.DSMT4" ShapeID="_x0000_i1034" DrawAspect="Content" ObjectID="_1744877970" r:id="rId31"/>
        </w:object>
      </w:r>
      <w:r w:rsidRPr="00A97762">
        <w:rPr>
          <w:i/>
        </w:rPr>
        <w:t xml:space="preserve">     </w:t>
      </w:r>
      <w:r w:rsidRPr="00A97762">
        <w:t xml:space="preserve">  </w:t>
      </w:r>
    </w:p>
    <w:p w:rsidR="00910006" w:rsidRPr="00A97762" w:rsidRDefault="00910006" w:rsidP="00910006">
      <w:r w:rsidRPr="00A97762">
        <w:t xml:space="preserve">1) </w:t>
      </w:r>
      <w:r w:rsidRPr="00A97762">
        <w:rPr>
          <w:i/>
          <w:position w:val="-24"/>
        </w:rPr>
        <w:object w:dxaOrig="400" w:dyaOrig="680">
          <v:shape id="_x0000_i1035" type="#_x0000_t75" style="width:19.95pt;height:33.25pt" o:ole="">
            <v:imagedata r:id="rId32" o:title=""/>
          </v:shape>
          <o:OLEObject Type="Embed" ProgID="Equation.DSMT4" ShapeID="_x0000_i1035" DrawAspect="Content" ObjectID="_1744877971" r:id="rId33"/>
        </w:object>
      </w:r>
      <w:r w:rsidRPr="00A97762">
        <w:rPr>
          <w:position w:val="-12"/>
        </w:rPr>
        <w:object w:dxaOrig="200" w:dyaOrig="380">
          <v:shape id="_x0000_i1036" type="#_x0000_t75" style="width:8.85pt;height:18.85pt" o:ole="">
            <v:imagedata r:id="rId34" o:title=""/>
          </v:shape>
          <o:OLEObject Type="Embed" ProgID="Equation.3" ShapeID="_x0000_i1036" DrawAspect="Content" ObjectID="_1744877972" r:id="rId35"/>
        </w:object>
      </w:r>
      <w:r w:rsidRPr="00A97762">
        <w:t xml:space="preserve">               2) </w:t>
      </w:r>
      <w:r w:rsidRPr="00A97762">
        <w:rPr>
          <w:i/>
        </w:rPr>
        <w:t>0,5</w:t>
      </w:r>
      <w:r w:rsidRPr="00A97762">
        <w:t xml:space="preserve">                             3) </w:t>
      </w:r>
      <w:r w:rsidRPr="00A97762">
        <w:rPr>
          <w:i/>
          <w:position w:val="-10"/>
        </w:rPr>
        <w:object w:dxaOrig="700" w:dyaOrig="380">
          <v:shape id="_x0000_i1037" type="#_x0000_t75" style="width:34.35pt;height:18.85pt" o:ole="">
            <v:imagedata r:id="rId36" o:title=""/>
          </v:shape>
          <o:OLEObject Type="Embed" ProgID="Equation.DSMT4" ShapeID="_x0000_i1037" DrawAspect="Content" ObjectID="_1744877973" r:id="rId37"/>
        </w:object>
      </w:r>
      <w:r w:rsidRPr="00A97762">
        <w:rPr>
          <w:i/>
        </w:rPr>
        <w:t xml:space="preserve">                          </w:t>
      </w:r>
      <w:r w:rsidRPr="00A97762">
        <w:t xml:space="preserve">4) </w:t>
      </w:r>
      <w:r w:rsidRPr="00A97762">
        <w:rPr>
          <w:i/>
        </w:rPr>
        <w:t>0</w:t>
      </w:r>
      <w:r w:rsidRPr="00A97762">
        <w:t xml:space="preserve">         </w:t>
      </w:r>
    </w:p>
    <w:p w:rsidR="00910006" w:rsidRPr="00A97762" w:rsidRDefault="00910006" w:rsidP="00910006">
      <w:r w:rsidRPr="00A97762">
        <w:t xml:space="preserve">А4.  Упростите выражение:  </w:t>
      </w:r>
      <w:r w:rsidRPr="00A97762">
        <w:rPr>
          <w:i/>
          <w:position w:val="-60"/>
        </w:rPr>
        <w:object w:dxaOrig="1340" w:dyaOrig="1020">
          <v:shape id="_x0000_i1038" type="#_x0000_t75" style="width:77.55pt;height:58.7pt" o:ole="">
            <v:imagedata r:id="rId38" o:title=""/>
          </v:shape>
          <o:OLEObject Type="Embed" ProgID="Equation.DSMT4" ShapeID="_x0000_i1038" DrawAspect="Content" ObjectID="_1744877974" r:id="rId39"/>
        </w:object>
      </w:r>
    </w:p>
    <w:p w:rsidR="00910006" w:rsidRPr="00A97762" w:rsidRDefault="00910006" w:rsidP="00910006">
      <w:pPr>
        <w:rPr>
          <w:i/>
        </w:rPr>
      </w:pPr>
      <w:r w:rsidRPr="00A97762">
        <w:t xml:space="preserve">1) </w:t>
      </w:r>
      <w:r w:rsidRPr="00A97762">
        <w:rPr>
          <w:position w:val="-24"/>
        </w:rPr>
        <w:object w:dxaOrig="580" w:dyaOrig="620">
          <v:shape id="_x0000_i1039" type="#_x0000_t75" style="width:34.35pt;height:38.75pt" o:ole="">
            <v:imagedata r:id="rId40" o:title=""/>
          </v:shape>
          <o:OLEObject Type="Embed" ProgID="Equation.DSMT4" ShapeID="_x0000_i1039" DrawAspect="Content" ObjectID="_1744877975" r:id="rId41"/>
        </w:object>
      </w:r>
      <w:r w:rsidRPr="00A97762">
        <w:t xml:space="preserve">                              2) </w:t>
      </w:r>
      <w:r w:rsidRPr="00A97762">
        <w:rPr>
          <w:position w:val="-24"/>
        </w:rPr>
        <w:object w:dxaOrig="560" w:dyaOrig="620">
          <v:shape id="_x0000_i1040" type="#_x0000_t75" style="width:33.25pt;height:38.75pt" o:ole="">
            <v:imagedata r:id="rId42" o:title=""/>
          </v:shape>
          <o:OLEObject Type="Embed" ProgID="Equation.DSMT4" ShapeID="_x0000_i1040" DrawAspect="Content" ObjectID="_1744877976" r:id="rId43"/>
        </w:object>
      </w:r>
      <w:r w:rsidRPr="00A97762">
        <w:t xml:space="preserve">                                  3)</w:t>
      </w:r>
      <w:r w:rsidRPr="00A97762">
        <w:rPr>
          <w:i/>
        </w:rPr>
        <w:t xml:space="preserve"> </w:t>
      </w:r>
      <w:r w:rsidRPr="00A97762">
        <w:rPr>
          <w:position w:val="-6"/>
        </w:rPr>
        <w:object w:dxaOrig="520" w:dyaOrig="279">
          <v:shape id="_x0000_i1041" type="#_x0000_t75" style="width:32.1pt;height:17.7pt" o:ole="">
            <v:imagedata r:id="rId44" o:title=""/>
          </v:shape>
          <o:OLEObject Type="Embed" ProgID="Equation.DSMT4" ShapeID="_x0000_i1041" DrawAspect="Content" ObjectID="_1744877977" r:id="rId45"/>
        </w:object>
      </w:r>
      <w:r w:rsidRPr="00A97762">
        <w:t xml:space="preserve">                    4)</w:t>
      </w:r>
      <w:r w:rsidRPr="00A97762">
        <w:rPr>
          <w:i/>
        </w:rPr>
        <w:t xml:space="preserve"> 1</w:t>
      </w:r>
    </w:p>
    <w:p w:rsidR="00910006" w:rsidRPr="00A97762" w:rsidRDefault="00910006" w:rsidP="00910006"/>
    <w:p w:rsidR="00910006" w:rsidRPr="00A97762" w:rsidRDefault="00910006" w:rsidP="00910006">
      <w:r w:rsidRPr="00A97762">
        <w:t xml:space="preserve">А5. Упростите выражение:   </w:t>
      </w:r>
      <w:r w:rsidRPr="00A97762">
        <w:rPr>
          <w:position w:val="-28"/>
        </w:rPr>
        <w:object w:dxaOrig="2040" w:dyaOrig="680">
          <v:shape id="_x0000_i1042" type="#_x0000_t75" style="width:121.85pt;height:39.9pt" o:ole="">
            <v:imagedata r:id="rId46" o:title=""/>
          </v:shape>
          <o:OLEObject Type="Embed" ProgID="Equation.DSMT4" ShapeID="_x0000_i1042" DrawAspect="Content" ObjectID="_1744877978" r:id="rId47"/>
        </w:object>
      </w:r>
      <w:r w:rsidRPr="00A97762">
        <w:rPr>
          <w:i/>
        </w:rPr>
        <w:t>.</w:t>
      </w:r>
      <w:r w:rsidRPr="00A97762">
        <w:t xml:space="preserve">  </w:t>
      </w:r>
    </w:p>
    <w:p w:rsidR="00910006" w:rsidRPr="00A97762" w:rsidRDefault="00910006" w:rsidP="00910006">
      <w:pPr>
        <w:rPr>
          <w:i/>
        </w:rPr>
      </w:pPr>
      <w:r w:rsidRPr="00A97762">
        <w:t xml:space="preserve">    1)  </w:t>
      </w:r>
      <w:r w:rsidRPr="00A97762">
        <w:rPr>
          <w:position w:val="-6"/>
          <w:lang w:val="en-US"/>
        </w:rPr>
        <w:object w:dxaOrig="720" w:dyaOrig="279">
          <v:shape id="_x0000_i1043" type="#_x0000_t75" style="width:43.2pt;height:17.7pt" o:ole="">
            <v:imagedata r:id="rId48" o:title=""/>
          </v:shape>
          <o:OLEObject Type="Embed" ProgID="Equation.3" ShapeID="_x0000_i1043" DrawAspect="Content" ObjectID="_1744877979" r:id="rId49"/>
        </w:object>
      </w:r>
      <w:r w:rsidRPr="00A97762">
        <w:t xml:space="preserve">                        2)  </w:t>
      </w:r>
      <w:r w:rsidRPr="00A97762">
        <w:rPr>
          <w:position w:val="-6"/>
          <w:lang w:val="en-US"/>
        </w:rPr>
        <w:object w:dxaOrig="580" w:dyaOrig="220">
          <v:shape id="_x0000_i1044" type="#_x0000_t75" style="width:37.65pt;height:14.4pt" o:ole="">
            <v:imagedata r:id="rId50" o:title=""/>
          </v:shape>
          <o:OLEObject Type="Embed" ProgID="Equation.3" ShapeID="_x0000_i1044" DrawAspect="Content" ObjectID="_1744877980" r:id="rId51"/>
        </w:object>
      </w:r>
      <w:r w:rsidRPr="00A97762">
        <w:t xml:space="preserve">                 3) </w:t>
      </w:r>
      <w:r w:rsidRPr="00A97762">
        <w:rPr>
          <w:i/>
        </w:rPr>
        <w:t xml:space="preserve">0; </w:t>
      </w:r>
      <w:r w:rsidRPr="00A97762">
        <w:t xml:space="preserve">                  4) </w:t>
      </w:r>
      <w:r w:rsidRPr="00A97762">
        <w:rPr>
          <w:position w:val="-6"/>
          <w:lang w:val="en-US"/>
        </w:rPr>
        <w:object w:dxaOrig="1420" w:dyaOrig="279">
          <v:shape id="_x0000_i1045" type="#_x0000_t75" style="width:90.85pt;height:17.7pt" o:ole="">
            <v:imagedata r:id="rId52" o:title=""/>
          </v:shape>
          <o:OLEObject Type="Embed" ProgID="Equation.3" ShapeID="_x0000_i1045" DrawAspect="Content" ObjectID="_1744877981" r:id="rId53"/>
        </w:object>
      </w:r>
      <w:r w:rsidRPr="00A97762">
        <w:rPr>
          <w:i/>
        </w:rPr>
        <w:t>.</w:t>
      </w:r>
    </w:p>
    <w:p w:rsidR="00910006" w:rsidRPr="00A97762" w:rsidRDefault="00910006" w:rsidP="00910006">
      <w:r w:rsidRPr="00A97762">
        <w:t>А6. Вычислите:</w:t>
      </w:r>
      <w:r w:rsidRPr="00A97762">
        <w:rPr>
          <w:i/>
        </w:rPr>
        <w:t xml:space="preserve"> </w:t>
      </w:r>
      <w:r w:rsidRPr="00A97762">
        <w:rPr>
          <w:i/>
          <w:position w:val="-24"/>
        </w:rPr>
        <w:object w:dxaOrig="1780" w:dyaOrig="660">
          <v:shape id="_x0000_i1046" type="#_x0000_t75" style="width:103pt;height:38.75pt" o:ole="">
            <v:imagedata r:id="rId54" o:title=""/>
          </v:shape>
          <o:OLEObject Type="Embed" ProgID="Equation.DSMT4" ShapeID="_x0000_i1046" DrawAspect="Content" ObjectID="_1744877982" r:id="rId55"/>
        </w:object>
      </w:r>
    </w:p>
    <w:p w:rsidR="00910006" w:rsidRPr="00A97762" w:rsidRDefault="00910006" w:rsidP="00910006">
      <w:r w:rsidRPr="00A97762">
        <w:t xml:space="preserve">1) </w:t>
      </w:r>
      <w:r w:rsidRPr="00A97762">
        <w:rPr>
          <w:i/>
        </w:rPr>
        <w:t>0</w:t>
      </w:r>
      <w:r w:rsidRPr="00A97762">
        <w:t xml:space="preserve">                             2) </w:t>
      </w:r>
      <w:r w:rsidRPr="00A97762">
        <w:rPr>
          <w:i/>
        </w:rPr>
        <w:t>-1</w:t>
      </w:r>
      <w:r w:rsidRPr="00A97762">
        <w:t xml:space="preserve">                             3) </w:t>
      </w:r>
      <w:r w:rsidRPr="00A97762">
        <w:rPr>
          <w:i/>
        </w:rPr>
        <w:t>2</w:t>
      </w:r>
      <w:r w:rsidRPr="00A97762">
        <w:t xml:space="preserve">                        4) </w:t>
      </w:r>
      <w:r w:rsidRPr="00A97762">
        <w:rPr>
          <w:i/>
        </w:rPr>
        <w:t>1</w:t>
      </w:r>
    </w:p>
    <w:p w:rsidR="00910006" w:rsidRPr="00A97762" w:rsidRDefault="00910006" w:rsidP="00910006">
      <w:r w:rsidRPr="00A97762">
        <w:t xml:space="preserve">А7. Найдите значение выражения:    </w:t>
      </w:r>
      <w:r w:rsidRPr="00A97762">
        <w:rPr>
          <w:i/>
          <w:position w:val="-24"/>
        </w:rPr>
        <w:object w:dxaOrig="2200" w:dyaOrig="720">
          <v:shape id="_x0000_i1047" type="#_x0000_t75" style="width:126.3pt;height:43.2pt" o:ole="">
            <v:imagedata r:id="rId56" o:title=""/>
          </v:shape>
          <o:OLEObject Type="Embed" ProgID="Equation.DSMT4" ShapeID="_x0000_i1047" DrawAspect="Content" ObjectID="_1744877983" r:id="rId57"/>
        </w:object>
      </w:r>
      <w:r w:rsidRPr="00A97762">
        <w:t xml:space="preserve"> </w:t>
      </w:r>
    </w:p>
    <w:p w:rsidR="00910006" w:rsidRPr="00A97762" w:rsidRDefault="00910006" w:rsidP="00910006">
      <w:pPr>
        <w:rPr>
          <w:i/>
        </w:rPr>
      </w:pPr>
      <w:r w:rsidRPr="00A97762">
        <w:t>1)</w:t>
      </w:r>
      <w:r w:rsidRPr="00A97762">
        <w:rPr>
          <w:i/>
        </w:rPr>
        <w:t xml:space="preserve"> 1                          </w:t>
      </w:r>
      <w:r w:rsidRPr="00A97762">
        <w:t>2)</w:t>
      </w:r>
      <w:r w:rsidRPr="00A97762">
        <w:rPr>
          <w:i/>
        </w:rPr>
        <w:t xml:space="preserve"> 2                              </w:t>
      </w:r>
      <w:r w:rsidRPr="00A97762">
        <w:t>3)</w:t>
      </w:r>
      <w:r w:rsidRPr="00A97762">
        <w:rPr>
          <w:i/>
        </w:rPr>
        <w:t xml:space="preserve"> 0                   </w:t>
      </w:r>
      <w:r w:rsidRPr="00A97762">
        <w:t>4)</w:t>
      </w:r>
      <w:r w:rsidRPr="00A97762">
        <w:rPr>
          <w:i/>
        </w:rPr>
        <w:t xml:space="preserve"> -1</w:t>
      </w:r>
    </w:p>
    <w:p w:rsidR="00910006" w:rsidRPr="00A97762" w:rsidRDefault="00910006" w:rsidP="00910006">
      <w:r w:rsidRPr="00A97762">
        <w:t xml:space="preserve">                                                                                                    </w:t>
      </w:r>
    </w:p>
    <w:p w:rsidR="00910006" w:rsidRPr="00A97762" w:rsidRDefault="00910006" w:rsidP="00910006">
      <w:r w:rsidRPr="00A97762">
        <w:t xml:space="preserve">А8. Упростите выражение:   </w:t>
      </w:r>
      <w:r w:rsidRPr="00A97762">
        <w:rPr>
          <w:position w:val="-24"/>
        </w:rPr>
        <w:object w:dxaOrig="1300" w:dyaOrig="620">
          <v:shape id="_x0000_i1048" type="#_x0000_t75" style="width:76.45pt;height:35.45pt" o:ole="">
            <v:imagedata r:id="rId58" o:title=""/>
          </v:shape>
          <o:OLEObject Type="Embed" ProgID="Equation.DSMT4" ShapeID="_x0000_i1048" DrawAspect="Content" ObjectID="_1744877984" r:id="rId59"/>
        </w:object>
      </w:r>
      <w:r w:rsidRPr="00A97762">
        <w:rPr>
          <w:i/>
        </w:rPr>
        <w:t>.</w:t>
      </w:r>
      <w:r w:rsidRPr="00A97762">
        <w:t xml:space="preserve">  </w:t>
      </w:r>
    </w:p>
    <w:p w:rsidR="00910006" w:rsidRPr="00A97762" w:rsidRDefault="00910006" w:rsidP="00910006">
      <w:r w:rsidRPr="00A97762">
        <w:t xml:space="preserve">1) </w:t>
      </w:r>
      <w:r w:rsidRPr="00A97762">
        <w:rPr>
          <w:position w:val="-6"/>
        </w:rPr>
        <w:object w:dxaOrig="580" w:dyaOrig="220">
          <v:shape id="_x0000_i1049" type="#_x0000_t75" style="width:37.65pt;height:14.4pt" o:ole="">
            <v:imagedata r:id="rId60" o:title=""/>
          </v:shape>
          <o:OLEObject Type="Embed" ProgID="Equation.DSMT4" ShapeID="_x0000_i1049" DrawAspect="Content" ObjectID="_1744877985" r:id="rId61"/>
        </w:object>
      </w:r>
      <w:r w:rsidRPr="00A97762">
        <w:t xml:space="preserve">                         2) </w:t>
      </w:r>
      <w:r w:rsidRPr="00A97762">
        <w:rPr>
          <w:position w:val="-6"/>
        </w:rPr>
        <w:object w:dxaOrig="1280" w:dyaOrig="279">
          <v:shape id="_x0000_i1050" type="#_x0000_t75" style="width:76.45pt;height:17.7pt" o:ole="">
            <v:imagedata r:id="rId62" o:title=""/>
          </v:shape>
          <o:OLEObject Type="Embed" ProgID="Equation.DSMT4" ShapeID="_x0000_i1050" DrawAspect="Content" ObjectID="_1744877986" r:id="rId63"/>
        </w:object>
      </w:r>
      <w:r w:rsidRPr="00A97762">
        <w:t xml:space="preserve">                   3) </w:t>
      </w:r>
      <w:r w:rsidRPr="00A97762">
        <w:rPr>
          <w:position w:val="-6"/>
        </w:rPr>
        <w:object w:dxaOrig="560" w:dyaOrig="279">
          <v:shape id="_x0000_i1051" type="#_x0000_t75" style="width:33.25pt;height:17.7pt" o:ole="">
            <v:imagedata r:id="rId64" o:title=""/>
          </v:shape>
          <o:OLEObject Type="Embed" ProgID="Equation.DSMT4" ShapeID="_x0000_i1051" DrawAspect="Content" ObjectID="_1744877987" r:id="rId65"/>
        </w:object>
      </w:r>
      <w:r w:rsidRPr="00A97762">
        <w:rPr>
          <w:i/>
        </w:rPr>
        <w:t>;</w:t>
      </w:r>
      <w:r w:rsidRPr="00A97762">
        <w:t xml:space="preserve">                     4) </w:t>
      </w:r>
      <w:r w:rsidRPr="00A97762">
        <w:rPr>
          <w:position w:val="-6"/>
        </w:rPr>
        <w:object w:dxaOrig="1280" w:dyaOrig="279">
          <v:shape id="_x0000_i1052" type="#_x0000_t75" style="width:76.45pt;height:17.7pt" o:ole="">
            <v:imagedata r:id="rId66" o:title=""/>
          </v:shape>
          <o:OLEObject Type="Embed" ProgID="Equation.DSMT4" ShapeID="_x0000_i1052" DrawAspect="Content" ObjectID="_1744877988" r:id="rId67"/>
        </w:object>
      </w:r>
    </w:p>
    <w:p w:rsidR="00910006" w:rsidRPr="00A97762" w:rsidRDefault="00910006" w:rsidP="00910006">
      <w:r w:rsidRPr="00A97762">
        <w:t xml:space="preserve">А9. Найдите значение выражения:       </w:t>
      </w:r>
      <w:r w:rsidRPr="00A97762">
        <w:rPr>
          <w:position w:val="-24"/>
        </w:rPr>
        <w:object w:dxaOrig="3280" w:dyaOrig="620">
          <v:shape id="_x0000_i1053" type="#_x0000_t75" style="width:190.5pt;height:35.45pt" o:ole="">
            <v:imagedata r:id="rId68" o:title=""/>
          </v:shape>
          <o:OLEObject Type="Embed" ProgID="Equation.DSMT4" ShapeID="_x0000_i1053" DrawAspect="Content" ObjectID="_1744877989" r:id="rId69"/>
        </w:object>
      </w:r>
      <w:r w:rsidRPr="00A97762">
        <w:t xml:space="preserve">     </w:t>
      </w:r>
    </w:p>
    <w:p w:rsidR="00910006" w:rsidRPr="00A97762" w:rsidRDefault="00910006" w:rsidP="00910006">
      <w:r w:rsidRPr="00A97762">
        <w:t xml:space="preserve"> 1)  </w:t>
      </w:r>
      <w:r w:rsidRPr="00A97762">
        <w:rPr>
          <w:position w:val="-24"/>
        </w:rPr>
        <w:object w:dxaOrig="400" w:dyaOrig="620">
          <v:shape id="_x0000_i1054" type="#_x0000_t75" style="width:19.95pt;height:32.1pt" o:ole="">
            <v:imagedata r:id="rId70" o:title=""/>
          </v:shape>
          <o:OLEObject Type="Embed" ProgID="Equation.3" ShapeID="_x0000_i1054" DrawAspect="Content" ObjectID="_1744877990" r:id="rId71"/>
        </w:object>
      </w:r>
      <w:r w:rsidRPr="00A97762">
        <w:t xml:space="preserve">                            2) </w:t>
      </w:r>
      <w:r w:rsidRPr="00A97762">
        <w:rPr>
          <w:i/>
        </w:rPr>
        <w:t>7</w:t>
      </w:r>
      <w:r w:rsidRPr="00A97762">
        <w:t xml:space="preserve">                           3) </w:t>
      </w:r>
      <w:r w:rsidRPr="00A97762">
        <w:rPr>
          <w:i/>
        </w:rPr>
        <w:t>-7</w:t>
      </w:r>
      <w:r w:rsidRPr="00A97762">
        <w:t xml:space="preserve">                                       4) </w:t>
      </w:r>
      <w:r w:rsidRPr="00A97762">
        <w:rPr>
          <w:position w:val="-24"/>
        </w:rPr>
        <w:object w:dxaOrig="240" w:dyaOrig="620">
          <v:shape id="_x0000_i1055" type="#_x0000_t75" style="width:12.2pt;height:32.1pt" o:ole="">
            <v:imagedata r:id="rId72" o:title=""/>
          </v:shape>
          <o:OLEObject Type="Embed" ProgID="Equation.3" ShapeID="_x0000_i1055" DrawAspect="Content" ObjectID="_1744877991" r:id="rId73"/>
        </w:object>
      </w:r>
      <w:r w:rsidRPr="00A97762">
        <w:t xml:space="preserve"> </w:t>
      </w:r>
    </w:p>
    <w:p w:rsidR="00910006" w:rsidRPr="00A97762" w:rsidRDefault="00910006" w:rsidP="00910006">
      <w:r w:rsidRPr="00A97762">
        <w:t xml:space="preserve">    </w:t>
      </w:r>
    </w:p>
    <w:p w:rsidR="00910006" w:rsidRPr="00A97762" w:rsidRDefault="00910006" w:rsidP="00910006">
      <w:r w:rsidRPr="00A97762">
        <w:t xml:space="preserve">А10. Найдите значение выражения:       </w:t>
      </w:r>
      <w:r w:rsidRPr="00A97762">
        <w:rPr>
          <w:position w:val="-24"/>
        </w:rPr>
        <w:object w:dxaOrig="3260" w:dyaOrig="620">
          <v:shape id="_x0000_i1056" type="#_x0000_t75" style="width:191.65pt;height:35.45pt" o:ole="">
            <v:imagedata r:id="rId74" o:title=""/>
          </v:shape>
          <o:OLEObject Type="Embed" ProgID="Equation.3" ShapeID="_x0000_i1056" DrawAspect="Content" ObjectID="_1744877992" r:id="rId75"/>
        </w:object>
      </w:r>
      <w:r w:rsidRPr="00A97762">
        <w:t xml:space="preserve">   </w:t>
      </w:r>
      <w:r w:rsidRPr="00A97762">
        <w:rPr>
          <w:b/>
          <w:bCs/>
        </w:rPr>
        <w:t xml:space="preserve"> </w:t>
      </w:r>
      <w:r w:rsidRPr="00A97762">
        <w:t xml:space="preserve">             </w:t>
      </w:r>
    </w:p>
    <w:p w:rsidR="00910006" w:rsidRPr="00A97762" w:rsidRDefault="00910006" w:rsidP="00910006">
      <w:r w:rsidRPr="00A97762">
        <w:t xml:space="preserve">                         </w:t>
      </w:r>
    </w:p>
    <w:p w:rsidR="00910006" w:rsidRPr="00A97762" w:rsidRDefault="00910006" w:rsidP="00910006">
      <w:r w:rsidRPr="00A97762">
        <w:t xml:space="preserve">1) </w:t>
      </w:r>
      <w:r w:rsidRPr="00A97762">
        <w:rPr>
          <w:i/>
        </w:rPr>
        <w:t>0,25</w:t>
      </w:r>
      <w:r w:rsidRPr="00A97762">
        <w:t xml:space="preserve">                           2) </w:t>
      </w:r>
      <w:r w:rsidRPr="00A97762">
        <w:rPr>
          <w:i/>
        </w:rPr>
        <w:t>4  или  0,25</w:t>
      </w:r>
      <w:r w:rsidRPr="00A97762">
        <w:t xml:space="preserve">                           3) </w:t>
      </w:r>
      <w:r w:rsidRPr="00A97762">
        <w:rPr>
          <w:i/>
        </w:rPr>
        <w:t>-0,25</w:t>
      </w:r>
      <w:r w:rsidRPr="00A97762">
        <w:t xml:space="preserve">                       4) </w:t>
      </w:r>
      <w:r w:rsidRPr="00A97762">
        <w:rPr>
          <w:i/>
        </w:rPr>
        <w:t>4</w:t>
      </w:r>
      <w:r w:rsidRPr="00A97762">
        <w:t xml:space="preserve">  </w:t>
      </w:r>
    </w:p>
    <w:p w:rsidR="00910006" w:rsidRPr="00A97762" w:rsidRDefault="00910006" w:rsidP="00910006"/>
    <w:p w:rsidR="00536D50" w:rsidRDefault="00536D50" w:rsidP="00910006">
      <w:pPr>
        <w:jc w:val="center"/>
        <w:rPr>
          <w:b/>
          <w:bCs/>
        </w:rPr>
      </w:pPr>
      <w:r>
        <w:rPr>
          <w:b/>
          <w:bCs/>
        </w:rPr>
        <w:t xml:space="preserve"> </w:t>
      </w:r>
    </w:p>
    <w:p w:rsidR="00910006" w:rsidRPr="00A97762" w:rsidRDefault="00910006" w:rsidP="00910006">
      <w:pPr>
        <w:jc w:val="center"/>
        <w:rPr>
          <w:b/>
          <w:bCs/>
        </w:rPr>
      </w:pPr>
      <w:r w:rsidRPr="00A97762">
        <w:rPr>
          <w:b/>
          <w:bCs/>
        </w:rPr>
        <w:lastRenderedPageBreak/>
        <w:t>Вариант 2</w:t>
      </w:r>
    </w:p>
    <w:p w:rsidR="00910006" w:rsidRPr="00A97762" w:rsidRDefault="00910006" w:rsidP="00910006">
      <w:pPr>
        <w:jc w:val="center"/>
        <w:rPr>
          <w:b/>
          <w:bCs/>
        </w:rPr>
      </w:pPr>
    </w:p>
    <w:p w:rsidR="00910006" w:rsidRPr="00A97762" w:rsidRDefault="00910006" w:rsidP="00910006">
      <w:pPr>
        <w:rPr>
          <w:i/>
          <w:vertAlign w:val="superscript"/>
        </w:rPr>
      </w:pPr>
      <w:r w:rsidRPr="00A97762">
        <w:t xml:space="preserve">А1. Найдите значение выражения:       </w:t>
      </w:r>
      <w:r w:rsidRPr="00A97762">
        <w:rPr>
          <w:i/>
          <w:position w:val="-10"/>
        </w:rPr>
        <w:object w:dxaOrig="580" w:dyaOrig="360">
          <v:shape id="_x0000_i1057" type="#_x0000_t75" style="width:33.25pt;height:21.05pt" o:ole="">
            <v:imagedata r:id="rId76" o:title=""/>
          </v:shape>
          <o:OLEObject Type="Embed" ProgID="Equation.DSMT4" ShapeID="_x0000_i1057" DrawAspect="Content" ObjectID="_1744877993" r:id="rId77"/>
        </w:object>
      </w:r>
      <w:r w:rsidRPr="00A97762">
        <w:rPr>
          <w:i/>
        </w:rPr>
        <w:t>.</w:t>
      </w:r>
    </w:p>
    <w:p w:rsidR="00910006" w:rsidRPr="00A97762" w:rsidRDefault="00910006" w:rsidP="00910006">
      <w:pPr>
        <w:rPr>
          <w:i/>
        </w:rPr>
      </w:pPr>
      <w:r w:rsidRPr="00A97762">
        <w:t xml:space="preserve">     1)</w:t>
      </w:r>
      <w:r w:rsidRPr="00A97762">
        <w:rPr>
          <w:i/>
        </w:rPr>
        <w:t xml:space="preserve"> </w:t>
      </w:r>
      <w:r w:rsidRPr="00A97762">
        <w:rPr>
          <w:i/>
          <w:position w:val="-28"/>
        </w:rPr>
        <w:object w:dxaOrig="680" w:dyaOrig="720">
          <v:shape id="_x0000_i1058" type="#_x0000_t75" style="width:33.25pt;height:36.55pt" o:ole="">
            <v:imagedata r:id="rId14" o:title=""/>
          </v:shape>
          <o:OLEObject Type="Embed" ProgID="Equation.DSMT4" ShapeID="_x0000_i1058" DrawAspect="Content" ObjectID="_1744877994" r:id="rId78"/>
        </w:object>
      </w:r>
      <w:r w:rsidRPr="00A97762">
        <w:rPr>
          <w:i/>
        </w:rPr>
        <w:t xml:space="preserve">                       </w:t>
      </w:r>
      <w:r w:rsidRPr="00A97762">
        <w:t>2)</w:t>
      </w:r>
      <w:r w:rsidRPr="00A97762">
        <w:rPr>
          <w:i/>
        </w:rPr>
        <w:t xml:space="preserve"> </w:t>
      </w:r>
      <w:r w:rsidRPr="00A97762">
        <w:rPr>
          <w:i/>
          <w:position w:val="-28"/>
        </w:rPr>
        <w:object w:dxaOrig="680" w:dyaOrig="720">
          <v:shape id="_x0000_i1059" type="#_x0000_t75" style="width:33.25pt;height:36.55pt" o:ole="">
            <v:imagedata r:id="rId16" o:title=""/>
          </v:shape>
          <o:OLEObject Type="Embed" ProgID="Equation.DSMT4" ShapeID="_x0000_i1059" DrawAspect="Content" ObjectID="_1744877995" r:id="rId79"/>
        </w:object>
      </w:r>
      <w:r w:rsidRPr="00A97762">
        <w:rPr>
          <w:i/>
        </w:rPr>
        <w:t xml:space="preserve">                        </w:t>
      </w:r>
      <w:r w:rsidRPr="00A97762">
        <w:t>3)</w:t>
      </w:r>
      <w:r w:rsidRPr="00A97762">
        <w:rPr>
          <w:i/>
        </w:rPr>
        <w:t xml:space="preserve"> </w:t>
      </w:r>
      <w:r w:rsidRPr="00A97762">
        <w:rPr>
          <w:i/>
          <w:position w:val="-28"/>
        </w:rPr>
        <w:object w:dxaOrig="720" w:dyaOrig="720">
          <v:shape id="_x0000_i1060" type="#_x0000_t75" style="width:36.55pt;height:36.55pt" o:ole="">
            <v:imagedata r:id="rId18" o:title=""/>
          </v:shape>
          <o:OLEObject Type="Embed" ProgID="Equation.DSMT4" ShapeID="_x0000_i1060" DrawAspect="Content" ObjectID="_1744877996" r:id="rId80"/>
        </w:object>
      </w:r>
      <w:r w:rsidRPr="00A97762">
        <w:rPr>
          <w:i/>
        </w:rPr>
        <w:t xml:space="preserve">                    </w:t>
      </w:r>
      <w:r w:rsidRPr="00A97762">
        <w:t xml:space="preserve">4) </w:t>
      </w:r>
      <w:r w:rsidRPr="00A97762">
        <w:rPr>
          <w:i/>
          <w:position w:val="-24"/>
        </w:rPr>
        <w:object w:dxaOrig="680" w:dyaOrig="680">
          <v:shape id="_x0000_i1061" type="#_x0000_t75" style="width:33.25pt;height:33.25pt" o:ole="">
            <v:imagedata r:id="rId20" o:title=""/>
          </v:shape>
          <o:OLEObject Type="Embed" ProgID="Equation.DSMT4" ShapeID="_x0000_i1061" DrawAspect="Content" ObjectID="_1744877997" r:id="rId81"/>
        </w:object>
      </w:r>
      <w:r w:rsidRPr="00A97762">
        <w:rPr>
          <w:i/>
        </w:rPr>
        <w:t xml:space="preserve"> </w:t>
      </w:r>
    </w:p>
    <w:p w:rsidR="00910006" w:rsidRPr="00A97762" w:rsidRDefault="00910006" w:rsidP="00910006">
      <w:pPr>
        <w:rPr>
          <w:iCs/>
        </w:rPr>
      </w:pPr>
    </w:p>
    <w:p w:rsidR="00910006" w:rsidRPr="00A97762" w:rsidRDefault="00910006" w:rsidP="00910006">
      <w:pPr>
        <w:rPr>
          <w:i/>
          <w:iCs/>
        </w:rPr>
      </w:pPr>
      <w:r w:rsidRPr="00A97762">
        <w:rPr>
          <w:iCs/>
        </w:rPr>
        <w:t xml:space="preserve">А2. Найдите значения выражения   </w:t>
      </w:r>
      <w:r w:rsidRPr="00A97762">
        <w:rPr>
          <w:i/>
          <w:iCs/>
          <w:lang w:val="en-US"/>
        </w:rPr>
        <w:t>cos</w:t>
      </w:r>
      <w:r w:rsidRPr="00A97762">
        <w:rPr>
          <w:i/>
          <w:iCs/>
          <w:vertAlign w:val="superscript"/>
        </w:rPr>
        <w:t>2</w:t>
      </w:r>
      <w:r w:rsidRPr="00A97762">
        <w:rPr>
          <w:i/>
          <w:iCs/>
          <w:lang w:val="el-GR"/>
        </w:rPr>
        <w:t>α</w:t>
      </w:r>
      <w:r w:rsidRPr="00A97762">
        <w:rPr>
          <w:i/>
          <w:iCs/>
        </w:rPr>
        <w:t xml:space="preserve"> - </w:t>
      </w:r>
      <w:r w:rsidRPr="00A97762">
        <w:rPr>
          <w:i/>
          <w:iCs/>
          <w:lang w:val="el-GR"/>
        </w:rPr>
        <w:t>sin</w:t>
      </w:r>
      <w:r w:rsidRPr="00A97762">
        <w:rPr>
          <w:i/>
          <w:iCs/>
          <w:vertAlign w:val="superscript"/>
        </w:rPr>
        <w:t>2</w:t>
      </w:r>
      <w:r w:rsidRPr="00A97762">
        <w:rPr>
          <w:i/>
          <w:iCs/>
          <w:lang w:val="el-GR"/>
        </w:rPr>
        <w:t>α</w:t>
      </w:r>
      <w:r w:rsidRPr="00A97762">
        <w:rPr>
          <w:i/>
          <w:iCs/>
        </w:rPr>
        <w:t xml:space="preserve"> , </w:t>
      </w:r>
      <w:r w:rsidRPr="00A97762">
        <w:rPr>
          <w:iCs/>
        </w:rPr>
        <w:t>если</w:t>
      </w:r>
      <w:r w:rsidRPr="00A97762">
        <w:rPr>
          <w:i/>
          <w:iCs/>
        </w:rPr>
        <w:t xml:space="preserve">  </w:t>
      </w:r>
      <w:r w:rsidRPr="00A97762">
        <w:rPr>
          <w:i/>
          <w:iCs/>
          <w:lang w:val="en-US"/>
        </w:rPr>
        <w:t>tgα</w:t>
      </w:r>
      <w:r w:rsidRPr="00A97762">
        <w:rPr>
          <w:i/>
          <w:iCs/>
        </w:rPr>
        <w:t>=2.</w:t>
      </w:r>
    </w:p>
    <w:p w:rsidR="00910006" w:rsidRPr="00A97762" w:rsidRDefault="00910006" w:rsidP="00910006">
      <w:pPr>
        <w:ind w:left="540"/>
        <w:rPr>
          <w:i/>
          <w:iCs/>
        </w:rPr>
      </w:pPr>
      <w:r w:rsidRPr="00A97762">
        <w:rPr>
          <w:iCs/>
        </w:rPr>
        <w:t>1)</w:t>
      </w:r>
      <w:r w:rsidRPr="00A97762">
        <w:rPr>
          <w:i/>
          <w:iCs/>
        </w:rPr>
        <w:t xml:space="preserve"> 1;                    </w:t>
      </w:r>
      <w:r w:rsidRPr="00A97762">
        <w:rPr>
          <w:iCs/>
        </w:rPr>
        <w:t xml:space="preserve"> 2)</w:t>
      </w:r>
      <w:r w:rsidRPr="00A97762">
        <w:rPr>
          <w:i/>
          <w:iCs/>
        </w:rPr>
        <w:t xml:space="preserve"> -1;                   </w:t>
      </w:r>
      <w:r w:rsidRPr="00A97762">
        <w:rPr>
          <w:iCs/>
        </w:rPr>
        <w:t xml:space="preserve"> 3)</w:t>
      </w:r>
      <w:r w:rsidRPr="00A97762">
        <w:rPr>
          <w:i/>
          <w:iCs/>
          <w:position w:val="-28"/>
        </w:rPr>
        <w:object w:dxaOrig="460" w:dyaOrig="720">
          <v:shape id="_x0000_i1062" type="#_x0000_t75" style="width:22.15pt;height:36.55pt" o:ole="">
            <v:imagedata r:id="rId82" o:title=""/>
          </v:shape>
          <o:OLEObject Type="Embed" ProgID="Equation.3" ShapeID="_x0000_i1062" DrawAspect="Content" ObjectID="_1744877998" r:id="rId83"/>
        </w:object>
      </w:r>
      <w:r w:rsidRPr="00A97762">
        <w:rPr>
          <w:i/>
          <w:iCs/>
        </w:rPr>
        <w:t xml:space="preserve">;                     </w:t>
      </w:r>
      <w:r w:rsidRPr="00A97762">
        <w:rPr>
          <w:iCs/>
        </w:rPr>
        <w:t xml:space="preserve">  4)</w:t>
      </w:r>
      <w:r w:rsidRPr="00A97762">
        <w:rPr>
          <w:i/>
          <w:iCs/>
        </w:rPr>
        <w:t xml:space="preserve"> </w:t>
      </w:r>
      <w:r w:rsidRPr="00A97762">
        <w:rPr>
          <w:i/>
          <w:iCs/>
          <w:position w:val="-28"/>
        </w:rPr>
        <w:object w:dxaOrig="460" w:dyaOrig="720">
          <v:shape id="_x0000_i1063" type="#_x0000_t75" style="width:22.15pt;height:36.55pt" o:ole="">
            <v:imagedata r:id="rId84" o:title=""/>
          </v:shape>
          <o:OLEObject Type="Embed" ProgID="Equation.3" ShapeID="_x0000_i1063" DrawAspect="Content" ObjectID="_1744877999" r:id="rId85"/>
        </w:object>
      </w:r>
      <w:r w:rsidRPr="00A97762">
        <w:rPr>
          <w:i/>
          <w:iCs/>
        </w:rPr>
        <w:t>.</w:t>
      </w:r>
    </w:p>
    <w:p w:rsidR="00910006" w:rsidRPr="00A97762" w:rsidRDefault="00910006" w:rsidP="00910006">
      <w:pPr>
        <w:rPr>
          <w:i/>
        </w:rPr>
      </w:pPr>
      <w:r w:rsidRPr="00A97762">
        <w:t xml:space="preserve">А3. Упростите выражение   </w:t>
      </w:r>
      <w:r w:rsidRPr="00A97762">
        <w:rPr>
          <w:i/>
        </w:rPr>
        <w:t>6,8 + 2</w:t>
      </w:r>
      <w:r w:rsidRPr="00A97762">
        <w:rPr>
          <w:i/>
          <w:lang w:val="en-US"/>
        </w:rPr>
        <w:t>cos</w:t>
      </w:r>
      <w:r w:rsidRPr="00A97762">
        <w:rPr>
          <w:i/>
          <w:vertAlign w:val="superscript"/>
        </w:rPr>
        <w:t>2</w:t>
      </w:r>
      <w:r w:rsidRPr="00A97762">
        <w:rPr>
          <w:i/>
          <w:lang w:val="en-US"/>
        </w:rPr>
        <w:t>x</w:t>
      </w:r>
      <w:r w:rsidRPr="00A97762">
        <w:rPr>
          <w:i/>
        </w:rPr>
        <w:t xml:space="preserve">,  </w:t>
      </w:r>
      <w:r w:rsidRPr="00A97762">
        <w:t>если</w:t>
      </w:r>
      <w:r w:rsidRPr="00A97762">
        <w:rPr>
          <w:i/>
        </w:rPr>
        <w:t xml:space="preserve">   </w:t>
      </w:r>
      <w:r w:rsidRPr="00A97762">
        <w:rPr>
          <w:i/>
          <w:lang w:val="en-US"/>
        </w:rPr>
        <w:t>sinx</w:t>
      </w:r>
      <w:r w:rsidRPr="00A97762">
        <w:rPr>
          <w:i/>
        </w:rPr>
        <w:t xml:space="preserve"> =</w:t>
      </w:r>
      <w:r w:rsidRPr="00A97762">
        <w:rPr>
          <w:bCs/>
          <w:i/>
          <w:position w:val="-26"/>
          <w:lang w:val="en-US"/>
        </w:rPr>
        <w:object w:dxaOrig="260" w:dyaOrig="699">
          <v:shape id="_x0000_i1064" type="#_x0000_t75" style="width:13.3pt;height:34.35pt" o:ole="">
            <v:imagedata r:id="rId86" o:title=""/>
          </v:shape>
          <o:OLEObject Type="Embed" ProgID="Equation.3" ShapeID="_x0000_i1064" DrawAspect="Content" ObjectID="_1744878000" r:id="rId87"/>
        </w:object>
      </w:r>
      <w:r w:rsidRPr="00A97762">
        <w:rPr>
          <w:bCs/>
          <w:i/>
        </w:rPr>
        <w:t>.</w:t>
      </w:r>
    </w:p>
    <w:p w:rsidR="00910006" w:rsidRPr="00A97762" w:rsidRDefault="00910006" w:rsidP="00910006">
      <w:pPr>
        <w:rPr>
          <w:i/>
        </w:rPr>
      </w:pPr>
      <w:r w:rsidRPr="00A97762">
        <w:t xml:space="preserve">       1) </w:t>
      </w:r>
      <w:r w:rsidRPr="00A97762">
        <w:rPr>
          <w:i/>
        </w:rPr>
        <w:t xml:space="preserve">8,3;                      </w:t>
      </w:r>
      <w:r w:rsidRPr="00A97762">
        <w:t xml:space="preserve"> 2)</w:t>
      </w:r>
      <w:r w:rsidRPr="00A97762">
        <w:rPr>
          <w:i/>
        </w:rPr>
        <w:t xml:space="preserve"> 7,8;                    </w:t>
      </w:r>
      <w:r w:rsidRPr="00A97762">
        <w:t>3)</w:t>
      </w:r>
      <w:r w:rsidRPr="00A97762">
        <w:rPr>
          <w:i/>
        </w:rPr>
        <w:t xml:space="preserve"> 6,8;                         </w:t>
      </w:r>
      <w:r w:rsidRPr="00A97762">
        <w:t>4)</w:t>
      </w:r>
      <w:r w:rsidRPr="00A97762">
        <w:rPr>
          <w:i/>
        </w:rPr>
        <w:t xml:space="preserve"> 9,3.</w:t>
      </w:r>
    </w:p>
    <w:p w:rsidR="00910006" w:rsidRPr="00A97762" w:rsidRDefault="00910006" w:rsidP="00910006">
      <w:pPr>
        <w:rPr>
          <w:bCs/>
        </w:rPr>
      </w:pPr>
    </w:p>
    <w:p w:rsidR="00910006" w:rsidRPr="00A97762" w:rsidRDefault="00910006" w:rsidP="00910006">
      <w:r w:rsidRPr="00A97762">
        <w:rPr>
          <w:bCs/>
        </w:rPr>
        <w:t>А4.</w:t>
      </w:r>
      <w:r w:rsidRPr="00A97762">
        <w:t xml:space="preserve"> Вычислите:   </w:t>
      </w:r>
      <w:r w:rsidRPr="00A97762">
        <w:rPr>
          <w:position w:val="-24"/>
          <w:lang w:val="en-US"/>
        </w:rPr>
        <w:object w:dxaOrig="1660" w:dyaOrig="660">
          <v:shape id="_x0000_i1065" type="#_x0000_t75" style="width:97.5pt;height:38.75pt" o:ole="">
            <v:imagedata r:id="rId88" o:title=""/>
          </v:shape>
          <o:OLEObject Type="Embed" ProgID="Equation.3" ShapeID="_x0000_i1065" DrawAspect="Content" ObjectID="_1744878001" r:id="rId89"/>
        </w:object>
      </w:r>
      <w:r w:rsidRPr="00A97762">
        <w:t xml:space="preserve">     </w:t>
      </w:r>
    </w:p>
    <w:p w:rsidR="00910006" w:rsidRPr="00A97762" w:rsidRDefault="00910006" w:rsidP="00910006">
      <w:pPr>
        <w:rPr>
          <w:i/>
        </w:rPr>
      </w:pPr>
      <w:r w:rsidRPr="00A97762">
        <w:rPr>
          <w:i/>
        </w:rPr>
        <w:t xml:space="preserve">      </w:t>
      </w:r>
      <w:r w:rsidRPr="00A97762">
        <w:t>1)</w:t>
      </w:r>
      <w:r w:rsidRPr="00A97762">
        <w:rPr>
          <w:i/>
        </w:rPr>
        <w:t xml:space="preserve">  3</w:t>
      </w:r>
      <w:r w:rsidRPr="00A97762">
        <w:rPr>
          <w:i/>
          <w:position w:val="-8"/>
        </w:rPr>
        <w:object w:dxaOrig="420" w:dyaOrig="400">
          <v:shape id="_x0000_i1066" type="#_x0000_t75" style="width:21.05pt;height:19.95pt" o:ole="">
            <v:imagedata r:id="rId90" o:title=""/>
          </v:shape>
          <o:OLEObject Type="Embed" ProgID="Equation.3" ShapeID="_x0000_i1066" DrawAspect="Content" ObjectID="_1744878002" r:id="rId91"/>
        </w:object>
      </w:r>
      <w:r w:rsidRPr="00A97762">
        <w:rPr>
          <w:i/>
        </w:rPr>
        <w:t xml:space="preserve">;                        </w:t>
      </w:r>
      <w:r w:rsidRPr="00A97762">
        <w:t xml:space="preserve"> 2)</w:t>
      </w:r>
      <w:r w:rsidRPr="00A97762">
        <w:rPr>
          <w:i/>
        </w:rPr>
        <w:t xml:space="preserve"> 3;                            </w:t>
      </w:r>
      <w:r w:rsidRPr="00A97762">
        <w:t>3)</w:t>
      </w:r>
      <w:r w:rsidRPr="00A97762">
        <w:rPr>
          <w:i/>
        </w:rPr>
        <w:t xml:space="preserve"> 1,5</w:t>
      </w:r>
      <w:r w:rsidRPr="00A97762">
        <w:rPr>
          <w:i/>
          <w:position w:val="-6"/>
        </w:rPr>
        <w:object w:dxaOrig="420" w:dyaOrig="380">
          <v:shape id="_x0000_i1067" type="#_x0000_t75" style="width:21.05pt;height:18.85pt" o:ole="">
            <v:imagedata r:id="rId92" o:title=""/>
          </v:shape>
          <o:OLEObject Type="Embed" ProgID="Equation.3" ShapeID="_x0000_i1067" DrawAspect="Content" ObjectID="_1744878003" r:id="rId93"/>
        </w:object>
      </w:r>
      <w:r w:rsidRPr="00A97762">
        <w:rPr>
          <w:i/>
        </w:rPr>
        <w:t xml:space="preserve">;                      </w:t>
      </w:r>
      <w:r w:rsidRPr="00A97762">
        <w:t xml:space="preserve"> 4)</w:t>
      </w:r>
      <w:r w:rsidRPr="00A97762">
        <w:rPr>
          <w:i/>
        </w:rPr>
        <w:t xml:space="preserve"> </w:t>
      </w:r>
      <w:r w:rsidRPr="00A97762">
        <w:rPr>
          <w:i/>
          <w:position w:val="-8"/>
        </w:rPr>
        <w:object w:dxaOrig="420" w:dyaOrig="400">
          <v:shape id="_x0000_i1068" type="#_x0000_t75" style="width:21.05pt;height:19.95pt" o:ole="">
            <v:imagedata r:id="rId94" o:title=""/>
          </v:shape>
          <o:OLEObject Type="Embed" ProgID="Equation.3" ShapeID="_x0000_i1068" DrawAspect="Content" ObjectID="_1744878004" r:id="rId95"/>
        </w:object>
      </w:r>
      <w:r w:rsidRPr="00A97762">
        <w:rPr>
          <w:i/>
        </w:rPr>
        <w:t>.</w:t>
      </w:r>
    </w:p>
    <w:p w:rsidR="00910006" w:rsidRPr="00A97762" w:rsidRDefault="00910006" w:rsidP="00910006">
      <w:pPr>
        <w:rPr>
          <w:bCs/>
        </w:rPr>
      </w:pPr>
    </w:p>
    <w:p w:rsidR="00910006" w:rsidRPr="00A97762" w:rsidRDefault="00910006" w:rsidP="00910006">
      <w:pPr>
        <w:rPr>
          <w:b/>
          <w:bCs/>
          <w:i/>
        </w:rPr>
      </w:pPr>
      <w:r w:rsidRPr="00A97762">
        <w:rPr>
          <w:bCs/>
        </w:rPr>
        <w:t>А5.</w:t>
      </w:r>
      <w:r w:rsidRPr="00A97762">
        <w:rPr>
          <w:b/>
          <w:bCs/>
        </w:rPr>
        <w:t xml:space="preserve"> </w:t>
      </w:r>
      <w:r w:rsidRPr="00A97762">
        <w:t xml:space="preserve">Упростите выражение    </w:t>
      </w:r>
      <w:r w:rsidRPr="00A97762">
        <w:rPr>
          <w:i/>
        </w:rPr>
        <w:t>6</w:t>
      </w:r>
      <w:r w:rsidRPr="00A97762">
        <w:rPr>
          <w:i/>
          <w:lang w:val="en-US"/>
        </w:rPr>
        <w:t>cos</w:t>
      </w:r>
      <w:r w:rsidRPr="00A97762">
        <w:rPr>
          <w:i/>
          <w:vertAlign w:val="superscript"/>
        </w:rPr>
        <w:t>2</w:t>
      </w:r>
      <w:r w:rsidRPr="00A97762">
        <w:rPr>
          <w:i/>
          <w:lang w:val="en-US"/>
        </w:rPr>
        <w:sym w:font="Symbol" w:char="0061"/>
      </w:r>
      <w:r w:rsidRPr="00A97762">
        <w:rPr>
          <w:i/>
        </w:rPr>
        <w:t xml:space="preserve"> – 5 –3</w:t>
      </w:r>
      <w:r w:rsidRPr="00A97762">
        <w:rPr>
          <w:i/>
          <w:lang w:val="en-US"/>
        </w:rPr>
        <w:t>cos</w:t>
      </w:r>
      <w:r w:rsidRPr="00A97762">
        <w:rPr>
          <w:i/>
        </w:rPr>
        <w:t>2</w:t>
      </w:r>
      <w:r w:rsidRPr="00A97762">
        <w:rPr>
          <w:i/>
          <w:lang w:val="en-US"/>
        </w:rPr>
        <w:sym w:font="Symbol" w:char="0061"/>
      </w:r>
      <w:r w:rsidRPr="00A97762">
        <w:rPr>
          <w:i/>
        </w:rPr>
        <w:t>.</w:t>
      </w:r>
    </w:p>
    <w:p w:rsidR="00910006" w:rsidRPr="00A97762" w:rsidRDefault="00910006" w:rsidP="00910006">
      <w:pPr>
        <w:rPr>
          <w:i/>
        </w:rPr>
      </w:pPr>
      <w:r w:rsidRPr="00A97762">
        <w:rPr>
          <w:i/>
        </w:rPr>
        <w:t xml:space="preserve">       </w:t>
      </w:r>
      <w:r w:rsidRPr="00A97762">
        <w:t>1)</w:t>
      </w:r>
      <w:r w:rsidRPr="00A97762">
        <w:rPr>
          <w:i/>
        </w:rPr>
        <w:t xml:space="preserve">  1;                          </w:t>
      </w:r>
      <w:r w:rsidRPr="00A97762">
        <w:t>2)</w:t>
      </w:r>
      <w:r w:rsidRPr="00A97762">
        <w:rPr>
          <w:i/>
        </w:rPr>
        <w:t xml:space="preserve"> 2                        </w:t>
      </w:r>
      <w:r w:rsidRPr="00A97762">
        <w:t xml:space="preserve">   3)</w:t>
      </w:r>
      <w:r w:rsidRPr="00A97762">
        <w:rPr>
          <w:i/>
        </w:rPr>
        <w:t xml:space="preserve"> –2;                         </w:t>
      </w:r>
      <w:r w:rsidRPr="00A97762">
        <w:t>4)</w:t>
      </w:r>
      <w:r w:rsidRPr="00A97762">
        <w:rPr>
          <w:i/>
        </w:rPr>
        <w:t xml:space="preserve"> –5.</w:t>
      </w:r>
    </w:p>
    <w:p w:rsidR="00910006" w:rsidRPr="00A97762" w:rsidRDefault="00910006" w:rsidP="00910006"/>
    <w:p w:rsidR="00910006" w:rsidRPr="00A97762" w:rsidRDefault="00910006" w:rsidP="00910006">
      <w:r w:rsidRPr="00A97762">
        <w:t xml:space="preserve">А6. Упростите выражение  </w:t>
      </w:r>
      <w:r w:rsidRPr="00A97762">
        <w:rPr>
          <w:position w:val="-28"/>
        </w:rPr>
        <w:object w:dxaOrig="2620" w:dyaOrig="660">
          <v:shape id="_x0000_i1069" type="#_x0000_t75" style="width:152.85pt;height:38.75pt" o:ole="">
            <v:imagedata r:id="rId96" o:title=""/>
          </v:shape>
          <o:OLEObject Type="Embed" ProgID="Equation.3" ShapeID="_x0000_i1069" DrawAspect="Content" ObjectID="_1744878005" r:id="rId97"/>
        </w:object>
      </w:r>
    </w:p>
    <w:p w:rsidR="00910006" w:rsidRPr="00A97762" w:rsidRDefault="00910006" w:rsidP="00910006">
      <w:pPr>
        <w:ind w:left="851" w:hanging="851"/>
        <w:rPr>
          <w:i/>
        </w:rPr>
      </w:pPr>
      <w:r w:rsidRPr="00A97762">
        <w:t xml:space="preserve">       1)</w:t>
      </w:r>
      <w:r w:rsidRPr="00A97762">
        <w:rPr>
          <w:i/>
        </w:rPr>
        <w:t xml:space="preserve"> -20,6;                    </w:t>
      </w:r>
      <w:r w:rsidRPr="00A97762">
        <w:t>2)</w:t>
      </w:r>
      <w:r w:rsidRPr="00A97762">
        <w:rPr>
          <w:i/>
        </w:rPr>
        <w:t xml:space="preserve"> -16,4;                    </w:t>
      </w:r>
      <w:r w:rsidRPr="00A97762">
        <w:t>3)</w:t>
      </w:r>
      <w:r w:rsidRPr="00A97762">
        <w:rPr>
          <w:i/>
        </w:rPr>
        <w:t xml:space="preserve"> -19,4;                 </w:t>
      </w:r>
      <w:r w:rsidRPr="00A97762">
        <w:t>4)</w:t>
      </w:r>
      <w:r w:rsidRPr="00A97762">
        <w:rPr>
          <w:i/>
        </w:rPr>
        <w:t xml:space="preserve"> 6</w:t>
      </w:r>
      <w:r w:rsidRPr="00A97762">
        <w:rPr>
          <w:i/>
          <w:lang w:val="en-US"/>
        </w:rPr>
        <w:t>cos</w:t>
      </w:r>
      <w:r w:rsidRPr="00A97762">
        <w:rPr>
          <w:i/>
          <w:vertAlign w:val="superscript"/>
        </w:rPr>
        <w:t>2</w:t>
      </w:r>
      <w:r w:rsidRPr="00A97762">
        <w:rPr>
          <w:i/>
          <w:lang w:val="el-GR"/>
        </w:rPr>
        <w:t>α</w:t>
      </w:r>
      <w:r w:rsidRPr="00A97762">
        <w:rPr>
          <w:i/>
        </w:rPr>
        <w:t>-22,4.</w:t>
      </w:r>
    </w:p>
    <w:p w:rsidR="00910006" w:rsidRPr="00A97762" w:rsidRDefault="00910006" w:rsidP="00910006"/>
    <w:p w:rsidR="00910006" w:rsidRPr="00A97762" w:rsidRDefault="00910006" w:rsidP="00910006">
      <w:pPr>
        <w:rPr>
          <w:i/>
        </w:rPr>
      </w:pPr>
      <w:r w:rsidRPr="00A97762">
        <w:t xml:space="preserve">А7. Упростите выражение   </w:t>
      </w:r>
      <w:r w:rsidRPr="00A97762">
        <w:rPr>
          <w:i/>
        </w:rPr>
        <w:t xml:space="preserve">7,4 - </w:t>
      </w:r>
      <w:r w:rsidRPr="00A97762">
        <w:rPr>
          <w:i/>
          <w:lang w:val="en-US"/>
        </w:rPr>
        <w:t>tg</w:t>
      </w:r>
      <w:r w:rsidRPr="00A97762">
        <w:rPr>
          <w:i/>
          <w:vertAlign w:val="superscript"/>
        </w:rPr>
        <w:t>2</w:t>
      </w:r>
      <w:r w:rsidRPr="00A97762">
        <w:rPr>
          <w:i/>
          <w:lang w:val="el-GR"/>
        </w:rPr>
        <w:t>α</w:t>
      </w:r>
      <w:r w:rsidRPr="00A97762">
        <w:rPr>
          <w:i/>
        </w:rPr>
        <w:t xml:space="preserve">, </w:t>
      </w:r>
      <w:r w:rsidRPr="00A97762">
        <w:t xml:space="preserve">если  </w:t>
      </w:r>
      <w:r w:rsidRPr="00A97762">
        <w:rPr>
          <w:i/>
          <w:lang w:val="en-US"/>
        </w:rPr>
        <w:t>cos</w:t>
      </w:r>
      <w:r w:rsidRPr="00A97762">
        <w:rPr>
          <w:i/>
          <w:lang w:val="el-GR"/>
        </w:rPr>
        <w:t>α</w:t>
      </w:r>
      <w:r w:rsidRPr="00A97762">
        <w:rPr>
          <w:i/>
        </w:rPr>
        <w:t>=</w:t>
      </w:r>
      <w:r w:rsidRPr="00A97762">
        <w:rPr>
          <w:i/>
          <w:position w:val="-28"/>
        </w:rPr>
        <w:object w:dxaOrig="240" w:dyaOrig="720">
          <v:shape id="_x0000_i1070" type="#_x0000_t75" style="width:12.2pt;height:36.55pt" o:ole="">
            <v:imagedata r:id="rId98" o:title=""/>
          </v:shape>
          <o:OLEObject Type="Embed" ProgID="Equation.3" ShapeID="_x0000_i1070" DrawAspect="Content" ObjectID="_1744878006" r:id="rId99"/>
        </w:object>
      </w:r>
      <w:r w:rsidRPr="00A97762">
        <w:rPr>
          <w:i/>
        </w:rPr>
        <w:t>.</w:t>
      </w:r>
    </w:p>
    <w:p w:rsidR="00910006" w:rsidRPr="00A97762" w:rsidRDefault="00910006" w:rsidP="00910006">
      <w:r w:rsidRPr="00A97762">
        <w:rPr>
          <w:i/>
        </w:rPr>
        <w:t xml:space="preserve">      </w:t>
      </w:r>
      <w:r w:rsidRPr="00A97762">
        <w:t xml:space="preserve">1) </w:t>
      </w:r>
      <w:r w:rsidRPr="00A97762">
        <w:rPr>
          <w:i/>
        </w:rPr>
        <w:t xml:space="preserve">17,4;                      </w:t>
      </w:r>
      <w:r w:rsidRPr="00A97762">
        <w:t>2)</w:t>
      </w:r>
      <w:r w:rsidRPr="00A97762">
        <w:rPr>
          <w:i/>
        </w:rPr>
        <w:t xml:space="preserve"> 4,4;                             </w:t>
      </w:r>
      <w:r w:rsidRPr="00A97762">
        <w:t>3)</w:t>
      </w:r>
      <w:r w:rsidRPr="00A97762">
        <w:rPr>
          <w:i/>
        </w:rPr>
        <w:t xml:space="preserve"> -0,6;                        </w:t>
      </w:r>
      <w:r w:rsidRPr="00A97762">
        <w:t>4)</w:t>
      </w:r>
      <w:r w:rsidRPr="00A97762">
        <w:rPr>
          <w:i/>
        </w:rPr>
        <w:t xml:space="preserve"> -2,6</w:t>
      </w:r>
      <w:r w:rsidRPr="00A97762">
        <w:t>.</w:t>
      </w:r>
    </w:p>
    <w:p w:rsidR="00910006" w:rsidRPr="00A97762" w:rsidRDefault="00910006" w:rsidP="00910006"/>
    <w:p w:rsidR="00910006" w:rsidRPr="00A97762" w:rsidRDefault="00910006" w:rsidP="00910006">
      <w:r w:rsidRPr="00A97762">
        <w:t xml:space="preserve">А8. Упростите выражение  </w:t>
      </w:r>
      <w:r w:rsidRPr="00A97762">
        <w:rPr>
          <w:position w:val="-28"/>
        </w:rPr>
        <w:object w:dxaOrig="1140" w:dyaOrig="720">
          <v:shape id="_x0000_i1071" type="#_x0000_t75" style="width:57.6pt;height:36.55pt" o:ole="">
            <v:imagedata r:id="rId100" o:title=""/>
          </v:shape>
          <o:OLEObject Type="Embed" ProgID="Equation.3" ShapeID="_x0000_i1071" DrawAspect="Content" ObjectID="_1744878007" r:id="rId101"/>
        </w:object>
      </w:r>
      <w:r w:rsidRPr="00A97762">
        <w:t xml:space="preserve">, если   </w:t>
      </w:r>
      <w:r w:rsidRPr="00A97762">
        <w:rPr>
          <w:i/>
          <w:lang w:val="en-US"/>
        </w:rPr>
        <w:t>tg</w:t>
      </w:r>
      <w:r w:rsidRPr="00A97762">
        <w:rPr>
          <w:i/>
        </w:rPr>
        <w:t xml:space="preserve"> </w:t>
      </w:r>
      <w:r w:rsidRPr="00A97762">
        <w:rPr>
          <w:i/>
          <w:lang w:val="en-US"/>
        </w:rPr>
        <w:t>x</w:t>
      </w:r>
      <w:r w:rsidRPr="00A97762">
        <w:rPr>
          <w:i/>
        </w:rPr>
        <w:t xml:space="preserve"> = 4.</w:t>
      </w:r>
      <w:r w:rsidRPr="00A97762">
        <w:t xml:space="preserve"> </w:t>
      </w:r>
    </w:p>
    <w:p w:rsidR="00910006" w:rsidRPr="00A97762" w:rsidRDefault="00910006" w:rsidP="00910006">
      <w:r w:rsidRPr="00A97762">
        <w:t>1)</w:t>
      </w:r>
      <w:r w:rsidRPr="00A97762">
        <w:rPr>
          <w:i/>
        </w:rPr>
        <w:t xml:space="preserve"> 5;                     </w:t>
      </w:r>
      <w:r w:rsidRPr="00A97762">
        <w:t xml:space="preserve"> 2)</w:t>
      </w:r>
      <w:r w:rsidRPr="00A97762">
        <w:rPr>
          <w:i/>
        </w:rPr>
        <w:t xml:space="preserve"> 10;                            </w:t>
      </w:r>
      <w:r w:rsidRPr="00A97762">
        <w:t xml:space="preserve"> 3)</w:t>
      </w:r>
      <w:r w:rsidRPr="00A97762">
        <w:rPr>
          <w:i/>
        </w:rPr>
        <w:t xml:space="preserve"> 17;                        </w:t>
      </w:r>
      <w:r w:rsidRPr="00A97762">
        <w:t>4)</w:t>
      </w:r>
      <w:r w:rsidRPr="00A97762">
        <w:rPr>
          <w:i/>
        </w:rPr>
        <w:t xml:space="preserve"> 34</w:t>
      </w:r>
      <w:r w:rsidRPr="00A97762">
        <w:t>.</w:t>
      </w:r>
    </w:p>
    <w:p w:rsidR="00910006" w:rsidRPr="00A97762" w:rsidRDefault="00910006" w:rsidP="00910006">
      <w:pPr>
        <w:ind w:left="360" w:hanging="360"/>
      </w:pPr>
    </w:p>
    <w:p w:rsidR="00910006" w:rsidRPr="00A97762" w:rsidRDefault="00910006" w:rsidP="00910006">
      <w:pPr>
        <w:ind w:left="360" w:hanging="360"/>
      </w:pPr>
      <w:r w:rsidRPr="00A97762">
        <w:t xml:space="preserve">А9. Найдите значение выражения  </w:t>
      </w:r>
    </w:p>
    <w:p w:rsidR="00910006" w:rsidRPr="00A97762" w:rsidRDefault="00910006" w:rsidP="00910006">
      <w:pPr>
        <w:ind w:left="360" w:hanging="360"/>
        <w:rPr>
          <w:i/>
        </w:rPr>
      </w:pPr>
      <w:r w:rsidRPr="00A97762">
        <w:rPr>
          <w:i/>
          <w:position w:val="-28"/>
          <w:lang w:val="en-US"/>
        </w:rPr>
        <w:object w:dxaOrig="6460" w:dyaOrig="680">
          <v:shape id="_x0000_i1072" type="#_x0000_t75" style="width:384.35pt;height:39.9pt" o:ole="">
            <v:imagedata r:id="rId102" o:title=""/>
          </v:shape>
          <o:OLEObject Type="Embed" ProgID="Equation.3" ShapeID="_x0000_i1072" DrawAspect="Content" ObjectID="_1744878008" r:id="rId103"/>
        </w:object>
      </w:r>
      <w:r w:rsidRPr="00A97762">
        <w:rPr>
          <w:i/>
        </w:rPr>
        <w:t xml:space="preserve">.          </w:t>
      </w:r>
    </w:p>
    <w:p w:rsidR="00910006" w:rsidRPr="00A97762" w:rsidRDefault="00910006" w:rsidP="00910006">
      <w:pPr>
        <w:ind w:left="360" w:hanging="360"/>
        <w:rPr>
          <w:i/>
        </w:rPr>
      </w:pPr>
      <w:r w:rsidRPr="00A97762">
        <w:rPr>
          <w:i/>
        </w:rPr>
        <w:t xml:space="preserve"> </w:t>
      </w:r>
      <w:r w:rsidRPr="00A97762">
        <w:t xml:space="preserve">1) </w:t>
      </w:r>
      <w:r w:rsidRPr="00A97762">
        <w:rPr>
          <w:i/>
          <w:position w:val="-8"/>
        </w:rPr>
        <w:object w:dxaOrig="420" w:dyaOrig="400">
          <v:shape id="_x0000_i1073" type="#_x0000_t75" style="width:21.05pt;height:19.95pt" o:ole="">
            <v:imagedata r:id="rId90" o:title=""/>
          </v:shape>
          <o:OLEObject Type="Embed" ProgID="Equation.3" ShapeID="_x0000_i1073" DrawAspect="Content" ObjectID="_1744878009" r:id="rId104"/>
        </w:object>
      </w:r>
      <w:r w:rsidRPr="00A97762">
        <w:rPr>
          <w:i/>
        </w:rPr>
        <w:t xml:space="preserve">;                    </w:t>
      </w:r>
      <w:r w:rsidRPr="00A97762">
        <w:t xml:space="preserve"> 2) </w:t>
      </w:r>
      <w:r w:rsidRPr="00A97762">
        <w:rPr>
          <w:i/>
        </w:rPr>
        <w:t>1+</w:t>
      </w:r>
      <w:r w:rsidRPr="00A97762">
        <w:rPr>
          <w:i/>
          <w:position w:val="-8"/>
        </w:rPr>
        <w:object w:dxaOrig="420" w:dyaOrig="400">
          <v:shape id="_x0000_i1074" type="#_x0000_t75" style="width:21.05pt;height:19.95pt" o:ole="">
            <v:imagedata r:id="rId94" o:title=""/>
          </v:shape>
          <o:OLEObject Type="Embed" ProgID="Equation.3" ShapeID="_x0000_i1074" DrawAspect="Content" ObjectID="_1744878010" r:id="rId105"/>
        </w:object>
      </w:r>
      <w:r w:rsidRPr="00A97762">
        <w:rPr>
          <w:i/>
        </w:rPr>
        <w:t xml:space="preserve">;               </w:t>
      </w:r>
      <w:r w:rsidRPr="00A97762">
        <w:t xml:space="preserve">3) </w:t>
      </w:r>
      <w:r w:rsidRPr="00A97762">
        <w:rPr>
          <w:i/>
          <w:position w:val="-26"/>
        </w:rPr>
        <w:object w:dxaOrig="460" w:dyaOrig="740">
          <v:shape id="_x0000_i1075" type="#_x0000_t75" style="width:22.15pt;height:37.65pt" o:ole="">
            <v:imagedata r:id="rId106" o:title=""/>
          </v:shape>
          <o:OLEObject Type="Embed" ProgID="Equation.3" ShapeID="_x0000_i1075" DrawAspect="Content" ObjectID="_1744878011" r:id="rId107"/>
        </w:object>
      </w:r>
      <w:r w:rsidRPr="00A97762">
        <w:rPr>
          <w:i/>
        </w:rPr>
        <w:t xml:space="preserve">;                </w:t>
      </w:r>
      <w:r w:rsidRPr="00A97762">
        <w:t>4)</w:t>
      </w:r>
      <w:r w:rsidRPr="00A97762">
        <w:rPr>
          <w:i/>
        </w:rPr>
        <w:t xml:space="preserve"> </w:t>
      </w:r>
      <w:r w:rsidRPr="00A97762">
        <w:rPr>
          <w:i/>
          <w:position w:val="-26"/>
        </w:rPr>
        <w:object w:dxaOrig="260" w:dyaOrig="700">
          <v:shape id="_x0000_i1076" type="#_x0000_t75" style="width:13.3pt;height:34.35pt" o:ole="">
            <v:imagedata r:id="rId108" o:title=""/>
          </v:shape>
          <o:OLEObject Type="Embed" ProgID="Equation.3" ShapeID="_x0000_i1076" DrawAspect="Content" ObjectID="_1744878012" r:id="rId109"/>
        </w:object>
      </w:r>
      <w:r w:rsidRPr="00A97762">
        <w:rPr>
          <w:i/>
        </w:rPr>
        <w:t>.</w:t>
      </w:r>
    </w:p>
    <w:p w:rsidR="00910006" w:rsidRPr="00A97762" w:rsidRDefault="00910006" w:rsidP="00910006">
      <w:r w:rsidRPr="00A97762">
        <w:t xml:space="preserve">А10. Упростите выражение:  </w:t>
      </w:r>
      <w:r w:rsidRPr="00A97762">
        <w:rPr>
          <w:position w:val="-26"/>
        </w:rPr>
        <w:object w:dxaOrig="1939" w:dyaOrig="700">
          <v:shape id="_x0000_i1077" type="#_x0000_t75" style="width:104.1pt;height:38.75pt" o:ole="">
            <v:imagedata r:id="rId110" o:title=""/>
          </v:shape>
          <o:OLEObject Type="Embed" ProgID="Equation.3" ShapeID="_x0000_i1077" DrawAspect="Content" ObjectID="_1744878013" r:id="rId111"/>
        </w:object>
      </w:r>
      <w:r w:rsidRPr="00A97762">
        <w:t xml:space="preserve">, если  </w:t>
      </w:r>
      <w:r w:rsidRPr="00A97762">
        <w:rPr>
          <w:position w:val="-28"/>
        </w:rPr>
        <w:object w:dxaOrig="1100" w:dyaOrig="680">
          <v:shape id="_x0000_i1078" type="#_x0000_t75" style="width:63.15pt;height:38.75pt" o:ole="">
            <v:imagedata r:id="rId112" o:title=""/>
          </v:shape>
          <o:OLEObject Type="Embed" ProgID="Equation.3" ShapeID="_x0000_i1078" DrawAspect="Content" ObjectID="_1744878014" r:id="rId113"/>
        </w:object>
      </w:r>
      <w:r w:rsidRPr="00A97762">
        <w:t xml:space="preserve"> .</w:t>
      </w:r>
    </w:p>
    <w:p w:rsidR="00910006" w:rsidRPr="00A97762" w:rsidRDefault="00910006" w:rsidP="00910006">
      <w:pPr>
        <w:rPr>
          <w:i/>
        </w:rPr>
      </w:pPr>
      <w:r w:rsidRPr="00A97762">
        <w:t>1)</w:t>
      </w:r>
      <w:r w:rsidRPr="00A97762">
        <w:rPr>
          <w:i/>
        </w:rPr>
        <w:t xml:space="preserve">  2;                          </w:t>
      </w:r>
      <w:r w:rsidRPr="00A97762">
        <w:t>2)</w:t>
      </w:r>
      <w:r w:rsidRPr="00A97762">
        <w:rPr>
          <w:i/>
        </w:rPr>
        <w:t xml:space="preserve"> 4;                          </w:t>
      </w:r>
      <w:r w:rsidRPr="00A97762">
        <w:t xml:space="preserve">3) </w:t>
      </w:r>
      <w:r w:rsidRPr="00A97762">
        <w:rPr>
          <w:i/>
        </w:rPr>
        <w:t xml:space="preserve">1;                           </w:t>
      </w:r>
      <w:r w:rsidRPr="00A97762">
        <w:t xml:space="preserve">4) </w:t>
      </w:r>
      <w:r w:rsidRPr="00A97762">
        <w:rPr>
          <w:i/>
        </w:rPr>
        <w:t>2</w:t>
      </w:r>
      <w:r w:rsidRPr="00A97762">
        <w:rPr>
          <w:i/>
          <w:lang w:val="en-US"/>
        </w:rPr>
        <w:t>tg</w:t>
      </w:r>
      <w:r w:rsidRPr="00A97762">
        <w:rPr>
          <w:i/>
          <w:vertAlign w:val="superscript"/>
        </w:rPr>
        <w:t>2</w:t>
      </w:r>
      <w:r w:rsidRPr="00A97762">
        <w:rPr>
          <w:i/>
        </w:rPr>
        <w:t xml:space="preserve"> α.</w:t>
      </w:r>
    </w:p>
    <w:p w:rsidR="00910006" w:rsidRDefault="00910006" w:rsidP="00910006"/>
    <w:p w:rsidR="00536D50" w:rsidRPr="00985145" w:rsidRDefault="00536D50" w:rsidP="00536D50">
      <w:pPr>
        <w:rPr>
          <w:i/>
        </w:rPr>
      </w:pPr>
      <w:r w:rsidRPr="00D83863">
        <w:rPr>
          <w:b/>
          <w:i/>
          <w:u w:val="single"/>
        </w:rPr>
        <w:t>Критерии оценивания:</w:t>
      </w:r>
      <w:r w:rsidRPr="00985145">
        <w:rPr>
          <w:i/>
        </w:rPr>
        <w:t xml:space="preserve"> </w:t>
      </w:r>
      <w:r w:rsidR="004D7828" w:rsidRPr="00985145">
        <w:rPr>
          <w:i/>
        </w:rPr>
        <w:t xml:space="preserve"> 1 задание- 1 балл: </w:t>
      </w:r>
      <w:r w:rsidRPr="00985145">
        <w:rPr>
          <w:i/>
        </w:rPr>
        <w:t>«</w:t>
      </w:r>
      <w:r w:rsidR="004D7828" w:rsidRPr="00985145">
        <w:rPr>
          <w:i/>
        </w:rPr>
        <w:t>5</w:t>
      </w:r>
      <w:r w:rsidRPr="00985145">
        <w:rPr>
          <w:i/>
        </w:rPr>
        <w:t>» -</w:t>
      </w:r>
      <w:r w:rsidR="004D7828" w:rsidRPr="00985145">
        <w:rPr>
          <w:i/>
        </w:rPr>
        <w:t xml:space="preserve">9- 10 баллов, </w:t>
      </w:r>
      <w:r w:rsidRPr="00985145">
        <w:rPr>
          <w:i/>
        </w:rPr>
        <w:t xml:space="preserve"> «4»</w:t>
      </w:r>
      <w:r w:rsidR="004D7828" w:rsidRPr="00985145">
        <w:rPr>
          <w:i/>
        </w:rPr>
        <w:t xml:space="preserve"> - 7-8 баллов</w:t>
      </w:r>
      <w:r w:rsidRPr="00985145">
        <w:rPr>
          <w:i/>
        </w:rPr>
        <w:t>, «</w:t>
      </w:r>
      <w:r w:rsidR="004D7828" w:rsidRPr="00985145">
        <w:rPr>
          <w:i/>
        </w:rPr>
        <w:t>3</w:t>
      </w:r>
      <w:r w:rsidRPr="00985145">
        <w:rPr>
          <w:i/>
        </w:rPr>
        <w:t>» -</w:t>
      </w:r>
      <w:r w:rsidR="004D7828" w:rsidRPr="00985145">
        <w:rPr>
          <w:i/>
        </w:rPr>
        <w:t>4</w:t>
      </w:r>
      <w:r w:rsidR="00985145">
        <w:rPr>
          <w:i/>
        </w:rPr>
        <w:t xml:space="preserve">-6 </w:t>
      </w:r>
      <w:r w:rsidR="004D7828" w:rsidRPr="00985145">
        <w:rPr>
          <w:i/>
        </w:rPr>
        <w:t>-6алл</w:t>
      </w:r>
      <w:r w:rsidR="00985145">
        <w:rPr>
          <w:i/>
        </w:rPr>
        <w:t>ов, «2» менее 4 баллов</w:t>
      </w:r>
    </w:p>
    <w:p w:rsidR="00536D50" w:rsidRDefault="00536D50" w:rsidP="00910006"/>
    <w:p w:rsidR="00536D50" w:rsidRPr="00536D50" w:rsidRDefault="00536D50" w:rsidP="00910006">
      <w:pPr>
        <w:jc w:val="center"/>
        <w:rPr>
          <w:b/>
          <w:sz w:val="24"/>
          <w:szCs w:val="24"/>
        </w:rPr>
      </w:pPr>
      <w:r w:rsidRPr="00536D50">
        <w:rPr>
          <w:b/>
          <w:sz w:val="24"/>
          <w:szCs w:val="24"/>
        </w:rPr>
        <w:t>Практическая работа</w:t>
      </w:r>
    </w:p>
    <w:p w:rsidR="00910006" w:rsidRPr="00536D50" w:rsidRDefault="00536D50" w:rsidP="00910006">
      <w:pPr>
        <w:jc w:val="center"/>
        <w:rPr>
          <w:b/>
          <w:sz w:val="24"/>
          <w:szCs w:val="24"/>
        </w:rPr>
      </w:pPr>
      <w:r w:rsidRPr="00536D50">
        <w:rPr>
          <w:b/>
          <w:sz w:val="24"/>
          <w:szCs w:val="24"/>
        </w:rPr>
        <w:t xml:space="preserve"> «</w:t>
      </w:r>
      <w:r w:rsidR="00D80D6F">
        <w:rPr>
          <w:b/>
          <w:sz w:val="24"/>
          <w:szCs w:val="24"/>
        </w:rPr>
        <w:t>Решение т</w:t>
      </w:r>
      <w:r w:rsidR="00910006" w:rsidRPr="00536D50">
        <w:rPr>
          <w:b/>
          <w:sz w:val="24"/>
          <w:szCs w:val="24"/>
        </w:rPr>
        <w:t>ригонометрически</w:t>
      </w:r>
      <w:r w:rsidR="00D80D6F">
        <w:rPr>
          <w:b/>
          <w:sz w:val="24"/>
          <w:szCs w:val="24"/>
        </w:rPr>
        <w:t>х уравнений</w:t>
      </w:r>
      <w:r w:rsidRPr="00536D50">
        <w:rPr>
          <w:b/>
          <w:sz w:val="24"/>
          <w:szCs w:val="24"/>
        </w:rPr>
        <w:t>»</w:t>
      </w:r>
    </w:p>
    <w:p w:rsidR="00536D50" w:rsidRDefault="00536D50" w:rsidP="00910006">
      <w:pPr>
        <w:jc w:val="center"/>
        <w:rPr>
          <w:b/>
        </w:rPr>
      </w:pPr>
    </w:p>
    <w:p w:rsidR="00910006" w:rsidRPr="00FD0AE8" w:rsidRDefault="00910006" w:rsidP="00910006">
      <w:pPr>
        <w:jc w:val="center"/>
        <w:rPr>
          <w:b/>
        </w:rPr>
      </w:pPr>
      <w:r w:rsidRPr="00FD0AE8">
        <w:rPr>
          <w:b/>
        </w:rPr>
        <w:t>Вариант 1</w:t>
      </w:r>
    </w:p>
    <w:p w:rsidR="00910006" w:rsidRPr="00FD0AE8" w:rsidRDefault="00910006" w:rsidP="00910006">
      <w:pPr>
        <w:jc w:val="center"/>
        <w:rPr>
          <w:b/>
        </w:rPr>
      </w:pPr>
    </w:p>
    <w:p w:rsidR="00910006" w:rsidRPr="00FD0AE8" w:rsidRDefault="00910006" w:rsidP="00910006">
      <w:r w:rsidRPr="00FD0AE8">
        <w:t xml:space="preserve">А1. Решите уравнения:  </w:t>
      </w:r>
    </w:p>
    <w:p w:rsidR="00910006" w:rsidRPr="00FD0AE8" w:rsidRDefault="00910006" w:rsidP="00910006">
      <w:r w:rsidRPr="00FD0AE8">
        <w:t xml:space="preserve">   </w:t>
      </w:r>
      <w:r w:rsidRPr="00FD0AE8">
        <w:rPr>
          <w:position w:val="-24"/>
        </w:rPr>
        <w:object w:dxaOrig="4380" w:dyaOrig="680">
          <v:shape id="_x0000_i1079" type="#_x0000_t75" style="width:255.9pt;height:39.9pt" o:ole="">
            <v:imagedata r:id="rId114" o:title=""/>
          </v:shape>
          <o:OLEObject Type="Embed" ProgID="Equation.3" ShapeID="_x0000_i1079" DrawAspect="Content" ObjectID="_1744878015" r:id="rId115"/>
        </w:object>
      </w:r>
      <w:r w:rsidRPr="00FD0AE8">
        <w:t>.</w:t>
      </w:r>
    </w:p>
    <w:p w:rsidR="00910006" w:rsidRPr="00FD0AE8" w:rsidRDefault="00910006" w:rsidP="00910006">
      <w:r w:rsidRPr="00FD0AE8">
        <w:t xml:space="preserve">А2. Решите уравнения:    </w:t>
      </w:r>
    </w:p>
    <w:p w:rsidR="00910006" w:rsidRPr="00FD0AE8" w:rsidRDefault="00910006" w:rsidP="00910006">
      <w:r w:rsidRPr="00FD0AE8">
        <w:t xml:space="preserve">  </w:t>
      </w:r>
      <w:r w:rsidRPr="00FD0AE8">
        <w:rPr>
          <w:i/>
          <w:position w:val="-28"/>
        </w:rPr>
        <w:object w:dxaOrig="4320" w:dyaOrig="680">
          <v:shape id="_x0000_i1080" type="#_x0000_t75" style="width:258.1pt;height:39.9pt" o:ole="">
            <v:imagedata r:id="rId116" o:title=""/>
          </v:shape>
          <o:OLEObject Type="Embed" ProgID="Equation.3" ShapeID="_x0000_i1080" DrawAspect="Content" ObjectID="_1744878016" r:id="rId117"/>
        </w:object>
      </w:r>
      <w:r w:rsidRPr="00FD0AE8">
        <w:rPr>
          <w:i/>
        </w:rPr>
        <w:t>.</w:t>
      </w:r>
    </w:p>
    <w:p w:rsidR="00910006" w:rsidRPr="00FD0AE8" w:rsidRDefault="00910006" w:rsidP="00910006"/>
    <w:p w:rsidR="00910006" w:rsidRPr="00FD0AE8" w:rsidRDefault="00910006" w:rsidP="00910006">
      <w:r w:rsidRPr="00FD0AE8">
        <w:t xml:space="preserve">В1. Решите уравнение   </w:t>
      </w:r>
      <w:r w:rsidRPr="00FD0AE8">
        <w:rPr>
          <w:position w:val="-6"/>
        </w:rPr>
        <w:object w:dxaOrig="2399" w:dyaOrig="280">
          <v:shape id="_x0000_i1081" type="#_x0000_t75" style="width:139.55pt;height:15.5pt" o:ole="">
            <v:imagedata r:id="rId118" o:title=""/>
          </v:shape>
          <o:OLEObject Type="Embed" ProgID="Equation.DSMT4" ShapeID="_x0000_i1081" DrawAspect="Content" ObjectID="_1744878017" r:id="rId119"/>
        </w:object>
      </w:r>
      <w:r w:rsidRPr="00FD0AE8">
        <w:t>.</w:t>
      </w:r>
    </w:p>
    <w:p w:rsidR="00910006" w:rsidRPr="00FD0AE8" w:rsidRDefault="00910006" w:rsidP="00910006">
      <w:r w:rsidRPr="00FD0AE8">
        <w:t xml:space="preserve">В2. Решите уравнение:    </w:t>
      </w:r>
      <w:r w:rsidRPr="00FD0AE8">
        <w:rPr>
          <w:position w:val="-6"/>
        </w:rPr>
        <w:object w:dxaOrig="2299" w:dyaOrig="320">
          <v:shape id="_x0000_i1082" type="#_x0000_t75" style="width:136.25pt;height:18.85pt" o:ole="">
            <v:imagedata r:id="rId120" o:title=""/>
          </v:shape>
          <o:OLEObject Type="Embed" ProgID="Equation.3" ShapeID="_x0000_i1082" DrawAspect="Content" ObjectID="_1744878018" r:id="rId121"/>
        </w:object>
      </w:r>
      <w:r w:rsidRPr="00FD0AE8">
        <w:t xml:space="preserve">. </w:t>
      </w:r>
    </w:p>
    <w:p w:rsidR="00910006" w:rsidRPr="00FD0AE8" w:rsidRDefault="00910006" w:rsidP="00910006"/>
    <w:p w:rsidR="00910006" w:rsidRPr="00FD0AE8" w:rsidRDefault="00910006" w:rsidP="00910006">
      <w:r w:rsidRPr="00FD0AE8">
        <w:t xml:space="preserve">С1. Найдите корни уравнения  </w:t>
      </w:r>
      <w:r w:rsidRPr="00FD0AE8">
        <w:rPr>
          <w:position w:val="-6"/>
        </w:rPr>
        <w:object w:dxaOrig="1239" w:dyaOrig="280">
          <v:shape id="_x0000_i1083" type="#_x0000_t75" style="width:73.1pt;height:15.5pt" o:ole="">
            <v:imagedata r:id="rId122" o:title=""/>
          </v:shape>
          <o:OLEObject Type="Embed" ProgID="Equation.DSMT4" ShapeID="_x0000_i1083" DrawAspect="Content" ObjectID="_1744878019" r:id="rId123"/>
        </w:object>
      </w:r>
      <w:r w:rsidRPr="00FD0AE8">
        <w:t xml:space="preserve"> на промежутке </w:t>
      </w:r>
      <w:r w:rsidRPr="00FD0AE8">
        <w:rPr>
          <w:position w:val="-14"/>
        </w:rPr>
        <w:object w:dxaOrig="680" w:dyaOrig="400">
          <v:shape id="_x0000_i1084" type="#_x0000_t75" style="width:39.9pt;height:22.15pt" o:ole="">
            <v:imagedata r:id="rId124" o:title=""/>
          </v:shape>
          <o:OLEObject Type="Embed" ProgID="Equation.DSMT4" ShapeID="_x0000_i1084" DrawAspect="Content" ObjectID="_1744878020" r:id="rId125"/>
        </w:object>
      </w:r>
      <w:r w:rsidRPr="00FD0AE8">
        <w:t>.</w:t>
      </w:r>
    </w:p>
    <w:p w:rsidR="00910006" w:rsidRPr="00FD0AE8" w:rsidRDefault="00910006" w:rsidP="00910006"/>
    <w:p w:rsidR="00910006" w:rsidRPr="00FD0AE8" w:rsidRDefault="00910006" w:rsidP="00910006"/>
    <w:p w:rsidR="00910006" w:rsidRPr="00FD0AE8" w:rsidRDefault="00910006" w:rsidP="00910006">
      <w:pPr>
        <w:rPr>
          <w:u w:val="single"/>
        </w:rPr>
      </w:pPr>
    </w:p>
    <w:p w:rsidR="00910006" w:rsidRPr="00FD0AE8" w:rsidRDefault="00910006" w:rsidP="00910006">
      <w:pPr>
        <w:jc w:val="center"/>
        <w:rPr>
          <w:b/>
        </w:rPr>
      </w:pPr>
      <w:r w:rsidRPr="00FD0AE8">
        <w:rPr>
          <w:b/>
        </w:rPr>
        <w:t>Вариант 2</w:t>
      </w:r>
    </w:p>
    <w:p w:rsidR="00910006" w:rsidRPr="00FD0AE8" w:rsidRDefault="00910006" w:rsidP="00910006">
      <w:pPr>
        <w:jc w:val="center"/>
        <w:rPr>
          <w:b/>
        </w:rPr>
      </w:pPr>
    </w:p>
    <w:p w:rsidR="00910006" w:rsidRPr="00FD0AE8" w:rsidRDefault="00910006" w:rsidP="00910006">
      <w:r w:rsidRPr="00FD0AE8">
        <w:t xml:space="preserve">А1. Решите уравнения:  </w:t>
      </w:r>
    </w:p>
    <w:p w:rsidR="00910006" w:rsidRPr="00FD0AE8" w:rsidRDefault="00910006" w:rsidP="00910006">
      <w:r w:rsidRPr="00FD0AE8">
        <w:t xml:space="preserve">   </w:t>
      </w:r>
      <w:r w:rsidRPr="00FD0AE8">
        <w:rPr>
          <w:position w:val="-28"/>
        </w:rPr>
        <w:object w:dxaOrig="4220" w:dyaOrig="680">
          <v:shape id="_x0000_i1085" type="#_x0000_t75" style="width:247pt;height:39.9pt" o:ole="">
            <v:imagedata r:id="rId126" o:title=""/>
          </v:shape>
          <o:OLEObject Type="Embed" ProgID="Equation.3" ShapeID="_x0000_i1085" DrawAspect="Content" ObjectID="_1744878021" r:id="rId127"/>
        </w:object>
      </w:r>
      <w:r w:rsidRPr="00FD0AE8">
        <w:t>.</w:t>
      </w:r>
    </w:p>
    <w:p w:rsidR="00910006" w:rsidRPr="00FD0AE8" w:rsidRDefault="00910006" w:rsidP="00910006">
      <w:r w:rsidRPr="00FD0AE8">
        <w:t xml:space="preserve">А2. Решите уравнения:    </w:t>
      </w:r>
    </w:p>
    <w:p w:rsidR="00910006" w:rsidRPr="00FD0AE8" w:rsidRDefault="00910006" w:rsidP="00910006">
      <w:r w:rsidRPr="00FD0AE8">
        <w:t xml:space="preserve">  </w:t>
      </w:r>
      <w:r w:rsidRPr="00FD0AE8">
        <w:rPr>
          <w:i/>
          <w:position w:val="-10"/>
        </w:rPr>
        <w:object w:dxaOrig="3860" w:dyaOrig="380">
          <v:shape id="_x0000_i1086" type="#_x0000_t75" style="width:230.4pt;height:22.15pt" o:ole="">
            <v:imagedata r:id="rId128" o:title=""/>
          </v:shape>
          <o:OLEObject Type="Embed" ProgID="Equation.3" ShapeID="_x0000_i1086" DrawAspect="Content" ObjectID="_1744878022" r:id="rId129"/>
        </w:object>
      </w:r>
      <w:r w:rsidRPr="00FD0AE8">
        <w:rPr>
          <w:i/>
        </w:rPr>
        <w:t>.</w:t>
      </w:r>
    </w:p>
    <w:p w:rsidR="00910006" w:rsidRPr="00FD0AE8" w:rsidRDefault="00910006" w:rsidP="00910006"/>
    <w:p w:rsidR="00910006" w:rsidRPr="00FD0AE8" w:rsidRDefault="00910006" w:rsidP="00910006">
      <w:r w:rsidRPr="00FD0AE8">
        <w:t xml:space="preserve">В1. Решите уравнение   </w:t>
      </w:r>
      <w:r w:rsidRPr="00FD0AE8">
        <w:rPr>
          <w:position w:val="-6"/>
        </w:rPr>
        <w:object w:dxaOrig="2419" w:dyaOrig="280">
          <v:shape id="_x0000_i1087" type="#_x0000_t75" style="width:141.8pt;height:15.5pt" o:ole="">
            <v:imagedata r:id="rId130" o:title=""/>
          </v:shape>
          <o:OLEObject Type="Embed" ProgID="Equation.DSMT4" ShapeID="_x0000_i1087" DrawAspect="Content" ObjectID="_1744878023" r:id="rId131"/>
        </w:object>
      </w:r>
      <w:r w:rsidRPr="00FD0AE8">
        <w:t>.</w:t>
      </w:r>
    </w:p>
    <w:p w:rsidR="00910006" w:rsidRPr="00FD0AE8" w:rsidRDefault="00910006" w:rsidP="00910006">
      <w:r w:rsidRPr="00FD0AE8">
        <w:t xml:space="preserve">В2. Решите уравнение:    </w:t>
      </w:r>
      <w:r w:rsidRPr="00FD0AE8">
        <w:rPr>
          <w:position w:val="-6"/>
        </w:rPr>
        <w:object w:dxaOrig="1759" w:dyaOrig="320">
          <v:shape id="_x0000_i1088" type="#_x0000_t75" style="width:103pt;height:18.85pt" o:ole="">
            <v:imagedata r:id="rId132" o:title=""/>
          </v:shape>
          <o:OLEObject Type="Embed" ProgID="Equation.DSMT4" ShapeID="_x0000_i1088" DrawAspect="Content" ObjectID="_1744878024" r:id="rId133"/>
        </w:object>
      </w:r>
      <w:r w:rsidRPr="00FD0AE8">
        <w:t xml:space="preserve">. </w:t>
      </w:r>
    </w:p>
    <w:p w:rsidR="00910006" w:rsidRPr="00FD0AE8" w:rsidRDefault="00910006" w:rsidP="00910006"/>
    <w:p w:rsidR="00910006" w:rsidRPr="00FD0AE8" w:rsidRDefault="00910006" w:rsidP="00910006">
      <w:r w:rsidRPr="00FD0AE8">
        <w:t xml:space="preserve">С1. Найдите корни уравнения  </w:t>
      </w:r>
      <w:r w:rsidRPr="00FD0AE8">
        <w:rPr>
          <w:position w:val="-8"/>
        </w:rPr>
        <w:object w:dxaOrig="1340" w:dyaOrig="360">
          <v:shape id="_x0000_i1089" type="#_x0000_t75" style="width:77.55pt;height:21.05pt" o:ole="">
            <v:imagedata r:id="rId134" o:title=""/>
          </v:shape>
          <o:OLEObject Type="Embed" ProgID="Equation.DSMT4" ShapeID="_x0000_i1089" DrawAspect="Content" ObjectID="_1744878025" r:id="rId135"/>
        </w:object>
      </w:r>
      <w:r w:rsidRPr="00FD0AE8">
        <w:t xml:space="preserve"> на промежутке </w:t>
      </w:r>
      <w:r w:rsidRPr="00FD0AE8">
        <w:rPr>
          <w:position w:val="-14"/>
        </w:rPr>
        <w:object w:dxaOrig="760" w:dyaOrig="400">
          <v:shape id="_x0000_i1090" type="#_x0000_t75" style="width:44.3pt;height:22.15pt" o:ole="">
            <v:imagedata r:id="rId136" o:title=""/>
          </v:shape>
          <o:OLEObject Type="Embed" ProgID="Equation.DSMT4" ShapeID="_x0000_i1090" DrawAspect="Content" ObjectID="_1744878026" r:id="rId137"/>
        </w:object>
      </w:r>
      <w:r w:rsidRPr="00FD0AE8">
        <w:t>.</w:t>
      </w:r>
    </w:p>
    <w:p w:rsidR="00910006" w:rsidRDefault="00910006" w:rsidP="00910006"/>
    <w:p w:rsidR="00536D50" w:rsidRPr="00D83863" w:rsidRDefault="00536D50" w:rsidP="00910006">
      <w:pPr>
        <w:rPr>
          <w:i/>
        </w:rPr>
      </w:pPr>
      <w:r w:rsidRPr="00D83863">
        <w:rPr>
          <w:b/>
          <w:i/>
        </w:rPr>
        <w:t>Критерии оценивания:</w:t>
      </w:r>
      <w:r w:rsidRPr="00D83863">
        <w:rPr>
          <w:i/>
        </w:rPr>
        <w:t xml:space="preserve"> «3» - любые 3, «4» - 2А +1В, «5» - 3А + 2В или 2А + 1В + 1С</w:t>
      </w:r>
    </w:p>
    <w:p w:rsidR="004D7828" w:rsidRPr="00536D50" w:rsidRDefault="004D7828" w:rsidP="00910006">
      <w:pPr>
        <w:rPr>
          <w:i/>
          <w:u w:val="single"/>
        </w:rPr>
      </w:pPr>
    </w:p>
    <w:p w:rsidR="004D7828" w:rsidRPr="004D7828" w:rsidRDefault="004D7828" w:rsidP="004D7828">
      <w:pPr>
        <w:spacing w:line="240" w:lineRule="atLeast"/>
        <w:jc w:val="center"/>
      </w:pPr>
    </w:p>
    <w:p w:rsidR="00A60F4F" w:rsidRPr="00A60F4F" w:rsidRDefault="00340F96" w:rsidP="004D7828">
      <w:pPr>
        <w:spacing w:line="240" w:lineRule="atLeast"/>
        <w:jc w:val="center"/>
        <w:rPr>
          <w:b/>
          <w:sz w:val="24"/>
          <w:szCs w:val="24"/>
        </w:rPr>
      </w:pPr>
      <w:r w:rsidRPr="00A60F4F">
        <w:rPr>
          <w:b/>
          <w:sz w:val="24"/>
          <w:szCs w:val="24"/>
        </w:rPr>
        <w:t xml:space="preserve">Контрольная работа </w:t>
      </w:r>
    </w:p>
    <w:p w:rsidR="004D7828" w:rsidRPr="00A60F4F" w:rsidRDefault="004D7828" w:rsidP="004D7828">
      <w:pPr>
        <w:spacing w:line="240" w:lineRule="atLeast"/>
        <w:jc w:val="center"/>
        <w:rPr>
          <w:b/>
          <w:sz w:val="24"/>
          <w:szCs w:val="24"/>
        </w:rPr>
      </w:pPr>
      <w:r w:rsidRPr="00A60F4F">
        <w:rPr>
          <w:b/>
          <w:sz w:val="24"/>
          <w:szCs w:val="24"/>
        </w:rPr>
        <w:t>«</w:t>
      </w:r>
      <w:r w:rsidR="00340F96" w:rsidRPr="00A60F4F">
        <w:rPr>
          <w:b/>
          <w:sz w:val="24"/>
          <w:szCs w:val="24"/>
        </w:rPr>
        <w:t>Основы тригонометрии</w:t>
      </w:r>
      <w:r w:rsidRPr="00A60F4F">
        <w:rPr>
          <w:b/>
          <w:sz w:val="24"/>
          <w:szCs w:val="24"/>
        </w:rPr>
        <w:t>»</w:t>
      </w:r>
    </w:p>
    <w:p w:rsidR="004D7828" w:rsidRPr="004D7828" w:rsidRDefault="004D7828" w:rsidP="004D7828">
      <w:pPr>
        <w:spacing w:line="240" w:lineRule="atLeast"/>
        <w:jc w:val="both"/>
        <w:rPr>
          <w:b/>
        </w:rPr>
      </w:pPr>
    </w:p>
    <w:p w:rsidR="004D7828" w:rsidRPr="004D7828" w:rsidRDefault="004D7828" w:rsidP="004D7828">
      <w:pPr>
        <w:spacing w:line="240" w:lineRule="atLeast"/>
        <w:jc w:val="center"/>
        <w:rPr>
          <w:b/>
          <w:i/>
        </w:rPr>
      </w:pPr>
      <w:r w:rsidRPr="004D7828">
        <w:rPr>
          <w:b/>
          <w:i/>
        </w:rPr>
        <w:t>Вариант 1</w:t>
      </w:r>
    </w:p>
    <w:p w:rsidR="004D7828" w:rsidRPr="004D7828" w:rsidRDefault="004D7828" w:rsidP="004D7828">
      <w:pPr>
        <w:spacing w:line="240" w:lineRule="atLeast"/>
        <w:jc w:val="center"/>
        <w:rPr>
          <w:b/>
          <w:i/>
        </w:rPr>
      </w:pPr>
      <w:r w:rsidRPr="004D7828">
        <w:rPr>
          <w:b/>
          <w:i/>
        </w:rPr>
        <w:t>Часть А</w:t>
      </w:r>
    </w:p>
    <w:p w:rsidR="004D7828" w:rsidRPr="004D7828" w:rsidRDefault="004D7828" w:rsidP="004D7828">
      <w:pPr>
        <w:spacing w:line="240" w:lineRule="atLeast"/>
      </w:pPr>
      <w:r w:rsidRPr="004D7828">
        <w:t xml:space="preserve">А1. Градусная мера угла </w:t>
      </w:r>
      <w:r w:rsidRPr="004D7828">
        <w:rPr>
          <w:position w:val="-24"/>
        </w:rPr>
        <w:object w:dxaOrig="400" w:dyaOrig="620">
          <v:shape id="_x0000_i1091" type="#_x0000_t75" style="width:19.95pt;height:32.1pt" o:ole="">
            <v:imagedata r:id="rId138" o:title=""/>
          </v:shape>
          <o:OLEObject Type="Embed" ProgID="Equation.3" ShapeID="_x0000_i1091" DrawAspect="Content" ObjectID="_1744878027" r:id="rId139"/>
        </w:object>
      </w:r>
      <w:r w:rsidRPr="004D7828">
        <w:t>рад. равна…</w:t>
      </w:r>
    </w:p>
    <w:p w:rsidR="004D7828" w:rsidRPr="004D7828" w:rsidRDefault="004D7828" w:rsidP="004D7828">
      <w:pPr>
        <w:spacing w:line="240" w:lineRule="atLeast"/>
      </w:pPr>
      <w:r w:rsidRPr="004D7828">
        <w:t xml:space="preserve">       А. 150</w:t>
      </w:r>
      <w:r w:rsidRPr="004D7828">
        <w:rPr>
          <w:position w:val="-2"/>
          <w:vertAlign w:val="superscript"/>
        </w:rPr>
        <w:object w:dxaOrig="160" w:dyaOrig="160">
          <v:shape id="_x0000_i1092" type="#_x0000_t75" style="width:7.75pt;height:7.75pt" o:ole="">
            <v:imagedata r:id="rId140" o:title=""/>
          </v:shape>
          <o:OLEObject Type="Embed" ProgID="Equation.3" ShapeID="_x0000_i1092" DrawAspect="Content" ObjectID="_1744878028" r:id="rId141"/>
        </w:object>
      </w:r>
      <w:r w:rsidRPr="004D7828">
        <w:t>;  Б. 330</w:t>
      </w:r>
      <w:r w:rsidRPr="004D7828">
        <w:rPr>
          <w:position w:val="-2"/>
          <w:vertAlign w:val="superscript"/>
        </w:rPr>
        <w:object w:dxaOrig="160" w:dyaOrig="160">
          <v:shape id="_x0000_i1093" type="#_x0000_t75" style="width:7.75pt;height:7.75pt" o:ole="">
            <v:imagedata r:id="rId142" o:title=""/>
          </v:shape>
          <o:OLEObject Type="Embed" ProgID="Equation.3" ShapeID="_x0000_i1093" DrawAspect="Content" ObjectID="_1744878029" r:id="rId143"/>
        </w:object>
      </w:r>
      <w:r w:rsidRPr="004D7828">
        <w:t>;  В. 210</w:t>
      </w:r>
      <w:r w:rsidRPr="004D7828">
        <w:rPr>
          <w:position w:val="-2"/>
          <w:vertAlign w:val="superscript"/>
        </w:rPr>
        <w:object w:dxaOrig="160" w:dyaOrig="160">
          <v:shape id="_x0000_i1094" type="#_x0000_t75" style="width:7.75pt;height:7.75pt" o:ole="">
            <v:imagedata r:id="rId144" o:title=""/>
          </v:shape>
          <o:OLEObject Type="Embed" ProgID="Equation.3" ShapeID="_x0000_i1094" DrawAspect="Content" ObjectID="_1744878030" r:id="rId145"/>
        </w:object>
      </w:r>
      <w:r w:rsidRPr="004D7828">
        <w:t>;   Г. 420</w:t>
      </w:r>
      <w:r w:rsidRPr="004D7828">
        <w:rPr>
          <w:position w:val="-2"/>
          <w:vertAlign w:val="superscript"/>
        </w:rPr>
        <w:object w:dxaOrig="160" w:dyaOrig="160">
          <v:shape id="_x0000_i1095" type="#_x0000_t75" style="width:7.75pt;height:7.75pt" o:ole="">
            <v:imagedata r:id="rId146" o:title=""/>
          </v:shape>
          <o:OLEObject Type="Embed" ProgID="Equation.3" ShapeID="_x0000_i1095" DrawAspect="Content" ObjectID="_1744878031" r:id="rId147"/>
        </w:object>
      </w:r>
      <w:r w:rsidRPr="004D7828">
        <w:t>.</w:t>
      </w:r>
    </w:p>
    <w:p w:rsidR="004D7828" w:rsidRPr="004D7828" w:rsidRDefault="004D7828" w:rsidP="004D7828">
      <w:pPr>
        <w:spacing w:line="240" w:lineRule="atLeast"/>
      </w:pPr>
    </w:p>
    <w:p w:rsidR="004D7828" w:rsidRPr="004D7828" w:rsidRDefault="004D7828" w:rsidP="004D7828">
      <w:pPr>
        <w:tabs>
          <w:tab w:val="left" w:pos="5520"/>
        </w:tabs>
        <w:spacing w:line="240" w:lineRule="atLeast"/>
      </w:pPr>
      <w:r w:rsidRPr="004D7828">
        <w:t>А2. Точка тригонометрической окружности с абсциссой  -1 соответствует</w:t>
      </w:r>
    </w:p>
    <w:p w:rsidR="004D7828" w:rsidRPr="004D7828" w:rsidRDefault="004D7828" w:rsidP="004D7828">
      <w:pPr>
        <w:tabs>
          <w:tab w:val="left" w:pos="5520"/>
        </w:tabs>
        <w:spacing w:line="240" w:lineRule="atLeast"/>
      </w:pPr>
      <w:r w:rsidRPr="004D7828">
        <w:t xml:space="preserve">        числу…</w:t>
      </w:r>
    </w:p>
    <w:p w:rsidR="004D7828" w:rsidRPr="004D7828" w:rsidRDefault="004D7828" w:rsidP="004D7828">
      <w:pPr>
        <w:tabs>
          <w:tab w:val="left" w:pos="1920"/>
          <w:tab w:val="left" w:pos="3525"/>
          <w:tab w:val="center" w:pos="4535"/>
        </w:tabs>
        <w:spacing w:line="240" w:lineRule="atLeast"/>
      </w:pPr>
      <w:r w:rsidRPr="004D7828">
        <w:t xml:space="preserve">        А.</w:t>
      </w:r>
      <w:r w:rsidRPr="004D7828">
        <w:rPr>
          <w:position w:val="-24"/>
        </w:rPr>
        <w:object w:dxaOrig="260" w:dyaOrig="620">
          <v:shape id="_x0000_i1096" type="#_x0000_t75" style="width:13.3pt;height:32.1pt" o:ole="">
            <v:imagedata r:id="rId148" o:title=""/>
          </v:shape>
          <o:OLEObject Type="Embed" ProgID="Equation.3" ShapeID="_x0000_i1096" DrawAspect="Content" ObjectID="_1744878032" r:id="rId149"/>
        </w:object>
      </w:r>
      <w:r w:rsidRPr="004D7828">
        <w:t>;   Б.</w:t>
      </w:r>
      <w:r w:rsidRPr="004D7828">
        <w:rPr>
          <w:position w:val="-6"/>
        </w:rPr>
        <w:object w:dxaOrig="220" w:dyaOrig="220">
          <v:shape id="_x0000_i1097" type="#_x0000_t75" style="width:11.1pt;height:11.1pt" o:ole="">
            <v:imagedata r:id="rId150" o:title=""/>
          </v:shape>
          <o:OLEObject Type="Embed" ProgID="Equation.3" ShapeID="_x0000_i1097" DrawAspect="Content" ObjectID="_1744878033" r:id="rId151"/>
        </w:object>
      </w:r>
      <w:r w:rsidRPr="004D7828">
        <w:t>;  В.</w:t>
      </w:r>
      <w:r w:rsidRPr="004D7828">
        <w:rPr>
          <w:position w:val="-24"/>
        </w:rPr>
        <w:object w:dxaOrig="380" w:dyaOrig="620">
          <v:shape id="_x0000_i1098" type="#_x0000_t75" style="width:18.85pt;height:32.1pt" o:ole="">
            <v:imagedata r:id="rId152" o:title=""/>
          </v:shape>
          <o:OLEObject Type="Embed" ProgID="Equation.3" ShapeID="_x0000_i1098" DrawAspect="Content" ObjectID="_1744878034" r:id="rId153"/>
        </w:object>
      </w:r>
      <w:r w:rsidRPr="004D7828">
        <w:t>;  Г.</w:t>
      </w:r>
      <w:r w:rsidRPr="004D7828">
        <w:rPr>
          <w:position w:val="-6"/>
        </w:rPr>
        <w:object w:dxaOrig="360" w:dyaOrig="279">
          <v:shape id="_x0000_i1099" type="#_x0000_t75" style="width:18.85pt;height:13.3pt" o:ole="">
            <v:imagedata r:id="rId154" o:title=""/>
          </v:shape>
          <o:OLEObject Type="Embed" ProgID="Equation.3" ShapeID="_x0000_i1099" DrawAspect="Content" ObjectID="_1744878035" r:id="rId155"/>
        </w:object>
      </w:r>
      <w:r w:rsidRPr="004D7828">
        <w:t>.</w:t>
      </w:r>
    </w:p>
    <w:p w:rsidR="004D7828" w:rsidRPr="004D7828" w:rsidRDefault="004D7828" w:rsidP="004D7828">
      <w:pPr>
        <w:spacing w:line="240" w:lineRule="atLeast"/>
      </w:pPr>
    </w:p>
    <w:p w:rsidR="004D7828" w:rsidRPr="004D7828" w:rsidRDefault="004D7828" w:rsidP="004D7828">
      <w:pPr>
        <w:tabs>
          <w:tab w:val="left" w:pos="1920"/>
          <w:tab w:val="left" w:pos="3525"/>
          <w:tab w:val="center" w:pos="4535"/>
        </w:tabs>
        <w:spacing w:line="240" w:lineRule="atLeast"/>
      </w:pPr>
      <w:r w:rsidRPr="004D7828">
        <w:t>А3. Какая из точек, расположенных на</w:t>
      </w:r>
    </w:p>
    <w:p w:rsidR="004D7828" w:rsidRPr="004D7828" w:rsidRDefault="004D7828" w:rsidP="004D7828">
      <w:pPr>
        <w:tabs>
          <w:tab w:val="left" w:pos="1920"/>
          <w:tab w:val="left" w:pos="3525"/>
          <w:tab w:val="center" w:pos="4535"/>
        </w:tabs>
        <w:spacing w:line="240" w:lineRule="atLeast"/>
      </w:pPr>
      <w:r w:rsidRPr="004D7828">
        <w:t xml:space="preserve">      тригонометрической окружности,</w:t>
      </w:r>
    </w:p>
    <w:p w:rsidR="004D7828" w:rsidRPr="004D7828" w:rsidRDefault="004D7828" w:rsidP="004D7828">
      <w:pPr>
        <w:tabs>
          <w:tab w:val="left" w:pos="1920"/>
          <w:tab w:val="left" w:pos="3525"/>
          <w:tab w:val="center" w:pos="4535"/>
        </w:tabs>
        <w:spacing w:line="240" w:lineRule="atLeast"/>
      </w:pPr>
      <w:r w:rsidRPr="004D7828">
        <w:t xml:space="preserve">      может соответствовать числу </w:t>
      </w:r>
      <w:r w:rsidRPr="004D7828">
        <w:rPr>
          <w:position w:val="-24"/>
        </w:rPr>
        <w:object w:dxaOrig="400" w:dyaOrig="620">
          <v:shape id="_x0000_i1100" type="#_x0000_t75" style="width:19.95pt;height:32.1pt" o:ole="">
            <v:imagedata r:id="rId156" o:title=""/>
          </v:shape>
          <o:OLEObject Type="Embed" ProgID="Equation.3" ShapeID="_x0000_i1100" DrawAspect="Content" ObjectID="_1744878036" r:id="rId157"/>
        </w:object>
      </w:r>
      <w:r w:rsidRPr="004D7828">
        <w:t>?</w:t>
      </w:r>
    </w:p>
    <w:p w:rsidR="004D7828" w:rsidRPr="004D7828" w:rsidRDefault="001B1A86" w:rsidP="004D7828">
      <w:pPr>
        <w:tabs>
          <w:tab w:val="left" w:pos="1920"/>
          <w:tab w:val="left" w:pos="3525"/>
          <w:tab w:val="center" w:pos="4535"/>
        </w:tabs>
        <w:spacing w:line="240" w:lineRule="atLeast"/>
      </w:pPr>
      <w:r>
        <w:rPr>
          <w:noProof/>
        </w:rPr>
        <w:lastRenderedPageBreak/>
        <w:drawing>
          <wp:anchor distT="0" distB="0" distL="114300" distR="114300" simplePos="0" relativeHeight="251660288" behindDoc="0" locked="0" layoutInCell="1" allowOverlap="1">
            <wp:simplePos x="0" y="0"/>
            <wp:positionH relativeFrom="column">
              <wp:posOffset>3086100</wp:posOffset>
            </wp:positionH>
            <wp:positionV relativeFrom="paragraph">
              <wp:posOffset>-1224915</wp:posOffset>
            </wp:positionV>
            <wp:extent cx="2286000" cy="1714500"/>
            <wp:effectExtent l="19050" t="0" r="0" b="0"/>
            <wp:wrapSquare wrapText="bothSides"/>
            <wp:docPr id="8" name="Рисунок 45" descr="рис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рис9"/>
                    <pic:cNvPicPr>
                      <a:picLocks noChangeAspect="1" noChangeArrowheads="1"/>
                    </pic:cNvPicPr>
                  </pic:nvPicPr>
                  <pic:blipFill>
                    <a:blip r:embed="rId158" cstate="print"/>
                    <a:srcRect/>
                    <a:stretch>
                      <a:fillRect/>
                    </a:stretch>
                  </pic:blipFill>
                  <pic:spPr bwMode="auto">
                    <a:xfrm>
                      <a:off x="0" y="0"/>
                      <a:ext cx="2286000" cy="1714500"/>
                    </a:xfrm>
                    <a:prstGeom prst="rect">
                      <a:avLst/>
                    </a:prstGeom>
                    <a:noFill/>
                    <a:ln w="9525">
                      <a:noFill/>
                      <a:miter lim="800000"/>
                      <a:headEnd/>
                      <a:tailEnd/>
                    </a:ln>
                  </pic:spPr>
                </pic:pic>
              </a:graphicData>
            </a:graphic>
          </wp:anchor>
        </w:drawing>
      </w:r>
      <w:r w:rsidR="004D7828" w:rsidRPr="004D7828">
        <w:t xml:space="preserve">       А. </w:t>
      </w:r>
      <w:r w:rsidR="004D7828" w:rsidRPr="004D7828">
        <w:rPr>
          <w:lang w:val="en-US"/>
        </w:rPr>
        <w:t>N</w:t>
      </w:r>
      <w:r w:rsidR="004D7828" w:rsidRPr="004D7828">
        <w:t xml:space="preserve">;   Б.  </w:t>
      </w:r>
      <w:r w:rsidR="004D7828" w:rsidRPr="004D7828">
        <w:rPr>
          <w:lang w:val="en-US"/>
        </w:rPr>
        <w:t>M</w:t>
      </w:r>
      <w:r w:rsidR="004D7828" w:rsidRPr="004D7828">
        <w:t xml:space="preserve">;    В. </w:t>
      </w:r>
      <w:r w:rsidR="004D7828" w:rsidRPr="004D7828">
        <w:rPr>
          <w:lang w:val="en-US"/>
        </w:rPr>
        <w:t>P</w:t>
      </w:r>
      <w:r w:rsidR="004D7828" w:rsidRPr="004D7828">
        <w:t>;    Г.</w:t>
      </w:r>
      <w:r w:rsidR="004D7828" w:rsidRPr="004D7828">
        <w:rPr>
          <w:lang w:val="en-US"/>
        </w:rPr>
        <w:t>C</w:t>
      </w:r>
    </w:p>
    <w:p w:rsidR="004D7828" w:rsidRPr="004D7828" w:rsidRDefault="004D7828" w:rsidP="004D7828">
      <w:pPr>
        <w:spacing w:line="240" w:lineRule="atLeast"/>
      </w:pPr>
    </w:p>
    <w:p w:rsidR="004D7828" w:rsidRPr="004D7828" w:rsidRDefault="004D7828" w:rsidP="004D7828">
      <w:pPr>
        <w:tabs>
          <w:tab w:val="left" w:pos="1920"/>
          <w:tab w:val="left" w:pos="3525"/>
          <w:tab w:val="center" w:pos="4535"/>
        </w:tabs>
        <w:spacing w:line="240" w:lineRule="atLeast"/>
        <w:jc w:val="both"/>
      </w:pPr>
    </w:p>
    <w:p w:rsidR="00D80D6F" w:rsidRDefault="00D80D6F" w:rsidP="004D7828">
      <w:pPr>
        <w:tabs>
          <w:tab w:val="left" w:pos="1920"/>
          <w:tab w:val="left" w:pos="3525"/>
          <w:tab w:val="center" w:pos="4535"/>
        </w:tabs>
        <w:spacing w:line="240" w:lineRule="atLeast"/>
        <w:jc w:val="both"/>
      </w:pPr>
    </w:p>
    <w:p w:rsidR="004D7828" w:rsidRPr="004D7828" w:rsidRDefault="004D7828" w:rsidP="004D7828">
      <w:pPr>
        <w:tabs>
          <w:tab w:val="left" w:pos="1920"/>
          <w:tab w:val="left" w:pos="3525"/>
          <w:tab w:val="center" w:pos="4535"/>
        </w:tabs>
        <w:spacing w:line="240" w:lineRule="atLeast"/>
        <w:jc w:val="both"/>
      </w:pPr>
      <w:r w:rsidRPr="004D7828">
        <w:t xml:space="preserve">А4. Углом какой четверти является угол </w:t>
      </w:r>
      <w:r w:rsidRPr="004D7828">
        <w:rPr>
          <w:position w:val="-6"/>
        </w:rPr>
        <w:object w:dxaOrig="240" w:dyaOrig="220">
          <v:shape id="_x0000_i1101" type="#_x0000_t75" style="width:12.2pt;height:11.1pt" o:ole="">
            <v:imagedata r:id="rId159" o:title=""/>
          </v:shape>
          <o:OLEObject Type="Embed" ProgID="Equation.3" ShapeID="_x0000_i1101" DrawAspect="Content" ObjectID="_1744878037" r:id="rId160"/>
        </w:object>
      </w:r>
      <w:r w:rsidRPr="004D7828">
        <w:t>,равный 560</w:t>
      </w:r>
      <w:r w:rsidRPr="004D7828">
        <w:rPr>
          <w:position w:val="-2"/>
          <w:vertAlign w:val="superscript"/>
        </w:rPr>
        <w:object w:dxaOrig="160" w:dyaOrig="160">
          <v:shape id="_x0000_i1102" type="#_x0000_t75" style="width:7.75pt;height:7.75pt" o:ole="">
            <v:imagedata r:id="rId161" o:title=""/>
          </v:shape>
          <o:OLEObject Type="Embed" ProgID="Equation.3" ShapeID="_x0000_i1102" DrawAspect="Content" ObjectID="_1744878038" r:id="rId162"/>
        </w:object>
      </w:r>
      <w:r w:rsidRPr="004D7828">
        <w:t>?</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rPr>
          <w:lang w:val="en-US"/>
        </w:rPr>
      </w:pPr>
      <w:r w:rsidRPr="004D7828">
        <w:t xml:space="preserve">       А</w:t>
      </w:r>
      <w:r w:rsidRPr="004D7828">
        <w:rPr>
          <w:lang w:val="en-US"/>
        </w:rPr>
        <w:t xml:space="preserve">. I;    </w:t>
      </w:r>
      <w:r w:rsidRPr="004D7828">
        <w:t>Б</w:t>
      </w:r>
      <w:r w:rsidRPr="004D7828">
        <w:rPr>
          <w:lang w:val="en-US"/>
        </w:rPr>
        <w:t xml:space="preserve">.II;    </w:t>
      </w:r>
      <w:r w:rsidRPr="004D7828">
        <w:t>В</w:t>
      </w:r>
      <w:r w:rsidRPr="004D7828">
        <w:rPr>
          <w:lang w:val="en-US"/>
        </w:rPr>
        <w:t xml:space="preserve">. III     </w:t>
      </w:r>
      <w:r w:rsidRPr="004D7828">
        <w:t>Г</w:t>
      </w:r>
      <w:r w:rsidRPr="004D7828">
        <w:rPr>
          <w:lang w:val="en-US"/>
        </w:rPr>
        <w:t>. IV.</w:t>
      </w:r>
    </w:p>
    <w:p w:rsidR="004D7828" w:rsidRPr="004D7828" w:rsidRDefault="004D7828" w:rsidP="004D7828">
      <w:pPr>
        <w:tabs>
          <w:tab w:val="left" w:pos="1920"/>
          <w:tab w:val="left" w:pos="3525"/>
          <w:tab w:val="center" w:pos="4535"/>
        </w:tabs>
        <w:spacing w:line="240" w:lineRule="atLeast"/>
        <w:rPr>
          <w:lang w:val="en-US"/>
        </w:rPr>
      </w:pPr>
    </w:p>
    <w:p w:rsidR="004D7828" w:rsidRPr="004D7828" w:rsidRDefault="004D7828" w:rsidP="004D7828">
      <w:pPr>
        <w:tabs>
          <w:tab w:val="left" w:pos="1920"/>
          <w:tab w:val="left" w:pos="3525"/>
          <w:tab w:val="center" w:pos="4535"/>
        </w:tabs>
        <w:spacing w:line="240" w:lineRule="atLeast"/>
      </w:pPr>
      <w:r w:rsidRPr="004D7828">
        <w:t>А5. Число -2 может быть значением:</w:t>
      </w:r>
    </w:p>
    <w:p w:rsidR="004D7828" w:rsidRPr="004D7828" w:rsidRDefault="004D7828" w:rsidP="004D7828">
      <w:pPr>
        <w:tabs>
          <w:tab w:val="left" w:pos="1920"/>
          <w:tab w:val="left" w:pos="3525"/>
          <w:tab w:val="center" w:pos="4535"/>
        </w:tabs>
        <w:spacing w:line="240" w:lineRule="atLeast"/>
      </w:pPr>
      <w:r w:rsidRPr="004D7828">
        <w:t xml:space="preserve">       А) синуса некоторого угла;         Б) косинуса некоторого угла;</w:t>
      </w:r>
    </w:p>
    <w:p w:rsidR="004D7828" w:rsidRPr="004D7828" w:rsidRDefault="004D7828" w:rsidP="004D7828">
      <w:pPr>
        <w:tabs>
          <w:tab w:val="left" w:pos="1920"/>
          <w:tab w:val="left" w:pos="3525"/>
          <w:tab w:val="center" w:pos="4535"/>
        </w:tabs>
        <w:spacing w:line="240" w:lineRule="atLeast"/>
      </w:pPr>
      <w:r w:rsidRPr="004D7828">
        <w:t xml:space="preserve">       В) тангенса некоторого угла;      Г) котангенса некоторого угла.     </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А6. Установить соответствие между знаками выражений  </w:t>
      </w:r>
      <w:r w:rsidRPr="004D7828">
        <w:rPr>
          <w:lang w:val="en-US"/>
        </w:rPr>
        <w:t>sin</w:t>
      </w:r>
      <w:r w:rsidRPr="004D7828">
        <w:rPr>
          <w:position w:val="-6"/>
          <w:lang w:val="en-US"/>
        </w:rPr>
        <w:object w:dxaOrig="240" w:dyaOrig="220">
          <v:shape id="_x0000_i1103" type="#_x0000_t75" style="width:12.2pt;height:11.1pt" o:ole="">
            <v:imagedata r:id="rId163" o:title=""/>
          </v:shape>
          <o:OLEObject Type="Embed" ProgID="Equation.3" ShapeID="_x0000_i1103" DrawAspect="Content" ObjectID="_1744878039" r:id="rId164"/>
        </w:object>
      </w:r>
      <w:r w:rsidRPr="004D7828">
        <w:t xml:space="preserve">&gt;0, </w:t>
      </w:r>
      <w:r w:rsidRPr="004D7828">
        <w:rPr>
          <w:lang w:val="en-US"/>
        </w:rPr>
        <w:t>cos</w:t>
      </w:r>
      <w:r w:rsidRPr="004D7828">
        <w:rPr>
          <w:position w:val="-6"/>
          <w:lang w:val="en-US"/>
        </w:rPr>
        <w:object w:dxaOrig="240" w:dyaOrig="220">
          <v:shape id="_x0000_i1104" type="#_x0000_t75" style="width:12.2pt;height:11.1pt" o:ole="">
            <v:imagedata r:id="rId165" o:title=""/>
          </v:shape>
          <o:OLEObject Type="Embed" ProgID="Equation.3" ShapeID="_x0000_i1104" DrawAspect="Content" ObjectID="_1744878040" r:id="rId166"/>
        </w:object>
      </w:r>
      <w:r w:rsidRPr="004D7828">
        <w:t>&gt;0</w:t>
      </w:r>
    </w:p>
    <w:p w:rsidR="004D7828" w:rsidRPr="004D7828" w:rsidRDefault="004D7828" w:rsidP="004D7828">
      <w:pPr>
        <w:tabs>
          <w:tab w:val="left" w:pos="1920"/>
          <w:tab w:val="left" w:pos="3525"/>
          <w:tab w:val="center" w:pos="4535"/>
        </w:tabs>
        <w:spacing w:line="240" w:lineRule="atLeast"/>
      </w:pPr>
      <w:r w:rsidRPr="004D7828">
        <w:t xml:space="preserve">       и соответствующими координатными четвертями:</w:t>
      </w:r>
    </w:p>
    <w:p w:rsidR="004D7828" w:rsidRPr="00844A38" w:rsidRDefault="004D7828" w:rsidP="004D7828">
      <w:pPr>
        <w:spacing w:line="240" w:lineRule="atLeast"/>
        <w:rPr>
          <w:lang w:val="en-US"/>
        </w:rPr>
      </w:pPr>
      <w:r w:rsidRPr="004D7828">
        <w:rPr>
          <w:vertAlign w:val="superscript"/>
        </w:rPr>
        <w:t xml:space="preserve">           </w:t>
      </w:r>
      <w:r w:rsidRPr="004D7828">
        <w:t>А</w:t>
      </w:r>
      <w:r w:rsidRPr="00844A38">
        <w:rPr>
          <w:lang w:val="en-US"/>
        </w:rPr>
        <w:t xml:space="preserve">. </w:t>
      </w:r>
      <w:r w:rsidRPr="004D7828">
        <w:rPr>
          <w:lang w:val="en-US"/>
        </w:rPr>
        <w:t>I</w:t>
      </w:r>
      <w:r w:rsidRPr="00844A38">
        <w:rPr>
          <w:lang w:val="en-US"/>
        </w:rPr>
        <w:t xml:space="preserve">;    </w:t>
      </w:r>
      <w:r w:rsidRPr="004D7828">
        <w:t>Б</w:t>
      </w:r>
      <w:r w:rsidRPr="00844A38">
        <w:rPr>
          <w:lang w:val="en-US"/>
        </w:rPr>
        <w:t xml:space="preserve">. </w:t>
      </w:r>
      <w:r w:rsidRPr="004D7828">
        <w:rPr>
          <w:lang w:val="en-US"/>
        </w:rPr>
        <w:t>II</w:t>
      </w:r>
      <w:r w:rsidRPr="00844A38">
        <w:rPr>
          <w:lang w:val="en-US"/>
        </w:rPr>
        <w:t xml:space="preserve">;    </w:t>
      </w:r>
      <w:r w:rsidRPr="004D7828">
        <w:t>В</w:t>
      </w:r>
      <w:r w:rsidRPr="00844A38">
        <w:rPr>
          <w:lang w:val="en-US"/>
        </w:rPr>
        <w:t xml:space="preserve">. </w:t>
      </w:r>
      <w:r w:rsidRPr="004D7828">
        <w:rPr>
          <w:lang w:val="en-US"/>
        </w:rPr>
        <w:t>III</w:t>
      </w:r>
      <w:r w:rsidRPr="00844A38">
        <w:rPr>
          <w:lang w:val="en-US"/>
        </w:rPr>
        <w:t xml:space="preserve">   </w:t>
      </w:r>
      <w:r w:rsidRPr="004D7828">
        <w:t>Г</w:t>
      </w:r>
      <w:r w:rsidRPr="00844A38">
        <w:rPr>
          <w:lang w:val="en-US"/>
        </w:rPr>
        <w:t xml:space="preserve">. </w:t>
      </w:r>
      <w:r w:rsidRPr="004D7828">
        <w:rPr>
          <w:lang w:val="en-US"/>
        </w:rPr>
        <w:t>IV</w:t>
      </w:r>
      <w:r w:rsidRPr="00844A38">
        <w:rPr>
          <w:lang w:val="en-US"/>
        </w:rPr>
        <w:tab/>
      </w:r>
    </w:p>
    <w:p w:rsidR="004D7828" w:rsidRPr="00844A38" w:rsidRDefault="004D7828" w:rsidP="004D7828">
      <w:pPr>
        <w:spacing w:line="240" w:lineRule="atLeast"/>
        <w:rPr>
          <w:lang w:val="en-US"/>
        </w:rPr>
      </w:pPr>
    </w:p>
    <w:p w:rsidR="004D7828" w:rsidRPr="004D7828" w:rsidRDefault="004D7828" w:rsidP="004D7828">
      <w:pPr>
        <w:tabs>
          <w:tab w:val="left" w:pos="1920"/>
          <w:tab w:val="left" w:pos="3525"/>
          <w:tab w:val="left" w:pos="7920"/>
        </w:tabs>
        <w:spacing w:line="240" w:lineRule="atLeast"/>
      </w:pPr>
      <w:r w:rsidRPr="004D7828">
        <w:t>А7. Положительным числом является:</w:t>
      </w:r>
    </w:p>
    <w:p w:rsidR="004D7828" w:rsidRPr="00844A38" w:rsidRDefault="004D7828" w:rsidP="004D7828">
      <w:pPr>
        <w:tabs>
          <w:tab w:val="left" w:pos="1920"/>
          <w:tab w:val="left" w:pos="3525"/>
          <w:tab w:val="left" w:pos="7920"/>
        </w:tabs>
        <w:spacing w:line="240" w:lineRule="atLeast"/>
        <w:rPr>
          <w:lang w:val="en-US"/>
        </w:rPr>
      </w:pPr>
      <w:r w:rsidRPr="004D7828">
        <w:t xml:space="preserve">      А</w:t>
      </w:r>
      <w:r w:rsidRPr="00844A38">
        <w:rPr>
          <w:lang w:val="en-US"/>
        </w:rPr>
        <w:t xml:space="preserve">. </w:t>
      </w:r>
      <w:r w:rsidRPr="004D7828">
        <w:rPr>
          <w:lang w:val="en-US"/>
        </w:rPr>
        <w:t>sin</w:t>
      </w:r>
      <w:r w:rsidRPr="00844A38">
        <w:rPr>
          <w:lang w:val="en-US"/>
        </w:rPr>
        <w:t xml:space="preserve"> 193</w:t>
      </w:r>
      <w:r w:rsidRPr="004D7828">
        <w:rPr>
          <w:position w:val="-2"/>
          <w:vertAlign w:val="superscript"/>
        </w:rPr>
        <w:object w:dxaOrig="160" w:dyaOrig="160">
          <v:shape id="_x0000_i1105" type="#_x0000_t75" style="width:13.3pt;height:7.75pt" o:ole="">
            <v:imagedata r:id="rId167" o:title=""/>
          </v:shape>
          <o:OLEObject Type="Embed" ProgID="Equation.3" ShapeID="_x0000_i1105" DrawAspect="Content" ObjectID="_1744878041" r:id="rId168"/>
        </w:object>
      </w:r>
      <w:r w:rsidRPr="00844A38">
        <w:rPr>
          <w:lang w:val="en-US"/>
        </w:rPr>
        <w:t xml:space="preserve">;  </w:t>
      </w:r>
      <w:r w:rsidRPr="004D7828">
        <w:t>Б</w:t>
      </w:r>
      <w:r w:rsidRPr="00844A38">
        <w:rPr>
          <w:lang w:val="en-US"/>
        </w:rPr>
        <w:t xml:space="preserve">. </w:t>
      </w:r>
      <w:r w:rsidRPr="004D7828">
        <w:rPr>
          <w:lang w:val="en-US"/>
        </w:rPr>
        <w:t>cos</w:t>
      </w:r>
      <w:r w:rsidRPr="00844A38">
        <w:rPr>
          <w:lang w:val="en-US"/>
        </w:rPr>
        <w:t xml:space="preserve"> 293</w:t>
      </w:r>
      <w:r w:rsidRPr="004D7828">
        <w:rPr>
          <w:position w:val="-2"/>
          <w:vertAlign w:val="superscript"/>
          <w:lang w:val="en-US"/>
        </w:rPr>
        <w:object w:dxaOrig="160" w:dyaOrig="160">
          <v:shape id="_x0000_i1106" type="#_x0000_t75" style="width:7.75pt;height:7.75pt" o:ole="">
            <v:imagedata r:id="rId169" o:title=""/>
          </v:shape>
          <o:OLEObject Type="Embed" ProgID="Equation.3" ShapeID="_x0000_i1106" DrawAspect="Content" ObjectID="_1744878042" r:id="rId170"/>
        </w:object>
      </w:r>
      <w:r w:rsidRPr="00844A38">
        <w:rPr>
          <w:lang w:val="en-US"/>
        </w:rPr>
        <w:t xml:space="preserve"> ;   </w:t>
      </w:r>
      <w:r w:rsidRPr="004D7828">
        <w:t>В</w:t>
      </w:r>
      <w:r w:rsidRPr="00844A38">
        <w:rPr>
          <w:lang w:val="en-US"/>
        </w:rPr>
        <w:t>.</w:t>
      </w:r>
      <w:r w:rsidRPr="004D7828">
        <w:rPr>
          <w:lang w:val="en-US"/>
        </w:rPr>
        <w:t>tg</w:t>
      </w:r>
      <w:r w:rsidRPr="00844A38">
        <w:rPr>
          <w:lang w:val="en-US"/>
        </w:rPr>
        <w:t xml:space="preserve"> 293</w:t>
      </w:r>
      <w:r w:rsidRPr="004D7828">
        <w:rPr>
          <w:position w:val="-2"/>
          <w:vertAlign w:val="superscript"/>
          <w:lang w:val="en-US"/>
        </w:rPr>
        <w:object w:dxaOrig="160" w:dyaOrig="160">
          <v:shape id="_x0000_i1107" type="#_x0000_t75" style="width:7.75pt;height:7.75pt" o:ole="">
            <v:imagedata r:id="rId171" o:title=""/>
          </v:shape>
          <o:OLEObject Type="Embed" ProgID="Equation.3" ShapeID="_x0000_i1107" DrawAspect="Content" ObjectID="_1744878043" r:id="rId172"/>
        </w:object>
      </w:r>
      <w:r w:rsidRPr="00844A38">
        <w:rPr>
          <w:lang w:val="en-US"/>
        </w:rPr>
        <w:t xml:space="preserve">;   </w:t>
      </w:r>
      <w:r w:rsidRPr="004D7828">
        <w:t>Г</w:t>
      </w:r>
      <w:r w:rsidRPr="00844A38">
        <w:rPr>
          <w:lang w:val="en-US"/>
        </w:rPr>
        <w:t xml:space="preserve">. </w:t>
      </w:r>
      <w:r w:rsidRPr="004D7828">
        <w:t>с</w:t>
      </w:r>
      <w:r w:rsidRPr="004D7828">
        <w:rPr>
          <w:lang w:val="en-US"/>
        </w:rPr>
        <w:t>tg</w:t>
      </w:r>
      <w:r w:rsidRPr="00844A38">
        <w:rPr>
          <w:lang w:val="en-US"/>
        </w:rPr>
        <w:t xml:space="preserve"> 293</w:t>
      </w:r>
      <w:r w:rsidRPr="004D7828">
        <w:rPr>
          <w:position w:val="-2"/>
          <w:vertAlign w:val="superscript"/>
          <w:lang w:val="en-US"/>
        </w:rPr>
        <w:object w:dxaOrig="160" w:dyaOrig="160">
          <v:shape id="_x0000_i1108" type="#_x0000_t75" style="width:7.75pt;height:7.75pt" o:ole="">
            <v:imagedata r:id="rId173" o:title=""/>
          </v:shape>
          <o:OLEObject Type="Embed" ProgID="Equation.3" ShapeID="_x0000_i1108" DrawAspect="Content" ObjectID="_1744878044" r:id="rId174"/>
        </w:object>
      </w:r>
      <w:r w:rsidRPr="00844A38">
        <w:rPr>
          <w:vertAlign w:val="superscript"/>
          <w:lang w:val="en-US"/>
        </w:rPr>
        <w:tab/>
      </w:r>
    </w:p>
    <w:p w:rsidR="004D7828" w:rsidRPr="00844A38" w:rsidRDefault="004D7828" w:rsidP="004D7828">
      <w:pPr>
        <w:spacing w:line="240" w:lineRule="atLeast"/>
        <w:rPr>
          <w:lang w:val="en-US"/>
        </w:rPr>
      </w:pPr>
    </w:p>
    <w:p w:rsidR="004D7828" w:rsidRPr="004D7828" w:rsidRDefault="004D7828" w:rsidP="004D7828">
      <w:pPr>
        <w:spacing w:line="240" w:lineRule="atLeast"/>
      </w:pPr>
      <w:r w:rsidRPr="004D7828">
        <w:t>А8. Установите соответствие между тригонометрическими выражениями:</w:t>
      </w:r>
    </w:p>
    <w:p w:rsidR="004D7828" w:rsidRPr="004D7828" w:rsidRDefault="004D7828" w:rsidP="004D7828">
      <w:pPr>
        <w:tabs>
          <w:tab w:val="left" w:pos="3645"/>
        </w:tabs>
        <w:spacing w:line="240" w:lineRule="atLeast"/>
      </w:pPr>
      <w:r w:rsidRPr="004D7828">
        <w:t xml:space="preserve">       а) </w:t>
      </w:r>
      <w:r w:rsidRPr="004D7828">
        <w:rPr>
          <w:lang w:val="en-US"/>
        </w:rPr>
        <w:t>sin</w:t>
      </w:r>
      <w:r w:rsidRPr="004D7828">
        <w:rPr>
          <w:position w:val="-24"/>
          <w:lang w:val="en-US"/>
        </w:rPr>
        <w:object w:dxaOrig="380" w:dyaOrig="620">
          <v:shape id="_x0000_i1109" type="#_x0000_t75" style="width:18.85pt;height:32.1pt" o:ole="">
            <v:imagedata r:id="rId175" o:title=""/>
          </v:shape>
          <o:OLEObject Type="Embed" ProgID="Equation.3" ShapeID="_x0000_i1109" DrawAspect="Content" ObjectID="_1744878045" r:id="rId176"/>
        </w:object>
      </w:r>
      <w:r w:rsidRPr="004D7828">
        <w:t xml:space="preserve">;  б) </w:t>
      </w:r>
      <w:r w:rsidRPr="004D7828">
        <w:rPr>
          <w:lang w:val="en-US"/>
        </w:rPr>
        <w:t>cos</w:t>
      </w:r>
      <w:r w:rsidRPr="004D7828">
        <w:rPr>
          <w:position w:val="-24"/>
          <w:lang w:val="en-US"/>
        </w:rPr>
        <w:object w:dxaOrig="260" w:dyaOrig="620">
          <v:shape id="_x0000_i1110" type="#_x0000_t75" style="width:13.3pt;height:32.1pt" o:ole="">
            <v:imagedata r:id="rId177" o:title=""/>
          </v:shape>
          <o:OLEObject Type="Embed" ProgID="Equation.3" ShapeID="_x0000_i1110" DrawAspect="Content" ObjectID="_1744878046" r:id="rId178"/>
        </w:object>
      </w:r>
      <w:r w:rsidRPr="004D7828">
        <w:t xml:space="preserve">;   в) </w:t>
      </w:r>
      <w:r w:rsidRPr="004D7828">
        <w:rPr>
          <w:lang w:val="en-US"/>
        </w:rPr>
        <w:t>tg</w:t>
      </w:r>
      <w:r w:rsidRPr="004D7828">
        <w:rPr>
          <w:position w:val="-6"/>
          <w:lang w:val="en-US"/>
        </w:rPr>
        <w:object w:dxaOrig="220" w:dyaOrig="220">
          <v:shape id="_x0000_i1111" type="#_x0000_t75" style="width:11.1pt;height:11.1pt" o:ole="">
            <v:imagedata r:id="rId179" o:title=""/>
          </v:shape>
          <o:OLEObject Type="Embed" ProgID="Equation.3" ShapeID="_x0000_i1111" DrawAspect="Content" ObjectID="_1744878047" r:id="rId180"/>
        </w:object>
      </w:r>
      <w:r w:rsidRPr="004D7828">
        <w:t xml:space="preserve">;   г) </w:t>
      </w:r>
      <w:r w:rsidRPr="004D7828">
        <w:rPr>
          <w:lang w:val="en-US"/>
        </w:rPr>
        <w:t>tg</w:t>
      </w:r>
      <w:r w:rsidRPr="004D7828">
        <w:rPr>
          <w:position w:val="-24"/>
          <w:lang w:val="en-US"/>
        </w:rPr>
        <w:object w:dxaOrig="260" w:dyaOrig="620">
          <v:shape id="_x0000_i1112" type="#_x0000_t75" style="width:13.3pt;height:32.1pt" o:ole="">
            <v:imagedata r:id="rId181" o:title=""/>
          </v:shape>
          <o:OLEObject Type="Embed" ProgID="Equation.3" ShapeID="_x0000_i1112" DrawAspect="Content" ObjectID="_1744878048" r:id="rId182"/>
        </w:object>
      </w:r>
      <w:r w:rsidRPr="004D7828">
        <w:t xml:space="preserve">   и их значениями:</w:t>
      </w:r>
    </w:p>
    <w:p w:rsidR="004D7828" w:rsidRPr="004D7828" w:rsidRDefault="004D7828" w:rsidP="004D7828">
      <w:pPr>
        <w:tabs>
          <w:tab w:val="left" w:pos="3645"/>
        </w:tabs>
        <w:spacing w:line="240" w:lineRule="atLeast"/>
      </w:pPr>
      <w:r w:rsidRPr="004D7828">
        <w:t xml:space="preserve">       А. 1;      Б. 0;      В.-1;     Г. 0,5.</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А9. Значение выражения  2</w:t>
      </w:r>
      <w:r w:rsidRPr="004D7828">
        <w:rPr>
          <w:lang w:val="en-US"/>
        </w:rPr>
        <w:t>sin</w:t>
      </w:r>
      <w:r w:rsidRPr="004D7828">
        <w:t>30</w:t>
      </w:r>
      <w:r w:rsidRPr="004D7828">
        <w:rPr>
          <w:position w:val="-2"/>
          <w:vertAlign w:val="superscript"/>
        </w:rPr>
        <w:object w:dxaOrig="160" w:dyaOrig="160">
          <v:shape id="_x0000_i1113" type="#_x0000_t75" style="width:7.75pt;height:7.75pt" o:ole="">
            <v:imagedata r:id="rId183" o:title=""/>
          </v:shape>
          <o:OLEObject Type="Embed" ProgID="Equation.3" ShapeID="_x0000_i1113" DrawAspect="Content" ObjectID="_1744878049" r:id="rId184"/>
        </w:object>
      </w:r>
      <w:r w:rsidRPr="004D7828">
        <w:t xml:space="preserve"> + 2</w:t>
      </w:r>
      <w:r w:rsidRPr="004D7828">
        <w:rPr>
          <w:lang w:val="en-US"/>
        </w:rPr>
        <w:t>cos</w:t>
      </w:r>
      <w:r w:rsidRPr="004D7828">
        <w:t>60</w:t>
      </w:r>
      <w:r w:rsidRPr="004D7828">
        <w:rPr>
          <w:position w:val="-2"/>
          <w:vertAlign w:val="superscript"/>
        </w:rPr>
        <w:object w:dxaOrig="160" w:dyaOrig="160">
          <v:shape id="_x0000_i1114" type="#_x0000_t75" style="width:7.75pt;height:7.75pt" o:ole="">
            <v:imagedata r:id="rId185" o:title=""/>
          </v:shape>
          <o:OLEObject Type="Embed" ProgID="Equation.3" ShapeID="_x0000_i1114" DrawAspect="Content" ObjectID="_1744878050" r:id="rId186"/>
        </w:object>
      </w:r>
      <w:r w:rsidRPr="004D7828">
        <w:t xml:space="preserve"> + </w:t>
      </w:r>
      <w:r w:rsidRPr="004D7828">
        <w:rPr>
          <w:lang w:val="en-US"/>
        </w:rPr>
        <w:t>tg</w:t>
      </w:r>
      <w:r w:rsidRPr="004D7828">
        <w:t>60</w:t>
      </w:r>
      <w:r w:rsidRPr="004D7828">
        <w:rPr>
          <w:position w:val="-2"/>
          <w:vertAlign w:val="superscript"/>
          <w:lang w:val="en-US"/>
        </w:rPr>
        <w:object w:dxaOrig="160" w:dyaOrig="160">
          <v:shape id="_x0000_i1115" type="#_x0000_t75" style="width:7.75pt;height:7.75pt" o:ole="">
            <v:imagedata r:id="rId187" o:title=""/>
          </v:shape>
          <o:OLEObject Type="Embed" ProgID="Equation.3" ShapeID="_x0000_i1115" DrawAspect="Content" ObjectID="_1744878051" r:id="rId188"/>
        </w:object>
      </w:r>
      <w:r w:rsidRPr="004D7828">
        <w:t xml:space="preserve"> - </w:t>
      </w:r>
      <w:r w:rsidRPr="004D7828">
        <w:rPr>
          <w:lang w:val="en-US"/>
        </w:rPr>
        <w:t>ctg</w:t>
      </w:r>
      <w:r w:rsidRPr="004D7828">
        <w:t>30</w:t>
      </w:r>
      <w:r w:rsidRPr="004D7828">
        <w:rPr>
          <w:position w:val="-2"/>
          <w:vertAlign w:val="superscript"/>
        </w:rPr>
        <w:object w:dxaOrig="160" w:dyaOrig="160">
          <v:shape id="_x0000_i1116" type="#_x0000_t75" style="width:7.75pt;height:7.75pt" o:ole="">
            <v:imagedata r:id="rId189" o:title=""/>
          </v:shape>
          <o:OLEObject Type="Embed" ProgID="Equation.3" ShapeID="_x0000_i1116" DrawAspect="Content" ObjectID="_1744878052" r:id="rId190"/>
        </w:object>
      </w:r>
      <w:r w:rsidRPr="004D7828">
        <w:t xml:space="preserve"> равно:</w:t>
      </w:r>
      <w:r w:rsidRPr="004D7828">
        <w:tab/>
      </w:r>
    </w:p>
    <w:p w:rsidR="004D7828" w:rsidRPr="004D7828" w:rsidRDefault="004D7828" w:rsidP="004D7828">
      <w:pPr>
        <w:spacing w:line="240" w:lineRule="atLeast"/>
      </w:pPr>
      <w:r w:rsidRPr="004D7828">
        <w:t xml:space="preserve">       А. 1;     Б. 3;    В. 0;   Г. 2</w:t>
      </w:r>
    </w:p>
    <w:p w:rsidR="004D7828" w:rsidRPr="004D7828" w:rsidRDefault="004D7828" w:rsidP="004D7828">
      <w:pPr>
        <w:spacing w:line="240" w:lineRule="atLeast"/>
      </w:pPr>
    </w:p>
    <w:p w:rsidR="004D7828" w:rsidRPr="004D7828" w:rsidRDefault="004D7828" w:rsidP="004D7828">
      <w:pPr>
        <w:tabs>
          <w:tab w:val="left" w:pos="3645"/>
        </w:tabs>
        <w:spacing w:line="240" w:lineRule="atLeast"/>
      </w:pPr>
      <w:r w:rsidRPr="004D7828">
        <w:t xml:space="preserve">А10.Вычислите </w:t>
      </w:r>
      <w:r w:rsidRPr="004D7828">
        <w:rPr>
          <w:lang w:val="en-US"/>
        </w:rPr>
        <w:t>cos</w:t>
      </w:r>
      <w:r w:rsidRPr="004D7828">
        <w:t>(</w:t>
      </w:r>
      <w:r w:rsidRPr="004D7828">
        <w:rPr>
          <w:position w:val="-24"/>
        </w:rPr>
        <w:object w:dxaOrig="700" w:dyaOrig="620">
          <v:shape id="_x0000_i1117" type="#_x0000_t75" style="width:34.35pt;height:32.1pt" o:ole="">
            <v:imagedata r:id="rId191" o:title=""/>
          </v:shape>
          <o:OLEObject Type="Embed" ProgID="Equation.3" ShapeID="_x0000_i1117" DrawAspect="Content" ObjectID="_1744878053" r:id="rId192"/>
        </w:object>
      </w:r>
      <w:r w:rsidRPr="004D7828">
        <w:t>).</w:t>
      </w:r>
    </w:p>
    <w:p w:rsidR="004D7828" w:rsidRPr="004D7828" w:rsidRDefault="004D7828" w:rsidP="004D7828">
      <w:pPr>
        <w:tabs>
          <w:tab w:val="left" w:pos="3645"/>
          <w:tab w:val="right" w:pos="9355"/>
        </w:tabs>
        <w:spacing w:line="240" w:lineRule="atLeast"/>
      </w:pPr>
      <w:r w:rsidRPr="004D7828">
        <w:t xml:space="preserve">        А. </w:t>
      </w:r>
      <w:r w:rsidRPr="004D7828">
        <w:rPr>
          <w:position w:val="-24"/>
        </w:rPr>
        <w:object w:dxaOrig="580" w:dyaOrig="680">
          <v:shape id="_x0000_i1118" type="#_x0000_t75" style="width:27.7pt;height:33.25pt" o:ole="">
            <v:imagedata r:id="rId193" o:title=""/>
          </v:shape>
          <o:OLEObject Type="Embed" ProgID="Equation.3" ShapeID="_x0000_i1118" DrawAspect="Content" ObjectID="_1744878054" r:id="rId194"/>
        </w:object>
      </w:r>
      <w:r w:rsidRPr="004D7828">
        <w:t xml:space="preserve">;   Б. </w:t>
      </w:r>
      <w:r w:rsidRPr="004D7828">
        <w:rPr>
          <w:position w:val="-24"/>
        </w:rPr>
        <w:object w:dxaOrig="400" w:dyaOrig="680">
          <v:shape id="_x0000_i1119" type="#_x0000_t75" style="width:19.95pt;height:33.25pt" o:ole="">
            <v:imagedata r:id="rId195" o:title=""/>
          </v:shape>
          <o:OLEObject Type="Embed" ProgID="Equation.3" ShapeID="_x0000_i1119" DrawAspect="Content" ObjectID="_1744878055" r:id="rId196"/>
        </w:object>
      </w:r>
      <w:r w:rsidRPr="004D7828">
        <w:t xml:space="preserve">;  В. </w:t>
      </w:r>
      <w:r w:rsidRPr="004D7828">
        <w:rPr>
          <w:position w:val="-24"/>
        </w:rPr>
        <w:object w:dxaOrig="240" w:dyaOrig="620">
          <v:shape id="_x0000_i1120" type="#_x0000_t75" style="width:12.2pt;height:32.1pt" o:ole="">
            <v:imagedata r:id="rId197" o:title=""/>
          </v:shape>
          <o:OLEObject Type="Embed" ProgID="Equation.3" ShapeID="_x0000_i1120" DrawAspect="Content" ObjectID="_1744878056" r:id="rId198"/>
        </w:object>
      </w:r>
      <w:r w:rsidRPr="004D7828">
        <w:t xml:space="preserve">;     Г. </w:t>
      </w:r>
      <w:r w:rsidRPr="004D7828">
        <w:rPr>
          <w:position w:val="-24"/>
        </w:rPr>
        <w:object w:dxaOrig="420" w:dyaOrig="620">
          <v:shape id="_x0000_i1121" type="#_x0000_t75" style="width:21.05pt;height:32.1pt" o:ole="">
            <v:imagedata r:id="rId199" o:title=""/>
          </v:shape>
          <o:OLEObject Type="Embed" ProgID="Equation.3" ShapeID="_x0000_i1121" DrawAspect="Content" ObjectID="_1744878057" r:id="rId200"/>
        </w:object>
      </w:r>
      <w:r w:rsidRPr="004D7828">
        <w:t>.</w:t>
      </w:r>
    </w:p>
    <w:p w:rsidR="004D7828" w:rsidRPr="004D7828" w:rsidRDefault="004D7828" w:rsidP="004D7828">
      <w:pPr>
        <w:pStyle w:val="aa"/>
        <w:spacing w:before="0" w:beforeAutospacing="0" w:after="0" w:afterAutospacing="0" w:line="240" w:lineRule="atLeast"/>
        <w:jc w:val="center"/>
        <w:rPr>
          <w:b/>
          <w:i/>
          <w:sz w:val="20"/>
          <w:szCs w:val="20"/>
        </w:rPr>
      </w:pPr>
      <w:r w:rsidRPr="004D7828">
        <w:rPr>
          <w:b/>
          <w:i/>
          <w:sz w:val="20"/>
          <w:szCs w:val="20"/>
        </w:rPr>
        <w:t>Часть В</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В1. Найдите </w:t>
      </w:r>
      <w:r w:rsidRPr="004D7828">
        <w:rPr>
          <w:sz w:val="20"/>
          <w:szCs w:val="20"/>
          <w:lang w:val="en-US"/>
        </w:rPr>
        <w:t>cos</w:t>
      </w:r>
      <w:r w:rsidRPr="004D7828">
        <w:rPr>
          <w:position w:val="-6"/>
          <w:sz w:val="20"/>
          <w:szCs w:val="20"/>
          <w:lang w:val="en-US"/>
        </w:rPr>
        <w:object w:dxaOrig="240" w:dyaOrig="220">
          <v:shape id="_x0000_i1122" type="#_x0000_t75" style="width:12.2pt;height:11.1pt" o:ole="">
            <v:imagedata r:id="rId201" o:title=""/>
          </v:shape>
          <o:OLEObject Type="Embed" ProgID="Equation.3" ShapeID="_x0000_i1122" DrawAspect="Content" ObjectID="_1744878058" r:id="rId202"/>
        </w:object>
      </w:r>
      <w:r w:rsidRPr="004D7828">
        <w:rPr>
          <w:sz w:val="20"/>
          <w:szCs w:val="20"/>
        </w:rPr>
        <w:t xml:space="preserve">, если </w:t>
      </w:r>
      <w:r w:rsidRPr="004D7828">
        <w:rPr>
          <w:sz w:val="20"/>
          <w:szCs w:val="20"/>
          <w:lang w:val="en-US"/>
        </w:rPr>
        <w:t>sin</w:t>
      </w:r>
      <w:r w:rsidRPr="004D7828">
        <w:rPr>
          <w:position w:val="-24"/>
          <w:sz w:val="20"/>
          <w:szCs w:val="20"/>
          <w:lang w:val="en-US"/>
        </w:rPr>
        <w:object w:dxaOrig="1100" w:dyaOrig="680">
          <v:shape id="_x0000_i1123" type="#_x0000_t75" style="width:54.3pt;height:33.25pt" o:ole="">
            <v:imagedata r:id="rId203" o:title=""/>
          </v:shape>
          <o:OLEObject Type="Embed" ProgID="Equation.3" ShapeID="_x0000_i1123" DrawAspect="Content" ObjectID="_1744878059" r:id="rId204"/>
        </w:object>
      </w:r>
      <w:r w:rsidRPr="004D7828">
        <w:rPr>
          <w:sz w:val="20"/>
          <w:szCs w:val="20"/>
        </w:rPr>
        <w:t xml:space="preserve"> и </w:t>
      </w:r>
      <w:r w:rsidRPr="004D7828">
        <w:rPr>
          <w:position w:val="-24"/>
          <w:sz w:val="20"/>
          <w:szCs w:val="20"/>
        </w:rPr>
        <w:object w:dxaOrig="1320" w:dyaOrig="620">
          <v:shape id="_x0000_i1124" type="#_x0000_t75" style="width:66.45pt;height:32.1pt" o:ole="">
            <v:imagedata r:id="rId205" o:title=""/>
          </v:shape>
          <o:OLEObject Type="Embed" ProgID="Equation.3" ShapeID="_x0000_i1124" DrawAspect="Content" ObjectID="_1744878060" r:id="rId206"/>
        </w:object>
      </w:r>
      <w:r w:rsidRPr="004D7828">
        <w:rPr>
          <w:sz w:val="20"/>
          <w:szCs w:val="20"/>
        </w:rPr>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В2. Найдите значение выражения:  21</w:t>
      </w:r>
      <w:r w:rsidRPr="004D7828">
        <w:rPr>
          <w:position w:val="-8"/>
          <w:sz w:val="20"/>
          <w:szCs w:val="20"/>
        </w:rPr>
        <w:object w:dxaOrig="380" w:dyaOrig="360">
          <v:shape id="_x0000_i1125" type="#_x0000_t75" style="width:18.85pt;height:18.85pt" o:ole="">
            <v:imagedata r:id="rId207" o:title=""/>
          </v:shape>
          <o:OLEObject Type="Embed" ProgID="Equation.3" ShapeID="_x0000_i1125" DrawAspect="Content" ObjectID="_1744878061" r:id="rId208"/>
        </w:object>
      </w:r>
      <w:r w:rsidRPr="004D7828">
        <w:rPr>
          <w:sz w:val="20"/>
          <w:szCs w:val="20"/>
          <w:lang w:val="en-US"/>
        </w:rPr>
        <w:t>tg</w:t>
      </w:r>
      <w:r w:rsidRPr="004D7828">
        <w:rPr>
          <w:position w:val="-24"/>
          <w:sz w:val="20"/>
          <w:szCs w:val="20"/>
          <w:lang w:val="en-US"/>
        </w:rPr>
        <w:object w:dxaOrig="260" w:dyaOrig="620">
          <v:shape id="_x0000_i1126" type="#_x0000_t75" style="width:13.3pt;height:32.1pt" o:ole="">
            <v:imagedata r:id="rId209" o:title=""/>
          </v:shape>
          <o:OLEObject Type="Embed" ProgID="Equation.3" ShapeID="_x0000_i1126" DrawAspect="Content" ObjectID="_1744878062" r:id="rId210"/>
        </w:object>
      </w:r>
      <w:r w:rsidRPr="004D7828">
        <w:rPr>
          <w:sz w:val="20"/>
          <w:szCs w:val="20"/>
          <w:lang w:val="en-US"/>
        </w:rPr>
        <w:t>sin</w:t>
      </w:r>
      <w:r w:rsidRPr="004D7828">
        <w:rPr>
          <w:position w:val="-24"/>
          <w:sz w:val="20"/>
          <w:szCs w:val="20"/>
          <w:lang w:val="en-US"/>
        </w:rPr>
        <w:object w:dxaOrig="260" w:dyaOrig="620">
          <v:shape id="_x0000_i1127" type="#_x0000_t75" style="width:13.3pt;height:32.1pt" o:ole="">
            <v:imagedata r:id="rId211" o:title=""/>
          </v:shape>
          <o:OLEObject Type="Embed" ProgID="Equation.3" ShapeID="_x0000_i1127" DrawAspect="Content" ObjectID="_1744878063" r:id="rId212"/>
        </w:object>
      </w:r>
      <w:r w:rsidRPr="004D7828">
        <w:rPr>
          <w:sz w:val="20"/>
          <w:szCs w:val="20"/>
        </w:rPr>
        <w:t>.</w:t>
      </w:r>
    </w:p>
    <w:p w:rsidR="004D7828" w:rsidRPr="004D7828" w:rsidRDefault="004D7828" w:rsidP="004D7828">
      <w:pPr>
        <w:spacing w:line="240" w:lineRule="atLeast"/>
      </w:pPr>
      <w:r w:rsidRPr="004D7828">
        <w:t>В3. Найдите значение выражения:  14</w:t>
      </w:r>
      <w:r w:rsidRPr="004D7828">
        <w:rPr>
          <w:position w:val="-6"/>
        </w:rPr>
        <w:object w:dxaOrig="380" w:dyaOrig="340">
          <v:shape id="_x0000_i1128" type="#_x0000_t75" style="width:18.85pt;height:17.7pt" o:ole="">
            <v:imagedata r:id="rId213" o:title=""/>
          </v:shape>
          <o:OLEObject Type="Embed" ProgID="Equation.3" ShapeID="_x0000_i1128" DrawAspect="Content" ObjectID="_1744878064" r:id="rId214"/>
        </w:object>
      </w:r>
      <w:r w:rsidRPr="004D7828">
        <w:rPr>
          <w:lang w:val="en-US"/>
        </w:rPr>
        <w:t>sin</w:t>
      </w:r>
      <w:r w:rsidRPr="004D7828">
        <w:t>(-675</w:t>
      </w:r>
      <w:r w:rsidRPr="004D7828">
        <w:rPr>
          <w:position w:val="-2"/>
          <w:vertAlign w:val="superscript"/>
        </w:rPr>
        <w:object w:dxaOrig="160" w:dyaOrig="160">
          <v:shape id="_x0000_i1129" type="#_x0000_t75" style="width:7.75pt;height:7.75pt" o:ole="">
            <v:imagedata r:id="rId215" o:title=""/>
          </v:shape>
          <o:OLEObject Type="Embed" ProgID="Equation.3" ShapeID="_x0000_i1129" DrawAspect="Content" ObjectID="_1744878065" r:id="rId216"/>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В4. Найдите значение выражения:  8</w:t>
      </w:r>
      <w:r w:rsidRPr="004D7828">
        <w:rPr>
          <w:position w:val="-6"/>
        </w:rPr>
        <w:object w:dxaOrig="380" w:dyaOrig="340">
          <v:shape id="_x0000_i1130" type="#_x0000_t75" style="width:18.85pt;height:17.7pt" o:ole="">
            <v:imagedata r:id="rId217" o:title=""/>
          </v:shape>
          <o:OLEObject Type="Embed" ProgID="Equation.3" ShapeID="_x0000_i1130" DrawAspect="Content" ObjectID="_1744878066" r:id="rId218"/>
        </w:object>
      </w:r>
      <w:r w:rsidRPr="004D7828">
        <w:rPr>
          <w:lang w:val="en-US"/>
        </w:rPr>
        <w:t>cos</w:t>
      </w:r>
      <w:r w:rsidRPr="004D7828">
        <w:t>(</w:t>
      </w:r>
      <w:r w:rsidRPr="004D7828">
        <w:rPr>
          <w:position w:val="-24"/>
        </w:rPr>
        <w:object w:dxaOrig="440" w:dyaOrig="620">
          <v:shape id="_x0000_i1131" type="#_x0000_t75" style="width:21.05pt;height:32.1pt" o:ole="">
            <v:imagedata r:id="rId219" o:title=""/>
          </v:shape>
          <o:OLEObject Type="Embed" ProgID="Equation.3" ShapeID="_x0000_i1131" DrawAspect="Content" ObjectID="_1744878067" r:id="rId220"/>
        </w:object>
      </w:r>
      <w:r w:rsidRPr="004D7828">
        <w:t xml:space="preserve">) </w:t>
      </w:r>
      <w:r w:rsidRPr="004D7828">
        <w:rPr>
          <w:lang w:val="en-US"/>
        </w:rPr>
        <w:t>sin</w:t>
      </w:r>
      <w:r w:rsidRPr="004D7828">
        <w:t>(</w:t>
      </w:r>
      <w:r w:rsidRPr="004D7828">
        <w:rPr>
          <w:position w:val="-24"/>
        </w:rPr>
        <w:object w:dxaOrig="440" w:dyaOrig="620">
          <v:shape id="_x0000_i1132" type="#_x0000_t75" style="width:21.05pt;height:32.1pt" o:ole="">
            <v:imagedata r:id="rId221" o:title=""/>
          </v:shape>
          <o:OLEObject Type="Embed" ProgID="Equation.3" ShapeID="_x0000_i1132" DrawAspect="Content" ObjectID="_1744878068" r:id="rId222"/>
        </w:object>
      </w:r>
      <w:r w:rsidRPr="004D7828">
        <w:t>).</w:t>
      </w:r>
    </w:p>
    <w:p w:rsidR="004D7828" w:rsidRPr="004D7828" w:rsidRDefault="004D7828" w:rsidP="004D7828">
      <w:pPr>
        <w:spacing w:line="240" w:lineRule="atLeast"/>
      </w:pPr>
    </w:p>
    <w:p w:rsidR="004D7828" w:rsidRPr="004D7828" w:rsidRDefault="004D7828" w:rsidP="004D7828">
      <w:pPr>
        <w:spacing w:line="240" w:lineRule="atLeast"/>
        <w:rPr>
          <w:vertAlign w:val="superscript"/>
        </w:rPr>
      </w:pPr>
      <w:r w:rsidRPr="004D7828">
        <w:t xml:space="preserve">В5. Найдите значение выражения:  </w:t>
      </w:r>
      <w:r w:rsidRPr="004D7828">
        <w:rPr>
          <w:position w:val="-24"/>
        </w:rPr>
        <w:object w:dxaOrig="2100" w:dyaOrig="620">
          <v:shape id="_x0000_i1133" type="#_x0000_t75" style="width:105.25pt;height:32.1pt" o:ole="">
            <v:imagedata r:id="rId223" o:title=""/>
          </v:shape>
          <o:OLEObject Type="Embed" ProgID="Equation.3" ShapeID="_x0000_i1133" DrawAspect="Content" ObjectID="_1744878069" r:id="rId224"/>
        </w:object>
      </w:r>
      <w:r w:rsidRPr="004D7828">
        <w:t>.</w:t>
      </w:r>
      <w:r w:rsidRPr="004D7828">
        <w:rPr>
          <w:position w:val="-16"/>
        </w:rPr>
        <w:object w:dxaOrig="300" w:dyaOrig="499">
          <v:shape id="_x0000_i1134" type="#_x0000_t75" style="width:14.4pt;height:25.5pt" o:ole="">
            <v:imagedata r:id="rId225" o:title=""/>
          </v:shape>
          <o:OLEObject Type="Embed" ProgID="Equation.3" ShapeID="_x0000_i1134" DrawAspect="Content" ObjectID="_1744878070" r:id="rId226"/>
        </w:objec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В6. Найдите значение выражения:  </w:t>
      </w:r>
      <w:r w:rsidRPr="004D7828">
        <w:rPr>
          <w:position w:val="-24"/>
        </w:rPr>
        <w:object w:dxaOrig="1120" w:dyaOrig="620">
          <v:shape id="_x0000_i1135" type="#_x0000_t75" style="width:56.5pt;height:32.1pt" o:ole="">
            <v:imagedata r:id="rId227" o:title=""/>
          </v:shape>
          <o:OLEObject Type="Embed" ProgID="Equation.3" ShapeID="_x0000_i1135" DrawAspect="Content" ObjectID="_1744878071" r:id="rId228"/>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В7. Найдите значение выражения:  </w:t>
      </w:r>
      <w:r w:rsidRPr="004D7828">
        <w:rPr>
          <w:position w:val="-28"/>
        </w:rPr>
        <w:object w:dxaOrig="2540" w:dyaOrig="940">
          <v:shape id="_x0000_i1136" type="#_x0000_t75" style="width:128.5pt;height:46.5pt" o:ole="">
            <v:imagedata r:id="rId229" o:title=""/>
          </v:shape>
          <o:OLEObject Type="Embed" ProgID="Equation.3" ShapeID="_x0000_i1136" DrawAspect="Content" ObjectID="_1744878072" r:id="rId230"/>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lastRenderedPageBreak/>
        <w:t xml:space="preserve">В8. Найдите </w:t>
      </w:r>
      <w:r w:rsidRPr="004D7828">
        <w:rPr>
          <w:lang w:val="en-US"/>
        </w:rPr>
        <w:t>tg</w:t>
      </w:r>
      <w:r w:rsidRPr="004D7828">
        <w:rPr>
          <w:vertAlign w:val="superscript"/>
        </w:rPr>
        <w:t>2</w:t>
      </w:r>
      <w:r w:rsidRPr="004D7828">
        <w:rPr>
          <w:position w:val="-6"/>
          <w:lang w:val="en-US"/>
        </w:rPr>
        <w:object w:dxaOrig="240" w:dyaOrig="220">
          <v:shape id="_x0000_i1137" type="#_x0000_t75" style="width:12.2pt;height:11.1pt" o:ole="">
            <v:imagedata r:id="rId231" o:title=""/>
          </v:shape>
          <o:OLEObject Type="Embed" ProgID="Equation.3" ShapeID="_x0000_i1137" DrawAspect="Content" ObjectID="_1744878073" r:id="rId232"/>
        </w:object>
      </w:r>
      <w:r w:rsidRPr="004D7828">
        <w:t>, если 5</w:t>
      </w:r>
      <w:r w:rsidRPr="004D7828">
        <w:rPr>
          <w:lang w:val="en-US"/>
        </w:rPr>
        <w:t>sin</w:t>
      </w:r>
      <w:r w:rsidRPr="004D7828">
        <w:rPr>
          <w:vertAlign w:val="superscript"/>
        </w:rPr>
        <w:t xml:space="preserve">2 </w:t>
      </w:r>
      <w:r w:rsidRPr="004D7828">
        <w:rPr>
          <w:position w:val="-6"/>
          <w:lang w:val="en-US"/>
        </w:rPr>
        <w:object w:dxaOrig="240" w:dyaOrig="220">
          <v:shape id="_x0000_i1138" type="#_x0000_t75" style="width:12.2pt;height:11.1pt" o:ole="">
            <v:imagedata r:id="rId233" o:title=""/>
          </v:shape>
          <o:OLEObject Type="Embed" ProgID="Equation.3" ShapeID="_x0000_i1138" DrawAspect="Content" ObjectID="_1744878074" r:id="rId234"/>
        </w:object>
      </w:r>
      <w:r w:rsidRPr="004D7828">
        <w:t xml:space="preserve"> + 13</w:t>
      </w:r>
      <w:r w:rsidRPr="004D7828">
        <w:rPr>
          <w:lang w:val="en-US"/>
        </w:rPr>
        <w:t>cos</w:t>
      </w:r>
      <w:r w:rsidRPr="004D7828">
        <w:rPr>
          <w:vertAlign w:val="superscript"/>
        </w:rPr>
        <w:t xml:space="preserve">2 </w:t>
      </w:r>
      <w:r w:rsidRPr="004D7828">
        <w:rPr>
          <w:position w:val="-6"/>
          <w:lang w:val="en-US"/>
        </w:rPr>
        <w:object w:dxaOrig="240" w:dyaOrig="220">
          <v:shape id="_x0000_i1139" type="#_x0000_t75" style="width:12.2pt;height:11.1pt" o:ole="">
            <v:imagedata r:id="rId235" o:title=""/>
          </v:shape>
          <o:OLEObject Type="Embed" ProgID="Equation.3" ShapeID="_x0000_i1139" DrawAspect="Content" ObjectID="_1744878075" r:id="rId236"/>
        </w:object>
      </w:r>
      <w:r w:rsidRPr="004D7828">
        <w:t>= 6.</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В9. Найдите </w:t>
      </w:r>
      <w:r w:rsidRPr="004D7828">
        <w:rPr>
          <w:position w:val="-24"/>
        </w:rPr>
        <w:object w:dxaOrig="1620" w:dyaOrig="620">
          <v:shape id="_x0000_i1140" type="#_x0000_t75" style="width:80.85pt;height:32.1pt" o:ole="">
            <v:imagedata r:id="rId237" o:title=""/>
          </v:shape>
          <o:OLEObject Type="Embed" ProgID="Equation.3" ShapeID="_x0000_i1140" DrawAspect="Content" ObjectID="_1744878076" r:id="rId238"/>
        </w:object>
      </w:r>
      <w:r w:rsidRPr="004D7828">
        <w:t xml:space="preserve">, если </w:t>
      </w:r>
      <w:r w:rsidRPr="004D7828">
        <w:rPr>
          <w:lang w:val="en-US"/>
        </w:rPr>
        <w:t>tg</w:t>
      </w:r>
      <w:r w:rsidRPr="004D7828">
        <w:rPr>
          <w:position w:val="-6"/>
          <w:lang w:val="en-US"/>
        </w:rPr>
        <w:object w:dxaOrig="240" w:dyaOrig="220">
          <v:shape id="_x0000_i1141" type="#_x0000_t75" style="width:12.2pt;height:11.1pt" o:ole="">
            <v:imagedata r:id="rId239" o:title=""/>
          </v:shape>
          <o:OLEObject Type="Embed" ProgID="Equation.3" ShapeID="_x0000_i1141" DrawAspect="Content" ObjectID="_1744878077" r:id="rId240"/>
        </w:object>
      </w:r>
      <w:r w:rsidRPr="004D7828">
        <w:t>=2.</w:t>
      </w:r>
    </w:p>
    <w:p w:rsidR="004D7828" w:rsidRPr="004D7828" w:rsidRDefault="004D7828" w:rsidP="004D7828">
      <w:pPr>
        <w:spacing w:line="240" w:lineRule="atLeast"/>
      </w:pPr>
    </w:p>
    <w:p w:rsidR="004D7828" w:rsidRPr="004D7828" w:rsidRDefault="004D7828" w:rsidP="004D7828">
      <w:pPr>
        <w:spacing w:line="240" w:lineRule="atLeast"/>
      </w:pPr>
      <w:r w:rsidRPr="004D7828">
        <w:t>В10. Найдите значение выражения: 3</w:t>
      </w:r>
      <w:r w:rsidRPr="004D7828">
        <w:rPr>
          <w:lang w:val="en-US"/>
        </w:rPr>
        <w:t>cos</w:t>
      </w:r>
      <w:r w:rsidRPr="004D7828">
        <w:rPr>
          <w:position w:val="-10"/>
          <w:lang w:val="en-US"/>
        </w:rPr>
        <w:object w:dxaOrig="800" w:dyaOrig="320">
          <v:shape id="_x0000_i1142" type="#_x0000_t75" style="width:39.9pt;height:15.5pt" o:ole="">
            <v:imagedata r:id="rId241" o:title=""/>
          </v:shape>
          <o:OLEObject Type="Embed" ProgID="Equation.3" ShapeID="_x0000_i1142" DrawAspect="Content" ObjectID="_1744878078" r:id="rId242"/>
        </w:object>
      </w:r>
      <w:r w:rsidRPr="004D7828">
        <w:t>+ 2</w:t>
      </w:r>
      <w:r w:rsidRPr="004D7828">
        <w:rPr>
          <w:lang w:val="en-US"/>
        </w:rPr>
        <w:t>sin</w:t>
      </w:r>
      <w:r w:rsidRPr="004D7828">
        <w:rPr>
          <w:position w:val="-24"/>
          <w:lang w:val="en-US"/>
        </w:rPr>
        <w:object w:dxaOrig="940" w:dyaOrig="620">
          <v:shape id="_x0000_i1143" type="#_x0000_t75" style="width:46.5pt;height:32.1pt" o:ole="">
            <v:imagedata r:id="rId243" o:title=""/>
          </v:shape>
          <o:OLEObject Type="Embed" ProgID="Equation.3" ShapeID="_x0000_i1143" DrawAspect="Content" ObjectID="_1744878079" r:id="rId244"/>
        </w:object>
      </w:r>
      <w:r w:rsidRPr="004D7828">
        <w:t xml:space="preserve">, </w:t>
      </w:r>
    </w:p>
    <w:p w:rsidR="004D7828" w:rsidRPr="004D7828" w:rsidRDefault="004D7828" w:rsidP="004D7828">
      <w:pPr>
        <w:spacing w:line="240" w:lineRule="atLeast"/>
      </w:pPr>
      <w:r w:rsidRPr="004D7828">
        <w:t xml:space="preserve">        если  </w:t>
      </w:r>
      <w:r w:rsidRPr="004D7828">
        <w:rPr>
          <w:lang w:val="en-US"/>
        </w:rPr>
        <w:t>cos</w:t>
      </w:r>
      <w:r w:rsidRPr="004D7828">
        <w:rPr>
          <w:position w:val="-24"/>
          <w:lang w:val="en-US"/>
        </w:rPr>
        <w:object w:dxaOrig="820" w:dyaOrig="620">
          <v:shape id="_x0000_i1144" type="#_x0000_t75" style="width:39.9pt;height:32.1pt" o:ole="">
            <v:imagedata r:id="rId245" o:title=""/>
          </v:shape>
          <o:OLEObject Type="Embed" ProgID="Equation.3" ShapeID="_x0000_i1144" DrawAspect="Content" ObjectID="_1744878080" r:id="rId246"/>
        </w:object>
      </w:r>
      <w:r w:rsidRPr="004D7828">
        <w:t>.</w:t>
      </w:r>
    </w:p>
    <w:p w:rsidR="004D7828" w:rsidRPr="004D7828" w:rsidRDefault="004D7828" w:rsidP="004D7828">
      <w:pPr>
        <w:spacing w:line="240" w:lineRule="atLeast"/>
        <w:jc w:val="center"/>
        <w:rPr>
          <w:b/>
          <w:i/>
        </w:rPr>
      </w:pPr>
      <w:r w:rsidRPr="004D7828">
        <w:rPr>
          <w:b/>
          <w:i/>
        </w:rPr>
        <w:t>Часть С</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С1 .Найдите корень уравнения:  </w:t>
      </w:r>
      <w:r w:rsidRPr="004D7828">
        <w:rPr>
          <w:lang w:val="en-US"/>
        </w:rPr>
        <w:t>cos</w:t>
      </w:r>
      <w:r w:rsidRPr="004D7828">
        <w:rPr>
          <w:position w:val="-24"/>
          <w:lang w:val="en-US"/>
        </w:rPr>
        <w:object w:dxaOrig="1359" w:dyaOrig="620">
          <v:shape id="_x0000_i1145" type="#_x0000_t75" style="width:67.55pt;height:32.1pt" o:ole="">
            <v:imagedata r:id="rId247" o:title=""/>
          </v:shape>
          <o:OLEObject Type="Embed" ProgID="Equation.3" ShapeID="_x0000_i1145" DrawAspect="Content" ObjectID="_1744878081" r:id="rId248"/>
        </w:object>
      </w:r>
      <w:r w:rsidRPr="004D7828">
        <w:t>.</w:t>
      </w:r>
    </w:p>
    <w:p w:rsidR="004D7828" w:rsidRPr="004D7828" w:rsidRDefault="004D7828" w:rsidP="004D7828">
      <w:pPr>
        <w:spacing w:line="240" w:lineRule="atLeast"/>
      </w:pPr>
      <w:r w:rsidRPr="004D7828">
        <w:t xml:space="preserve">       В ответе запишите  наибольший отрицательный корень.</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jc w:val="center"/>
        <w:rPr>
          <w:b/>
          <w:i/>
        </w:rPr>
      </w:pPr>
      <w:r w:rsidRPr="004D7828">
        <w:rPr>
          <w:b/>
          <w:i/>
        </w:rPr>
        <w:t>Вариант 2</w:t>
      </w:r>
    </w:p>
    <w:p w:rsidR="004D7828" w:rsidRPr="004D7828" w:rsidRDefault="004D7828" w:rsidP="004D7828">
      <w:pPr>
        <w:spacing w:line="240" w:lineRule="atLeast"/>
        <w:jc w:val="center"/>
        <w:rPr>
          <w:b/>
        </w:rPr>
      </w:pPr>
      <w:r w:rsidRPr="004D7828">
        <w:rPr>
          <w:b/>
          <w:i/>
        </w:rPr>
        <w:t>Часть А</w:t>
      </w:r>
    </w:p>
    <w:p w:rsidR="004D7828" w:rsidRPr="004D7828" w:rsidRDefault="004D7828" w:rsidP="004D7828">
      <w:pPr>
        <w:spacing w:line="240" w:lineRule="atLeast"/>
      </w:pPr>
      <w:r w:rsidRPr="004D7828">
        <w:t>А1. Радианная мера угла 270</w:t>
      </w:r>
      <w:r w:rsidRPr="004D7828">
        <w:rPr>
          <w:position w:val="-2"/>
          <w:vertAlign w:val="superscript"/>
        </w:rPr>
        <w:object w:dxaOrig="160" w:dyaOrig="160">
          <v:shape id="_x0000_i1146" type="#_x0000_t75" style="width:7.75pt;height:7.75pt" o:ole="">
            <v:imagedata r:id="rId249" o:title=""/>
          </v:shape>
          <o:OLEObject Type="Embed" ProgID="Equation.3" ShapeID="_x0000_i1146" DrawAspect="Content" ObjectID="_1744878082" r:id="rId250"/>
        </w:object>
      </w:r>
      <w:r w:rsidRPr="004D7828">
        <w:rPr>
          <w:vertAlign w:val="superscript"/>
        </w:rPr>
        <w:t xml:space="preserve"> </w:t>
      </w:r>
      <w:r w:rsidRPr="004D7828">
        <w:t>равна…</w:t>
      </w:r>
    </w:p>
    <w:p w:rsidR="004D7828" w:rsidRPr="004D7828" w:rsidRDefault="004D7828" w:rsidP="004D7828">
      <w:pPr>
        <w:spacing w:line="240" w:lineRule="atLeast"/>
      </w:pPr>
      <w:r w:rsidRPr="004D7828">
        <w:t xml:space="preserve">       А.</w:t>
      </w:r>
      <w:r w:rsidRPr="004D7828">
        <w:rPr>
          <w:position w:val="-6"/>
        </w:rPr>
        <w:object w:dxaOrig="220" w:dyaOrig="220">
          <v:shape id="_x0000_i1147" type="#_x0000_t75" style="width:11.1pt;height:11.1pt" o:ole="">
            <v:imagedata r:id="rId251" o:title=""/>
          </v:shape>
          <o:OLEObject Type="Embed" ProgID="Equation.3" ShapeID="_x0000_i1147" DrawAspect="Content" ObjectID="_1744878083" r:id="rId252"/>
        </w:object>
      </w:r>
      <w:r w:rsidRPr="004D7828">
        <w:t xml:space="preserve">; </w:t>
      </w:r>
      <w:r w:rsidRPr="004D7828">
        <w:rPr>
          <w:position w:val="-10"/>
        </w:rPr>
        <w:object w:dxaOrig="180" w:dyaOrig="340">
          <v:shape id="_x0000_i1148" type="#_x0000_t75" style="width:8.85pt;height:17.7pt" o:ole="">
            <v:imagedata r:id="rId253" o:title=""/>
          </v:shape>
          <o:OLEObject Type="Embed" ProgID="Equation.3" ShapeID="_x0000_i1148" DrawAspect="Content" ObjectID="_1744878084" r:id="rId254"/>
        </w:object>
      </w:r>
      <w:r w:rsidRPr="004D7828">
        <w:t>Б.</w:t>
      </w:r>
      <w:r w:rsidRPr="004D7828">
        <w:rPr>
          <w:position w:val="-24"/>
        </w:rPr>
        <w:object w:dxaOrig="380" w:dyaOrig="620">
          <v:shape id="_x0000_i1149" type="#_x0000_t75" style="width:18.85pt;height:32.1pt" o:ole="">
            <v:imagedata r:id="rId255" o:title=""/>
          </v:shape>
          <o:OLEObject Type="Embed" ProgID="Equation.3" ShapeID="_x0000_i1149" DrawAspect="Content" ObjectID="_1744878085" r:id="rId256"/>
        </w:object>
      </w:r>
      <w:r w:rsidRPr="004D7828">
        <w:t>;   В.</w:t>
      </w:r>
      <w:r w:rsidR="001B1A86">
        <w:rPr>
          <w:noProof/>
          <w:position w:val="-24"/>
        </w:rPr>
        <w:drawing>
          <wp:inline distT="0" distB="0" distL="0" distR="0">
            <wp:extent cx="238760" cy="39751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57" cstate="print"/>
                    <a:srcRect/>
                    <a:stretch>
                      <a:fillRect/>
                    </a:stretch>
                  </pic:blipFill>
                  <pic:spPr bwMode="auto">
                    <a:xfrm>
                      <a:off x="0" y="0"/>
                      <a:ext cx="238760" cy="397510"/>
                    </a:xfrm>
                    <a:prstGeom prst="rect">
                      <a:avLst/>
                    </a:prstGeom>
                    <a:noFill/>
                    <a:ln w="9525">
                      <a:noFill/>
                      <a:miter lim="800000"/>
                      <a:headEnd/>
                      <a:tailEnd/>
                    </a:ln>
                  </pic:spPr>
                </pic:pic>
              </a:graphicData>
            </a:graphic>
          </wp:inline>
        </w:drawing>
      </w:r>
      <w:r w:rsidRPr="004D7828">
        <w:t>;    Г.</w:t>
      </w:r>
      <w:r w:rsidRPr="004D7828">
        <w:rPr>
          <w:position w:val="-24"/>
        </w:rPr>
        <w:object w:dxaOrig="400" w:dyaOrig="620">
          <v:shape id="_x0000_i1150" type="#_x0000_t75" style="width:19.95pt;height:32.1pt" o:ole="">
            <v:imagedata r:id="rId258" o:title=""/>
          </v:shape>
          <o:OLEObject Type="Embed" ProgID="Equation.3" ShapeID="_x0000_i1150" DrawAspect="Content" ObjectID="_1744878086" r:id="rId259"/>
        </w:object>
      </w:r>
      <w:r w:rsidRPr="004D7828">
        <w:t>.</w:t>
      </w:r>
    </w:p>
    <w:p w:rsidR="004D7828" w:rsidRPr="004D7828" w:rsidRDefault="004D7828" w:rsidP="004D7828">
      <w:pPr>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А2. </w:t>
      </w:r>
      <w:bookmarkStart w:id="1" w:name="OLE_LINK1"/>
      <w:bookmarkStart w:id="2" w:name="OLE_LINK2"/>
      <w:r w:rsidRPr="004D7828">
        <w:t xml:space="preserve">Число  </w:t>
      </w:r>
      <w:r w:rsidRPr="004D7828">
        <w:rPr>
          <w:position w:val="-6"/>
        </w:rPr>
        <w:object w:dxaOrig="360" w:dyaOrig="279">
          <v:shape id="_x0000_i1151" type="#_x0000_t75" style="width:18.85pt;height:13.3pt" o:ole="">
            <v:imagedata r:id="rId260" o:title=""/>
          </v:shape>
          <o:OLEObject Type="Embed" ProgID="Equation.3" ShapeID="_x0000_i1151" DrawAspect="Content" ObjectID="_1744878087" r:id="rId261"/>
        </w:object>
      </w:r>
      <w:r w:rsidRPr="004D7828">
        <w:t xml:space="preserve"> соответствует точке тригонометрической окружности с </w:t>
      </w:r>
    </w:p>
    <w:p w:rsidR="004D7828" w:rsidRPr="004D7828" w:rsidRDefault="001B1A86" w:rsidP="004D7828">
      <w:pPr>
        <w:tabs>
          <w:tab w:val="left" w:pos="1920"/>
          <w:tab w:val="left" w:pos="3525"/>
          <w:tab w:val="center" w:pos="4535"/>
        </w:tabs>
        <w:spacing w:line="240" w:lineRule="atLeast"/>
      </w:pPr>
      <w:r>
        <w:rPr>
          <w:noProof/>
        </w:rPr>
        <w:drawing>
          <wp:anchor distT="0" distB="0" distL="114300" distR="114300" simplePos="0" relativeHeight="251655168" behindDoc="0" locked="0" layoutInCell="1" allowOverlap="1">
            <wp:simplePos x="0" y="0"/>
            <wp:positionH relativeFrom="column">
              <wp:posOffset>3657600</wp:posOffset>
            </wp:positionH>
            <wp:positionV relativeFrom="paragraph">
              <wp:posOffset>93980</wp:posOffset>
            </wp:positionV>
            <wp:extent cx="2286000" cy="1714500"/>
            <wp:effectExtent l="19050" t="0" r="0" b="0"/>
            <wp:wrapSquare wrapText="bothSides"/>
            <wp:docPr id="6" name="Рисунок 46" descr="рис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рис7"/>
                    <pic:cNvPicPr>
                      <a:picLocks noChangeAspect="1" noChangeArrowheads="1"/>
                    </pic:cNvPicPr>
                  </pic:nvPicPr>
                  <pic:blipFill>
                    <a:blip r:embed="rId262" cstate="print"/>
                    <a:srcRect/>
                    <a:stretch>
                      <a:fillRect/>
                    </a:stretch>
                  </pic:blipFill>
                  <pic:spPr bwMode="auto">
                    <a:xfrm>
                      <a:off x="0" y="0"/>
                      <a:ext cx="2286000" cy="1714500"/>
                    </a:xfrm>
                    <a:prstGeom prst="rect">
                      <a:avLst/>
                    </a:prstGeom>
                    <a:noFill/>
                    <a:ln w="9525">
                      <a:noFill/>
                      <a:miter lim="800000"/>
                      <a:headEnd/>
                      <a:tailEnd/>
                    </a:ln>
                  </pic:spPr>
                </pic:pic>
              </a:graphicData>
            </a:graphic>
          </wp:anchor>
        </w:drawing>
      </w:r>
      <w:r w:rsidR="004D7828" w:rsidRPr="004D7828">
        <w:t xml:space="preserve">       абсциссой …</w:t>
      </w:r>
    </w:p>
    <w:p w:rsidR="004D7828" w:rsidRPr="004D7828" w:rsidRDefault="004D7828" w:rsidP="004D7828">
      <w:pPr>
        <w:tabs>
          <w:tab w:val="left" w:pos="1920"/>
          <w:tab w:val="left" w:pos="3525"/>
          <w:tab w:val="center" w:pos="4535"/>
        </w:tabs>
        <w:spacing w:line="240" w:lineRule="atLeast"/>
      </w:pPr>
      <w:r w:rsidRPr="004D7828">
        <w:t xml:space="preserve">       А. 1;     Б. -1;    В. 0;    Г.</w:t>
      </w:r>
      <w:r w:rsidRPr="004D7828">
        <w:rPr>
          <w:position w:val="-24"/>
        </w:rPr>
        <w:object w:dxaOrig="420" w:dyaOrig="680">
          <v:shape id="_x0000_i1152" type="#_x0000_t75" style="width:21.05pt;height:33.25pt" o:ole="">
            <v:imagedata r:id="rId263" o:title=""/>
          </v:shape>
          <o:OLEObject Type="Embed" ProgID="Equation.3" ShapeID="_x0000_i1152" DrawAspect="Content" ObjectID="_1744878088" r:id="rId264"/>
        </w:object>
      </w:r>
      <w:r w:rsidRPr="004D7828">
        <w:t>.</w:t>
      </w:r>
    </w:p>
    <w:bookmarkEnd w:id="1"/>
    <w:bookmarkEnd w:id="2"/>
    <w:p w:rsidR="004D7828" w:rsidRPr="004D7828" w:rsidRDefault="004D7828" w:rsidP="004D7828">
      <w:pPr>
        <w:tabs>
          <w:tab w:val="left" w:pos="1920"/>
          <w:tab w:val="left" w:pos="3525"/>
          <w:tab w:val="center" w:pos="4535"/>
        </w:tabs>
        <w:spacing w:line="240" w:lineRule="atLeast"/>
      </w:pPr>
      <w:r w:rsidRPr="004D7828">
        <w:t>А3. Какая из точек, расположенных на</w:t>
      </w:r>
    </w:p>
    <w:p w:rsidR="004D7828" w:rsidRPr="004D7828" w:rsidRDefault="004D7828" w:rsidP="004D7828">
      <w:pPr>
        <w:tabs>
          <w:tab w:val="left" w:pos="1920"/>
          <w:tab w:val="left" w:pos="3525"/>
          <w:tab w:val="center" w:pos="4535"/>
        </w:tabs>
        <w:spacing w:line="240" w:lineRule="atLeast"/>
      </w:pPr>
      <w:r w:rsidRPr="004D7828">
        <w:t xml:space="preserve">       тригонометрической окружности,</w:t>
      </w:r>
    </w:p>
    <w:p w:rsidR="004D7828" w:rsidRPr="004D7828" w:rsidRDefault="004D7828" w:rsidP="004D7828">
      <w:pPr>
        <w:tabs>
          <w:tab w:val="left" w:pos="1920"/>
          <w:tab w:val="left" w:pos="3525"/>
          <w:tab w:val="center" w:pos="4535"/>
        </w:tabs>
        <w:spacing w:line="240" w:lineRule="atLeast"/>
      </w:pPr>
      <w:r w:rsidRPr="004D7828">
        <w:t xml:space="preserve">       может соответствовать числу </w:t>
      </w:r>
      <w:r w:rsidRPr="004D7828">
        <w:rPr>
          <w:position w:val="-24"/>
        </w:rPr>
        <w:object w:dxaOrig="580" w:dyaOrig="620">
          <v:shape id="_x0000_i1153" type="#_x0000_t75" style="width:27.7pt;height:32.1pt" o:ole="">
            <v:imagedata r:id="rId265" o:title=""/>
          </v:shape>
          <o:OLEObject Type="Embed" ProgID="Equation.3" ShapeID="_x0000_i1153" DrawAspect="Content" ObjectID="_1744878089" r:id="rId266"/>
        </w:object>
      </w:r>
      <w:r w:rsidRPr="004D7828">
        <w:t>?</w:t>
      </w:r>
    </w:p>
    <w:p w:rsidR="004D7828" w:rsidRPr="004D7828" w:rsidRDefault="004D7828" w:rsidP="004D7828">
      <w:pPr>
        <w:tabs>
          <w:tab w:val="left" w:pos="1920"/>
          <w:tab w:val="left" w:pos="3525"/>
          <w:tab w:val="center" w:pos="4535"/>
        </w:tabs>
        <w:spacing w:line="240" w:lineRule="atLeast"/>
      </w:pPr>
      <w:r w:rsidRPr="004D7828">
        <w:t xml:space="preserve">       А. </w:t>
      </w:r>
      <w:r w:rsidRPr="004D7828">
        <w:rPr>
          <w:lang w:val="en-US"/>
        </w:rPr>
        <w:t>N</w:t>
      </w:r>
      <w:r w:rsidRPr="004D7828">
        <w:t xml:space="preserve">;   Б.  </w:t>
      </w:r>
      <w:r w:rsidRPr="004D7828">
        <w:rPr>
          <w:lang w:val="en-US"/>
        </w:rPr>
        <w:t>M</w:t>
      </w:r>
      <w:r w:rsidRPr="004D7828">
        <w:t xml:space="preserve">;    В. </w:t>
      </w:r>
      <w:r w:rsidRPr="004D7828">
        <w:rPr>
          <w:lang w:val="en-US"/>
        </w:rPr>
        <w:t>P</w:t>
      </w:r>
      <w:r w:rsidRPr="004D7828">
        <w:t>;    Г.</w:t>
      </w:r>
      <w:r w:rsidRPr="004D7828">
        <w:rPr>
          <w:lang w:val="en-US"/>
        </w:rPr>
        <w:t>C</w:t>
      </w:r>
      <w:r w:rsidRPr="004D7828">
        <w:t>.</w:t>
      </w:r>
    </w:p>
    <w:p w:rsidR="004D7828" w:rsidRPr="004D7828" w:rsidRDefault="004D7828" w:rsidP="004D7828">
      <w:pPr>
        <w:tabs>
          <w:tab w:val="left" w:pos="1920"/>
          <w:tab w:val="left" w:pos="3525"/>
          <w:tab w:val="center" w:pos="4535"/>
        </w:tabs>
        <w:spacing w:line="240" w:lineRule="atLeast"/>
      </w:pPr>
    </w:p>
    <w:p w:rsidR="004D7828" w:rsidRPr="00A60F4F"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А4. Углом какой четверти является угол </w:t>
      </w:r>
      <w:r w:rsidRPr="004D7828">
        <w:rPr>
          <w:position w:val="-6"/>
        </w:rPr>
        <w:object w:dxaOrig="240" w:dyaOrig="220">
          <v:shape id="_x0000_i1154" type="#_x0000_t75" style="width:12.2pt;height:11.1pt" o:ole="">
            <v:imagedata r:id="rId159" o:title=""/>
          </v:shape>
          <o:OLEObject Type="Embed" ProgID="Equation.3" ShapeID="_x0000_i1154" DrawAspect="Content" ObjectID="_1744878090" r:id="rId267"/>
        </w:object>
      </w:r>
      <w:r w:rsidRPr="004D7828">
        <w:t xml:space="preserve">, равный </w:t>
      </w:r>
      <w:r w:rsidRPr="004D7828">
        <w:rPr>
          <w:position w:val="-24"/>
        </w:rPr>
        <w:object w:dxaOrig="400" w:dyaOrig="620">
          <v:shape id="_x0000_i1155" type="#_x0000_t75" style="width:19.95pt;height:32.1pt" o:ole="">
            <v:imagedata r:id="rId268" o:title=""/>
          </v:shape>
          <o:OLEObject Type="Embed" ProgID="Equation.3" ShapeID="_x0000_i1155" DrawAspect="Content" ObjectID="_1744878091" r:id="rId269"/>
        </w:object>
      </w:r>
      <w:r w:rsidRPr="004D7828">
        <w:t xml:space="preserve">?;   </w:t>
      </w:r>
    </w:p>
    <w:p w:rsidR="004D7828" w:rsidRPr="004D7828" w:rsidRDefault="004D7828" w:rsidP="004D7828">
      <w:pPr>
        <w:tabs>
          <w:tab w:val="left" w:pos="1920"/>
          <w:tab w:val="left" w:pos="3525"/>
          <w:tab w:val="center" w:pos="4535"/>
        </w:tabs>
        <w:spacing w:line="240" w:lineRule="atLeast"/>
        <w:rPr>
          <w:lang w:val="en-US"/>
        </w:rPr>
      </w:pPr>
      <w:r w:rsidRPr="004D7828">
        <w:rPr>
          <w:lang w:val="en-US"/>
        </w:rPr>
        <w:t xml:space="preserve">A. I; </w:t>
      </w:r>
      <w:r w:rsidRPr="004D7828">
        <w:t>Б</w:t>
      </w:r>
      <w:r w:rsidRPr="004D7828">
        <w:rPr>
          <w:lang w:val="en-US"/>
        </w:rPr>
        <w:t xml:space="preserve">. II;    </w:t>
      </w:r>
      <w:r w:rsidRPr="004D7828">
        <w:t>В</w:t>
      </w:r>
      <w:r w:rsidRPr="004D7828">
        <w:rPr>
          <w:lang w:val="en-US"/>
        </w:rPr>
        <w:t xml:space="preserve">. III;   </w:t>
      </w:r>
      <w:r w:rsidRPr="004D7828">
        <w:t>Г</w:t>
      </w:r>
      <w:r w:rsidRPr="004D7828">
        <w:rPr>
          <w:lang w:val="en-US"/>
        </w:rPr>
        <w:t>. IV.</w:t>
      </w:r>
    </w:p>
    <w:p w:rsidR="004D7828" w:rsidRPr="004D7828" w:rsidRDefault="004D7828" w:rsidP="004D7828">
      <w:pPr>
        <w:tabs>
          <w:tab w:val="left" w:pos="1920"/>
          <w:tab w:val="left" w:pos="3525"/>
          <w:tab w:val="center" w:pos="4535"/>
        </w:tabs>
        <w:spacing w:line="240" w:lineRule="atLeast"/>
        <w:rPr>
          <w:lang w:val="en-US"/>
        </w:rPr>
      </w:pPr>
    </w:p>
    <w:p w:rsidR="004D7828" w:rsidRPr="004D7828" w:rsidRDefault="004D7828" w:rsidP="004D7828">
      <w:pPr>
        <w:tabs>
          <w:tab w:val="left" w:pos="1920"/>
          <w:tab w:val="left" w:pos="3525"/>
          <w:tab w:val="center" w:pos="4535"/>
          <w:tab w:val="left" w:pos="7665"/>
        </w:tabs>
        <w:spacing w:line="240" w:lineRule="atLeast"/>
      </w:pPr>
      <w:r w:rsidRPr="004D7828">
        <w:t xml:space="preserve">А5. Если </w:t>
      </w:r>
      <w:r w:rsidRPr="004D7828">
        <w:rPr>
          <w:lang w:val="en-US"/>
        </w:rPr>
        <w:t>sin</w:t>
      </w:r>
      <w:r w:rsidRPr="004D7828">
        <w:rPr>
          <w:position w:val="-6"/>
          <w:lang w:val="en-US"/>
        </w:rPr>
        <w:object w:dxaOrig="240" w:dyaOrig="220">
          <v:shape id="_x0000_i1156" type="#_x0000_t75" style="width:12.2pt;height:11.1pt" o:ole="">
            <v:imagedata r:id="rId270" o:title=""/>
          </v:shape>
          <o:OLEObject Type="Embed" ProgID="Equation.3" ShapeID="_x0000_i1156" DrawAspect="Content" ObjectID="_1744878092" r:id="rId271"/>
        </w:object>
      </w:r>
      <w:r w:rsidRPr="004D7828">
        <w:t xml:space="preserve">=-1, то </w:t>
      </w:r>
      <w:r w:rsidRPr="004D7828">
        <w:rPr>
          <w:position w:val="-6"/>
        </w:rPr>
        <w:object w:dxaOrig="240" w:dyaOrig="220">
          <v:shape id="_x0000_i1157" type="#_x0000_t75" style="width:12.2pt;height:11.1pt" o:ole="">
            <v:imagedata r:id="rId272" o:title=""/>
          </v:shape>
          <o:OLEObject Type="Embed" ProgID="Equation.3" ShapeID="_x0000_i1157" DrawAspect="Content" ObjectID="_1744878093" r:id="rId273"/>
        </w:object>
      </w:r>
      <w:r w:rsidRPr="004D7828">
        <w:t xml:space="preserve"> может принимать значения:</w:t>
      </w:r>
      <w:r w:rsidRPr="004D7828">
        <w:tab/>
      </w:r>
    </w:p>
    <w:p w:rsidR="004D7828" w:rsidRPr="004D7828" w:rsidRDefault="004D7828" w:rsidP="004D7828">
      <w:pPr>
        <w:tabs>
          <w:tab w:val="left" w:pos="1920"/>
          <w:tab w:val="left" w:pos="3525"/>
          <w:tab w:val="center" w:pos="4535"/>
        </w:tabs>
        <w:spacing w:line="240" w:lineRule="atLeast"/>
      </w:pPr>
      <w:r w:rsidRPr="004D7828">
        <w:t xml:space="preserve">       А. 180</w:t>
      </w:r>
      <w:r w:rsidRPr="004D7828">
        <w:rPr>
          <w:position w:val="-2"/>
          <w:vertAlign w:val="superscript"/>
        </w:rPr>
        <w:object w:dxaOrig="160" w:dyaOrig="160">
          <v:shape id="_x0000_i1158" type="#_x0000_t75" style="width:7.75pt;height:7.75pt" o:ole="">
            <v:imagedata r:id="rId274" o:title=""/>
          </v:shape>
          <o:OLEObject Type="Embed" ProgID="Equation.3" ShapeID="_x0000_i1158" DrawAspect="Content" ObjectID="_1744878094" r:id="rId275"/>
        </w:object>
      </w:r>
      <w:r w:rsidRPr="004D7828">
        <w:t>;  Б.  90</w:t>
      </w:r>
      <w:r w:rsidRPr="004D7828">
        <w:rPr>
          <w:position w:val="-2"/>
          <w:vertAlign w:val="superscript"/>
        </w:rPr>
        <w:object w:dxaOrig="160" w:dyaOrig="160">
          <v:shape id="_x0000_i1159" type="#_x0000_t75" style="width:7.75pt;height:7.75pt" o:ole="">
            <v:imagedata r:id="rId276" o:title=""/>
          </v:shape>
          <o:OLEObject Type="Embed" ProgID="Equation.3" ShapeID="_x0000_i1159" DrawAspect="Content" ObjectID="_1744878095" r:id="rId277"/>
        </w:object>
      </w:r>
      <w:r w:rsidRPr="004D7828">
        <w:t>;   В. -90</w:t>
      </w:r>
      <w:r w:rsidRPr="004D7828">
        <w:rPr>
          <w:position w:val="-2"/>
          <w:vertAlign w:val="superscript"/>
        </w:rPr>
        <w:object w:dxaOrig="160" w:dyaOrig="160">
          <v:shape id="_x0000_i1160" type="#_x0000_t75" style="width:7.75pt;height:7.75pt" o:ole="">
            <v:imagedata r:id="rId278" o:title=""/>
          </v:shape>
          <o:OLEObject Type="Embed" ProgID="Equation.3" ShapeID="_x0000_i1160" DrawAspect="Content" ObjectID="_1744878096" r:id="rId279"/>
        </w:object>
      </w:r>
      <w:r w:rsidRPr="004D7828">
        <w:t>;    Г. -180</w:t>
      </w:r>
      <w:r w:rsidRPr="004D7828">
        <w:rPr>
          <w:position w:val="-2"/>
          <w:vertAlign w:val="superscript"/>
        </w:rPr>
        <w:object w:dxaOrig="160" w:dyaOrig="160">
          <v:shape id="_x0000_i1161" type="#_x0000_t75" style="width:7.75pt;height:7.75pt" o:ole="">
            <v:imagedata r:id="rId280" o:title=""/>
          </v:shape>
          <o:OLEObject Type="Embed" ProgID="Equation.3" ShapeID="_x0000_i1161" DrawAspect="Content" ObjectID="_1744878097" r:id="rId281"/>
        </w:object>
      </w:r>
      <w:r w:rsidRPr="004D7828">
        <w:rPr>
          <w:vertAlign w:val="superscript"/>
        </w:rPr>
        <w:t xml:space="preserve">      </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А6. Установить соответствие между знаками выражений  </w:t>
      </w:r>
      <w:r w:rsidRPr="004D7828">
        <w:rPr>
          <w:lang w:val="en-US"/>
        </w:rPr>
        <w:t>sin</w:t>
      </w:r>
      <w:r w:rsidRPr="004D7828">
        <w:rPr>
          <w:position w:val="-6"/>
          <w:lang w:val="en-US"/>
        </w:rPr>
        <w:object w:dxaOrig="240" w:dyaOrig="220">
          <v:shape id="_x0000_i1162" type="#_x0000_t75" style="width:12.2pt;height:11.1pt" o:ole="">
            <v:imagedata r:id="rId163" o:title=""/>
          </v:shape>
          <o:OLEObject Type="Embed" ProgID="Equation.3" ShapeID="_x0000_i1162" DrawAspect="Content" ObjectID="_1744878098" r:id="rId282"/>
        </w:object>
      </w:r>
      <w:r w:rsidRPr="004D7828">
        <w:t xml:space="preserve">&gt;0, </w:t>
      </w:r>
      <w:r w:rsidRPr="004D7828">
        <w:rPr>
          <w:lang w:val="en-US"/>
        </w:rPr>
        <w:t>cos</w:t>
      </w:r>
      <w:r w:rsidRPr="004D7828">
        <w:rPr>
          <w:position w:val="-6"/>
          <w:lang w:val="en-US"/>
        </w:rPr>
        <w:object w:dxaOrig="240" w:dyaOrig="220">
          <v:shape id="_x0000_i1163" type="#_x0000_t75" style="width:12.2pt;height:11.1pt" o:ole="">
            <v:imagedata r:id="rId165" o:title=""/>
          </v:shape>
          <o:OLEObject Type="Embed" ProgID="Equation.3" ShapeID="_x0000_i1163" DrawAspect="Content" ObjectID="_1744878099" r:id="rId283"/>
        </w:object>
      </w:r>
      <w:r w:rsidRPr="004D7828">
        <w:t>&lt;0</w:t>
      </w:r>
    </w:p>
    <w:p w:rsidR="004D7828" w:rsidRPr="004D7828" w:rsidRDefault="004D7828" w:rsidP="004D7828">
      <w:pPr>
        <w:tabs>
          <w:tab w:val="left" w:pos="1920"/>
          <w:tab w:val="left" w:pos="3525"/>
          <w:tab w:val="center" w:pos="4535"/>
        </w:tabs>
        <w:spacing w:line="240" w:lineRule="atLeast"/>
      </w:pPr>
      <w:r w:rsidRPr="004D7828">
        <w:t xml:space="preserve">       и соответствующими координатными четвертями:</w:t>
      </w:r>
    </w:p>
    <w:p w:rsidR="004D7828" w:rsidRPr="00844A38" w:rsidRDefault="004D7828" w:rsidP="004D7828">
      <w:pPr>
        <w:tabs>
          <w:tab w:val="left" w:pos="1920"/>
          <w:tab w:val="left" w:pos="3525"/>
          <w:tab w:val="center" w:pos="4535"/>
        </w:tabs>
        <w:spacing w:line="240" w:lineRule="atLeast"/>
        <w:rPr>
          <w:lang w:val="en-US"/>
        </w:rPr>
      </w:pPr>
      <w:r w:rsidRPr="004D7828">
        <w:rPr>
          <w:vertAlign w:val="superscript"/>
        </w:rPr>
        <w:t xml:space="preserve">          </w:t>
      </w:r>
      <w:r w:rsidRPr="004D7828">
        <w:t>А</w:t>
      </w:r>
      <w:r w:rsidRPr="00844A38">
        <w:rPr>
          <w:lang w:val="en-US"/>
        </w:rPr>
        <w:t xml:space="preserve">. </w:t>
      </w:r>
      <w:r w:rsidRPr="004D7828">
        <w:rPr>
          <w:lang w:val="en-US"/>
        </w:rPr>
        <w:t>I</w:t>
      </w:r>
      <w:r w:rsidRPr="00844A38">
        <w:rPr>
          <w:lang w:val="en-US"/>
        </w:rPr>
        <w:t xml:space="preserve">;    </w:t>
      </w:r>
      <w:r w:rsidRPr="004D7828">
        <w:t>Б</w:t>
      </w:r>
      <w:r w:rsidRPr="00844A38">
        <w:rPr>
          <w:lang w:val="en-US"/>
        </w:rPr>
        <w:t xml:space="preserve">. </w:t>
      </w:r>
      <w:r w:rsidRPr="004D7828">
        <w:rPr>
          <w:lang w:val="en-US"/>
        </w:rPr>
        <w:t>II</w:t>
      </w:r>
      <w:r w:rsidRPr="00844A38">
        <w:rPr>
          <w:lang w:val="en-US"/>
        </w:rPr>
        <w:t xml:space="preserve">;    </w:t>
      </w:r>
      <w:r w:rsidRPr="004D7828">
        <w:t>В</w:t>
      </w:r>
      <w:r w:rsidRPr="00844A38">
        <w:rPr>
          <w:lang w:val="en-US"/>
        </w:rPr>
        <w:t xml:space="preserve">. </w:t>
      </w:r>
      <w:r w:rsidRPr="004D7828">
        <w:rPr>
          <w:lang w:val="en-US"/>
        </w:rPr>
        <w:t>III</w:t>
      </w:r>
      <w:r w:rsidRPr="00844A38">
        <w:rPr>
          <w:lang w:val="en-US"/>
        </w:rPr>
        <w:t xml:space="preserve">;   </w:t>
      </w:r>
      <w:r w:rsidRPr="004D7828">
        <w:t>Г</w:t>
      </w:r>
      <w:r w:rsidRPr="00844A38">
        <w:rPr>
          <w:lang w:val="en-US"/>
        </w:rPr>
        <w:t xml:space="preserve">. </w:t>
      </w:r>
      <w:r w:rsidRPr="004D7828">
        <w:rPr>
          <w:lang w:val="en-US"/>
        </w:rPr>
        <w:t>IV</w:t>
      </w:r>
      <w:r w:rsidRPr="00844A38">
        <w:rPr>
          <w:lang w:val="en-US"/>
        </w:rPr>
        <w:t>.</w:t>
      </w:r>
      <w:r w:rsidRPr="00844A38">
        <w:rPr>
          <w:lang w:val="en-US"/>
        </w:rPr>
        <w:tab/>
      </w:r>
    </w:p>
    <w:p w:rsidR="004D7828" w:rsidRPr="00844A38" w:rsidRDefault="004D7828" w:rsidP="004D7828">
      <w:pPr>
        <w:spacing w:line="240" w:lineRule="atLeast"/>
        <w:rPr>
          <w:lang w:val="en-US"/>
        </w:rPr>
      </w:pPr>
    </w:p>
    <w:p w:rsidR="004D7828" w:rsidRPr="004D7828" w:rsidRDefault="004D7828" w:rsidP="004D7828">
      <w:pPr>
        <w:tabs>
          <w:tab w:val="left" w:pos="1920"/>
          <w:tab w:val="left" w:pos="3525"/>
          <w:tab w:val="left" w:pos="7920"/>
        </w:tabs>
        <w:spacing w:line="240" w:lineRule="atLeast"/>
      </w:pPr>
      <w:r w:rsidRPr="004D7828">
        <w:t>А7. Какое из следующих чисел является отрицательным?</w:t>
      </w:r>
    </w:p>
    <w:p w:rsidR="004D7828" w:rsidRPr="004D7828" w:rsidRDefault="004D7828" w:rsidP="004D7828">
      <w:pPr>
        <w:tabs>
          <w:tab w:val="left" w:pos="1920"/>
          <w:tab w:val="left" w:pos="3525"/>
          <w:tab w:val="left" w:pos="7920"/>
        </w:tabs>
        <w:spacing w:line="240" w:lineRule="atLeast"/>
        <w:rPr>
          <w:lang w:val="en-US"/>
        </w:rPr>
      </w:pPr>
      <w:r w:rsidRPr="004D7828">
        <w:t xml:space="preserve">       А</w:t>
      </w:r>
      <w:r w:rsidRPr="004D7828">
        <w:rPr>
          <w:lang w:val="en-US"/>
        </w:rPr>
        <w:t>. sin 293</w:t>
      </w:r>
      <w:r w:rsidRPr="004D7828">
        <w:rPr>
          <w:position w:val="-2"/>
          <w:vertAlign w:val="superscript"/>
        </w:rPr>
        <w:object w:dxaOrig="160" w:dyaOrig="160">
          <v:shape id="_x0000_i1164" type="#_x0000_t75" style="width:13.3pt;height:7.75pt" o:ole="">
            <v:imagedata r:id="rId167" o:title=""/>
          </v:shape>
          <o:OLEObject Type="Embed" ProgID="Equation.3" ShapeID="_x0000_i1164" DrawAspect="Content" ObjectID="_1744878100" r:id="rId284"/>
        </w:object>
      </w:r>
      <w:r w:rsidRPr="004D7828">
        <w:rPr>
          <w:vertAlign w:val="superscript"/>
          <w:lang w:val="en-US"/>
        </w:rPr>
        <w:t xml:space="preserve">  </w:t>
      </w:r>
      <w:r w:rsidRPr="004D7828">
        <w:t>Б</w:t>
      </w:r>
      <w:r w:rsidRPr="004D7828">
        <w:rPr>
          <w:lang w:val="en-US"/>
        </w:rPr>
        <w:t>. cos 293</w:t>
      </w:r>
      <w:r w:rsidRPr="004D7828">
        <w:rPr>
          <w:position w:val="-2"/>
          <w:vertAlign w:val="superscript"/>
          <w:lang w:val="en-US"/>
        </w:rPr>
        <w:object w:dxaOrig="160" w:dyaOrig="160">
          <v:shape id="_x0000_i1165" type="#_x0000_t75" style="width:7.75pt;height:7.75pt" o:ole="">
            <v:imagedata r:id="rId169" o:title=""/>
          </v:shape>
          <o:OLEObject Type="Embed" ProgID="Equation.3" ShapeID="_x0000_i1165" DrawAspect="Content" ObjectID="_1744878101" r:id="rId285"/>
        </w:object>
      </w:r>
      <w:r w:rsidRPr="004D7828">
        <w:rPr>
          <w:lang w:val="en-US"/>
        </w:rPr>
        <w:t xml:space="preserve">    </w:t>
      </w:r>
      <w:r w:rsidRPr="004D7828">
        <w:t>В</w:t>
      </w:r>
      <w:r w:rsidRPr="004D7828">
        <w:rPr>
          <w:lang w:val="en-US"/>
        </w:rPr>
        <w:t>.tg 193</w:t>
      </w:r>
      <w:r w:rsidRPr="004D7828">
        <w:rPr>
          <w:position w:val="-2"/>
          <w:vertAlign w:val="superscript"/>
          <w:lang w:val="en-US"/>
        </w:rPr>
        <w:object w:dxaOrig="160" w:dyaOrig="160">
          <v:shape id="_x0000_i1166" type="#_x0000_t75" style="width:7.75pt;height:7.75pt" o:ole="">
            <v:imagedata r:id="rId171" o:title=""/>
          </v:shape>
          <o:OLEObject Type="Embed" ProgID="Equation.3" ShapeID="_x0000_i1166" DrawAspect="Content" ObjectID="_1744878102" r:id="rId286"/>
        </w:object>
      </w:r>
      <w:r w:rsidRPr="004D7828">
        <w:rPr>
          <w:lang w:val="en-US"/>
        </w:rPr>
        <w:t xml:space="preserve">   </w:t>
      </w:r>
      <w:r w:rsidRPr="004D7828">
        <w:t>Г</w:t>
      </w:r>
      <w:r w:rsidRPr="004D7828">
        <w:rPr>
          <w:lang w:val="en-US"/>
        </w:rPr>
        <w:t xml:space="preserve">. </w:t>
      </w:r>
      <w:r w:rsidRPr="004D7828">
        <w:t>с</w:t>
      </w:r>
      <w:r w:rsidRPr="004D7828">
        <w:rPr>
          <w:lang w:val="en-US"/>
        </w:rPr>
        <w:t>tg 193</w:t>
      </w:r>
      <w:r w:rsidRPr="004D7828">
        <w:rPr>
          <w:position w:val="-2"/>
          <w:vertAlign w:val="superscript"/>
          <w:lang w:val="en-US"/>
        </w:rPr>
        <w:object w:dxaOrig="160" w:dyaOrig="160">
          <v:shape id="_x0000_i1167" type="#_x0000_t75" style="width:7.75pt;height:7.75pt" o:ole="">
            <v:imagedata r:id="rId173" o:title=""/>
          </v:shape>
          <o:OLEObject Type="Embed" ProgID="Equation.3" ShapeID="_x0000_i1167" DrawAspect="Content" ObjectID="_1744878103" r:id="rId287"/>
        </w:object>
      </w:r>
      <w:r w:rsidRPr="004D7828">
        <w:rPr>
          <w:vertAlign w:val="superscript"/>
          <w:lang w:val="en-US"/>
        </w:rPr>
        <w:tab/>
      </w:r>
    </w:p>
    <w:p w:rsidR="004D7828" w:rsidRPr="004D7828" w:rsidRDefault="004D7828" w:rsidP="004D7828">
      <w:pPr>
        <w:tabs>
          <w:tab w:val="left" w:pos="1920"/>
          <w:tab w:val="left" w:pos="3525"/>
          <w:tab w:val="center" w:pos="4535"/>
        </w:tabs>
        <w:spacing w:line="240" w:lineRule="atLeast"/>
        <w:rPr>
          <w:lang w:val="en-US"/>
        </w:rPr>
      </w:pPr>
    </w:p>
    <w:p w:rsidR="004D7828" w:rsidRPr="004D7828" w:rsidRDefault="004D7828" w:rsidP="004D7828">
      <w:pPr>
        <w:spacing w:line="240" w:lineRule="atLeast"/>
      </w:pPr>
      <w:r w:rsidRPr="004D7828">
        <w:t>А8. Установите соответствие между тригонометрическими выражениями:</w:t>
      </w:r>
    </w:p>
    <w:p w:rsidR="004D7828" w:rsidRPr="004D7828" w:rsidRDefault="004D7828" w:rsidP="004D7828">
      <w:pPr>
        <w:tabs>
          <w:tab w:val="left" w:pos="3645"/>
        </w:tabs>
        <w:spacing w:line="240" w:lineRule="atLeast"/>
      </w:pPr>
      <w:r w:rsidRPr="004D7828">
        <w:t xml:space="preserve">       а) </w:t>
      </w:r>
      <w:r w:rsidRPr="004D7828">
        <w:rPr>
          <w:lang w:val="en-US"/>
        </w:rPr>
        <w:t>cos</w:t>
      </w:r>
      <w:r w:rsidRPr="004D7828">
        <w:rPr>
          <w:position w:val="-24"/>
          <w:lang w:val="en-US"/>
        </w:rPr>
        <w:object w:dxaOrig="380" w:dyaOrig="620">
          <v:shape id="_x0000_i1168" type="#_x0000_t75" style="width:18.85pt;height:32.1pt" o:ole="">
            <v:imagedata r:id="rId175" o:title=""/>
          </v:shape>
          <o:OLEObject Type="Embed" ProgID="Equation.3" ShapeID="_x0000_i1168" DrawAspect="Content" ObjectID="_1744878104" r:id="rId288"/>
        </w:object>
      </w:r>
      <w:r w:rsidRPr="004D7828">
        <w:t xml:space="preserve">;   б) </w:t>
      </w:r>
      <w:r w:rsidRPr="004D7828">
        <w:rPr>
          <w:lang w:val="en-US"/>
        </w:rPr>
        <w:t>sin</w:t>
      </w:r>
      <w:r w:rsidRPr="004D7828">
        <w:rPr>
          <w:position w:val="-24"/>
          <w:lang w:val="en-US"/>
        </w:rPr>
        <w:object w:dxaOrig="260" w:dyaOrig="620">
          <v:shape id="_x0000_i1169" type="#_x0000_t75" style="width:13.3pt;height:32.1pt" o:ole="">
            <v:imagedata r:id="rId289" o:title=""/>
          </v:shape>
          <o:OLEObject Type="Embed" ProgID="Equation.3" ShapeID="_x0000_i1169" DrawAspect="Content" ObjectID="_1744878105" r:id="rId290"/>
        </w:object>
      </w:r>
      <w:r w:rsidRPr="004D7828">
        <w:t xml:space="preserve">;   в) </w:t>
      </w:r>
      <w:r w:rsidRPr="004D7828">
        <w:rPr>
          <w:lang w:val="en-US"/>
        </w:rPr>
        <w:t>tg</w:t>
      </w:r>
      <w:r w:rsidRPr="004D7828">
        <w:rPr>
          <w:position w:val="-24"/>
          <w:lang w:val="en-US"/>
        </w:rPr>
        <w:object w:dxaOrig="380" w:dyaOrig="620">
          <v:shape id="_x0000_i1170" type="#_x0000_t75" style="width:18.85pt;height:32.1pt" o:ole="">
            <v:imagedata r:id="rId291" o:title=""/>
          </v:shape>
          <o:OLEObject Type="Embed" ProgID="Equation.3" ShapeID="_x0000_i1170" DrawAspect="Content" ObjectID="_1744878106" r:id="rId292"/>
        </w:object>
      </w:r>
      <w:r w:rsidRPr="004D7828">
        <w:t>;    г) с</w:t>
      </w:r>
      <w:r w:rsidRPr="004D7828">
        <w:rPr>
          <w:lang w:val="en-US"/>
        </w:rPr>
        <w:t>tg</w:t>
      </w:r>
      <w:r w:rsidRPr="004D7828">
        <w:rPr>
          <w:position w:val="-24"/>
          <w:lang w:val="en-US"/>
        </w:rPr>
        <w:object w:dxaOrig="260" w:dyaOrig="620">
          <v:shape id="_x0000_i1171" type="#_x0000_t75" style="width:13.3pt;height:32.1pt" o:ole="">
            <v:imagedata r:id="rId181" o:title=""/>
          </v:shape>
          <o:OLEObject Type="Embed" ProgID="Equation.3" ShapeID="_x0000_i1171" DrawAspect="Content" ObjectID="_1744878107" r:id="rId293"/>
        </w:object>
      </w:r>
      <w:r w:rsidRPr="004D7828">
        <w:t xml:space="preserve">   и их значениями:</w:t>
      </w:r>
    </w:p>
    <w:p w:rsidR="004D7828" w:rsidRPr="004D7828" w:rsidRDefault="004D7828" w:rsidP="004D7828">
      <w:pPr>
        <w:tabs>
          <w:tab w:val="left" w:pos="3645"/>
        </w:tabs>
        <w:spacing w:line="240" w:lineRule="atLeast"/>
      </w:pPr>
      <w:r w:rsidRPr="004D7828">
        <w:t xml:space="preserve">       А. 1;           Б. 0;         В.-1;      Г. 0,5.</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lastRenderedPageBreak/>
        <w:t xml:space="preserve">А9. Значение выражения  </w:t>
      </w:r>
      <w:r w:rsidRPr="004D7828">
        <w:rPr>
          <w:lang w:val="en-US"/>
        </w:rPr>
        <w:t>sin</w:t>
      </w:r>
      <w:r w:rsidRPr="004D7828">
        <w:rPr>
          <w:position w:val="-24"/>
          <w:lang w:val="en-US"/>
        </w:rPr>
        <w:object w:dxaOrig="260" w:dyaOrig="620">
          <v:shape id="_x0000_i1172" type="#_x0000_t75" style="width:13.3pt;height:32.1pt" o:ole="">
            <v:imagedata r:id="rId294" o:title=""/>
          </v:shape>
          <o:OLEObject Type="Embed" ProgID="Equation.3" ShapeID="_x0000_i1172" DrawAspect="Content" ObjectID="_1744878108" r:id="rId295"/>
        </w:object>
      </w:r>
      <w:r w:rsidRPr="004D7828">
        <w:t xml:space="preserve"> + </w:t>
      </w:r>
      <w:r w:rsidRPr="004D7828">
        <w:rPr>
          <w:lang w:val="en-US"/>
        </w:rPr>
        <w:t>cos</w:t>
      </w:r>
      <w:r w:rsidRPr="004D7828">
        <w:rPr>
          <w:position w:val="-24"/>
          <w:lang w:val="en-US"/>
        </w:rPr>
        <w:object w:dxaOrig="260" w:dyaOrig="620">
          <v:shape id="_x0000_i1173" type="#_x0000_t75" style="width:13.3pt;height:32.1pt" o:ole="">
            <v:imagedata r:id="rId296" o:title=""/>
          </v:shape>
          <o:OLEObject Type="Embed" ProgID="Equation.3" ShapeID="_x0000_i1173" DrawAspect="Content" ObjectID="_1744878109" r:id="rId297"/>
        </w:object>
      </w:r>
      <w:r w:rsidRPr="004D7828">
        <w:t xml:space="preserve"> - </w:t>
      </w:r>
      <w:r w:rsidRPr="004D7828">
        <w:rPr>
          <w:lang w:val="en-US"/>
        </w:rPr>
        <w:t>sin</w:t>
      </w:r>
      <w:r w:rsidRPr="004D7828">
        <w:rPr>
          <w:position w:val="-24"/>
          <w:lang w:val="en-US"/>
        </w:rPr>
        <w:object w:dxaOrig="260" w:dyaOrig="620">
          <v:shape id="_x0000_i1174" type="#_x0000_t75" style="width:13.3pt;height:32.1pt" o:ole="">
            <v:imagedata r:id="rId298" o:title=""/>
          </v:shape>
          <o:OLEObject Type="Embed" ProgID="Equation.3" ShapeID="_x0000_i1174" DrawAspect="Content" ObjectID="_1744878110" r:id="rId299"/>
        </w:object>
      </w:r>
      <w:r w:rsidRPr="004D7828">
        <w:t xml:space="preserve">  + </w:t>
      </w:r>
      <w:r w:rsidRPr="004D7828">
        <w:rPr>
          <w:lang w:val="en-US"/>
        </w:rPr>
        <w:t>tg</w:t>
      </w:r>
      <w:r w:rsidRPr="004D7828">
        <w:rPr>
          <w:position w:val="-24"/>
          <w:lang w:val="en-US"/>
        </w:rPr>
        <w:object w:dxaOrig="260" w:dyaOrig="620">
          <v:shape id="_x0000_i1175" type="#_x0000_t75" style="width:13.3pt;height:32.1pt" o:ole="">
            <v:imagedata r:id="rId300" o:title=""/>
          </v:shape>
          <o:OLEObject Type="Embed" ProgID="Equation.3" ShapeID="_x0000_i1175" DrawAspect="Content" ObjectID="_1744878111" r:id="rId301"/>
        </w:object>
      </w:r>
      <w:r w:rsidRPr="004D7828">
        <w:t xml:space="preserve"> равно:</w:t>
      </w:r>
      <w:r w:rsidRPr="004D7828">
        <w:tab/>
      </w:r>
    </w:p>
    <w:p w:rsidR="004D7828" w:rsidRPr="004D7828" w:rsidRDefault="004D7828" w:rsidP="004D7828">
      <w:pPr>
        <w:tabs>
          <w:tab w:val="left" w:pos="3645"/>
        </w:tabs>
        <w:spacing w:line="240" w:lineRule="atLeast"/>
      </w:pPr>
      <w:r w:rsidRPr="004D7828">
        <w:t xml:space="preserve">       А. 0,5;     Б. </w:t>
      </w:r>
      <w:r w:rsidRPr="004D7828">
        <w:rPr>
          <w:position w:val="-6"/>
        </w:rPr>
        <w:object w:dxaOrig="380" w:dyaOrig="340">
          <v:shape id="_x0000_i1176" type="#_x0000_t75" style="width:18.85pt;height:17.7pt" o:ole="">
            <v:imagedata r:id="rId302" o:title=""/>
          </v:shape>
          <o:OLEObject Type="Embed" ProgID="Equation.3" ShapeID="_x0000_i1176" DrawAspect="Content" ObjectID="_1744878112" r:id="rId303"/>
        </w:object>
      </w:r>
      <w:r w:rsidRPr="004D7828">
        <w:t>;    В. 0;   Г. 1,5.</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 xml:space="preserve">А10. Вычислите </w:t>
      </w:r>
      <w:r w:rsidRPr="004D7828">
        <w:rPr>
          <w:lang w:val="en-US"/>
        </w:rPr>
        <w:t>sin</w:t>
      </w:r>
      <w:r w:rsidRPr="004D7828">
        <w:t>(</w:t>
      </w:r>
      <w:r w:rsidRPr="004D7828">
        <w:rPr>
          <w:position w:val="-24"/>
        </w:rPr>
        <w:object w:dxaOrig="800" w:dyaOrig="620">
          <v:shape id="_x0000_i1177" type="#_x0000_t75" style="width:39.9pt;height:32.1pt" o:ole="">
            <v:imagedata r:id="rId304" o:title=""/>
          </v:shape>
          <o:OLEObject Type="Embed" ProgID="Equation.3" ShapeID="_x0000_i1177" DrawAspect="Content" ObjectID="_1744878113" r:id="rId305"/>
        </w:object>
      </w:r>
      <w:r w:rsidRPr="004D7828">
        <w:t>).</w:t>
      </w:r>
    </w:p>
    <w:p w:rsidR="004D7828" w:rsidRPr="004D7828" w:rsidRDefault="004D7828" w:rsidP="004D7828">
      <w:pPr>
        <w:tabs>
          <w:tab w:val="left" w:pos="3645"/>
          <w:tab w:val="right" w:pos="9355"/>
        </w:tabs>
        <w:spacing w:line="240" w:lineRule="atLeast"/>
      </w:pPr>
      <w:r w:rsidRPr="004D7828">
        <w:t xml:space="preserve">         А. </w:t>
      </w:r>
      <w:r w:rsidRPr="004D7828">
        <w:rPr>
          <w:position w:val="-24"/>
        </w:rPr>
        <w:object w:dxaOrig="580" w:dyaOrig="680">
          <v:shape id="_x0000_i1178" type="#_x0000_t75" style="width:27.7pt;height:33.25pt" o:ole="">
            <v:imagedata r:id="rId193" o:title=""/>
          </v:shape>
          <o:OLEObject Type="Embed" ProgID="Equation.3" ShapeID="_x0000_i1178" DrawAspect="Content" ObjectID="_1744878114" r:id="rId306"/>
        </w:object>
      </w:r>
      <w:r w:rsidRPr="004D7828">
        <w:t xml:space="preserve">;    Б. </w:t>
      </w:r>
      <w:r w:rsidRPr="004D7828">
        <w:rPr>
          <w:position w:val="-24"/>
        </w:rPr>
        <w:object w:dxaOrig="240" w:dyaOrig="620">
          <v:shape id="_x0000_i1179" type="#_x0000_t75" style="width:12.2pt;height:32.1pt" o:ole="">
            <v:imagedata r:id="rId197" o:title=""/>
          </v:shape>
          <o:OLEObject Type="Embed" ProgID="Equation.3" ShapeID="_x0000_i1179" DrawAspect="Content" ObjectID="_1744878115" r:id="rId307"/>
        </w:object>
      </w:r>
      <w:r w:rsidRPr="004D7828">
        <w:t xml:space="preserve">;   В. </w:t>
      </w:r>
      <w:r w:rsidRPr="004D7828">
        <w:rPr>
          <w:position w:val="-24"/>
        </w:rPr>
        <w:object w:dxaOrig="420" w:dyaOrig="620">
          <v:shape id="_x0000_i1180" type="#_x0000_t75" style="width:21.05pt;height:32.1pt" o:ole="">
            <v:imagedata r:id="rId199" o:title=""/>
          </v:shape>
          <o:OLEObject Type="Embed" ProgID="Equation.3" ShapeID="_x0000_i1180" DrawAspect="Content" ObjectID="_1744878116" r:id="rId308"/>
        </w:object>
      </w:r>
      <w:r w:rsidRPr="004D7828">
        <w:t xml:space="preserve">;     Г. </w:t>
      </w:r>
      <w:r w:rsidRPr="004D7828">
        <w:rPr>
          <w:position w:val="-24"/>
        </w:rPr>
        <w:object w:dxaOrig="420" w:dyaOrig="680">
          <v:shape id="_x0000_i1181" type="#_x0000_t75" style="width:21.05pt;height:33.25pt" o:ole="">
            <v:imagedata r:id="rId309" o:title=""/>
          </v:shape>
          <o:OLEObject Type="Embed" ProgID="Equation.3" ShapeID="_x0000_i1181" DrawAspect="Content" ObjectID="_1744878117" r:id="rId310"/>
        </w:object>
      </w:r>
      <w:r w:rsidRPr="004D7828">
        <w:t>.</w:t>
      </w:r>
    </w:p>
    <w:p w:rsidR="004D7828" w:rsidRPr="004D7828" w:rsidRDefault="004D7828" w:rsidP="004D7828">
      <w:pPr>
        <w:spacing w:line="240" w:lineRule="atLeast"/>
        <w:jc w:val="center"/>
        <w:rPr>
          <w:b/>
          <w:i/>
        </w:rPr>
      </w:pPr>
      <w:r w:rsidRPr="004D7828">
        <w:rPr>
          <w:b/>
          <w:i/>
        </w:rPr>
        <w:t>Часть В</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В1. Найдите </w:t>
      </w:r>
      <w:r w:rsidRPr="004D7828">
        <w:rPr>
          <w:lang w:val="en-US"/>
        </w:rPr>
        <w:t>sin</w:t>
      </w:r>
      <w:r w:rsidRPr="004D7828">
        <w:rPr>
          <w:position w:val="-6"/>
          <w:lang w:val="en-US"/>
        </w:rPr>
        <w:object w:dxaOrig="240" w:dyaOrig="220">
          <v:shape id="_x0000_i1182" type="#_x0000_t75" style="width:12.2pt;height:11.1pt" o:ole="">
            <v:imagedata r:id="rId311" o:title=""/>
          </v:shape>
          <o:OLEObject Type="Embed" ProgID="Equation.3" ShapeID="_x0000_i1182" DrawAspect="Content" ObjectID="_1744878118" r:id="rId312"/>
        </w:object>
      </w:r>
      <w:r w:rsidRPr="004D7828">
        <w:t xml:space="preserve">, если </w:t>
      </w:r>
      <w:r w:rsidRPr="004D7828">
        <w:rPr>
          <w:lang w:val="en-US"/>
        </w:rPr>
        <w:t>cos</w:t>
      </w:r>
      <w:r w:rsidRPr="004D7828">
        <w:rPr>
          <w:position w:val="-24"/>
          <w:lang w:val="en-US"/>
        </w:rPr>
        <w:object w:dxaOrig="840" w:dyaOrig="680">
          <v:shape id="_x0000_i1183" type="#_x0000_t75" style="width:42.1pt;height:33.25pt" o:ole="">
            <v:imagedata r:id="rId313" o:title=""/>
          </v:shape>
          <o:OLEObject Type="Embed" ProgID="Equation.3" ShapeID="_x0000_i1183" DrawAspect="Content" ObjectID="_1744878119" r:id="rId314"/>
        </w:object>
      </w:r>
      <w:r w:rsidRPr="004D7828">
        <w:t xml:space="preserve"> и </w:t>
      </w:r>
      <w:r w:rsidRPr="004D7828">
        <w:rPr>
          <w:position w:val="-10"/>
        </w:rPr>
        <w:object w:dxaOrig="1260" w:dyaOrig="320">
          <v:shape id="_x0000_i1184" type="#_x0000_t75" style="width:63.15pt;height:15.5pt" o:ole="">
            <v:imagedata r:id="rId315" o:title=""/>
          </v:shape>
          <o:OLEObject Type="Embed" ProgID="Equation.3" ShapeID="_x0000_i1184" DrawAspect="Content" ObjectID="_1744878120" r:id="rId316"/>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В2. Найдите значение выражения:  44</w:t>
      </w:r>
      <w:r w:rsidRPr="004D7828">
        <w:rPr>
          <w:position w:val="-8"/>
        </w:rPr>
        <w:object w:dxaOrig="360" w:dyaOrig="360">
          <v:shape id="_x0000_i1185" type="#_x0000_t75" style="width:18.85pt;height:18.85pt" o:ole="">
            <v:imagedata r:id="rId317" o:title=""/>
          </v:shape>
          <o:OLEObject Type="Embed" ProgID="Equation.3" ShapeID="_x0000_i1185" DrawAspect="Content" ObjectID="_1744878121" r:id="rId318"/>
        </w:object>
      </w:r>
      <w:r w:rsidRPr="004D7828">
        <w:rPr>
          <w:lang w:val="en-US"/>
        </w:rPr>
        <w:t>tg</w:t>
      </w:r>
      <w:r w:rsidRPr="004D7828">
        <w:rPr>
          <w:position w:val="-24"/>
          <w:lang w:val="en-US"/>
        </w:rPr>
        <w:object w:dxaOrig="260" w:dyaOrig="620">
          <v:shape id="_x0000_i1186" type="#_x0000_t75" style="width:13.3pt;height:32.1pt" o:ole="">
            <v:imagedata r:id="rId319" o:title=""/>
          </v:shape>
          <o:OLEObject Type="Embed" ProgID="Equation.3" ShapeID="_x0000_i1186" DrawAspect="Content" ObjectID="_1744878122" r:id="rId320"/>
        </w:object>
      </w:r>
      <w:r w:rsidRPr="004D7828">
        <w:rPr>
          <w:lang w:val="en-US"/>
        </w:rPr>
        <w:t>sin</w:t>
      </w:r>
      <w:r w:rsidRPr="004D7828">
        <w:rPr>
          <w:position w:val="-24"/>
          <w:lang w:val="en-US"/>
        </w:rPr>
        <w:object w:dxaOrig="260" w:dyaOrig="620">
          <v:shape id="_x0000_i1187" type="#_x0000_t75" style="width:13.3pt;height:32.1pt" o:ole="">
            <v:imagedata r:id="rId321" o:title=""/>
          </v:shape>
          <o:OLEObject Type="Embed" ProgID="Equation.3" ShapeID="_x0000_i1187" DrawAspect="Content" ObjectID="_1744878123" r:id="rId322"/>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В3. Найдите значение выражения:  14</w:t>
      </w:r>
      <w:r w:rsidRPr="004D7828">
        <w:rPr>
          <w:position w:val="-6"/>
        </w:rPr>
        <w:object w:dxaOrig="380" w:dyaOrig="340">
          <v:shape id="_x0000_i1188" type="#_x0000_t75" style="width:18.85pt;height:17.7pt" o:ole="">
            <v:imagedata r:id="rId213" o:title=""/>
          </v:shape>
          <o:OLEObject Type="Embed" ProgID="Equation.3" ShapeID="_x0000_i1188" DrawAspect="Content" ObjectID="_1744878124" r:id="rId323"/>
        </w:object>
      </w:r>
      <w:r w:rsidRPr="004D7828">
        <w:rPr>
          <w:lang w:val="en-US"/>
        </w:rPr>
        <w:t>sin</w:t>
      </w:r>
      <w:r w:rsidRPr="004D7828">
        <w:t>(-675</w:t>
      </w:r>
      <w:r w:rsidRPr="004D7828">
        <w:rPr>
          <w:position w:val="-2"/>
          <w:vertAlign w:val="superscript"/>
        </w:rPr>
        <w:object w:dxaOrig="160" w:dyaOrig="160">
          <v:shape id="_x0000_i1189" type="#_x0000_t75" style="width:7.75pt;height:7.75pt" o:ole="">
            <v:imagedata r:id="rId215" o:title=""/>
          </v:shape>
          <o:OLEObject Type="Embed" ProgID="Equation.3" ShapeID="_x0000_i1189" DrawAspect="Content" ObjectID="_1744878125" r:id="rId324"/>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В4. Найдите значение выражения:  42</w:t>
      </w:r>
      <w:r w:rsidRPr="004D7828">
        <w:rPr>
          <w:position w:val="-8"/>
        </w:rPr>
        <w:object w:dxaOrig="360" w:dyaOrig="360">
          <v:shape id="_x0000_i1190" type="#_x0000_t75" style="width:18.85pt;height:18.85pt" o:ole="">
            <v:imagedata r:id="rId325" o:title=""/>
          </v:shape>
          <o:OLEObject Type="Embed" ProgID="Equation.3" ShapeID="_x0000_i1190" DrawAspect="Content" ObjectID="_1744878126" r:id="rId326"/>
        </w:object>
      </w:r>
      <w:r w:rsidRPr="004D7828">
        <w:rPr>
          <w:lang w:val="en-US"/>
        </w:rPr>
        <w:t>cos</w:t>
      </w:r>
      <w:r w:rsidRPr="004D7828">
        <w:rPr>
          <w:position w:val="-24"/>
          <w:lang w:val="en-US"/>
        </w:rPr>
        <w:object w:dxaOrig="600" w:dyaOrig="620">
          <v:shape id="_x0000_i1191" type="#_x0000_t75" style="width:31pt;height:32.1pt" o:ole="">
            <v:imagedata r:id="rId327" o:title=""/>
          </v:shape>
          <o:OLEObject Type="Embed" ProgID="Equation.3" ShapeID="_x0000_i1191" DrawAspect="Content" ObjectID="_1744878127" r:id="rId328"/>
        </w:object>
      </w:r>
      <w:r w:rsidRPr="004D7828">
        <w:rPr>
          <w:lang w:val="en-US"/>
        </w:rPr>
        <w:t>sin</w:t>
      </w:r>
      <w:r w:rsidRPr="004D7828">
        <w:rPr>
          <w:position w:val="-24"/>
          <w:lang w:val="en-US"/>
        </w:rPr>
        <w:object w:dxaOrig="600" w:dyaOrig="620">
          <v:shape id="_x0000_i1192" type="#_x0000_t75" style="width:31pt;height:32.1pt" o:ole="">
            <v:imagedata r:id="rId329" o:title=""/>
          </v:shape>
          <o:OLEObject Type="Embed" ProgID="Equation.3" ShapeID="_x0000_i1192" DrawAspect="Content" ObjectID="_1744878128" r:id="rId330"/>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В5. Найдите значение выражения: </w:t>
      </w:r>
      <w:r w:rsidRPr="004D7828">
        <w:rPr>
          <w:position w:val="-24"/>
        </w:rPr>
        <w:object w:dxaOrig="2320" w:dyaOrig="680">
          <v:shape id="_x0000_i1193" type="#_x0000_t75" style="width:116.3pt;height:33.25pt" o:ole="">
            <v:imagedata r:id="rId331" o:title=""/>
          </v:shape>
          <o:OLEObject Type="Embed" ProgID="Equation.3" ShapeID="_x0000_i1193" DrawAspect="Content" ObjectID="_1744878129" r:id="rId332"/>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В6. Найдите значение выражения:  </w:t>
      </w:r>
      <w:r w:rsidRPr="004D7828">
        <w:rPr>
          <w:position w:val="-24"/>
        </w:rPr>
        <w:object w:dxaOrig="1340" w:dyaOrig="620">
          <v:shape id="_x0000_i1194" type="#_x0000_t75" style="width:66.45pt;height:32.1pt" o:ole="">
            <v:imagedata r:id="rId333" o:title=""/>
          </v:shape>
          <o:OLEObject Type="Embed" ProgID="Equation.3" ShapeID="_x0000_i1194" DrawAspect="Content" ObjectID="_1744878130" r:id="rId334"/>
        </w:object>
      </w:r>
      <w:r w:rsidRPr="004D7828">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В7. Найдите значение выражения:  </w:t>
      </w:r>
      <w:r w:rsidRPr="004D7828">
        <w:rPr>
          <w:position w:val="-28"/>
          <w:sz w:val="20"/>
          <w:szCs w:val="20"/>
        </w:rPr>
        <w:object w:dxaOrig="2780" w:dyaOrig="940">
          <v:shape id="_x0000_i1195" type="#_x0000_t75" style="width:138.45pt;height:46.5pt" o:ole="">
            <v:imagedata r:id="rId335" o:title=""/>
          </v:shape>
          <o:OLEObject Type="Embed" ProgID="Equation.3" ShapeID="_x0000_i1195" DrawAspect="Content" ObjectID="_1744878131" r:id="rId336"/>
        </w:object>
      </w:r>
      <w:r w:rsidRPr="004D7828">
        <w:rPr>
          <w:sz w:val="20"/>
          <w:szCs w:val="20"/>
        </w:rPr>
        <w:t>.</w:t>
      </w:r>
    </w:p>
    <w:p w:rsidR="004D7828" w:rsidRPr="004D7828" w:rsidRDefault="004D7828" w:rsidP="004D7828">
      <w:pPr>
        <w:spacing w:line="240" w:lineRule="atLeast"/>
      </w:pPr>
      <w:r w:rsidRPr="004D7828">
        <w:t xml:space="preserve">В8. Найдите </w:t>
      </w:r>
      <w:r w:rsidRPr="004D7828">
        <w:rPr>
          <w:lang w:val="en-US"/>
        </w:rPr>
        <w:t>tg</w:t>
      </w:r>
      <w:r w:rsidRPr="004D7828">
        <w:rPr>
          <w:vertAlign w:val="superscript"/>
        </w:rPr>
        <w:t>2</w:t>
      </w:r>
      <w:r w:rsidRPr="004D7828">
        <w:rPr>
          <w:position w:val="-6"/>
          <w:lang w:val="en-US"/>
        </w:rPr>
        <w:object w:dxaOrig="240" w:dyaOrig="220">
          <v:shape id="_x0000_i1196" type="#_x0000_t75" style="width:12.2pt;height:11.1pt" o:ole="">
            <v:imagedata r:id="rId231" o:title=""/>
          </v:shape>
          <o:OLEObject Type="Embed" ProgID="Equation.3" ShapeID="_x0000_i1196" DrawAspect="Content" ObjectID="_1744878132" r:id="rId337"/>
        </w:object>
      </w:r>
      <w:r w:rsidRPr="004D7828">
        <w:t>, если 3</w:t>
      </w:r>
      <w:r w:rsidRPr="004D7828">
        <w:rPr>
          <w:lang w:val="en-US"/>
        </w:rPr>
        <w:t>sin</w:t>
      </w:r>
      <w:r w:rsidRPr="004D7828">
        <w:rPr>
          <w:vertAlign w:val="superscript"/>
        </w:rPr>
        <w:t xml:space="preserve">2 </w:t>
      </w:r>
      <w:r w:rsidRPr="004D7828">
        <w:rPr>
          <w:position w:val="-6"/>
          <w:lang w:val="en-US"/>
        </w:rPr>
        <w:object w:dxaOrig="240" w:dyaOrig="220">
          <v:shape id="_x0000_i1197" type="#_x0000_t75" style="width:12.2pt;height:11.1pt" o:ole="">
            <v:imagedata r:id="rId233" o:title=""/>
          </v:shape>
          <o:OLEObject Type="Embed" ProgID="Equation.3" ShapeID="_x0000_i1197" DrawAspect="Content" ObjectID="_1744878133" r:id="rId338"/>
        </w:object>
      </w:r>
      <w:r w:rsidRPr="004D7828">
        <w:t xml:space="preserve"> + 9</w:t>
      </w:r>
      <w:r w:rsidRPr="004D7828">
        <w:rPr>
          <w:lang w:val="en-US"/>
        </w:rPr>
        <w:t>cos</w:t>
      </w:r>
      <w:r w:rsidRPr="004D7828">
        <w:rPr>
          <w:vertAlign w:val="superscript"/>
        </w:rPr>
        <w:t xml:space="preserve">2 </w:t>
      </w:r>
      <w:r w:rsidRPr="004D7828">
        <w:rPr>
          <w:position w:val="-6"/>
          <w:lang w:val="en-US"/>
        </w:rPr>
        <w:object w:dxaOrig="240" w:dyaOrig="220">
          <v:shape id="_x0000_i1198" type="#_x0000_t75" style="width:12.2pt;height:11.1pt" o:ole="">
            <v:imagedata r:id="rId235" o:title=""/>
          </v:shape>
          <o:OLEObject Type="Embed" ProgID="Equation.3" ShapeID="_x0000_i1198" DrawAspect="Content" ObjectID="_1744878134" r:id="rId339"/>
        </w:object>
      </w:r>
      <w:r w:rsidRPr="004D7828">
        <w:t>= 8.</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В9. Найдите </w:t>
      </w:r>
      <w:r w:rsidRPr="004D7828">
        <w:rPr>
          <w:lang w:val="en-US"/>
        </w:rPr>
        <w:t>tg</w:t>
      </w:r>
      <w:r w:rsidRPr="004D7828">
        <w:rPr>
          <w:position w:val="-6"/>
          <w:lang w:val="en-US"/>
        </w:rPr>
        <w:object w:dxaOrig="240" w:dyaOrig="220">
          <v:shape id="_x0000_i1199" type="#_x0000_t75" style="width:12.2pt;height:11.1pt" o:ole="">
            <v:imagedata r:id="rId340" o:title=""/>
          </v:shape>
          <o:OLEObject Type="Embed" ProgID="Equation.3" ShapeID="_x0000_i1199" DrawAspect="Content" ObjectID="_1744878135" r:id="rId341"/>
        </w:object>
      </w:r>
      <w:r w:rsidRPr="004D7828">
        <w:t xml:space="preserve">,  если </w:t>
      </w:r>
      <w:r w:rsidRPr="004D7828">
        <w:rPr>
          <w:position w:val="-24"/>
        </w:rPr>
        <w:object w:dxaOrig="2000" w:dyaOrig="620">
          <v:shape id="_x0000_i1200" type="#_x0000_t75" style="width:99.7pt;height:32.1pt" o:ole="">
            <v:imagedata r:id="rId342" o:title=""/>
          </v:shape>
          <o:OLEObject Type="Embed" ProgID="Equation.3" ShapeID="_x0000_i1200" DrawAspect="Content" ObjectID="_1744878136" r:id="rId343"/>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В10. Найдите значение выражения:  5</w:t>
      </w:r>
      <w:r w:rsidRPr="004D7828">
        <w:rPr>
          <w:lang w:val="en-US"/>
        </w:rPr>
        <w:t>sin</w:t>
      </w:r>
      <w:r w:rsidRPr="004D7828">
        <w:rPr>
          <w:position w:val="-24"/>
          <w:lang w:val="en-US"/>
        </w:rPr>
        <w:object w:dxaOrig="2460" w:dyaOrig="620">
          <v:shape id="_x0000_i1201" type="#_x0000_t75" style="width:122.95pt;height:32.1pt" o:ole="">
            <v:imagedata r:id="rId344" o:title=""/>
          </v:shape>
          <o:OLEObject Type="Embed" ProgID="Equation.3" ShapeID="_x0000_i1201" DrawAspect="Content" ObjectID="_1744878137" r:id="rId345"/>
        </w:object>
      </w:r>
      <w:r w:rsidRPr="004D7828">
        <w:t xml:space="preserve">, </w:t>
      </w:r>
    </w:p>
    <w:p w:rsidR="004D7828" w:rsidRPr="004D7828" w:rsidRDefault="004D7828" w:rsidP="004D7828">
      <w:pPr>
        <w:spacing w:line="240" w:lineRule="atLeast"/>
      </w:pPr>
      <w:r w:rsidRPr="004D7828">
        <w:t xml:space="preserve">        если </w:t>
      </w:r>
      <w:r w:rsidRPr="004D7828">
        <w:rPr>
          <w:lang w:val="en-US"/>
        </w:rPr>
        <w:t>sin</w:t>
      </w:r>
      <w:r w:rsidRPr="004D7828">
        <w:rPr>
          <w:position w:val="-6"/>
          <w:lang w:val="en-US"/>
        </w:rPr>
        <w:object w:dxaOrig="240" w:dyaOrig="220">
          <v:shape id="_x0000_i1202" type="#_x0000_t75" style="width:12.2pt;height:11.1pt" o:ole="">
            <v:imagedata r:id="rId346" o:title=""/>
          </v:shape>
          <o:OLEObject Type="Embed" ProgID="Equation.3" ShapeID="_x0000_i1202" DrawAspect="Content" ObjectID="_1744878138" r:id="rId347"/>
        </w:object>
      </w:r>
      <w:r w:rsidRPr="004D7828">
        <w:t>=-0,9.</w:t>
      </w:r>
    </w:p>
    <w:p w:rsidR="004D7828" w:rsidRPr="004D7828" w:rsidRDefault="004D7828" w:rsidP="004D7828">
      <w:pPr>
        <w:spacing w:line="240" w:lineRule="atLeast"/>
        <w:jc w:val="center"/>
        <w:rPr>
          <w:b/>
          <w:i/>
        </w:rPr>
      </w:pPr>
      <w:r w:rsidRPr="004D7828">
        <w:rPr>
          <w:b/>
          <w:i/>
        </w:rPr>
        <w:t>Часть С</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С1. Найдите корень уравнения:  </w:t>
      </w:r>
      <w:r w:rsidRPr="004D7828">
        <w:rPr>
          <w:lang w:val="en-US"/>
        </w:rPr>
        <w:t>tg</w:t>
      </w:r>
      <w:r w:rsidRPr="004D7828">
        <w:rPr>
          <w:position w:val="-24"/>
          <w:lang w:val="en-US"/>
        </w:rPr>
        <w:object w:dxaOrig="1579" w:dyaOrig="620">
          <v:shape id="_x0000_i1203" type="#_x0000_t75" style="width:78.65pt;height:32.1pt" o:ole="">
            <v:imagedata r:id="rId348" o:title=""/>
          </v:shape>
          <o:OLEObject Type="Embed" ProgID="Equation.3" ShapeID="_x0000_i1203" DrawAspect="Content" ObjectID="_1744878139" r:id="rId349"/>
        </w:object>
      </w:r>
      <w:r w:rsidRPr="004D7828">
        <w:t>.</w:t>
      </w:r>
    </w:p>
    <w:p w:rsidR="004D7828" w:rsidRPr="004D7828" w:rsidRDefault="004D7828" w:rsidP="004D7828">
      <w:pPr>
        <w:spacing w:line="240" w:lineRule="atLeast"/>
      </w:pPr>
      <w:r w:rsidRPr="004D7828">
        <w:t xml:space="preserve">       В ответе напишите наибольший отрицательный корень.</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jc w:val="center"/>
        <w:rPr>
          <w:b/>
          <w:i/>
        </w:rPr>
      </w:pPr>
      <w:r w:rsidRPr="004D7828">
        <w:rPr>
          <w:b/>
          <w:i/>
        </w:rPr>
        <w:t>Вариант 3</w:t>
      </w:r>
    </w:p>
    <w:p w:rsidR="004D7828" w:rsidRPr="004D7828" w:rsidRDefault="004D7828" w:rsidP="004D7828">
      <w:pPr>
        <w:spacing w:line="240" w:lineRule="atLeast"/>
        <w:jc w:val="center"/>
        <w:rPr>
          <w:b/>
          <w:i/>
        </w:rPr>
      </w:pPr>
      <w:r w:rsidRPr="004D7828">
        <w:rPr>
          <w:b/>
          <w:i/>
        </w:rPr>
        <w:t>Часть А</w:t>
      </w:r>
    </w:p>
    <w:p w:rsidR="004D7828" w:rsidRPr="004D7828" w:rsidRDefault="004D7828" w:rsidP="004D7828">
      <w:pPr>
        <w:spacing w:line="240" w:lineRule="atLeast"/>
      </w:pPr>
      <w:r w:rsidRPr="004D7828">
        <w:t xml:space="preserve">А1. Градусная мера угла </w:t>
      </w:r>
      <w:r w:rsidRPr="004D7828">
        <w:rPr>
          <w:position w:val="-24"/>
        </w:rPr>
        <w:object w:dxaOrig="380" w:dyaOrig="620">
          <v:shape id="_x0000_i1204" type="#_x0000_t75" style="width:18.85pt;height:32.1pt" o:ole="">
            <v:imagedata r:id="rId350" o:title=""/>
          </v:shape>
          <o:OLEObject Type="Embed" ProgID="Equation.3" ShapeID="_x0000_i1204" DrawAspect="Content" ObjectID="_1744878140" r:id="rId351"/>
        </w:object>
      </w:r>
      <w:r w:rsidRPr="004D7828">
        <w:t xml:space="preserve"> рад. равна…</w:t>
      </w:r>
    </w:p>
    <w:p w:rsidR="004D7828" w:rsidRPr="004D7828" w:rsidRDefault="004D7828" w:rsidP="004D7828">
      <w:pPr>
        <w:spacing w:line="240" w:lineRule="atLeast"/>
      </w:pPr>
      <w:r w:rsidRPr="004D7828">
        <w:t xml:space="preserve">       А. 300</w:t>
      </w:r>
      <w:r w:rsidRPr="004D7828">
        <w:rPr>
          <w:position w:val="-2"/>
          <w:vertAlign w:val="superscript"/>
        </w:rPr>
        <w:object w:dxaOrig="160" w:dyaOrig="160">
          <v:shape id="_x0000_i1205" type="#_x0000_t75" style="width:7.75pt;height:7.75pt" o:ole="">
            <v:imagedata r:id="rId352" o:title=""/>
          </v:shape>
          <o:OLEObject Type="Embed" ProgID="Equation.3" ShapeID="_x0000_i1205" DrawAspect="Content" ObjectID="_1744878141" r:id="rId353"/>
        </w:object>
      </w:r>
      <w:r w:rsidRPr="004D7828">
        <w:t xml:space="preserve">  Б. 330</w:t>
      </w:r>
      <w:r w:rsidRPr="004D7828">
        <w:rPr>
          <w:position w:val="-2"/>
          <w:vertAlign w:val="superscript"/>
        </w:rPr>
        <w:object w:dxaOrig="160" w:dyaOrig="160">
          <v:shape id="_x0000_i1206" type="#_x0000_t75" style="width:7.75pt;height:7.75pt" o:ole="">
            <v:imagedata r:id="rId354" o:title=""/>
          </v:shape>
          <o:OLEObject Type="Embed" ProgID="Equation.3" ShapeID="_x0000_i1206" DrawAspect="Content" ObjectID="_1744878142" r:id="rId355"/>
        </w:object>
      </w:r>
      <w:r w:rsidRPr="004D7828">
        <w:t xml:space="preserve">   В. 600</w:t>
      </w:r>
      <w:r w:rsidRPr="004D7828">
        <w:rPr>
          <w:position w:val="-2"/>
          <w:vertAlign w:val="superscript"/>
        </w:rPr>
        <w:object w:dxaOrig="160" w:dyaOrig="160">
          <v:shape id="_x0000_i1207" type="#_x0000_t75" style="width:7.75pt;height:7.75pt" o:ole="">
            <v:imagedata r:id="rId356" o:title=""/>
          </v:shape>
          <o:OLEObject Type="Embed" ProgID="Equation.3" ShapeID="_x0000_i1207" DrawAspect="Content" ObjectID="_1744878143" r:id="rId357"/>
        </w:object>
      </w:r>
      <w:r w:rsidRPr="004D7828">
        <w:t xml:space="preserve">  Г. 150</w:t>
      </w:r>
      <w:r w:rsidRPr="004D7828">
        <w:rPr>
          <w:position w:val="-2"/>
          <w:vertAlign w:val="superscript"/>
        </w:rPr>
        <w:object w:dxaOrig="160" w:dyaOrig="160">
          <v:shape id="_x0000_i1208" type="#_x0000_t75" style="width:7.75pt;height:7.75pt" o:ole="">
            <v:imagedata r:id="rId358" o:title=""/>
          </v:shape>
          <o:OLEObject Type="Embed" ProgID="Equation.3" ShapeID="_x0000_i1208" DrawAspect="Content" ObjectID="_1744878144" r:id="rId359"/>
        </w:object>
      </w:r>
      <w:r w:rsidRPr="004D7828">
        <w:rPr>
          <w:position w:val="-10"/>
          <w:vertAlign w:val="superscript"/>
        </w:rPr>
        <w:object w:dxaOrig="180" w:dyaOrig="340">
          <v:shape id="_x0000_i1209" type="#_x0000_t75" style="width:8.85pt;height:17.7pt" o:ole="">
            <v:imagedata r:id="rId253" o:title=""/>
          </v:shape>
          <o:OLEObject Type="Embed" ProgID="Equation.3" ShapeID="_x0000_i1209" DrawAspect="Content" ObjectID="_1744878145" r:id="rId360"/>
        </w:object>
      </w:r>
    </w:p>
    <w:p w:rsidR="004D7828" w:rsidRPr="004D7828" w:rsidRDefault="004D7828" w:rsidP="004D7828">
      <w:pPr>
        <w:spacing w:line="240" w:lineRule="atLeast"/>
      </w:pPr>
    </w:p>
    <w:p w:rsidR="004D7828" w:rsidRPr="004D7828" w:rsidRDefault="004D7828" w:rsidP="004D7828">
      <w:pPr>
        <w:tabs>
          <w:tab w:val="left" w:pos="5520"/>
        </w:tabs>
        <w:spacing w:line="240" w:lineRule="atLeast"/>
      </w:pPr>
      <w:r w:rsidRPr="004D7828">
        <w:lastRenderedPageBreak/>
        <w:t>А2. Точка тригонометрической окружности с ординатой 1 соответствует</w:t>
      </w:r>
    </w:p>
    <w:p w:rsidR="004D7828" w:rsidRPr="004D7828" w:rsidRDefault="001B1A86" w:rsidP="004D7828">
      <w:pPr>
        <w:tabs>
          <w:tab w:val="left" w:pos="5520"/>
        </w:tabs>
        <w:spacing w:line="240" w:lineRule="atLeast"/>
      </w:pPr>
      <w:r>
        <w:rPr>
          <w:noProof/>
        </w:rPr>
        <w:drawing>
          <wp:anchor distT="0" distB="0" distL="114300" distR="114300" simplePos="0" relativeHeight="251656192" behindDoc="0" locked="0" layoutInCell="1" allowOverlap="1">
            <wp:simplePos x="0" y="0"/>
            <wp:positionH relativeFrom="column">
              <wp:posOffset>3429000</wp:posOffset>
            </wp:positionH>
            <wp:positionV relativeFrom="paragraph">
              <wp:posOffset>194945</wp:posOffset>
            </wp:positionV>
            <wp:extent cx="2286000" cy="1714500"/>
            <wp:effectExtent l="19050" t="0" r="0" b="0"/>
            <wp:wrapSquare wrapText="bothSides"/>
            <wp:docPr id="5" name="Рисунок 47" descr="рис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рис8"/>
                    <pic:cNvPicPr>
                      <a:picLocks noChangeAspect="1" noChangeArrowheads="1"/>
                    </pic:cNvPicPr>
                  </pic:nvPicPr>
                  <pic:blipFill>
                    <a:blip r:embed="rId361" cstate="print"/>
                    <a:srcRect/>
                    <a:stretch>
                      <a:fillRect/>
                    </a:stretch>
                  </pic:blipFill>
                  <pic:spPr bwMode="auto">
                    <a:xfrm>
                      <a:off x="0" y="0"/>
                      <a:ext cx="2286000" cy="1714500"/>
                    </a:xfrm>
                    <a:prstGeom prst="rect">
                      <a:avLst/>
                    </a:prstGeom>
                    <a:noFill/>
                    <a:ln w="9525">
                      <a:noFill/>
                      <a:miter lim="800000"/>
                      <a:headEnd/>
                      <a:tailEnd/>
                    </a:ln>
                  </pic:spPr>
                </pic:pic>
              </a:graphicData>
            </a:graphic>
          </wp:anchor>
        </w:drawing>
      </w:r>
      <w:r w:rsidR="004D7828" w:rsidRPr="004D7828">
        <w:t xml:space="preserve">       числу…</w:t>
      </w:r>
    </w:p>
    <w:p w:rsidR="004D7828" w:rsidRPr="004D7828" w:rsidRDefault="004D7828" w:rsidP="004D7828">
      <w:pPr>
        <w:tabs>
          <w:tab w:val="left" w:pos="1920"/>
          <w:tab w:val="left" w:pos="3525"/>
          <w:tab w:val="center" w:pos="4535"/>
        </w:tabs>
        <w:spacing w:line="240" w:lineRule="atLeast"/>
      </w:pPr>
      <w:r w:rsidRPr="004D7828">
        <w:t xml:space="preserve">       А. </w:t>
      </w:r>
      <w:r w:rsidRPr="004D7828">
        <w:rPr>
          <w:position w:val="-6"/>
        </w:rPr>
        <w:object w:dxaOrig="220" w:dyaOrig="220">
          <v:shape id="_x0000_i1210" type="#_x0000_t75" style="width:11.1pt;height:11.1pt" o:ole="">
            <v:imagedata r:id="rId362" o:title=""/>
          </v:shape>
          <o:OLEObject Type="Embed" ProgID="Equation.3" ShapeID="_x0000_i1210" DrawAspect="Content" ObjectID="_1744878146" r:id="rId363"/>
        </w:object>
      </w:r>
      <w:r w:rsidRPr="004D7828">
        <w:t>;     Б.</w:t>
      </w:r>
      <w:r w:rsidRPr="004D7828">
        <w:rPr>
          <w:position w:val="-24"/>
        </w:rPr>
        <w:object w:dxaOrig="380" w:dyaOrig="620">
          <v:shape id="_x0000_i1211" type="#_x0000_t75" style="width:18.85pt;height:32.1pt" o:ole="">
            <v:imagedata r:id="rId364" o:title=""/>
          </v:shape>
          <o:OLEObject Type="Embed" ProgID="Equation.3" ShapeID="_x0000_i1211" DrawAspect="Content" ObjectID="_1744878147" r:id="rId365"/>
        </w:object>
      </w:r>
      <w:r w:rsidRPr="004D7828">
        <w:t xml:space="preserve"> ;     В.</w:t>
      </w:r>
      <w:r w:rsidRPr="004D7828">
        <w:rPr>
          <w:position w:val="-24"/>
        </w:rPr>
        <w:object w:dxaOrig="260" w:dyaOrig="620">
          <v:shape id="_x0000_i1212" type="#_x0000_t75" style="width:13.3pt;height:32.1pt" o:ole="">
            <v:imagedata r:id="rId366" o:title=""/>
          </v:shape>
          <o:OLEObject Type="Embed" ProgID="Equation.3" ShapeID="_x0000_i1212" DrawAspect="Content" ObjectID="_1744878148" r:id="rId367"/>
        </w:object>
      </w:r>
      <w:r w:rsidRPr="004D7828">
        <w:t>;     Г.0.</w:t>
      </w:r>
    </w:p>
    <w:p w:rsidR="004D7828" w:rsidRPr="004D7828" w:rsidRDefault="004D7828" w:rsidP="004D7828">
      <w:pPr>
        <w:spacing w:line="240" w:lineRule="atLeast"/>
      </w:pPr>
    </w:p>
    <w:p w:rsidR="004D7828" w:rsidRPr="004D7828" w:rsidRDefault="004D7828" w:rsidP="004D7828">
      <w:pPr>
        <w:tabs>
          <w:tab w:val="left" w:pos="1920"/>
          <w:tab w:val="left" w:pos="3525"/>
          <w:tab w:val="center" w:pos="4535"/>
        </w:tabs>
        <w:spacing w:line="240" w:lineRule="atLeast"/>
      </w:pPr>
      <w:r w:rsidRPr="004D7828">
        <w:t>А3. Какая из точек, расположенных на</w:t>
      </w:r>
    </w:p>
    <w:p w:rsidR="004D7828" w:rsidRPr="004D7828" w:rsidRDefault="004D7828" w:rsidP="004D7828">
      <w:pPr>
        <w:tabs>
          <w:tab w:val="left" w:pos="1920"/>
          <w:tab w:val="left" w:pos="3525"/>
          <w:tab w:val="center" w:pos="4535"/>
        </w:tabs>
        <w:spacing w:line="240" w:lineRule="atLeast"/>
      </w:pPr>
      <w:r w:rsidRPr="004D7828">
        <w:t xml:space="preserve">      тригонометрической окружности,</w:t>
      </w:r>
    </w:p>
    <w:p w:rsidR="004D7828" w:rsidRPr="004D7828" w:rsidRDefault="004D7828" w:rsidP="004D7828">
      <w:pPr>
        <w:tabs>
          <w:tab w:val="left" w:pos="1920"/>
          <w:tab w:val="left" w:pos="3525"/>
          <w:tab w:val="center" w:pos="4535"/>
        </w:tabs>
        <w:spacing w:line="240" w:lineRule="atLeast"/>
      </w:pPr>
      <w:r w:rsidRPr="004D7828">
        <w:t xml:space="preserve">      может соответствовать числу </w:t>
      </w:r>
      <w:r w:rsidRPr="004D7828">
        <w:rPr>
          <w:position w:val="-24"/>
        </w:rPr>
        <w:object w:dxaOrig="380" w:dyaOrig="620">
          <v:shape id="_x0000_i1213" type="#_x0000_t75" style="width:18.85pt;height:32.1pt" o:ole="">
            <v:imagedata r:id="rId368" o:title=""/>
          </v:shape>
          <o:OLEObject Type="Embed" ProgID="Equation.3" ShapeID="_x0000_i1213" DrawAspect="Content" ObjectID="_1744878149" r:id="rId369"/>
        </w:object>
      </w:r>
      <w:r w:rsidRPr="004D7828">
        <w:t>?</w:t>
      </w:r>
    </w:p>
    <w:p w:rsidR="004D7828" w:rsidRPr="004D7828" w:rsidRDefault="004D7828" w:rsidP="004D7828">
      <w:pPr>
        <w:tabs>
          <w:tab w:val="left" w:pos="1920"/>
          <w:tab w:val="left" w:pos="3525"/>
          <w:tab w:val="center" w:pos="4535"/>
        </w:tabs>
        <w:spacing w:line="240" w:lineRule="atLeast"/>
      </w:pPr>
      <w:r w:rsidRPr="004D7828">
        <w:t xml:space="preserve">      А. </w:t>
      </w:r>
      <w:r w:rsidRPr="004D7828">
        <w:rPr>
          <w:lang w:val="en-US"/>
        </w:rPr>
        <w:t>N</w:t>
      </w:r>
      <w:r w:rsidRPr="004D7828">
        <w:t xml:space="preserve">;    Б.  </w:t>
      </w:r>
      <w:r w:rsidRPr="004D7828">
        <w:rPr>
          <w:lang w:val="en-US"/>
        </w:rPr>
        <w:t>M</w:t>
      </w:r>
      <w:r w:rsidRPr="004D7828">
        <w:t xml:space="preserve">;     В. </w:t>
      </w:r>
      <w:r w:rsidRPr="004D7828">
        <w:rPr>
          <w:lang w:val="en-US"/>
        </w:rPr>
        <w:t>P</w:t>
      </w:r>
      <w:r w:rsidRPr="004D7828">
        <w:t>;      Г.</w:t>
      </w:r>
      <w:r w:rsidRPr="004D7828">
        <w:rPr>
          <w:lang w:val="en-US"/>
        </w:rPr>
        <w:t>C</w:t>
      </w:r>
      <w:r w:rsidRPr="004D7828">
        <w:t>.</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А4. Углом какой четверти является угол </w:t>
      </w:r>
      <w:r w:rsidRPr="004D7828">
        <w:rPr>
          <w:position w:val="-6"/>
        </w:rPr>
        <w:object w:dxaOrig="240" w:dyaOrig="220">
          <v:shape id="_x0000_i1214" type="#_x0000_t75" style="width:12.2pt;height:11.1pt" o:ole="">
            <v:imagedata r:id="rId159" o:title=""/>
          </v:shape>
          <o:OLEObject Type="Embed" ProgID="Equation.3" ShapeID="_x0000_i1214" DrawAspect="Content" ObjectID="_1744878150" r:id="rId370"/>
        </w:object>
      </w:r>
      <w:r w:rsidRPr="004D7828">
        <w:t>,равный 510</w:t>
      </w:r>
      <w:r w:rsidRPr="004D7828">
        <w:rPr>
          <w:position w:val="-2"/>
          <w:vertAlign w:val="superscript"/>
        </w:rPr>
        <w:object w:dxaOrig="160" w:dyaOrig="160">
          <v:shape id="_x0000_i1215" type="#_x0000_t75" style="width:7.75pt;height:7.75pt" o:ole="">
            <v:imagedata r:id="rId161" o:title=""/>
          </v:shape>
          <o:OLEObject Type="Embed" ProgID="Equation.3" ShapeID="_x0000_i1215" DrawAspect="Content" ObjectID="_1744878151" r:id="rId371"/>
        </w:object>
      </w:r>
      <w:r w:rsidRPr="004D7828">
        <w:t>?</w:t>
      </w:r>
    </w:p>
    <w:p w:rsidR="004D7828" w:rsidRPr="004D7828" w:rsidRDefault="004D7828" w:rsidP="004D7828">
      <w:pPr>
        <w:tabs>
          <w:tab w:val="left" w:pos="1920"/>
          <w:tab w:val="left" w:pos="3525"/>
          <w:tab w:val="center" w:pos="4535"/>
        </w:tabs>
        <w:spacing w:line="240" w:lineRule="atLeast"/>
        <w:rPr>
          <w:lang w:val="en-US"/>
        </w:rPr>
      </w:pPr>
      <w:r w:rsidRPr="004D7828">
        <w:t xml:space="preserve">       А</w:t>
      </w:r>
      <w:r w:rsidRPr="004D7828">
        <w:rPr>
          <w:lang w:val="en-US"/>
        </w:rPr>
        <w:t xml:space="preserve">. I;     </w:t>
      </w:r>
      <w:r w:rsidRPr="004D7828">
        <w:t>Б</w:t>
      </w:r>
      <w:r w:rsidRPr="004D7828">
        <w:rPr>
          <w:lang w:val="en-US"/>
        </w:rPr>
        <w:t xml:space="preserve">. II;    </w:t>
      </w:r>
      <w:r w:rsidRPr="004D7828">
        <w:t>В</w:t>
      </w:r>
      <w:r w:rsidRPr="004D7828">
        <w:rPr>
          <w:lang w:val="en-US"/>
        </w:rPr>
        <w:t xml:space="preserve">. III;   </w:t>
      </w:r>
      <w:r w:rsidRPr="004D7828">
        <w:t>Г</w:t>
      </w:r>
      <w:r w:rsidRPr="004D7828">
        <w:rPr>
          <w:lang w:val="en-US"/>
        </w:rPr>
        <w:t>. IV.</w:t>
      </w:r>
    </w:p>
    <w:p w:rsidR="004D7828" w:rsidRPr="004D7828" w:rsidRDefault="004D7828" w:rsidP="004D7828">
      <w:pPr>
        <w:spacing w:line="240" w:lineRule="atLeast"/>
        <w:rPr>
          <w:lang w:val="en-US"/>
        </w:rPr>
      </w:pPr>
    </w:p>
    <w:p w:rsidR="004D7828" w:rsidRPr="004D7828" w:rsidRDefault="004D7828" w:rsidP="004D7828">
      <w:pPr>
        <w:tabs>
          <w:tab w:val="left" w:pos="1920"/>
          <w:tab w:val="left" w:pos="3525"/>
          <w:tab w:val="center" w:pos="4535"/>
          <w:tab w:val="left" w:pos="6960"/>
        </w:tabs>
        <w:spacing w:line="240" w:lineRule="atLeast"/>
      </w:pPr>
      <w:r w:rsidRPr="004D7828">
        <w:t>А5. Число 1 – наибольшее значение выражения:</w:t>
      </w:r>
      <w:r w:rsidRPr="004D7828">
        <w:tab/>
      </w:r>
    </w:p>
    <w:p w:rsidR="004D7828" w:rsidRPr="004D7828" w:rsidRDefault="004D7828" w:rsidP="004D7828">
      <w:pPr>
        <w:tabs>
          <w:tab w:val="left" w:pos="1920"/>
          <w:tab w:val="left" w:pos="3525"/>
          <w:tab w:val="center" w:pos="4535"/>
        </w:tabs>
        <w:spacing w:line="240" w:lineRule="atLeast"/>
        <w:rPr>
          <w:lang w:val="en-US"/>
        </w:rPr>
      </w:pPr>
      <w:r w:rsidRPr="004D7828">
        <w:t xml:space="preserve">       А</w:t>
      </w:r>
      <w:r w:rsidRPr="004D7828">
        <w:rPr>
          <w:lang w:val="en-US"/>
        </w:rPr>
        <w:t>. sin</w:t>
      </w:r>
      <w:r w:rsidRPr="004D7828">
        <w:rPr>
          <w:position w:val="-6"/>
          <w:lang w:val="en-US"/>
        </w:rPr>
        <w:object w:dxaOrig="240" w:dyaOrig="220">
          <v:shape id="_x0000_i1216" type="#_x0000_t75" style="width:12.2pt;height:11.1pt" o:ole="">
            <v:imagedata r:id="rId372" o:title=""/>
          </v:shape>
          <o:OLEObject Type="Embed" ProgID="Equation.3" ShapeID="_x0000_i1216" DrawAspect="Content" ObjectID="_1744878152" r:id="rId373"/>
        </w:object>
      </w:r>
      <w:r w:rsidRPr="004D7828">
        <w:rPr>
          <w:lang w:val="en-US"/>
        </w:rPr>
        <w:t xml:space="preserve">;   </w:t>
      </w:r>
      <w:r w:rsidRPr="004D7828">
        <w:t>Б</w:t>
      </w:r>
      <w:r w:rsidRPr="004D7828">
        <w:rPr>
          <w:lang w:val="en-US"/>
        </w:rPr>
        <w:t>. cos</w:t>
      </w:r>
      <w:r w:rsidRPr="004D7828">
        <w:rPr>
          <w:position w:val="-6"/>
          <w:lang w:val="en-US"/>
        </w:rPr>
        <w:object w:dxaOrig="240" w:dyaOrig="220">
          <v:shape id="_x0000_i1217" type="#_x0000_t75" style="width:12.2pt;height:11.1pt" o:ole="">
            <v:imagedata r:id="rId374" o:title=""/>
          </v:shape>
          <o:OLEObject Type="Embed" ProgID="Equation.3" ShapeID="_x0000_i1217" DrawAspect="Content" ObjectID="_1744878153" r:id="rId375"/>
        </w:object>
      </w:r>
      <w:r w:rsidRPr="004D7828">
        <w:rPr>
          <w:lang w:val="en-US"/>
        </w:rPr>
        <w:t xml:space="preserve">;   </w:t>
      </w:r>
      <w:r w:rsidRPr="004D7828">
        <w:t>В</w:t>
      </w:r>
      <w:r w:rsidRPr="004D7828">
        <w:rPr>
          <w:lang w:val="en-US"/>
        </w:rPr>
        <w:t>.tg</w:t>
      </w:r>
      <w:r w:rsidRPr="004D7828">
        <w:rPr>
          <w:position w:val="-6"/>
          <w:lang w:val="en-US"/>
        </w:rPr>
        <w:object w:dxaOrig="240" w:dyaOrig="220">
          <v:shape id="_x0000_i1218" type="#_x0000_t75" style="width:12.2pt;height:11.1pt" o:ole="">
            <v:imagedata r:id="rId376" o:title=""/>
          </v:shape>
          <o:OLEObject Type="Embed" ProgID="Equation.3" ShapeID="_x0000_i1218" DrawAspect="Content" ObjectID="_1744878154" r:id="rId377"/>
        </w:object>
      </w:r>
      <w:r w:rsidRPr="004D7828">
        <w:rPr>
          <w:lang w:val="en-US"/>
        </w:rPr>
        <w:t xml:space="preserve">;   </w:t>
      </w:r>
      <w:r w:rsidRPr="004D7828">
        <w:t>Г</w:t>
      </w:r>
      <w:r w:rsidRPr="004D7828">
        <w:rPr>
          <w:lang w:val="en-US"/>
        </w:rPr>
        <w:t>.ctg</w:t>
      </w:r>
      <w:r w:rsidRPr="004D7828">
        <w:rPr>
          <w:position w:val="-6"/>
          <w:lang w:val="en-US"/>
        </w:rPr>
        <w:object w:dxaOrig="240" w:dyaOrig="220">
          <v:shape id="_x0000_i1219" type="#_x0000_t75" style="width:12.2pt;height:11.1pt" o:ole="">
            <v:imagedata r:id="rId378" o:title=""/>
          </v:shape>
          <o:OLEObject Type="Embed" ProgID="Equation.3" ShapeID="_x0000_i1219" DrawAspect="Content" ObjectID="_1744878155" r:id="rId379"/>
        </w:object>
      </w:r>
      <w:r w:rsidRPr="004D7828">
        <w:rPr>
          <w:lang w:val="en-US"/>
        </w:rPr>
        <w:t>.</w:t>
      </w:r>
    </w:p>
    <w:p w:rsidR="004D7828" w:rsidRPr="004D7828" w:rsidRDefault="004D7828" w:rsidP="004D7828">
      <w:pPr>
        <w:tabs>
          <w:tab w:val="left" w:pos="1920"/>
          <w:tab w:val="left" w:pos="3525"/>
          <w:tab w:val="center" w:pos="4535"/>
        </w:tabs>
        <w:spacing w:line="240" w:lineRule="atLeast"/>
        <w:rPr>
          <w:lang w:val="en-US"/>
        </w:rPr>
      </w:pPr>
    </w:p>
    <w:p w:rsidR="004D7828" w:rsidRPr="004D7828" w:rsidRDefault="004D7828" w:rsidP="004D7828">
      <w:pPr>
        <w:tabs>
          <w:tab w:val="left" w:pos="1920"/>
          <w:tab w:val="left" w:pos="3525"/>
          <w:tab w:val="center" w:pos="4535"/>
        </w:tabs>
        <w:spacing w:line="240" w:lineRule="atLeast"/>
      </w:pPr>
      <w:r w:rsidRPr="004D7828">
        <w:t xml:space="preserve">А6. Установить соответствие между знаками выражений  </w:t>
      </w:r>
      <w:r w:rsidRPr="004D7828">
        <w:rPr>
          <w:lang w:val="en-US"/>
        </w:rPr>
        <w:t>sin</w:t>
      </w:r>
      <w:r w:rsidRPr="004D7828">
        <w:rPr>
          <w:position w:val="-6"/>
          <w:lang w:val="en-US"/>
        </w:rPr>
        <w:object w:dxaOrig="240" w:dyaOrig="220">
          <v:shape id="_x0000_i1220" type="#_x0000_t75" style="width:12.2pt;height:11.1pt" o:ole="">
            <v:imagedata r:id="rId163" o:title=""/>
          </v:shape>
          <o:OLEObject Type="Embed" ProgID="Equation.3" ShapeID="_x0000_i1220" DrawAspect="Content" ObjectID="_1744878156" r:id="rId380"/>
        </w:object>
      </w:r>
      <w:r w:rsidRPr="004D7828">
        <w:t xml:space="preserve">&lt;0, </w:t>
      </w:r>
      <w:r w:rsidRPr="004D7828">
        <w:rPr>
          <w:lang w:val="en-US"/>
        </w:rPr>
        <w:t>cos</w:t>
      </w:r>
      <w:r w:rsidRPr="004D7828">
        <w:rPr>
          <w:position w:val="-6"/>
          <w:lang w:val="en-US"/>
        </w:rPr>
        <w:object w:dxaOrig="240" w:dyaOrig="220">
          <v:shape id="_x0000_i1221" type="#_x0000_t75" style="width:12.2pt;height:11.1pt" o:ole="">
            <v:imagedata r:id="rId165" o:title=""/>
          </v:shape>
          <o:OLEObject Type="Embed" ProgID="Equation.3" ShapeID="_x0000_i1221" DrawAspect="Content" ObjectID="_1744878157" r:id="rId381"/>
        </w:object>
      </w:r>
      <w:r w:rsidRPr="004D7828">
        <w:t xml:space="preserve">&gt;0 </w:t>
      </w:r>
    </w:p>
    <w:p w:rsidR="004D7828" w:rsidRPr="004D7828" w:rsidRDefault="004D7828" w:rsidP="004D7828">
      <w:pPr>
        <w:tabs>
          <w:tab w:val="left" w:pos="1920"/>
          <w:tab w:val="left" w:pos="3525"/>
          <w:tab w:val="center" w:pos="4535"/>
        </w:tabs>
        <w:spacing w:line="240" w:lineRule="atLeast"/>
      </w:pPr>
      <w:r w:rsidRPr="004D7828">
        <w:t xml:space="preserve">       и  соответствующими координатными четвертями:</w:t>
      </w:r>
    </w:p>
    <w:p w:rsidR="004D7828" w:rsidRPr="004D7828" w:rsidRDefault="004D7828" w:rsidP="004D7828">
      <w:pPr>
        <w:tabs>
          <w:tab w:val="left" w:pos="1920"/>
          <w:tab w:val="left" w:pos="3525"/>
          <w:tab w:val="left" w:pos="7500"/>
        </w:tabs>
        <w:spacing w:line="240" w:lineRule="atLeast"/>
      </w:pPr>
      <w:r w:rsidRPr="004D7828">
        <w:rPr>
          <w:vertAlign w:val="superscript"/>
        </w:rPr>
        <w:t xml:space="preserve">           </w:t>
      </w:r>
      <w:r w:rsidRPr="004D7828">
        <w:t xml:space="preserve">А. </w:t>
      </w:r>
      <w:r w:rsidRPr="004D7828">
        <w:rPr>
          <w:lang w:val="en-US"/>
        </w:rPr>
        <w:t>I</w:t>
      </w:r>
      <w:r w:rsidRPr="004D7828">
        <w:t xml:space="preserve">;    Б. </w:t>
      </w:r>
      <w:r w:rsidRPr="004D7828">
        <w:rPr>
          <w:lang w:val="en-US"/>
        </w:rPr>
        <w:t>II</w:t>
      </w:r>
      <w:r w:rsidRPr="004D7828">
        <w:t xml:space="preserve">;    В. </w:t>
      </w:r>
      <w:r w:rsidRPr="004D7828">
        <w:rPr>
          <w:lang w:val="en-US"/>
        </w:rPr>
        <w:t>III</w:t>
      </w:r>
      <w:r w:rsidRPr="004D7828">
        <w:t xml:space="preserve">;   Г. </w:t>
      </w:r>
      <w:r w:rsidRPr="004D7828">
        <w:rPr>
          <w:lang w:val="en-US"/>
        </w:rPr>
        <w:t>IV</w:t>
      </w:r>
      <w:r w:rsidRPr="004D7828">
        <w:t>.</w:t>
      </w:r>
      <w:r w:rsidRPr="004D7828">
        <w:tab/>
      </w:r>
      <w:r w:rsidRPr="004D7828">
        <w:tab/>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left" w:pos="7920"/>
        </w:tabs>
        <w:spacing w:line="240" w:lineRule="atLeast"/>
      </w:pPr>
      <w:r w:rsidRPr="004D7828">
        <w:t>А7. Положительным числом является:</w:t>
      </w:r>
    </w:p>
    <w:p w:rsidR="004D7828" w:rsidRPr="00844A38" w:rsidRDefault="004D7828" w:rsidP="004D7828">
      <w:pPr>
        <w:spacing w:line="240" w:lineRule="atLeast"/>
        <w:rPr>
          <w:lang w:val="en-US"/>
        </w:rPr>
      </w:pPr>
      <w:r w:rsidRPr="004D7828">
        <w:t xml:space="preserve">       А</w:t>
      </w:r>
      <w:r w:rsidRPr="00844A38">
        <w:rPr>
          <w:lang w:val="en-US"/>
        </w:rPr>
        <w:t xml:space="preserve">. </w:t>
      </w:r>
      <w:r w:rsidRPr="004D7828">
        <w:rPr>
          <w:lang w:val="en-US"/>
        </w:rPr>
        <w:t>sin</w:t>
      </w:r>
      <w:r w:rsidRPr="00844A38">
        <w:rPr>
          <w:lang w:val="en-US"/>
        </w:rPr>
        <w:t xml:space="preserve"> 293</w:t>
      </w:r>
      <w:r w:rsidRPr="004D7828">
        <w:rPr>
          <w:position w:val="-2"/>
          <w:vertAlign w:val="superscript"/>
        </w:rPr>
        <w:object w:dxaOrig="160" w:dyaOrig="160">
          <v:shape id="_x0000_i1222" type="#_x0000_t75" style="width:13.3pt;height:7.75pt" o:ole="">
            <v:imagedata r:id="rId167" o:title=""/>
          </v:shape>
          <o:OLEObject Type="Embed" ProgID="Equation.3" ShapeID="_x0000_i1222" DrawAspect="Content" ObjectID="_1744878158" r:id="rId382"/>
        </w:object>
      </w:r>
      <w:r w:rsidRPr="00844A38">
        <w:rPr>
          <w:vertAlign w:val="superscript"/>
          <w:lang w:val="en-US"/>
        </w:rPr>
        <w:t xml:space="preserve">  </w:t>
      </w:r>
      <w:r w:rsidRPr="004D7828">
        <w:t>Б</w:t>
      </w:r>
      <w:r w:rsidRPr="00844A38">
        <w:rPr>
          <w:lang w:val="en-US"/>
        </w:rPr>
        <w:t xml:space="preserve">. </w:t>
      </w:r>
      <w:r w:rsidRPr="004D7828">
        <w:rPr>
          <w:lang w:val="en-US"/>
        </w:rPr>
        <w:t>cos</w:t>
      </w:r>
      <w:r w:rsidRPr="00844A38">
        <w:rPr>
          <w:lang w:val="en-US"/>
        </w:rPr>
        <w:t xml:space="preserve"> 193</w:t>
      </w:r>
      <w:r w:rsidRPr="004D7828">
        <w:rPr>
          <w:position w:val="-2"/>
          <w:vertAlign w:val="superscript"/>
          <w:lang w:val="en-US"/>
        </w:rPr>
        <w:object w:dxaOrig="160" w:dyaOrig="160">
          <v:shape id="_x0000_i1223" type="#_x0000_t75" style="width:7.75pt;height:7.75pt" o:ole="">
            <v:imagedata r:id="rId169" o:title=""/>
          </v:shape>
          <o:OLEObject Type="Embed" ProgID="Equation.3" ShapeID="_x0000_i1223" DrawAspect="Content" ObjectID="_1744878159" r:id="rId383"/>
        </w:object>
      </w:r>
      <w:r w:rsidRPr="00844A38">
        <w:rPr>
          <w:lang w:val="en-US"/>
        </w:rPr>
        <w:t xml:space="preserve">    </w:t>
      </w:r>
      <w:r w:rsidRPr="004D7828">
        <w:t>В</w:t>
      </w:r>
      <w:r w:rsidRPr="00844A38">
        <w:rPr>
          <w:lang w:val="en-US"/>
        </w:rPr>
        <w:t>.</w:t>
      </w:r>
      <w:r w:rsidRPr="004D7828">
        <w:rPr>
          <w:lang w:val="en-US"/>
        </w:rPr>
        <w:t>tg</w:t>
      </w:r>
      <w:r w:rsidRPr="00844A38">
        <w:rPr>
          <w:lang w:val="en-US"/>
        </w:rPr>
        <w:t xml:space="preserve"> 193</w:t>
      </w:r>
      <w:r w:rsidRPr="004D7828">
        <w:rPr>
          <w:position w:val="-2"/>
          <w:vertAlign w:val="superscript"/>
          <w:lang w:val="en-US"/>
        </w:rPr>
        <w:object w:dxaOrig="160" w:dyaOrig="160">
          <v:shape id="_x0000_i1224" type="#_x0000_t75" style="width:7.75pt;height:7.75pt" o:ole="">
            <v:imagedata r:id="rId171" o:title=""/>
          </v:shape>
          <o:OLEObject Type="Embed" ProgID="Equation.3" ShapeID="_x0000_i1224" DrawAspect="Content" ObjectID="_1744878160" r:id="rId384"/>
        </w:object>
      </w:r>
      <w:r w:rsidRPr="00844A38">
        <w:rPr>
          <w:lang w:val="en-US"/>
        </w:rPr>
        <w:t xml:space="preserve">   </w:t>
      </w:r>
      <w:r w:rsidRPr="004D7828">
        <w:t>Г</w:t>
      </w:r>
      <w:r w:rsidRPr="00844A38">
        <w:rPr>
          <w:lang w:val="en-US"/>
        </w:rPr>
        <w:t xml:space="preserve">. </w:t>
      </w:r>
      <w:r w:rsidRPr="004D7828">
        <w:t>с</w:t>
      </w:r>
      <w:r w:rsidRPr="004D7828">
        <w:rPr>
          <w:lang w:val="en-US"/>
        </w:rPr>
        <w:t>tg</w:t>
      </w:r>
      <w:r w:rsidRPr="00844A38">
        <w:rPr>
          <w:lang w:val="en-US"/>
        </w:rPr>
        <w:t xml:space="preserve"> 293</w:t>
      </w:r>
      <w:r w:rsidRPr="004D7828">
        <w:rPr>
          <w:position w:val="-2"/>
          <w:vertAlign w:val="superscript"/>
          <w:lang w:val="en-US"/>
        </w:rPr>
        <w:object w:dxaOrig="160" w:dyaOrig="160">
          <v:shape id="_x0000_i1225" type="#_x0000_t75" style="width:7.75pt;height:7.75pt" o:ole="">
            <v:imagedata r:id="rId173" o:title=""/>
          </v:shape>
          <o:OLEObject Type="Embed" ProgID="Equation.3" ShapeID="_x0000_i1225" DrawAspect="Content" ObjectID="_1744878161" r:id="rId385"/>
        </w:object>
      </w:r>
    </w:p>
    <w:p w:rsidR="004D7828" w:rsidRPr="00844A38" w:rsidRDefault="004D7828" w:rsidP="004D7828">
      <w:pPr>
        <w:spacing w:line="240" w:lineRule="atLeast"/>
        <w:rPr>
          <w:lang w:val="en-US"/>
        </w:rPr>
      </w:pPr>
    </w:p>
    <w:p w:rsidR="004D7828" w:rsidRPr="00844A38" w:rsidRDefault="004D7828" w:rsidP="004D7828">
      <w:pPr>
        <w:spacing w:line="240" w:lineRule="atLeast"/>
        <w:rPr>
          <w:lang w:val="en-US"/>
        </w:rPr>
      </w:pPr>
    </w:p>
    <w:p w:rsidR="004D7828" w:rsidRPr="004D7828" w:rsidRDefault="004D7828" w:rsidP="004D7828">
      <w:pPr>
        <w:spacing w:line="240" w:lineRule="atLeast"/>
      </w:pPr>
      <w:r w:rsidRPr="004D7828">
        <w:t>А8. Установите соответствие между тригонометрическими выражениями:</w:t>
      </w:r>
    </w:p>
    <w:p w:rsidR="004D7828" w:rsidRPr="004D7828" w:rsidRDefault="004D7828" w:rsidP="004D7828">
      <w:pPr>
        <w:tabs>
          <w:tab w:val="left" w:pos="3645"/>
        </w:tabs>
        <w:spacing w:line="240" w:lineRule="atLeast"/>
      </w:pPr>
      <w:r w:rsidRPr="004D7828">
        <w:t xml:space="preserve">       а) </w:t>
      </w:r>
      <w:r w:rsidRPr="004D7828">
        <w:rPr>
          <w:lang w:val="en-US"/>
        </w:rPr>
        <w:t>sin</w:t>
      </w:r>
      <w:r w:rsidRPr="004D7828">
        <w:rPr>
          <w:position w:val="-6"/>
          <w:lang w:val="en-US"/>
        </w:rPr>
        <w:object w:dxaOrig="220" w:dyaOrig="220">
          <v:shape id="_x0000_i1226" type="#_x0000_t75" style="width:11.1pt;height:11.1pt" o:ole="">
            <v:imagedata r:id="rId386" o:title=""/>
          </v:shape>
          <o:OLEObject Type="Embed" ProgID="Equation.3" ShapeID="_x0000_i1226" DrawAspect="Content" ObjectID="_1744878162" r:id="rId387"/>
        </w:object>
      </w:r>
      <w:r w:rsidRPr="004D7828">
        <w:t xml:space="preserve">;    б) </w:t>
      </w:r>
      <w:r w:rsidRPr="004D7828">
        <w:rPr>
          <w:lang w:val="en-US"/>
        </w:rPr>
        <w:t>cos</w:t>
      </w:r>
      <w:r w:rsidRPr="004D7828">
        <w:rPr>
          <w:position w:val="-24"/>
          <w:lang w:val="en-US"/>
        </w:rPr>
        <w:object w:dxaOrig="400" w:dyaOrig="620">
          <v:shape id="_x0000_i1227" type="#_x0000_t75" style="width:19.95pt;height:32.1pt" o:ole="">
            <v:imagedata r:id="rId388" o:title=""/>
          </v:shape>
          <o:OLEObject Type="Embed" ProgID="Equation.3" ShapeID="_x0000_i1227" DrawAspect="Content" ObjectID="_1744878163" r:id="rId389"/>
        </w:object>
      </w:r>
      <w:r w:rsidRPr="004D7828">
        <w:t xml:space="preserve">;   в) </w:t>
      </w:r>
      <w:r w:rsidRPr="004D7828">
        <w:rPr>
          <w:lang w:val="en-US"/>
        </w:rPr>
        <w:t>tg</w:t>
      </w:r>
      <w:r w:rsidRPr="004D7828">
        <w:rPr>
          <w:position w:val="-24"/>
          <w:lang w:val="en-US"/>
        </w:rPr>
        <w:object w:dxaOrig="260" w:dyaOrig="620">
          <v:shape id="_x0000_i1228" type="#_x0000_t75" style="width:13.3pt;height:32.1pt" o:ole="">
            <v:imagedata r:id="rId390" o:title=""/>
          </v:shape>
          <o:OLEObject Type="Embed" ProgID="Equation.3" ShapeID="_x0000_i1228" DrawAspect="Content" ObjectID="_1744878164" r:id="rId391"/>
        </w:object>
      </w:r>
      <w:r w:rsidRPr="004D7828">
        <w:t>;    г) с</w:t>
      </w:r>
      <w:r w:rsidRPr="004D7828">
        <w:rPr>
          <w:lang w:val="en-US"/>
        </w:rPr>
        <w:t>tg</w:t>
      </w:r>
      <w:r w:rsidRPr="004D7828">
        <w:rPr>
          <w:position w:val="-24"/>
          <w:lang w:val="en-US"/>
        </w:rPr>
        <w:object w:dxaOrig="260" w:dyaOrig="620">
          <v:shape id="_x0000_i1229" type="#_x0000_t75" style="width:13.3pt;height:32.1pt" o:ole="">
            <v:imagedata r:id="rId392" o:title=""/>
          </v:shape>
          <o:OLEObject Type="Embed" ProgID="Equation.3" ShapeID="_x0000_i1229" DrawAspect="Content" ObjectID="_1744878165" r:id="rId393"/>
        </w:object>
      </w:r>
      <w:r w:rsidRPr="004D7828">
        <w:t xml:space="preserve">  и их значениями:</w:t>
      </w:r>
    </w:p>
    <w:p w:rsidR="004D7828" w:rsidRPr="004D7828" w:rsidRDefault="004D7828" w:rsidP="004D7828">
      <w:pPr>
        <w:tabs>
          <w:tab w:val="left" w:pos="3645"/>
        </w:tabs>
        <w:spacing w:line="240" w:lineRule="atLeast"/>
      </w:pPr>
      <w:r w:rsidRPr="004D7828">
        <w:t xml:space="preserve">       А. 1;     Б. 0;     В. -0,5;     Г. </w:t>
      </w:r>
      <w:r w:rsidRPr="004D7828">
        <w:rPr>
          <w:position w:val="-8"/>
        </w:rPr>
        <w:object w:dxaOrig="360" w:dyaOrig="360">
          <v:shape id="_x0000_i1230" type="#_x0000_t75" style="width:18.85pt;height:18.85pt" o:ole="">
            <v:imagedata r:id="rId394" o:title=""/>
          </v:shape>
          <o:OLEObject Type="Embed" ProgID="Equation.3" ShapeID="_x0000_i1230" DrawAspect="Content" ObjectID="_1744878166" r:id="rId395"/>
        </w:object>
      </w:r>
      <w:r w:rsidRPr="004D7828">
        <w:t>.</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А9. Значение выражения  4</w:t>
      </w:r>
      <w:r w:rsidRPr="004D7828">
        <w:rPr>
          <w:lang w:val="en-US"/>
        </w:rPr>
        <w:t>sin</w:t>
      </w:r>
      <w:r w:rsidRPr="004D7828">
        <w:t>30</w:t>
      </w:r>
      <w:r w:rsidRPr="004D7828">
        <w:rPr>
          <w:position w:val="-2"/>
          <w:vertAlign w:val="superscript"/>
        </w:rPr>
        <w:object w:dxaOrig="160" w:dyaOrig="160">
          <v:shape id="_x0000_i1231" type="#_x0000_t75" style="width:7.75pt;height:7.75pt" o:ole="">
            <v:imagedata r:id="rId183" o:title=""/>
          </v:shape>
          <o:OLEObject Type="Embed" ProgID="Equation.3" ShapeID="_x0000_i1231" DrawAspect="Content" ObjectID="_1744878167" r:id="rId396"/>
        </w:object>
      </w:r>
      <w:r w:rsidRPr="004D7828">
        <w:t xml:space="preserve"> + 2</w:t>
      </w:r>
      <w:r w:rsidRPr="004D7828">
        <w:rPr>
          <w:position w:val="-8"/>
        </w:rPr>
        <w:object w:dxaOrig="360" w:dyaOrig="360">
          <v:shape id="_x0000_i1232" type="#_x0000_t75" style="width:18.85pt;height:18.85pt" o:ole="">
            <v:imagedata r:id="rId397" o:title=""/>
          </v:shape>
          <o:OLEObject Type="Embed" ProgID="Equation.3" ShapeID="_x0000_i1232" DrawAspect="Content" ObjectID="_1744878168" r:id="rId398"/>
        </w:object>
      </w:r>
      <w:r w:rsidRPr="004D7828">
        <w:rPr>
          <w:lang w:val="en-US"/>
        </w:rPr>
        <w:t>cos</w:t>
      </w:r>
      <w:r w:rsidRPr="004D7828">
        <w:t>30</w:t>
      </w:r>
      <w:r w:rsidRPr="004D7828">
        <w:rPr>
          <w:position w:val="-2"/>
          <w:vertAlign w:val="superscript"/>
        </w:rPr>
        <w:object w:dxaOrig="160" w:dyaOrig="160">
          <v:shape id="_x0000_i1233" type="#_x0000_t75" style="width:7.75pt;height:7.75pt" o:ole="">
            <v:imagedata r:id="rId185" o:title=""/>
          </v:shape>
          <o:OLEObject Type="Embed" ProgID="Equation.3" ShapeID="_x0000_i1233" DrawAspect="Content" ObjectID="_1744878169" r:id="rId399"/>
        </w:object>
      </w:r>
      <w:r w:rsidRPr="004D7828">
        <w:t xml:space="preserve"> - </w:t>
      </w:r>
      <w:r w:rsidRPr="004D7828">
        <w:rPr>
          <w:lang w:val="en-US"/>
        </w:rPr>
        <w:t>tg</w:t>
      </w:r>
      <w:r w:rsidRPr="004D7828">
        <w:t>60</w:t>
      </w:r>
      <w:r w:rsidRPr="004D7828">
        <w:rPr>
          <w:position w:val="-2"/>
          <w:vertAlign w:val="superscript"/>
          <w:lang w:val="en-US"/>
        </w:rPr>
        <w:object w:dxaOrig="160" w:dyaOrig="160">
          <v:shape id="_x0000_i1234" type="#_x0000_t75" style="width:7.75pt;height:7.75pt" o:ole="">
            <v:imagedata r:id="rId187" o:title=""/>
          </v:shape>
          <o:OLEObject Type="Embed" ProgID="Equation.3" ShapeID="_x0000_i1234" DrawAspect="Content" ObjectID="_1744878170" r:id="rId400"/>
        </w:object>
      </w:r>
      <w:r w:rsidRPr="004D7828">
        <w:t xml:space="preserve"> + 2</w:t>
      </w:r>
      <w:r w:rsidRPr="004D7828">
        <w:rPr>
          <w:lang w:val="en-US"/>
        </w:rPr>
        <w:t>sin</w:t>
      </w:r>
      <w:r w:rsidRPr="004D7828">
        <w:t>60</w:t>
      </w:r>
      <w:r w:rsidRPr="004D7828">
        <w:rPr>
          <w:position w:val="-2"/>
          <w:vertAlign w:val="superscript"/>
        </w:rPr>
        <w:object w:dxaOrig="160" w:dyaOrig="160">
          <v:shape id="_x0000_i1235" type="#_x0000_t75" style="width:7.75pt;height:7.75pt" o:ole="">
            <v:imagedata r:id="rId189" o:title=""/>
          </v:shape>
          <o:OLEObject Type="Embed" ProgID="Equation.3" ShapeID="_x0000_i1235" DrawAspect="Content" ObjectID="_1744878171" r:id="rId401"/>
        </w:object>
      </w:r>
      <w:r w:rsidRPr="004D7828">
        <w:t xml:space="preserve"> равно:</w:t>
      </w:r>
      <w:r w:rsidRPr="004D7828">
        <w:tab/>
      </w:r>
    </w:p>
    <w:p w:rsidR="004D7828" w:rsidRPr="004D7828" w:rsidRDefault="004D7828" w:rsidP="004D7828">
      <w:pPr>
        <w:tabs>
          <w:tab w:val="left" w:pos="3645"/>
        </w:tabs>
        <w:spacing w:line="240" w:lineRule="atLeast"/>
      </w:pPr>
      <w:r w:rsidRPr="004D7828">
        <w:t xml:space="preserve">       А. 5;     Б. 4</w:t>
      </w:r>
      <w:r w:rsidRPr="004D7828">
        <w:rPr>
          <w:position w:val="-8"/>
        </w:rPr>
        <w:object w:dxaOrig="360" w:dyaOrig="360">
          <v:shape id="_x0000_i1236" type="#_x0000_t75" style="width:18.85pt;height:18.85pt" o:ole="">
            <v:imagedata r:id="rId402" o:title=""/>
          </v:shape>
          <o:OLEObject Type="Embed" ProgID="Equation.3" ShapeID="_x0000_i1236" DrawAspect="Content" ObjectID="_1744878172" r:id="rId403"/>
        </w:object>
      </w:r>
      <w:r w:rsidRPr="004D7828">
        <w:t>;    В. 0;    Г. 7.</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 xml:space="preserve">А10. Вычислите </w:t>
      </w:r>
      <w:r w:rsidRPr="004D7828">
        <w:rPr>
          <w:lang w:val="en-US"/>
        </w:rPr>
        <w:t>tg</w:t>
      </w:r>
      <w:r w:rsidRPr="004D7828">
        <w:t>(</w:t>
      </w:r>
      <w:r w:rsidRPr="004D7828">
        <w:rPr>
          <w:position w:val="-24"/>
        </w:rPr>
        <w:object w:dxaOrig="780" w:dyaOrig="620">
          <v:shape id="_x0000_i1237" type="#_x0000_t75" style="width:38.75pt;height:32.1pt" o:ole="">
            <v:imagedata r:id="rId404" o:title=""/>
          </v:shape>
          <o:OLEObject Type="Embed" ProgID="Equation.3" ShapeID="_x0000_i1237" DrawAspect="Content" ObjectID="_1744878173" r:id="rId405"/>
        </w:object>
      </w:r>
      <w:r w:rsidRPr="004D7828">
        <w:t>).</w:t>
      </w:r>
    </w:p>
    <w:p w:rsidR="004D7828" w:rsidRPr="004D7828" w:rsidRDefault="004D7828" w:rsidP="004D7828">
      <w:pPr>
        <w:tabs>
          <w:tab w:val="left" w:pos="3645"/>
          <w:tab w:val="right" w:pos="9355"/>
        </w:tabs>
        <w:spacing w:line="240" w:lineRule="atLeast"/>
      </w:pPr>
      <w:r w:rsidRPr="004D7828">
        <w:t xml:space="preserve">         А. 1;     Б. </w:t>
      </w:r>
      <w:r w:rsidRPr="004D7828">
        <w:rPr>
          <w:position w:val="-8"/>
        </w:rPr>
        <w:object w:dxaOrig="360" w:dyaOrig="360">
          <v:shape id="_x0000_i1238" type="#_x0000_t75" style="width:18.85pt;height:18.85pt" o:ole="">
            <v:imagedata r:id="rId406" o:title=""/>
          </v:shape>
          <o:OLEObject Type="Embed" ProgID="Equation.3" ShapeID="_x0000_i1238" DrawAspect="Content" ObjectID="_1744878174" r:id="rId407"/>
        </w:object>
      </w:r>
      <w:r w:rsidRPr="004D7828">
        <w:t xml:space="preserve">;    В. </w:t>
      </w:r>
      <w:r w:rsidRPr="004D7828">
        <w:rPr>
          <w:position w:val="-8"/>
        </w:rPr>
        <w:object w:dxaOrig="540" w:dyaOrig="360">
          <v:shape id="_x0000_i1239" type="#_x0000_t75" style="width:26.6pt;height:18.85pt" o:ole="">
            <v:imagedata r:id="rId408" o:title=""/>
          </v:shape>
          <o:OLEObject Type="Embed" ProgID="Equation.3" ShapeID="_x0000_i1239" DrawAspect="Content" ObjectID="_1744878175" r:id="rId409"/>
        </w:object>
      </w:r>
      <w:r w:rsidRPr="004D7828">
        <w:t>;    Г. -1.</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jc w:val="center"/>
        <w:rPr>
          <w:b/>
          <w:i/>
        </w:rPr>
      </w:pPr>
      <w:r w:rsidRPr="004D7828">
        <w:rPr>
          <w:b/>
          <w:i/>
        </w:rPr>
        <w:t>Часть В</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В1. Найдите </w:t>
      </w:r>
      <w:r w:rsidRPr="004D7828">
        <w:rPr>
          <w:sz w:val="20"/>
          <w:szCs w:val="20"/>
          <w:lang w:val="en-US"/>
        </w:rPr>
        <w:t>cos</w:t>
      </w:r>
      <w:r w:rsidRPr="004D7828">
        <w:rPr>
          <w:position w:val="-6"/>
          <w:sz w:val="20"/>
          <w:szCs w:val="20"/>
          <w:lang w:val="en-US"/>
        </w:rPr>
        <w:object w:dxaOrig="240" w:dyaOrig="220">
          <v:shape id="_x0000_i1240" type="#_x0000_t75" style="width:12.2pt;height:11.1pt" o:ole="">
            <v:imagedata r:id="rId201" o:title=""/>
          </v:shape>
          <o:OLEObject Type="Embed" ProgID="Equation.3" ShapeID="_x0000_i1240" DrawAspect="Content" ObjectID="_1744878176" r:id="rId410"/>
        </w:object>
      </w:r>
      <w:r w:rsidRPr="004D7828">
        <w:rPr>
          <w:sz w:val="20"/>
          <w:szCs w:val="20"/>
        </w:rPr>
        <w:t xml:space="preserve">, если </w:t>
      </w:r>
      <w:r w:rsidRPr="004D7828">
        <w:rPr>
          <w:sz w:val="20"/>
          <w:szCs w:val="20"/>
          <w:lang w:val="en-US"/>
        </w:rPr>
        <w:t>sin</w:t>
      </w:r>
      <w:r w:rsidRPr="004D7828">
        <w:rPr>
          <w:position w:val="-24"/>
          <w:sz w:val="20"/>
          <w:szCs w:val="20"/>
          <w:lang w:val="en-US"/>
        </w:rPr>
        <w:object w:dxaOrig="920" w:dyaOrig="680">
          <v:shape id="_x0000_i1241" type="#_x0000_t75" style="width:45.4pt;height:33.25pt" o:ole="">
            <v:imagedata r:id="rId411" o:title=""/>
          </v:shape>
          <o:OLEObject Type="Embed" ProgID="Equation.3" ShapeID="_x0000_i1241" DrawAspect="Content" ObjectID="_1744878177" r:id="rId412"/>
        </w:object>
      </w:r>
      <w:r w:rsidRPr="004D7828">
        <w:rPr>
          <w:sz w:val="20"/>
          <w:szCs w:val="20"/>
        </w:rPr>
        <w:t xml:space="preserve"> и </w:t>
      </w:r>
      <w:r w:rsidRPr="004D7828">
        <w:rPr>
          <w:position w:val="-24"/>
          <w:sz w:val="20"/>
          <w:szCs w:val="20"/>
        </w:rPr>
        <w:object w:dxaOrig="1040" w:dyaOrig="620">
          <v:shape id="_x0000_i1242" type="#_x0000_t75" style="width:52.05pt;height:32.1pt" o:ole="">
            <v:imagedata r:id="rId413" o:title=""/>
          </v:shape>
          <o:OLEObject Type="Embed" ProgID="Equation.3" ShapeID="_x0000_i1242" DrawAspect="Content" ObjectID="_1744878178" r:id="rId414"/>
        </w:object>
      </w:r>
      <w:r w:rsidRPr="004D7828">
        <w:rPr>
          <w:sz w:val="20"/>
          <w:szCs w:val="20"/>
        </w:rPr>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В2. Найдите значение выражения:  4</w:t>
      </w:r>
      <w:r w:rsidRPr="004D7828">
        <w:rPr>
          <w:position w:val="-6"/>
          <w:sz w:val="20"/>
          <w:szCs w:val="20"/>
        </w:rPr>
        <w:object w:dxaOrig="380" w:dyaOrig="340">
          <v:shape id="_x0000_i1243" type="#_x0000_t75" style="width:18.85pt;height:17.7pt" o:ole="">
            <v:imagedata r:id="rId415" o:title=""/>
          </v:shape>
          <o:OLEObject Type="Embed" ProgID="Equation.3" ShapeID="_x0000_i1243" DrawAspect="Content" ObjectID="_1744878179" r:id="rId416"/>
        </w:object>
      </w:r>
      <w:r w:rsidRPr="004D7828">
        <w:rPr>
          <w:sz w:val="20"/>
          <w:szCs w:val="20"/>
          <w:lang w:val="en-US"/>
        </w:rPr>
        <w:t>cos</w:t>
      </w:r>
      <w:r w:rsidRPr="004D7828">
        <w:rPr>
          <w:position w:val="-24"/>
          <w:sz w:val="20"/>
          <w:szCs w:val="20"/>
          <w:lang w:val="en-US"/>
        </w:rPr>
        <w:object w:dxaOrig="960" w:dyaOrig="620">
          <v:shape id="_x0000_i1244" type="#_x0000_t75" style="width:47.65pt;height:32.1pt" o:ole="">
            <v:imagedata r:id="rId417" o:title=""/>
          </v:shape>
          <o:OLEObject Type="Embed" ProgID="Equation.3" ShapeID="_x0000_i1244" DrawAspect="Content" ObjectID="_1744878180" r:id="rId418"/>
        </w:object>
      </w:r>
      <w:r w:rsidRPr="004D7828">
        <w:rPr>
          <w:sz w:val="20"/>
          <w:szCs w:val="20"/>
        </w:rPr>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В3. Найдите значение выражения:  -17</w:t>
      </w:r>
      <w:r w:rsidRPr="004D7828">
        <w:rPr>
          <w:position w:val="-8"/>
          <w:sz w:val="20"/>
          <w:szCs w:val="20"/>
        </w:rPr>
        <w:object w:dxaOrig="360" w:dyaOrig="360">
          <v:shape id="_x0000_i1245" type="#_x0000_t75" style="width:18.85pt;height:18.85pt" o:ole="">
            <v:imagedata r:id="rId419" o:title=""/>
          </v:shape>
          <o:OLEObject Type="Embed" ProgID="Equation.3" ShapeID="_x0000_i1245" DrawAspect="Content" ObjectID="_1744878181" r:id="rId420"/>
        </w:object>
      </w:r>
      <w:r w:rsidRPr="004D7828">
        <w:rPr>
          <w:sz w:val="20"/>
          <w:szCs w:val="20"/>
          <w:lang w:val="en-US"/>
        </w:rPr>
        <w:t>tg</w:t>
      </w:r>
      <w:r w:rsidRPr="004D7828">
        <w:rPr>
          <w:sz w:val="20"/>
          <w:szCs w:val="20"/>
        </w:rPr>
        <w:t>(1050</w:t>
      </w:r>
      <w:r w:rsidRPr="004D7828">
        <w:rPr>
          <w:position w:val="-2"/>
          <w:sz w:val="20"/>
          <w:szCs w:val="20"/>
          <w:vertAlign w:val="superscript"/>
        </w:rPr>
        <w:object w:dxaOrig="160" w:dyaOrig="160">
          <v:shape id="_x0000_i1246" type="#_x0000_t75" style="width:7.75pt;height:7.75pt" o:ole="">
            <v:imagedata r:id="rId421" o:title=""/>
          </v:shape>
          <o:OLEObject Type="Embed" ProgID="Equation.3" ShapeID="_x0000_i1246" DrawAspect="Content" ObjectID="_1744878182" r:id="rId422"/>
        </w:object>
      </w:r>
      <w:r w:rsidRPr="004D7828">
        <w:rPr>
          <w:sz w:val="20"/>
          <w:szCs w:val="20"/>
        </w:rPr>
        <w:t>).</w:t>
      </w:r>
    </w:p>
    <w:p w:rsidR="004D7828" w:rsidRPr="004D7828" w:rsidRDefault="004D7828" w:rsidP="004D7828">
      <w:pPr>
        <w:spacing w:line="240" w:lineRule="atLeast"/>
      </w:pPr>
      <w:r w:rsidRPr="004D7828">
        <w:t>В4. Найдите значение выражения:  48</w:t>
      </w:r>
      <w:r w:rsidRPr="004D7828">
        <w:rPr>
          <w:position w:val="-6"/>
        </w:rPr>
        <w:object w:dxaOrig="380" w:dyaOrig="340">
          <v:shape id="_x0000_i1247" type="#_x0000_t75" style="width:18.85pt;height:17.7pt" o:ole="">
            <v:imagedata r:id="rId423" o:title=""/>
          </v:shape>
          <o:OLEObject Type="Embed" ProgID="Equation.3" ShapeID="_x0000_i1247" DrawAspect="Content" ObjectID="_1744878183" r:id="rId424"/>
        </w:object>
      </w:r>
      <w:r w:rsidRPr="004D7828">
        <w:rPr>
          <w:lang w:val="en-US"/>
        </w:rPr>
        <w:t>cos</w:t>
      </w:r>
      <w:r w:rsidRPr="004D7828">
        <w:rPr>
          <w:position w:val="-24"/>
          <w:lang w:val="en-US"/>
        </w:rPr>
        <w:object w:dxaOrig="600" w:dyaOrig="620">
          <v:shape id="_x0000_i1248" type="#_x0000_t75" style="width:31pt;height:32.1pt" o:ole="">
            <v:imagedata r:id="rId425" o:title=""/>
          </v:shape>
          <o:OLEObject Type="Embed" ProgID="Equation.3" ShapeID="_x0000_i1248" DrawAspect="Content" ObjectID="_1744878184" r:id="rId426"/>
        </w:object>
      </w:r>
      <w:r w:rsidRPr="004D7828">
        <w:rPr>
          <w:lang w:val="en-US"/>
        </w:rPr>
        <w:t>sin</w:t>
      </w:r>
      <w:r w:rsidRPr="004D7828">
        <w:rPr>
          <w:position w:val="-24"/>
          <w:lang w:val="en-US"/>
        </w:rPr>
        <w:object w:dxaOrig="600" w:dyaOrig="620">
          <v:shape id="_x0000_i1249" type="#_x0000_t75" style="width:31pt;height:32.1pt" o:ole="">
            <v:imagedata r:id="rId427" o:title=""/>
          </v:shape>
          <o:OLEObject Type="Embed" ProgID="Equation.3" ShapeID="_x0000_i1249" DrawAspect="Content" ObjectID="_1744878185" r:id="rId428"/>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В5. Найдите значение выражения:  </w:t>
      </w:r>
      <w:r w:rsidRPr="004D7828">
        <w:rPr>
          <w:position w:val="-24"/>
        </w:rPr>
        <w:object w:dxaOrig="2100" w:dyaOrig="620">
          <v:shape id="_x0000_i1250" type="#_x0000_t75" style="width:105.25pt;height:32.1pt" o:ole="">
            <v:imagedata r:id="rId429" o:title=""/>
          </v:shape>
          <o:OLEObject Type="Embed" ProgID="Equation.3" ShapeID="_x0000_i1250" DrawAspect="Content" ObjectID="_1744878186" r:id="rId430"/>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lastRenderedPageBreak/>
        <w:t xml:space="preserve">В6. Найдите значение выражения:  </w:t>
      </w:r>
      <w:r w:rsidRPr="004D7828">
        <w:rPr>
          <w:position w:val="-24"/>
        </w:rPr>
        <w:object w:dxaOrig="1140" w:dyaOrig="620">
          <v:shape id="_x0000_i1251" type="#_x0000_t75" style="width:57.6pt;height:32.1pt" o:ole="">
            <v:imagedata r:id="rId431" o:title=""/>
          </v:shape>
          <o:OLEObject Type="Embed" ProgID="Equation.3" ShapeID="_x0000_i1251" DrawAspect="Content" ObjectID="_1744878187" r:id="rId432"/>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В7. Найдите значение выражения:  </w:t>
      </w:r>
      <w:r w:rsidRPr="004D7828">
        <w:rPr>
          <w:position w:val="-28"/>
        </w:rPr>
        <w:object w:dxaOrig="2780" w:dyaOrig="940">
          <v:shape id="_x0000_i1252" type="#_x0000_t75" style="width:138.45pt;height:46.5pt" o:ole="">
            <v:imagedata r:id="rId433" o:title=""/>
          </v:shape>
          <o:OLEObject Type="Embed" ProgID="Equation.3" ShapeID="_x0000_i1252" DrawAspect="Content" ObjectID="_1744878188" r:id="rId434"/>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В8. Найдите </w:t>
      </w:r>
      <w:r w:rsidRPr="004D7828">
        <w:rPr>
          <w:lang w:val="en-US"/>
        </w:rPr>
        <w:t>tg</w:t>
      </w:r>
      <w:r w:rsidRPr="004D7828">
        <w:rPr>
          <w:vertAlign w:val="superscript"/>
        </w:rPr>
        <w:t>2</w:t>
      </w:r>
      <w:r w:rsidRPr="004D7828">
        <w:rPr>
          <w:position w:val="-6"/>
          <w:lang w:val="en-US"/>
        </w:rPr>
        <w:object w:dxaOrig="240" w:dyaOrig="220">
          <v:shape id="_x0000_i1253" type="#_x0000_t75" style="width:12.2pt;height:11.1pt" o:ole="">
            <v:imagedata r:id="rId231" o:title=""/>
          </v:shape>
          <o:OLEObject Type="Embed" ProgID="Equation.3" ShapeID="_x0000_i1253" DrawAspect="Content" ObjectID="_1744878189" r:id="rId435"/>
        </w:object>
      </w:r>
      <w:r w:rsidRPr="004D7828">
        <w:t>, если 6</w:t>
      </w:r>
      <w:r w:rsidRPr="004D7828">
        <w:rPr>
          <w:lang w:val="en-US"/>
        </w:rPr>
        <w:t>sin</w:t>
      </w:r>
      <w:r w:rsidRPr="004D7828">
        <w:rPr>
          <w:vertAlign w:val="superscript"/>
        </w:rPr>
        <w:t xml:space="preserve">2 </w:t>
      </w:r>
      <w:r w:rsidRPr="004D7828">
        <w:rPr>
          <w:position w:val="-6"/>
          <w:lang w:val="en-US"/>
        </w:rPr>
        <w:object w:dxaOrig="240" w:dyaOrig="220">
          <v:shape id="_x0000_i1254" type="#_x0000_t75" style="width:12.2pt;height:11.1pt" o:ole="">
            <v:imagedata r:id="rId233" o:title=""/>
          </v:shape>
          <o:OLEObject Type="Embed" ProgID="Equation.3" ShapeID="_x0000_i1254" DrawAspect="Content" ObjectID="_1744878190" r:id="rId436"/>
        </w:object>
      </w:r>
      <w:r w:rsidRPr="004D7828">
        <w:t xml:space="preserve"> + 10</w:t>
      </w:r>
      <w:r w:rsidRPr="004D7828">
        <w:rPr>
          <w:lang w:val="en-US"/>
        </w:rPr>
        <w:t>cos</w:t>
      </w:r>
      <w:r w:rsidRPr="004D7828">
        <w:rPr>
          <w:vertAlign w:val="superscript"/>
        </w:rPr>
        <w:t xml:space="preserve">2 </w:t>
      </w:r>
      <w:r w:rsidRPr="004D7828">
        <w:rPr>
          <w:position w:val="-6"/>
          <w:lang w:val="en-US"/>
        </w:rPr>
        <w:object w:dxaOrig="240" w:dyaOrig="220">
          <v:shape id="_x0000_i1255" type="#_x0000_t75" style="width:12.2pt;height:11.1pt" o:ole="">
            <v:imagedata r:id="rId235" o:title=""/>
          </v:shape>
          <o:OLEObject Type="Embed" ProgID="Equation.3" ShapeID="_x0000_i1255" DrawAspect="Content" ObjectID="_1744878191" r:id="rId437"/>
        </w:object>
      </w:r>
      <w:r w:rsidRPr="004D7828">
        <w:t>= 7.</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В9. Найдите </w:t>
      </w:r>
      <w:r w:rsidRPr="004D7828">
        <w:rPr>
          <w:position w:val="-24"/>
        </w:rPr>
        <w:object w:dxaOrig="1620" w:dyaOrig="620">
          <v:shape id="_x0000_i1256" type="#_x0000_t75" style="width:80.85pt;height:32.1pt" o:ole="">
            <v:imagedata r:id="rId438" o:title=""/>
          </v:shape>
          <o:OLEObject Type="Embed" ProgID="Equation.3" ShapeID="_x0000_i1256" DrawAspect="Content" ObjectID="_1744878192" r:id="rId439"/>
        </w:object>
      </w:r>
      <w:r w:rsidRPr="004D7828">
        <w:t xml:space="preserve">, если </w:t>
      </w:r>
      <w:r w:rsidRPr="004D7828">
        <w:rPr>
          <w:lang w:val="en-US"/>
        </w:rPr>
        <w:t>tg</w:t>
      </w:r>
      <w:r w:rsidRPr="004D7828">
        <w:rPr>
          <w:position w:val="-6"/>
          <w:lang w:val="en-US"/>
        </w:rPr>
        <w:object w:dxaOrig="240" w:dyaOrig="220">
          <v:shape id="_x0000_i1257" type="#_x0000_t75" style="width:12.2pt;height:11.1pt" o:ole="">
            <v:imagedata r:id="rId239" o:title=""/>
          </v:shape>
          <o:OLEObject Type="Embed" ProgID="Equation.3" ShapeID="_x0000_i1257" DrawAspect="Content" ObjectID="_1744878193" r:id="rId440"/>
        </w:object>
      </w:r>
      <w:r w:rsidRPr="004D7828">
        <w:t>=3.</w:t>
      </w:r>
    </w:p>
    <w:p w:rsidR="004D7828" w:rsidRPr="004D7828" w:rsidRDefault="004D7828" w:rsidP="004D7828">
      <w:pPr>
        <w:spacing w:line="240" w:lineRule="atLeast"/>
      </w:pPr>
    </w:p>
    <w:p w:rsidR="004D7828" w:rsidRPr="004D7828" w:rsidRDefault="004D7828" w:rsidP="004D7828">
      <w:pPr>
        <w:spacing w:line="240" w:lineRule="atLeast"/>
      </w:pPr>
      <w:r w:rsidRPr="004D7828">
        <w:t>В10. Найдите значение выражения:  5</w:t>
      </w:r>
      <w:r w:rsidRPr="004D7828">
        <w:rPr>
          <w:lang w:val="en-US"/>
        </w:rPr>
        <w:t>cos</w:t>
      </w:r>
      <w:r w:rsidRPr="004D7828">
        <w:rPr>
          <w:position w:val="-10"/>
          <w:lang w:val="en-US"/>
        </w:rPr>
        <w:object w:dxaOrig="920" w:dyaOrig="320">
          <v:shape id="_x0000_i1258" type="#_x0000_t75" style="width:45.4pt;height:15.5pt" o:ole="">
            <v:imagedata r:id="rId441" o:title=""/>
          </v:shape>
          <o:OLEObject Type="Embed" ProgID="Equation.3" ShapeID="_x0000_i1258" DrawAspect="Content" ObjectID="_1744878194" r:id="rId442"/>
        </w:object>
      </w:r>
      <w:r w:rsidRPr="004D7828">
        <w:t>+ 2</w:t>
      </w:r>
      <w:r w:rsidRPr="004D7828">
        <w:rPr>
          <w:lang w:val="en-US"/>
        </w:rPr>
        <w:t>sin</w:t>
      </w:r>
      <w:r w:rsidRPr="004D7828">
        <w:rPr>
          <w:position w:val="-24"/>
          <w:lang w:val="en-US"/>
        </w:rPr>
        <w:object w:dxaOrig="940" w:dyaOrig="620">
          <v:shape id="_x0000_i1259" type="#_x0000_t75" style="width:46.5pt;height:32.1pt" o:ole="">
            <v:imagedata r:id="rId243" o:title=""/>
          </v:shape>
          <o:OLEObject Type="Embed" ProgID="Equation.3" ShapeID="_x0000_i1259" DrawAspect="Content" ObjectID="_1744878195" r:id="rId443"/>
        </w:object>
      </w:r>
      <w:r w:rsidRPr="004D7828">
        <w:t xml:space="preserve">, </w:t>
      </w:r>
    </w:p>
    <w:p w:rsidR="004D7828" w:rsidRDefault="004D7828" w:rsidP="004D7828">
      <w:pPr>
        <w:spacing w:line="240" w:lineRule="atLeast"/>
      </w:pPr>
      <w:r w:rsidRPr="004D7828">
        <w:t xml:space="preserve">        если  </w:t>
      </w:r>
      <w:r w:rsidRPr="004D7828">
        <w:rPr>
          <w:lang w:val="en-US"/>
        </w:rPr>
        <w:t>cos</w:t>
      </w:r>
      <w:r w:rsidRPr="004D7828">
        <w:rPr>
          <w:position w:val="-24"/>
          <w:lang w:val="en-US"/>
        </w:rPr>
        <w:object w:dxaOrig="820" w:dyaOrig="620">
          <v:shape id="_x0000_i1260" type="#_x0000_t75" style="width:39.9pt;height:32.1pt" o:ole="">
            <v:imagedata r:id="rId444" o:title=""/>
          </v:shape>
          <o:OLEObject Type="Embed" ProgID="Equation.3" ShapeID="_x0000_i1260" DrawAspect="Content" ObjectID="_1744878196" r:id="rId445"/>
        </w:object>
      </w:r>
      <w:r w:rsidRPr="004D7828">
        <w:t>.</w:t>
      </w:r>
    </w:p>
    <w:p w:rsidR="004D7828" w:rsidRPr="004D7828" w:rsidRDefault="004D7828" w:rsidP="004D7828">
      <w:pPr>
        <w:spacing w:line="240" w:lineRule="atLeast"/>
        <w:jc w:val="center"/>
        <w:rPr>
          <w:b/>
          <w:i/>
        </w:rPr>
      </w:pPr>
      <w:r w:rsidRPr="004D7828">
        <w:rPr>
          <w:b/>
          <w:i/>
        </w:rPr>
        <w:t>Часть С</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С1. Найдите корень уравнения:  </w:t>
      </w:r>
      <w:r w:rsidRPr="004D7828">
        <w:rPr>
          <w:lang w:val="en-US"/>
        </w:rPr>
        <w:t>sin</w:t>
      </w:r>
      <w:r w:rsidRPr="004D7828">
        <w:rPr>
          <w:position w:val="-24"/>
          <w:lang w:val="en-US"/>
        </w:rPr>
        <w:object w:dxaOrig="1700" w:dyaOrig="680">
          <v:shape id="_x0000_i1261" type="#_x0000_t75" style="width:85.3pt;height:33.25pt" o:ole="">
            <v:imagedata r:id="rId446" o:title=""/>
          </v:shape>
          <o:OLEObject Type="Embed" ProgID="Equation.3" ShapeID="_x0000_i1261" DrawAspect="Content" ObjectID="_1744878197" r:id="rId447"/>
        </w:object>
      </w:r>
      <w:r w:rsidRPr="004D7828">
        <w:t xml:space="preserve">. </w:t>
      </w:r>
    </w:p>
    <w:p w:rsidR="004D7828" w:rsidRPr="004D7828" w:rsidRDefault="004D7828" w:rsidP="004D7828">
      <w:pPr>
        <w:spacing w:line="240" w:lineRule="atLeast"/>
      </w:pPr>
      <w:r w:rsidRPr="004D7828">
        <w:t xml:space="preserve">       В ответе напишите наименьший положительный корень.</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jc w:val="center"/>
        <w:rPr>
          <w:b/>
          <w:i/>
        </w:rPr>
      </w:pPr>
      <w:r w:rsidRPr="004D7828">
        <w:rPr>
          <w:b/>
          <w:i/>
        </w:rPr>
        <w:t>Вариант 4</w:t>
      </w:r>
    </w:p>
    <w:p w:rsidR="004D7828" w:rsidRPr="004D7828" w:rsidRDefault="004D7828" w:rsidP="004D7828">
      <w:pPr>
        <w:spacing w:line="240" w:lineRule="atLeast"/>
        <w:jc w:val="center"/>
        <w:rPr>
          <w:b/>
          <w:i/>
        </w:rPr>
      </w:pPr>
      <w:r w:rsidRPr="004D7828">
        <w:rPr>
          <w:b/>
          <w:i/>
        </w:rPr>
        <w:t>Часть А</w:t>
      </w:r>
    </w:p>
    <w:p w:rsidR="004D7828" w:rsidRPr="004D7828" w:rsidRDefault="004D7828" w:rsidP="004D7828">
      <w:pPr>
        <w:spacing w:line="240" w:lineRule="atLeast"/>
      </w:pPr>
      <w:r w:rsidRPr="004D7828">
        <w:t>А1. Радианная мера угла 240</w:t>
      </w:r>
      <w:r w:rsidRPr="004D7828">
        <w:rPr>
          <w:position w:val="-2"/>
          <w:vertAlign w:val="superscript"/>
        </w:rPr>
        <w:object w:dxaOrig="160" w:dyaOrig="160">
          <v:shape id="_x0000_i1262" type="#_x0000_t75" style="width:7.75pt;height:7.75pt" o:ole="">
            <v:imagedata r:id="rId448" o:title=""/>
          </v:shape>
          <o:OLEObject Type="Embed" ProgID="Equation.3" ShapeID="_x0000_i1262" DrawAspect="Content" ObjectID="_1744878198" r:id="rId449"/>
        </w:object>
      </w:r>
      <w:r w:rsidRPr="004D7828">
        <w:t xml:space="preserve">  равна…</w:t>
      </w:r>
    </w:p>
    <w:p w:rsidR="004D7828" w:rsidRPr="004D7828" w:rsidRDefault="004D7828" w:rsidP="004D7828">
      <w:pPr>
        <w:spacing w:line="240" w:lineRule="atLeast"/>
      </w:pPr>
      <w:r w:rsidRPr="004D7828">
        <w:t xml:space="preserve">      А.  </w:t>
      </w:r>
      <w:r w:rsidRPr="004D7828">
        <w:rPr>
          <w:position w:val="-24"/>
        </w:rPr>
        <w:object w:dxaOrig="400" w:dyaOrig="620">
          <v:shape id="_x0000_i1263" type="#_x0000_t75" style="width:19.95pt;height:32.1pt" o:ole="">
            <v:imagedata r:id="rId450" o:title=""/>
          </v:shape>
          <o:OLEObject Type="Embed" ProgID="Equation.3" ShapeID="_x0000_i1263" DrawAspect="Content" ObjectID="_1744878199" r:id="rId451"/>
        </w:object>
      </w:r>
      <w:r w:rsidRPr="004D7828">
        <w:t xml:space="preserve">;    Б.  </w:t>
      </w:r>
      <w:r w:rsidRPr="004D7828">
        <w:rPr>
          <w:position w:val="-24"/>
        </w:rPr>
        <w:object w:dxaOrig="400" w:dyaOrig="620">
          <v:shape id="_x0000_i1264" type="#_x0000_t75" style="width:19.95pt;height:32.1pt" o:ole="">
            <v:imagedata r:id="rId452" o:title=""/>
          </v:shape>
          <o:OLEObject Type="Embed" ProgID="Equation.3" ShapeID="_x0000_i1264" DrawAspect="Content" ObjectID="_1744878200" r:id="rId453"/>
        </w:object>
      </w:r>
      <w:r w:rsidRPr="004D7828">
        <w:t>;     В.</w:t>
      </w:r>
      <w:r w:rsidRPr="004D7828">
        <w:rPr>
          <w:position w:val="-24"/>
        </w:rPr>
        <w:object w:dxaOrig="400" w:dyaOrig="620">
          <v:shape id="_x0000_i1265" type="#_x0000_t75" style="width:19.95pt;height:32.1pt" o:ole="">
            <v:imagedata r:id="rId454" o:title=""/>
          </v:shape>
          <o:OLEObject Type="Embed" ProgID="Equation.3" ShapeID="_x0000_i1265" DrawAspect="Content" ObjectID="_1744878201" r:id="rId455"/>
        </w:object>
      </w:r>
      <w:r w:rsidRPr="004D7828">
        <w:t>;    Г.</w:t>
      </w:r>
      <w:r w:rsidRPr="004D7828">
        <w:rPr>
          <w:position w:val="-24"/>
        </w:rPr>
        <w:object w:dxaOrig="380" w:dyaOrig="620">
          <v:shape id="_x0000_i1266" type="#_x0000_t75" style="width:18.85pt;height:32.1pt" o:ole="">
            <v:imagedata r:id="rId456" o:title=""/>
          </v:shape>
          <o:OLEObject Type="Embed" ProgID="Equation.3" ShapeID="_x0000_i1266" DrawAspect="Content" ObjectID="_1744878202" r:id="rId457"/>
        </w:object>
      </w:r>
      <w:r w:rsidRPr="004D7828">
        <w:t>.</w:t>
      </w:r>
    </w:p>
    <w:p w:rsidR="004D7828" w:rsidRPr="004D7828" w:rsidRDefault="004D7828" w:rsidP="004D7828">
      <w:pPr>
        <w:tabs>
          <w:tab w:val="left" w:pos="1920"/>
          <w:tab w:val="left" w:pos="3525"/>
          <w:tab w:val="center" w:pos="4535"/>
        </w:tabs>
        <w:spacing w:line="240" w:lineRule="atLeast"/>
      </w:pPr>
      <w:r w:rsidRPr="004D7828">
        <w:t xml:space="preserve">А2. Число  </w:t>
      </w:r>
      <w:r w:rsidRPr="004D7828">
        <w:rPr>
          <w:position w:val="-24"/>
        </w:rPr>
        <w:object w:dxaOrig="380" w:dyaOrig="620">
          <v:shape id="_x0000_i1267" type="#_x0000_t75" style="width:18.85pt;height:32.1pt" o:ole="">
            <v:imagedata r:id="rId458" o:title=""/>
          </v:shape>
          <o:OLEObject Type="Embed" ProgID="Equation.3" ShapeID="_x0000_i1267" DrawAspect="Content" ObjectID="_1744878203" r:id="rId459"/>
        </w:object>
      </w:r>
      <w:r w:rsidRPr="004D7828">
        <w:t xml:space="preserve"> соответствует точке тригонометрической окружности с </w:t>
      </w:r>
    </w:p>
    <w:p w:rsidR="004D7828" w:rsidRPr="004D7828" w:rsidRDefault="001B1A86" w:rsidP="004D7828">
      <w:pPr>
        <w:tabs>
          <w:tab w:val="left" w:pos="1920"/>
          <w:tab w:val="left" w:pos="3525"/>
          <w:tab w:val="center" w:pos="4535"/>
        </w:tabs>
        <w:spacing w:line="240" w:lineRule="atLeast"/>
      </w:pPr>
      <w:r>
        <w:rPr>
          <w:noProof/>
        </w:rPr>
        <w:drawing>
          <wp:anchor distT="0" distB="0" distL="114300" distR="114300" simplePos="0" relativeHeight="251657216" behindDoc="0" locked="0" layoutInCell="1" allowOverlap="1">
            <wp:simplePos x="0" y="0"/>
            <wp:positionH relativeFrom="column">
              <wp:posOffset>3429000</wp:posOffset>
            </wp:positionH>
            <wp:positionV relativeFrom="paragraph">
              <wp:posOffset>109220</wp:posOffset>
            </wp:positionV>
            <wp:extent cx="2286000" cy="1714500"/>
            <wp:effectExtent l="19050" t="0" r="0" b="0"/>
            <wp:wrapSquare wrapText="bothSides"/>
            <wp:docPr id="4" name="Рисунок 48" descr="рис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рис9"/>
                    <pic:cNvPicPr>
                      <a:picLocks noChangeAspect="1" noChangeArrowheads="1"/>
                    </pic:cNvPicPr>
                  </pic:nvPicPr>
                  <pic:blipFill>
                    <a:blip r:embed="rId158" cstate="print"/>
                    <a:srcRect/>
                    <a:stretch>
                      <a:fillRect/>
                    </a:stretch>
                  </pic:blipFill>
                  <pic:spPr bwMode="auto">
                    <a:xfrm>
                      <a:off x="0" y="0"/>
                      <a:ext cx="2286000" cy="1714500"/>
                    </a:xfrm>
                    <a:prstGeom prst="rect">
                      <a:avLst/>
                    </a:prstGeom>
                    <a:noFill/>
                    <a:ln w="9525">
                      <a:noFill/>
                      <a:miter lim="800000"/>
                      <a:headEnd/>
                      <a:tailEnd/>
                    </a:ln>
                  </pic:spPr>
                </pic:pic>
              </a:graphicData>
            </a:graphic>
          </wp:anchor>
        </w:drawing>
      </w:r>
      <w:r w:rsidR="004D7828" w:rsidRPr="004D7828">
        <w:t xml:space="preserve">       ординатой…</w:t>
      </w:r>
    </w:p>
    <w:p w:rsidR="004D7828" w:rsidRPr="004D7828" w:rsidRDefault="004D7828" w:rsidP="004D7828">
      <w:pPr>
        <w:tabs>
          <w:tab w:val="left" w:pos="1920"/>
          <w:tab w:val="left" w:pos="3525"/>
          <w:tab w:val="center" w:pos="4535"/>
        </w:tabs>
        <w:spacing w:line="240" w:lineRule="atLeast"/>
      </w:pPr>
      <w:r w:rsidRPr="004D7828">
        <w:t xml:space="preserve">       А. 1;     Б. -1;     В. 0;     Г.</w:t>
      </w:r>
      <w:r w:rsidRPr="004D7828">
        <w:rPr>
          <w:position w:val="-24"/>
        </w:rPr>
        <w:object w:dxaOrig="420" w:dyaOrig="680">
          <v:shape id="_x0000_i1268" type="#_x0000_t75" style="width:21.05pt;height:33.25pt" o:ole="">
            <v:imagedata r:id="rId460" o:title=""/>
          </v:shape>
          <o:OLEObject Type="Embed" ProgID="Equation.3" ShapeID="_x0000_i1268" DrawAspect="Content" ObjectID="_1744878204" r:id="rId461"/>
        </w:object>
      </w:r>
      <w:r w:rsidRPr="004D7828">
        <w:t>.</w:t>
      </w:r>
    </w:p>
    <w:p w:rsidR="004D7828" w:rsidRPr="004D7828" w:rsidRDefault="004D7828" w:rsidP="004D7828">
      <w:pPr>
        <w:tabs>
          <w:tab w:val="left" w:pos="1920"/>
          <w:tab w:val="left" w:pos="3525"/>
          <w:tab w:val="center" w:pos="4535"/>
        </w:tabs>
        <w:spacing w:line="240" w:lineRule="atLeast"/>
      </w:pPr>
      <w:r w:rsidRPr="004D7828">
        <w:t>А3. Какая из точек, расположенных на</w:t>
      </w:r>
    </w:p>
    <w:p w:rsidR="004D7828" w:rsidRPr="004D7828" w:rsidRDefault="004D7828" w:rsidP="004D7828">
      <w:pPr>
        <w:tabs>
          <w:tab w:val="left" w:pos="1920"/>
          <w:tab w:val="left" w:pos="3525"/>
          <w:tab w:val="center" w:pos="4535"/>
        </w:tabs>
        <w:spacing w:line="240" w:lineRule="atLeast"/>
      </w:pPr>
      <w:r w:rsidRPr="004D7828">
        <w:t xml:space="preserve">      тригонометрической окружности,</w:t>
      </w:r>
    </w:p>
    <w:p w:rsidR="004D7828" w:rsidRPr="004D7828" w:rsidRDefault="004D7828" w:rsidP="004D7828">
      <w:pPr>
        <w:tabs>
          <w:tab w:val="left" w:pos="1920"/>
          <w:tab w:val="left" w:pos="3525"/>
          <w:tab w:val="center" w:pos="4535"/>
        </w:tabs>
        <w:spacing w:line="240" w:lineRule="atLeast"/>
      </w:pPr>
      <w:r w:rsidRPr="004D7828">
        <w:t xml:space="preserve">      может соответствовать числу </w:t>
      </w:r>
      <w:r w:rsidRPr="004D7828">
        <w:rPr>
          <w:position w:val="-24"/>
        </w:rPr>
        <w:object w:dxaOrig="580" w:dyaOrig="620">
          <v:shape id="_x0000_i1269" type="#_x0000_t75" style="width:27.7pt;height:32.1pt" o:ole="">
            <v:imagedata r:id="rId462" o:title=""/>
          </v:shape>
          <o:OLEObject Type="Embed" ProgID="Equation.3" ShapeID="_x0000_i1269" DrawAspect="Content" ObjectID="_1744878205" r:id="rId463"/>
        </w:object>
      </w:r>
      <w:r w:rsidRPr="004D7828">
        <w:t>?</w:t>
      </w:r>
    </w:p>
    <w:p w:rsidR="004D7828" w:rsidRPr="004D7828" w:rsidRDefault="004D7828" w:rsidP="004D7828">
      <w:pPr>
        <w:tabs>
          <w:tab w:val="left" w:pos="1920"/>
          <w:tab w:val="left" w:pos="3525"/>
          <w:tab w:val="center" w:pos="4535"/>
        </w:tabs>
        <w:spacing w:line="240" w:lineRule="atLeast"/>
      </w:pPr>
      <w:r w:rsidRPr="004D7828">
        <w:t xml:space="preserve">      А. </w:t>
      </w:r>
      <w:r w:rsidRPr="004D7828">
        <w:rPr>
          <w:lang w:val="en-US"/>
        </w:rPr>
        <w:t>N</w:t>
      </w:r>
      <w:r w:rsidRPr="004D7828">
        <w:t xml:space="preserve">;    Б.  </w:t>
      </w:r>
      <w:r w:rsidRPr="004D7828">
        <w:rPr>
          <w:lang w:val="en-US"/>
        </w:rPr>
        <w:t>M</w:t>
      </w:r>
      <w:r w:rsidRPr="004D7828">
        <w:t xml:space="preserve">;    В. </w:t>
      </w:r>
      <w:r w:rsidRPr="004D7828">
        <w:rPr>
          <w:lang w:val="en-US"/>
        </w:rPr>
        <w:t>P</w:t>
      </w:r>
      <w:r w:rsidRPr="004D7828">
        <w:t>;     Г.</w:t>
      </w:r>
      <w:r w:rsidRPr="004D7828">
        <w:rPr>
          <w:lang w:val="en-US"/>
        </w:rPr>
        <w:t>C</w:t>
      </w:r>
      <w:r w:rsidRPr="004D7828">
        <w:t>.</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А4. Углом какой четверти является угол </w:t>
      </w:r>
      <w:r w:rsidRPr="004D7828">
        <w:rPr>
          <w:position w:val="-6"/>
        </w:rPr>
        <w:object w:dxaOrig="240" w:dyaOrig="220">
          <v:shape id="_x0000_i1270" type="#_x0000_t75" style="width:12.2pt;height:11.1pt" o:ole="">
            <v:imagedata r:id="rId159" o:title=""/>
          </v:shape>
          <o:OLEObject Type="Embed" ProgID="Equation.3" ShapeID="_x0000_i1270" DrawAspect="Content" ObjectID="_1744878206" r:id="rId464"/>
        </w:object>
      </w:r>
      <w:r w:rsidRPr="004D7828">
        <w:t>, равный</w:t>
      </w:r>
      <w:r w:rsidRPr="004D7828">
        <w:rPr>
          <w:vertAlign w:val="superscript"/>
        </w:rPr>
        <w:t xml:space="preserve">  </w:t>
      </w:r>
      <w:r w:rsidRPr="004D7828">
        <w:rPr>
          <w:position w:val="-24"/>
          <w:vertAlign w:val="superscript"/>
        </w:rPr>
        <w:object w:dxaOrig="380" w:dyaOrig="620">
          <v:shape id="_x0000_i1271" type="#_x0000_t75" style="width:18.85pt;height:32.1pt" o:ole="">
            <v:imagedata r:id="rId465" o:title=""/>
          </v:shape>
          <o:OLEObject Type="Embed" ProgID="Equation.3" ShapeID="_x0000_i1271" DrawAspect="Content" ObjectID="_1744878207" r:id="rId466"/>
        </w:object>
      </w:r>
      <w:r w:rsidRPr="004D7828">
        <w:t>?</w:t>
      </w:r>
    </w:p>
    <w:p w:rsidR="004D7828" w:rsidRPr="004D7828" w:rsidRDefault="004D7828" w:rsidP="004D7828">
      <w:pPr>
        <w:tabs>
          <w:tab w:val="left" w:pos="1920"/>
          <w:tab w:val="left" w:pos="3525"/>
          <w:tab w:val="center" w:pos="4535"/>
        </w:tabs>
        <w:spacing w:line="240" w:lineRule="atLeast"/>
        <w:rPr>
          <w:lang w:val="en-US"/>
        </w:rPr>
      </w:pPr>
      <w:r w:rsidRPr="004D7828">
        <w:t xml:space="preserve">       А</w:t>
      </w:r>
      <w:r w:rsidRPr="004D7828">
        <w:rPr>
          <w:lang w:val="en-US"/>
        </w:rPr>
        <w:t xml:space="preserve">. I;    </w:t>
      </w:r>
      <w:r w:rsidRPr="004D7828">
        <w:t>Б</w:t>
      </w:r>
      <w:r w:rsidRPr="004D7828">
        <w:rPr>
          <w:lang w:val="en-US"/>
        </w:rPr>
        <w:t xml:space="preserve">. II;    </w:t>
      </w:r>
      <w:r w:rsidRPr="004D7828">
        <w:t>В</w:t>
      </w:r>
      <w:r w:rsidRPr="004D7828">
        <w:rPr>
          <w:lang w:val="en-US"/>
        </w:rPr>
        <w:t xml:space="preserve">. III;   </w:t>
      </w:r>
      <w:r w:rsidRPr="004D7828">
        <w:t>Г</w:t>
      </w:r>
      <w:r w:rsidRPr="004D7828">
        <w:rPr>
          <w:lang w:val="en-US"/>
        </w:rPr>
        <w:t>. IV.</w:t>
      </w:r>
    </w:p>
    <w:p w:rsidR="004D7828" w:rsidRPr="004D7828" w:rsidRDefault="004D7828" w:rsidP="004D7828">
      <w:pPr>
        <w:tabs>
          <w:tab w:val="left" w:pos="1920"/>
          <w:tab w:val="left" w:pos="3525"/>
          <w:tab w:val="center" w:pos="4535"/>
        </w:tabs>
        <w:spacing w:line="240" w:lineRule="atLeast"/>
        <w:rPr>
          <w:lang w:val="en-US"/>
        </w:rPr>
      </w:pPr>
    </w:p>
    <w:p w:rsidR="004D7828" w:rsidRPr="004D7828" w:rsidRDefault="004D7828" w:rsidP="004D7828">
      <w:pPr>
        <w:tabs>
          <w:tab w:val="left" w:pos="1920"/>
          <w:tab w:val="left" w:pos="3525"/>
          <w:tab w:val="center" w:pos="4535"/>
          <w:tab w:val="left" w:pos="7665"/>
        </w:tabs>
        <w:spacing w:line="240" w:lineRule="atLeast"/>
      </w:pPr>
      <w:r w:rsidRPr="004D7828">
        <w:t xml:space="preserve">А5. Если </w:t>
      </w:r>
      <w:r w:rsidRPr="004D7828">
        <w:rPr>
          <w:lang w:val="en-US"/>
        </w:rPr>
        <w:t>cos</w:t>
      </w:r>
      <w:r w:rsidRPr="004D7828">
        <w:rPr>
          <w:position w:val="-6"/>
          <w:lang w:val="en-US"/>
        </w:rPr>
        <w:object w:dxaOrig="240" w:dyaOrig="220">
          <v:shape id="_x0000_i1272" type="#_x0000_t75" style="width:12.2pt;height:11.1pt" o:ole="">
            <v:imagedata r:id="rId270" o:title=""/>
          </v:shape>
          <o:OLEObject Type="Embed" ProgID="Equation.3" ShapeID="_x0000_i1272" DrawAspect="Content" ObjectID="_1744878208" r:id="rId467"/>
        </w:object>
      </w:r>
      <w:r w:rsidRPr="004D7828">
        <w:t xml:space="preserve">=-1, то </w:t>
      </w:r>
      <w:r w:rsidRPr="004D7828">
        <w:rPr>
          <w:position w:val="-6"/>
        </w:rPr>
        <w:object w:dxaOrig="240" w:dyaOrig="220">
          <v:shape id="_x0000_i1273" type="#_x0000_t75" style="width:12.2pt;height:11.1pt" o:ole="">
            <v:imagedata r:id="rId272" o:title=""/>
          </v:shape>
          <o:OLEObject Type="Embed" ProgID="Equation.3" ShapeID="_x0000_i1273" DrawAspect="Content" ObjectID="_1744878209" r:id="rId468"/>
        </w:object>
      </w:r>
      <w:r w:rsidRPr="004D7828">
        <w:t xml:space="preserve"> может принимать значения:</w:t>
      </w:r>
      <w:r w:rsidRPr="004D7828">
        <w:tab/>
      </w:r>
    </w:p>
    <w:p w:rsidR="004D7828" w:rsidRPr="004D7828" w:rsidRDefault="004D7828" w:rsidP="004D7828">
      <w:pPr>
        <w:tabs>
          <w:tab w:val="left" w:pos="1920"/>
          <w:tab w:val="left" w:pos="3525"/>
          <w:tab w:val="center" w:pos="4535"/>
        </w:tabs>
        <w:spacing w:line="240" w:lineRule="atLeast"/>
        <w:rPr>
          <w:vertAlign w:val="superscript"/>
        </w:rPr>
      </w:pPr>
      <w:r w:rsidRPr="004D7828">
        <w:t xml:space="preserve">      А. 180</w:t>
      </w:r>
      <w:r w:rsidRPr="004D7828">
        <w:rPr>
          <w:position w:val="-2"/>
          <w:vertAlign w:val="superscript"/>
        </w:rPr>
        <w:object w:dxaOrig="160" w:dyaOrig="160">
          <v:shape id="_x0000_i1274" type="#_x0000_t75" style="width:7.75pt;height:7.75pt" o:ole="">
            <v:imagedata r:id="rId274" o:title=""/>
          </v:shape>
          <o:OLEObject Type="Embed" ProgID="Equation.3" ShapeID="_x0000_i1274" DrawAspect="Content" ObjectID="_1744878210" r:id="rId469"/>
        </w:object>
      </w:r>
      <w:r w:rsidRPr="004D7828">
        <w:t xml:space="preserve">   Б.  90</w:t>
      </w:r>
      <w:r w:rsidRPr="004D7828">
        <w:rPr>
          <w:position w:val="-2"/>
          <w:vertAlign w:val="superscript"/>
        </w:rPr>
        <w:object w:dxaOrig="160" w:dyaOrig="160">
          <v:shape id="_x0000_i1275" type="#_x0000_t75" style="width:7.75pt;height:7.75pt" o:ole="">
            <v:imagedata r:id="rId276" o:title=""/>
          </v:shape>
          <o:OLEObject Type="Embed" ProgID="Equation.3" ShapeID="_x0000_i1275" DrawAspect="Content" ObjectID="_1744878211" r:id="rId470"/>
        </w:object>
      </w:r>
      <w:r w:rsidRPr="004D7828">
        <w:t xml:space="preserve">     В. -90</w:t>
      </w:r>
      <w:r w:rsidRPr="004D7828">
        <w:rPr>
          <w:position w:val="-2"/>
          <w:vertAlign w:val="superscript"/>
        </w:rPr>
        <w:object w:dxaOrig="160" w:dyaOrig="160">
          <v:shape id="_x0000_i1276" type="#_x0000_t75" style="width:7.75pt;height:7.75pt" o:ole="">
            <v:imagedata r:id="rId278" o:title=""/>
          </v:shape>
          <o:OLEObject Type="Embed" ProgID="Equation.3" ShapeID="_x0000_i1276" DrawAspect="Content" ObjectID="_1744878212" r:id="rId471"/>
        </w:object>
      </w:r>
      <w:r w:rsidRPr="004D7828">
        <w:t xml:space="preserve">      Г. 360</w:t>
      </w:r>
      <w:r w:rsidRPr="004D7828">
        <w:rPr>
          <w:position w:val="-2"/>
          <w:vertAlign w:val="superscript"/>
        </w:rPr>
        <w:object w:dxaOrig="160" w:dyaOrig="160">
          <v:shape id="_x0000_i1277" type="#_x0000_t75" style="width:7.75pt;height:7.75pt" o:ole="">
            <v:imagedata r:id="rId280" o:title=""/>
          </v:shape>
          <o:OLEObject Type="Embed" ProgID="Equation.3" ShapeID="_x0000_i1277" DrawAspect="Content" ObjectID="_1744878213" r:id="rId472"/>
        </w:objec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А6. Установить соответствие между знаками выражений  </w:t>
      </w:r>
      <w:r w:rsidRPr="004D7828">
        <w:rPr>
          <w:lang w:val="en-US"/>
        </w:rPr>
        <w:t>sin</w:t>
      </w:r>
      <w:r w:rsidRPr="004D7828">
        <w:rPr>
          <w:position w:val="-6"/>
          <w:lang w:val="en-US"/>
        </w:rPr>
        <w:object w:dxaOrig="240" w:dyaOrig="220">
          <v:shape id="_x0000_i1278" type="#_x0000_t75" style="width:12.2pt;height:11.1pt" o:ole="">
            <v:imagedata r:id="rId163" o:title=""/>
          </v:shape>
          <o:OLEObject Type="Embed" ProgID="Equation.3" ShapeID="_x0000_i1278" DrawAspect="Content" ObjectID="_1744878214" r:id="rId473"/>
        </w:object>
      </w:r>
      <w:r w:rsidRPr="004D7828">
        <w:t xml:space="preserve">&lt;0, </w:t>
      </w:r>
      <w:r w:rsidRPr="004D7828">
        <w:rPr>
          <w:lang w:val="en-US"/>
        </w:rPr>
        <w:t>cos</w:t>
      </w:r>
      <w:r w:rsidRPr="004D7828">
        <w:rPr>
          <w:position w:val="-6"/>
          <w:lang w:val="en-US"/>
        </w:rPr>
        <w:object w:dxaOrig="240" w:dyaOrig="220">
          <v:shape id="_x0000_i1279" type="#_x0000_t75" style="width:12.2pt;height:11.1pt" o:ole="">
            <v:imagedata r:id="rId165" o:title=""/>
          </v:shape>
          <o:OLEObject Type="Embed" ProgID="Equation.3" ShapeID="_x0000_i1279" DrawAspect="Content" ObjectID="_1744878215" r:id="rId474"/>
        </w:object>
      </w:r>
      <w:r w:rsidRPr="004D7828">
        <w:t>&lt;0</w:t>
      </w:r>
    </w:p>
    <w:p w:rsidR="004D7828" w:rsidRPr="004D7828" w:rsidRDefault="004D7828" w:rsidP="004D7828">
      <w:pPr>
        <w:tabs>
          <w:tab w:val="left" w:pos="1920"/>
          <w:tab w:val="left" w:pos="3525"/>
          <w:tab w:val="center" w:pos="4535"/>
        </w:tabs>
        <w:spacing w:line="240" w:lineRule="atLeast"/>
      </w:pPr>
      <w:r w:rsidRPr="004D7828">
        <w:t xml:space="preserve">       и соответствующими координатными четвертями:</w:t>
      </w:r>
    </w:p>
    <w:p w:rsidR="004D7828" w:rsidRPr="00844A38" w:rsidRDefault="004D7828" w:rsidP="004D7828">
      <w:pPr>
        <w:spacing w:line="240" w:lineRule="atLeast"/>
        <w:rPr>
          <w:lang w:val="en-US"/>
        </w:rPr>
      </w:pPr>
      <w:r w:rsidRPr="004D7828">
        <w:rPr>
          <w:vertAlign w:val="superscript"/>
        </w:rPr>
        <w:t xml:space="preserve">           </w:t>
      </w:r>
      <w:r w:rsidRPr="004D7828">
        <w:t>А</w:t>
      </w:r>
      <w:r w:rsidRPr="00844A38">
        <w:rPr>
          <w:lang w:val="en-US"/>
        </w:rPr>
        <w:t xml:space="preserve">. </w:t>
      </w:r>
      <w:r w:rsidRPr="004D7828">
        <w:rPr>
          <w:lang w:val="en-US"/>
        </w:rPr>
        <w:t>I</w:t>
      </w:r>
      <w:r w:rsidRPr="00844A38">
        <w:rPr>
          <w:lang w:val="en-US"/>
        </w:rPr>
        <w:t xml:space="preserve">;    </w:t>
      </w:r>
      <w:r w:rsidRPr="004D7828">
        <w:t>Б</w:t>
      </w:r>
      <w:r w:rsidRPr="00844A38">
        <w:rPr>
          <w:lang w:val="en-US"/>
        </w:rPr>
        <w:t xml:space="preserve">. </w:t>
      </w:r>
      <w:r w:rsidRPr="004D7828">
        <w:rPr>
          <w:lang w:val="en-US"/>
        </w:rPr>
        <w:t>II</w:t>
      </w:r>
      <w:r w:rsidRPr="00844A38">
        <w:rPr>
          <w:lang w:val="en-US"/>
        </w:rPr>
        <w:t xml:space="preserve">;    </w:t>
      </w:r>
      <w:r w:rsidRPr="004D7828">
        <w:t>В</w:t>
      </w:r>
      <w:r w:rsidRPr="00844A38">
        <w:rPr>
          <w:lang w:val="en-US"/>
        </w:rPr>
        <w:t xml:space="preserve">. </w:t>
      </w:r>
      <w:r w:rsidRPr="004D7828">
        <w:rPr>
          <w:lang w:val="en-US"/>
        </w:rPr>
        <w:t>III</w:t>
      </w:r>
      <w:r w:rsidRPr="00844A38">
        <w:rPr>
          <w:lang w:val="en-US"/>
        </w:rPr>
        <w:t xml:space="preserve">;   </w:t>
      </w:r>
      <w:r w:rsidRPr="004D7828">
        <w:t>Г</w:t>
      </w:r>
      <w:r w:rsidRPr="00844A38">
        <w:rPr>
          <w:lang w:val="en-US"/>
        </w:rPr>
        <w:t xml:space="preserve">. </w:t>
      </w:r>
      <w:r w:rsidRPr="004D7828">
        <w:rPr>
          <w:lang w:val="en-US"/>
        </w:rPr>
        <w:t>IV</w:t>
      </w:r>
      <w:r w:rsidRPr="00844A38">
        <w:rPr>
          <w:lang w:val="en-US"/>
        </w:rPr>
        <w:t>.</w:t>
      </w:r>
      <w:r w:rsidRPr="00844A38">
        <w:rPr>
          <w:lang w:val="en-US"/>
        </w:rPr>
        <w:tab/>
      </w:r>
    </w:p>
    <w:p w:rsidR="004D7828" w:rsidRPr="00844A38" w:rsidRDefault="004D7828" w:rsidP="004D7828">
      <w:pPr>
        <w:spacing w:line="240" w:lineRule="atLeast"/>
        <w:rPr>
          <w:lang w:val="en-US"/>
        </w:rPr>
      </w:pPr>
    </w:p>
    <w:p w:rsidR="004D7828" w:rsidRPr="004D7828" w:rsidRDefault="004D7828" w:rsidP="004D7828">
      <w:pPr>
        <w:tabs>
          <w:tab w:val="left" w:pos="1920"/>
          <w:tab w:val="left" w:pos="3525"/>
          <w:tab w:val="left" w:pos="7920"/>
        </w:tabs>
        <w:spacing w:line="240" w:lineRule="atLeast"/>
      </w:pPr>
      <w:r w:rsidRPr="004D7828">
        <w:t>А7. Какое из следующих чисел является отрицательным?</w:t>
      </w:r>
    </w:p>
    <w:p w:rsidR="004D7828" w:rsidRPr="004D7828" w:rsidRDefault="004D7828" w:rsidP="004D7828">
      <w:pPr>
        <w:spacing w:line="240" w:lineRule="atLeast"/>
        <w:rPr>
          <w:lang w:val="en-US"/>
        </w:rPr>
      </w:pPr>
      <w:r w:rsidRPr="004D7828">
        <w:lastRenderedPageBreak/>
        <w:t xml:space="preserve">       А</w:t>
      </w:r>
      <w:r w:rsidRPr="004D7828">
        <w:rPr>
          <w:lang w:val="en-US"/>
        </w:rPr>
        <w:t>. sin 93</w:t>
      </w:r>
      <w:r w:rsidRPr="004D7828">
        <w:rPr>
          <w:position w:val="-2"/>
          <w:vertAlign w:val="superscript"/>
        </w:rPr>
        <w:object w:dxaOrig="160" w:dyaOrig="160">
          <v:shape id="_x0000_i1280" type="#_x0000_t75" style="width:13.3pt;height:7.75pt" o:ole="">
            <v:imagedata r:id="rId167" o:title=""/>
          </v:shape>
          <o:OLEObject Type="Embed" ProgID="Equation.3" ShapeID="_x0000_i1280" DrawAspect="Content" ObjectID="_1744878216" r:id="rId475"/>
        </w:object>
      </w:r>
      <w:r w:rsidRPr="004D7828">
        <w:rPr>
          <w:lang w:val="en-US"/>
        </w:rPr>
        <w:t xml:space="preserve">   </w:t>
      </w:r>
      <w:r w:rsidRPr="004D7828">
        <w:t>Б</w:t>
      </w:r>
      <w:r w:rsidRPr="004D7828">
        <w:rPr>
          <w:lang w:val="en-US"/>
        </w:rPr>
        <w:t>. cos 193</w:t>
      </w:r>
      <w:r w:rsidRPr="004D7828">
        <w:rPr>
          <w:position w:val="-2"/>
          <w:vertAlign w:val="superscript"/>
          <w:lang w:val="en-US"/>
        </w:rPr>
        <w:object w:dxaOrig="160" w:dyaOrig="160">
          <v:shape id="_x0000_i1281" type="#_x0000_t75" style="width:7.75pt;height:7.75pt" o:ole="">
            <v:imagedata r:id="rId169" o:title=""/>
          </v:shape>
          <o:OLEObject Type="Embed" ProgID="Equation.3" ShapeID="_x0000_i1281" DrawAspect="Content" ObjectID="_1744878217" r:id="rId476"/>
        </w:object>
      </w:r>
      <w:r w:rsidRPr="004D7828">
        <w:rPr>
          <w:lang w:val="en-US"/>
        </w:rPr>
        <w:t xml:space="preserve">    </w:t>
      </w:r>
      <w:r w:rsidRPr="004D7828">
        <w:t>В</w:t>
      </w:r>
      <w:r w:rsidRPr="004D7828">
        <w:rPr>
          <w:lang w:val="en-US"/>
        </w:rPr>
        <w:t>.tg 193</w:t>
      </w:r>
      <w:r w:rsidRPr="004D7828">
        <w:rPr>
          <w:position w:val="-2"/>
          <w:vertAlign w:val="superscript"/>
          <w:lang w:val="en-US"/>
        </w:rPr>
        <w:object w:dxaOrig="160" w:dyaOrig="160">
          <v:shape id="_x0000_i1282" type="#_x0000_t75" style="width:7.75pt;height:7.75pt" o:ole="">
            <v:imagedata r:id="rId171" o:title=""/>
          </v:shape>
          <o:OLEObject Type="Embed" ProgID="Equation.3" ShapeID="_x0000_i1282" DrawAspect="Content" ObjectID="_1744878218" r:id="rId477"/>
        </w:object>
      </w:r>
      <w:r w:rsidRPr="004D7828">
        <w:rPr>
          <w:lang w:val="en-US"/>
        </w:rPr>
        <w:t xml:space="preserve">   </w:t>
      </w:r>
      <w:r w:rsidRPr="004D7828">
        <w:t>Г</w:t>
      </w:r>
      <w:r w:rsidRPr="004D7828">
        <w:rPr>
          <w:lang w:val="en-US"/>
        </w:rPr>
        <w:t xml:space="preserve">. </w:t>
      </w:r>
      <w:r w:rsidRPr="004D7828">
        <w:t>с</w:t>
      </w:r>
      <w:r w:rsidRPr="004D7828">
        <w:rPr>
          <w:lang w:val="en-US"/>
        </w:rPr>
        <w:t>tg 193</w:t>
      </w:r>
      <w:r w:rsidRPr="004D7828">
        <w:rPr>
          <w:position w:val="-2"/>
          <w:vertAlign w:val="superscript"/>
          <w:lang w:val="en-US"/>
        </w:rPr>
        <w:object w:dxaOrig="160" w:dyaOrig="160">
          <v:shape id="_x0000_i1283" type="#_x0000_t75" style="width:7.75pt;height:7.75pt" o:ole="">
            <v:imagedata r:id="rId173" o:title=""/>
          </v:shape>
          <o:OLEObject Type="Embed" ProgID="Equation.3" ShapeID="_x0000_i1283" DrawAspect="Content" ObjectID="_1744878219" r:id="rId478"/>
        </w:object>
      </w:r>
    </w:p>
    <w:p w:rsidR="004D7828" w:rsidRPr="004D7828" w:rsidRDefault="004D7828" w:rsidP="004D7828">
      <w:pPr>
        <w:spacing w:line="240" w:lineRule="atLeast"/>
        <w:rPr>
          <w:lang w:val="en-US"/>
        </w:rPr>
      </w:pPr>
    </w:p>
    <w:p w:rsidR="004D7828" w:rsidRPr="004D7828" w:rsidRDefault="004D7828" w:rsidP="004D7828">
      <w:pPr>
        <w:spacing w:line="240" w:lineRule="atLeast"/>
      </w:pPr>
      <w:r w:rsidRPr="004D7828">
        <w:t>А8. Установите соответствие между тригонометрическими выражениями:</w:t>
      </w:r>
    </w:p>
    <w:p w:rsidR="004D7828" w:rsidRPr="004D7828" w:rsidRDefault="004D7828" w:rsidP="004D7828">
      <w:pPr>
        <w:tabs>
          <w:tab w:val="left" w:pos="3645"/>
        </w:tabs>
        <w:spacing w:line="240" w:lineRule="atLeast"/>
      </w:pPr>
      <w:r w:rsidRPr="004D7828">
        <w:t xml:space="preserve">       а) </w:t>
      </w:r>
      <w:r w:rsidRPr="004D7828">
        <w:rPr>
          <w:lang w:val="en-US"/>
        </w:rPr>
        <w:t>sin</w:t>
      </w:r>
      <w:r w:rsidRPr="004D7828">
        <w:rPr>
          <w:position w:val="-24"/>
          <w:lang w:val="en-US"/>
        </w:rPr>
        <w:object w:dxaOrig="260" w:dyaOrig="620">
          <v:shape id="_x0000_i1284" type="#_x0000_t75" style="width:13.3pt;height:32.1pt" o:ole="">
            <v:imagedata r:id="rId479" o:title=""/>
          </v:shape>
          <o:OLEObject Type="Embed" ProgID="Equation.3" ShapeID="_x0000_i1284" DrawAspect="Content" ObjectID="_1744878220" r:id="rId480"/>
        </w:object>
      </w:r>
      <w:r w:rsidRPr="004D7828">
        <w:t xml:space="preserve">;    б) </w:t>
      </w:r>
      <w:r w:rsidRPr="004D7828">
        <w:rPr>
          <w:lang w:val="en-US"/>
        </w:rPr>
        <w:t>cos</w:t>
      </w:r>
      <w:r w:rsidRPr="004D7828">
        <w:rPr>
          <w:position w:val="-6"/>
          <w:lang w:val="en-US"/>
        </w:rPr>
        <w:object w:dxaOrig="220" w:dyaOrig="220">
          <v:shape id="_x0000_i1285" type="#_x0000_t75" style="width:11.1pt;height:11.1pt" o:ole="">
            <v:imagedata r:id="rId481" o:title=""/>
          </v:shape>
          <o:OLEObject Type="Embed" ProgID="Equation.3" ShapeID="_x0000_i1285" DrawAspect="Content" ObjectID="_1744878221" r:id="rId482"/>
        </w:object>
      </w:r>
      <w:r w:rsidRPr="004D7828">
        <w:t xml:space="preserve">;   в) </w:t>
      </w:r>
      <w:r w:rsidRPr="004D7828">
        <w:rPr>
          <w:lang w:val="en-US"/>
        </w:rPr>
        <w:t>tg</w:t>
      </w:r>
      <w:r w:rsidRPr="004D7828">
        <w:rPr>
          <w:position w:val="-24"/>
          <w:lang w:val="en-US"/>
        </w:rPr>
        <w:object w:dxaOrig="260" w:dyaOrig="620">
          <v:shape id="_x0000_i1286" type="#_x0000_t75" style="width:13.3pt;height:32.1pt" o:ole="">
            <v:imagedata r:id="rId483" o:title=""/>
          </v:shape>
          <o:OLEObject Type="Embed" ProgID="Equation.3" ShapeID="_x0000_i1286" DrawAspect="Content" ObjectID="_1744878222" r:id="rId484"/>
        </w:object>
      </w:r>
      <w:r w:rsidRPr="004D7828">
        <w:t>;    г) с</w:t>
      </w:r>
      <w:r w:rsidRPr="004D7828">
        <w:rPr>
          <w:lang w:val="en-US"/>
        </w:rPr>
        <w:t>tg</w:t>
      </w:r>
      <w:r w:rsidRPr="004D7828">
        <w:rPr>
          <w:position w:val="-24"/>
          <w:lang w:val="en-US"/>
        </w:rPr>
        <w:object w:dxaOrig="260" w:dyaOrig="620">
          <v:shape id="_x0000_i1287" type="#_x0000_t75" style="width:13.3pt;height:32.1pt" o:ole="">
            <v:imagedata r:id="rId485" o:title=""/>
          </v:shape>
          <o:OLEObject Type="Embed" ProgID="Equation.3" ShapeID="_x0000_i1287" DrawAspect="Content" ObjectID="_1744878223" r:id="rId486"/>
        </w:object>
      </w:r>
      <w:r w:rsidRPr="004D7828">
        <w:t xml:space="preserve">   и их значениями:</w:t>
      </w:r>
    </w:p>
    <w:p w:rsidR="004D7828" w:rsidRPr="004D7828" w:rsidRDefault="004D7828" w:rsidP="004D7828">
      <w:pPr>
        <w:tabs>
          <w:tab w:val="left" w:pos="3645"/>
        </w:tabs>
        <w:spacing w:line="240" w:lineRule="atLeast"/>
      </w:pPr>
      <w:r w:rsidRPr="004D7828">
        <w:t xml:space="preserve">       А. 1;      Б. 0;     В.-1;     Г. </w:t>
      </w:r>
      <w:r w:rsidRPr="004D7828">
        <w:rPr>
          <w:position w:val="-8"/>
        </w:rPr>
        <w:object w:dxaOrig="360" w:dyaOrig="360">
          <v:shape id="_x0000_i1288" type="#_x0000_t75" style="width:18.85pt;height:18.85pt" o:ole="">
            <v:imagedata r:id="rId394" o:title=""/>
          </v:shape>
          <o:OLEObject Type="Embed" ProgID="Equation.3" ShapeID="_x0000_i1288" DrawAspect="Content" ObjectID="_1744878224" r:id="rId487"/>
        </w:object>
      </w:r>
      <w:r w:rsidRPr="004D7828">
        <w:t>.</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А9. Значение выражения  8</w:t>
      </w:r>
      <w:r w:rsidRPr="004D7828">
        <w:rPr>
          <w:lang w:val="en-US"/>
        </w:rPr>
        <w:t>sin</w:t>
      </w:r>
      <w:r w:rsidRPr="004D7828">
        <w:rPr>
          <w:position w:val="-24"/>
          <w:lang w:val="en-US"/>
        </w:rPr>
        <w:object w:dxaOrig="260" w:dyaOrig="620">
          <v:shape id="_x0000_i1289" type="#_x0000_t75" style="width:13.3pt;height:32.1pt" o:ole="">
            <v:imagedata r:id="rId294" o:title=""/>
          </v:shape>
          <o:OLEObject Type="Embed" ProgID="Equation.3" ShapeID="_x0000_i1289" DrawAspect="Content" ObjectID="_1744878225" r:id="rId488"/>
        </w:object>
      </w:r>
      <w:r w:rsidRPr="004D7828">
        <w:t xml:space="preserve"> + 2</w:t>
      </w:r>
      <w:r w:rsidRPr="004D7828">
        <w:rPr>
          <w:lang w:val="en-US"/>
        </w:rPr>
        <w:t>cos</w:t>
      </w:r>
      <w:r w:rsidRPr="004D7828">
        <w:rPr>
          <w:position w:val="-24"/>
          <w:lang w:val="en-US"/>
        </w:rPr>
        <w:object w:dxaOrig="260" w:dyaOrig="620">
          <v:shape id="_x0000_i1290" type="#_x0000_t75" style="width:13.3pt;height:32.1pt" o:ole="">
            <v:imagedata r:id="rId294" o:title=""/>
          </v:shape>
          <o:OLEObject Type="Embed" ProgID="Equation.3" ShapeID="_x0000_i1290" DrawAspect="Content" ObjectID="_1744878226" r:id="rId489"/>
        </w:object>
      </w:r>
      <w:r w:rsidRPr="004D7828">
        <w:t xml:space="preserve"> - </w:t>
      </w:r>
      <w:r w:rsidRPr="004D7828">
        <w:rPr>
          <w:lang w:val="en-US"/>
        </w:rPr>
        <w:t>tg</w:t>
      </w:r>
      <w:r w:rsidRPr="004D7828">
        <w:rPr>
          <w:position w:val="-24"/>
          <w:lang w:val="en-US"/>
        </w:rPr>
        <w:object w:dxaOrig="260" w:dyaOrig="620">
          <v:shape id="_x0000_i1291" type="#_x0000_t75" style="width:13.3pt;height:32.1pt" o:ole="">
            <v:imagedata r:id="rId490" o:title=""/>
          </v:shape>
          <o:OLEObject Type="Embed" ProgID="Equation.3" ShapeID="_x0000_i1291" DrawAspect="Content" ObjectID="_1744878227" r:id="rId491"/>
        </w:object>
      </w:r>
      <w:r w:rsidRPr="004D7828">
        <w:t xml:space="preserve"> + 5</w:t>
      </w:r>
      <w:r w:rsidRPr="004D7828">
        <w:rPr>
          <w:lang w:val="en-US"/>
        </w:rPr>
        <w:t>sin</w:t>
      </w:r>
      <w:r w:rsidRPr="004D7828">
        <w:rPr>
          <w:position w:val="-6"/>
          <w:lang w:val="en-US"/>
        </w:rPr>
        <w:object w:dxaOrig="220" w:dyaOrig="220">
          <v:shape id="_x0000_i1292" type="#_x0000_t75" style="width:11.1pt;height:11.1pt" o:ole="">
            <v:imagedata r:id="rId492" o:title=""/>
          </v:shape>
          <o:OLEObject Type="Embed" ProgID="Equation.3" ShapeID="_x0000_i1292" DrawAspect="Content" ObjectID="_1744878228" r:id="rId493"/>
        </w:object>
      </w:r>
      <w:r w:rsidRPr="004D7828">
        <w:t xml:space="preserve"> равно:</w:t>
      </w:r>
      <w:r w:rsidRPr="004D7828">
        <w:tab/>
      </w:r>
    </w:p>
    <w:p w:rsidR="004D7828" w:rsidRPr="004D7828" w:rsidRDefault="004D7828" w:rsidP="004D7828">
      <w:pPr>
        <w:tabs>
          <w:tab w:val="left" w:pos="3645"/>
        </w:tabs>
        <w:spacing w:line="240" w:lineRule="atLeast"/>
      </w:pPr>
      <w:r w:rsidRPr="004D7828">
        <w:t xml:space="preserve">        А.-1 ;     Б. 4;    В.4</w:t>
      </w:r>
      <w:r w:rsidRPr="004D7828">
        <w:rPr>
          <w:position w:val="-8"/>
        </w:rPr>
        <w:object w:dxaOrig="360" w:dyaOrig="360">
          <v:shape id="_x0000_i1293" type="#_x0000_t75" style="width:18.85pt;height:18.85pt" o:ole="">
            <v:imagedata r:id="rId494" o:title=""/>
          </v:shape>
          <o:OLEObject Type="Embed" ProgID="Equation.3" ShapeID="_x0000_i1293" DrawAspect="Content" ObjectID="_1744878229" r:id="rId495"/>
        </w:object>
      </w:r>
      <w:r w:rsidRPr="004D7828">
        <w:t xml:space="preserve"> ;   Г.0 .</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 xml:space="preserve">А10. Вычислите </w:t>
      </w:r>
      <w:r w:rsidRPr="004D7828">
        <w:rPr>
          <w:lang w:val="en-US"/>
        </w:rPr>
        <w:t>sin</w:t>
      </w:r>
      <w:r w:rsidRPr="004D7828">
        <w:t>(</w:t>
      </w:r>
      <w:r w:rsidRPr="004D7828">
        <w:rPr>
          <w:position w:val="-24"/>
        </w:rPr>
        <w:object w:dxaOrig="700" w:dyaOrig="620">
          <v:shape id="_x0000_i1294" type="#_x0000_t75" style="width:34.35pt;height:32.1pt" o:ole="">
            <v:imagedata r:id="rId191" o:title=""/>
          </v:shape>
          <o:OLEObject Type="Embed" ProgID="Equation.3" ShapeID="_x0000_i1294" DrawAspect="Content" ObjectID="_1744878230" r:id="rId496"/>
        </w:object>
      </w:r>
      <w:r w:rsidRPr="004D7828">
        <w:t>).</w:t>
      </w:r>
    </w:p>
    <w:p w:rsidR="004D7828" w:rsidRPr="004D7828" w:rsidRDefault="004D7828" w:rsidP="004D7828">
      <w:pPr>
        <w:tabs>
          <w:tab w:val="left" w:pos="3645"/>
          <w:tab w:val="right" w:pos="9355"/>
        </w:tabs>
        <w:spacing w:line="240" w:lineRule="atLeast"/>
      </w:pPr>
      <w:r w:rsidRPr="004D7828">
        <w:t xml:space="preserve">        А. </w:t>
      </w:r>
      <w:r w:rsidRPr="004D7828">
        <w:rPr>
          <w:position w:val="-24"/>
        </w:rPr>
        <w:object w:dxaOrig="420" w:dyaOrig="620">
          <v:shape id="_x0000_i1295" type="#_x0000_t75" style="width:21.05pt;height:32.1pt" o:ole="">
            <v:imagedata r:id="rId199" o:title=""/>
          </v:shape>
          <o:OLEObject Type="Embed" ProgID="Equation.3" ShapeID="_x0000_i1295" DrawAspect="Content" ObjectID="_1744878231" r:id="rId497"/>
        </w:object>
      </w:r>
      <w:r w:rsidRPr="004D7828">
        <w:t xml:space="preserve">;    Б. </w:t>
      </w:r>
      <w:r w:rsidRPr="004D7828">
        <w:rPr>
          <w:position w:val="-24"/>
        </w:rPr>
        <w:object w:dxaOrig="240" w:dyaOrig="620">
          <v:shape id="_x0000_i1296" type="#_x0000_t75" style="width:12.2pt;height:32.1pt" o:ole="">
            <v:imagedata r:id="rId197" o:title=""/>
          </v:shape>
          <o:OLEObject Type="Embed" ProgID="Equation.3" ShapeID="_x0000_i1296" DrawAspect="Content" ObjectID="_1744878232" r:id="rId498"/>
        </w:object>
      </w:r>
      <w:r w:rsidRPr="004D7828">
        <w:t xml:space="preserve">;    В. </w:t>
      </w:r>
      <w:r w:rsidRPr="004D7828">
        <w:rPr>
          <w:position w:val="-24"/>
        </w:rPr>
        <w:object w:dxaOrig="400" w:dyaOrig="680">
          <v:shape id="_x0000_i1297" type="#_x0000_t75" style="width:19.95pt;height:33.25pt" o:ole="">
            <v:imagedata r:id="rId195" o:title=""/>
          </v:shape>
          <o:OLEObject Type="Embed" ProgID="Equation.3" ShapeID="_x0000_i1297" DrawAspect="Content" ObjectID="_1744878233" r:id="rId499"/>
        </w:object>
      </w:r>
      <w:r w:rsidRPr="004D7828">
        <w:t xml:space="preserve"> ;   Г. </w:t>
      </w:r>
      <w:r w:rsidRPr="004D7828">
        <w:rPr>
          <w:position w:val="-24"/>
        </w:rPr>
        <w:object w:dxaOrig="580" w:dyaOrig="680">
          <v:shape id="_x0000_i1298" type="#_x0000_t75" style="width:27.7pt;height:33.25pt" o:ole="">
            <v:imagedata r:id="rId193" o:title=""/>
          </v:shape>
          <o:OLEObject Type="Embed" ProgID="Equation.3" ShapeID="_x0000_i1298" DrawAspect="Content" ObjectID="_1744878234" r:id="rId500"/>
        </w:object>
      </w:r>
      <w:r w:rsidRPr="004D7828">
        <w:t>.</w:t>
      </w:r>
    </w:p>
    <w:p w:rsidR="004D7828" w:rsidRPr="004D7828" w:rsidRDefault="004D7828" w:rsidP="004D7828">
      <w:pPr>
        <w:tabs>
          <w:tab w:val="left" w:pos="3645"/>
          <w:tab w:val="right" w:pos="9355"/>
        </w:tabs>
        <w:spacing w:line="240" w:lineRule="atLeast"/>
        <w:jc w:val="center"/>
        <w:rPr>
          <w:b/>
          <w:i/>
        </w:rPr>
      </w:pPr>
      <w:r w:rsidRPr="004D7828">
        <w:rPr>
          <w:b/>
          <w:i/>
        </w:rPr>
        <w:t>Часть В</w:t>
      </w:r>
    </w:p>
    <w:p w:rsidR="004D7828" w:rsidRPr="004D7828" w:rsidRDefault="004D7828" w:rsidP="004D7828">
      <w:pPr>
        <w:tabs>
          <w:tab w:val="left" w:pos="3645"/>
          <w:tab w:val="right" w:pos="9355"/>
        </w:tabs>
        <w:spacing w:line="240" w:lineRule="atLeast"/>
      </w:pPr>
    </w:p>
    <w:p w:rsidR="004D7828" w:rsidRPr="004D7828" w:rsidRDefault="004D7828" w:rsidP="004D7828">
      <w:pPr>
        <w:spacing w:line="240" w:lineRule="atLeast"/>
      </w:pPr>
      <w:r w:rsidRPr="004D7828">
        <w:t xml:space="preserve">В1. Найдите </w:t>
      </w:r>
      <w:r w:rsidRPr="004D7828">
        <w:rPr>
          <w:lang w:val="en-US"/>
        </w:rPr>
        <w:t>sin</w:t>
      </w:r>
      <w:r w:rsidRPr="004D7828">
        <w:rPr>
          <w:position w:val="-6"/>
          <w:lang w:val="en-US"/>
        </w:rPr>
        <w:object w:dxaOrig="240" w:dyaOrig="220">
          <v:shape id="_x0000_i1299" type="#_x0000_t75" style="width:12.2pt;height:11.1pt" o:ole="">
            <v:imagedata r:id="rId311" o:title=""/>
          </v:shape>
          <o:OLEObject Type="Embed" ProgID="Equation.3" ShapeID="_x0000_i1299" DrawAspect="Content" ObjectID="_1744878235" r:id="rId501"/>
        </w:object>
      </w:r>
      <w:r w:rsidRPr="004D7828">
        <w:t xml:space="preserve">, если </w:t>
      </w:r>
      <w:r w:rsidRPr="004D7828">
        <w:rPr>
          <w:lang w:val="en-US"/>
        </w:rPr>
        <w:t>cos</w:t>
      </w:r>
      <w:r w:rsidRPr="004D7828">
        <w:rPr>
          <w:position w:val="-24"/>
          <w:lang w:val="en-US"/>
        </w:rPr>
        <w:object w:dxaOrig="1100" w:dyaOrig="680">
          <v:shape id="_x0000_i1300" type="#_x0000_t75" style="width:54.3pt;height:33.25pt" o:ole="">
            <v:imagedata r:id="rId502" o:title=""/>
          </v:shape>
          <o:OLEObject Type="Embed" ProgID="Equation.3" ShapeID="_x0000_i1300" DrawAspect="Content" ObjectID="_1744878236" r:id="rId503"/>
        </w:object>
      </w:r>
      <w:r w:rsidRPr="004D7828">
        <w:t xml:space="preserve"> и </w:t>
      </w:r>
      <w:r w:rsidRPr="004D7828">
        <w:rPr>
          <w:position w:val="-10"/>
        </w:rPr>
        <w:object w:dxaOrig="1320" w:dyaOrig="320">
          <v:shape id="_x0000_i1301" type="#_x0000_t75" style="width:66.45pt;height:15.5pt" o:ole="">
            <v:imagedata r:id="rId504" o:title=""/>
          </v:shape>
          <o:OLEObject Type="Embed" ProgID="Equation.3" ShapeID="_x0000_i1301" DrawAspect="Content" ObjectID="_1744878237" r:id="rId505"/>
        </w:object>
      </w:r>
      <w:r w:rsidRPr="004D7828">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В2. Найдите значение выражения:  28</w:t>
      </w:r>
      <w:r w:rsidRPr="004D7828">
        <w:rPr>
          <w:position w:val="-8"/>
          <w:sz w:val="20"/>
          <w:szCs w:val="20"/>
        </w:rPr>
        <w:object w:dxaOrig="380" w:dyaOrig="360">
          <v:shape id="_x0000_i1302" type="#_x0000_t75" style="width:18.85pt;height:18.85pt" o:ole="">
            <v:imagedata r:id="rId506" o:title=""/>
          </v:shape>
          <o:OLEObject Type="Embed" ProgID="Equation.3" ShapeID="_x0000_i1302" DrawAspect="Content" ObjectID="_1744878238" r:id="rId507"/>
        </w:object>
      </w:r>
      <w:r w:rsidRPr="004D7828">
        <w:rPr>
          <w:sz w:val="20"/>
          <w:szCs w:val="20"/>
          <w:lang w:val="en-US"/>
        </w:rPr>
        <w:t>cos</w:t>
      </w:r>
      <w:r w:rsidRPr="004D7828">
        <w:rPr>
          <w:position w:val="-24"/>
          <w:sz w:val="20"/>
          <w:szCs w:val="20"/>
          <w:lang w:val="en-US"/>
        </w:rPr>
        <w:object w:dxaOrig="960" w:dyaOrig="620">
          <v:shape id="_x0000_i1303" type="#_x0000_t75" style="width:47.65pt;height:32.1pt" o:ole="">
            <v:imagedata r:id="rId508" o:title=""/>
          </v:shape>
          <o:OLEObject Type="Embed" ProgID="Equation.3" ShapeID="_x0000_i1303" DrawAspect="Content" ObjectID="_1744878239" r:id="rId509"/>
        </w:object>
      </w:r>
      <w:r w:rsidRPr="004D7828">
        <w:rPr>
          <w:sz w:val="20"/>
          <w:szCs w:val="20"/>
        </w:rPr>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В3. Найдите значение выражения:  -21</w:t>
      </w:r>
      <w:r w:rsidRPr="004D7828">
        <w:rPr>
          <w:position w:val="-8"/>
          <w:sz w:val="20"/>
          <w:szCs w:val="20"/>
        </w:rPr>
        <w:object w:dxaOrig="360" w:dyaOrig="360">
          <v:shape id="_x0000_i1304" type="#_x0000_t75" style="width:18.85pt;height:18.85pt" o:ole="">
            <v:imagedata r:id="rId419" o:title=""/>
          </v:shape>
          <o:OLEObject Type="Embed" ProgID="Equation.3" ShapeID="_x0000_i1304" DrawAspect="Content" ObjectID="_1744878240" r:id="rId510"/>
        </w:object>
      </w:r>
      <w:r w:rsidRPr="004D7828">
        <w:rPr>
          <w:sz w:val="20"/>
          <w:szCs w:val="20"/>
          <w:lang w:val="en-US"/>
        </w:rPr>
        <w:t>tg</w:t>
      </w:r>
      <w:r w:rsidRPr="004D7828">
        <w:rPr>
          <w:sz w:val="20"/>
          <w:szCs w:val="20"/>
        </w:rPr>
        <w:t>(660</w:t>
      </w:r>
      <w:r w:rsidRPr="004D7828">
        <w:rPr>
          <w:position w:val="-2"/>
          <w:sz w:val="20"/>
          <w:szCs w:val="20"/>
          <w:vertAlign w:val="superscript"/>
        </w:rPr>
        <w:object w:dxaOrig="160" w:dyaOrig="160">
          <v:shape id="_x0000_i1305" type="#_x0000_t75" style="width:7.75pt;height:7.75pt" o:ole="">
            <v:imagedata r:id="rId421" o:title=""/>
          </v:shape>
          <o:OLEObject Type="Embed" ProgID="Equation.3" ShapeID="_x0000_i1305" DrawAspect="Content" ObjectID="_1744878241" r:id="rId511"/>
        </w:object>
      </w:r>
      <w:r w:rsidRPr="004D7828">
        <w:rPr>
          <w:sz w:val="20"/>
          <w:szCs w:val="20"/>
        </w:rPr>
        <w:t>).</w:t>
      </w:r>
    </w:p>
    <w:p w:rsidR="004D7828" w:rsidRPr="004D7828" w:rsidRDefault="004D7828" w:rsidP="004D7828">
      <w:pPr>
        <w:spacing w:line="240" w:lineRule="atLeast"/>
      </w:pPr>
      <w:r w:rsidRPr="004D7828">
        <w:t>В4. Найдите значение выражения:  30</w:t>
      </w:r>
      <w:r w:rsidRPr="004D7828">
        <w:rPr>
          <w:position w:val="-8"/>
        </w:rPr>
        <w:object w:dxaOrig="380" w:dyaOrig="360">
          <v:shape id="_x0000_i1306" type="#_x0000_t75" style="width:18.85pt;height:18.85pt" o:ole="">
            <v:imagedata r:id="rId512" o:title=""/>
          </v:shape>
          <o:OLEObject Type="Embed" ProgID="Equation.3" ShapeID="_x0000_i1306" DrawAspect="Content" ObjectID="_1744878242" r:id="rId513"/>
        </w:object>
      </w:r>
      <w:r w:rsidRPr="004D7828">
        <w:rPr>
          <w:lang w:val="en-US"/>
        </w:rPr>
        <w:t>cos</w:t>
      </w:r>
      <w:r w:rsidRPr="004D7828">
        <w:t>(</w:t>
      </w:r>
      <w:r w:rsidRPr="004D7828">
        <w:rPr>
          <w:position w:val="-24"/>
        </w:rPr>
        <w:object w:dxaOrig="440" w:dyaOrig="620">
          <v:shape id="_x0000_i1307" type="#_x0000_t75" style="width:21.05pt;height:32.1pt" o:ole="">
            <v:imagedata r:id="rId221" o:title=""/>
          </v:shape>
          <o:OLEObject Type="Embed" ProgID="Equation.3" ShapeID="_x0000_i1307" DrawAspect="Content" ObjectID="_1744878243" r:id="rId514"/>
        </w:object>
      </w:r>
      <w:r w:rsidRPr="004D7828">
        <w:t xml:space="preserve">) </w:t>
      </w:r>
      <w:r w:rsidRPr="004D7828">
        <w:rPr>
          <w:lang w:val="en-US"/>
        </w:rPr>
        <w:t>sin</w:t>
      </w:r>
      <w:r w:rsidRPr="004D7828">
        <w:t>(</w:t>
      </w:r>
      <w:r w:rsidRPr="004D7828">
        <w:rPr>
          <w:position w:val="-24"/>
        </w:rPr>
        <w:object w:dxaOrig="440" w:dyaOrig="620">
          <v:shape id="_x0000_i1308" type="#_x0000_t75" style="width:21.05pt;height:32.1pt" o:ole="">
            <v:imagedata r:id="rId219" o:title=""/>
          </v:shape>
          <o:OLEObject Type="Embed" ProgID="Equation.3" ShapeID="_x0000_i1308" DrawAspect="Content" ObjectID="_1744878244" r:id="rId515"/>
        </w:object>
      </w:r>
      <w:r w:rsidRPr="004D7828">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В5. Найдите значение выражении:  </w:t>
      </w:r>
      <w:r w:rsidRPr="004D7828">
        <w:rPr>
          <w:position w:val="-24"/>
          <w:sz w:val="20"/>
          <w:szCs w:val="20"/>
        </w:rPr>
        <w:object w:dxaOrig="2360" w:dyaOrig="680">
          <v:shape id="_x0000_i1309" type="#_x0000_t75" style="width:117.4pt;height:33.25pt" o:ole="">
            <v:imagedata r:id="rId516" o:title=""/>
          </v:shape>
          <o:OLEObject Type="Embed" ProgID="Equation.3" ShapeID="_x0000_i1309" DrawAspect="Content" ObjectID="_1744878245" r:id="rId517"/>
        </w:object>
      </w:r>
      <w:r w:rsidRPr="004D7828">
        <w:rPr>
          <w:sz w:val="20"/>
          <w:szCs w:val="20"/>
        </w:rPr>
        <w:t>.</w:t>
      </w:r>
    </w:p>
    <w:p w:rsidR="004D7828" w:rsidRPr="004D7828" w:rsidRDefault="004D7828" w:rsidP="004D7828">
      <w:pPr>
        <w:spacing w:line="240" w:lineRule="atLeast"/>
      </w:pPr>
      <w:r w:rsidRPr="004D7828">
        <w:t xml:space="preserve">В6.Найдите значение выражения:  </w:t>
      </w:r>
      <w:r w:rsidRPr="004D7828">
        <w:rPr>
          <w:position w:val="-24"/>
        </w:rPr>
        <w:object w:dxaOrig="1300" w:dyaOrig="620">
          <v:shape id="_x0000_i1310" type="#_x0000_t75" style="width:65.35pt;height:32.1pt" o:ole="">
            <v:imagedata r:id="rId518" o:title=""/>
          </v:shape>
          <o:OLEObject Type="Embed" ProgID="Equation.3" ShapeID="_x0000_i1310" DrawAspect="Content" ObjectID="_1744878246" r:id="rId519"/>
        </w:object>
      </w:r>
      <w:r w:rsidRPr="004D7828">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В7.Найдите значение выражения:  </w:t>
      </w:r>
      <w:r w:rsidRPr="004D7828">
        <w:rPr>
          <w:position w:val="-28"/>
          <w:sz w:val="20"/>
          <w:szCs w:val="20"/>
        </w:rPr>
        <w:object w:dxaOrig="2680" w:dyaOrig="940">
          <v:shape id="_x0000_i1311" type="#_x0000_t75" style="width:135.15pt;height:46.5pt" o:ole="">
            <v:imagedata r:id="rId520" o:title=""/>
          </v:shape>
          <o:OLEObject Type="Embed" ProgID="Equation.3" ShapeID="_x0000_i1311" DrawAspect="Content" ObjectID="_1744878247" r:id="rId521"/>
        </w:object>
      </w:r>
      <w:r w:rsidRPr="004D7828">
        <w:rPr>
          <w:sz w:val="20"/>
          <w:szCs w:val="20"/>
        </w:rPr>
        <w:t>.</w:t>
      </w:r>
    </w:p>
    <w:p w:rsidR="004D7828" w:rsidRPr="004D7828" w:rsidRDefault="004D7828" w:rsidP="004D7828">
      <w:pPr>
        <w:spacing w:line="240" w:lineRule="atLeast"/>
      </w:pPr>
      <w:r w:rsidRPr="004D7828">
        <w:t xml:space="preserve">В8. Найдите </w:t>
      </w:r>
      <w:r w:rsidRPr="004D7828">
        <w:rPr>
          <w:lang w:val="en-US"/>
        </w:rPr>
        <w:t>tg</w:t>
      </w:r>
      <w:r w:rsidRPr="004D7828">
        <w:rPr>
          <w:vertAlign w:val="superscript"/>
        </w:rPr>
        <w:t>2</w:t>
      </w:r>
      <w:r w:rsidRPr="004D7828">
        <w:rPr>
          <w:position w:val="-6"/>
          <w:lang w:val="en-US"/>
        </w:rPr>
        <w:object w:dxaOrig="240" w:dyaOrig="220">
          <v:shape id="_x0000_i1312" type="#_x0000_t75" style="width:12.2pt;height:11.1pt" o:ole="">
            <v:imagedata r:id="rId231" o:title=""/>
          </v:shape>
          <o:OLEObject Type="Embed" ProgID="Equation.3" ShapeID="_x0000_i1312" DrawAspect="Content" ObjectID="_1744878248" r:id="rId522"/>
        </w:object>
      </w:r>
      <w:r w:rsidRPr="004D7828">
        <w:t>, если 5</w:t>
      </w:r>
      <w:r w:rsidRPr="004D7828">
        <w:rPr>
          <w:lang w:val="en-US"/>
        </w:rPr>
        <w:t>sin</w:t>
      </w:r>
      <w:r w:rsidRPr="004D7828">
        <w:rPr>
          <w:vertAlign w:val="superscript"/>
        </w:rPr>
        <w:t xml:space="preserve">2 </w:t>
      </w:r>
      <w:r w:rsidRPr="004D7828">
        <w:rPr>
          <w:position w:val="-6"/>
          <w:lang w:val="en-US"/>
        </w:rPr>
        <w:object w:dxaOrig="240" w:dyaOrig="220">
          <v:shape id="_x0000_i1313" type="#_x0000_t75" style="width:12.2pt;height:11.1pt" o:ole="">
            <v:imagedata r:id="rId233" o:title=""/>
          </v:shape>
          <o:OLEObject Type="Embed" ProgID="Equation.3" ShapeID="_x0000_i1313" DrawAspect="Content" ObjectID="_1744878249" r:id="rId523"/>
        </w:object>
      </w:r>
      <w:r w:rsidRPr="004D7828">
        <w:t xml:space="preserve"> + 11</w:t>
      </w:r>
      <w:r w:rsidRPr="004D7828">
        <w:rPr>
          <w:lang w:val="en-US"/>
        </w:rPr>
        <w:t>cos</w:t>
      </w:r>
      <w:r w:rsidRPr="004D7828">
        <w:rPr>
          <w:vertAlign w:val="superscript"/>
        </w:rPr>
        <w:t xml:space="preserve">2 </w:t>
      </w:r>
      <w:r w:rsidRPr="004D7828">
        <w:rPr>
          <w:position w:val="-6"/>
          <w:lang w:val="en-US"/>
        </w:rPr>
        <w:object w:dxaOrig="240" w:dyaOrig="220">
          <v:shape id="_x0000_i1314" type="#_x0000_t75" style="width:12.2pt;height:11.1pt" o:ole="">
            <v:imagedata r:id="rId235" o:title=""/>
          </v:shape>
          <o:OLEObject Type="Embed" ProgID="Equation.3" ShapeID="_x0000_i1314" DrawAspect="Content" ObjectID="_1744878250" r:id="rId524"/>
        </w:object>
      </w:r>
      <w:r w:rsidRPr="004D7828">
        <w:t>= 9.</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В9. Найдите </w:t>
      </w:r>
      <w:r w:rsidRPr="004D7828">
        <w:rPr>
          <w:lang w:val="en-US"/>
        </w:rPr>
        <w:t>tg</w:t>
      </w:r>
      <w:r w:rsidRPr="004D7828">
        <w:rPr>
          <w:position w:val="-6"/>
          <w:lang w:val="en-US"/>
        </w:rPr>
        <w:object w:dxaOrig="240" w:dyaOrig="220">
          <v:shape id="_x0000_i1315" type="#_x0000_t75" style="width:12.2pt;height:11.1pt" o:ole="">
            <v:imagedata r:id="rId340" o:title=""/>
          </v:shape>
          <o:OLEObject Type="Embed" ProgID="Equation.3" ShapeID="_x0000_i1315" DrawAspect="Content" ObjectID="_1744878251" r:id="rId525"/>
        </w:object>
      </w:r>
      <w:r w:rsidRPr="004D7828">
        <w:t xml:space="preserve">,  если </w:t>
      </w:r>
      <w:r w:rsidRPr="004D7828">
        <w:rPr>
          <w:position w:val="-24"/>
        </w:rPr>
        <w:object w:dxaOrig="2040" w:dyaOrig="620">
          <v:shape id="_x0000_i1316" type="#_x0000_t75" style="width:103pt;height:32.1pt" o:ole="">
            <v:imagedata r:id="rId526" o:title=""/>
          </v:shape>
          <o:OLEObject Type="Embed" ProgID="Equation.3" ShapeID="_x0000_i1316" DrawAspect="Content" ObjectID="_1744878252" r:id="rId527"/>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В10. Найдите значение выражения:  4</w:t>
      </w:r>
      <w:r w:rsidRPr="004D7828">
        <w:rPr>
          <w:lang w:val="en-US"/>
        </w:rPr>
        <w:t>sin</w:t>
      </w:r>
      <w:r w:rsidRPr="004D7828">
        <w:rPr>
          <w:position w:val="-24"/>
          <w:lang w:val="en-US"/>
        </w:rPr>
        <w:object w:dxaOrig="2240" w:dyaOrig="620">
          <v:shape id="_x0000_i1317" type="#_x0000_t75" style="width:111.9pt;height:32.1pt" o:ole="">
            <v:imagedata r:id="rId528" o:title=""/>
          </v:shape>
          <o:OLEObject Type="Embed" ProgID="Equation.3" ShapeID="_x0000_i1317" DrawAspect="Content" ObjectID="_1744878253" r:id="rId529"/>
        </w:object>
      </w:r>
      <w:r w:rsidRPr="004D7828">
        <w:t xml:space="preserve">, </w:t>
      </w:r>
    </w:p>
    <w:p w:rsidR="004D7828" w:rsidRPr="004D7828" w:rsidRDefault="004D7828" w:rsidP="004D7828">
      <w:pPr>
        <w:spacing w:line="240" w:lineRule="atLeast"/>
      </w:pPr>
      <w:r w:rsidRPr="004D7828">
        <w:t xml:space="preserve">        если </w:t>
      </w:r>
      <w:r w:rsidRPr="004D7828">
        <w:rPr>
          <w:lang w:val="en-US"/>
        </w:rPr>
        <w:t>sin</w:t>
      </w:r>
      <w:r w:rsidRPr="004D7828">
        <w:rPr>
          <w:position w:val="-6"/>
          <w:lang w:val="en-US"/>
        </w:rPr>
        <w:object w:dxaOrig="240" w:dyaOrig="220">
          <v:shape id="_x0000_i1318" type="#_x0000_t75" style="width:12.2pt;height:11.1pt" o:ole="">
            <v:imagedata r:id="rId346" o:title=""/>
          </v:shape>
          <o:OLEObject Type="Embed" ProgID="Equation.3" ShapeID="_x0000_i1318" DrawAspect="Content" ObjectID="_1744878254" r:id="rId530"/>
        </w:object>
      </w:r>
      <w:r w:rsidRPr="004D7828">
        <w:t>=0,25.</w:t>
      </w:r>
    </w:p>
    <w:p w:rsidR="004D7828" w:rsidRPr="004D7828" w:rsidRDefault="004D7828" w:rsidP="004D7828">
      <w:pPr>
        <w:spacing w:line="240" w:lineRule="atLeast"/>
        <w:jc w:val="center"/>
        <w:rPr>
          <w:b/>
          <w:i/>
        </w:rPr>
      </w:pPr>
      <w:r w:rsidRPr="004D7828">
        <w:rPr>
          <w:b/>
          <w:i/>
        </w:rPr>
        <w:t>Часть С</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С1. Найдите корень уравнения:  </w:t>
      </w:r>
      <w:r w:rsidRPr="004D7828">
        <w:rPr>
          <w:sz w:val="20"/>
          <w:szCs w:val="20"/>
          <w:lang w:val="en-US"/>
        </w:rPr>
        <w:t>cos</w:t>
      </w:r>
      <w:r w:rsidRPr="004D7828">
        <w:rPr>
          <w:position w:val="-24"/>
          <w:sz w:val="20"/>
          <w:szCs w:val="20"/>
          <w:lang w:val="en-US"/>
        </w:rPr>
        <w:object w:dxaOrig="1600" w:dyaOrig="680">
          <v:shape id="_x0000_i1319" type="#_x0000_t75" style="width:79.75pt;height:33.25pt" o:ole="">
            <v:imagedata r:id="rId531" o:title=""/>
          </v:shape>
          <o:OLEObject Type="Embed" ProgID="Equation.3" ShapeID="_x0000_i1319" DrawAspect="Content" ObjectID="_1744878255" r:id="rId532"/>
        </w:object>
      </w:r>
      <w:r w:rsidRPr="004D7828">
        <w:rPr>
          <w:sz w:val="20"/>
          <w:szCs w:val="20"/>
        </w:rPr>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       В ответе запишите наибольший отрицательный корень.</w:t>
      </w:r>
    </w:p>
    <w:p w:rsidR="004D7828" w:rsidRPr="004D7828" w:rsidRDefault="004D7828" w:rsidP="004D7828">
      <w:pPr>
        <w:spacing w:line="240" w:lineRule="atLeast"/>
      </w:pPr>
    </w:p>
    <w:p w:rsidR="004D7828" w:rsidRPr="004D7828" w:rsidRDefault="004D7828" w:rsidP="004D7828">
      <w:pPr>
        <w:spacing w:line="240" w:lineRule="atLeast"/>
        <w:jc w:val="center"/>
        <w:rPr>
          <w:b/>
          <w:i/>
        </w:rPr>
      </w:pPr>
      <w:r w:rsidRPr="004D7828">
        <w:rPr>
          <w:b/>
          <w:i/>
        </w:rPr>
        <w:t>Вариант 5</w:t>
      </w:r>
    </w:p>
    <w:p w:rsidR="004D7828" w:rsidRPr="004D7828" w:rsidRDefault="004D7828" w:rsidP="004D7828">
      <w:pPr>
        <w:spacing w:line="240" w:lineRule="atLeast"/>
        <w:jc w:val="center"/>
        <w:rPr>
          <w:b/>
          <w:i/>
        </w:rPr>
      </w:pPr>
      <w:r w:rsidRPr="004D7828">
        <w:rPr>
          <w:b/>
          <w:i/>
        </w:rPr>
        <w:t>Часть А</w:t>
      </w:r>
    </w:p>
    <w:p w:rsidR="004D7828" w:rsidRPr="004D7828" w:rsidRDefault="004D7828" w:rsidP="004D7828">
      <w:pPr>
        <w:spacing w:line="240" w:lineRule="atLeast"/>
      </w:pPr>
      <w:r w:rsidRPr="004D7828">
        <w:lastRenderedPageBreak/>
        <w:t xml:space="preserve">А1. Градусная мера угла   </w:t>
      </w:r>
      <w:r w:rsidRPr="004D7828">
        <w:rPr>
          <w:position w:val="-24"/>
        </w:rPr>
        <w:object w:dxaOrig="380" w:dyaOrig="620">
          <v:shape id="_x0000_i1320" type="#_x0000_t75" style="width:18.85pt;height:32.1pt" o:ole="">
            <v:imagedata r:id="rId533" o:title=""/>
          </v:shape>
          <o:OLEObject Type="Embed" ProgID="Equation.3" ShapeID="_x0000_i1320" DrawAspect="Content" ObjectID="_1744878256" r:id="rId534"/>
        </w:object>
      </w:r>
      <w:r w:rsidRPr="004D7828">
        <w:t xml:space="preserve"> рад  равна….</w:t>
      </w:r>
    </w:p>
    <w:p w:rsidR="004D7828" w:rsidRPr="004D7828" w:rsidRDefault="004D7828" w:rsidP="004D7828">
      <w:pPr>
        <w:tabs>
          <w:tab w:val="left" w:pos="5520"/>
        </w:tabs>
        <w:spacing w:line="240" w:lineRule="atLeast"/>
      </w:pPr>
      <w:r w:rsidRPr="004D7828">
        <w:t xml:space="preserve">       А. 135</w:t>
      </w:r>
      <w:r w:rsidRPr="004D7828">
        <w:rPr>
          <w:position w:val="-2"/>
          <w:vertAlign w:val="superscript"/>
        </w:rPr>
        <w:object w:dxaOrig="160" w:dyaOrig="160">
          <v:shape id="_x0000_i1321" type="#_x0000_t75" style="width:7.75pt;height:7.75pt" o:ole="">
            <v:imagedata r:id="rId535" o:title=""/>
          </v:shape>
          <o:OLEObject Type="Embed" ProgID="Equation.3" ShapeID="_x0000_i1321" DrawAspect="Content" ObjectID="_1744878257" r:id="rId536"/>
        </w:object>
      </w:r>
      <w:r w:rsidRPr="004D7828">
        <w:t xml:space="preserve">    Б. 315</w:t>
      </w:r>
      <w:r w:rsidRPr="004D7828">
        <w:rPr>
          <w:position w:val="-2"/>
          <w:vertAlign w:val="superscript"/>
        </w:rPr>
        <w:object w:dxaOrig="160" w:dyaOrig="160">
          <v:shape id="_x0000_i1322" type="#_x0000_t75" style="width:7.75pt;height:7.75pt" o:ole="">
            <v:imagedata r:id="rId537" o:title=""/>
          </v:shape>
          <o:OLEObject Type="Embed" ProgID="Equation.3" ShapeID="_x0000_i1322" DrawAspect="Content" ObjectID="_1744878258" r:id="rId538"/>
        </w:object>
      </w:r>
      <w:r w:rsidRPr="004D7828">
        <w:t xml:space="preserve">   В. 225</w:t>
      </w:r>
      <w:r w:rsidRPr="004D7828">
        <w:rPr>
          <w:position w:val="-2"/>
          <w:vertAlign w:val="superscript"/>
        </w:rPr>
        <w:object w:dxaOrig="160" w:dyaOrig="160">
          <v:shape id="_x0000_i1323" type="#_x0000_t75" style="width:7.75pt;height:7.75pt" o:ole="">
            <v:imagedata r:id="rId539" o:title=""/>
          </v:shape>
          <o:OLEObject Type="Embed" ProgID="Equation.3" ShapeID="_x0000_i1323" DrawAspect="Content" ObjectID="_1744878259" r:id="rId540"/>
        </w:object>
      </w:r>
      <w:r w:rsidRPr="004D7828">
        <w:t xml:space="preserve">   Г. 210</w:t>
      </w:r>
      <w:r w:rsidRPr="004D7828">
        <w:rPr>
          <w:position w:val="-2"/>
          <w:vertAlign w:val="superscript"/>
        </w:rPr>
        <w:object w:dxaOrig="160" w:dyaOrig="160">
          <v:shape id="_x0000_i1324" type="#_x0000_t75" style="width:7.75pt;height:7.75pt" o:ole="">
            <v:imagedata r:id="rId541" o:title=""/>
          </v:shape>
          <o:OLEObject Type="Embed" ProgID="Equation.3" ShapeID="_x0000_i1324" DrawAspect="Content" ObjectID="_1744878260" r:id="rId542"/>
        </w:object>
      </w:r>
      <w:r w:rsidRPr="004D7828">
        <w:rPr>
          <w:vertAlign w:val="superscript"/>
        </w:rPr>
        <w:tab/>
      </w:r>
    </w:p>
    <w:p w:rsidR="004D7828" w:rsidRPr="004D7828" w:rsidRDefault="004D7828" w:rsidP="004D7828">
      <w:pPr>
        <w:tabs>
          <w:tab w:val="left" w:pos="5520"/>
        </w:tabs>
        <w:spacing w:line="240" w:lineRule="atLeast"/>
      </w:pPr>
    </w:p>
    <w:p w:rsidR="004D7828" w:rsidRPr="004D7828" w:rsidRDefault="004D7828" w:rsidP="004D7828">
      <w:pPr>
        <w:tabs>
          <w:tab w:val="left" w:pos="5520"/>
        </w:tabs>
        <w:spacing w:line="240" w:lineRule="atLeast"/>
      </w:pPr>
      <w:r w:rsidRPr="004D7828">
        <w:t>А2. Точка тригонометрической окружности с ординатой -1 соответствует</w:t>
      </w:r>
    </w:p>
    <w:p w:rsidR="004D7828" w:rsidRPr="004D7828" w:rsidRDefault="004D7828" w:rsidP="004D7828">
      <w:pPr>
        <w:tabs>
          <w:tab w:val="left" w:pos="5520"/>
        </w:tabs>
        <w:spacing w:line="240" w:lineRule="atLeast"/>
      </w:pPr>
      <w:r w:rsidRPr="004D7828">
        <w:t xml:space="preserve">       числу…</w:t>
      </w:r>
    </w:p>
    <w:p w:rsidR="004D7828" w:rsidRPr="004D7828" w:rsidRDefault="001B1A86" w:rsidP="004D7828">
      <w:pPr>
        <w:tabs>
          <w:tab w:val="left" w:pos="5520"/>
        </w:tabs>
        <w:spacing w:line="240" w:lineRule="atLeast"/>
      </w:pPr>
      <w:r>
        <w:rPr>
          <w:noProof/>
        </w:rPr>
        <w:drawing>
          <wp:anchor distT="0" distB="0" distL="114300" distR="114300" simplePos="0" relativeHeight="251658240" behindDoc="0" locked="0" layoutInCell="1" allowOverlap="1">
            <wp:simplePos x="0" y="0"/>
            <wp:positionH relativeFrom="column">
              <wp:posOffset>3314700</wp:posOffset>
            </wp:positionH>
            <wp:positionV relativeFrom="paragraph">
              <wp:posOffset>280670</wp:posOffset>
            </wp:positionV>
            <wp:extent cx="2286000" cy="1714500"/>
            <wp:effectExtent l="19050" t="0" r="0" b="0"/>
            <wp:wrapSquare wrapText="bothSides"/>
            <wp:docPr id="3" name="Рисунок 49" descr="рис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рис7"/>
                    <pic:cNvPicPr>
                      <a:picLocks noChangeAspect="1" noChangeArrowheads="1"/>
                    </pic:cNvPicPr>
                  </pic:nvPicPr>
                  <pic:blipFill>
                    <a:blip r:embed="rId262" cstate="print"/>
                    <a:srcRect/>
                    <a:stretch>
                      <a:fillRect/>
                    </a:stretch>
                  </pic:blipFill>
                  <pic:spPr bwMode="auto">
                    <a:xfrm>
                      <a:off x="0" y="0"/>
                      <a:ext cx="2286000" cy="1714500"/>
                    </a:xfrm>
                    <a:prstGeom prst="rect">
                      <a:avLst/>
                    </a:prstGeom>
                    <a:noFill/>
                    <a:ln w="9525">
                      <a:noFill/>
                      <a:miter lim="800000"/>
                      <a:headEnd/>
                      <a:tailEnd/>
                    </a:ln>
                  </pic:spPr>
                </pic:pic>
              </a:graphicData>
            </a:graphic>
          </wp:anchor>
        </w:drawing>
      </w:r>
      <w:r w:rsidR="004D7828" w:rsidRPr="004D7828">
        <w:t xml:space="preserve">       А. </w:t>
      </w:r>
      <w:r w:rsidR="004D7828" w:rsidRPr="004D7828">
        <w:rPr>
          <w:position w:val="-6"/>
        </w:rPr>
        <w:object w:dxaOrig="360" w:dyaOrig="279">
          <v:shape id="_x0000_i1325" type="#_x0000_t75" style="width:18.85pt;height:13.3pt" o:ole="">
            <v:imagedata r:id="rId543" o:title=""/>
          </v:shape>
          <o:OLEObject Type="Embed" ProgID="Equation.3" ShapeID="_x0000_i1325" DrawAspect="Content" ObjectID="_1744878261" r:id="rId544"/>
        </w:object>
      </w:r>
      <w:r w:rsidR="004D7828" w:rsidRPr="004D7828">
        <w:t>;    Б.</w:t>
      </w:r>
      <w:r w:rsidR="004D7828" w:rsidRPr="004D7828">
        <w:rPr>
          <w:position w:val="-6"/>
        </w:rPr>
        <w:object w:dxaOrig="220" w:dyaOrig="220">
          <v:shape id="_x0000_i1326" type="#_x0000_t75" style="width:11.1pt;height:11.1pt" o:ole="">
            <v:imagedata r:id="rId545" o:title=""/>
          </v:shape>
          <o:OLEObject Type="Embed" ProgID="Equation.3" ShapeID="_x0000_i1326" DrawAspect="Content" ObjectID="_1744878262" r:id="rId546"/>
        </w:object>
      </w:r>
      <w:r w:rsidR="004D7828" w:rsidRPr="004D7828">
        <w:t>;     В.</w:t>
      </w:r>
      <w:r w:rsidR="004D7828" w:rsidRPr="004D7828">
        <w:rPr>
          <w:position w:val="-24"/>
        </w:rPr>
        <w:object w:dxaOrig="260" w:dyaOrig="620">
          <v:shape id="_x0000_i1327" type="#_x0000_t75" style="width:13.3pt;height:32.1pt" o:ole="">
            <v:imagedata r:id="rId547" o:title=""/>
          </v:shape>
          <o:OLEObject Type="Embed" ProgID="Equation.3" ShapeID="_x0000_i1327" DrawAspect="Content" ObjectID="_1744878263" r:id="rId548"/>
        </w:object>
      </w:r>
      <w:r w:rsidR="004D7828" w:rsidRPr="004D7828">
        <w:t>;     Г.</w:t>
      </w:r>
      <w:r w:rsidR="004D7828" w:rsidRPr="004D7828">
        <w:rPr>
          <w:position w:val="-24"/>
        </w:rPr>
        <w:object w:dxaOrig="380" w:dyaOrig="620">
          <v:shape id="_x0000_i1328" type="#_x0000_t75" style="width:18.85pt;height:32.1pt" o:ole="">
            <v:imagedata r:id="rId549" o:title=""/>
          </v:shape>
          <o:OLEObject Type="Embed" ProgID="Equation.3" ShapeID="_x0000_i1328" DrawAspect="Content" ObjectID="_1744878264" r:id="rId550"/>
        </w:object>
      </w:r>
      <w:r w:rsidR="004D7828" w:rsidRPr="004D7828">
        <w:t>.</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А3. Какая из точек, расположенных на</w:t>
      </w:r>
    </w:p>
    <w:p w:rsidR="004D7828" w:rsidRPr="004D7828" w:rsidRDefault="004D7828" w:rsidP="004D7828">
      <w:pPr>
        <w:tabs>
          <w:tab w:val="left" w:pos="1920"/>
          <w:tab w:val="left" w:pos="3525"/>
          <w:tab w:val="center" w:pos="4535"/>
        </w:tabs>
        <w:spacing w:line="240" w:lineRule="atLeast"/>
      </w:pPr>
      <w:r w:rsidRPr="004D7828">
        <w:t xml:space="preserve">      тригонометрической окружности,</w:t>
      </w:r>
    </w:p>
    <w:p w:rsidR="004D7828" w:rsidRPr="004D7828" w:rsidRDefault="004D7828" w:rsidP="004D7828">
      <w:pPr>
        <w:tabs>
          <w:tab w:val="left" w:pos="1920"/>
          <w:tab w:val="left" w:pos="3525"/>
          <w:tab w:val="center" w:pos="4535"/>
        </w:tabs>
        <w:spacing w:line="240" w:lineRule="atLeast"/>
      </w:pPr>
      <w:r w:rsidRPr="004D7828">
        <w:t xml:space="preserve">      может соответствовать числу </w:t>
      </w:r>
      <w:r w:rsidRPr="004D7828">
        <w:rPr>
          <w:position w:val="-24"/>
        </w:rPr>
        <w:object w:dxaOrig="400" w:dyaOrig="620">
          <v:shape id="_x0000_i1329" type="#_x0000_t75" style="width:19.95pt;height:32.1pt" o:ole="">
            <v:imagedata r:id="rId551" o:title=""/>
          </v:shape>
          <o:OLEObject Type="Embed" ProgID="Equation.3" ShapeID="_x0000_i1329" DrawAspect="Content" ObjectID="_1744878265" r:id="rId552"/>
        </w:object>
      </w:r>
      <w:r w:rsidRPr="004D7828">
        <w:t>?</w:t>
      </w:r>
    </w:p>
    <w:p w:rsidR="004D7828" w:rsidRPr="004D7828" w:rsidRDefault="004D7828" w:rsidP="004D7828">
      <w:pPr>
        <w:tabs>
          <w:tab w:val="left" w:pos="1920"/>
          <w:tab w:val="left" w:pos="3525"/>
          <w:tab w:val="center" w:pos="4535"/>
        </w:tabs>
        <w:spacing w:line="240" w:lineRule="atLeast"/>
      </w:pPr>
      <w:r w:rsidRPr="004D7828">
        <w:t xml:space="preserve">      А. </w:t>
      </w:r>
      <w:r w:rsidRPr="004D7828">
        <w:rPr>
          <w:lang w:val="en-US"/>
        </w:rPr>
        <w:t>N</w:t>
      </w:r>
      <w:r w:rsidRPr="004D7828">
        <w:t xml:space="preserve">;     Б.  </w:t>
      </w:r>
      <w:r w:rsidRPr="004D7828">
        <w:rPr>
          <w:lang w:val="en-US"/>
        </w:rPr>
        <w:t>M</w:t>
      </w:r>
      <w:r w:rsidRPr="004D7828">
        <w:t xml:space="preserve">;     В. </w:t>
      </w:r>
      <w:r w:rsidRPr="004D7828">
        <w:rPr>
          <w:lang w:val="en-US"/>
        </w:rPr>
        <w:t>P</w:t>
      </w:r>
      <w:r w:rsidRPr="004D7828">
        <w:t>;      Г.</w:t>
      </w:r>
      <w:r w:rsidRPr="004D7828">
        <w:rPr>
          <w:lang w:val="en-US"/>
        </w:rPr>
        <w:t>C</w:t>
      </w:r>
      <w:r w:rsidRPr="004D7828">
        <w:t>.</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А4. Углом какой четверти является угол </w:t>
      </w:r>
    </w:p>
    <w:p w:rsidR="004D7828" w:rsidRPr="004D7828" w:rsidRDefault="004D7828" w:rsidP="004D7828">
      <w:pPr>
        <w:tabs>
          <w:tab w:val="left" w:pos="1920"/>
          <w:tab w:val="left" w:pos="3525"/>
          <w:tab w:val="center" w:pos="4535"/>
        </w:tabs>
        <w:spacing w:line="240" w:lineRule="atLeast"/>
      </w:pPr>
      <w:r w:rsidRPr="004D7828">
        <w:t xml:space="preserve">      </w:t>
      </w:r>
      <w:r w:rsidRPr="004D7828">
        <w:rPr>
          <w:position w:val="-6"/>
        </w:rPr>
        <w:object w:dxaOrig="240" w:dyaOrig="220">
          <v:shape id="_x0000_i1330" type="#_x0000_t75" style="width:12.2pt;height:11.1pt" o:ole="">
            <v:imagedata r:id="rId159" o:title=""/>
          </v:shape>
          <o:OLEObject Type="Embed" ProgID="Equation.3" ShapeID="_x0000_i1330" DrawAspect="Content" ObjectID="_1744878266" r:id="rId553"/>
        </w:object>
      </w:r>
      <w:r w:rsidRPr="004D7828">
        <w:t>, равный 430</w:t>
      </w:r>
      <w:r w:rsidRPr="004D7828">
        <w:rPr>
          <w:position w:val="-2"/>
          <w:vertAlign w:val="superscript"/>
        </w:rPr>
        <w:object w:dxaOrig="160" w:dyaOrig="160">
          <v:shape id="_x0000_i1331" type="#_x0000_t75" style="width:7.75pt;height:7.75pt" o:ole="">
            <v:imagedata r:id="rId161" o:title=""/>
          </v:shape>
          <o:OLEObject Type="Embed" ProgID="Equation.3" ShapeID="_x0000_i1331" DrawAspect="Content" ObjectID="_1744878267" r:id="rId554"/>
        </w:object>
      </w:r>
      <w:r w:rsidRPr="004D7828">
        <w:t>?</w:t>
      </w:r>
    </w:p>
    <w:p w:rsidR="004D7828" w:rsidRPr="004D7828" w:rsidRDefault="004D7828" w:rsidP="004D7828">
      <w:pPr>
        <w:tabs>
          <w:tab w:val="left" w:pos="1920"/>
          <w:tab w:val="left" w:pos="3525"/>
          <w:tab w:val="center" w:pos="4535"/>
        </w:tabs>
        <w:spacing w:line="240" w:lineRule="atLeast"/>
      </w:pPr>
      <w:r w:rsidRPr="004D7828">
        <w:t xml:space="preserve">       А. </w:t>
      </w:r>
      <w:r w:rsidRPr="004D7828">
        <w:rPr>
          <w:lang w:val="en-US"/>
        </w:rPr>
        <w:t>I</w:t>
      </w:r>
      <w:r w:rsidRPr="004D7828">
        <w:t xml:space="preserve">;     Б. </w:t>
      </w:r>
      <w:r w:rsidRPr="004D7828">
        <w:rPr>
          <w:lang w:val="en-US"/>
        </w:rPr>
        <w:t>II</w:t>
      </w:r>
      <w:r w:rsidRPr="004D7828">
        <w:t xml:space="preserve">;    В. </w:t>
      </w:r>
      <w:r w:rsidRPr="004D7828">
        <w:rPr>
          <w:lang w:val="en-US"/>
        </w:rPr>
        <w:t>III</w:t>
      </w:r>
      <w:r w:rsidRPr="004D7828">
        <w:t xml:space="preserve">;   Г. </w:t>
      </w:r>
      <w:r w:rsidRPr="004D7828">
        <w:rPr>
          <w:lang w:val="en-US"/>
        </w:rPr>
        <w:t>IV</w:t>
      </w:r>
      <w:r w:rsidRPr="004D7828">
        <w:t>.</w:t>
      </w:r>
    </w:p>
    <w:p w:rsidR="004D7828" w:rsidRPr="004D7828" w:rsidRDefault="004D7828" w:rsidP="004D7828">
      <w:pPr>
        <w:spacing w:line="240" w:lineRule="atLeast"/>
      </w:pPr>
      <w:r w:rsidRPr="004D7828">
        <w:t xml:space="preserve"> </w:t>
      </w:r>
    </w:p>
    <w:p w:rsidR="004D7828" w:rsidRPr="004D7828" w:rsidRDefault="004D7828" w:rsidP="004D7828">
      <w:pPr>
        <w:tabs>
          <w:tab w:val="left" w:pos="1920"/>
          <w:tab w:val="left" w:pos="3525"/>
          <w:tab w:val="center" w:pos="4535"/>
          <w:tab w:val="left" w:pos="7665"/>
        </w:tabs>
        <w:spacing w:line="240" w:lineRule="atLeast"/>
      </w:pPr>
      <w:r w:rsidRPr="004D7828">
        <w:t xml:space="preserve">А5. Если </w:t>
      </w:r>
      <w:r w:rsidRPr="004D7828">
        <w:rPr>
          <w:lang w:val="en-US"/>
        </w:rPr>
        <w:t>cos</w:t>
      </w:r>
      <w:r w:rsidRPr="004D7828">
        <w:rPr>
          <w:position w:val="-6"/>
          <w:lang w:val="en-US"/>
        </w:rPr>
        <w:object w:dxaOrig="240" w:dyaOrig="220">
          <v:shape id="_x0000_i1332" type="#_x0000_t75" style="width:12.2pt;height:11.1pt" o:ole="">
            <v:imagedata r:id="rId270" o:title=""/>
          </v:shape>
          <o:OLEObject Type="Embed" ProgID="Equation.3" ShapeID="_x0000_i1332" DrawAspect="Content" ObjectID="_1744878268" r:id="rId555"/>
        </w:object>
      </w:r>
      <w:r w:rsidRPr="004D7828">
        <w:t xml:space="preserve">= 0, то </w:t>
      </w:r>
      <w:r w:rsidRPr="004D7828">
        <w:rPr>
          <w:position w:val="-6"/>
        </w:rPr>
        <w:object w:dxaOrig="240" w:dyaOrig="220">
          <v:shape id="_x0000_i1333" type="#_x0000_t75" style="width:12.2pt;height:11.1pt" o:ole="">
            <v:imagedata r:id="rId272" o:title=""/>
          </v:shape>
          <o:OLEObject Type="Embed" ProgID="Equation.3" ShapeID="_x0000_i1333" DrawAspect="Content" ObjectID="_1744878269" r:id="rId556"/>
        </w:object>
      </w:r>
      <w:r w:rsidRPr="004D7828">
        <w:t xml:space="preserve"> может принимать значения:</w:t>
      </w:r>
      <w:r w:rsidRPr="004D7828">
        <w:tab/>
      </w:r>
    </w:p>
    <w:p w:rsidR="004D7828" w:rsidRPr="004D7828" w:rsidRDefault="004D7828" w:rsidP="004D7828">
      <w:pPr>
        <w:tabs>
          <w:tab w:val="left" w:pos="1920"/>
          <w:tab w:val="left" w:pos="3525"/>
          <w:tab w:val="center" w:pos="4535"/>
        </w:tabs>
        <w:spacing w:line="240" w:lineRule="atLeast"/>
      </w:pPr>
      <w:r w:rsidRPr="004D7828">
        <w:t xml:space="preserve">       А. 180</w:t>
      </w:r>
      <w:r w:rsidRPr="004D7828">
        <w:rPr>
          <w:position w:val="-2"/>
          <w:vertAlign w:val="superscript"/>
        </w:rPr>
        <w:object w:dxaOrig="160" w:dyaOrig="160">
          <v:shape id="_x0000_i1334" type="#_x0000_t75" style="width:7.75pt;height:7.75pt" o:ole="">
            <v:imagedata r:id="rId274" o:title=""/>
          </v:shape>
          <o:OLEObject Type="Embed" ProgID="Equation.3" ShapeID="_x0000_i1334" DrawAspect="Content" ObjectID="_1744878270" r:id="rId557"/>
        </w:object>
      </w:r>
      <w:r w:rsidRPr="004D7828">
        <w:t xml:space="preserve">     Б.  90</w:t>
      </w:r>
      <w:r w:rsidRPr="004D7828">
        <w:rPr>
          <w:position w:val="-2"/>
          <w:vertAlign w:val="superscript"/>
        </w:rPr>
        <w:object w:dxaOrig="160" w:dyaOrig="160">
          <v:shape id="_x0000_i1335" type="#_x0000_t75" style="width:7.75pt;height:7.75pt" o:ole="">
            <v:imagedata r:id="rId276" o:title=""/>
          </v:shape>
          <o:OLEObject Type="Embed" ProgID="Equation.3" ShapeID="_x0000_i1335" DrawAspect="Content" ObjectID="_1744878271" r:id="rId558"/>
        </w:object>
      </w:r>
      <w:r w:rsidRPr="004D7828">
        <w:t xml:space="preserve">        В. 360</w:t>
      </w:r>
      <w:r w:rsidRPr="004D7828">
        <w:rPr>
          <w:position w:val="-2"/>
          <w:vertAlign w:val="superscript"/>
        </w:rPr>
        <w:object w:dxaOrig="160" w:dyaOrig="160">
          <v:shape id="_x0000_i1336" type="#_x0000_t75" style="width:7.75pt;height:7.75pt" o:ole="">
            <v:imagedata r:id="rId278" o:title=""/>
          </v:shape>
          <o:OLEObject Type="Embed" ProgID="Equation.3" ShapeID="_x0000_i1336" DrawAspect="Content" ObjectID="_1744878272" r:id="rId559"/>
        </w:object>
      </w:r>
      <w:r w:rsidRPr="004D7828">
        <w:t xml:space="preserve">         Г. -180</w:t>
      </w:r>
      <w:r w:rsidRPr="004D7828">
        <w:rPr>
          <w:position w:val="-2"/>
          <w:vertAlign w:val="superscript"/>
        </w:rPr>
        <w:object w:dxaOrig="160" w:dyaOrig="160">
          <v:shape id="_x0000_i1337" type="#_x0000_t75" style="width:7.75pt;height:7.75pt" o:ole="">
            <v:imagedata r:id="rId280" o:title=""/>
          </v:shape>
          <o:OLEObject Type="Embed" ProgID="Equation.3" ShapeID="_x0000_i1337" DrawAspect="Content" ObjectID="_1744878273" r:id="rId560"/>
        </w:objec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А6. Установить соответствие между знаками выражений  </w:t>
      </w:r>
      <w:r w:rsidRPr="004D7828">
        <w:rPr>
          <w:lang w:val="en-US"/>
        </w:rPr>
        <w:t>sin</w:t>
      </w:r>
      <w:r w:rsidRPr="004D7828">
        <w:rPr>
          <w:position w:val="-6"/>
          <w:lang w:val="en-US"/>
        </w:rPr>
        <w:object w:dxaOrig="240" w:dyaOrig="220">
          <v:shape id="_x0000_i1338" type="#_x0000_t75" style="width:12.2pt;height:11.1pt" o:ole="">
            <v:imagedata r:id="rId163" o:title=""/>
          </v:shape>
          <o:OLEObject Type="Embed" ProgID="Equation.3" ShapeID="_x0000_i1338" DrawAspect="Content" ObjectID="_1744878274" r:id="rId561"/>
        </w:object>
      </w:r>
      <w:r w:rsidRPr="004D7828">
        <w:t xml:space="preserve">&gt;0, </w:t>
      </w:r>
      <w:r w:rsidRPr="004D7828">
        <w:rPr>
          <w:lang w:val="en-US"/>
        </w:rPr>
        <w:t>tg</w:t>
      </w:r>
      <w:r w:rsidRPr="004D7828">
        <w:rPr>
          <w:position w:val="-6"/>
          <w:lang w:val="en-US"/>
        </w:rPr>
        <w:object w:dxaOrig="240" w:dyaOrig="220">
          <v:shape id="_x0000_i1339" type="#_x0000_t75" style="width:12.2pt;height:11.1pt" o:ole="">
            <v:imagedata r:id="rId165" o:title=""/>
          </v:shape>
          <o:OLEObject Type="Embed" ProgID="Equation.3" ShapeID="_x0000_i1339" DrawAspect="Content" ObjectID="_1744878275" r:id="rId562"/>
        </w:object>
      </w:r>
      <w:r w:rsidRPr="004D7828">
        <w:t>&gt;0</w:t>
      </w:r>
    </w:p>
    <w:p w:rsidR="004D7828" w:rsidRPr="004D7828" w:rsidRDefault="004D7828" w:rsidP="004D7828">
      <w:pPr>
        <w:tabs>
          <w:tab w:val="left" w:pos="1920"/>
          <w:tab w:val="left" w:pos="3525"/>
          <w:tab w:val="center" w:pos="4535"/>
        </w:tabs>
        <w:spacing w:line="240" w:lineRule="atLeast"/>
      </w:pPr>
      <w:r w:rsidRPr="004D7828">
        <w:t xml:space="preserve">       и соответствующими координатными четвертями:</w:t>
      </w:r>
    </w:p>
    <w:p w:rsidR="004D7828" w:rsidRPr="00844A38" w:rsidRDefault="004D7828" w:rsidP="004D7828">
      <w:pPr>
        <w:tabs>
          <w:tab w:val="left" w:pos="1920"/>
          <w:tab w:val="left" w:pos="3525"/>
          <w:tab w:val="left" w:pos="7785"/>
        </w:tabs>
        <w:spacing w:line="240" w:lineRule="atLeast"/>
        <w:rPr>
          <w:lang w:val="en-US"/>
        </w:rPr>
      </w:pPr>
      <w:r w:rsidRPr="004D7828">
        <w:rPr>
          <w:vertAlign w:val="superscript"/>
        </w:rPr>
        <w:t xml:space="preserve">           </w:t>
      </w:r>
      <w:r w:rsidRPr="004D7828">
        <w:t>А</w:t>
      </w:r>
      <w:r w:rsidRPr="00844A38">
        <w:rPr>
          <w:lang w:val="en-US"/>
        </w:rPr>
        <w:t xml:space="preserve">. </w:t>
      </w:r>
      <w:r w:rsidRPr="004D7828">
        <w:rPr>
          <w:lang w:val="en-US"/>
        </w:rPr>
        <w:t>I</w:t>
      </w:r>
      <w:r w:rsidRPr="00844A38">
        <w:rPr>
          <w:lang w:val="en-US"/>
        </w:rPr>
        <w:t xml:space="preserve">;      </w:t>
      </w:r>
      <w:r w:rsidRPr="004D7828">
        <w:t>Б</w:t>
      </w:r>
      <w:r w:rsidRPr="00844A38">
        <w:rPr>
          <w:lang w:val="en-US"/>
        </w:rPr>
        <w:t xml:space="preserve">. </w:t>
      </w:r>
      <w:r w:rsidRPr="004D7828">
        <w:rPr>
          <w:lang w:val="en-US"/>
        </w:rPr>
        <w:t>II</w:t>
      </w:r>
      <w:r w:rsidRPr="00844A38">
        <w:rPr>
          <w:lang w:val="en-US"/>
        </w:rPr>
        <w:t xml:space="preserve">;    </w:t>
      </w:r>
      <w:r w:rsidRPr="004D7828">
        <w:t>В</w:t>
      </w:r>
      <w:r w:rsidRPr="00844A38">
        <w:rPr>
          <w:lang w:val="en-US"/>
        </w:rPr>
        <w:t xml:space="preserve">. </w:t>
      </w:r>
      <w:r w:rsidRPr="004D7828">
        <w:rPr>
          <w:lang w:val="en-US"/>
        </w:rPr>
        <w:t>III</w:t>
      </w:r>
      <w:r w:rsidRPr="00844A38">
        <w:rPr>
          <w:lang w:val="en-US"/>
        </w:rPr>
        <w:t xml:space="preserve">;   </w:t>
      </w:r>
      <w:r w:rsidRPr="004D7828">
        <w:t>Г</w:t>
      </w:r>
      <w:r w:rsidRPr="00844A38">
        <w:rPr>
          <w:lang w:val="en-US"/>
        </w:rPr>
        <w:t xml:space="preserve">. </w:t>
      </w:r>
      <w:r w:rsidRPr="004D7828">
        <w:rPr>
          <w:lang w:val="en-US"/>
        </w:rPr>
        <w:t>IV</w:t>
      </w:r>
      <w:r w:rsidRPr="00844A38">
        <w:rPr>
          <w:lang w:val="en-US"/>
        </w:rPr>
        <w:t>.</w:t>
      </w:r>
      <w:r w:rsidRPr="00844A38">
        <w:rPr>
          <w:lang w:val="en-US"/>
        </w:rPr>
        <w:tab/>
      </w:r>
      <w:r w:rsidRPr="00844A38">
        <w:rPr>
          <w:lang w:val="en-US"/>
        </w:rPr>
        <w:tab/>
      </w:r>
    </w:p>
    <w:p w:rsidR="004D7828" w:rsidRPr="00844A38" w:rsidRDefault="004D7828" w:rsidP="004D7828">
      <w:pPr>
        <w:tabs>
          <w:tab w:val="left" w:pos="1920"/>
          <w:tab w:val="left" w:pos="3525"/>
          <w:tab w:val="left" w:pos="7785"/>
        </w:tabs>
        <w:spacing w:line="240" w:lineRule="atLeast"/>
        <w:rPr>
          <w:lang w:val="en-US"/>
        </w:rPr>
      </w:pPr>
    </w:p>
    <w:p w:rsidR="004D7828" w:rsidRPr="004D7828" w:rsidRDefault="004D7828" w:rsidP="004D7828">
      <w:pPr>
        <w:tabs>
          <w:tab w:val="left" w:pos="1920"/>
          <w:tab w:val="left" w:pos="3525"/>
          <w:tab w:val="left" w:pos="7920"/>
        </w:tabs>
        <w:spacing w:line="240" w:lineRule="atLeast"/>
      </w:pPr>
      <w:r w:rsidRPr="004D7828">
        <w:t>А7. Положительным числом является:</w:t>
      </w:r>
    </w:p>
    <w:p w:rsidR="004D7828" w:rsidRPr="00844A38" w:rsidRDefault="004D7828" w:rsidP="004D7828">
      <w:pPr>
        <w:tabs>
          <w:tab w:val="left" w:pos="1920"/>
          <w:tab w:val="left" w:pos="3525"/>
          <w:tab w:val="left" w:pos="7920"/>
        </w:tabs>
        <w:spacing w:line="240" w:lineRule="atLeast"/>
        <w:rPr>
          <w:lang w:val="en-US"/>
        </w:rPr>
      </w:pPr>
      <w:r w:rsidRPr="004D7828">
        <w:t xml:space="preserve">       А</w:t>
      </w:r>
      <w:r w:rsidRPr="00844A38">
        <w:rPr>
          <w:lang w:val="en-US"/>
        </w:rPr>
        <w:t xml:space="preserve">. </w:t>
      </w:r>
      <w:r w:rsidRPr="004D7828">
        <w:rPr>
          <w:lang w:val="en-US"/>
        </w:rPr>
        <w:t>sin</w:t>
      </w:r>
      <w:r w:rsidRPr="00844A38">
        <w:rPr>
          <w:lang w:val="en-US"/>
        </w:rPr>
        <w:t xml:space="preserve"> 193</w:t>
      </w:r>
      <w:r w:rsidRPr="004D7828">
        <w:rPr>
          <w:position w:val="-2"/>
          <w:vertAlign w:val="superscript"/>
        </w:rPr>
        <w:object w:dxaOrig="160" w:dyaOrig="160">
          <v:shape id="_x0000_i1340" type="#_x0000_t75" style="width:13.3pt;height:7.75pt" o:ole="">
            <v:imagedata r:id="rId167" o:title=""/>
          </v:shape>
          <o:OLEObject Type="Embed" ProgID="Equation.3" ShapeID="_x0000_i1340" DrawAspect="Content" ObjectID="_1744878276" r:id="rId563"/>
        </w:object>
      </w:r>
      <w:r w:rsidRPr="00844A38">
        <w:rPr>
          <w:lang w:val="en-US"/>
        </w:rPr>
        <w:t xml:space="preserve">   </w:t>
      </w:r>
      <w:r w:rsidRPr="004D7828">
        <w:t>Б</w:t>
      </w:r>
      <w:r w:rsidRPr="00844A38">
        <w:rPr>
          <w:lang w:val="en-US"/>
        </w:rPr>
        <w:t xml:space="preserve">. </w:t>
      </w:r>
      <w:r w:rsidRPr="004D7828">
        <w:rPr>
          <w:lang w:val="en-US"/>
        </w:rPr>
        <w:t>cos</w:t>
      </w:r>
      <w:r w:rsidRPr="00844A38">
        <w:rPr>
          <w:lang w:val="en-US"/>
        </w:rPr>
        <w:t xml:space="preserve"> 193</w:t>
      </w:r>
      <w:r w:rsidRPr="004D7828">
        <w:rPr>
          <w:position w:val="-2"/>
          <w:vertAlign w:val="superscript"/>
          <w:lang w:val="en-US"/>
        </w:rPr>
        <w:object w:dxaOrig="160" w:dyaOrig="160">
          <v:shape id="_x0000_i1341" type="#_x0000_t75" style="width:7.75pt;height:7.75pt" o:ole="">
            <v:imagedata r:id="rId169" o:title=""/>
          </v:shape>
          <o:OLEObject Type="Embed" ProgID="Equation.3" ShapeID="_x0000_i1341" DrawAspect="Content" ObjectID="_1744878277" r:id="rId564"/>
        </w:object>
      </w:r>
      <w:r w:rsidRPr="00844A38">
        <w:rPr>
          <w:lang w:val="en-US"/>
        </w:rPr>
        <w:t xml:space="preserve">    </w:t>
      </w:r>
      <w:r w:rsidRPr="004D7828">
        <w:t>В</w:t>
      </w:r>
      <w:r w:rsidRPr="00844A38">
        <w:rPr>
          <w:lang w:val="en-US"/>
        </w:rPr>
        <w:t>.</w:t>
      </w:r>
      <w:r w:rsidRPr="004D7828">
        <w:rPr>
          <w:lang w:val="en-US"/>
        </w:rPr>
        <w:t>tg</w:t>
      </w:r>
      <w:r w:rsidRPr="00844A38">
        <w:rPr>
          <w:lang w:val="en-US"/>
        </w:rPr>
        <w:t xml:space="preserve"> 293</w:t>
      </w:r>
      <w:r w:rsidRPr="004D7828">
        <w:rPr>
          <w:position w:val="-2"/>
          <w:vertAlign w:val="superscript"/>
          <w:lang w:val="en-US"/>
        </w:rPr>
        <w:object w:dxaOrig="160" w:dyaOrig="160">
          <v:shape id="_x0000_i1342" type="#_x0000_t75" style="width:7.75pt;height:7.75pt" o:ole="">
            <v:imagedata r:id="rId171" o:title=""/>
          </v:shape>
          <o:OLEObject Type="Embed" ProgID="Equation.3" ShapeID="_x0000_i1342" DrawAspect="Content" ObjectID="_1744878278" r:id="rId565"/>
        </w:object>
      </w:r>
      <w:r w:rsidRPr="00844A38">
        <w:rPr>
          <w:lang w:val="en-US"/>
        </w:rPr>
        <w:t xml:space="preserve">   </w:t>
      </w:r>
      <w:r w:rsidRPr="004D7828">
        <w:t>Г</w:t>
      </w:r>
      <w:r w:rsidRPr="00844A38">
        <w:rPr>
          <w:lang w:val="en-US"/>
        </w:rPr>
        <w:t xml:space="preserve">. </w:t>
      </w:r>
      <w:r w:rsidRPr="004D7828">
        <w:t>с</w:t>
      </w:r>
      <w:r w:rsidRPr="004D7828">
        <w:rPr>
          <w:lang w:val="en-US"/>
        </w:rPr>
        <w:t>tg</w:t>
      </w:r>
      <w:r w:rsidRPr="00844A38">
        <w:rPr>
          <w:lang w:val="en-US"/>
        </w:rPr>
        <w:t xml:space="preserve"> 193</w:t>
      </w:r>
      <w:r w:rsidRPr="004D7828">
        <w:rPr>
          <w:position w:val="-2"/>
          <w:vertAlign w:val="superscript"/>
          <w:lang w:val="en-US"/>
        </w:rPr>
        <w:object w:dxaOrig="160" w:dyaOrig="160">
          <v:shape id="_x0000_i1343" type="#_x0000_t75" style="width:7.75pt;height:7.75pt" o:ole="">
            <v:imagedata r:id="rId173" o:title=""/>
          </v:shape>
          <o:OLEObject Type="Embed" ProgID="Equation.3" ShapeID="_x0000_i1343" DrawAspect="Content" ObjectID="_1744878279" r:id="rId566"/>
        </w:object>
      </w:r>
      <w:r w:rsidRPr="00844A38">
        <w:rPr>
          <w:vertAlign w:val="superscript"/>
          <w:lang w:val="en-US"/>
        </w:rPr>
        <w:tab/>
      </w:r>
    </w:p>
    <w:p w:rsidR="004D7828" w:rsidRPr="00844A38" w:rsidRDefault="004D7828" w:rsidP="004D7828">
      <w:pPr>
        <w:tabs>
          <w:tab w:val="left" w:pos="1920"/>
          <w:tab w:val="left" w:pos="3525"/>
          <w:tab w:val="center" w:pos="4535"/>
        </w:tabs>
        <w:spacing w:line="240" w:lineRule="atLeast"/>
        <w:rPr>
          <w:lang w:val="en-US"/>
        </w:rPr>
      </w:pPr>
    </w:p>
    <w:p w:rsidR="004D7828" w:rsidRPr="004D7828" w:rsidRDefault="004D7828" w:rsidP="004D7828">
      <w:pPr>
        <w:spacing w:line="240" w:lineRule="atLeast"/>
      </w:pPr>
      <w:r w:rsidRPr="004D7828">
        <w:t>А8. Установите соответствие между тригонометрическими выражениями:</w:t>
      </w:r>
    </w:p>
    <w:p w:rsidR="004D7828" w:rsidRPr="004D7828" w:rsidRDefault="004D7828" w:rsidP="004D7828">
      <w:pPr>
        <w:tabs>
          <w:tab w:val="left" w:pos="3645"/>
        </w:tabs>
        <w:spacing w:line="240" w:lineRule="atLeast"/>
      </w:pPr>
      <w:r w:rsidRPr="004D7828">
        <w:t xml:space="preserve">       а) </w:t>
      </w:r>
      <w:r w:rsidRPr="004D7828">
        <w:rPr>
          <w:lang w:val="en-US"/>
        </w:rPr>
        <w:t>sin</w:t>
      </w:r>
      <w:r w:rsidRPr="004D7828">
        <w:rPr>
          <w:position w:val="-24"/>
          <w:lang w:val="en-US"/>
        </w:rPr>
        <w:object w:dxaOrig="260" w:dyaOrig="620">
          <v:shape id="_x0000_i1344" type="#_x0000_t75" style="width:13.3pt;height:32.1pt" o:ole="">
            <v:imagedata r:id="rId567" o:title=""/>
          </v:shape>
          <o:OLEObject Type="Embed" ProgID="Equation.3" ShapeID="_x0000_i1344" DrawAspect="Content" ObjectID="_1744878280" r:id="rId568"/>
        </w:object>
      </w:r>
      <w:r w:rsidRPr="004D7828">
        <w:t xml:space="preserve">;    б) </w:t>
      </w:r>
      <w:r w:rsidRPr="004D7828">
        <w:rPr>
          <w:lang w:val="en-US"/>
        </w:rPr>
        <w:t>cos</w:t>
      </w:r>
      <w:r w:rsidRPr="004D7828">
        <w:rPr>
          <w:position w:val="-24"/>
          <w:lang w:val="en-US"/>
        </w:rPr>
        <w:object w:dxaOrig="260" w:dyaOrig="620">
          <v:shape id="_x0000_i1345" type="#_x0000_t75" style="width:13.3pt;height:32.1pt" o:ole="">
            <v:imagedata r:id="rId569" o:title=""/>
          </v:shape>
          <o:OLEObject Type="Embed" ProgID="Equation.3" ShapeID="_x0000_i1345" DrawAspect="Content" ObjectID="_1744878281" r:id="rId570"/>
        </w:object>
      </w:r>
      <w:r w:rsidRPr="004D7828">
        <w:t xml:space="preserve">;   в) </w:t>
      </w:r>
      <w:r w:rsidRPr="004D7828">
        <w:rPr>
          <w:lang w:val="en-US"/>
        </w:rPr>
        <w:t>tg</w:t>
      </w:r>
      <w:r w:rsidRPr="004D7828">
        <w:rPr>
          <w:position w:val="-24"/>
          <w:lang w:val="en-US"/>
        </w:rPr>
        <w:object w:dxaOrig="260" w:dyaOrig="620">
          <v:shape id="_x0000_i1346" type="#_x0000_t75" style="width:13.3pt;height:32.1pt" o:ole="">
            <v:imagedata r:id="rId571" o:title=""/>
          </v:shape>
          <o:OLEObject Type="Embed" ProgID="Equation.3" ShapeID="_x0000_i1346" DrawAspect="Content" ObjectID="_1744878282" r:id="rId572"/>
        </w:object>
      </w:r>
      <w:r w:rsidRPr="004D7828">
        <w:t>;    г) с</w:t>
      </w:r>
      <w:r w:rsidRPr="004D7828">
        <w:rPr>
          <w:lang w:val="en-US"/>
        </w:rPr>
        <w:t>tg</w:t>
      </w:r>
      <w:r w:rsidRPr="004D7828">
        <w:rPr>
          <w:position w:val="-24"/>
          <w:lang w:val="en-US"/>
        </w:rPr>
        <w:object w:dxaOrig="380" w:dyaOrig="620">
          <v:shape id="_x0000_i1347" type="#_x0000_t75" style="width:18.85pt;height:32.1pt" o:ole="">
            <v:imagedata r:id="rId573" o:title=""/>
          </v:shape>
          <o:OLEObject Type="Embed" ProgID="Equation.3" ShapeID="_x0000_i1347" DrawAspect="Content" ObjectID="_1744878283" r:id="rId574"/>
        </w:object>
      </w:r>
      <w:r w:rsidRPr="004D7828">
        <w:t xml:space="preserve">   и их значениями:</w:t>
      </w:r>
    </w:p>
    <w:p w:rsidR="004D7828" w:rsidRPr="004D7828" w:rsidRDefault="004D7828" w:rsidP="004D7828">
      <w:pPr>
        <w:tabs>
          <w:tab w:val="left" w:pos="3645"/>
        </w:tabs>
        <w:spacing w:line="240" w:lineRule="atLeast"/>
      </w:pPr>
      <w:r w:rsidRPr="004D7828">
        <w:t xml:space="preserve">       А. 1;           Б. 0;         В.-1;      Г. 0,5</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А9. Значение выражения  2</w:t>
      </w:r>
      <w:r w:rsidRPr="004D7828">
        <w:rPr>
          <w:lang w:val="en-US"/>
        </w:rPr>
        <w:t>sin</w:t>
      </w:r>
      <w:r w:rsidRPr="004D7828">
        <w:t>30</w:t>
      </w:r>
      <w:r w:rsidRPr="004D7828">
        <w:rPr>
          <w:position w:val="-2"/>
          <w:vertAlign w:val="superscript"/>
        </w:rPr>
        <w:object w:dxaOrig="160" w:dyaOrig="160">
          <v:shape id="_x0000_i1348" type="#_x0000_t75" style="width:7.75pt;height:7.75pt" o:ole="">
            <v:imagedata r:id="rId183" o:title=""/>
          </v:shape>
          <o:OLEObject Type="Embed" ProgID="Equation.3" ShapeID="_x0000_i1348" DrawAspect="Content" ObjectID="_1744878284" r:id="rId575"/>
        </w:object>
      </w:r>
      <w:r w:rsidRPr="004D7828">
        <w:t xml:space="preserve"> + 3</w:t>
      </w:r>
      <w:r w:rsidRPr="004D7828">
        <w:rPr>
          <w:lang w:val="en-US"/>
        </w:rPr>
        <w:t>cos</w:t>
      </w:r>
      <w:r w:rsidRPr="004D7828">
        <w:t>0</w:t>
      </w:r>
      <w:r w:rsidRPr="004D7828">
        <w:rPr>
          <w:position w:val="-2"/>
          <w:vertAlign w:val="superscript"/>
        </w:rPr>
        <w:object w:dxaOrig="160" w:dyaOrig="160">
          <v:shape id="_x0000_i1349" type="#_x0000_t75" style="width:7.75pt;height:7.75pt" o:ole="">
            <v:imagedata r:id="rId185" o:title=""/>
          </v:shape>
          <o:OLEObject Type="Embed" ProgID="Equation.3" ShapeID="_x0000_i1349" DrawAspect="Content" ObjectID="_1744878285" r:id="rId576"/>
        </w:object>
      </w:r>
      <w:r w:rsidRPr="004D7828">
        <w:t xml:space="preserve"> - 2</w:t>
      </w:r>
      <w:r w:rsidRPr="004D7828">
        <w:rPr>
          <w:lang w:val="en-US"/>
        </w:rPr>
        <w:t>tg</w:t>
      </w:r>
      <w:r w:rsidRPr="004D7828">
        <w:t>45</w:t>
      </w:r>
      <w:r w:rsidRPr="004D7828">
        <w:rPr>
          <w:position w:val="-2"/>
          <w:vertAlign w:val="superscript"/>
          <w:lang w:val="en-US"/>
        </w:rPr>
        <w:object w:dxaOrig="160" w:dyaOrig="160">
          <v:shape id="_x0000_i1350" type="#_x0000_t75" style="width:7.75pt;height:7.75pt" o:ole="">
            <v:imagedata r:id="rId187" o:title=""/>
          </v:shape>
          <o:OLEObject Type="Embed" ProgID="Equation.3" ShapeID="_x0000_i1350" DrawAspect="Content" ObjectID="_1744878286" r:id="rId577"/>
        </w:object>
      </w:r>
      <w:r w:rsidRPr="004D7828">
        <w:t xml:space="preserve"> + 7</w:t>
      </w:r>
      <w:r w:rsidRPr="004D7828">
        <w:rPr>
          <w:lang w:val="en-US"/>
        </w:rPr>
        <w:t>ctg</w:t>
      </w:r>
      <w:r w:rsidRPr="004D7828">
        <w:t>270</w:t>
      </w:r>
      <w:r w:rsidRPr="004D7828">
        <w:rPr>
          <w:position w:val="-2"/>
          <w:vertAlign w:val="superscript"/>
        </w:rPr>
        <w:object w:dxaOrig="160" w:dyaOrig="160">
          <v:shape id="_x0000_i1351" type="#_x0000_t75" style="width:7.75pt;height:7.75pt" o:ole="">
            <v:imagedata r:id="rId189" o:title=""/>
          </v:shape>
          <o:OLEObject Type="Embed" ProgID="Equation.3" ShapeID="_x0000_i1351" DrawAspect="Content" ObjectID="_1744878287" r:id="rId578"/>
        </w:object>
      </w:r>
      <w:r w:rsidRPr="004D7828">
        <w:t xml:space="preserve"> равно:</w:t>
      </w:r>
      <w:r w:rsidRPr="004D7828">
        <w:tab/>
      </w:r>
    </w:p>
    <w:p w:rsidR="004D7828" w:rsidRPr="004D7828" w:rsidRDefault="004D7828" w:rsidP="004D7828">
      <w:pPr>
        <w:tabs>
          <w:tab w:val="left" w:pos="3645"/>
        </w:tabs>
        <w:spacing w:line="240" w:lineRule="atLeast"/>
      </w:pPr>
      <w:r w:rsidRPr="004D7828">
        <w:t xml:space="preserve">       А. -1;     Б. 9;    В. 0;   Г. 2.</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 xml:space="preserve">А10. Вычислите </w:t>
      </w:r>
      <w:r w:rsidRPr="004D7828">
        <w:rPr>
          <w:lang w:val="en-US"/>
        </w:rPr>
        <w:t>sin</w:t>
      </w:r>
      <w:r w:rsidRPr="004D7828">
        <w:t>(</w:t>
      </w:r>
      <w:r w:rsidRPr="004D7828">
        <w:rPr>
          <w:position w:val="-24"/>
        </w:rPr>
        <w:object w:dxaOrig="700" w:dyaOrig="620">
          <v:shape id="_x0000_i1352" type="#_x0000_t75" style="width:34.35pt;height:32.1pt" o:ole="">
            <v:imagedata r:id="rId579" o:title=""/>
          </v:shape>
          <o:OLEObject Type="Embed" ProgID="Equation.3" ShapeID="_x0000_i1352" DrawAspect="Content" ObjectID="_1744878288" r:id="rId580"/>
        </w:object>
      </w:r>
      <w:r w:rsidRPr="004D7828">
        <w:t>).</w:t>
      </w:r>
    </w:p>
    <w:p w:rsidR="004D7828" w:rsidRPr="004D7828" w:rsidRDefault="004D7828" w:rsidP="004D7828">
      <w:pPr>
        <w:tabs>
          <w:tab w:val="left" w:pos="3645"/>
          <w:tab w:val="right" w:pos="9355"/>
        </w:tabs>
        <w:spacing w:line="240" w:lineRule="atLeast"/>
      </w:pPr>
      <w:r w:rsidRPr="004D7828">
        <w:t xml:space="preserve">         А. </w:t>
      </w:r>
      <w:r w:rsidRPr="004D7828">
        <w:rPr>
          <w:position w:val="-24"/>
        </w:rPr>
        <w:object w:dxaOrig="240" w:dyaOrig="620">
          <v:shape id="_x0000_i1353" type="#_x0000_t75" style="width:12.2pt;height:32.1pt" o:ole="">
            <v:imagedata r:id="rId197" o:title=""/>
          </v:shape>
          <o:OLEObject Type="Embed" ProgID="Equation.3" ShapeID="_x0000_i1353" DrawAspect="Content" ObjectID="_1744878289" r:id="rId581"/>
        </w:object>
      </w:r>
      <w:r w:rsidRPr="004D7828">
        <w:t xml:space="preserve">;    Б. </w:t>
      </w:r>
      <w:r w:rsidRPr="004D7828">
        <w:rPr>
          <w:position w:val="-24"/>
        </w:rPr>
        <w:object w:dxaOrig="420" w:dyaOrig="620">
          <v:shape id="_x0000_i1354" type="#_x0000_t75" style="width:21.05pt;height:32.1pt" o:ole="">
            <v:imagedata r:id="rId199" o:title=""/>
          </v:shape>
          <o:OLEObject Type="Embed" ProgID="Equation.3" ShapeID="_x0000_i1354" DrawAspect="Content" ObjectID="_1744878290" r:id="rId582"/>
        </w:object>
      </w:r>
      <w:r w:rsidRPr="004D7828">
        <w:t xml:space="preserve">;     В. </w:t>
      </w:r>
      <w:r w:rsidRPr="004D7828">
        <w:rPr>
          <w:position w:val="-24"/>
        </w:rPr>
        <w:object w:dxaOrig="400" w:dyaOrig="680">
          <v:shape id="_x0000_i1355" type="#_x0000_t75" style="width:19.95pt;height:33.25pt" o:ole="">
            <v:imagedata r:id="rId195" o:title=""/>
          </v:shape>
          <o:OLEObject Type="Embed" ProgID="Equation.3" ShapeID="_x0000_i1355" DrawAspect="Content" ObjectID="_1744878291" r:id="rId583"/>
        </w:object>
      </w:r>
      <w:r w:rsidRPr="004D7828">
        <w:t xml:space="preserve">;     Г.  </w:t>
      </w:r>
      <w:r w:rsidRPr="004D7828">
        <w:rPr>
          <w:position w:val="-24"/>
        </w:rPr>
        <w:object w:dxaOrig="420" w:dyaOrig="680">
          <v:shape id="_x0000_i1356" type="#_x0000_t75" style="width:21.05pt;height:33.25pt" o:ole="">
            <v:imagedata r:id="rId309" o:title=""/>
          </v:shape>
          <o:OLEObject Type="Embed" ProgID="Equation.3" ShapeID="_x0000_i1356" DrawAspect="Content" ObjectID="_1744878292" r:id="rId584"/>
        </w:object>
      </w:r>
      <w:r w:rsidRPr="004D7828">
        <w:t>.</w:t>
      </w:r>
    </w:p>
    <w:p w:rsidR="004D7828" w:rsidRPr="004D7828" w:rsidRDefault="004D7828" w:rsidP="004D7828">
      <w:pPr>
        <w:tabs>
          <w:tab w:val="left" w:pos="3645"/>
          <w:tab w:val="right" w:pos="9355"/>
        </w:tabs>
        <w:spacing w:line="240" w:lineRule="atLeast"/>
        <w:jc w:val="center"/>
        <w:rPr>
          <w:b/>
          <w:i/>
        </w:rPr>
      </w:pPr>
      <w:r w:rsidRPr="004D7828">
        <w:rPr>
          <w:b/>
          <w:i/>
        </w:rPr>
        <w:t>Часть В</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В1. Найдите </w:t>
      </w:r>
      <w:r w:rsidRPr="004D7828">
        <w:rPr>
          <w:sz w:val="20"/>
          <w:szCs w:val="20"/>
          <w:lang w:val="en-US"/>
        </w:rPr>
        <w:t>cos</w:t>
      </w:r>
      <w:r w:rsidRPr="004D7828">
        <w:rPr>
          <w:position w:val="-6"/>
          <w:sz w:val="20"/>
          <w:szCs w:val="20"/>
          <w:lang w:val="en-US"/>
        </w:rPr>
        <w:object w:dxaOrig="240" w:dyaOrig="220">
          <v:shape id="_x0000_i1357" type="#_x0000_t75" style="width:12.2pt;height:11.1pt" o:ole="">
            <v:imagedata r:id="rId201" o:title=""/>
          </v:shape>
          <o:OLEObject Type="Embed" ProgID="Equation.3" ShapeID="_x0000_i1357" DrawAspect="Content" ObjectID="_1744878293" r:id="rId585"/>
        </w:object>
      </w:r>
      <w:r w:rsidRPr="004D7828">
        <w:rPr>
          <w:sz w:val="20"/>
          <w:szCs w:val="20"/>
        </w:rPr>
        <w:t xml:space="preserve">, если </w:t>
      </w:r>
      <w:r w:rsidRPr="004D7828">
        <w:rPr>
          <w:sz w:val="20"/>
          <w:szCs w:val="20"/>
          <w:lang w:val="en-US"/>
        </w:rPr>
        <w:t>sin</w:t>
      </w:r>
      <w:r w:rsidRPr="004D7828">
        <w:rPr>
          <w:position w:val="-24"/>
          <w:sz w:val="20"/>
          <w:szCs w:val="20"/>
          <w:lang w:val="en-US"/>
        </w:rPr>
        <w:object w:dxaOrig="1080" w:dyaOrig="680">
          <v:shape id="_x0000_i1358" type="#_x0000_t75" style="width:54.3pt;height:33.25pt" o:ole="">
            <v:imagedata r:id="rId586" o:title=""/>
          </v:shape>
          <o:OLEObject Type="Embed" ProgID="Equation.3" ShapeID="_x0000_i1358" DrawAspect="Content" ObjectID="_1744878294" r:id="rId587"/>
        </w:object>
      </w:r>
      <w:r w:rsidRPr="004D7828">
        <w:rPr>
          <w:sz w:val="20"/>
          <w:szCs w:val="20"/>
        </w:rPr>
        <w:t xml:space="preserve"> и </w:t>
      </w:r>
      <w:r w:rsidRPr="004D7828">
        <w:rPr>
          <w:position w:val="-24"/>
          <w:sz w:val="20"/>
          <w:szCs w:val="20"/>
        </w:rPr>
        <w:object w:dxaOrig="1180" w:dyaOrig="620">
          <v:shape id="_x0000_i1359" type="#_x0000_t75" style="width:58.7pt;height:32.1pt" o:ole="">
            <v:imagedata r:id="rId588" o:title=""/>
          </v:shape>
          <o:OLEObject Type="Embed" ProgID="Equation.3" ShapeID="_x0000_i1359" DrawAspect="Content" ObjectID="_1744878295" r:id="rId589"/>
        </w:object>
      </w:r>
      <w:r w:rsidRPr="004D7828">
        <w:rPr>
          <w:sz w:val="20"/>
          <w:szCs w:val="20"/>
        </w:rPr>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В2. Найдите значение выражения:  2</w:t>
      </w:r>
      <w:r w:rsidRPr="004D7828">
        <w:rPr>
          <w:position w:val="-8"/>
          <w:sz w:val="20"/>
          <w:szCs w:val="20"/>
        </w:rPr>
        <w:object w:dxaOrig="360" w:dyaOrig="360">
          <v:shape id="_x0000_i1360" type="#_x0000_t75" style="width:18.85pt;height:18.85pt" o:ole="">
            <v:imagedata r:id="rId590" o:title=""/>
          </v:shape>
          <o:OLEObject Type="Embed" ProgID="Equation.3" ShapeID="_x0000_i1360" DrawAspect="Content" ObjectID="_1744878296" r:id="rId591"/>
        </w:object>
      </w:r>
      <w:r w:rsidRPr="004D7828">
        <w:rPr>
          <w:sz w:val="20"/>
          <w:szCs w:val="20"/>
          <w:lang w:val="en-US"/>
        </w:rPr>
        <w:t>tg</w:t>
      </w:r>
      <w:r w:rsidRPr="004D7828">
        <w:rPr>
          <w:position w:val="-24"/>
          <w:sz w:val="20"/>
          <w:szCs w:val="20"/>
          <w:lang w:val="en-US"/>
        </w:rPr>
        <w:object w:dxaOrig="260" w:dyaOrig="620">
          <v:shape id="_x0000_i1361" type="#_x0000_t75" style="width:13.3pt;height:32.1pt" o:ole="">
            <v:imagedata r:id="rId592" o:title=""/>
          </v:shape>
          <o:OLEObject Type="Embed" ProgID="Equation.3" ShapeID="_x0000_i1361" DrawAspect="Content" ObjectID="_1744878297" r:id="rId593"/>
        </w:object>
      </w:r>
      <w:r w:rsidRPr="004D7828">
        <w:rPr>
          <w:sz w:val="20"/>
          <w:szCs w:val="20"/>
          <w:lang w:val="en-US"/>
        </w:rPr>
        <w:t>sin</w:t>
      </w:r>
      <w:r w:rsidRPr="004D7828">
        <w:rPr>
          <w:position w:val="-24"/>
          <w:sz w:val="20"/>
          <w:szCs w:val="20"/>
          <w:lang w:val="en-US"/>
        </w:rPr>
        <w:object w:dxaOrig="260" w:dyaOrig="620">
          <v:shape id="_x0000_i1362" type="#_x0000_t75" style="width:13.3pt;height:32.1pt" o:ole="">
            <v:imagedata r:id="rId209" o:title=""/>
          </v:shape>
          <o:OLEObject Type="Embed" ProgID="Equation.3" ShapeID="_x0000_i1362" DrawAspect="Content" ObjectID="_1744878298" r:id="rId594"/>
        </w:object>
      </w:r>
      <w:r w:rsidRPr="004D7828">
        <w:rPr>
          <w:sz w:val="20"/>
          <w:szCs w:val="20"/>
        </w:rPr>
        <w:t>.</w:t>
      </w:r>
    </w:p>
    <w:p w:rsidR="004D7828" w:rsidRPr="004D7828" w:rsidRDefault="004D7828" w:rsidP="004D7828">
      <w:pPr>
        <w:spacing w:line="240" w:lineRule="atLeast"/>
      </w:pPr>
      <w:r w:rsidRPr="004D7828">
        <w:t>В3. Найдите значение выражения:  24</w:t>
      </w:r>
      <w:r w:rsidRPr="004D7828">
        <w:rPr>
          <w:position w:val="-6"/>
        </w:rPr>
        <w:object w:dxaOrig="380" w:dyaOrig="340">
          <v:shape id="_x0000_i1363" type="#_x0000_t75" style="width:18.85pt;height:17.7pt" o:ole="">
            <v:imagedata r:id="rId213" o:title=""/>
          </v:shape>
          <o:OLEObject Type="Embed" ProgID="Equation.3" ShapeID="_x0000_i1363" DrawAspect="Content" ObjectID="_1744878299" r:id="rId595"/>
        </w:object>
      </w:r>
      <w:r w:rsidRPr="004D7828">
        <w:rPr>
          <w:lang w:val="en-US"/>
        </w:rPr>
        <w:t>sin</w:t>
      </w:r>
      <w:r w:rsidRPr="004D7828">
        <w:t>(405</w:t>
      </w:r>
      <w:r w:rsidRPr="004D7828">
        <w:rPr>
          <w:position w:val="-2"/>
          <w:vertAlign w:val="superscript"/>
        </w:rPr>
        <w:object w:dxaOrig="160" w:dyaOrig="160">
          <v:shape id="_x0000_i1364" type="#_x0000_t75" style="width:7.75pt;height:7.75pt" o:ole="">
            <v:imagedata r:id="rId215" o:title=""/>
          </v:shape>
          <o:OLEObject Type="Embed" ProgID="Equation.3" ShapeID="_x0000_i1364" DrawAspect="Content" ObjectID="_1744878300" r:id="rId596"/>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В4. Найдите значение выражения:  20</w:t>
      </w:r>
      <w:r w:rsidRPr="004D7828">
        <w:rPr>
          <w:position w:val="-8"/>
        </w:rPr>
        <w:object w:dxaOrig="360" w:dyaOrig="360">
          <v:shape id="_x0000_i1365" type="#_x0000_t75" style="width:18.85pt;height:18.85pt" o:ole="">
            <v:imagedata r:id="rId597" o:title=""/>
          </v:shape>
          <o:OLEObject Type="Embed" ProgID="Equation.3" ShapeID="_x0000_i1365" DrawAspect="Content" ObjectID="_1744878301" r:id="rId598"/>
        </w:object>
      </w:r>
      <w:r w:rsidRPr="004D7828">
        <w:rPr>
          <w:lang w:val="en-US"/>
        </w:rPr>
        <w:t>cos</w:t>
      </w:r>
      <w:r w:rsidRPr="004D7828">
        <w:t>(</w:t>
      </w:r>
      <w:r w:rsidRPr="004D7828">
        <w:rPr>
          <w:position w:val="-24"/>
        </w:rPr>
        <w:object w:dxaOrig="440" w:dyaOrig="620">
          <v:shape id="_x0000_i1366" type="#_x0000_t75" style="width:21.05pt;height:32.1pt" o:ole="">
            <v:imagedata r:id="rId219" o:title=""/>
          </v:shape>
          <o:OLEObject Type="Embed" ProgID="Equation.3" ShapeID="_x0000_i1366" DrawAspect="Content" ObjectID="_1744878302" r:id="rId599"/>
        </w:object>
      </w:r>
      <w:r w:rsidRPr="004D7828">
        <w:t xml:space="preserve">) </w:t>
      </w:r>
      <w:r w:rsidRPr="004D7828">
        <w:rPr>
          <w:lang w:val="en-US"/>
        </w:rPr>
        <w:t>sin</w:t>
      </w:r>
      <w:r w:rsidRPr="004D7828">
        <w:t>(</w:t>
      </w:r>
      <w:r w:rsidRPr="004D7828">
        <w:rPr>
          <w:position w:val="-24"/>
        </w:rPr>
        <w:object w:dxaOrig="440" w:dyaOrig="620">
          <v:shape id="_x0000_i1367" type="#_x0000_t75" style="width:21.05pt;height:32.1pt" o:ole="">
            <v:imagedata r:id="rId219" o:title=""/>
          </v:shape>
          <o:OLEObject Type="Embed" ProgID="Equation.3" ShapeID="_x0000_i1367" DrawAspect="Content" ObjectID="_1744878303" r:id="rId600"/>
        </w:object>
      </w:r>
      <w:r w:rsidRPr="004D7828">
        <w:t>).</w:t>
      </w:r>
    </w:p>
    <w:p w:rsidR="004D7828" w:rsidRPr="004D7828" w:rsidRDefault="004D7828" w:rsidP="004D7828">
      <w:pPr>
        <w:spacing w:line="240" w:lineRule="atLeast"/>
      </w:pPr>
    </w:p>
    <w:p w:rsidR="004D7828" w:rsidRPr="004D7828" w:rsidRDefault="004D7828" w:rsidP="004D7828">
      <w:pPr>
        <w:spacing w:line="240" w:lineRule="atLeast"/>
        <w:rPr>
          <w:vertAlign w:val="superscript"/>
        </w:rPr>
      </w:pPr>
      <w:r w:rsidRPr="004D7828">
        <w:t xml:space="preserve">В5. Найдите значение выражения:  </w:t>
      </w:r>
      <w:r w:rsidRPr="004D7828">
        <w:rPr>
          <w:position w:val="-24"/>
        </w:rPr>
        <w:object w:dxaOrig="1900" w:dyaOrig="620">
          <v:shape id="_x0000_i1368" type="#_x0000_t75" style="width:94.15pt;height:32.1pt" o:ole="">
            <v:imagedata r:id="rId601" o:title=""/>
          </v:shape>
          <o:OLEObject Type="Embed" ProgID="Equation.3" ShapeID="_x0000_i1368" DrawAspect="Content" ObjectID="_1744878304" r:id="rId602"/>
        </w:object>
      </w:r>
      <w:r w:rsidRPr="004D7828">
        <w:t>.</w:t>
      </w:r>
      <w:r w:rsidRPr="004D7828">
        <w:rPr>
          <w:position w:val="-16"/>
        </w:rPr>
        <w:object w:dxaOrig="300" w:dyaOrig="499">
          <v:shape id="_x0000_i1369" type="#_x0000_t75" style="width:14.4pt;height:25.5pt" o:ole="">
            <v:imagedata r:id="rId225" o:title=""/>
          </v:shape>
          <o:OLEObject Type="Embed" ProgID="Equation.3" ShapeID="_x0000_i1369" DrawAspect="Content" ObjectID="_1744878305" r:id="rId603"/>
        </w:objec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В6. Найдите значение выражения:  </w:t>
      </w:r>
      <w:r w:rsidRPr="004D7828">
        <w:rPr>
          <w:position w:val="-24"/>
        </w:rPr>
        <w:object w:dxaOrig="1140" w:dyaOrig="620">
          <v:shape id="_x0000_i1370" type="#_x0000_t75" style="width:57.6pt;height:32.1pt" o:ole="">
            <v:imagedata r:id="rId604" o:title=""/>
          </v:shape>
          <o:OLEObject Type="Embed" ProgID="Equation.3" ShapeID="_x0000_i1370" DrawAspect="Content" ObjectID="_1744878306" r:id="rId605"/>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В7.Найдите значение выражения:  </w:t>
      </w:r>
      <w:r w:rsidRPr="004D7828">
        <w:rPr>
          <w:position w:val="-28"/>
        </w:rPr>
        <w:object w:dxaOrig="2799" w:dyaOrig="940">
          <v:shape id="_x0000_i1371" type="#_x0000_t75" style="width:139.55pt;height:46.5pt" o:ole="">
            <v:imagedata r:id="rId606" o:title=""/>
          </v:shape>
          <o:OLEObject Type="Embed" ProgID="Equation.3" ShapeID="_x0000_i1371" DrawAspect="Content" ObjectID="_1744878307" r:id="rId607"/>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В8. Найдите </w:t>
      </w:r>
      <w:r w:rsidRPr="004D7828">
        <w:rPr>
          <w:lang w:val="en-US"/>
        </w:rPr>
        <w:t>tg</w:t>
      </w:r>
      <w:r w:rsidRPr="004D7828">
        <w:rPr>
          <w:vertAlign w:val="superscript"/>
        </w:rPr>
        <w:t>2</w:t>
      </w:r>
      <w:r w:rsidRPr="004D7828">
        <w:rPr>
          <w:position w:val="-6"/>
          <w:lang w:val="en-US"/>
        </w:rPr>
        <w:object w:dxaOrig="240" w:dyaOrig="220">
          <v:shape id="_x0000_i1372" type="#_x0000_t75" style="width:12.2pt;height:11.1pt" o:ole="">
            <v:imagedata r:id="rId231" o:title=""/>
          </v:shape>
          <o:OLEObject Type="Embed" ProgID="Equation.3" ShapeID="_x0000_i1372" DrawAspect="Content" ObjectID="_1744878308" r:id="rId608"/>
        </w:object>
      </w:r>
      <w:r w:rsidRPr="004D7828">
        <w:t>, если 6</w:t>
      </w:r>
      <w:r w:rsidRPr="004D7828">
        <w:rPr>
          <w:lang w:val="en-US"/>
        </w:rPr>
        <w:t>sin</w:t>
      </w:r>
      <w:r w:rsidRPr="004D7828">
        <w:rPr>
          <w:vertAlign w:val="superscript"/>
        </w:rPr>
        <w:t xml:space="preserve">2 </w:t>
      </w:r>
      <w:r w:rsidRPr="004D7828">
        <w:rPr>
          <w:position w:val="-6"/>
          <w:lang w:val="en-US"/>
        </w:rPr>
        <w:object w:dxaOrig="240" w:dyaOrig="220">
          <v:shape id="_x0000_i1373" type="#_x0000_t75" style="width:12.2pt;height:11.1pt" o:ole="">
            <v:imagedata r:id="rId233" o:title=""/>
          </v:shape>
          <o:OLEObject Type="Embed" ProgID="Equation.3" ShapeID="_x0000_i1373" DrawAspect="Content" ObjectID="_1744878309" r:id="rId609"/>
        </w:object>
      </w:r>
      <w:r w:rsidRPr="004D7828">
        <w:t xml:space="preserve"> + 11</w:t>
      </w:r>
      <w:r w:rsidRPr="004D7828">
        <w:rPr>
          <w:lang w:val="en-US"/>
        </w:rPr>
        <w:t>cos</w:t>
      </w:r>
      <w:r w:rsidRPr="004D7828">
        <w:rPr>
          <w:vertAlign w:val="superscript"/>
        </w:rPr>
        <w:t xml:space="preserve">2 </w:t>
      </w:r>
      <w:r w:rsidRPr="004D7828">
        <w:rPr>
          <w:position w:val="-6"/>
          <w:lang w:val="en-US"/>
        </w:rPr>
        <w:object w:dxaOrig="240" w:dyaOrig="220">
          <v:shape id="_x0000_i1374" type="#_x0000_t75" style="width:12.2pt;height:11.1pt" o:ole="">
            <v:imagedata r:id="rId235" o:title=""/>
          </v:shape>
          <o:OLEObject Type="Embed" ProgID="Equation.3" ShapeID="_x0000_i1374" DrawAspect="Content" ObjectID="_1744878310" r:id="rId610"/>
        </w:object>
      </w:r>
      <w:r w:rsidRPr="004D7828">
        <w:t>= 10.</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В9. Найдите </w:t>
      </w:r>
      <w:r w:rsidRPr="004D7828">
        <w:rPr>
          <w:position w:val="-24"/>
        </w:rPr>
        <w:object w:dxaOrig="1620" w:dyaOrig="620">
          <v:shape id="_x0000_i1375" type="#_x0000_t75" style="width:80.85pt;height:32.1pt" o:ole="">
            <v:imagedata r:id="rId611" o:title=""/>
          </v:shape>
          <o:OLEObject Type="Embed" ProgID="Equation.3" ShapeID="_x0000_i1375" DrawAspect="Content" ObjectID="_1744878311" r:id="rId612"/>
        </w:object>
      </w:r>
      <w:r w:rsidRPr="004D7828">
        <w:t xml:space="preserve">, если </w:t>
      </w:r>
      <w:r w:rsidRPr="004D7828">
        <w:rPr>
          <w:lang w:val="en-US"/>
        </w:rPr>
        <w:t>tg</w:t>
      </w:r>
      <w:r w:rsidRPr="004D7828">
        <w:rPr>
          <w:position w:val="-6"/>
          <w:lang w:val="en-US"/>
        </w:rPr>
        <w:object w:dxaOrig="240" w:dyaOrig="220">
          <v:shape id="_x0000_i1376" type="#_x0000_t75" style="width:12.2pt;height:11.1pt" o:ole="">
            <v:imagedata r:id="rId239" o:title=""/>
          </v:shape>
          <o:OLEObject Type="Embed" ProgID="Equation.3" ShapeID="_x0000_i1376" DrawAspect="Content" ObjectID="_1744878312" r:id="rId613"/>
        </w:object>
      </w:r>
      <w:r w:rsidRPr="004D7828">
        <w:t>=4.</w:t>
      </w:r>
    </w:p>
    <w:p w:rsidR="004D7828" w:rsidRPr="004D7828" w:rsidRDefault="004D7828" w:rsidP="004D7828">
      <w:pPr>
        <w:spacing w:line="240" w:lineRule="atLeast"/>
      </w:pPr>
    </w:p>
    <w:p w:rsidR="004D7828" w:rsidRPr="004D7828" w:rsidRDefault="004D7828" w:rsidP="004D7828">
      <w:pPr>
        <w:spacing w:line="240" w:lineRule="atLeast"/>
      </w:pPr>
      <w:r w:rsidRPr="004D7828">
        <w:t>В10. Найдите значение выражения:  2</w:t>
      </w:r>
      <w:r w:rsidRPr="004D7828">
        <w:rPr>
          <w:lang w:val="en-US"/>
        </w:rPr>
        <w:t>cos</w:t>
      </w:r>
      <w:r w:rsidRPr="004D7828">
        <w:rPr>
          <w:position w:val="-10"/>
          <w:lang w:val="en-US"/>
        </w:rPr>
        <w:object w:dxaOrig="800" w:dyaOrig="320">
          <v:shape id="_x0000_i1377" type="#_x0000_t75" style="width:39.9pt;height:15.5pt" o:ole="">
            <v:imagedata r:id="rId614" o:title=""/>
          </v:shape>
          <o:OLEObject Type="Embed" ProgID="Equation.3" ShapeID="_x0000_i1377" DrawAspect="Content" ObjectID="_1744878313" r:id="rId615"/>
        </w:object>
      </w:r>
      <w:r w:rsidRPr="004D7828">
        <w:t>+ 5</w:t>
      </w:r>
      <w:r w:rsidRPr="004D7828">
        <w:rPr>
          <w:lang w:val="en-US"/>
        </w:rPr>
        <w:t>sin</w:t>
      </w:r>
      <w:r w:rsidRPr="004D7828">
        <w:rPr>
          <w:position w:val="-24"/>
          <w:lang w:val="en-US"/>
        </w:rPr>
        <w:object w:dxaOrig="840" w:dyaOrig="620">
          <v:shape id="_x0000_i1378" type="#_x0000_t75" style="width:42.1pt;height:32.1pt" o:ole="">
            <v:imagedata r:id="rId616" o:title=""/>
          </v:shape>
          <o:OLEObject Type="Embed" ProgID="Equation.3" ShapeID="_x0000_i1378" DrawAspect="Content" ObjectID="_1744878314" r:id="rId617"/>
        </w:object>
      </w:r>
      <w:r w:rsidRPr="004D7828">
        <w:t>,</w:t>
      </w:r>
    </w:p>
    <w:p w:rsidR="004D7828" w:rsidRPr="004D7828" w:rsidRDefault="004D7828" w:rsidP="004D7828">
      <w:pPr>
        <w:spacing w:line="240" w:lineRule="atLeast"/>
      </w:pPr>
      <w:r w:rsidRPr="004D7828">
        <w:t xml:space="preserve">         если  </w:t>
      </w:r>
      <w:r w:rsidRPr="004D7828">
        <w:rPr>
          <w:lang w:val="en-US"/>
        </w:rPr>
        <w:t>cos</w:t>
      </w:r>
      <w:r w:rsidRPr="004D7828">
        <w:rPr>
          <w:position w:val="-24"/>
          <w:lang w:val="en-US"/>
        </w:rPr>
        <w:object w:dxaOrig="820" w:dyaOrig="620">
          <v:shape id="_x0000_i1379" type="#_x0000_t75" style="width:39.9pt;height:32.1pt" o:ole="">
            <v:imagedata r:id="rId444" o:title=""/>
          </v:shape>
          <o:OLEObject Type="Embed" ProgID="Equation.3" ShapeID="_x0000_i1379" DrawAspect="Content" ObjectID="_1744878315" r:id="rId618"/>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jc w:val="center"/>
        <w:rPr>
          <w:b/>
          <w:i/>
        </w:rPr>
      </w:pPr>
      <w:r w:rsidRPr="004D7828">
        <w:rPr>
          <w:b/>
          <w:i/>
        </w:rPr>
        <w:t>Часть С</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С1. Найдите корень уравнения: </w:t>
      </w:r>
      <w:r w:rsidRPr="004D7828">
        <w:rPr>
          <w:lang w:val="en-US"/>
        </w:rPr>
        <w:t>tg</w:t>
      </w:r>
      <w:r w:rsidRPr="004D7828">
        <w:rPr>
          <w:position w:val="-24"/>
          <w:lang w:val="en-US"/>
        </w:rPr>
        <w:object w:dxaOrig="1540" w:dyaOrig="620">
          <v:shape id="_x0000_i1380" type="#_x0000_t75" style="width:77.55pt;height:32.1pt" o:ole="">
            <v:imagedata r:id="rId619" o:title=""/>
          </v:shape>
          <o:OLEObject Type="Embed" ProgID="Equation.3" ShapeID="_x0000_i1380" DrawAspect="Content" ObjectID="_1744878316" r:id="rId620"/>
        </w:object>
      </w:r>
      <w:r w:rsidRPr="004D7828">
        <w:t xml:space="preserve">. </w:t>
      </w:r>
    </w:p>
    <w:p w:rsidR="004D7828" w:rsidRPr="004D7828" w:rsidRDefault="004D7828" w:rsidP="004D7828">
      <w:pPr>
        <w:spacing w:line="240" w:lineRule="atLeast"/>
      </w:pPr>
      <w:r w:rsidRPr="004D7828">
        <w:t xml:space="preserve">       В ответе напишите наибольший отрицательный корень.</w:t>
      </w:r>
    </w:p>
    <w:p w:rsidR="004D7828" w:rsidRPr="004D7828" w:rsidRDefault="004D7828" w:rsidP="004D7828">
      <w:pPr>
        <w:spacing w:line="240" w:lineRule="atLeast"/>
      </w:pPr>
    </w:p>
    <w:p w:rsidR="004D7828" w:rsidRPr="004D7828" w:rsidRDefault="004D7828" w:rsidP="004D7828">
      <w:pPr>
        <w:spacing w:line="240" w:lineRule="atLeast"/>
        <w:jc w:val="center"/>
        <w:rPr>
          <w:b/>
          <w:i/>
        </w:rPr>
      </w:pPr>
      <w:r w:rsidRPr="004D7828">
        <w:rPr>
          <w:b/>
          <w:i/>
        </w:rPr>
        <w:t>Вариант 6</w:t>
      </w:r>
    </w:p>
    <w:p w:rsidR="004D7828" w:rsidRPr="004D7828" w:rsidRDefault="004D7828" w:rsidP="004D7828">
      <w:pPr>
        <w:spacing w:line="240" w:lineRule="atLeast"/>
        <w:jc w:val="center"/>
        <w:rPr>
          <w:b/>
          <w:i/>
        </w:rPr>
      </w:pPr>
      <w:r w:rsidRPr="004D7828">
        <w:rPr>
          <w:b/>
          <w:i/>
        </w:rPr>
        <w:t>Часть А</w:t>
      </w:r>
    </w:p>
    <w:p w:rsidR="004D7828" w:rsidRPr="004D7828" w:rsidRDefault="004D7828" w:rsidP="004D7828">
      <w:pPr>
        <w:tabs>
          <w:tab w:val="left" w:pos="5520"/>
        </w:tabs>
        <w:spacing w:line="240" w:lineRule="atLeast"/>
      </w:pPr>
      <w:r w:rsidRPr="004D7828">
        <w:t>А1. Радианная мера угла 300</w:t>
      </w:r>
      <w:r w:rsidRPr="004D7828">
        <w:rPr>
          <w:position w:val="-2"/>
          <w:vertAlign w:val="superscript"/>
        </w:rPr>
        <w:object w:dxaOrig="160" w:dyaOrig="160">
          <v:shape id="_x0000_i1381" type="#_x0000_t75" style="width:7.75pt;height:7.75pt" o:ole="">
            <v:imagedata r:id="rId621" o:title=""/>
          </v:shape>
          <o:OLEObject Type="Embed" ProgID="Equation.3" ShapeID="_x0000_i1381" DrawAspect="Content" ObjectID="_1744878317" r:id="rId622"/>
        </w:object>
      </w:r>
      <w:r w:rsidRPr="004D7828">
        <w:t xml:space="preserve"> равна…</w:t>
      </w:r>
    </w:p>
    <w:p w:rsidR="004D7828" w:rsidRPr="004D7828" w:rsidRDefault="004D7828" w:rsidP="004D7828">
      <w:pPr>
        <w:tabs>
          <w:tab w:val="left" w:pos="5520"/>
        </w:tabs>
        <w:spacing w:line="240" w:lineRule="atLeast"/>
      </w:pPr>
      <w:r w:rsidRPr="004D7828">
        <w:t xml:space="preserve">       А. </w:t>
      </w:r>
      <w:r w:rsidRPr="004D7828">
        <w:rPr>
          <w:position w:val="-24"/>
        </w:rPr>
        <w:object w:dxaOrig="400" w:dyaOrig="620">
          <v:shape id="_x0000_i1382" type="#_x0000_t75" style="width:19.95pt;height:32.1pt" o:ole="">
            <v:imagedata r:id="rId623" o:title=""/>
          </v:shape>
          <o:OLEObject Type="Embed" ProgID="Equation.3" ShapeID="_x0000_i1382" DrawAspect="Content" ObjectID="_1744878318" r:id="rId624"/>
        </w:object>
      </w:r>
      <w:r w:rsidRPr="004D7828">
        <w:t xml:space="preserve">;   Б. </w:t>
      </w:r>
      <w:r w:rsidRPr="004D7828">
        <w:rPr>
          <w:position w:val="-24"/>
        </w:rPr>
        <w:object w:dxaOrig="380" w:dyaOrig="620">
          <v:shape id="_x0000_i1383" type="#_x0000_t75" style="width:18.85pt;height:32.1pt" o:ole="">
            <v:imagedata r:id="rId625" o:title=""/>
          </v:shape>
          <o:OLEObject Type="Embed" ProgID="Equation.3" ShapeID="_x0000_i1383" DrawAspect="Content" ObjectID="_1744878319" r:id="rId626"/>
        </w:object>
      </w:r>
      <w:r w:rsidRPr="004D7828">
        <w:t xml:space="preserve">;     В. </w:t>
      </w:r>
      <w:r w:rsidRPr="004D7828">
        <w:rPr>
          <w:position w:val="-24"/>
        </w:rPr>
        <w:object w:dxaOrig="400" w:dyaOrig="620">
          <v:shape id="_x0000_i1384" type="#_x0000_t75" style="width:19.95pt;height:32.1pt" o:ole="">
            <v:imagedata r:id="rId627" o:title=""/>
          </v:shape>
          <o:OLEObject Type="Embed" ProgID="Equation.3" ShapeID="_x0000_i1384" DrawAspect="Content" ObjectID="_1744878320" r:id="rId628"/>
        </w:object>
      </w:r>
      <w:r w:rsidRPr="004D7828">
        <w:t>;      Г.</w:t>
      </w:r>
      <w:r w:rsidRPr="004D7828">
        <w:rPr>
          <w:position w:val="-24"/>
        </w:rPr>
        <w:object w:dxaOrig="460" w:dyaOrig="620">
          <v:shape id="_x0000_i1385" type="#_x0000_t75" style="width:22.15pt;height:32.1pt" o:ole="">
            <v:imagedata r:id="rId629" o:title=""/>
          </v:shape>
          <o:OLEObject Type="Embed" ProgID="Equation.3" ShapeID="_x0000_i1385" DrawAspect="Content" ObjectID="_1744878321" r:id="rId630"/>
        </w:object>
      </w:r>
      <w:r w:rsidRPr="004D7828">
        <w:t>.</w:t>
      </w:r>
    </w:p>
    <w:p w:rsidR="004D7828" w:rsidRPr="004D7828" w:rsidRDefault="004D7828" w:rsidP="004D7828">
      <w:pPr>
        <w:tabs>
          <w:tab w:val="left" w:pos="5520"/>
        </w:tabs>
        <w:spacing w:line="240" w:lineRule="atLeast"/>
      </w:pPr>
    </w:p>
    <w:p w:rsidR="004D7828" w:rsidRPr="004D7828" w:rsidRDefault="001B1A86" w:rsidP="004D7828">
      <w:pPr>
        <w:tabs>
          <w:tab w:val="left" w:pos="5520"/>
        </w:tabs>
        <w:spacing w:line="240" w:lineRule="atLeast"/>
      </w:pPr>
      <w:r>
        <w:rPr>
          <w:noProof/>
        </w:rPr>
        <w:drawing>
          <wp:anchor distT="0" distB="0" distL="114300" distR="114300" simplePos="0" relativeHeight="251659264" behindDoc="0" locked="0" layoutInCell="1" allowOverlap="1">
            <wp:simplePos x="0" y="0"/>
            <wp:positionH relativeFrom="column">
              <wp:posOffset>3771900</wp:posOffset>
            </wp:positionH>
            <wp:positionV relativeFrom="paragraph">
              <wp:posOffset>298450</wp:posOffset>
            </wp:positionV>
            <wp:extent cx="2286000" cy="1714500"/>
            <wp:effectExtent l="19050" t="0" r="0" b="0"/>
            <wp:wrapSquare wrapText="bothSides"/>
            <wp:docPr id="2" name="Рисунок 50" descr="рис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рис8"/>
                    <pic:cNvPicPr>
                      <a:picLocks noChangeAspect="1" noChangeArrowheads="1"/>
                    </pic:cNvPicPr>
                  </pic:nvPicPr>
                  <pic:blipFill>
                    <a:blip r:embed="rId361" cstate="print"/>
                    <a:srcRect/>
                    <a:stretch>
                      <a:fillRect/>
                    </a:stretch>
                  </pic:blipFill>
                  <pic:spPr bwMode="auto">
                    <a:xfrm>
                      <a:off x="0" y="0"/>
                      <a:ext cx="2286000" cy="1714500"/>
                    </a:xfrm>
                    <a:prstGeom prst="rect">
                      <a:avLst/>
                    </a:prstGeom>
                    <a:noFill/>
                    <a:ln w="9525">
                      <a:noFill/>
                      <a:miter lim="800000"/>
                      <a:headEnd/>
                      <a:tailEnd/>
                    </a:ln>
                  </pic:spPr>
                </pic:pic>
              </a:graphicData>
            </a:graphic>
          </wp:anchor>
        </w:drawing>
      </w:r>
      <w:r w:rsidR="004D7828" w:rsidRPr="004D7828">
        <w:t xml:space="preserve">А2. Число  </w:t>
      </w:r>
      <w:r w:rsidR="004D7828" w:rsidRPr="004D7828">
        <w:rPr>
          <w:position w:val="-6"/>
        </w:rPr>
        <w:object w:dxaOrig="220" w:dyaOrig="220">
          <v:shape id="_x0000_i1386" type="#_x0000_t75" style="width:11.1pt;height:11.1pt" o:ole="">
            <v:imagedata r:id="rId631" o:title=""/>
          </v:shape>
          <o:OLEObject Type="Embed" ProgID="Equation.3" ShapeID="_x0000_i1386" DrawAspect="Content" ObjectID="_1744878322" r:id="rId632"/>
        </w:object>
      </w:r>
      <w:r w:rsidR="004D7828" w:rsidRPr="004D7828">
        <w:t xml:space="preserve"> соответствует точке тригонометрической окружности с </w:t>
      </w:r>
    </w:p>
    <w:p w:rsidR="004D7828" w:rsidRPr="004D7828" w:rsidRDefault="004D7828" w:rsidP="004D7828">
      <w:pPr>
        <w:tabs>
          <w:tab w:val="left" w:pos="1920"/>
          <w:tab w:val="left" w:pos="3525"/>
          <w:tab w:val="center" w:pos="4535"/>
        </w:tabs>
        <w:spacing w:line="240" w:lineRule="atLeast"/>
      </w:pPr>
      <w:r w:rsidRPr="004D7828">
        <w:t xml:space="preserve">       абсциссой …</w:t>
      </w:r>
    </w:p>
    <w:p w:rsidR="004D7828" w:rsidRPr="004D7828" w:rsidRDefault="004D7828" w:rsidP="004D7828">
      <w:pPr>
        <w:tabs>
          <w:tab w:val="left" w:pos="1920"/>
          <w:tab w:val="left" w:pos="3525"/>
          <w:tab w:val="center" w:pos="4535"/>
        </w:tabs>
        <w:spacing w:line="240" w:lineRule="atLeast"/>
      </w:pPr>
      <w:r w:rsidRPr="004D7828">
        <w:t xml:space="preserve">       А. -1;      Б. 0;       В. 1;      Г.</w:t>
      </w:r>
      <w:r w:rsidRPr="004D7828">
        <w:rPr>
          <w:position w:val="-24"/>
        </w:rPr>
        <w:object w:dxaOrig="600" w:dyaOrig="680">
          <v:shape id="_x0000_i1387" type="#_x0000_t75" style="width:31pt;height:33.25pt" o:ole="">
            <v:imagedata r:id="rId633" o:title=""/>
          </v:shape>
          <o:OLEObject Type="Embed" ProgID="Equation.3" ShapeID="_x0000_i1387" DrawAspect="Content" ObjectID="_1744878323" r:id="rId634"/>
        </w:object>
      </w:r>
      <w:r w:rsidRPr="004D7828">
        <w:t>.</w:t>
      </w:r>
    </w:p>
    <w:p w:rsidR="004D7828" w:rsidRPr="004D7828" w:rsidRDefault="004D7828" w:rsidP="004D7828">
      <w:pPr>
        <w:tabs>
          <w:tab w:val="left" w:pos="1920"/>
          <w:tab w:val="left" w:pos="3525"/>
          <w:tab w:val="center" w:pos="4535"/>
        </w:tabs>
        <w:spacing w:line="240" w:lineRule="atLeast"/>
      </w:pPr>
      <w:r w:rsidRPr="004D7828">
        <w:t>А3. Какая из точек, расположенных на</w:t>
      </w:r>
    </w:p>
    <w:p w:rsidR="004D7828" w:rsidRPr="004D7828" w:rsidRDefault="004D7828" w:rsidP="004D7828">
      <w:pPr>
        <w:tabs>
          <w:tab w:val="left" w:pos="1920"/>
          <w:tab w:val="left" w:pos="3525"/>
          <w:tab w:val="center" w:pos="4535"/>
        </w:tabs>
        <w:spacing w:line="240" w:lineRule="atLeast"/>
      </w:pPr>
      <w:r w:rsidRPr="004D7828">
        <w:t xml:space="preserve">      тригонометрической окружности,</w:t>
      </w:r>
    </w:p>
    <w:p w:rsidR="004D7828" w:rsidRPr="004D7828" w:rsidRDefault="004D7828" w:rsidP="004D7828">
      <w:pPr>
        <w:tabs>
          <w:tab w:val="left" w:pos="1920"/>
          <w:tab w:val="left" w:pos="3525"/>
          <w:tab w:val="center" w:pos="4535"/>
        </w:tabs>
        <w:spacing w:line="240" w:lineRule="atLeast"/>
      </w:pPr>
      <w:r w:rsidRPr="004D7828">
        <w:t xml:space="preserve">      может соответствовать числу </w:t>
      </w:r>
      <w:r w:rsidRPr="004D7828">
        <w:rPr>
          <w:position w:val="-24"/>
        </w:rPr>
        <w:object w:dxaOrig="560" w:dyaOrig="620">
          <v:shape id="_x0000_i1388" type="#_x0000_t75" style="width:27.7pt;height:32.1pt" o:ole="">
            <v:imagedata r:id="rId635" o:title=""/>
          </v:shape>
          <o:OLEObject Type="Embed" ProgID="Equation.3" ShapeID="_x0000_i1388" DrawAspect="Content" ObjectID="_1744878324" r:id="rId636"/>
        </w:object>
      </w:r>
      <w:r w:rsidRPr="004D7828">
        <w:t>?</w:t>
      </w:r>
    </w:p>
    <w:p w:rsidR="004D7828" w:rsidRPr="004D7828" w:rsidRDefault="004D7828" w:rsidP="004D7828">
      <w:pPr>
        <w:tabs>
          <w:tab w:val="left" w:pos="1920"/>
          <w:tab w:val="left" w:pos="3525"/>
          <w:tab w:val="center" w:pos="4535"/>
        </w:tabs>
        <w:spacing w:line="240" w:lineRule="atLeast"/>
      </w:pPr>
      <w:r w:rsidRPr="004D7828">
        <w:t xml:space="preserve">       А. </w:t>
      </w:r>
      <w:r w:rsidRPr="004D7828">
        <w:rPr>
          <w:lang w:val="en-US"/>
        </w:rPr>
        <w:t>N</w:t>
      </w:r>
      <w:r w:rsidRPr="004D7828">
        <w:t xml:space="preserve">;    Б. </w:t>
      </w:r>
      <w:r w:rsidRPr="004D7828">
        <w:rPr>
          <w:lang w:val="en-US"/>
        </w:rPr>
        <w:t>M</w:t>
      </w:r>
      <w:r w:rsidRPr="004D7828">
        <w:t xml:space="preserve">;     В. </w:t>
      </w:r>
      <w:r w:rsidRPr="004D7828">
        <w:rPr>
          <w:lang w:val="en-US"/>
        </w:rPr>
        <w:t>P</w:t>
      </w:r>
      <w:r w:rsidRPr="004D7828">
        <w:t>;     Г. С.</w:t>
      </w: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p>
    <w:p w:rsidR="004D7828" w:rsidRPr="004D7828" w:rsidRDefault="004D7828" w:rsidP="004D7828">
      <w:pPr>
        <w:tabs>
          <w:tab w:val="left" w:pos="1920"/>
          <w:tab w:val="left" w:pos="3525"/>
          <w:tab w:val="center" w:pos="4535"/>
        </w:tabs>
        <w:spacing w:line="240" w:lineRule="atLeast"/>
      </w:pPr>
      <w:r w:rsidRPr="004D7828">
        <w:t xml:space="preserve">А4. Углом какой четверти является угол </w:t>
      </w:r>
      <w:r w:rsidRPr="004D7828">
        <w:rPr>
          <w:position w:val="-6"/>
        </w:rPr>
        <w:object w:dxaOrig="240" w:dyaOrig="220">
          <v:shape id="_x0000_i1389" type="#_x0000_t75" style="width:12.2pt;height:11.1pt" o:ole="">
            <v:imagedata r:id="rId159" o:title=""/>
          </v:shape>
          <o:OLEObject Type="Embed" ProgID="Equation.3" ShapeID="_x0000_i1389" DrawAspect="Content" ObjectID="_1744878325" r:id="rId637"/>
        </w:object>
      </w:r>
      <w:r w:rsidRPr="004D7828">
        <w:t xml:space="preserve">, равный </w:t>
      </w:r>
      <w:r w:rsidRPr="004D7828">
        <w:rPr>
          <w:position w:val="-24"/>
        </w:rPr>
        <w:object w:dxaOrig="380" w:dyaOrig="620">
          <v:shape id="_x0000_i1390" type="#_x0000_t75" style="width:18.85pt;height:32.1pt" o:ole="">
            <v:imagedata r:id="rId638" o:title=""/>
          </v:shape>
          <o:OLEObject Type="Embed" ProgID="Equation.3" ShapeID="_x0000_i1390" DrawAspect="Content" ObjectID="_1744878326" r:id="rId639"/>
        </w:object>
      </w:r>
      <w:r w:rsidRPr="004D7828">
        <w:t>?</w:t>
      </w:r>
    </w:p>
    <w:p w:rsidR="004D7828" w:rsidRPr="004D7828" w:rsidRDefault="004D7828" w:rsidP="004D7828">
      <w:pPr>
        <w:tabs>
          <w:tab w:val="left" w:pos="1920"/>
          <w:tab w:val="left" w:pos="3525"/>
          <w:tab w:val="center" w:pos="4535"/>
        </w:tabs>
        <w:spacing w:line="240" w:lineRule="atLeast"/>
        <w:rPr>
          <w:lang w:val="en-US"/>
        </w:rPr>
      </w:pPr>
      <w:r w:rsidRPr="004D7828">
        <w:t xml:space="preserve">       А</w:t>
      </w:r>
      <w:r w:rsidRPr="004D7828">
        <w:rPr>
          <w:lang w:val="en-US"/>
        </w:rPr>
        <w:t xml:space="preserve">. I;     </w:t>
      </w:r>
      <w:r w:rsidRPr="004D7828">
        <w:t>Б</w:t>
      </w:r>
      <w:r w:rsidRPr="004D7828">
        <w:rPr>
          <w:lang w:val="en-US"/>
        </w:rPr>
        <w:t xml:space="preserve">. II;    </w:t>
      </w:r>
      <w:r w:rsidRPr="004D7828">
        <w:t>В</w:t>
      </w:r>
      <w:r w:rsidRPr="004D7828">
        <w:rPr>
          <w:lang w:val="en-US"/>
        </w:rPr>
        <w:t xml:space="preserve">. III;   </w:t>
      </w:r>
      <w:r w:rsidRPr="004D7828">
        <w:t>Г</w:t>
      </w:r>
      <w:r w:rsidRPr="004D7828">
        <w:rPr>
          <w:lang w:val="en-US"/>
        </w:rPr>
        <w:t>. IV.</w:t>
      </w:r>
    </w:p>
    <w:p w:rsidR="004D7828" w:rsidRPr="004D7828" w:rsidRDefault="004D7828" w:rsidP="004D7828">
      <w:pPr>
        <w:tabs>
          <w:tab w:val="left" w:pos="1920"/>
          <w:tab w:val="left" w:pos="3525"/>
          <w:tab w:val="center" w:pos="4535"/>
        </w:tabs>
        <w:spacing w:line="240" w:lineRule="atLeast"/>
        <w:rPr>
          <w:lang w:val="en-US"/>
        </w:rPr>
      </w:pPr>
    </w:p>
    <w:p w:rsidR="004D7828" w:rsidRPr="004D7828" w:rsidRDefault="004D7828" w:rsidP="004D7828">
      <w:pPr>
        <w:tabs>
          <w:tab w:val="left" w:pos="1920"/>
          <w:tab w:val="left" w:pos="3525"/>
          <w:tab w:val="center" w:pos="4535"/>
          <w:tab w:val="left" w:pos="6810"/>
        </w:tabs>
        <w:spacing w:line="240" w:lineRule="atLeast"/>
      </w:pPr>
      <w:r w:rsidRPr="004D7828">
        <w:t xml:space="preserve">А5. Число -1 – наименьшее значение выражения: </w:t>
      </w:r>
      <w:r w:rsidRPr="004D7828">
        <w:tab/>
      </w:r>
    </w:p>
    <w:p w:rsidR="004D7828" w:rsidRPr="004D7828" w:rsidRDefault="004D7828" w:rsidP="004D7828">
      <w:pPr>
        <w:tabs>
          <w:tab w:val="left" w:pos="1920"/>
          <w:tab w:val="left" w:pos="3525"/>
          <w:tab w:val="center" w:pos="4535"/>
        </w:tabs>
        <w:spacing w:line="240" w:lineRule="atLeast"/>
        <w:rPr>
          <w:lang w:val="en-US"/>
        </w:rPr>
      </w:pPr>
      <w:r w:rsidRPr="004D7828">
        <w:t xml:space="preserve">       А</w:t>
      </w:r>
      <w:r w:rsidRPr="004D7828">
        <w:rPr>
          <w:lang w:val="en-US"/>
        </w:rPr>
        <w:t>. sin</w:t>
      </w:r>
      <w:r w:rsidRPr="004D7828">
        <w:rPr>
          <w:position w:val="-6"/>
          <w:lang w:val="en-US"/>
        </w:rPr>
        <w:object w:dxaOrig="240" w:dyaOrig="220">
          <v:shape id="_x0000_i1391" type="#_x0000_t75" style="width:12.2pt;height:11.1pt" o:ole="">
            <v:imagedata r:id="rId372" o:title=""/>
          </v:shape>
          <o:OLEObject Type="Embed" ProgID="Equation.3" ShapeID="_x0000_i1391" DrawAspect="Content" ObjectID="_1744878327" r:id="rId640"/>
        </w:object>
      </w:r>
      <w:r w:rsidRPr="004D7828">
        <w:rPr>
          <w:lang w:val="en-US"/>
        </w:rPr>
        <w:t xml:space="preserve">;   </w:t>
      </w:r>
      <w:r w:rsidRPr="004D7828">
        <w:t>Б</w:t>
      </w:r>
      <w:r w:rsidRPr="004D7828">
        <w:rPr>
          <w:lang w:val="en-US"/>
        </w:rPr>
        <w:t>. cos</w:t>
      </w:r>
      <w:r w:rsidRPr="004D7828">
        <w:rPr>
          <w:position w:val="-6"/>
          <w:lang w:val="en-US"/>
        </w:rPr>
        <w:object w:dxaOrig="240" w:dyaOrig="220">
          <v:shape id="_x0000_i1392" type="#_x0000_t75" style="width:12.2pt;height:11.1pt" o:ole="">
            <v:imagedata r:id="rId374" o:title=""/>
          </v:shape>
          <o:OLEObject Type="Embed" ProgID="Equation.3" ShapeID="_x0000_i1392" DrawAspect="Content" ObjectID="_1744878328" r:id="rId641"/>
        </w:object>
      </w:r>
      <w:r w:rsidRPr="004D7828">
        <w:rPr>
          <w:lang w:val="en-US"/>
        </w:rPr>
        <w:t xml:space="preserve">;   </w:t>
      </w:r>
      <w:r w:rsidRPr="004D7828">
        <w:t>В</w:t>
      </w:r>
      <w:r w:rsidRPr="004D7828">
        <w:rPr>
          <w:lang w:val="en-US"/>
        </w:rPr>
        <w:t>.tg</w:t>
      </w:r>
      <w:r w:rsidRPr="004D7828">
        <w:rPr>
          <w:position w:val="-6"/>
          <w:lang w:val="en-US"/>
        </w:rPr>
        <w:object w:dxaOrig="240" w:dyaOrig="220">
          <v:shape id="_x0000_i1393" type="#_x0000_t75" style="width:12.2pt;height:11.1pt" o:ole="">
            <v:imagedata r:id="rId376" o:title=""/>
          </v:shape>
          <o:OLEObject Type="Embed" ProgID="Equation.3" ShapeID="_x0000_i1393" DrawAspect="Content" ObjectID="_1744878329" r:id="rId642"/>
        </w:object>
      </w:r>
      <w:r w:rsidRPr="004D7828">
        <w:rPr>
          <w:lang w:val="en-US"/>
        </w:rPr>
        <w:t xml:space="preserve">;    </w:t>
      </w:r>
      <w:r w:rsidRPr="004D7828">
        <w:t>Г</w:t>
      </w:r>
      <w:r w:rsidRPr="004D7828">
        <w:rPr>
          <w:lang w:val="en-US"/>
        </w:rPr>
        <w:t>.ctg</w:t>
      </w:r>
      <w:r w:rsidRPr="004D7828">
        <w:rPr>
          <w:position w:val="-6"/>
          <w:lang w:val="en-US"/>
        </w:rPr>
        <w:object w:dxaOrig="240" w:dyaOrig="220">
          <v:shape id="_x0000_i1394" type="#_x0000_t75" style="width:12.2pt;height:11.1pt" o:ole="">
            <v:imagedata r:id="rId643" o:title=""/>
          </v:shape>
          <o:OLEObject Type="Embed" ProgID="Equation.3" ShapeID="_x0000_i1394" DrawAspect="Content" ObjectID="_1744878330" r:id="rId644"/>
        </w:object>
      </w:r>
      <w:r w:rsidRPr="004D7828">
        <w:rPr>
          <w:lang w:val="en-US"/>
        </w:rPr>
        <w:t>.</w:t>
      </w:r>
    </w:p>
    <w:p w:rsidR="004D7828" w:rsidRPr="004D7828" w:rsidRDefault="004D7828" w:rsidP="004D7828">
      <w:pPr>
        <w:tabs>
          <w:tab w:val="left" w:pos="1920"/>
          <w:tab w:val="left" w:pos="3525"/>
          <w:tab w:val="center" w:pos="4535"/>
        </w:tabs>
        <w:spacing w:line="240" w:lineRule="atLeast"/>
        <w:rPr>
          <w:lang w:val="en-US"/>
        </w:rPr>
      </w:pPr>
    </w:p>
    <w:p w:rsidR="004D7828" w:rsidRPr="004D7828" w:rsidRDefault="004D7828" w:rsidP="004D7828">
      <w:pPr>
        <w:tabs>
          <w:tab w:val="left" w:pos="1920"/>
          <w:tab w:val="left" w:pos="3525"/>
          <w:tab w:val="center" w:pos="4535"/>
        </w:tabs>
        <w:spacing w:line="240" w:lineRule="atLeast"/>
      </w:pPr>
      <w:r w:rsidRPr="004D7828">
        <w:lastRenderedPageBreak/>
        <w:t xml:space="preserve">А6. Установить соответствие между знаками выражений  </w:t>
      </w:r>
      <w:r w:rsidRPr="004D7828">
        <w:rPr>
          <w:lang w:val="en-US"/>
        </w:rPr>
        <w:t>sin</w:t>
      </w:r>
      <w:r w:rsidRPr="004D7828">
        <w:rPr>
          <w:position w:val="-6"/>
          <w:lang w:val="en-US"/>
        </w:rPr>
        <w:object w:dxaOrig="240" w:dyaOrig="220">
          <v:shape id="_x0000_i1395" type="#_x0000_t75" style="width:12.2pt;height:11.1pt" o:ole="">
            <v:imagedata r:id="rId163" o:title=""/>
          </v:shape>
          <o:OLEObject Type="Embed" ProgID="Equation.3" ShapeID="_x0000_i1395" DrawAspect="Content" ObjectID="_1744878331" r:id="rId645"/>
        </w:object>
      </w:r>
      <w:r w:rsidRPr="004D7828">
        <w:t xml:space="preserve">&lt;0, </w:t>
      </w:r>
      <w:r w:rsidRPr="004D7828">
        <w:rPr>
          <w:lang w:val="en-US"/>
        </w:rPr>
        <w:t>tg</w:t>
      </w:r>
      <w:r w:rsidRPr="004D7828">
        <w:rPr>
          <w:position w:val="-6"/>
          <w:lang w:val="en-US"/>
        </w:rPr>
        <w:object w:dxaOrig="240" w:dyaOrig="220">
          <v:shape id="_x0000_i1396" type="#_x0000_t75" style="width:12.2pt;height:11.1pt" o:ole="">
            <v:imagedata r:id="rId165" o:title=""/>
          </v:shape>
          <o:OLEObject Type="Embed" ProgID="Equation.3" ShapeID="_x0000_i1396" DrawAspect="Content" ObjectID="_1744878332" r:id="rId646"/>
        </w:object>
      </w:r>
      <w:r w:rsidRPr="004D7828">
        <w:t>&gt;0</w:t>
      </w:r>
    </w:p>
    <w:p w:rsidR="004D7828" w:rsidRPr="004D7828" w:rsidRDefault="004D7828" w:rsidP="004D7828">
      <w:pPr>
        <w:tabs>
          <w:tab w:val="left" w:pos="1920"/>
          <w:tab w:val="left" w:pos="3525"/>
          <w:tab w:val="center" w:pos="4535"/>
        </w:tabs>
        <w:spacing w:line="240" w:lineRule="atLeast"/>
      </w:pPr>
      <w:r w:rsidRPr="004D7828">
        <w:t xml:space="preserve">       и соответствующими координатными четвертями:</w:t>
      </w:r>
    </w:p>
    <w:p w:rsidR="004D7828" w:rsidRPr="00844A38" w:rsidRDefault="004D7828" w:rsidP="004D7828">
      <w:pPr>
        <w:tabs>
          <w:tab w:val="left" w:pos="1920"/>
          <w:tab w:val="left" w:pos="3525"/>
          <w:tab w:val="left" w:pos="7920"/>
        </w:tabs>
        <w:spacing w:line="240" w:lineRule="atLeast"/>
        <w:rPr>
          <w:lang w:val="en-US"/>
        </w:rPr>
      </w:pPr>
      <w:r w:rsidRPr="004D7828">
        <w:rPr>
          <w:vertAlign w:val="superscript"/>
        </w:rPr>
        <w:t xml:space="preserve">          </w:t>
      </w:r>
      <w:r w:rsidRPr="004D7828">
        <w:t>А</w:t>
      </w:r>
      <w:r w:rsidRPr="00844A38">
        <w:rPr>
          <w:lang w:val="en-US"/>
        </w:rPr>
        <w:t xml:space="preserve">. </w:t>
      </w:r>
      <w:r w:rsidRPr="004D7828">
        <w:rPr>
          <w:lang w:val="en-US"/>
        </w:rPr>
        <w:t>I</w:t>
      </w:r>
      <w:r w:rsidRPr="00844A38">
        <w:rPr>
          <w:lang w:val="en-US"/>
        </w:rPr>
        <w:t xml:space="preserve">;      </w:t>
      </w:r>
      <w:r w:rsidRPr="004D7828">
        <w:t>Б</w:t>
      </w:r>
      <w:r w:rsidRPr="00844A38">
        <w:rPr>
          <w:lang w:val="en-US"/>
        </w:rPr>
        <w:t xml:space="preserve">. </w:t>
      </w:r>
      <w:r w:rsidRPr="004D7828">
        <w:rPr>
          <w:lang w:val="en-US"/>
        </w:rPr>
        <w:t>II</w:t>
      </w:r>
      <w:r w:rsidRPr="00844A38">
        <w:rPr>
          <w:lang w:val="en-US"/>
        </w:rPr>
        <w:t xml:space="preserve">;    </w:t>
      </w:r>
      <w:r w:rsidRPr="004D7828">
        <w:t>В</w:t>
      </w:r>
      <w:r w:rsidRPr="00844A38">
        <w:rPr>
          <w:lang w:val="en-US"/>
        </w:rPr>
        <w:t xml:space="preserve">. </w:t>
      </w:r>
      <w:r w:rsidRPr="004D7828">
        <w:rPr>
          <w:lang w:val="en-US"/>
        </w:rPr>
        <w:t>III</w:t>
      </w:r>
      <w:r w:rsidRPr="00844A38">
        <w:rPr>
          <w:lang w:val="en-US"/>
        </w:rPr>
        <w:t xml:space="preserve">;   </w:t>
      </w:r>
      <w:r w:rsidRPr="004D7828">
        <w:t>Г</w:t>
      </w:r>
      <w:r w:rsidRPr="00844A38">
        <w:rPr>
          <w:lang w:val="en-US"/>
        </w:rPr>
        <w:t xml:space="preserve">. </w:t>
      </w:r>
      <w:r w:rsidRPr="004D7828">
        <w:rPr>
          <w:lang w:val="en-US"/>
        </w:rPr>
        <w:t>IV</w:t>
      </w:r>
      <w:r w:rsidRPr="00844A38">
        <w:rPr>
          <w:lang w:val="en-US"/>
        </w:rPr>
        <w:t>.</w:t>
      </w:r>
      <w:r w:rsidRPr="00844A38">
        <w:rPr>
          <w:lang w:val="en-US"/>
        </w:rPr>
        <w:tab/>
      </w:r>
      <w:r w:rsidRPr="00844A38">
        <w:rPr>
          <w:lang w:val="en-US"/>
        </w:rPr>
        <w:tab/>
      </w:r>
    </w:p>
    <w:p w:rsidR="004D7828" w:rsidRPr="00844A38" w:rsidRDefault="004D7828" w:rsidP="004D7828">
      <w:pPr>
        <w:tabs>
          <w:tab w:val="left" w:pos="1920"/>
          <w:tab w:val="left" w:pos="3525"/>
          <w:tab w:val="left" w:pos="7920"/>
        </w:tabs>
        <w:spacing w:line="240" w:lineRule="atLeast"/>
        <w:rPr>
          <w:lang w:val="en-US"/>
        </w:rPr>
      </w:pPr>
    </w:p>
    <w:p w:rsidR="004D7828" w:rsidRPr="004D7828" w:rsidRDefault="004D7828" w:rsidP="004D7828">
      <w:pPr>
        <w:tabs>
          <w:tab w:val="left" w:pos="1920"/>
          <w:tab w:val="left" w:pos="3525"/>
          <w:tab w:val="left" w:pos="7920"/>
        </w:tabs>
        <w:spacing w:line="240" w:lineRule="atLeast"/>
      </w:pPr>
      <w:r w:rsidRPr="004D7828">
        <w:t>А7. Какое из следующих чисел является отрицательным?</w:t>
      </w:r>
    </w:p>
    <w:p w:rsidR="004D7828" w:rsidRPr="004D7828" w:rsidRDefault="004D7828" w:rsidP="004D7828">
      <w:pPr>
        <w:tabs>
          <w:tab w:val="left" w:pos="1920"/>
          <w:tab w:val="left" w:pos="3525"/>
          <w:tab w:val="left" w:pos="7920"/>
        </w:tabs>
        <w:spacing w:line="240" w:lineRule="atLeast"/>
        <w:rPr>
          <w:lang w:val="en-US"/>
        </w:rPr>
      </w:pPr>
      <w:r w:rsidRPr="004D7828">
        <w:t xml:space="preserve">       А</w:t>
      </w:r>
      <w:r w:rsidRPr="004D7828">
        <w:rPr>
          <w:lang w:val="en-US"/>
        </w:rPr>
        <w:t>. sin 173</w:t>
      </w:r>
      <w:r w:rsidRPr="004D7828">
        <w:rPr>
          <w:position w:val="-2"/>
          <w:vertAlign w:val="superscript"/>
        </w:rPr>
        <w:object w:dxaOrig="160" w:dyaOrig="160">
          <v:shape id="_x0000_i1397" type="#_x0000_t75" style="width:13.3pt;height:7.75pt" o:ole="">
            <v:imagedata r:id="rId167" o:title=""/>
          </v:shape>
          <o:OLEObject Type="Embed" ProgID="Equation.3" ShapeID="_x0000_i1397" DrawAspect="Content" ObjectID="_1744878333" r:id="rId647"/>
        </w:object>
      </w:r>
      <w:r w:rsidRPr="004D7828">
        <w:rPr>
          <w:lang w:val="en-US"/>
        </w:rPr>
        <w:t xml:space="preserve">   </w:t>
      </w:r>
      <w:r w:rsidRPr="004D7828">
        <w:t>Б</w:t>
      </w:r>
      <w:r w:rsidRPr="004D7828">
        <w:rPr>
          <w:lang w:val="en-US"/>
        </w:rPr>
        <w:t>. cos 293</w:t>
      </w:r>
      <w:r w:rsidRPr="004D7828">
        <w:rPr>
          <w:position w:val="-2"/>
          <w:vertAlign w:val="superscript"/>
          <w:lang w:val="en-US"/>
        </w:rPr>
        <w:object w:dxaOrig="160" w:dyaOrig="160">
          <v:shape id="_x0000_i1398" type="#_x0000_t75" style="width:7.75pt;height:7.75pt" o:ole="">
            <v:imagedata r:id="rId169" o:title=""/>
          </v:shape>
          <o:OLEObject Type="Embed" ProgID="Equation.3" ShapeID="_x0000_i1398" DrawAspect="Content" ObjectID="_1744878334" r:id="rId648"/>
        </w:object>
      </w:r>
      <w:r w:rsidRPr="004D7828">
        <w:rPr>
          <w:lang w:val="en-US"/>
        </w:rPr>
        <w:t xml:space="preserve">    </w:t>
      </w:r>
      <w:r w:rsidRPr="004D7828">
        <w:t>В</w:t>
      </w:r>
      <w:r w:rsidRPr="004D7828">
        <w:rPr>
          <w:lang w:val="en-US"/>
        </w:rPr>
        <w:t>.tg 173</w:t>
      </w:r>
      <w:r w:rsidRPr="004D7828">
        <w:rPr>
          <w:position w:val="-2"/>
          <w:vertAlign w:val="superscript"/>
          <w:lang w:val="en-US"/>
        </w:rPr>
        <w:object w:dxaOrig="160" w:dyaOrig="160">
          <v:shape id="_x0000_i1399" type="#_x0000_t75" style="width:7.75pt;height:7.75pt" o:ole="">
            <v:imagedata r:id="rId171" o:title=""/>
          </v:shape>
          <o:OLEObject Type="Embed" ProgID="Equation.3" ShapeID="_x0000_i1399" DrawAspect="Content" ObjectID="_1744878335" r:id="rId649"/>
        </w:object>
      </w:r>
      <w:r w:rsidRPr="004D7828">
        <w:rPr>
          <w:lang w:val="en-US"/>
        </w:rPr>
        <w:t xml:space="preserve">   </w:t>
      </w:r>
      <w:r w:rsidRPr="004D7828">
        <w:t>Г</w:t>
      </w:r>
      <w:r w:rsidRPr="004D7828">
        <w:rPr>
          <w:lang w:val="en-US"/>
        </w:rPr>
        <w:t xml:space="preserve">. </w:t>
      </w:r>
      <w:r w:rsidRPr="004D7828">
        <w:t>с</w:t>
      </w:r>
      <w:r w:rsidRPr="004D7828">
        <w:rPr>
          <w:lang w:val="en-US"/>
        </w:rPr>
        <w:t>tg 193</w:t>
      </w:r>
      <w:r w:rsidRPr="004D7828">
        <w:rPr>
          <w:position w:val="-2"/>
          <w:vertAlign w:val="superscript"/>
          <w:lang w:val="en-US"/>
        </w:rPr>
        <w:object w:dxaOrig="160" w:dyaOrig="160">
          <v:shape id="_x0000_i1400" type="#_x0000_t75" style="width:7.75pt;height:7.75pt" o:ole="">
            <v:imagedata r:id="rId173" o:title=""/>
          </v:shape>
          <o:OLEObject Type="Embed" ProgID="Equation.3" ShapeID="_x0000_i1400" DrawAspect="Content" ObjectID="_1744878336" r:id="rId650"/>
        </w:object>
      </w:r>
      <w:r w:rsidRPr="004D7828">
        <w:rPr>
          <w:vertAlign w:val="superscript"/>
          <w:lang w:val="en-US"/>
        </w:rPr>
        <w:tab/>
      </w:r>
    </w:p>
    <w:p w:rsidR="004D7828" w:rsidRPr="004D7828" w:rsidRDefault="004D7828" w:rsidP="004D7828">
      <w:pPr>
        <w:tabs>
          <w:tab w:val="left" w:pos="1920"/>
          <w:tab w:val="left" w:pos="3525"/>
          <w:tab w:val="left" w:pos="7920"/>
        </w:tabs>
        <w:spacing w:line="240" w:lineRule="atLeast"/>
        <w:rPr>
          <w:lang w:val="en-US"/>
        </w:rPr>
      </w:pPr>
    </w:p>
    <w:p w:rsidR="004D7828" w:rsidRPr="004D7828" w:rsidRDefault="004D7828" w:rsidP="004D7828">
      <w:pPr>
        <w:spacing w:line="240" w:lineRule="atLeast"/>
      </w:pPr>
      <w:r w:rsidRPr="004D7828">
        <w:t>А8. Установите соответствие между тригонометрическими выражениями:</w:t>
      </w:r>
    </w:p>
    <w:p w:rsidR="004D7828" w:rsidRPr="004D7828" w:rsidRDefault="004D7828" w:rsidP="004D7828">
      <w:pPr>
        <w:tabs>
          <w:tab w:val="left" w:pos="3645"/>
        </w:tabs>
        <w:spacing w:line="240" w:lineRule="atLeast"/>
      </w:pPr>
      <w:r w:rsidRPr="004D7828">
        <w:t xml:space="preserve">      а) </w:t>
      </w:r>
      <w:r w:rsidRPr="004D7828">
        <w:rPr>
          <w:lang w:val="en-US"/>
        </w:rPr>
        <w:t>sin</w:t>
      </w:r>
      <w:r w:rsidRPr="004D7828">
        <w:rPr>
          <w:position w:val="-24"/>
          <w:lang w:val="en-US"/>
        </w:rPr>
        <w:object w:dxaOrig="260" w:dyaOrig="620">
          <v:shape id="_x0000_i1401" type="#_x0000_t75" style="width:13.3pt;height:32.1pt" o:ole="">
            <v:imagedata r:id="rId651" o:title=""/>
          </v:shape>
          <o:OLEObject Type="Embed" ProgID="Equation.3" ShapeID="_x0000_i1401" DrawAspect="Content" ObjectID="_1744878337" r:id="rId652"/>
        </w:object>
      </w:r>
      <w:r w:rsidRPr="004D7828">
        <w:t xml:space="preserve">;     б) </w:t>
      </w:r>
      <w:r w:rsidRPr="004D7828">
        <w:rPr>
          <w:lang w:val="en-US"/>
        </w:rPr>
        <w:t>cos</w:t>
      </w:r>
      <w:r w:rsidRPr="004D7828">
        <w:rPr>
          <w:position w:val="-24"/>
          <w:lang w:val="en-US"/>
        </w:rPr>
        <w:object w:dxaOrig="260" w:dyaOrig="620">
          <v:shape id="_x0000_i1402" type="#_x0000_t75" style="width:13.3pt;height:32.1pt" o:ole="">
            <v:imagedata r:id="rId177" o:title=""/>
          </v:shape>
          <o:OLEObject Type="Embed" ProgID="Equation.3" ShapeID="_x0000_i1402" DrawAspect="Content" ObjectID="_1744878338" r:id="rId653"/>
        </w:object>
      </w:r>
      <w:r w:rsidRPr="004D7828">
        <w:t xml:space="preserve">;   в) </w:t>
      </w:r>
      <w:r w:rsidRPr="004D7828">
        <w:rPr>
          <w:lang w:val="en-US"/>
        </w:rPr>
        <w:t>tg</w:t>
      </w:r>
      <w:r w:rsidRPr="004D7828">
        <w:rPr>
          <w:position w:val="-24"/>
          <w:lang w:val="en-US"/>
        </w:rPr>
        <w:object w:dxaOrig="260" w:dyaOrig="620">
          <v:shape id="_x0000_i1403" type="#_x0000_t75" style="width:13.3pt;height:32.1pt" o:ole="">
            <v:imagedata r:id="rId490" o:title=""/>
          </v:shape>
          <o:OLEObject Type="Embed" ProgID="Equation.3" ShapeID="_x0000_i1403" DrawAspect="Content" ObjectID="_1744878339" r:id="rId654"/>
        </w:object>
      </w:r>
      <w:r w:rsidRPr="004D7828">
        <w:t>;    г) с</w:t>
      </w:r>
      <w:r w:rsidRPr="004D7828">
        <w:rPr>
          <w:lang w:val="en-US"/>
        </w:rPr>
        <w:t>tg</w:t>
      </w:r>
      <w:r w:rsidRPr="004D7828">
        <w:rPr>
          <w:position w:val="-24"/>
          <w:lang w:val="en-US"/>
        </w:rPr>
        <w:object w:dxaOrig="260" w:dyaOrig="620">
          <v:shape id="_x0000_i1404" type="#_x0000_t75" style="width:13.3pt;height:32.1pt" o:ole="">
            <v:imagedata r:id="rId655" o:title=""/>
          </v:shape>
          <o:OLEObject Type="Embed" ProgID="Equation.3" ShapeID="_x0000_i1404" DrawAspect="Content" ObjectID="_1744878340" r:id="rId656"/>
        </w:object>
      </w:r>
      <w:r w:rsidRPr="004D7828">
        <w:t xml:space="preserve">  и их значениями:</w:t>
      </w:r>
    </w:p>
    <w:p w:rsidR="004D7828" w:rsidRPr="004D7828" w:rsidRDefault="004D7828" w:rsidP="004D7828">
      <w:pPr>
        <w:tabs>
          <w:tab w:val="left" w:pos="3645"/>
        </w:tabs>
        <w:spacing w:line="240" w:lineRule="atLeast"/>
      </w:pPr>
      <w:r w:rsidRPr="004D7828">
        <w:t xml:space="preserve">      А.</w:t>
      </w:r>
      <w:r w:rsidRPr="004D7828">
        <w:rPr>
          <w:position w:val="-8"/>
        </w:rPr>
        <w:object w:dxaOrig="360" w:dyaOrig="360">
          <v:shape id="_x0000_i1405" type="#_x0000_t75" style="width:18.85pt;height:18.85pt" o:ole="">
            <v:imagedata r:id="rId657" o:title=""/>
          </v:shape>
          <o:OLEObject Type="Embed" ProgID="Equation.3" ShapeID="_x0000_i1405" DrawAspect="Content" ObjectID="_1744878341" r:id="rId658"/>
        </w:object>
      </w:r>
      <w:r w:rsidRPr="004D7828">
        <w:t>;      Б. 0;      В.1;     Г. 0,5.</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А9. Значение выражения:  3</w:t>
      </w:r>
      <w:r w:rsidRPr="004D7828">
        <w:rPr>
          <w:lang w:val="en-US"/>
        </w:rPr>
        <w:t>sin</w:t>
      </w:r>
      <w:r w:rsidRPr="004D7828">
        <w:t xml:space="preserve"> </w:t>
      </w:r>
      <w:r w:rsidRPr="004D7828">
        <w:rPr>
          <w:position w:val="-6"/>
          <w:lang w:val="en-US"/>
        </w:rPr>
        <w:object w:dxaOrig="220" w:dyaOrig="220">
          <v:shape id="_x0000_i1406" type="#_x0000_t75" style="width:11.1pt;height:11.1pt" o:ole="">
            <v:imagedata r:id="rId492" o:title=""/>
          </v:shape>
          <o:OLEObject Type="Embed" ProgID="Equation.3" ShapeID="_x0000_i1406" DrawAspect="Content" ObjectID="_1744878342" r:id="rId659"/>
        </w:object>
      </w:r>
      <w:r w:rsidRPr="004D7828">
        <w:t>+ 7</w:t>
      </w:r>
      <w:r w:rsidRPr="004D7828">
        <w:rPr>
          <w:lang w:val="en-US"/>
        </w:rPr>
        <w:t>cos</w:t>
      </w:r>
      <w:r w:rsidRPr="004D7828">
        <w:t xml:space="preserve"> </w:t>
      </w:r>
      <w:r w:rsidRPr="004D7828">
        <w:rPr>
          <w:position w:val="-6"/>
          <w:lang w:val="en-US"/>
        </w:rPr>
        <w:object w:dxaOrig="220" w:dyaOrig="220">
          <v:shape id="_x0000_i1407" type="#_x0000_t75" style="width:11.1pt;height:11.1pt" o:ole="">
            <v:imagedata r:id="rId492" o:title=""/>
          </v:shape>
          <o:OLEObject Type="Embed" ProgID="Equation.3" ShapeID="_x0000_i1407" DrawAspect="Content" ObjectID="_1744878343" r:id="rId660"/>
        </w:object>
      </w:r>
      <w:r w:rsidRPr="004D7828">
        <w:t xml:space="preserve">- 8 </w:t>
      </w:r>
      <w:r w:rsidRPr="004D7828">
        <w:rPr>
          <w:lang w:val="en-US"/>
        </w:rPr>
        <w:t>tg</w:t>
      </w:r>
      <w:r w:rsidRPr="004D7828">
        <w:rPr>
          <w:position w:val="-6"/>
          <w:lang w:val="en-US"/>
        </w:rPr>
        <w:object w:dxaOrig="360" w:dyaOrig="279">
          <v:shape id="_x0000_i1408" type="#_x0000_t75" style="width:18.85pt;height:13.3pt" o:ole="">
            <v:imagedata r:id="rId661" o:title=""/>
          </v:shape>
          <o:OLEObject Type="Embed" ProgID="Equation.3" ShapeID="_x0000_i1408" DrawAspect="Content" ObjectID="_1744878344" r:id="rId662"/>
        </w:object>
      </w:r>
      <w:r w:rsidRPr="004D7828">
        <w:t xml:space="preserve"> + </w:t>
      </w:r>
      <w:r w:rsidRPr="004D7828">
        <w:rPr>
          <w:lang w:val="en-US"/>
        </w:rPr>
        <w:t>ctg</w:t>
      </w:r>
      <w:r w:rsidRPr="004D7828">
        <w:rPr>
          <w:position w:val="-24"/>
          <w:lang w:val="en-US"/>
        </w:rPr>
        <w:object w:dxaOrig="260" w:dyaOrig="620">
          <v:shape id="_x0000_i1409" type="#_x0000_t75" style="width:13.3pt;height:32.1pt" o:ole="">
            <v:imagedata r:id="rId663" o:title=""/>
          </v:shape>
          <o:OLEObject Type="Embed" ProgID="Equation.3" ShapeID="_x0000_i1409" DrawAspect="Content" ObjectID="_1744878345" r:id="rId664"/>
        </w:object>
      </w:r>
      <w:r w:rsidRPr="004D7828">
        <w:t xml:space="preserve"> равно:</w:t>
      </w:r>
      <w:r w:rsidRPr="004D7828">
        <w:tab/>
      </w:r>
    </w:p>
    <w:p w:rsidR="004D7828" w:rsidRPr="004D7828" w:rsidRDefault="004D7828" w:rsidP="004D7828">
      <w:pPr>
        <w:tabs>
          <w:tab w:val="left" w:pos="3645"/>
        </w:tabs>
        <w:spacing w:line="240" w:lineRule="atLeast"/>
      </w:pPr>
      <w:r w:rsidRPr="004D7828">
        <w:t xml:space="preserve">       А. 5;     Б.-2 ;    В. -6;   Г.-9.</w:t>
      </w:r>
    </w:p>
    <w:p w:rsidR="004D7828" w:rsidRPr="004D7828" w:rsidRDefault="004D7828" w:rsidP="004D7828">
      <w:pPr>
        <w:tabs>
          <w:tab w:val="left" w:pos="3645"/>
        </w:tabs>
        <w:spacing w:line="240" w:lineRule="atLeast"/>
      </w:pPr>
    </w:p>
    <w:p w:rsidR="004D7828" w:rsidRPr="004D7828" w:rsidRDefault="004D7828" w:rsidP="004D7828">
      <w:pPr>
        <w:tabs>
          <w:tab w:val="left" w:pos="3645"/>
          <w:tab w:val="right" w:pos="9355"/>
        </w:tabs>
        <w:spacing w:line="240" w:lineRule="atLeast"/>
      </w:pPr>
      <w:r w:rsidRPr="004D7828">
        <w:t xml:space="preserve">А10. Вычислите </w:t>
      </w:r>
      <w:r w:rsidRPr="004D7828">
        <w:rPr>
          <w:lang w:val="en-US"/>
        </w:rPr>
        <w:t>ctg</w:t>
      </w:r>
      <w:r w:rsidRPr="004D7828">
        <w:t>(</w:t>
      </w:r>
      <w:r w:rsidRPr="004D7828">
        <w:rPr>
          <w:position w:val="-24"/>
          <w:lang w:val="en-US"/>
        </w:rPr>
        <w:object w:dxaOrig="639" w:dyaOrig="620">
          <v:shape id="_x0000_i1410" type="#_x0000_t75" style="width:32.1pt;height:32.1pt" o:ole="">
            <v:imagedata r:id="rId665" o:title=""/>
          </v:shape>
          <o:OLEObject Type="Embed" ProgID="Equation.3" ShapeID="_x0000_i1410" DrawAspect="Content" ObjectID="_1744878346" r:id="rId666"/>
        </w:object>
      </w:r>
      <w:r w:rsidRPr="004D7828">
        <w:t>).</w:t>
      </w:r>
    </w:p>
    <w:p w:rsidR="004D7828" w:rsidRPr="004D7828" w:rsidRDefault="004D7828" w:rsidP="004D7828">
      <w:pPr>
        <w:tabs>
          <w:tab w:val="left" w:pos="3645"/>
          <w:tab w:val="right" w:pos="9355"/>
        </w:tabs>
        <w:spacing w:line="240" w:lineRule="atLeast"/>
      </w:pPr>
      <w:r w:rsidRPr="004D7828">
        <w:t xml:space="preserve">        А. </w:t>
      </w:r>
      <w:r w:rsidRPr="004D7828">
        <w:rPr>
          <w:position w:val="-8"/>
        </w:rPr>
        <w:object w:dxaOrig="360" w:dyaOrig="360">
          <v:shape id="_x0000_i1411" type="#_x0000_t75" style="width:18.85pt;height:18.85pt" o:ole="">
            <v:imagedata r:id="rId406" o:title=""/>
          </v:shape>
          <o:OLEObject Type="Embed" ProgID="Equation.3" ShapeID="_x0000_i1411" DrawAspect="Content" ObjectID="_1744878347" r:id="rId667"/>
        </w:object>
      </w:r>
      <w:r w:rsidRPr="004D7828">
        <w:t xml:space="preserve">;    Б. </w:t>
      </w:r>
      <w:r w:rsidRPr="004D7828">
        <w:rPr>
          <w:position w:val="-24"/>
        </w:rPr>
        <w:object w:dxaOrig="580" w:dyaOrig="680">
          <v:shape id="_x0000_i1412" type="#_x0000_t75" style="width:27.7pt;height:33.25pt" o:ole="">
            <v:imagedata r:id="rId668" o:title=""/>
          </v:shape>
          <o:OLEObject Type="Embed" ProgID="Equation.3" ShapeID="_x0000_i1412" DrawAspect="Content" ObjectID="_1744878348" r:id="rId669"/>
        </w:object>
      </w:r>
      <w:r w:rsidRPr="004D7828">
        <w:t xml:space="preserve">;    В.  </w:t>
      </w:r>
      <w:r w:rsidRPr="004D7828">
        <w:rPr>
          <w:position w:val="-8"/>
        </w:rPr>
        <w:object w:dxaOrig="540" w:dyaOrig="360">
          <v:shape id="_x0000_i1413" type="#_x0000_t75" style="width:26.6pt;height:18.85pt" o:ole="">
            <v:imagedata r:id="rId408" o:title=""/>
          </v:shape>
          <o:OLEObject Type="Embed" ProgID="Equation.3" ShapeID="_x0000_i1413" DrawAspect="Content" ObjectID="_1744878349" r:id="rId670"/>
        </w:object>
      </w:r>
      <w:r w:rsidRPr="004D7828">
        <w:t xml:space="preserve">;   Г. </w:t>
      </w:r>
      <w:r w:rsidRPr="004D7828">
        <w:rPr>
          <w:position w:val="-28"/>
        </w:rPr>
        <w:object w:dxaOrig="400" w:dyaOrig="660">
          <v:shape id="_x0000_i1414" type="#_x0000_t75" style="width:19.95pt;height:33.25pt" o:ole="">
            <v:imagedata r:id="rId671" o:title=""/>
          </v:shape>
          <o:OLEObject Type="Embed" ProgID="Equation.3" ShapeID="_x0000_i1414" DrawAspect="Content" ObjectID="_1744878350" r:id="rId672"/>
        </w:object>
      </w:r>
      <w:r w:rsidRPr="004D7828">
        <w:t>.</w:t>
      </w:r>
    </w:p>
    <w:p w:rsidR="004D7828" w:rsidRPr="004D7828" w:rsidRDefault="004D7828" w:rsidP="004D7828">
      <w:pPr>
        <w:spacing w:line="240" w:lineRule="atLeast"/>
        <w:jc w:val="center"/>
        <w:rPr>
          <w:b/>
          <w:i/>
        </w:rPr>
      </w:pPr>
      <w:r w:rsidRPr="004D7828">
        <w:rPr>
          <w:b/>
          <w:i/>
        </w:rPr>
        <w:t>Часть В</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В1. Найдите </w:t>
      </w:r>
      <w:r w:rsidRPr="004D7828">
        <w:rPr>
          <w:lang w:val="en-US"/>
        </w:rPr>
        <w:t>sin</w:t>
      </w:r>
      <w:r w:rsidRPr="004D7828">
        <w:rPr>
          <w:position w:val="-6"/>
          <w:lang w:val="en-US"/>
        </w:rPr>
        <w:object w:dxaOrig="240" w:dyaOrig="220">
          <v:shape id="_x0000_i1415" type="#_x0000_t75" style="width:12.2pt;height:11.1pt" o:ole="">
            <v:imagedata r:id="rId311" o:title=""/>
          </v:shape>
          <o:OLEObject Type="Embed" ProgID="Equation.3" ShapeID="_x0000_i1415" DrawAspect="Content" ObjectID="_1744878351" r:id="rId673"/>
        </w:object>
      </w:r>
      <w:r w:rsidRPr="004D7828">
        <w:t xml:space="preserve">, если </w:t>
      </w:r>
      <w:r w:rsidRPr="004D7828">
        <w:rPr>
          <w:lang w:val="en-US"/>
        </w:rPr>
        <w:t>cos</w:t>
      </w:r>
      <w:r w:rsidRPr="004D7828">
        <w:rPr>
          <w:position w:val="-24"/>
          <w:lang w:val="en-US"/>
        </w:rPr>
        <w:object w:dxaOrig="1180" w:dyaOrig="680">
          <v:shape id="_x0000_i1416" type="#_x0000_t75" style="width:58.7pt;height:33.25pt" o:ole="">
            <v:imagedata r:id="rId674" o:title=""/>
          </v:shape>
          <o:OLEObject Type="Embed" ProgID="Equation.3" ShapeID="_x0000_i1416" DrawAspect="Content" ObjectID="_1744878352" r:id="rId675"/>
        </w:object>
      </w:r>
      <w:r w:rsidRPr="004D7828">
        <w:t xml:space="preserve"> и </w:t>
      </w:r>
      <w:r w:rsidRPr="004D7828">
        <w:rPr>
          <w:position w:val="-10"/>
        </w:rPr>
        <w:object w:dxaOrig="1320" w:dyaOrig="320">
          <v:shape id="_x0000_i1417" type="#_x0000_t75" style="width:66.45pt;height:15.5pt" o:ole="">
            <v:imagedata r:id="rId676" o:title=""/>
          </v:shape>
          <o:OLEObject Type="Embed" ProgID="Equation.3" ShapeID="_x0000_i1417" DrawAspect="Content" ObjectID="_1744878353" r:id="rId677"/>
        </w:object>
      </w:r>
      <w:r w:rsidRPr="004D7828">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В2. Найдите значение выражения:  16</w:t>
      </w:r>
      <w:r w:rsidRPr="004D7828">
        <w:rPr>
          <w:position w:val="-8"/>
          <w:sz w:val="20"/>
          <w:szCs w:val="20"/>
        </w:rPr>
        <w:object w:dxaOrig="360" w:dyaOrig="360">
          <v:shape id="_x0000_i1418" type="#_x0000_t75" style="width:18.85pt;height:18.85pt" o:ole="">
            <v:imagedata r:id="rId678" o:title=""/>
          </v:shape>
          <o:OLEObject Type="Embed" ProgID="Equation.3" ShapeID="_x0000_i1418" DrawAspect="Content" ObjectID="_1744878354" r:id="rId679"/>
        </w:object>
      </w:r>
      <w:r w:rsidRPr="004D7828">
        <w:rPr>
          <w:sz w:val="20"/>
          <w:szCs w:val="20"/>
          <w:lang w:val="en-US"/>
        </w:rPr>
        <w:t>cos</w:t>
      </w:r>
      <w:r w:rsidRPr="004D7828">
        <w:rPr>
          <w:position w:val="-24"/>
          <w:sz w:val="20"/>
          <w:szCs w:val="20"/>
          <w:lang w:val="en-US"/>
        </w:rPr>
        <w:object w:dxaOrig="260" w:dyaOrig="620">
          <v:shape id="_x0000_i1419" type="#_x0000_t75" style="width:13.3pt;height:32.1pt" o:ole="">
            <v:imagedata r:id="rId680" o:title=""/>
          </v:shape>
          <o:OLEObject Type="Embed" ProgID="Equation.3" ShapeID="_x0000_i1419" DrawAspect="Content" ObjectID="_1744878355" r:id="rId681"/>
        </w:object>
      </w:r>
      <w:r w:rsidRPr="004D7828">
        <w:rPr>
          <w:sz w:val="20"/>
          <w:szCs w:val="20"/>
          <w:lang w:val="en-US"/>
        </w:rPr>
        <w:t>cos</w:t>
      </w:r>
      <w:r w:rsidRPr="004D7828">
        <w:rPr>
          <w:position w:val="-24"/>
          <w:sz w:val="20"/>
          <w:szCs w:val="20"/>
          <w:lang w:val="en-US"/>
        </w:rPr>
        <w:object w:dxaOrig="380" w:dyaOrig="620">
          <v:shape id="_x0000_i1420" type="#_x0000_t75" style="width:18.85pt;height:32.1pt" o:ole="">
            <v:imagedata r:id="rId682" o:title=""/>
          </v:shape>
          <o:OLEObject Type="Embed" ProgID="Equation.3" ShapeID="_x0000_i1420" DrawAspect="Content" ObjectID="_1744878356" r:id="rId683"/>
        </w:object>
      </w:r>
    </w:p>
    <w:p w:rsidR="004D7828" w:rsidRPr="004D7828" w:rsidRDefault="004D7828" w:rsidP="004D7828">
      <w:pPr>
        <w:spacing w:line="240" w:lineRule="atLeast"/>
      </w:pPr>
      <w:r w:rsidRPr="004D7828">
        <w:t>В3. Найдите значение выражения:  27</w:t>
      </w:r>
      <w:r w:rsidRPr="004D7828">
        <w:rPr>
          <w:position w:val="-6"/>
        </w:rPr>
        <w:object w:dxaOrig="380" w:dyaOrig="340">
          <v:shape id="_x0000_i1421" type="#_x0000_t75" style="width:18.85pt;height:17.7pt" o:ole="">
            <v:imagedata r:id="rId213" o:title=""/>
          </v:shape>
          <o:OLEObject Type="Embed" ProgID="Equation.3" ShapeID="_x0000_i1421" DrawAspect="Content" ObjectID="_1744878357" r:id="rId684"/>
        </w:object>
      </w:r>
      <w:r w:rsidRPr="004D7828">
        <w:rPr>
          <w:lang w:val="en-US"/>
        </w:rPr>
        <w:t>cos</w:t>
      </w:r>
      <w:r w:rsidRPr="004D7828">
        <w:t>(-675</w:t>
      </w:r>
      <w:r w:rsidRPr="004D7828">
        <w:rPr>
          <w:position w:val="-2"/>
          <w:vertAlign w:val="superscript"/>
        </w:rPr>
        <w:object w:dxaOrig="160" w:dyaOrig="160">
          <v:shape id="_x0000_i1422" type="#_x0000_t75" style="width:7.75pt;height:7.75pt" o:ole="">
            <v:imagedata r:id="rId215" o:title=""/>
          </v:shape>
          <o:OLEObject Type="Embed" ProgID="Equation.3" ShapeID="_x0000_i1422" DrawAspect="Content" ObjectID="_1744878358" r:id="rId685"/>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В4. Найдите значение выражения:  38</w:t>
      </w:r>
      <w:r w:rsidRPr="004D7828">
        <w:rPr>
          <w:position w:val="-8"/>
        </w:rPr>
        <w:object w:dxaOrig="360" w:dyaOrig="360">
          <v:shape id="_x0000_i1423" type="#_x0000_t75" style="width:18.85pt;height:18.85pt" o:ole="">
            <v:imagedata r:id="rId686" o:title=""/>
          </v:shape>
          <o:OLEObject Type="Embed" ProgID="Equation.3" ShapeID="_x0000_i1423" DrawAspect="Content" ObjectID="_1744878359" r:id="rId687"/>
        </w:object>
      </w:r>
      <w:r w:rsidRPr="004D7828">
        <w:rPr>
          <w:lang w:val="en-US"/>
        </w:rPr>
        <w:t>cos</w:t>
      </w:r>
      <w:r w:rsidRPr="004D7828">
        <w:t>(</w:t>
      </w:r>
      <w:r w:rsidRPr="004D7828">
        <w:rPr>
          <w:position w:val="-24"/>
        </w:rPr>
        <w:object w:dxaOrig="440" w:dyaOrig="620">
          <v:shape id="_x0000_i1424" type="#_x0000_t75" style="width:21.05pt;height:32.1pt" o:ole="">
            <v:imagedata r:id="rId688" o:title=""/>
          </v:shape>
          <o:OLEObject Type="Embed" ProgID="Equation.3" ShapeID="_x0000_i1424" DrawAspect="Content" ObjectID="_1744878360" r:id="rId689"/>
        </w:object>
      </w:r>
      <w:r w:rsidRPr="004D7828">
        <w:t xml:space="preserve">) </w:t>
      </w:r>
      <w:r w:rsidRPr="004D7828">
        <w:rPr>
          <w:lang w:val="en-US"/>
        </w:rPr>
        <w:t>sin</w:t>
      </w:r>
      <w:r w:rsidRPr="004D7828">
        <w:t>(</w:t>
      </w:r>
      <w:r w:rsidRPr="004D7828">
        <w:rPr>
          <w:position w:val="-24"/>
        </w:rPr>
        <w:object w:dxaOrig="440" w:dyaOrig="620">
          <v:shape id="_x0000_i1425" type="#_x0000_t75" style="width:21.05pt;height:32.1pt" o:ole="">
            <v:imagedata r:id="rId690" o:title=""/>
          </v:shape>
          <o:OLEObject Type="Embed" ProgID="Equation.3" ShapeID="_x0000_i1425" DrawAspect="Content" ObjectID="_1744878361" r:id="rId691"/>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В5. Найдите значение выражения: </w:t>
      </w:r>
      <w:r w:rsidRPr="004D7828">
        <w:rPr>
          <w:position w:val="-24"/>
        </w:rPr>
        <w:object w:dxaOrig="2340" w:dyaOrig="680">
          <v:shape id="_x0000_i1426" type="#_x0000_t75" style="width:117.4pt;height:33.25pt" o:ole="">
            <v:imagedata r:id="rId692" o:title=""/>
          </v:shape>
          <o:OLEObject Type="Embed" ProgID="Equation.3" ShapeID="_x0000_i1426" DrawAspect="Content" ObjectID="_1744878362" r:id="rId693"/>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В6. Найдите значение выражения:  </w:t>
      </w:r>
      <w:r w:rsidRPr="004D7828">
        <w:rPr>
          <w:position w:val="-24"/>
        </w:rPr>
        <w:object w:dxaOrig="1200" w:dyaOrig="620">
          <v:shape id="_x0000_i1427" type="#_x0000_t75" style="width:59.8pt;height:32.1pt" o:ole="">
            <v:imagedata r:id="rId694" o:title=""/>
          </v:shape>
          <o:OLEObject Type="Embed" ProgID="Equation.3" ShapeID="_x0000_i1427" DrawAspect="Content" ObjectID="_1744878363" r:id="rId695"/>
        </w:object>
      </w:r>
      <w:r w:rsidRPr="004D7828">
        <w:t>.</w:t>
      </w:r>
    </w:p>
    <w:p w:rsidR="004D7828" w:rsidRPr="004D7828" w:rsidRDefault="004D7828" w:rsidP="004D7828">
      <w:pPr>
        <w:pStyle w:val="aa"/>
        <w:spacing w:before="0" w:beforeAutospacing="0" w:after="0" w:afterAutospacing="0" w:line="240" w:lineRule="atLeast"/>
        <w:rPr>
          <w:sz w:val="20"/>
          <w:szCs w:val="20"/>
        </w:rPr>
      </w:pPr>
      <w:r w:rsidRPr="004D7828">
        <w:rPr>
          <w:sz w:val="20"/>
          <w:szCs w:val="20"/>
        </w:rPr>
        <w:t xml:space="preserve">В7. Найдите значение выражения:  </w:t>
      </w:r>
      <w:r w:rsidRPr="004D7828">
        <w:rPr>
          <w:position w:val="-28"/>
          <w:sz w:val="20"/>
          <w:szCs w:val="20"/>
        </w:rPr>
        <w:object w:dxaOrig="2940" w:dyaOrig="940">
          <v:shape id="_x0000_i1428" type="#_x0000_t75" style="width:146.2pt;height:46.5pt" o:ole="">
            <v:imagedata r:id="rId696" o:title=""/>
          </v:shape>
          <o:OLEObject Type="Embed" ProgID="Equation.3" ShapeID="_x0000_i1428" DrawAspect="Content" ObjectID="_1744878364" r:id="rId697"/>
        </w:object>
      </w:r>
      <w:r w:rsidRPr="004D7828">
        <w:rPr>
          <w:sz w:val="20"/>
          <w:szCs w:val="20"/>
        </w:rPr>
        <w:t>.</w:t>
      </w:r>
    </w:p>
    <w:p w:rsidR="004D7828" w:rsidRPr="004D7828" w:rsidRDefault="004D7828" w:rsidP="004D7828">
      <w:pPr>
        <w:spacing w:line="240" w:lineRule="atLeast"/>
      </w:pPr>
      <w:r w:rsidRPr="004D7828">
        <w:t xml:space="preserve">В8. Найдите </w:t>
      </w:r>
      <w:r w:rsidRPr="004D7828">
        <w:rPr>
          <w:lang w:val="en-US"/>
        </w:rPr>
        <w:t>tg</w:t>
      </w:r>
      <w:r w:rsidRPr="004D7828">
        <w:rPr>
          <w:vertAlign w:val="superscript"/>
        </w:rPr>
        <w:t>2</w:t>
      </w:r>
      <w:r w:rsidRPr="004D7828">
        <w:rPr>
          <w:position w:val="-6"/>
          <w:lang w:val="en-US"/>
        </w:rPr>
        <w:object w:dxaOrig="240" w:dyaOrig="220">
          <v:shape id="_x0000_i1429" type="#_x0000_t75" style="width:12.2pt;height:11.1pt" o:ole="">
            <v:imagedata r:id="rId231" o:title=""/>
          </v:shape>
          <o:OLEObject Type="Embed" ProgID="Equation.3" ShapeID="_x0000_i1429" DrawAspect="Content" ObjectID="_1744878365" r:id="rId698"/>
        </w:object>
      </w:r>
      <w:r w:rsidRPr="004D7828">
        <w:t>, если 5</w:t>
      </w:r>
      <w:r w:rsidRPr="004D7828">
        <w:rPr>
          <w:lang w:val="en-US"/>
        </w:rPr>
        <w:t>sin</w:t>
      </w:r>
      <w:r w:rsidRPr="004D7828">
        <w:rPr>
          <w:vertAlign w:val="superscript"/>
        </w:rPr>
        <w:t xml:space="preserve">2 </w:t>
      </w:r>
      <w:r w:rsidRPr="004D7828">
        <w:rPr>
          <w:position w:val="-6"/>
          <w:lang w:val="en-US"/>
        </w:rPr>
        <w:object w:dxaOrig="240" w:dyaOrig="220">
          <v:shape id="_x0000_i1430" type="#_x0000_t75" style="width:12.2pt;height:11.1pt" o:ole="">
            <v:imagedata r:id="rId233" o:title=""/>
          </v:shape>
          <o:OLEObject Type="Embed" ProgID="Equation.3" ShapeID="_x0000_i1430" DrawAspect="Content" ObjectID="_1744878366" r:id="rId699"/>
        </w:object>
      </w:r>
      <w:r w:rsidRPr="004D7828">
        <w:t xml:space="preserve"> + 12</w:t>
      </w:r>
      <w:r w:rsidRPr="004D7828">
        <w:rPr>
          <w:lang w:val="en-US"/>
        </w:rPr>
        <w:t>cos</w:t>
      </w:r>
      <w:r w:rsidRPr="004D7828">
        <w:rPr>
          <w:vertAlign w:val="superscript"/>
        </w:rPr>
        <w:t xml:space="preserve">2 </w:t>
      </w:r>
      <w:r w:rsidRPr="004D7828">
        <w:rPr>
          <w:position w:val="-6"/>
          <w:lang w:val="en-US"/>
        </w:rPr>
        <w:object w:dxaOrig="240" w:dyaOrig="220">
          <v:shape id="_x0000_i1431" type="#_x0000_t75" style="width:12.2pt;height:11.1pt" o:ole="">
            <v:imagedata r:id="rId235" o:title=""/>
          </v:shape>
          <o:OLEObject Type="Embed" ProgID="Equation.3" ShapeID="_x0000_i1431" DrawAspect="Content" ObjectID="_1744878367" r:id="rId700"/>
        </w:object>
      </w:r>
      <w:r w:rsidRPr="004D7828">
        <w:t>= 10.</w:t>
      </w:r>
    </w:p>
    <w:p w:rsidR="004D7828" w:rsidRPr="004D7828" w:rsidRDefault="004D7828" w:rsidP="004D7828">
      <w:pPr>
        <w:spacing w:line="240" w:lineRule="atLeast"/>
      </w:pP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В9. Найдите </w:t>
      </w:r>
      <w:r w:rsidRPr="004D7828">
        <w:rPr>
          <w:lang w:val="en-US"/>
        </w:rPr>
        <w:t>tg</w:t>
      </w:r>
      <w:r w:rsidRPr="004D7828">
        <w:rPr>
          <w:position w:val="-6"/>
          <w:lang w:val="en-US"/>
        </w:rPr>
        <w:object w:dxaOrig="240" w:dyaOrig="220">
          <v:shape id="_x0000_i1432" type="#_x0000_t75" style="width:12.2pt;height:11.1pt" o:ole="">
            <v:imagedata r:id="rId340" o:title=""/>
          </v:shape>
          <o:OLEObject Type="Embed" ProgID="Equation.3" ShapeID="_x0000_i1432" DrawAspect="Content" ObjectID="_1744878368" r:id="rId701"/>
        </w:object>
      </w:r>
      <w:r w:rsidRPr="004D7828">
        <w:t xml:space="preserve">,  если </w:t>
      </w:r>
      <w:r w:rsidRPr="004D7828">
        <w:rPr>
          <w:position w:val="-24"/>
        </w:rPr>
        <w:object w:dxaOrig="2000" w:dyaOrig="620">
          <v:shape id="_x0000_i1433" type="#_x0000_t75" style="width:99.7pt;height:32.1pt" o:ole="">
            <v:imagedata r:id="rId702" o:title=""/>
          </v:shape>
          <o:OLEObject Type="Embed" ProgID="Equation.3" ShapeID="_x0000_i1433" DrawAspect="Content" ObjectID="_1744878369" r:id="rId703"/>
        </w:object>
      </w:r>
      <w:r w:rsidRPr="004D7828">
        <w:t>.</w:t>
      </w:r>
    </w:p>
    <w:p w:rsidR="004D7828" w:rsidRPr="004D7828" w:rsidRDefault="004D7828" w:rsidP="004D7828">
      <w:pPr>
        <w:spacing w:line="240" w:lineRule="atLeast"/>
      </w:pPr>
    </w:p>
    <w:p w:rsidR="004D7828" w:rsidRPr="004D7828" w:rsidRDefault="004D7828" w:rsidP="004D7828">
      <w:pPr>
        <w:spacing w:line="240" w:lineRule="atLeast"/>
      </w:pPr>
      <w:r w:rsidRPr="004D7828">
        <w:t>В10. Найдите значение выражения:  3</w:t>
      </w:r>
      <w:r w:rsidRPr="004D7828">
        <w:rPr>
          <w:lang w:val="en-US"/>
        </w:rPr>
        <w:t>sin</w:t>
      </w:r>
      <w:r w:rsidRPr="004D7828">
        <w:rPr>
          <w:position w:val="-24"/>
          <w:lang w:val="en-US"/>
        </w:rPr>
        <w:object w:dxaOrig="2220" w:dyaOrig="620">
          <v:shape id="_x0000_i1434" type="#_x0000_t75" style="width:110.75pt;height:32.1pt" o:ole="">
            <v:imagedata r:id="rId704" o:title=""/>
          </v:shape>
          <o:OLEObject Type="Embed" ProgID="Equation.3" ShapeID="_x0000_i1434" DrawAspect="Content" ObjectID="_1744878370" r:id="rId705"/>
        </w:object>
      </w:r>
      <w:r w:rsidRPr="004D7828">
        <w:t xml:space="preserve">, </w:t>
      </w:r>
    </w:p>
    <w:p w:rsidR="004D7828" w:rsidRPr="004D7828" w:rsidRDefault="004D7828" w:rsidP="004D7828">
      <w:pPr>
        <w:spacing w:line="240" w:lineRule="atLeast"/>
      </w:pPr>
      <w:r w:rsidRPr="004D7828">
        <w:t xml:space="preserve">        если </w:t>
      </w:r>
      <w:r w:rsidRPr="004D7828">
        <w:rPr>
          <w:lang w:val="en-US"/>
        </w:rPr>
        <w:t>sin</w:t>
      </w:r>
      <w:r w:rsidRPr="004D7828">
        <w:rPr>
          <w:position w:val="-6"/>
          <w:lang w:val="en-US"/>
        </w:rPr>
        <w:object w:dxaOrig="240" w:dyaOrig="220">
          <v:shape id="_x0000_i1435" type="#_x0000_t75" style="width:12.2pt;height:11.1pt" o:ole="">
            <v:imagedata r:id="rId346" o:title=""/>
          </v:shape>
          <o:OLEObject Type="Embed" ProgID="Equation.3" ShapeID="_x0000_i1435" DrawAspect="Content" ObjectID="_1744878371" r:id="rId706"/>
        </w:object>
      </w:r>
      <w:r w:rsidRPr="004D7828">
        <w:t>=0,2.</w:t>
      </w:r>
    </w:p>
    <w:p w:rsidR="004D7828" w:rsidRPr="004D7828" w:rsidRDefault="004D7828" w:rsidP="004D7828">
      <w:pPr>
        <w:spacing w:line="240" w:lineRule="atLeast"/>
        <w:jc w:val="center"/>
        <w:rPr>
          <w:b/>
          <w:i/>
        </w:rPr>
      </w:pPr>
      <w:r w:rsidRPr="004D7828">
        <w:rPr>
          <w:b/>
          <w:i/>
        </w:rPr>
        <w:t>Часть С</w:t>
      </w:r>
    </w:p>
    <w:p w:rsidR="004D7828" w:rsidRPr="004D7828" w:rsidRDefault="004D7828" w:rsidP="004D7828">
      <w:pPr>
        <w:spacing w:line="240" w:lineRule="atLeast"/>
      </w:pPr>
    </w:p>
    <w:p w:rsidR="004D7828" w:rsidRPr="004D7828" w:rsidRDefault="004D7828" w:rsidP="004D7828">
      <w:pPr>
        <w:spacing w:line="240" w:lineRule="atLeast"/>
      </w:pPr>
      <w:r w:rsidRPr="004D7828">
        <w:t xml:space="preserve">С1. Найдите корень уравнения: </w:t>
      </w:r>
      <w:r w:rsidRPr="004D7828">
        <w:rPr>
          <w:lang w:val="en-US"/>
        </w:rPr>
        <w:t>sin</w:t>
      </w:r>
      <w:r w:rsidRPr="004D7828">
        <w:rPr>
          <w:position w:val="-24"/>
          <w:lang w:val="en-US"/>
        </w:rPr>
        <w:object w:dxaOrig="1600" w:dyaOrig="620">
          <v:shape id="_x0000_i1436" type="#_x0000_t75" style="width:79.75pt;height:32.1pt" o:ole="">
            <v:imagedata r:id="rId707" o:title=""/>
          </v:shape>
          <o:OLEObject Type="Embed" ProgID="Equation.3" ShapeID="_x0000_i1436" DrawAspect="Content" ObjectID="_1744878372" r:id="rId708"/>
        </w:object>
      </w:r>
      <w:r w:rsidRPr="004D7828">
        <w:t xml:space="preserve">. </w:t>
      </w:r>
    </w:p>
    <w:p w:rsidR="004D7828" w:rsidRPr="004D7828" w:rsidRDefault="004D7828" w:rsidP="004D7828">
      <w:pPr>
        <w:spacing w:line="240" w:lineRule="atLeast"/>
      </w:pPr>
      <w:r w:rsidRPr="004D7828">
        <w:t xml:space="preserve">       В ответе напишите наименьший положительный корень.</w:t>
      </w:r>
    </w:p>
    <w:p w:rsidR="004D7828" w:rsidRPr="004D7828" w:rsidRDefault="004D7828" w:rsidP="004D7828">
      <w:pPr>
        <w:spacing w:line="240" w:lineRule="atLeast"/>
        <w:jc w:val="center"/>
        <w:rPr>
          <w:b/>
        </w:rPr>
      </w:pPr>
    </w:p>
    <w:p w:rsidR="004D7828" w:rsidRPr="004D7828" w:rsidRDefault="004D7828" w:rsidP="004D7828">
      <w:pPr>
        <w:spacing w:line="240" w:lineRule="atLeast"/>
        <w:jc w:val="center"/>
        <w:rPr>
          <w:b/>
        </w:rPr>
      </w:pPr>
    </w:p>
    <w:p w:rsidR="004D7828" w:rsidRPr="00D83863" w:rsidRDefault="004D7828" w:rsidP="004D7828">
      <w:pPr>
        <w:spacing w:line="240" w:lineRule="atLeast"/>
        <w:jc w:val="both"/>
        <w:rPr>
          <w:b/>
          <w:i/>
          <w:u w:val="single"/>
        </w:rPr>
      </w:pPr>
      <w:r w:rsidRPr="00D83863">
        <w:rPr>
          <w:b/>
          <w:i/>
          <w:u w:val="single"/>
        </w:rPr>
        <w:t>Критерии оцен</w:t>
      </w:r>
      <w:r w:rsidR="00C34758" w:rsidRPr="00D83863">
        <w:rPr>
          <w:b/>
          <w:i/>
          <w:u w:val="single"/>
        </w:rPr>
        <w:t>ивания</w:t>
      </w:r>
      <w:r w:rsidRPr="00D83863">
        <w:rPr>
          <w:b/>
          <w:i/>
          <w:u w:val="single"/>
        </w:rPr>
        <w:t>:</w:t>
      </w:r>
    </w:p>
    <w:p w:rsidR="004D7828" w:rsidRPr="004D7828" w:rsidRDefault="004D7828" w:rsidP="004D7828">
      <w:pPr>
        <w:spacing w:line="240" w:lineRule="atLeast"/>
        <w:jc w:val="both"/>
        <w:rPr>
          <w:b/>
        </w:rPr>
      </w:pPr>
    </w:p>
    <w:p w:rsidR="004D7828" w:rsidRPr="004D7828" w:rsidRDefault="004D7828" w:rsidP="004D7828">
      <w:pPr>
        <w:spacing w:line="240" w:lineRule="atLeast"/>
        <w:jc w:val="both"/>
      </w:pPr>
      <w:r w:rsidRPr="004D7828">
        <w:rPr>
          <w:b/>
        </w:rPr>
        <w:t xml:space="preserve"> Часть А</w:t>
      </w:r>
      <w:r w:rsidRPr="004D7828">
        <w:t xml:space="preserve"> содержит задания с выбором ответа. Данная часть направлена на  проверку достижения уровня обязательной подготовки и  содержит 10 заданий, соответствующих минимуму содержания курса тригонометрии. Максимальное число баллов за одно задание – 1 балл.</w:t>
      </w:r>
    </w:p>
    <w:p w:rsidR="004D7828" w:rsidRPr="004D7828" w:rsidRDefault="004D7828" w:rsidP="004D7828">
      <w:pPr>
        <w:spacing w:line="240" w:lineRule="atLeast"/>
        <w:jc w:val="both"/>
      </w:pPr>
      <w:r w:rsidRPr="004D7828">
        <w:t xml:space="preserve"> </w:t>
      </w:r>
      <w:r w:rsidRPr="004D7828">
        <w:rPr>
          <w:b/>
        </w:rPr>
        <w:t>Части В и С</w:t>
      </w:r>
      <w:r w:rsidRPr="004D7828">
        <w:t xml:space="preserve"> проверяют уровень владения программным материалом и умение применять базовые знания,  и состоят из задач открытого банка заданий ЕГЭ по математике.</w:t>
      </w:r>
    </w:p>
    <w:p w:rsidR="004D7828" w:rsidRPr="004D7828" w:rsidRDefault="004D7828" w:rsidP="004D7828">
      <w:pPr>
        <w:spacing w:line="240" w:lineRule="atLeast"/>
        <w:jc w:val="both"/>
      </w:pPr>
      <w:r w:rsidRPr="004D7828">
        <w:rPr>
          <w:b/>
        </w:rPr>
        <w:t xml:space="preserve"> Часть В</w:t>
      </w:r>
      <w:r w:rsidRPr="004D7828">
        <w:t xml:space="preserve"> содержит вычислительные задачи, которые необходимо решить с использованием формул тригонометрии и записать число, которое получилось в результате вычислений. Максимальное число </w:t>
      </w:r>
    </w:p>
    <w:p w:rsidR="004D7828" w:rsidRPr="004D7828" w:rsidRDefault="004D7828" w:rsidP="004D7828">
      <w:pPr>
        <w:spacing w:line="240" w:lineRule="atLeast"/>
        <w:jc w:val="both"/>
      </w:pPr>
      <w:r w:rsidRPr="004D7828">
        <w:t>баллов за это задание – 2 балла.</w:t>
      </w:r>
    </w:p>
    <w:p w:rsidR="004D7828" w:rsidRPr="004D7828" w:rsidRDefault="004D7828" w:rsidP="004D7828">
      <w:pPr>
        <w:spacing w:line="240" w:lineRule="atLeast"/>
        <w:jc w:val="both"/>
      </w:pPr>
      <w:r w:rsidRPr="004D7828">
        <w:rPr>
          <w:b/>
        </w:rPr>
        <w:t>Часть С</w:t>
      </w:r>
      <w:r w:rsidRPr="004D7828">
        <w:t xml:space="preserve"> включает в себя тригонометрическое уравнение на заданном промежутке.  Задание считается выполненным верно, если учащийся решил уравнение и обоснованно указал корни уравнения, принадлежащие заданному отрезку. Максимальное число баллов за это задание – 4 балла.</w:t>
      </w:r>
    </w:p>
    <w:p w:rsidR="004D7828" w:rsidRPr="004D7828" w:rsidRDefault="004D7828" w:rsidP="004D7828">
      <w:pPr>
        <w:spacing w:line="240" w:lineRule="atLeast"/>
        <w:jc w:val="both"/>
      </w:pPr>
      <w:r w:rsidRPr="004D7828">
        <w:t xml:space="preserve">     </w:t>
      </w:r>
    </w:p>
    <w:p w:rsidR="004D7828" w:rsidRPr="004D7828" w:rsidRDefault="004D7828" w:rsidP="004D7828">
      <w:pPr>
        <w:spacing w:line="240" w:lineRule="atLeast"/>
        <w:jc w:val="both"/>
      </w:pPr>
      <w:r w:rsidRPr="004D7828">
        <w:t>25 – 34 балла – «отлично»;</w:t>
      </w:r>
    </w:p>
    <w:p w:rsidR="004D7828" w:rsidRPr="004D7828" w:rsidRDefault="004D7828" w:rsidP="004D7828">
      <w:pPr>
        <w:spacing w:line="240" w:lineRule="atLeast"/>
        <w:jc w:val="both"/>
      </w:pPr>
      <w:r w:rsidRPr="004D7828">
        <w:t>17 – 24 баллов – «хорошо»;</w:t>
      </w:r>
    </w:p>
    <w:p w:rsidR="004D7828" w:rsidRPr="004D7828" w:rsidRDefault="004D7828" w:rsidP="004D7828">
      <w:pPr>
        <w:spacing w:line="240" w:lineRule="atLeast"/>
        <w:jc w:val="both"/>
      </w:pPr>
      <w:r w:rsidRPr="004D7828">
        <w:t>11 – 16 баллов – «удовлетворительно»;</w:t>
      </w:r>
    </w:p>
    <w:p w:rsidR="004D7828" w:rsidRPr="004D7828" w:rsidRDefault="004D7828" w:rsidP="004D7828">
      <w:pPr>
        <w:tabs>
          <w:tab w:val="center" w:pos="5233"/>
        </w:tabs>
        <w:spacing w:line="240" w:lineRule="atLeast"/>
        <w:jc w:val="both"/>
      </w:pPr>
      <w:r w:rsidRPr="004D7828">
        <w:t>менее 11 баллов  –  «неудовлетворительно».</w:t>
      </w:r>
      <w:r w:rsidRPr="004D7828">
        <w:tab/>
      </w:r>
    </w:p>
    <w:p w:rsidR="004D7828" w:rsidRPr="004D7828" w:rsidRDefault="004D7828" w:rsidP="004D7828">
      <w:pPr>
        <w:spacing w:line="240" w:lineRule="atLeast"/>
        <w:jc w:val="center"/>
        <w:rPr>
          <w:b/>
        </w:rPr>
      </w:pPr>
      <w:r w:rsidRPr="004D7828">
        <w:rPr>
          <w:b/>
        </w:rPr>
        <w:t>Ключ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35"/>
        <w:gridCol w:w="1335"/>
        <w:gridCol w:w="1335"/>
        <w:gridCol w:w="1335"/>
        <w:gridCol w:w="1335"/>
        <w:gridCol w:w="1338"/>
      </w:tblGrid>
      <w:tr w:rsidR="004D7828" w:rsidRPr="004D7828" w:rsidTr="004D7828">
        <w:tc>
          <w:tcPr>
            <w:tcW w:w="714" w:type="pct"/>
            <w:vMerge w:val="restart"/>
          </w:tcPr>
          <w:p w:rsidR="004D7828" w:rsidRPr="004D7828" w:rsidRDefault="004D7828" w:rsidP="008B5466">
            <w:r w:rsidRPr="004D7828">
              <w:rPr>
                <w:b/>
              </w:rPr>
              <w:t>Задание</w:t>
            </w:r>
          </w:p>
        </w:tc>
        <w:tc>
          <w:tcPr>
            <w:tcW w:w="4286" w:type="pct"/>
            <w:gridSpan w:val="6"/>
          </w:tcPr>
          <w:p w:rsidR="004D7828" w:rsidRPr="004D7828" w:rsidRDefault="004D7828" w:rsidP="004D7828">
            <w:pPr>
              <w:jc w:val="center"/>
            </w:pPr>
            <w:r w:rsidRPr="004D7828">
              <w:rPr>
                <w:b/>
              </w:rPr>
              <w:t>Вариант</w:t>
            </w:r>
          </w:p>
        </w:tc>
      </w:tr>
      <w:tr w:rsidR="004D7828" w:rsidRPr="004D7828" w:rsidTr="004D7828">
        <w:trPr>
          <w:trHeight w:val="286"/>
        </w:trPr>
        <w:tc>
          <w:tcPr>
            <w:tcW w:w="714" w:type="pct"/>
            <w:vMerge/>
          </w:tcPr>
          <w:p w:rsidR="004D7828" w:rsidRPr="004D7828" w:rsidRDefault="004D7828" w:rsidP="008B5466"/>
        </w:tc>
        <w:tc>
          <w:tcPr>
            <w:tcW w:w="714" w:type="pct"/>
            <w:vAlign w:val="center"/>
          </w:tcPr>
          <w:p w:rsidR="004D7828" w:rsidRPr="004D7828" w:rsidRDefault="004D7828" w:rsidP="004D7828">
            <w:pPr>
              <w:spacing w:line="360" w:lineRule="auto"/>
              <w:jc w:val="center"/>
              <w:rPr>
                <w:b/>
              </w:rPr>
            </w:pPr>
            <w:r w:rsidRPr="004D7828">
              <w:rPr>
                <w:b/>
              </w:rPr>
              <w:t>№1</w:t>
            </w:r>
          </w:p>
        </w:tc>
        <w:tc>
          <w:tcPr>
            <w:tcW w:w="714" w:type="pct"/>
            <w:vAlign w:val="center"/>
          </w:tcPr>
          <w:p w:rsidR="004D7828" w:rsidRPr="004D7828" w:rsidRDefault="004D7828" w:rsidP="004D7828">
            <w:pPr>
              <w:spacing w:line="360" w:lineRule="auto"/>
              <w:jc w:val="center"/>
              <w:rPr>
                <w:b/>
              </w:rPr>
            </w:pPr>
            <w:r w:rsidRPr="004D7828">
              <w:rPr>
                <w:b/>
              </w:rPr>
              <w:t>№2</w:t>
            </w:r>
          </w:p>
        </w:tc>
        <w:tc>
          <w:tcPr>
            <w:tcW w:w="714" w:type="pct"/>
            <w:vAlign w:val="center"/>
          </w:tcPr>
          <w:p w:rsidR="004D7828" w:rsidRPr="004D7828" w:rsidRDefault="004D7828" w:rsidP="004D7828">
            <w:pPr>
              <w:spacing w:line="360" w:lineRule="auto"/>
              <w:jc w:val="center"/>
              <w:rPr>
                <w:b/>
              </w:rPr>
            </w:pPr>
            <w:r w:rsidRPr="004D7828">
              <w:rPr>
                <w:b/>
              </w:rPr>
              <w:t>№3</w:t>
            </w:r>
          </w:p>
        </w:tc>
        <w:tc>
          <w:tcPr>
            <w:tcW w:w="714" w:type="pct"/>
            <w:vAlign w:val="center"/>
          </w:tcPr>
          <w:p w:rsidR="004D7828" w:rsidRPr="004D7828" w:rsidRDefault="004D7828" w:rsidP="004D7828">
            <w:pPr>
              <w:spacing w:line="360" w:lineRule="auto"/>
              <w:jc w:val="center"/>
              <w:rPr>
                <w:b/>
              </w:rPr>
            </w:pPr>
            <w:r w:rsidRPr="004D7828">
              <w:rPr>
                <w:b/>
              </w:rPr>
              <w:t>№4</w:t>
            </w:r>
          </w:p>
        </w:tc>
        <w:tc>
          <w:tcPr>
            <w:tcW w:w="714" w:type="pct"/>
            <w:vAlign w:val="center"/>
          </w:tcPr>
          <w:p w:rsidR="004D7828" w:rsidRPr="004D7828" w:rsidRDefault="004D7828" w:rsidP="004D7828">
            <w:pPr>
              <w:spacing w:line="360" w:lineRule="auto"/>
              <w:jc w:val="center"/>
              <w:rPr>
                <w:b/>
              </w:rPr>
            </w:pPr>
            <w:r w:rsidRPr="004D7828">
              <w:rPr>
                <w:b/>
              </w:rPr>
              <w:t>№5</w:t>
            </w:r>
          </w:p>
        </w:tc>
        <w:tc>
          <w:tcPr>
            <w:tcW w:w="716" w:type="pct"/>
            <w:vAlign w:val="center"/>
          </w:tcPr>
          <w:p w:rsidR="004D7828" w:rsidRPr="004D7828" w:rsidRDefault="004D7828" w:rsidP="004D7828">
            <w:pPr>
              <w:spacing w:line="360" w:lineRule="auto"/>
              <w:jc w:val="center"/>
              <w:rPr>
                <w:b/>
              </w:rPr>
            </w:pPr>
            <w:r w:rsidRPr="004D7828">
              <w:rPr>
                <w:b/>
              </w:rPr>
              <w:t>№6</w:t>
            </w:r>
          </w:p>
        </w:tc>
      </w:tr>
      <w:tr w:rsidR="004D7828" w:rsidRPr="004D7828" w:rsidTr="004D7828">
        <w:trPr>
          <w:trHeight w:val="482"/>
        </w:trPr>
        <w:tc>
          <w:tcPr>
            <w:tcW w:w="714" w:type="pct"/>
            <w:vAlign w:val="center"/>
          </w:tcPr>
          <w:p w:rsidR="004D7828" w:rsidRPr="004D7828" w:rsidRDefault="004D7828" w:rsidP="004D7828">
            <w:pPr>
              <w:spacing w:line="360" w:lineRule="auto"/>
              <w:jc w:val="center"/>
              <w:rPr>
                <w:b/>
              </w:rPr>
            </w:pPr>
            <w:r w:rsidRPr="004D7828">
              <w:rPr>
                <w:b/>
              </w:rPr>
              <w:t>А1</w:t>
            </w:r>
          </w:p>
        </w:tc>
        <w:tc>
          <w:tcPr>
            <w:tcW w:w="714" w:type="pct"/>
            <w:vAlign w:val="center"/>
          </w:tcPr>
          <w:p w:rsidR="004D7828" w:rsidRPr="004D7828" w:rsidRDefault="004D7828" w:rsidP="004D7828">
            <w:pPr>
              <w:spacing w:line="360" w:lineRule="auto"/>
              <w:jc w:val="center"/>
            </w:pPr>
            <w:r w:rsidRPr="004D7828">
              <w:t>В</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А</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В</w:t>
            </w:r>
          </w:p>
        </w:tc>
        <w:tc>
          <w:tcPr>
            <w:tcW w:w="716" w:type="pct"/>
            <w:vAlign w:val="center"/>
          </w:tcPr>
          <w:p w:rsidR="004D7828" w:rsidRPr="004D7828" w:rsidRDefault="004D7828" w:rsidP="004D7828">
            <w:pPr>
              <w:spacing w:line="360" w:lineRule="auto"/>
              <w:jc w:val="center"/>
            </w:pPr>
            <w:r w:rsidRPr="004D7828">
              <w:t>Б</w:t>
            </w:r>
          </w:p>
        </w:tc>
      </w:tr>
      <w:tr w:rsidR="004D7828" w:rsidRPr="004D7828" w:rsidTr="004D7828">
        <w:trPr>
          <w:trHeight w:val="464"/>
        </w:trPr>
        <w:tc>
          <w:tcPr>
            <w:tcW w:w="714" w:type="pct"/>
            <w:vAlign w:val="center"/>
          </w:tcPr>
          <w:p w:rsidR="004D7828" w:rsidRPr="004D7828" w:rsidRDefault="004D7828" w:rsidP="004D7828">
            <w:pPr>
              <w:spacing w:line="360" w:lineRule="auto"/>
              <w:jc w:val="center"/>
              <w:rPr>
                <w:b/>
              </w:rPr>
            </w:pPr>
            <w:r w:rsidRPr="004D7828">
              <w:rPr>
                <w:b/>
              </w:rPr>
              <w:t>А2</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А</w:t>
            </w:r>
          </w:p>
        </w:tc>
        <w:tc>
          <w:tcPr>
            <w:tcW w:w="714" w:type="pct"/>
            <w:vAlign w:val="center"/>
          </w:tcPr>
          <w:p w:rsidR="004D7828" w:rsidRPr="004D7828" w:rsidRDefault="004D7828" w:rsidP="004D7828">
            <w:pPr>
              <w:spacing w:line="360" w:lineRule="auto"/>
              <w:jc w:val="center"/>
            </w:pPr>
            <w:r w:rsidRPr="004D7828">
              <w:t>В</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Г</w:t>
            </w:r>
          </w:p>
        </w:tc>
        <w:tc>
          <w:tcPr>
            <w:tcW w:w="716" w:type="pct"/>
            <w:vAlign w:val="center"/>
          </w:tcPr>
          <w:p w:rsidR="004D7828" w:rsidRPr="004D7828" w:rsidRDefault="004D7828" w:rsidP="004D7828">
            <w:pPr>
              <w:spacing w:line="360" w:lineRule="auto"/>
              <w:jc w:val="center"/>
            </w:pPr>
            <w:r w:rsidRPr="004D7828">
              <w:t>А</w:t>
            </w:r>
          </w:p>
        </w:tc>
      </w:tr>
      <w:tr w:rsidR="004D7828" w:rsidRPr="004D7828" w:rsidTr="004D7828">
        <w:tc>
          <w:tcPr>
            <w:tcW w:w="714" w:type="pct"/>
            <w:vAlign w:val="center"/>
          </w:tcPr>
          <w:p w:rsidR="004D7828" w:rsidRPr="004D7828" w:rsidRDefault="004D7828" w:rsidP="004D7828">
            <w:pPr>
              <w:spacing w:line="360" w:lineRule="auto"/>
              <w:jc w:val="center"/>
              <w:rPr>
                <w:b/>
              </w:rPr>
            </w:pPr>
            <w:r w:rsidRPr="004D7828">
              <w:rPr>
                <w:b/>
              </w:rPr>
              <w:t>А3</w:t>
            </w:r>
          </w:p>
        </w:tc>
        <w:tc>
          <w:tcPr>
            <w:tcW w:w="714" w:type="pct"/>
            <w:vAlign w:val="center"/>
          </w:tcPr>
          <w:p w:rsidR="004D7828" w:rsidRPr="004D7828" w:rsidRDefault="004D7828" w:rsidP="004D7828">
            <w:pPr>
              <w:spacing w:line="360" w:lineRule="auto"/>
              <w:jc w:val="center"/>
            </w:pPr>
            <w:r w:rsidRPr="004D7828">
              <w:t>А</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А</w:t>
            </w:r>
          </w:p>
        </w:tc>
        <w:tc>
          <w:tcPr>
            <w:tcW w:w="714" w:type="pct"/>
            <w:vAlign w:val="center"/>
          </w:tcPr>
          <w:p w:rsidR="004D7828" w:rsidRPr="004D7828" w:rsidRDefault="004D7828" w:rsidP="004D7828">
            <w:pPr>
              <w:spacing w:line="360" w:lineRule="auto"/>
              <w:jc w:val="center"/>
            </w:pPr>
            <w:r w:rsidRPr="004D7828">
              <w:t>В</w:t>
            </w:r>
          </w:p>
        </w:tc>
        <w:tc>
          <w:tcPr>
            <w:tcW w:w="714" w:type="pct"/>
            <w:vAlign w:val="center"/>
          </w:tcPr>
          <w:p w:rsidR="004D7828" w:rsidRPr="004D7828" w:rsidRDefault="004D7828" w:rsidP="004D7828">
            <w:pPr>
              <w:spacing w:line="360" w:lineRule="auto"/>
              <w:jc w:val="center"/>
            </w:pPr>
            <w:r w:rsidRPr="004D7828">
              <w:t>Г</w:t>
            </w:r>
          </w:p>
        </w:tc>
        <w:tc>
          <w:tcPr>
            <w:tcW w:w="716" w:type="pct"/>
            <w:vAlign w:val="center"/>
          </w:tcPr>
          <w:p w:rsidR="004D7828" w:rsidRPr="004D7828" w:rsidRDefault="004D7828" w:rsidP="004D7828">
            <w:pPr>
              <w:spacing w:line="360" w:lineRule="auto"/>
              <w:jc w:val="center"/>
            </w:pPr>
            <w:r w:rsidRPr="004D7828">
              <w:t>В</w:t>
            </w:r>
          </w:p>
        </w:tc>
      </w:tr>
      <w:tr w:rsidR="004D7828" w:rsidRPr="004D7828" w:rsidTr="004D7828">
        <w:tc>
          <w:tcPr>
            <w:tcW w:w="714" w:type="pct"/>
            <w:vAlign w:val="center"/>
          </w:tcPr>
          <w:p w:rsidR="004D7828" w:rsidRPr="004D7828" w:rsidRDefault="004D7828" w:rsidP="004D7828">
            <w:pPr>
              <w:spacing w:line="360" w:lineRule="auto"/>
              <w:jc w:val="center"/>
              <w:rPr>
                <w:b/>
              </w:rPr>
            </w:pPr>
            <w:r w:rsidRPr="004D7828">
              <w:rPr>
                <w:b/>
              </w:rPr>
              <w:t>А4</w:t>
            </w:r>
          </w:p>
        </w:tc>
        <w:tc>
          <w:tcPr>
            <w:tcW w:w="714" w:type="pct"/>
            <w:vAlign w:val="center"/>
          </w:tcPr>
          <w:p w:rsidR="004D7828" w:rsidRPr="004D7828" w:rsidRDefault="004D7828" w:rsidP="004D7828">
            <w:pPr>
              <w:spacing w:line="360" w:lineRule="auto"/>
              <w:jc w:val="center"/>
            </w:pPr>
            <w:r w:rsidRPr="004D7828">
              <w:t>В</w:t>
            </w:r>
          </w:p>
        </w:tc>
        <w:tc>
          <w:tcPr>
            <w:tcW w:w="714" w:type="pct"/>
            <w:vAlign w:val="center"/>
          </w:tcPr>
          <w:p w:rsidR="004D7828" w:rsidRPr="004D7828" w:rsidRDefault="004D7828" w:rsidP="004D7828">
            <w:pPr>
              <w:spacing w:line="360" w:lineRule="auto"/>
              <w:jc w:val="center"/>
            </w:pPr>
            <w:r w:rsidRPr="004D7828">
              <w:t>А</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А</w:t>
            </w:r>
          </w:p>
        </w:tc>
        <w:tc>
          <w:tcPr>
            <w:tcW w:w="716" w:type="pct"/>
            <w:vAlign w:val="center"/>
          </w:tcPr>
          <w:p w:rsidR="004D7828" w:rsidRPr="004D7828" w:rsidRDefault="004D7828" w:rsidP="004D7828">
            <w:pPr>
              <w:spacing w:line="360" w:lineRule="auto"/>
              <w:jc w:val="center"/>
            </w:pPr>
            <w:r w:rsidRPr="004D7828">
              <w:t>В</w:t>
            </w:r>
          </w:p>
        </w:tc>
      </w:tr>
      <w:tr w:rsidR="004D7828" w:rsidRPr="004D7828" w:rsidTr="004D7828">
        <w:tc>
          <w:tcPr>
            <w:tcW w:w="714" w:type="pct"/>
            <w:vAlign w:val="center"/>
          </w:tcPr>
          <w:p w:rsidR="004D7828" w:rsidRPr="004D7828" w:rsidRDefault="004D7828" w:rsidP="004D7828">
            <w:pPr>
              <w:spacing w:line="360" w:lineRule="auto"/>
              <w:jc w:val="center"/>
              <w:rPr>
                <w:b/>
              </w:rPr>
            </w:pPr>
            <w:r w:rsidRPr="004D7828">
              <w:rPr>
                <w:b/>
              </w:rPr>
              <w:t>А5</w:t>
            </w:r>
          </w:p>
        </w:tc>
        <w:tc>
          <w:tcPr>
            <w:tcW w:w="714" w:type="pct"/>
            <w:vAlign w:val="center"/>
          </w:tcPr>
          <w:p w:rsidR="004D7828" w:rsidRPr="004D7828" w:rsidRDefault="004D7828" w:rsidP="004D7828">
            <w:pPr>
              <w:spacing w:line="360" w:lineRule="auto"/>
              <w:jc w:val="center"/>
            </w:pPr>
            <w:r w:rsidRPr="004D7828">
              <w:t>ВГ</w:t>
            </w:r>
          </w:p>
        </w:tc>
        <w:tc>
          <w:tcPr>
            <w:tcW w:w="714" w:type="pct"/>
            <w:vAlign w:val="center"/>
          </w:tcPr>
          <w:p w:rsidR="004D7828" w:rsidRPr="004D7828" w:rsidRDefault="004D7828" w:rsidP="004D7828">
            <w:pPr>
              <w:spacing w:line="360" w:lineRule="auto"/>
              <w:jc w:val="center"/>
            </w:pPr>
            <w:r w:rsidRPr="004D7828">
              <w:t>В</w:t>
            </w:r>
          </w:p>
        </w:tc>
        <w:tc>
          <w:tcPr>
            <w:tcW w:w="714" w:type="pct"/>
            <w:vAlign w:val="center"/>
          </w:tcPr>
          <w:p w:rsidR="004D7828" w:rsidRPr="004D7828" w:rsidRDefault="004D7828" w:rsidP="004D7828">
            <w:pPr>
              <w:spacing w:line="360" w:lineRule="auto"/>
              <w:jc w:val="center"/>
            </w:pPr>
            <w:r w:rsidRPr="004D7828">
              <w:t>АБ</w:t>
            </w:r>
          </w:p>
        </w:tc>
        <w:tc>
          <w:tcPr>
            <w:tcW w:w="714" w:type="pct"/>
            <w:vAlign w:val="center"/>
          </w:tcPr>
          <w:p w:rsidR="004D7828" w:rsidRPr="004D7828" w:rsidRDefault="004D7828" w:rsidP="004D7828">
            <w:pPr>
              <w:spacing w:line="360" w:lineRule="auto"/>
              <w:jc w:val="center"/>
            </w:pPr>
            <w:r w:rsidRPr="004D7828">
              <w:t>А</w:t>
            </w:r>
          </w:p>
        </w:tc>
        <w:tc>
          <w:tcPr>
            <w:tcW w:w="714" w:type="pct"/>
            <w:vAlign w:val="center"/>
          </w:tcPr>
          <w:p w:rsidR="004D7828" w:rsidRPr="004D7828" w:rsidRDefault="004D7828" w:rsidP="004D7828">
            <w:pPr>
              <w:spacing w:line="360" w:lineRule="auto"/>
              <w:jc w:val="center"/>
            </w:pPr>
            <w:r w:rsidRPr="004D7828">
              <w:t>Б</w:t>
            </w:r>
          </w:p>
        </w:tc>
        <w:tc>
          <w:tcPr>
            <w:tcW w:w="716" w:type="pct"/>
            <w:vAlign w:val="center"/>
          </w:tcPr>
          <w:p w:rsidR="004D7828" w:rsidRPr="004D7828" w:rsidRDefault="004D7828" w:rsidP="004D7828">
            <w:pPr>
              <w:spacing w:line="360" w:lineRule="auto"/>
              <w:jc w:val="center"/>
            </w:pPr>
            <w:r w:rsidRPr="004D7828">
              <w:t>АБ</w:t>
            </w:r>
          </w:p>
        </w:tc>
      </w:tr>
      <w:tr w:rsidR="004D7828" w:rsidRPr="004D7828" w:rsidTr="004D7828">
        <w:tc>
          <w:tcPr>
            <w:tcW w:w="714" w:type="pct"/>
            <w:vAlign w:val="center"/>
          </w:tcPr>
          <w:p w:rsidR="004D7828" w:rsidRPr="004D7828" w:rsidRDefault="004D7828" w:rsidP="004D7828">
            <w:pPr>
              <w:spacing w:line="360" w:lineRule="auto"/>
              <w:jc w:val="center"/>
              <w:rPr>
                <w:b/>
              </w:rPr>
            </w:pPr>
            <w:r w:rsidRPr="004D7828">
              <w:rPr>
                <w:b/>
              </w:rPr>
              <w:t>А6</w:t>
            </w:r>
          </w:p>
        </w:tc>
        <w:tc>
          <w:tcPr>
            <w:tcW w:w="714" w:type="pct"/>
            <w:vAlign w:val="center"/>
          </w:tcPr>
          <w:p w:rsidR="004D7828" w:rsidRPr="004D7828" w:rsidRDefault="004D7828" w:rsidP="004D7828">
            <w:pPr>
              <w:spacing w:line="360" w:lineRule="auto"/>
              <w:jc w:val="center"/>
            </w:pPr>
            <w:r w:rsidRPr="004D7828">
              <w:t>А</w:t>
            </w:r>
          </w:p>
        </w:tc>
        <w:tc>
          <w:tcPr>
            <w:tcW w:w="714" w:type="pct"/>
            <w:vAlign w:val="center"/>
          </w:tcPr>
          <w:p w:rsidR="004D7828" w:rsidRPr="004D7828" w:rsidRDefault="004D7828" w:rsidP="004D7828">
            <w:pPr>
              <w:spacing w:line="360" w:lineRule="auto"/>
              <w:jc w:val="center"/>
            </w:pPr>
            <w:r w:rsidRPr="004D7828">
              <w:t>Б</w:t>
            </w:r>
          </w:p>
        </w:tc>
        <w:tc>
          <w:tcPr>
            <w:tcW w:w="714" w:type="pct"/>
            <w:vAlign w:val="center"/>
          </w:tcPr>
          <w:p w:rsidR="004D7828" w:rsidRPr="004D7828" w:rsidRDefault="004D7828" w:rsidP="004D7828">
            <w:pPr>
              <w:spacing w:line="360" w:lineRule="auto"/>
              <w:jc w:val="center"/>
            </w:pPr>
            <w:r w:rsidRPr="004D7828">
              <w:t>Г</w:t>
            </w:r>
          </w:p>
        </w:tc>
        <w:tc>
          <w:tcPr>
            <w:tcW w:w="714" w:type="pct"/>
            <w:vAlign w:val="center"/>
          </w:tcPr>
          <w:p w:rsidR="004D7828" w:rsidRPr="004D7828" w:rsidRDefault="004D7828" w:rsidP="004D7828">
            <w:pPr>
              <w:spacing w:line="360" w:lineRule="auto"/>
              <w:jc w:val="center"/>
            </w:pPr>
            <w:r w:rsidRPr="004D7828">
              <w:t>В</w:t>
            </w:r>
          </w:p>
        </w:tc>
        <w:tc>
          <w:tcPr>
            <w:tcW w:w="714" w:type="pct"/>
            <w:vAlign w:val="center"/>
          </w:tcPr>
          <w:p w:rsidR="004D7828" w:rsidRPr="004D7828" w:rsidRDefault="004D7828" w:rsidP="004D7828">
            <w:pPr>
              <w:spacing w:line="360" w:lineRule="auto"/>
              <w:jc w:val="center"/>
            </w:pPr>
            <w:r w:rsidRPr="004D7828">
              <w:t>А</w:t>
            </w:r>
          </w:p>
        </w:tc>
        <w:tc>
          <w:tcPr>
            <w:tcW w:w="716" w:type="pct"/>
            <w:vAlign w:val="center"/>
          </w:tcPr>
          <w:p w:rsidR="004D7828" w:rsidRPr="004D7828" w:rsidRDefault="004D7828" w:rsidP="004D7828">
            <w:pPr>
              <w:spacing w:line="360" w:lineRule="auto"/>
              <w:jc w:val="center"/>
            </w:pPr>
            <w:r w:rsidRPr="004D7828">
              <w:t>В</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А7</w:t>
            </w:r>
          </w:p>
        </w:tc>
        <w:tc>
          <w:tcPr>
            <w:tcW w:w="714" w:type="pct"/>
          </w:tcPr>
          <w:p w:rsidR="004D7828" w:rsidRPr="004D7828" w:rsidRDefault="004D7828" w:rsidP="004D7828">
            <w:pPr>
              <w:spacing w:line="360" w:lineRule="auto"/>
              <w:jc w:val="center"/>
            </w:pPr>
            <w:r w:rsidRPr="004D7828">
              <w:t>Б</w:t>
            </w:r>
          </w:p>
        </w:tc>
        <w:tc>
          <w:tcPr>
            <w:tcW w:w="714" w:type="pct"/>
          </w:tcPr>
          <w:p w:rsidR="004D7828" w:rsidRPr="004D7828" w:rsidRDefault="004D7828" w:rsidP="004D7828">
            <w:pPr>
              <w:spacing w:line="360" w:lineRule="auto"/>
              <w:jc w:val="center"/>
            </w:pPr>
            <w:r w:rsidRPr="004D7828">
              <w:t>А</w:t>
            </w:r>
          </w:p>
        </w:tc>
        <w:tc>
          <w:tcPr>
            <w:tcW w:w="714" w:type="pct"/>
          </w:tcPr>
          <w:p w:rsidR="004D7828" w:rsidRPr="004D7828" w:rsidRDefault="004D7828" w:rsidP="004D7828">
            <w:pPr>
              <w:spacing w:line="360" w:lineRule="auto"/>
              <w:jc w:val="center"/>
            </w:pPr>
            <w:r w:rsidRPr="004D7828">
              <w:t>В</w:t>
            </w:r>
          </w:p>
        </w:tc>
        <w:tc>
          <w:tcPr>
            <w:tcW w:w="714" w:type="pct"/>
          </w:tcPr>
          <w:p w:rsidR="004D7828" w:rsidRPr="004D7828" w:rsidRDefault="004D7828" w:rsidP="004D7828">
            <w:pPr>
              <w:spacing w:line="360" w:lineRule="auto"/>
              <w:jc w:val="center"/>
            </w:pPr>
            <w:r w:rsidRPr="004D7828">
              <w:t>Б</w:t>
            </w:r>
          </w:p>
        </w:tc>
        <w:tc>
          <w:tcPr>
            <w:tcW w:w="714" w:type="pct"/>
          </w:tcPr>
          <w:p w:rsidR="004D7828" w:rsidRPr="004D7828" w:rsidRDefault="004D7828" w:rsidP="004D7828">
            <w:pPr>
              <w:spacing w:line="360" w:lineRule="auto"/>
              <w:jc w:val="center"/>
            </w:pPr>
            <w:r w:rsidRPr="004D7828">
              <w:t>Г</w:t>
            </w:r>
          </w:p>
        </w:tc>
        <w:tc>
          <w:tcPr>
            <w:tcW w:w="716" w:type="pct"/>
          </w:tcPr>
          <w:p w:rsidR="004D7828" w:rsidRPr="004D7828" w:rsidRDefault="004D7828" w:rsidP="004D7828">
            <w:pPr>
              <w:spacing w:line="360" w:lineRule="auto"/>
              <w:jc w:val="center"/>
            </w:pPr>
            <w:r w:rsidRPr="004D7828">
              <w:t>В</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А8</w:t>
            </w:r>
          </w:p>
        </w:tc>
        <w:tc>
          <w:tcPr>
            <w:tcW w:w="714" w:type="pct"/>
          </w:tcPr>
          <w:p w:rsidR="004D7828" w:rsidRPr="004D7828" w:rsidRDefault="004D7828" w:rsidP="004D7828">
            <w:pPr>
              <w:spacing w:line="360" w:lineRule="auto"/>
              <w:jc w:val="center"/>
            </w:pPr>
            <w:r w:rsidRPr="004D7828">
              <w:t>ВГБА</w:t>
            </w:r>
          </w:p>
        </w:tc>
        <w:tc>
          <w:tcPr>
            <w:tcW w:w="714" w:type="pct"/>
          </w:tcPr>
          <w:p w:rsidR="004D7828" w:rsidRPr="004D7828" w:rsidRDefault="004D7828" w:rsidP="004D7828">
            <w:pPr>
              <w:spacing w:line="360" w:lineRule="auto"/>
              <w:jc w:val="center"/>
            </w:pPr>
            <w:r w:rsidRPr="004D7828">
              <w:t>БГВА</w:t>
            </w:r>
          </w:p>
        </w:tc>
        <w:tc>
          <w:tcPr>
            <w:tcW w:w="714" w:type="pct"/>
          </w:tcPr>
          <w:p w:rsidR="004D7828" w:rsidRPr="004D7828" w:rsidRDefault="004D7828" w:rsidP="004D7828">
            <w:pPr>
              <w:spacing w:line="360" w:lineRule="auto"/>
              <w:jc w:val="center"/>
            </w:pPr>
            <w:r w:rsidRPr="004D7828">
              <w:t>БВАГ</w:t>
            </w:r>
          </w:p>
        </w:tc>
        <w:tc>
          <w:tcPr>
            <w:tcW w:w="714" w:type="pct"/>
          </w:tcPr>
          <w:p w:rsidR="004D7828" w:rsidRPr="004D7828" w:rsidRDefault="004D7828" w:rsidP="004D7828">
            <w:pPr>
              <w:spacing w:line="360" w:lineRule="auto"/>
              <w:jc w:val="center"/>
            </w:pPr>
            <w:r w:rsidRPr="004D7828">
              <w:t>АВГБ</w:t>
            </w:r>
          </w:p>
        </w:tc>
        <w:tc>
          <w:tcPr>
            <w:tcW w:w="714" w:type="pct"/>
          </w:tcPr>
          <w:p w:rsidR="004D7828" w:rsidRPr="004D7828" w:rsidRDefault="004D7828" w:rsidP="004D7828">
            <w:pPr>
              <w:spacing w:line="360" w:lineRule="auto"/>
              <w:jc w:val="center"/>
            </w:pPr>
            <w:r w:rsidRPr="004D7828">
              <w:t>ГБАВ</w:t>
            </w:r>
          </w:p>
        </w:tc>
        <w:tc>
          <w:tcPr>
            <w:tcW w:w="716" w:type="pct"/>
          </w:tcPr>
          <w:p w:rsidR="004D7828" w:rsidRPr="004D7828" w:rsidRDefault="004D7828" w:rsidP="004D7828">
            <w:pPr>
              <w:spacing w:line="360" w:lineRule="auto"/>
              <w:jc w:val="center"/>
            </w:pPr>
            <w:r w:rsidRPr="004D7828">
              <w:t>ВГАБ</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А9</w:t>
            </w:r>
          </w:p>
        </w:tc>
        <w:tc>
          <w:tcPr>
            <w:tcW w:w="714" w:type="pct"/>
          </w:tcPr>
          <w:p w:rsidR="004D7828" w:rsidRPr="004D7828" w:rsidRDefault="004D7828" w:rsidP="004D7828">
            <w:pPr>
              <w:spacing w:line="360" w:lineRule="auto"/>
              <w:jc w:val="center"/>
            </w:pPr>
            <w:r w:rsidRPr="004D7828">
              <w:t>Г</w:t>
            </w:r>
          </w:p>
        </w:tc>
        <w:tc>
          <w:tcPr>
            <w:tcW w:w="714" w:type="pct"/>
          </w:tcPr>
          <w:p w:rsidR="004D7828" w:rsidRPr="004D7828" w:rsidRDefault="004D7828" w:rsidP="004D7828">
            <w:pPr>
              <w:spacing w:line="360" w:lineRule="auto"/>
              <w:jc w:val="center"/>
            </w:pPr>
            <w:r w:rsidRPr="004D7828">
              <w:t>Г</w:t>
            </w:r>
          </w:p>
        </w:tc>
        <w:tc>
          <w:tcPr>
            <w:tcW w:w="714" w:type="pct"/>
          </w:tcPr>
          <w:p w:rsidR="004D7828" w:rsidRPr="004D7828" w:rsidRDefault="004D7828" w:rsidP="004D7828">
            <w:pPr>
              <w:spacing w:line="360" w:lineRule="auto"/>
              <w:jc w:val="center"/>
            </w:pPr>
            <w:r w:rsidRPr="004D7828">
              <w:t>А</w:t>
            </w:r>
          </w:p>
        </w:tc>
        <w:tc>
          <w:tcPr>
            <w:tcW w:w="714" w:type="pct"/>
          </w:tcPr>
          <w:p w:rsidR="004D7828" w:rsidRPr="004D7828" w:rsidRDefault="004D7828" w:rsidP="004D7828">
            <w:pPr>
              <w:spacing w:line="360" w:lineRule="auto"/>
              <w:jc w:val="center"/>
            </w:pPr>
            <w:r w:rsidRPr="004D7828">
              <w:t>Б</w:t>
            </w:r>
          </w:p>
        </w:tc>
        <w:tc>
          <w:tcPr>
            <w:tcW w:w="714" w:type="pct"/>
          </w:tcPr>
          <w:p w:rsidR="004D7828" w:rsidRPr="004D7828" w:rsidRDefault="004D7828" w:rsidP="004D7828">
            <w:pPr>
              <w:spacing w:line="360" w:lineRule="auto"/>
              <w:jc w:val="center"/>
            </w:pPr>
            <w:r w:rsidRPr="004D7828">
              <w:t>Г</w:t>
            </w:r>
          </w:p>
        </w:tc>
        <w:tc>
          <w:tcPr>
            <w:tcW w:w="716" w:type="pct"/>
          </w:tcPr>
          <w:p w:rsidR="004D7828" w:rsidRPr="004D7828" w:rsidRDefault="004D7828" w:rsidP="004D7828">
            <w:pPr>
              <w:spacing w:line="360" w:lineRule="auto"/>
              <w:jc w:val="center"/>
            </w:pPr>
            <w:r w:rsidRPr="004D7828">
              <w:t>В</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А10</w:t>
            </w:r>
          </w:p>
        </w:tc>
        <w:tc>
          <w:tcPr>
            <w:tcW w:w="714" w:type="pct"/>
          </w:tcPr>
          <w:p w:rsidR="004D7828" w:rsidRPr="004D7828" w:rsidRDefault="004D7828" w:rsidP="004D7828">
            <w:pPr>
              <w:spacing w:line="360" w:lineRule="auto"/>
              <w:jc w:val="center"/>
            </w:pPr>
            <w:r w:rsidRPr="004D7828">
              <w:t>А</w:t>
            </w:r>
          </w:p>
        </w:tc>
        <w:tc>
          <w:tcPr>
            <w:tcW w:w="714" w:type="pct"/>
          </w:tcPr>
          <w:p w:rsidR="004D7828" w:rsidRPr="004D7828" w:rsidRDefault="004D7828" w:rsidP="004D7828">
            <w:pPr>
              <w:spacing w:line="360" w:lineRule="auto"/>
              <w:jc w:val="center"/>
            </w:pPr>
            <w:r w:rsidRPr="004D7828">
              <w:t>А</w:t>
            </w:r>
          </w:p>
        </w:tc>
        <w:tc>
          <w:tcPr>
            <w:tcW w:w="714" w:type="pct"/>
          </w:tcPr>
          <w:p w:rsidR="004D7828" w:rsidRPr="004D7828" w:rsidRDefault="004D7828" w:rsidP="004D7828">
            <w:pPr>
              <w:spacing w:line="360" w:lineRule="auto"/>
              <w:jc w:val="center"/>
            </w:pPr>
            <w:r w:rsidRPr="004D7828">
              <w:t>Г</w:t>
            </w:r>
          </w:p>
        </w:tc>
        <w:tc>
          <w:tcPr>
            <w:tcW w:w="714" w:type="pct"/>
          </w:tcPr>
          <w:p w:rsidR="004D7828" w:rsidRPr="004D7828" w:rsidRDefault="004D7828" w:rsidP="004D7828">
            <w:pPr>
              <w:spacing w:line="360" w:lineRule="auto"/>
              <w:jc w:val="center"/>
            </w:pPr>
            <w:r w:rsidRPr="004D7828">
              <w:t>Б</w:t>
            </w:r>
          </w:p>
        </w:tc>
        <w:tc>
          <w:tcPr>
            <w:tcW w:w="714" w:type="pct"/>
          </w:tcPr>
          <w:p w:rsidR="004D7828" w:rsidRPr="004D7828" w:rsidRDefault="004D7828" w:rsidP="004D7828">
            <w:pPr>
              <w:spacing w:line="360" w:lineRule="auto"/>
              <w:jc w:val="center"/>
            </w:pPr>
            <w:r w:rsidRPr="004D7828">
              <w:t>В</w:t>
            </w:r>
          </w:p>
        </w:tc>
        <w:tc>
          <w:tcPr>
            <w:tcW w:w="716" w:type="pct"/>
          </w:tcPr>
          <w:p w:rsidR="004D7828" w:rsidRPr="004D7828" w:rsidRDefault="004D7828" w:rsidP="004D7828">
            <w:pPr>
              <w:spacing w:line="360" w:lineRule="auto"/>
              <w:jc w:val="center"/>
            </w:pPr>
            <w:r w:rsidRPr="004D7828">
              <w:t>В</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В1</w:t>
            </w:r>
          </w:p>
        </w:tc>
        <w:tc>
          <w:tcPr>
            <w:tcW w:w="714" w:type="pct"/>
          </w:tcPr>
          <w:p w:rsidR="004D7828" w:rsidRPr="004D7828" w:rsidRDefault="004D7828" w:rsidP="004D7828">
            <w:pPr>
              <w:spacing w:line="360" w:lineRule="auto"/>
              <w:jc w:val="center"/>
            </w:pPr>
            <w:r w:rsidRPr="004D7828">
              <w:t>0,7</w:t>
            </w:r>
          </w:p>
        </w:tc>
        <w:tc>
          <w:tcPr>
            <w:tcW w:w="714" w:type="pct"/>
          </w:tcPr>
          <w:p w:rsidR="004D7828" w:rsidRPr="004D7828" w:rsidRDefault="004D7828" w:rsidP="004D7828">
            <w:pPr>
              <w:spacing w:line="360" w:lineRule="auto"/>
              <w:jc w:val="center"/>
            </w:pPr>
            <w:r w:rsidRPr="004D7828">
              <w:t>0,75</w:t>
            </w:r>
          </w:p>
        </w:tc>
        <w:tc>
          <w:tcPr>
            <w:tcW w:w="714" w:type="pct"/>
          </w:tcPr>
          <w:p w:rsidR="004D7828" w:rsidRPr="004D7828" w:rsidRDefault="004D7828" w:rsidP="004D7828">
            <w:pPr>
              <w:spacing w:line="360" w:lineRule="auto"/>
              <w:jc w:val="center"/>
            </w:pPr>
            <w:r w:rsidRPr="004D7828">
              <w:t>0,3</w:t>
            </w:r>
          </w:p>
        </w:tc>
        <w:tc>
          <w:tcPr>
            <w:tcW w:w="714" w:type="pct"/>
          </w:tcPr>
          <w:p w:rsidR="004D7828" w:rsidRPr="004D7828" w:rsidRDefault="004D7828" w:rsidP="004D7828">
            <w:pPr>
              <w:spacing w:line="360" w:lineRule="auto"/>
              <w:jc w:val="center"/>
            </w:pPr>
            <w:r w:rsidRPr="004D7828">
              <w:t>0,4</w:t>
            </w:r>
          </w:p>
        </w:tc>
        <w:tc>
          <w:tcPr>
            <w:tcW w:w="714" w:type="pct"/>
          </w:tcPr>
          <w:p w:rsidR="004D7828" w:rsidRPr="004D7828" w:rsidRDefault="004D7828" w:rsidP="004D7828">
            <w:pPr>
              <w:spacing w:line="360" w:lineRule="auto"/>
              <w:jc w:val="center"/>
            </w:pPr>
            <w:r w:rsidRPr="004D7828">
              <w:t>-0,25</w:t>
            </w:r>
          </w:p>
        </w:tc>
        <w:tc>
          <w:tcPr>
            <w:tcW w:w="716" w:type="pct"/>
          </w:tcPr>
          <w:p w:rsidR="004D7828" w:rsidRPr="004D7828" w:rsidRDefault="004D7828" w:rsidP="004D7828">
            <w:pPr>
              <w:spacing w:line="360" w:lineRule="auto"/>
              <w:jc w:val="center"/>
            </w:pPr>
            <w:r w:rsidRPr="004D7828">
              <w:t>0,1</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В2</w:t>
            </w:r>
          </w:p>
        </w:tc>
        <w:tc>
          <w:tcPr>
            <w:tcW w:w="714" w:type="pct"/>
          </w:tcPr>
          <w:p w:rsidR="004D7828" w:rsidRPr="004D7828" w:rsidRDefault="004D7828" w:rsidP="004D7828">
            <w:pPr>
              <w:spacing w:line="360" w:lineRule="auto"/>
              <w:jc w:val="center"/>
            </w:pPr>
            <w:r w:rsidRPr="004D7828">
              <w:t>21</w:t>
            </w:r>
          </w:p>
        </w:tc>
        <w:tc>
          <w:tcPr>
            <w:tcW w:w="714" w:type="pct"/>
          </w:tcPr>
          <w:p w:rsidR="004D7828" w:rsidRPr="004D7828" w:rsidRDefault="004D7828" w:rsidP="004D7828">
            <w:pPr>
              <w:spacing w:line="360" w:lineRule="auto"/>
              <w:jc w:val="center"/>
            </w:pPr>
            <w:r w:rsidRPr="004D7828">
              <w:t>66</w:t>
            </w:r>
          </w:p>
        </w:tc>
        <w:tc>
          <w:tcPr>
            <w:tcW w:w="714" w:type="pct"/>
          </w:tcPr>
          <w:p w:rsidR="004D7828" w:rsidRPr="004D7828" w:rsidRDefault="004D7828" w:rsidP="004D7828">
            <w:pPr>
              <w:spacing w:line="360" w:lineRule="auto"/>
              <w:jc w:val="center"/>
            </w:pPr>
            <w:r w:rsidRPr="004D7828">
              <w:t>2</w:t>
            </w:r>
          </w:p>
        </w:tc>
        <w:tc>
          <w:tcPr>
            <w:tcW w:w="714" w:type="pct"/>
          </w:tcPr>
          <w:p w:rsidR="004D7828" w:rsidRPr="004D7828" w:rsidRDefault="004D7828" w:rsidP="004D7828">
            <w:pPr>
              <w:spacing w:line="360" w:lineRule="auto"/>
              <w:jc w:val="center"/>
            </w:pPr>
            <w:r w:rsidRPr="004D7828">
              <w:t>-42</w:t>
            </w:r>
          </w:p>
        </w:tc>
        <w:tc>
          <w:tcPr>
            <w:tcW w:w="714" w:type="pct"/>
          </w:tcPr>
          <w:p w:rsidR="004D7828" w:rsidRPr="004D7828" w:rsidRDefault="004D7828" w:rsidP="004D7828">
            <w:pPr>
              <w:spacing w:line="360" w:lineRule="auto"/>
              <w:jc w:val="center"/>
            </w:pPr>
            <w:r w:rsidRPr="004D7828">
              <w:t>3</w:t>
            </w:r>
          </w:p>
        </w:tc>
        <w:tc>
          <w:tcPr>
            <w:tcW w:w="716" w:type="pct"/>
          </w:tcPr>
          <w:p w:rsidR="004D7828" w:rsidRPr="004D7828" w:rsidRDefault="004D7828" w:rsidP="004D7828">
            <w:pPr>
              <w:spacing w:line="360" w:lineRule="auto"/>
              <w:jc w:val="center"/>
            </w:pPr>
            <w:r w:rsidRPr="004D7828">
              <w:t>-12</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В3</w:t>
            </w:r>
          </w:p>
        </w:tc>
        <w:tc>
          <w:tcPr>
            <w:tcW w:w="714" w:type="pct"/>
          </w:tcPr>
          <w:p w:rsidR="004D7828" w:rsidRPr="004D7828" w:rsidRDefault="004D7828" w:rsidP="004D7828">
            <w:pPr>
              <w:spacing w:line="360" w:lineRule="auto"/>
              <w:jc w:val="center"/>
            </w:pPr>
            <w:r w:rsidRPr="004D7828">
              <w:t>14</w:t>
            </w:r>
          </w:p>
        </w:tc>
        <w:tc>
          <w:tcPr>
            <w:tcW w:w="714" w:type="pct"/>
          </w:tcPr>
          <w:p w:rsidR="004D7828" w:rsidRPr="004D7828" w:rsidRDefault="004D7828" w:rsidP="004D7828">
            <w:pPr>
              <w:spacing w:line="360" w:lineRule="auto"/>
              <w:jc w:val="center"/>
            </w:pPr>
            <w:r w:rsidRPr="004D7828">
              <w:t>-6</w:t>
            </w:r>
          </w:p>
        </w:tc>
        <w:tc>
          <w:tcPr>
            <w:tcW w:w="714" w:type="pct"/>
          </w:tcPr>
          <w:p w:rsidR="004D7828" w:rsidRPr="004D7828" w:rsidRDefault="004D7828" w:rsidP="004D7828">
            <w:pPr>
              <w:spacing w:line="360" w:lineRule="auto"/>
              <w:jc w:val="center"/>
            </w:pPr>
            <w:r w:rsidRPr="004D7828">
              <w:t>17</w:t>
            </w:r>
          </w:p>
        </w:tc>
        <w:tc>
          <w:tcPr>
            <w:tcW w:w="714" w:type="pct"/>
          </w:tcPr>
          <w:p w:rsidR="004D7828" w:rsidRPr="004D7828" w:rsidRDefault="004D7828" w:rsidP="004D7828">
            <w:pPr>
              <w:spacing w:line="360" w:lineRule="auto"/>
              <w:jc w:val="center"/>
            </w:pPr>
            <w:r w:rsidRPr="004D7828">
              <w:t>63</w:t>
            </w:r>
          </w:p>
        </w:tc>
        <w:tc>
          <w:tcPr>
            <w:tcW w:w="714" w:type="pct"/>
          </w:tcPr>
          <w:p w:rsidR="004D7828" w:rsidRPr="004D7828" w:rsidRDefault="004D7828" w:rsidP="004D7828">
            <w:pPr>
              <w:spacing w:line="360" w:lineRule="auto"/>
              <w:jc w:val="center"/>
            </w:pPr>
            <w:r w:rsidRPr="004D7828">
              <w:t>24</w:t>
            </w:r>
          </w:p>
        </w:tc>
        <w:tc>
          <w:tcPr>
            <w:tcW w:w="716" w:type="pct"/>
          </w:tcPr>
          <w:p w:rsidR="004D7828" w:rsidRPr="004D7828" w:rsidRDefault="004D7828" w:rsidP="004D7828">
            <w:pPr>
              <w:spacing w:line="360" w:lineRule="auto"/>
              <w:jc w:val="center"/>
            </w:pPr>
            <w:r w:rsidRPr="004D7828">
              <w:t>27</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В4</w:t>
            </w:r>
          </w:p>
        </w:tc>
        <w:tc>
          <w:tcPr>
            <w:tcW w:w="714" w:type="pct"/>
          </w:tcPr>
          <w:p w:rsidR="004D7828" w:rsidRPr="004D7828" w:rsidRDefault="004D7828" w:rsidP="004D7828">
            <w:pPr>
              <w:spacing w:line="360" w:lineRule="auto"/>
              <w:jc w:val="center"/>
            </w:pPr>
            <w:r w:rsidRPr="004D7828">
              <w:t>-4</w:t>
            </w:r>
          </w:p>
        </w:tc>
        <w:tc>
          <w:tcPr>
            <w:tcW w:w="714" w:type="pct"/>
          </w:tcPr>
          <w:p w:rsidR="004D7828" w:rsidRPr="004D7828" w:rsidRDefault="004D7828" w:rsidP="004D7828">
            <w:pPr>
              <w:spacing w:line="360" w:lineRule="auto"/>
              <w:jc w:val="center"/>
            </w:pPr>
            <w:r w:rsidRPr="004D7828">
              <w:t>-31,5</w:t>
            </w:r>
          </w:p>
        </w:tc>
        <w:tc>
          <w:tcPr>
            <w:tcW w:w="714" w:type="pct"/>
          </w:tcPr>
          <w:p w:rsidR="004D7828" w:rsidRPr="004D7828" w:rsidRDefault="004D7828" w:rsidP="004D7828">
            <w:pPr>
              <w:spacing w:line="360" w:lineRule="auto"/>
              <w:jc w:val="center"/>
            </w:pPr>
            <w:r w:rsidRPr="004D7828">
              <w:t>-48</w:t>
            </w:r>
          </w:p>
        </w:tc>
        <w:tc>
          <w:tcPr>
            <w:tcW w:w="714" w:type="pct"/>
          </w:tcPr>
          <w:p w:rsidR="004D7828" w:rsidRPr="004D7828" w:rsidRDefault="004D7828" w:rsidP="004D7828">
            <w:pPr>
              <w:spacing w:line="360" w:lineRule="auto"/>
              <w:jc w:val="center"/>
            </w:pPr>
            <w:r w:rsidRPr="004D7828">
              <w:t>-45</w:t>
            </w:r>
          </w:p>
        </w:tc>
        <w:tc>
          <w:tcPr>
            <w:tcW w:w="714" w:type="pct"/>
          </w:tcPr>
          <w:p w:rsidR="004D7828" w:rsidRPr="004D7828" w:rsidRDefault="004D7828" w:rsidP="004D7828">
            <w:pPr>
              <w:spacing w:line="360" w:lineRule="auto"/>
              <w:jc w:val="center"/>
            </w:pPr>
            <w:r w:rsidRPr="004D7828">
              <w:t>-15</w:t>
            </w:r>
          </w:p>
        </w:tc>
        <w:tc>
          <w:tcPr>
            <w:tcW w:w="716" w:type="pct"/>
          </w:tcPr>
          <w:p w:rsidR="004D7828" w:rsidRPr="004D7828" w:rsidRDefault="004D7828" w:rsidP="004D7828">
            <w:pPr>
              <w:spacing w:line="360" w:lineRule="auto"/>
              <w:jc w:val="center"/>
            </w:pPr>
            <w:r w:rsidRPr="004D7828">
              <w:t>-57</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В5</w:t>
            </w:r>
          </w:p>
        </w:tc>
        <w:tc>
          <w:tcPr>
            <w:tcW w:w="714" w:type="pct"/>
          </w:tcPr>
          <w:p w:rsidR="004D7828" w:rsidRPr="004D7828" w:rsidRDefault="004D7828" w:rsidP="004D7828">
            <w:pPr>
              <w:spacing w:line="360" w:lineRule="auto"/>
              <w:jc w:val="center"/>
            </w:pPr>
            <w:r w:rsidRPr="004D7828">
              <w:t>18</w:t>
            </w:r>
          </w:p>
        </w:tc>
        <w:tc>
          <w:tcPr>
            <w:tcW w:w="714" w:type="pct"/>
          </w:tcPr>
          <w:p w:rsidR="004D7828" w:rsidRPr="004D7828" w:rsidRDefault="004D7828" w:rsidP="004D7828">
            <w:pPr>
              <w:spacing w:line="360" w:lineRule="auto"/>
              <w:jc w:val="center"/>
            </w:pPr>
            <w:r w:rsidRPr="004D7828">
              <w:t>-15</w:t>
            </w:r>
          </w:p>
        </w:tc>
        <w:tc>
          <w:tcPr>
            <w:tcW w:w="714" w:type="pct"/>
          </w:tcPr>
          <w:p w:rsidR="004D7828" w:rsidRPr="004D7828" w:rsidRDefault="004D7828" w:rsidP="004D7828">
            <w:pPr>
              <w:spacing w:line="360" w:lineRule="auto"/>
              <w:jc w:val="center"/>
            </w:pPr>
            <w:r w:rsidRPr="004D7828">
              <w:t>25</w:t>
            </w:r>
          </w:p>
        </w:tc>
        <w:tc>
          <w:tcPr>
            <w:tcW w:w="714" w:type="pct"/>
          </w:tcPr>
          <w:p w:rsidR="004D7828" w:rsidRPr="004D7828" w:rsidRDefault="004D7828" w:rsidP="004D7828">
            <w:pPr>
              <w:spacing w:line="360" w:lineRule="auto"/>
              <w:jc w:val="center"/>
            </w:pPr>
            <w:r w:rsidRPr="004D7828">
              <w:t>-22</w:t>
            </w:r>
          </w:p>
        </w:tc>
        <w:tc>
          <w:tcPr>
            <w:tcW w:w="714" w:type="pct"/>
          </w:tcPr>
          <w:p w:rsidR="004D7828" w:rsidRPr="004D7828" w:rsidRDefault="004D7828" w:rsidP="004D7828">
            <w:pPr>
              <w:spacing w:line="360" w:lineRule="auto"/>
              <w:jc w:val="center"/>
            </w:pPr>
            <w:r w:rsidRPr="004D7828">
              <w:t>22</w:t>
            </w:r>
          </w:p>
        </w:tc>
        <w:tc>
          <w:tcPr>
            <w:tcW w:w="716" w:type="pct"/>
          </w:tcPr>
          <w:p w:rsidR="004D7828" w:rsidRPr="004D7828" w:rsidRDefault="004D7828" w:rsidP="004D7828">
            <w:pPr>
              <w:spacing w:line="360" w:lineRule="auto"/>
              <w:jc w:val="center"/>
            </w:pPr>
            <w:r w:rsidRPr="004D7828">
              <w:t>-23</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В6</w:t>
            </w:r>
          </w:p>
        </w:tc>
        <w:tc>
          <w:tcPr>
            <w:tcW w:w="714" w:type="pct"/>
          </w:tcPr>
          <w:p w:rsidR="004D7828" w:rsidRPr="004D7828" w:rsidRDefault="004D7828" w:rsidP="004D7828">
            <w:pPr>
              <w:spacing w:line="360" w:lineRule="auto"/>
              <w:jc w:val="center"/>
            </w:pPr>
            <w:r w:rsidRPr="004D7828">
              <w:t>14</w:t>
            </w:r>
          </w:p>
        </w:tc>
        <w:tc>
          <w:tcPr>
            <w:tcW w:w="714" w:type="pct"/>
          </w:tcPr>
          <w:p w:rsidR="004D7828" w:rsidRPr="004D7828" w:rsidRDefault="004D7828" w:rsidP="004D7828">
            <w:pPr>
              <w:spacing w:line="360" w:lineRule="auto"/>
              <w:jc w:val="center"/>
            </w:pPr>
            <w:r w:rsidRPr="004D7828">
              <w:t>-42</w:t>
            </w:r>
          </w:p>
        </w:tc>
        <w:tc>
          <w:tcPr>
            <w:tcW w:w="714" w:type="pct"/>
          </w:tcPr>
          <w:p w:rsidR="004D7828" w:rsidRPr="004D7828" w:rsidRDefault="004D7828" w:rsidP="004D7828">
            <w:pPr>
              <w:spacing w:line="360" w:lineRule="auto"/>
              <w:jc w:val="center"/>
            </w:pPr>
            <w:r w:rsidRPr="004D7828">
              <w:t>23</w:t>
            </w:r>
          </w:p>
        </w:tc>
        <w:tc>
          <w:tcPr>
            <w:tcW w:w="714" w:type="pct"/>
          </w:tcPr>
          <w:p w:rsidR="004D7828" w:rsidRPr="004D7828" w:rsidRDefault="004D7828" w:rsidP="004D7828">
            <w:pPr>
              <w:spacing w:line="360" w:lineRule="auto"/>
              <w:jc w:val="center"/>
            </w:pPr>
            <w:r w:rsidRPr="004D7828">
              <w:t>-51</w:t>
            </w:r>
          </w:p>
        </w:tc>
        <w:tc>
          <w:tcPr>
            <w:tcW w:w="714" w:type="pct"/>
          </w:tcPr>
          <w:p w:rsidR="004D7828" w:rsidRPr="004D7828" w:rsidRDefault="004D7828" w:rsidP="004D7828">
            <w:pPr>
              <w:spacing w:line="360" w:lineRule="auto"/>
              <w:jc w:val="center"/>
            </w:pPr>
            <w:r w:rsidRPr="004D7828">
              <w:t>21</w:t>
            </w:r>
          </w:p>
        </w:tc>
        <w:tc>
          <w:tcPr>
            <w:tcW w:w="716" w:type="pct"/>
          </w:tcPr>
          <w:p w:rsidR="004D7828" w:rsidRPr="004D7828" w:rsidRDefault="004D7828" w:rsidP="004D7828">
            <w:pPr>
              <w:spacing w:line="360" w:lineRule="auto"/>
              <w:jc w:val="center"/>
            </w:pPr>
            <w:r w:rsidRPr="004D7828">
              <w:t>-4</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В7</w:t>
            </w:r>
          </w:p>
        </w:tc>
        <w:tc>
          <w:tcPr>
            <w:tcW w:w="714" w:type="pct"/>
          </w:tcPr>
          <w:p w:rsidR="004D7828" w:rsidRPr="004D7828" w:rsidRDefault="004D7828" w:rsidP="004D7828">
            <w:pPr>
              <w:spacing w:line="360" w:lineRule="auto"/>
              <w:jc w:val="center"/>
            </w:pPr>
            <w:r w:rsidRPr="004D7828">
              <w:t>2</w:t>
            </w:r>
          </w:p>
        </w:tc>
        <w:tc>
          <w:tcPr>
            <w:tcW w:w="714" w:type="pct"/>
          </w:tcPr>
          <w:p w:rsidR="004D7828" w:rsidRPr="004D7828" w:rsidRDefault="004D7828" w:rsidP="004D7828">
            <w:pPr>
              <w:spacing w:line="360" w:lineRule="auto"/>
              <w:jc w:val="center"/>
            </w:pPr>
            <w:r w:rsidRPr="004D7828">
              <w:t>-2,5</w:t>
            </w:r>
          </w:p>
        </w:tc>
        <w:tc>
          <w:tcPr>
            <w:tcW w:w="714" w:type="pct"/>
          </w:tcPr>
          <w:p w:rsidR="004D7828" w:rsidRPr="004D7828" w:rsidRDefault="004D7828" w:rsidP="004D7828">
            <w:pPr>
              <w:spacing w:line="360" w:lineRule="auto"/>
              <w:jc w:val="center"/>
            </w:pPr>
            <w:r w:rsidRPr="004D7828">
              <w:t>0,6</w:t>
            </w:r>
          </w:p>
        </w:tc>
        <w:tc>
          <w:tcPr>
            <w:tcW w:w="714" w:type="pct"/>
          </w:tcPr>
          <w:p w:rsidR="004D7828" w:rsidRPr="004D7828" w:rsidRDefault="004D7828" w:rsidP="004D7828">
            <w:pPr>
              <w:spacing w:line="360" w:lineRule="auto"/>
              <w:jc w:val="center"/>
            </w:pPr>
            <w:r w:rsidRPr="004D7828">
              <w:t>-1</w:t>
            </w:r>
          </w:p>
        </w:tc>
        <w:tc>
          <w:tcPr>
            <w:tcW w:w="714" w:type="pct"/>
          </w:tcPr>
          <w:p w:rsidR="004D7828" w:rsidRPr="004D7828" w:rsidRDefault="004D7828" w:rsidP="004D7828">
            <w:pPr>
              <w:spacing w:line="360" w:lineRule="auto"/>
              <w:jc w:val="center"/>
            </w:pPr>
            <w:r w:rsidRPr="004D7828">
              <w:t>1</w:t>
            </w:r>
          </w:p>
        </w:tc>
        <w:tc>
          <w:tcPr>
            <w:tcW w:w="716" w:type="pct"/>
          </w:tcPr>
          <w:p w:rsidR="004D7828" w:rsidRPr="004D7828" w:rsidRDefault="004D7828" w:rsidP="004D7828">
            <w:pPr>
              <w:spacing w:line="360" w:lineRule="auto"/>
              <w:jc w:val="center"/>
            </w:pPr>
            <w:r w:rsidRPr="004D7828">
              <w:t>1,5</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В8</w:t>
            </w:r>
          </w:p>
        </w:tc>
        <w:tc>
          <w:tcPr>
            <w:tcW w:w="714" w:type="pct"/>
          </w:tcPr>
          <w:p w:rsidR="004D7828" w:rsidRPr="004D7828" w:rsidRDefault="004D7828" w:rsidP="004D7828">
            <w:pPr>
              <w:spacing w:line="360" w:lineRule="auto"/>
              <w:jc w:val="center"/>
            </w:pPr>
            <w:r w:rsidRPr="004D7828">
              <w:t>7</w:t>
            </w:r>
          </w:p>
        </w:tc>
        <w:tc>
          <w:tcPr>
            <w:tcW w:w="714" w:type="pct"/>
          </w:tcPr>
          <w:p w:rsidR="004D7828" w:rsidRPr="004D7828" w:rsidRDefault="004D7828" w:rsidP="004D7828">
            <w:pPr>
              <w:spacing w:line="360" w:lineRule="auto"/>
              <w:jc w:val="center"/>
            </w:pPr>
            <w:r w:rsidRPr="004D7828">
              <w:t>0,2</w:t>
            </w:r>
          </w:p>
        </w:tc>
        <w:tc>
          <w:tcPr>
            <w:tcW w:w="714" w:type="pct"/>
          </w:tcPr>
          <w:p w:rsidR="004D7828" w:rsidRPr="004D7828" w:rsidRDefault="004D7828" w:rsidP="004D7828">
            <w:pPr>
              <w:spacing w:line="360" w:lineRule="auto"/>
              <w:jc w:val="center"/>
            </w:pPr>
            <w:r w:rsidRPr="004D7828">
              <w:t>3</w:t>
            </w:r>
          </w:p>
        </w:tc>
        <w:tc>
          <w:tcPr>
            <w:tcW w:w="714" w:type="pct"/>
          </w:tcPr>
          <w:p w:rsidR="004D7828" w:rsidRPr="004D7828" w:rsidRDefault="004D7828" w:rsidP="004D7828">
            <w:pPr>
              <w:spacing w:line="360" w:lineRule="auto"/>
              <w:jc w:val="center"/>
            </w:pPr>
            <w:r w:rsidRPr="004D7828">
              <w:t>0,5</w:t>
            </w:r>
          </w:p>
        </w:tc>
        <w:tc>
          <w:tcPr>
            <w:tcW w:w="714" w:type="pct"/>
          </w:tcPr>
          <w:p w:rsidR="004D7828" w:rsidRPr="004D7828" w:rsidRDefault="004D7828" w:rsidP="004D7828">
            <w:pPr>
              <w:spacing w:line="360" w:lineRule="auto"/>
              <w:jc w:val="center"/>
            </w:pPr>
            <w:r w:rsidRPr="004D7828">
              <w:t>0,25</w:t>
            </w:r>
          </w:p>
        </w:tc>
        <w:tc>
          <w:tcPr>
            <w:tcW w:w="716" w:type="pct"/>
          </w:tcPr>
          <w:p w:rsidR="004D7828" w:rsidRPr="004D7828" w:rsidRDefault="004D7828" w:rsidP="004D7828">
            <w:pPr>
              <w:spacing w:line="360" w:lineRule="auto"/>
              <w:jc w:val="center"/>
            </w:pPr>
            <w:r w:rsidRPr="004D7828">
              <w:t>0,4</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В9</w:t>
            </w:r>
          </w:p>
        </w:tc>
        <w:tc>
          <w:tcPr>
            <w:tcW w:w="714" w:type="pct"/>
          </w:tcPr>
          <w:p w:rsidR="004D7828" w:rsidRPr="004D7828" w:rsidRDefault="004D7828" w:rsidP="004D7828">
            <w:pPr>
              <w:spacing w:line="360" w:lineRule="auto"/>
              <w:jc w:val="center"/>
            </w:pPr>
            <w:r w:rsidRPr="004D7828">
              <w:t>-6</w:t>
            </w:r>
          </w:p>
        </w:tc>
        <w:tc>
          <w:tcPr>
            <w:tcW w:w="714" w:type="pct"/>
          </w:tcPr>
          <w:p w:rsidR="004D7828" w:rsidRPr="004D7828" w:rsidRDefault="004D7828" w:rsidP="004D7828">
            <w:pPr>
              <w:spacing w:line="360" w:lineRule="auto"/>
              <w:jc w:val="center"/>
            </w:pPr>
            <w:r w:rsidRPr="004D7828">
              <w:t>6</w:t>
            </w:r>
          </w:p>
        </w:tc>
        <w:tc>
          <w:tcPr>
            <w:tcW w:w="714" w:type="pct"/>
          </w:tcPr>
          <w:p w:rsidR="004D7828" w:rsidRPr="004D7828" w:rsidRDefault="004D7828" w:rsidP="004D7828">
            <w:pPr>
              <w:spacing w:line="360" w:lineRule="auto"/>
              <w:jc w:val="center"/>
            </w:pPr>
            <w:r w:rsidRPr="004D7828">
              <w:t>-1,75</w:t>
            </w:r>
          </w:p>
        </w:tc>
        <w:tc>
          <w:tcPr>
            <w:tcW w:w="714" w:type="pct"/>
          </w:tcPr>
          <w:p w:rsidR="004D7828" w:rsidRPr="004D7828" w:rsidRDefault="004D7828" w:rsidP="004D7828">
            <w:pPr>
              <w:spacing w:line="360" w:lineRule="auto"/>
              <w:jc w:val="center"/>
            </w:pPr>
            <w:r w:rsidRPr="004D7828">
              <w:t>18</w:t>
            </w:r>
          </w:p>
        </w:tc>
        <w:tc>
          <w:tcPr>
            <w:tcW w:w="714" w:type="pct"/>
          </w:tcPr>
          <w:p w:rsidR="004D7828" w:rsidRPr="004D7828" w:rsidRDefault="004D7828" w:rsidP="004D7828">
            <w:pPr>
              <w:spacing w:line="360" w:lineRule="auto"/>
              <w:jc w:val="center"/>
            </w:pPr>
            <w:r w:rsidRPr="004D7828">
              <w:t>-0,8</w:t>
            </w:r>
          </w:p>
        </w:tc>
        <w:tc>
          <w:tcPr>
            <w:tcW w:w="716" w:type="pct"/>
          </w:tcPr>
          <w:p w:rsidR="004D7828" w:rsidRPr="004D7828" w:rsidRDefault="004D7828" w:rsidP="004D7828">
            <w:pPr>
              <w:spacing w:line="360" w:lineRule="auto"/>
              <w:jc w:val="center"/>
            </w:pPr>
            <w:r w:rsidRPr="004D7828">
              <w:t>0</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В10</w:t>
            </w:r>
          </w:p>
        </w:tc>
        <w:tc>
          <w:tcPr>
            <w:tcW w:w="714" w:type="pct"/>
          </w:tcPr>
          <w:p w:rsidR="004D7828" w:rsidRPr="004D7828" w:rsidRDefault="004D7828" w:rsidP="004D7828">
            <w:pPr>
              <w:spacing w:line="360" w:lineRule="auto"/>
              <w:jc w:val="center"/>
            </w:pPr>
            <w:r w:rsidRPr="004D7828">
              <w:t>3</w:t>
            </w:r>
          </w:p>
        </w:tc>
        <w:tc>
          <w:tcPr>
            <w:tcW w:w="714" w:type="pct"/>
          </w:tcPr>
          <w:p w:rsidR="004D7828" w:rsidRPr="004D7828" w:rsidRDefault="004D7828" w:rsidP="004D7828">
            <w:pPr>
              <w:spacing w:line="360" w:lineRule="auto"/>
              <w:jc w:val="center"/>
            </w:pPr>
            <w:r w:rsidRPr="004D7828">
              <w:t>-6,3</w:t>
            </w:r>
          </w:p>
        </w:tc>
        <w:tc>
          <w:tcPr>
            <w:tcW w:w="714" w:type="pct"/>
          </w:tcPr>
          <w:p w:rsidR="004D7828" w:rsidRPr="004D7828" w:rsidRDefault="004D7828" w:rsidP="004D7828">
            <w:pPr>
              <w:spacing w:line="360" w:lineRule="auto"/>
              <w:jc w:val="center"/>
            </w:pPr>
            <w:r w:rsidRPr="004D7828">
              <w:t>-2</w:t>
            </w:r>
          </w:p>
        </w:tc>
        <w:tc>
          <w:tcPr>
            <w:tcW w:w="714" w:type="pct"/>
          </w:tcPr>
          <w:p w:rsidR="004D7828" w:rsidRPr="004D7828" w:rsidRDefault="004D7828" w:rsidP="004D7828">
            <w:pPr>
              <w:spacing w:line="360" w:lineRule="auto"/>
              <w:jc w:val="center"/>
            </w:pPr>
            <w:r w:rsidRPr="004D7828">
              <w:t>-2,75</w:t>
            </w:r>
          </w:p>
        </w:tc>
        <w:tc>
          <w:tcPr>
            <w:tcW w:w="714" w:type="pct"/>
          </w:tcPr>
          <w:p w:rsidR="004D7828" w:rsidRPr="004D7828" w:rsidRDefault="004D7828" w:rsidP="004D7828">
            <w:pPr>
              <w:spacing w:line="360" w:lineRule="auto"/>
              <w:jc w:val="center"/>
            </w:pPr>
            <w:r w:rsidRPr="004D7828">
              <w:t>-2</w:t>
            </w:r>
          </w:p>
        </w:tc>
        <w:tc>
          <w:tcPr>
            <w:tcW w:w="716" w:type="pct"/>
          </w:tcPr>
          <w:p w:rsidR="004D7828" w:rsidRPr="004D7828" w:rsidRDefault="004D7828" w:rsidP="004D7828">
            <w:pPr>
              <w:spacing w:line="360" w:lineRule="auto"/>
              <w:jc w:val="center"/>
            </w:pPr>
            <w:r w:rsidRPr="004D7828">
              <w:t>-0,8</w:t>
            </w:r>
          </w:p>
        </w:tc>
      </w:tr>
      <w:tr w:rsidR="004D7828" w:rsidRPr="004D7828" w:rsidTr="004D7828">
        <w:tc>
          <w:tcPr>
            <w:tcW w:w="714" w:type="pct"/>
          </w:tcPr>
          <w:p w:rsidR="004D7828" w:rsidRPr="004D7828" w:rsidRDefault="004D7828" w:rsidP="004D7828">
            <w:pPr>
              <w:spacing w:line="360" w:lineRule="auto"/>
              <w:jc w:val="center"/>
              <w:rPr>
                <w:b/>
              </w:rPr>
            </w:pPr>
            <w:r w:rsidRPr="004D7828">
              <w:rPr>
                <w:b/>
              </w:rPr>
              <w:t>С1</w:t>
            </w:r>
          </w:p>
        </w:tc>
        <w:tc>
          <w:tcPr>
            <w:tcW w:w="714" w:type="pct"/>
          </w:tcPr>
          <w:p w:rsidR="004D7828" w:rsidRPr="004D7828" w:rsidRDefault="004D7828" w:rsidP="004D7828">
            <w:pPr>
              <w:spacing w:line="360" w:lineRule="auto"/>
              <w:jc w:val="center"/>
            </w:pPr>
            <w:r w:rsidRPr="004D7828">
              <w:t>-4</w:t>
            </w:r>
          </w:p>
        </w:tc>
        <w:tc>
          <w:tcPr>
            <w:tcW w:w="714" w:type="pct"/>
          </w:tcPr>
          <w:p w:rsidR="004D7828" w:rsidRPr="004D7828" w:rsidRDefault="004D7828" w:rsidP="004D7828">
            <w:pPr>
              <w:spacing w:line="360" w:lineRule="auto"/>
              <w:jc w:val="center"/>
            </w:pPr>
            <w:r w:rsidRPr="004D7828">
              <w:t>-2,5</w:t>
            </w:r>
          </w:p>
        </w:tc>
        <w:tc>
          <w:tcPr>
            <w:tcW w:w="714" w:type="pct"/>
          </w:tcPr>
          <w:p w:rsidR="004D7828" w:rsidRPr="004D7828" w:rsidRDefault="004D7828" w:rsidP="004D7828">
            <w:pPr>
              <w:spacing w:line="360" w:lineRule="auto"/>
              <w:jc w:val="center"/>
            </w:pPr>
            <w:r w:rsidRPr="004D7828">
              <w:t>2</w:t>
            </w:r>
          </w:p>
        </w:tc>
        <w:tc>
          <w:tcPr>
            <w:tcW w:w="714" w:type="pct"/>
          </w:tcPr>
          <w:p w:rsidR="004D7828" w:rsidRPr="004D7828" w:rsidRDefault="004D7828" w:rsidP="004D7828">
            <w:pPr>
              <w:spacing w:line="360" w:lineRule="auto"/>
              <w:jc w:val="center"/>
            </w:pPr>
            <w:r w:rsidRPr="004D7828">
              <w:t>-0,25</w:t>
            </w:r>
          </w:p>
        </w:tc>
        <w:tc>
          <w:tcPr>
            <w:tcW w:w="714" w:type="pct"/>
          </w:tcPr>
          <w:p w:rsidR="004D7828" w:rsidRPr="004D7828" w:rsidRDefault="004D7828" w:rsidP="004D7828">
            <w:pPr>
              <w:spacing w:line="360" w:lineRule="auto"/>
              <w:jc w:val="center"/>
            </w:pPr>
            <w:r w:rsidRPr="004D7828">
              <w:t>-1</w:t>
            </w:r>
          </w:p>
        </w:tc>
        <w:tc>
          <w:tcPr>
            <w:tcW w:w="716" w:type="pct"/>
          </w:tcPr>
          <w:p w:rsidR="004D7828" w:rsidRPr="004D7828" w:rsidRDefault="004D7828" w:rsidP="004D7828">
            <w:pPr>
              <w:spacing w:line="360" w:lineRule="auto"/>
              <w:jc w:val="center"/>
            </w:pPr>
            <w:r w:rsidRPr="004D7828">
              <w:t>4</w:t>
            </w:r>
          </w:p>
        </w:tc>
      </w:tr>
    </w:tbl>
    <w:p w:rsidR="004D7828" w:rsidRDefault="004D7828" w:rsidP="004D7828">
      <w:pPr>
        <w:spacing w:line="240" w:lineRule="atLeast"/>
        <w:jc w:val="center"/>
        <w:rPr>
          <w:b/>
          <w:sz w:val="28"/>
          <w:szCs w:val="28"/>
        </w:rPr>
      </w:pPr>
    </w:p>
    <w:p w:rsidR="008F4049" w:rsidRDefault="008F4049" w:rsidP="004D7828">
      <w:pPr>
        <w:spacing w:line="240" w:lineRule="atLeast"/>
        <w:jc w:val="center"/>
        <w:rPr>
          <w:b/>
          <w:iCs/>
          <w:sz w:val="28"/>
          <w:szCs w:val="28"/>
          <w:u w:val="single"/>
        </w:rPr>
      </w:pPr>
    </w:p>
    <w:p w:rsidR="00340F96" w:rsidRDefault="00340F96" w:rsidP="004D7828">
      <w:pPr>
        <w:spacing w:line="240" w:lineRule="atLeast"/>
        <w:jc w:val="center"/>
        <w:rPr>
          <w:b/>
          <w:iCs/>
          <w:sz w:val="28"/>
          <w:szCs w:val="28"/>
          <w:u w:val="single"/>
          <w:lang w:val="en-US"/>
        </w:rPr>
      </w:pPr>
      <w:r w:rsidRPr="00340F96">
        <w:rPr>
          <w:b/>
          <w:iCs/>
          <w:sz w:val="28"/>
          <w:szCs w:val="28"/>
          <w:u w:val="single"/>
        </w:rPr>
        <w:t xml:space="preserve">Раздел </w:t>
      </w:r>
      <w:r>
        <w:rPr>
          <w:b/>
          <w:iCs/>
          <w:sz w:val="28"/>
          <w:szCs w:val="28"/>
          <w:u w:val="single"/>
        </w:rPr>
        <w:t>2</w:t>
      </w:r>
      <w:r w:rsidRPr="00340F96">
        <w:rPr>
          <w:b/>
          <w:iCs/>
          <w:sz w:val="28"/>
          <w:szCs w:val="28"/>
          <w:u w:val="single"/>
        </w:rPr>
        <w:t xml:space="preserve">. </w:t>
      </w:r>
      <w:r>
        <w:rPr>
          <w:b/>
          <w:iCs/>
          <w:sz w:val="28"/>
          <w:szCs w:val="28"/>
          <w:u w:val="single"/>
        </w:rPr>
        <w:t>Корни, степени, логарифмы</w:t>
      </w:r>
    </w:p>
    <w:p w:rsidR="00A60F4F" w:rsidRDefault="00A60F4F" w:rsidP="004D7828">
      <w:pPr>
        <w:spacing w:line="240" w:lineRule="atLeast"/>
        <w:jc w:val="center"/>
        <w:rPr>
          <w:b/>
          <w:iCs/>
          <w:sz w:val="28"/>
          <w:szCs w:val="28"/>
          <w:u w:val="single"/>
          <w:lang w:val="en-US"/>
        </w:rPr>
      </w:pPr>
    </w:p>
    <w:p w:rsidR="00A60F4F" w:rsidRPr="00A60F4F" w:rsidRDefault="00A60F4F" w:rsidP="00A60F4F">
      <w:pPr>
        <w:shd w:val="clear" w:color="auto" w:fill="FFFFFF"/>
        <w:jc w:val="center"/>
        <w:rPr>
          <w:b/>
          <w:color w:val="000000"/>
          <w:spacing w:val="-1"/>
          <w:sz w:val="24"/>
          <w:szCs w:val="24"/>
        </w:rPr>
      </w:pPr>
      <w:r w:rsidRPr="00A60F4F">
        <w:rPr>
          <w:b/>
          <w:color w:val="000000"/>
          <w:spacing w:val="-1"/>
          <w:sz w:val="24"/>
          <w:szCs w:val="24"/>
        </w:rPr>
        <w:t>Практическая работа</w:t>
      </w:r>
    </w:p>
    <w:p w:rsidR="00A60F4F" w:rsidRPr="00A60F4F" w:rsidRDefault="00A60F4F" w:rsidP="00A60F4F">
      <w:pPr>
        <w:shd w:val="clear" w:color="auto" w:fill="FFFFFF"/>
        <w:jc w:val="center"/>
        <w:rPr>
          <w:b/>
          <w:iCs/>
          <w:color w:val="000000"/>
          <w:spacing w:val="-1"/>
          <w:sz w:val="24"/>
          <w:szCs w:val="24"/>
        </w:rPr>
      </w:pPr>
      <w:r w:rsidRPr="00A60F4F">
        <w:rPr>
          <w:b/>
          <w:color w:val="000000"/>
          <w:spacing w:val="-1"/>
          <w:sz w:val="24"/>
          <w:szCs w:val="24"/>
        </w:rPr>
        <w:t>«</w:t>
      </w:r>
      <w:r w:rsidRPr="00A60F4F">
        <w:rPr>
          <w:b/>
          <w:iCs/>
          <w:color w:val="000000"/>
          <w:spacing w:val="-1"/>
          <w:sz w:val="24"/>
          <w:szCs w:val="24"/>
        </w:rPr>
        <w:t xml:space="preserve">Вычисление корня </w:t>
      </w:r>
      <w:r w:rsidR="00D80D6F">
        <w:rPr>
          <w:b/>
          <w:iCs/>
          <w:color w:val="000000"/>
          <w:spacing w:val="-1"/>
          <w:sz w:val="24"/>
          <w:szCs w:val="24"/>
          <w:lang w:val="en-US"/>
        </w:rPr>
        <w:t>n</w:t>
      </w:r>
      <w:r w:rsidRPr="00A60F4F">
        <w:rPr>
          <w:b/>
          <w:iCs/>
          <w:color w:val="000000"/>
          <w:spacing w:val="-1"/>
          <w:sz w:val="24"/>
          <w:szCs w:val="24"/>
        </w:rPr>
        <w:t>-ой степени. Преобразование выражений»</w:t>
      </w:r>
    </w:p>
    <w:p w:rsidR="00A60F4F" w:rsidRPr="00A60F4F" w:rsidRDefault="00A60F4F" w:rsidP="004D7828">
      <w:pPr>
        <w:spacing w:line="240" w:lineRule="atLeast"/>
        <w:jc w:val="center"/>
        <w:rPr>
          <w:b/>
          <w:sz w:val="28"/>
          <w:szCs w:val="28"/>
        </w:rPr>
      </w:pPr>
    </w:p>
    <w:p w:rsidR="00A60F4F" w:rsidRPr="00C641B9" w:rsidRDefault="00A60F4F" w:rsidP="00A60F4F">
      <w:pPr>
        <w:rPr>
          <w:sz w:val="16"/>
          <w:szCs w:val="16"/>
        </w:rPr>
      </w:pPr>
      <w:r w:rsidRPr="00DE506B">
        <w:rPr>
          <w:b/>
          <w:i/>
        </w:rPr>
        <w:t>Тема: «</w:t>
      </w:r>
      <w:r w:rsidRPr="00C641B9">
        <w:rPr>
          <w:b/>
          <w:i/>
        </w:rPr>
        <w:t>Преобразование выражений, содержащих степени</w:t>
      </w:r>
      <w:r>
        <w:rPr>
          <w:b/>
          <w:i/>
        </w:rPr>
        <w:t>. Вычисление и сравнение корней</w:t>
      </w:r>
      <w:r w:rsidRPr="00DE506B">
        <w:rPr>
          <w:b/>
          <w:i/>
        </w:rPr>
        <w:t>»</w:t>
      </w:r>
    </w:p>
    <w:p w:rsidR="00A60F4F" w:rsidRPr="00162808" w:rsidRDefault="00A60F4F" w:rsidP="00A60F4F">
      <w:pPr>
        <w:rPr>
          <w:b/>
          <w:i/>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3915"/>
        <w:gridCol w:w="1865"/>
      </w:tblGrid>
      <w:tr w:rsidR="00A60F4F" w:rsidTr="00A60F4F">
        <w:tc>
          <w:tcPr>
            <w:tcW w:w="3936" w:type="dxa"/>
          </w:tcPr>
          <w:p w:rsidR="00A60F4F" w:rsidRPr="00D83863" w:rsidRDefault="00A60F4F" w:rsidP="00A60F4F">
            <w:pPr>
              <w:jc w:val="center"/>
              <w:rPr>
                <w:b/>
                <w:i/>
              </w:rPr>
            </w:pPr>
            <w:r w:rsidRPr="00D83863">
              <w:rPr>
                <w:b/>
              </w:rPr>
              <w:t xml:space="preserve">Вариант №1  </w:t>
            </w:r>
          </w:p>
        </w:tc>
        <w:tc>
          <w:tcPr>
            <w:tcW w:w="4394" w:type="dxa"/>
          </w:tcPr>
          <w:p w:rsidR="00A60F4F" w:rsidRPr="00D83863" w:rsidRDefault="00A60F4F" w:rsidP="00A60F4F">
            <w:pPr>
              <w:jc w:val="center"/>
              <w:rPr>
                <w:b/>
                <w:i/>
              </w:rPr>
            </w:pPr>
            <w:r w:rsidRPr="00D83863">
              <w:rPr>
                <w:b/>
              </w:rPr>
              <w:t>Вариант №2</w:t>
            </w:r>
          </w:p>
        </w:tc>
        <w:tc>
          <w:tcPr>
            <w:tcW w:w="2352" w:type="dxa"/>
          </w:tcPr>
          <w:p w:rsidR="00A60F4F" w:rsidRPr="00D83863" w:rsidRDefault="00D83863" w:rsidP="00A60F4F">
            <w:pPr>
              <w:jc w:val="center"/>
              <w:rPr>
                <w:b/>
                <w:i/>
              </w:rPr>
            </w:pPr>
            <w:r>
              <w:rPr>
                <w:b/>
              </w:rPr>
              <w:t>Баллы</w:t>
            </w:r>
          </w:p>
        </w:tc>
      </w:tr>
      <w:tr w:rsidR="00A60F4F" w:rsidRPr="002E1CBA" w:rsidTr="00A60F4F">
        <w:tc>
          <w:tcPr>
            <w:tcW w:w="8330" w:type="dxa"/>
            <w:gridSpan w:val="2"/>
          </w:tcPr>
          <w:p w:rsidR="00A60F4F" w:rsidRPr="00A60F4F" w:rsidRDefault="00A60F4F" w:rsidP="00A60F4F">
            <w:pPr>
              <w:pStyle w:val="aa"/>
              <w:shd w:val="clear" w:color="auto" w:fill="FFFFFF"/>
              <w:spacing w:before="0" w:beforeAutospacing="0" w:after="0" w:afterAutospacing="0"/>
              <w:jc w:val="both"/>
              <w:rPr>
                <w:rFonts w:eastAsia="Arial Unicode MS" w:cs="Arial Unicode MS"/>
                <w:b/>
                <w:i/>
                <w:color w:val="000000"/>
              </w:rPr>
            </w:pPr>
            <w:r w:rsidRPr="00A60F4F">
              <w:rPr>
                <w:rFonts w:eastAsia="Arial Unicode MS" w:cs="Arial Unicode MS"/>
                <w:b/>
                <w:i/>
                <w:color w:val="000000"/>
              </w:rPr>
              <w:t>Задание 1. Запишите в виде степени двойки следующие числа:</w:t>
            </w:r>
          </w:p>
        </w:tc>
        <w:tc>
          <w:tcPr>
            <w:tcW w:w="2352" w:type="dxa"/>
          </w:tcPr>
          <w:p w:rsidR="00A60F4F" w:rsidRPr="00A60F4F" w:rsidRDefault="00A60F4F" w:rsidP="00A60F4F">
            <w:pPr>
              <w:pStyle w:val="aa"/>
              <w:shd w:val="clear" w:color="auto" w:fill="FFFFFF"/>
              <w:spacing w:before="0" w:beforeAutospacing="0" w:after="0" w:afterAutospacing="0"/>
              <w:jc w:val="center"/>
              <w:rPr>
                <w:rFonts w:eastAsia="Arial Unicode MS" w:cs="Arial Unicode MS"/>
                <w:b/>
                <w:i/>
                <w:color w:val="000000"/>
              </w:rPr>
            </w:pPr>
            <w:r w:rsidRPr="00A60F4F">
              <w:rPr>
                <w:rFonts w:eastAsia="Arial Unicode MS" w:cs="Arial Unicode MS"/>
                <w:b/>
                <w:i/>
                <w:color w:val="000000"/>
              </w:rPr>
              <w:t>2 балла</w:t>
            </w:r>
          </w:p>
        </w:tc>
      </w:tr>
      <w:tr w:rsidR="00A60F4F" w:rsidRPr="001E25B8" w:rsidTr="00A60F4F">
        <w:tc>
          <w:tcPr>
            <w:tcW w:w="3936" w:type="dxa"/>
          </w:tcPr>
          <w:p w:rsidR="00A60F4F" w:rsidRPr="00A60F4F" w:rsidRDefault="00A60F4F" w:rsidP="00DB417E">
            <w:pPr>
              <w:rPr>
                <w:b/>
                <w:i/>
                <w:sz w:val="28"/>
                <w:szCs w:val="28"/>
              </w:rPr>
            </w:pPr>
            <w:r w:rsidRPr="00A60F4F">
              <w:rPr>
                <w:sz w:val="28"/>
                <w:szCs w:val="28"/>
              </w:rPr>
              <w:t xml:space="preserve">а)  8     б) 1/2     в)  0,5    г)  </w:t>
            </w:r>
            <w:r w:rsidRPr="00A60F4F">
              <w:rPr>
                <w:position w:val="-6"/>
                <w:sz w:val="28"/>
                <w:szCs w:val="28"/>
              </w:rPr>
              <w:object w:dxaOrig="380" w:dyaOrig="340">
                <v:shape id="_x0000_i1437" type="#_x0000_t75" style="width:19.95pt;height:17.7pt" o:ole="">
                  <v:imagedata r:id="rId709" o:title=""/>
                </v:shape>
                <o:OLEObject Type="Embed" ProgID="Equation.3" ShapeID="_x0000_i1437" DrawAspect="Content" ObjectID="_1744878373" r:id="rId710"/>
              </w:object>
            </w:r>
            <w:r w:rsidRPr="00A60F4F">
              <w:rPr>
                <w:sz w:val="28"/>
                <w:szCs w:val="28"/>
              </w:rPr>
              <w:t xml:space="preserve">            </w:t>
            </w:r>
          </w:p>
        </w:tc>
        <w:tc>
          <w:tcPr>
            <w:tcW w:w="4394" w:type="dxa"/>
          </w:tcPr>
          <w:p w:rsidR="00A60F4F" w:rsidRPr="00A60F4F" w:rsidRDefault="00A60F4F" w:rsidP="00DB417E">
            <w:pPr>
              <w:rPr>
                <w:b/>
                <w:i/>
                <w:sz w:val="28"/>
                <w:szCs w:val="28"/>
              </w:rPr>
            </w:pPr>
            <w:r w:rsidRPr="00A60F4F">
              <w:rPr>
                <w:sz w:val="28"/>
                <w:szCs w:val="28"/>
              </w:rPr>
              <w:t xml:space="preserve">а)  1024      б)  1/16   в)  0,25   г) </w:t>
            </w:r>
            <w:r w:rsidRPr="00A60F4F">
              <w:rPr>
                <w:position w:val="-6"/>
                <w:sz w:val="28"/>
                <w:szCs w:val="28"/>
              </w:rPr>
              <w:object w:dxaOrig="380" w:dyaOrig="340">
                <v:shape id="_x0000_i1438" type="#_x0000_t75" style="width:19.95pt;height:17.7pt" o:ole="">
                  <v:imagedata r:id="rId711" o:title=""/>
                </v:shape>
                <o:OLEObject Type="Embed" ProgID="Equation.3" ShapeID="_x0000_i1438" DrawAspect="Content" ObjectID="_1744878374" r:id="rId712"/>
              </w:object>
            </w:r>
          </w:p>
        </w:tc>
        <w:tc>
          <w:tcPr>
            <w:tcW w:w="2352" w:type="dxa"/>
          </w:tcPr>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b/>
                <w:i/>
              </w:rPr>
            </w:pPr>
            <w:r w:rsidRPr="00A60F4F">
              <w:rPr>
                <w:rFonts w:ascii="Cambria Math" w:hAnsi="Cambria Math"/>
                <w:i/>
              </w:rPr>
              <w:t>0,5 б.</w:t>
            </w:r>
          </w:p>
        </w:tc>
      </w:tr>
      <w:tr w:rsidR="00A60F4F" w:rsidRPr="002E1CBA" w:rsidTr="00A60F4F">
        <w:tc>
          <w:tcPr>
            <w:tcW w:w="8330" w:type="dxa"/>
            <w:gridSpan w:val="2"/>
          </w:tcPr>
          <w:p w:rsidR="00A60F4F" w:rsidRPr="00A60F4F" w:rsidRDefault="00A60F4F" w:rsidP="00A60F4F">
            <w:pPr>
              <w:pStyle w:val="aa"/>
              <w:shd w:val="clear" w:color="auto" w:fill="FFFFFF"/>
              <w:spacing w:before="0" w:beforeAutospacing="0" w:after="0" w:afterAutospacing="0"/>
              <w:jc w:val="both"/>
              <w:rPr>
                <w:rFonts w:eastAsia="Arial Unicode MS" w:cs="Arial Unicode MS"/>
                <w:b/>
                <w:i/>
                <w:color w:val="000000"/>
              </w:rPr>
            </w:pPr>
            <w:r w:rsidRPr="00A60F4F">
              <w:rPr>
                <w:rFonts w:eastAsia="Arial Unicode MS" w:cs="Arial Unicode MS"/>
                <w:b/>
                <w:i/>
                <w:color w:val="000000"/>
              </w:rPr>
              <w:t>Задание 2  Запишите в виде степени с рациональным показателем:</w:t>
            </w:r>
          </w:p>
        </w:tc>
        <w:tc>
          <w:tcPr>
            <w:tcW w:w="2352" w:type="dxa"/>
          </w:tcPr>
          <w:p w:rsidR="00A60F4F" w:rsidRPr="00A60F4F" w:rsidRDefault="00A60F4F" w:rsidP="00A60F4F">
            <w:pPr>
              <w:pStyle w:val="aa"/>
              <w:shd w:val="clear" w:color="auto" w:fill="FFFFFF"/>
              <w:spacing w:before="0" w:beforeAutospacing="0" w:after="0" w:afterAutospacing="0"/>
              <w:jc w:val="center"/>
              <w:rPr>
                <w:rFonts w:eastAsia="Arial Unicode MS" w:cs="Arial Unicode MS"/>
                <w:b/>
                <w:i/>
                <w:color w:val="000000"/>
              </w:rPr>
            </w:pPr>
            <w:r w:rsidRPr="00A60F4F">
              <w:rPr>
                <w:rFonts w:eastAsia="Arial Unicode MS" w:cs="Arial Unicode MS"/>
                <w:b/>
                <w:i/>
                <w:color w:val="000000"/>
              </w:rPr>
              <w:t>2 балла</w:t>
            </w:r>
          </w:p>
        </w:tc>
      </w:tr>
      <w:tr w:rsidR="00A60F4F" w:rsidRPr="001E25B8" w:rsidTr="00A60F4F">
        <w:tc>
          <w:tcPr>
            <w:tcW w:w="3936" w:type="dxa"/>
          </w:tcPr>
          <w:p w:rsidR="00A60F4F" w:rsidRPr="00A60F4F" w:rsidRDefault="00A60F4F" w:rsidP="00DB417E">
            <w:pPr>
              <w:rPr>
                <w:sz w:val="28"/>
                <w:szCs w:val="28"/>
              </w:rPr>
            </w:pPr>
            <w:r w:rsidRPr="00A60F4F">
              <w:rPr>
                <w:sz w:val="28"/>
                <w:szCs w:val="28"/>
              </w:rPr>
              <w:t xml:space="preserve">а) </w:t>
            </w:r>
            <w:r w:rsidRPr="00A60F4F">
              <w:rPr>
                <w:sz w:val="28"/>
                <w:szCs w:val="28"/>
              </w:rPr>
              <w:object w:dxaOrig="499" w:dyaOrig="360">
                <v:shape id="_x0000_i1439" type="#_x0000_t75" style="width:25.5pt;height:18.85pt" o:ole="">
                  <v:imagedata r:id="rId713" o:title=""/>
                </v:shape>
                <o:OLEObject Type="Embed" ProgID="Equation.3" ShapeID="_x0000_i1439" DrawAspect="Content" ObjectID="_1744878375" r:id="rId714"/>
              </w:object>
            </w:r>
            <w:r w:rsidRPr="00A60F4F">
              <w:rPr>
                <w:sz w:val="28"/>
                <w:szCs w:val="28"/>
              </w:rPr>
              <w:t xml:space="preserve">          б) </w:t>
            </w:r>
            <w:r w:rsidRPr="00A60F4F">
              <w:rPr>
                <w:sz w:val="28"/>
                <w:szCs w:val="28"/>
              </w:rPr>
              <w:object w:dxaOrig="620" w:dyaOrig="720">
                <v:shape id="_x0000_i1440" type="#_x0000_t75" style="width:32.1pt;height:36.55pt" o:ole="">
                  <v:imagedata r:id="rId715" o:title=""/>
                </v:shape>
                <o:OLEObject Type="Embed" ProgID="Equation.3" ShapeID="_x0000_i1440" DrawAspect="Content" ObjectID="_1744878376" r:id="rId716"/>
              </w:object>
            </w:r>
            <w:r w:rsidRPr="00A60F4F">
              <w:rPr>
                <w:sz w:val="28"/>
                <w:szCs w:val="28"/>
              </w:rPr>
              <w:t xml:space="preserve">              </w:t>
            </w:r>
          </w:p>
        </w:tc>
        <w:tc>
          <w:tcPr>
            <w:tcW w:w="4394" w:type="dxa"/>
          </w:tcPr>
          <w:p w:rsidR="00A60F4F" w:rsidRPr="00A60F4F" w:rsidRDefault="00A60F4F" w:rsidP="00DB417E">
            <w:pPr>
              <w:rPr>
                <w:sz w:val="28"/>
                <w:szCs w:val="28"/>
              </w:rPr>
            </w:pPr>
            <w:r w:rsidRPr="00A60F4F">
              <w:rPr>
                <w:sz w:val="28"/>
                <w:szCs w:val="28"/>
              </w:rPr>
              <w:t xml:space="preserve"> а)  </w:t>
            </w:r>
            <w:r w:rsidRPr="00A60F4F">
              <w:rPr>
                <w:sz w:val="28"/>
                <w:szCs w:val="28"/>
              </w:rPr>
              <w:object w:dxaOrig="760" w:dyaOrig="800">
                <v:shape id="_x0000_i1441" type="#_x0000_t75" style="width:38.75pt;height:39.9pt" o:ole="">
                  <v:imagedata r:id="rId717" o:title=""/>
                </v:shape>
                <o:OLEObject Type="Embed" ProgID="Equation.3" ShapeID="_x0000_i1441" DrawAspect="Content" ObjectID="_1744878377" r:id="rId718"/>
              </w:object>
            </w:r>
            <w:r w:rsidRPr="00A60F4F">
              <w:rPr>
                <w:sz w:val="28"/>
                <w:szCs w:val="28"/>
              </w:rPr>
              <w:t xml:space="preserve">    б)   </w:t>
            </w:r>
            <w:r w:rsidRPr="00A60F4F">
              <w:rPr>
                <w:sz w:val="28"/>
                <w:szCs w:val="28"/>
              </w:rPr>
              <w:object w:dxaOrig="420" w:dyaOrig="700">
                <v:shape id="_x0000_i1442" type="#_x0000_t75" style="width:21.05pt;height:34.35pt" o:ole="">
                  <v:imagedata r:id="rId719" o:title=""/>
                </v:shape>
                <o:OLEObject Type="Embed" ProgID="Equation.3" ShapeID="_x0000_i1442" DrawAspect="Content" ObjectID="_1744878378" r:id="rId720"/>
              </w:object>
            </w:r>
            <w:r w:rsidRPr="00A60F4F">
              <w:rPr>
                <w:sz w:val="28"/>
                <w:szCs w:val="28"/>
              </w:rPr>
              <w:t xml:space="preserve">   </w:t>
            </w:r>
          </w:p>
        </w:tc>
        <w:tc>
          <w:tcPr>
            <w:tcW w:w="2352" w:type="dxa"/>
          </w:tcPr>
          <w:p w:rsidR="00A60F4F" w:rsidRPr="00A60F4F" w:rsidRDefault="00A60F4F" w:rsidP="00A60F4F">
            <w:pPr>
              <w:ind w:left="360"/>
              <w:jc w:val="center"/>
              <w:rPr>
                <w:rFonts w:ascii="Cambria Math" w:hAnsi="Cambria Math"/>
                <w:i/>
              </w:rPr>
            </w:pPr>
            <w:r>
              <w:rPr>
                <w:rFonts w:ascii="Cambria Math" w:hAnsi="Cambria Math"/>
                <w:i/>
              </w:rPr>
              <w:t>1</w:t>
            </w:r>
            <w:r w:rsidRPr="00A60F4F">
              <w:rPr>
                <w:rFonts w:ascii="Cambria Math" w:hAnsi="Cambria Math"/>
                <w:i/>
              </w:rPr>
              <w:t xml:space="preserve"> б.</w:t>
            </w:r>
          </w:p>
          <w:p w:rsidR="00A60F4F" w:rsidRPr="00A60F4F" w:rsidRDefault="00A60F4F" w:rsidP="00A60F4F">
            <w:pPr>
              <w:ind w:left="360"/>
              <w:jc w:val="center"/>
              <w:rPr>
                <w:b/>
                <w:i/>
              </w:rPr>
            </w:pPr>
            <w:r>
              <w:rPr>
                <w:rFonts w:ascii="Cambria Math" w:hAnsi="Cambria Math"/>
                <w:i/>
              </w:rPr>
              <w:t>1</w:t>
            </w:r>
            <w:r w:rsidRPr="00A60F4F">
              <w:rPr>
                <w:rFonts w:ascii="Cambria Math" w:hAnsi="Cambria Math"/>
                <w:i/>
              </w:rPr>
              <w:t xml:space="preserve"> б.</w:t>
            </w:r>
          </w:p>
        </w:tc>
      </w:tr>
      <w:tr w:rsidR="00A60F4F" w:rsidRPr="002E1CBA" w:rsidTr="00A60F4F">
        <w:tc>
          <w:tcPr>
            <w:tcW w:w="8330" w:type="dxa"/>
            <w:gridSpan w:val="2"/>
          </w:tcPr>
          <w:p w:rsidR="00A60F4F" w:rsidRPr="00A60F4F" w:rsidRDefault="00A60F4F" w:rsidP="00A60F4F">
            <w:pPr>
              <w:pStyle w:val="aa"/>
              <w:shd w:val="clear" w:color="auto" w:fill="FFFFFF"/>
              <w:spacing w:before="0" w:beforeAutospacing="0" w:after="0" w:afterAutospacing="0"/>
              <w:jc w:val="both"/>
              <w:rPr>
                <w:rFonts w:eastAsia="Arial Unicode MS" w:cs="Arial Unicode MS"/>
                <w:b/>
                <w:i/>
                <w:color w:val="000000"/>
              </w:rPr>
            </w:pPr>
            <w:r w:rsidRPr="00A60F4F">
              <w:rPr>
                <w:rFonts w:eastAsia="Arial Unicode MS" w:cs="Arial Unicode MS"/>
                <w:b/>
                <w:i/>
                <w:color w:val="000000"/>
              </w:rPr>
              <w:t>Задание 3  Запишите с помощью радикалов</w:t>
            </w:r>
          </w:p>
        </w:tc>
        <w:tc>
          <w:tcPr>
            <w:tcW w:w="2352" w:type="dxa"/>
          </w:tcPr>
          <w:p w:rsidR="00A60F4F" w:rsidRPr="00A60F4F" w:rsidRDefault="00A60F4F" w:rsidP="00A60F4F">
            <w:pPr>
              <w:pStyle w:val="aa"/>
              <w:shd w:val="clear" w:color="auto" w:fill="FFFFFF"/>
              <w:spacing w:before="0" w:beforeAutospacing="0" w:after="0" w:afterAutospacing="0"/>
              <w:jc w:val="center"/>
              <w:rPr>
                <w:rFonts w:eastAsia="Arial Unicode MS" w:cs="Arial Unicode MS"/>
                <w:b/>
                <w:i/>
                <w:color w:val="000000"/>
              </w:rPr>
            </w:pPr>
            <w:r w:rsidRPr="00A60F4F">
              <w:rPr>
                <w:rFonts w:eastAsia="Arial Unicode MS" w:cs="Arial Unicode MS"/>
                <w:b/>
                <w:i/>
                <w:color w:val="000000"/>
              </w:rPr>
              <w:t>1,5 балла</w:t>
            </w:r>
          </w:p>
        </w:tc>
      </w:tr>
      <w:tr w:rsidR="00A60F4F" w:rsidRPr="001E25B8" w:rsidTr="00A60F4F">
        <w:tc>
          <w:tcPr>
            <w:tcW w:w="3936" w:type="dxa"/>
          </w:tcPr>
          <w:p w:rsidR="00A60F4F" w:rsidRPr="00A60F4F" w:rsidRDefault="00A60F4F" w:rsidP="00DB417E">
            <w:pPr>
              <w:rPr>
                <w:sz w:val="28"/>
                <w:szCs w:val="28"/>
              </w:rPr>
            </w:pPr>
            <w:r w:rsidRPr="00A60F4F">
              <w:rPr>
                <w:sz w:val="28"/>
                <w:szCs w:val="28"/>
              </w:rPr>
              <w:t xml:space="preserve">а) </w:t>
            </w:r>
            <w:r w:rsidRPr="00A60F4F">
              <w:rPr>
                <w:sz w:val="28"/>
                <w:szCs w:val="28"/>
              </w:rPr>
              <w:object w:dxaOrig="380" w:dyaOrig="499">
                <v:shape id="_x0000_i1443" type="#_x0000_t75" style="width:25.5pt;height:32.1pt" o:ole="">
                  <v:imagedata r:id="rId721" o:title=""/>
                </v:shape>
                <o:OLEObject Type="Embed" ProgID="Equation.3" ShapeID="_x0000_i1443" DrawAspect="Content" ObjectID="_1744878379" r:id="rId722"/>
              </w:object>
            </w:r>
            <w:r w:rsidRPr="00A60F4F">
              <w:rPr>
                <w:sz w:val="28"/>
                <w:szCs w:val="28"/>
              </w:rPr>
              <w:t xml:space="preserve">        б) 53,2         в) </w:t>
            </w:r>
            <w:r w:rsidRPr="00A60F4F">
              <w:rPr>
                <w:sz w:val="28"/>
                <w:szCs w:val="28"/>
              </w:rPr>
              <w:object w:dxaOrig="639" w:dyaOrig="820">
                <v:shape id="_x0000_i1444" type="#_x0000_t75" style="width:32.1pt;height:39.9pt" o:ole="">
                  <v:imagedata r:id="rId723" o:title=""/>
                </v:shape>
                <o:OLEObject Type="Embed" ProgID="Equation.3" ShapeID="_x0000_i1444" DrawAspect="Content" ObjectID="_1744878380" r:id="rId724"/>
              </w:object>
            </w:r>
            <w:r w:rsidRPr="00A60F4F">
              <w:rPr>
                <w:sz w:val="28"/>
                <w:szCs w:val="28"/>
              </w:rPr>
              <w:t xml:space="preserve">         </w:t>
            </w:r>
          </w:p>
        </w:tc>
        <w:tc>
          <w:tcPr>
            <w:tcW w:w="4394" w:type="dxa"/>
          </w:tcPr>
          <w:p w:rsidR="00A60F4F" w:rsidRPr="00A60F4F" w:rsidRDefault="00A60F4F" w:rsidP="00DB417E">
            <w:pPr>
              <w:rPr>
                <w:sz w:val="28"/>
                <w:szCs w:val="28"/>
              </w:rPr>
            </w:pPr>
            <w:r w:rsidRPr="00A60F4F">
              <w:rPr>
                <w:sz w:val="28"/>
                <w:szCs w:val="28"/>
              </w:rPr>
              <w:t xml:space="preserve">а) </w:t>
            </w:r>
            <w:r w:rsidRPr="00A60F4F">
              <w:rPr>
                <w:sz w:val="28"/>
                <w:szCs w:val="28"/>
              </w:rPr>
              <w:object w:dxaOrig="720" w:dyaOrig="820">
                <v:shape id="_x0000_i1445" type="#_x0000_t75" style="width:36.55pt;height:39.9pt" o:ole="">
                  <v:imagedata r:id="rId725" o:title=""/>
                </v:shape>
                <o:OLEObject Type="Embed" ProgID="Equation.3" ShapeID="_x0000_i1445" DrawAspect="Content" ObjectID="_1744878381" r:id="rId726"/>
              </w:object>
            </w:r>
            <w:r w:rsidRPr="00A60F4F">
              <w:rPr>
                <w:sz w:val="28"/>
                <w:szCs w:val="28"/>
              </w:rPr>
              <w:t xml:space="preserve">      б)  2-0,25       в)  </w:t>
            </w:r>
            <w:r w:rsidRPr="00A60F4F">
              <w:rPr>
                <w:sz w:val="28"/>
                <w:szCs w:val="28"/>
              </w:rPr>
              <w:object w:dxaOrig="680" w:dyaOrig="499">
                <v:shape id="_x0000_i1446" type="#_x0000_t75" style="width:33.25pt;height:25.5pt" o:ole="">
                  <v:imagedata r:id="rId727" o:title=""/>
                </v:shape>
                <o:OLEObject Type="Embed" ProgID="Equation.3" ShapeID="_x0000_i1446" DrawAspect="Content" ObjectID="_1744878382" r:id="rId728"/>
              </w:object>
            </w:r>
          </w:p>
        </w:tc>
        <w:tc>
          <w:tcPr>
            <w:tcW w:w="2352" w:type="dxa"/>
          </w:tcPr>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r w:rsidRPr="00A60F4F">
              <w:rPr>
                <w:rFonts w:ascii="Cambria Math" w:hAnsi="Cambria Math"/>
                <w:i/>
              </w:rPr>
              <w:t>0,5 б.</w:t>
            </w:r>
          </w:p>
        </w:tc>
      </w:tr>
      <w:tr w:rsidR="00A60F4F" w:rsidRPr="002E1CBA" w:rsidTr="00A60F4F">
        <w:tc>
          <w:tcPr>
            <w:tcW w:w="8330" w:type="dxa"/>
            <w:gridSpan w:val="2"/>
          </w:tcPr>
          <w:p w:rsidR="00A60F4F" w:rsidRPr="00A60F4F" w:rsidRDefault="00A60F4F" w:rsidP="00A60F4F">
            <w:pPr>
              <w:pStyle w:val="aa"/>
              <w:shd w:val="clear" w:color="auto" w:fill="FFFFFF"/>
              <w:spacing w:before="0" w:beforeAutospacing="0" w:after="0" w:afterAutospacing="0"/>
              <w:jc w:val="both"/>
              <w:rPr>
                <w:rFonts w:eastAsia="Arial Unicode MS" w:cs="Arial Unicode MS"/>
                <w:b/>
                <w:i/>
                <w:color w:val="000000"/>
              </w:rPr>
            </w:pPr>
            <w:r w:rsidRPr="00A60F4F">
              <w:rPr>
                <w:rFonts w:eastAsia="Arial Unicode MS" w:cs="Arial Unicode MS"/>
                <w:b/>
                <w:i/>
                <w:color w:val="000000"/>
              </w:rPr>
              <w:t>Задание 4  Вычислить</w:t>
            </w:r>
          </w:p>
        </w:tc>
        <w:tc>
          <w:tcPr>
            <w:tcW w:w="2352" w:type="dxa"/>
          </w:tcPr>
          <w:p w:rsidR="00A60F4F" w:rsidRPr="00A60F4F" w:rsidRDefault="00A60F4F" w:rsidP="00A60F4F">
            <w:pPr>
              <w:pStyle w:val="aa"/>
              <w:shd w:val="clear" w:color="auto" w:fill="FFFFFF"/>
              <w:spacing w:before="0" w:beforeAutospacing="0" w:after="0" w:afterAutospacing="0"/>
              <w:jc w:val="center"/>
              <w:rPr>
                <w:rFonts w:eastAsia="Arial Unicode MS" w:cs="Arial Unicode MS"/>
                <w:b/>
                <w:i/>
                <w:color w:val="000000"/>
              </w:rPr>
            </w:pPr>
            <w:r w:rsidRPr="00A60F4F">
              <w:rPr>
                <w:rFonts w:eastAsia="Arial Unicode MS" w:cs="Arial Unicode MS"/>
                <w:b/>
                <w:i/>
                <w:color w:val="000000"/>
              </w:rPr>
              <w:t>1 балла</w:t>
            </w:r>
          </w:p>
        </w:tc>
      </w:tr>
      <w:tr w:rsidR="00A60F4F" w:rsidRPr="00162808" w:rsidTr="00A60F4F">
        <w:tc>
          <w:tcPr>
            <w:tcW w:w="3936" w:type="dxa"/>
          </w:tcPr>
          <w:p w:rsidR="00A60F4F" w:rsidRPr="00A60F4F" w:rsidRDefault="00C84F18" w:rsidP="00A60F4F">
            <w:pPr>
              <w:jc w:val="center"/>
              <w:rPr>
                <w:szCs w:val="28"/>
              </w:rPr>
            </w:pPr>
            <m:oMath>
              <m:sSup>
                <m:sSupPr>
                  <m:ctrlPr>
                    <w:rPr>
                      <w:rFonts w:ascii="Cambria Math" w:hAnsi="Cambria Math"/>
                      <w:szCs w:val="28"/>
                    </w:rPr>
                  </m:ctrlPr>
                </m:sSupPr>
                <m:e>
                  <m:r>
                    <m:rPr>
                      <m:sty m:val="p"/>
                    </m:rPr>
                    <w:rPr>
                      <w:rFonts w:ascii="Cambria Math" w:hAnsi="Cambria Math"/>
                      <w:szCs w:val="28"/>
                    </w:rPr>
                    <m:t>3</m:t>
                  </m:r>
                </m:e>
                <m:sup>
                  <m:r>
                    <m:rPr>
                      <m:sty m:val="p"/>
                    </m:rPr>
                    <w:rPr>
                      <w:rFonts w:ascii="Cambria Math" w:hAnsi="Cambria Math"/>
                      <w:szCs w:val="28"/>
                    </w:rPr>
                    <m:t>2</m:t>
                  </m:r>
                </m:sup>
              </m:sSup>
              <m:r>
                <m:rPr>
                  <m:sty m:val="p"/>
                </m:rPr>
                <w:rPr>
                  <w:rFonts w:ascii="Cambria Math"/>
                  <w:szCs w:val="28"/>
                </w:rPr>
                <m:t>+</m:t>
              </m:r>
              <m:sSup>
                <m:sSupPr>
                  <m:ctrlPr>
                    <w:rPr>
                      <w:rFonts w:ascii="Cambria Math" w:hAnsi="Cambria Math"/>
                      <w:szCs w:val="28"/>
                    </w:rPr>
                  </m:ctrlPr>
                </m:sSupPr>
                <m:e>
                  <m:d>
                    <m:dPr>
                      <m:ctrlPr>
                        <w:rPr>
                          <w:rFonts w:ascii="Cambria Math" w:hAnsi="Cambria Math"/>
                          <w:szCs w:val="28"/>
                        </w:rPr>
                      </m:ctrlPr>
                    </m:dPr>
                    <m:e>
                      <m:f>
                        <m:fPr>
                          <m:ctrlPr>
                            <w:rPr>
                              <w:rFonts w:ascii="Cambria Math" w:hAnsi="Cambria Math"/>
                              <w:szCs w:val="28"/>
                            </w:rPr>
                          </m:ctrlPr>
                        </m:fPr>
                        <m:num>
                          <m:r>
                            <m:rPr>
                              <m:sty m:val="p"/>
                            </m:rPr>
                            <w:rPr>
                              <w:rFonts w:ascii="Cambria Math" w:hAnsi="Cambria Math"/>
                              <w:szCs w:val="28"/>
                            </w:rPr>
                            <m:t>2</m:t>
                          </m:r>
                        </m:num>
                        <m:den>
                          <m:r>
                            <m:rPr>
                              <m:sty m:val="p"/>
                            </m:rPr>
                            <w:rPr>
                              <w:rFonts w:ascii="Cambria Math" w:hAnsi="Cambria Math"/>
                              <w:szCs w:val="28"/>
                            </w:rPr>
                            <m:t>3</m:t>
                          </m:r>
                        </m:den>
                      </m:f>
                    </m:e>
                  </m:d>
                </m:e>
                <m:sup>
                  <m:r>
                    <m:rPr>
                      <m:sty m:val="p"/>
                    </m:rPr>
                    <w:rPr>
                      <w:rFonts w:ascii="Cambria Math" w:hAnsi="Cambria Math"/>
                      <w:szCs w:val="28"/>
                    </w:rPr>
                    <m:t>3</m:t>
                  </m:r>
                </m:sup>
              </m:sSup>
              <m:r>
                <m:rPr>
                  <m:sty m:val="p"/>
                </m:rPr>
                <w:rPr>
                  <w:rFonts w:ascii="Cambria Math" w:hAnsi="Cambria Math"/>
                  <w:szCs w:val="28"/>
                </w:rPr>
                <m:t>-</m:t>
              </m:r>
              <m:sSup>
                <m:sSupPr>
                  <m:ctrlPr>
                    <w:rPr>
                      <w:rFonts w:ascii="Cambria Math" w:hAnsi="Cambria Math"/>
                      <w:szCs w:val="28"/>
                    </w:rPr>
                  </m:ctrlPr>
                </m:sSupPr>
                <m:e>
                  <m:r>
                    <m:rPr>
                      <m:sty m:val="p"/>
                    </m:rPr>
                    <w:rPr>
                      <w:rFonts w:ascii="Cambria Math" w:hAnsi="Cambria Math"/>
                      <w:szCs w:val="28"/>
                    </w:rPr>
                    <m:t>16</m:t>
                  </m:r>
                </m:e>
                <m:sup>
                  <m:r>
                    <m:rPr>
                      <m:sty m:val="p"/>
                    </m:rPr>
                    <w:rPr>
                      <w:rFonts w:ascii="Cambria Math" w:hAnsi="Cambria Math"/>
                      <w:szCs w:val="28"/>
                    </w:rPr>
                    <m:t>0</m:t>
                  </m:r>
                </m:sup>
              </m:sSup>
            </m:oMath>
            <w:r w:rsidR="00A60F4F" w:rsidRPr="00A60F4F">
              <w:rPr>
                <w:szCs w:val="28"/>
              </w:rPr>
              <w:t xml:space="preserve"> .</w:t>
            </w:r>
          </w:p>
        </w:tc>
        <w:tc>
          <w:tcPr>
            <w:tcW w:w="4394" w:type="dxa"/>
          </w:tcPr>
          <w:p w:rsidR="00A60F4F" w:rsidRPr="00A60F4F" w:rsidRDefault="00C84F18" w:rsidP="00A60F4F">
            <w:pPr>
              <w:jc w:val="center"/>
              <w:rPr>
                <w:szCs w:val="28"/>
              </w:rPr>
            </w:pPr>
            <m:oMath>
              <m:sSup>
                <m:sSupPr>
                  <m:ctrlPr>
                    <w:rPr>
                      <w:rFonts w:ascii="Cambria Math" w:hAnsi="Cambria Math"/>
                      <w:szCs w:val="28"/>
                    </w:rPr>
                  </m:ctrlPr>
                </m:sSupPr>
                <m:e>
                  <m:r>
                    <m:rPr>
                      <m:sty m:val="p"/>
                    </m:rPr>
                    <w:rPr>
                      <w:rFonts w:ascii="Cambria Math" w:hAnsi="Cambria Math"/>
                      <w:szCs w:val="28"/>
                    </w:rPr>
                    <m:t>2</m:t>
                  </m:r>
                </m:e>
                <m:sup>
                  <m:r>
                    <m:rPr>
                      <m:sty m:val="p"/>
                    </m:rPr>
                    <w:rPr>
                      <w:rFonts w:ascii="Cambria Math" w:hAnsi="Cambria Math"/>
                      <w:szCs w:val="28"/>
                    </w:rPr>
                    <m:t>2</m:t>
                  </m:r>
                </m:sup>
              </m:sSup>
              <m:r>
                <m:rPr>
                  <m:sty m:val="p"/>
                </m:rPr>
                <w:rPr>
                  <w:rFonts w:ascii="Cambria Math"/>
                  <w:szCs w:val="28"/>
                </w:rPr>
                <m:t>+</m:t>
              </m:r>
              <m:sSup>
                <m:sSupPr>
                  <m:ctrlPr>
                    <w:rPr>
                      <w:rFonts w:ascii="Cambria Math" w:hAnsi="Cambria Math"/>
                      <w:szCs w:val="28"/>
                    </w:rPr>
                  </m:ctrlPr>
                </m:sSupPr>
                <m:e>
                  <m:d>
                    <m:dPr>
                      <m:ctrlPr>
                        <w:rPr>
                          <w:rFonts w:ascii="Cambria Math" w:hAnsi="Cambria Math"/>
                          <w:szCs w:val="28"/>
                        </w:rPr>
                      </m:ctrlPr>
                    </m:dPr>
                    <m:e>
                      <m:f>
                        <m:fPr>
                          <m:ctrlPr>
                            <w:rPr>
                              <w:rFonts w:ascii="Cambria Math" w:hAnsi="Cambria Math"/>
                              <w:szCs w:val="28"/>
                            </w:rPr>
                          </m:ctrlPr>
                        </m:fPr>
                        <m:num>
                          <m:r>
                            <m:rPr>
                              <m:sty m:val="p"/>
                            </m:rPr>
                            <w:rPr>
                              <w:rFonts w:ascii="Cambria Math" w:hAnsi="Cambria Math"/>
                              <w:szCs w:val="28"/>
                            </w:rPr>
                            <m:t>3</m:t>
                          </m:r>
                        </m:num>
                        <m:den>
                          <m:r>
                            <m:rPr>
                              <m:sty m:val="p"/>
                            </m:rPr>
                            <w:rPr>
                              <w:rFonts w:ascii="Cambria Math" w:hAnsi="Cambria Math"/>
                              <w:szCs w:val="28"/>
                            </w:rPr>
                            <m:t>2</m:t>
                          </m:r>
                        </m:den>
                      </m:f>
                    </m:e>
                  </m:d>
                </m:e>
                <m:sup>
                  <m:r>
                    <m:rPr>
                      <m:sty m:val="p"/>
                    </m:rPr>
                    <w:rPr>
                      <w:rFonts w:ascii="Cambria Math" w:hAnsi="Cambria Math"/>
                      <w:szCs w:val="28"/>
                    </w:rPr>
                    <m:t>3</m:t>
                  </m:r>
                </m:sup>
              </m:sSup>
              <m:r>
                <m:rPr>
                  <m:sty m:val="p"/>
                </m:rPr>
                <w:rPr>
                  <w:rFonts w:ascii="Cambria Math" w:hAnsi="Cambria Math"/>
                  <w:szCs w:val="28"/>
                </w:rPr>
                <m:t>-</m:t>
              </m:r>
              <m:sSup>
                <m:sSupPr>
                  <m:ctrlPr>
                    <w:rPr>
                      <w:rFonts w:ascii="Cambria Math" w:hAnsi="Cambria Math"/>
                      <w:szCs w:val="28"/>
                    </w:rPr>
                  </m:ctrlPr>
                </m:sSupPr>
                <m:e>
                  <m:r>
                    <m:rPr>
                      <m:sty m:val="p"/>
                    </m:rPr>
                    <w:rPr>
                      <w:rFonts w:ascii="Cambria Math" w:hAnsi="Cambria Math"/>
                      <w:szCs w:val="28"/>
                    </w:rPr>
                    <m:t>16</m:t>
                  </m:r>
                </m:e>
                <m:sup>
                  <m:r>
                    <m:rPr>
                      <m:sty m:val="p"/>
                    </m:rPr>
                    <w:rPr>
                      <w:rFonts w:ascii="Cambria Math" w:hAnsi="Cambria Math"/>
                      <w:szCs w:val="28"/>
                    </w:rPr>
                    <m:t>1</m:t>
                  </m:r>
                </m:sup>
              </m:sSup>
            </m:oMath>
            <w:r w:rsidR="00A60F4F" w:rsidRPr="00A60F4F">
              <w:rPr>
                <w:szCs w:val="28"/>
              </w:rPr>
              <w:t xml:space="preserve"> .</w:t>
            </w:r>
          </w:p>
        </w:tc>
        <w:tc>
          <w:tcPr>
            <w:tcW w:w="2352" w:type="dxa"/>
          </w:tcPr>
          <w:p w:rsidR="00A60F4F" w:rsidRPr="00A60F4F" w:rsidRDefault="00A60F4F" w:rsidP="00A60F4F">
            <w:pPr>
              <w:jc w:val="center"/>
              <w:rPr>
                <w:b/>
                <w:i/>
              </w:rPr>
            </w:pPr>
            <w:r>
              <w:rPr>
                <w:rFonts w:ascii="Cambria Math" w:hAnsi="Cambria Math"/>
                <w:i/>
              </w:rPr>
              <w:t>1</w:t>
            </w:r>
            <w:r w:rsidRPr="00A60F4F">
              <w:rPr>
                <w:rFonts w:ascii="Cambria Math" w:hAnsi="Cambria Math"/>
                <w:i/>
              </w:rPr>
              <w:t xml:space="preserve"> б.</w:t>
            </w:r>
          </w:p>
        </w:tc>
      </w:tr>
      <w:tr w:rsidR="00A60F4F" w:rsidRPr="002E1CBA" w:rsidTr="00A60F4F">
        <w:tc>
          <w:tcPr>
            <w:tcW w:w="8330" w:type="dxa"/>
            <w:gridSpan w:val="2"/>
          </w:tcPr>
          <w:p w:rsidR="00A60F4F" w:rsidRPr="00A60F4F" w:rsidRDefault="00A60F4F" w:rsidP="00A60F4F">
            <w:pPr>
              <w:pStyle w:val="aa"/>
              <w:shd w:val="clear" w:color="auto" w:fill="FFFFFF"/>
              <w:spacing w:before="0" w:beforeAutospacing="0" w:after="0" w:afterAutospacing="0"/>
              <w:jc w:val="both"/>
              <w:rPr>
                <w:rFonts w:eastAsia="Arial Unicode MS" w:cs="Arial Unicode MS"/>
                <w:b/>
                <w:i/>
                <w:color w:val="000000"/>
              </w:rPr>
            </w:pPr>
            <w:r w:rsidRPr="00A60F4F">
              <w:rPr>
                <w:rFonts w:eastAsia="Arial Unicode MS" w:cs="Arial Unicode MS"/>
                <w:b/>
                <w:i/>
                <w:color w:val="000000"/>
              </w:rPr>
              <w:t>Задание 5 Доказать, что:</w:t>
            </w:r>
          </w:p>
        </w:tc>
        <w:tc>
          <w:tcPr>
            <w:tcW w:w="2352" w:type="dxa"/>
          </w:tcPr>
          <w:p w:rsidR="00A60F4F" w:rsidRPr="00A60F4F" w:rsidRDefault="00A60F4F" w:rsidP="00A60F4F">
            <w:pPr>
              <w:pStyle w:val="aa"/>
              <w:shd w:val="clear" w:color="auto" w:fill="FFFFFF"/>
              <w:spacing w:before="0" w:beforeAutospacing="0" w:after="0" w:afterAutospacing="0"/>
              <w:jc w:val="center"/>
              <w:rPr>
                <w:rFonts w:eastAsia="Arial Unicode MS" w:cs="Arial Unicode MS"/>
                <w:b/>
                <w:i/>
                <w:color w:val="000000"/>
              </w:rPr>
            </w:pPr>
            <w:r w:rsidRPr="00A60F4F">
              <w:rPr>
                <w:rFonts w:eastAsia="Arial Unicode MS" w:cs="Arial Unicode MS"/>
                <w:b/>
                <w:i/>
                <w:color w:val="000000"/>
              </w:rPr>
              <w:t>1,5 балла</w:t>
            </w:r>
          </w:p>
        </w:tc>
      </w:tr>
      <w:tr w:rsidR="00A60F4F" w:rsidTr="00A60F4F">
        <w:tc>
          <w:tcPr>
            <w:tcW w:w="3936" w:type="dxa"/>
          </w:tcPr>
          <w:p w:rsidR="00A60F4F" w:rsidRPr="00CB1F08" w:rsidRDefault="00A60F4F" w:rsidP="00A60F4F">
            <w:pPr>
              <w:pStyle w:val="a8"/>
              <w:numPr>
                <w:ilvl w:val="1"/>
                <w:numId w:val="40"/>
              </w:numPr>
              <w:spacing w:after="200"/>
              <w:ind w:left="284" w:hanging="22"/>
            </w:pPr>
            <w:r w:rsidRPr="00A60F4F">
              <w:rPr>
                <w:bCs/>
              </w:rPr>
              <w:t>а</w:t>
            </w:r>
            <w:r w:rsidRPr="00A60F4F">
              <w:rPr>
                <w:bCs/>
                <w:vertAlign w:val="superscript"/>
              </w:rPr>
              <w:t>-3</w:t>
            </w:r>
            <m:oMath>
              <m:r>
                <w:rPr>
                  <w:rFonts w:ascii="Cambria Math" w:hAnsi="Cambria Math"/>
                  <w:vertAlign w:val="superscript"/>
                </w:rPr>
                <m:t>∙</m:t>
              </m:r>
            </m:oMath>
            <w:r w:rsidRPr="00A60F4F">
              <w:rPr>
                <w:bCs/>
              </w:rPr>
              <w:t>а</w:t>
            </w:r>
            <w:r w:rsidRPr="00A60F4F">
              <w:rPr>
                <w:bCs/>
                <w:vertAlign w:val="superscript"/>
              </w:rPr>
              <w:t>5</w:t>
            </w:r>
            <w:r w:rsidRPr="00A60F4F">
              <w:rPr>
                <w:bCs/>
              </w:rPr>
              <w:t>=а</w:t>
            </w:r>
            <w:r w:rsidRPr="00A60F4F">
              <w:rPr>
                <w:bCs/>
                <w:vertAlign w:val="superscript"/>
              </w:rPr>
              <w:t>2</w:t>
            </w:r>
            <w:r w:rsidRPr="00A60F4F">
              <w:rPr>
                <w:bCs/>
              </w:rPr>
              <w:t>;</w:t>
            </w:r>
          </w:p>
          <w:p w:rsidR="00A60F4F" w:rsidRPr="00A60F4F" w:rsidRDefault="00A60F4F" w:rsidP="00A60F4F">
            <w:pPr>
              <w:pStyle w:val="a8"/>
              <w:numPr>
                <w:ilvl w:val="1"/>
                <w:numId w:val="40"/>
              </w:numPr>
              <w:spacing w:after="200"/>
              <w:ind w:left="284" w:hanging="22"/>
              <w:rPr>
                <w:b/>
                <w:i/>
              </w:rPr>
            </w:pPr>
            <w:r w:rsidRPr="00A60F4F">
              <w:rPr>
                <w:bCs/>
              </w:rPr>
              <w:t>а</w:t>
            </w:r>
            <w:r w:rsidRPr="00A60F4F">
              <w:rPr>
                <w:bCs/>
                <w:vertAlign w:val="superscript"/>
              </w:rPr>
              <w:t xml:space="preserve">-4 </w:t>
            </w:r>
            <w:r w:rsidRPr="00A60F4F">
              <w:rPr>
                <w:bCs/>
              </w:rPr>
              <w:t>:а</w:t>
            </w:r>
            <w:r w:rsidRPr="00A60F4F">
              <w:rPr>
                <w:bCs/>
                <w:vertAlign w:val="superscript"/>
              </w:rPr>
              <w:t>-3</w:t>
            </w:r>
            <w:r w:rsidRPr="00A60F4F">
              <w:rPr>
                <w:bCs/>
              </w:rPr>
              <w:t>=а</w:t>
            </w:r>
            <w:r w:rsidRPr="00A60F4F">
              <w:rPr>
                <w:bCs/>
                <w:vertAlign w:val="superscript"/>
              </w:rPr>
              <w:t>7</w:t>
            </w:r>
            <w:r w:rsidRPr="00A60F4F">
              <w:rPr>
                <w:bCs/>
              </w:rPr>
              <w:t>;</w:t>
            </w:r>
          </w:p>
          <w:p w:rsidR="00A60F4F" w:rsidRPr="00A60F4F" w:rsidRDefault="00A60F4F" w:rsidP="00A60F4F">
            <w:pPr>
              <w:pStyle w:val="a8"/>
              <w:numPr>
                <w:ilvl w:val="1"/>
                <w:numId w:val="40"/>
              </w:numPr>
              <w:spacing w:after="200"/>
              <w:ind w:left="284" w:hanging="22"/>
              <w:rPr>
                <w:b/>
                <w:i/>
              </w:rPr>
            </w:pPr>
            <w:r w:rsidRPr="00CB1F08">
              <w:t>(а</w:t>
            </w:r>
            <w:r w:rsidRPr="00A60F4F">
              <w:rPr>
                <w:vertAlign w:val="superscript"/>
                <w:lang w:val="en-US"/>
              </w:rPr>
              <w:t>3</w:t>
            </w:r>
            <w:r w:rsidRPr="00CB1F08">
              <w:t>)</w:t>
            </w:r>
            <w:r w:rsidRPr="00A60F4F">
              <w:rPr>
                <w:vertAlign w:val="superscript"/>
              </w:rPr>
              <w:t>3</w:t>
            </w:r>
            <w:r w:rsidRPr="00CB1F08">
              <w:t>=а</w:t>
            </w:r>
            <w:r w:rsidRPr="00A60F4F">
              <w:rPr>
                <w:vertAlign w:val="superscript"/>
                <w:lang w:val="en-US"/>
              </w:rPr>
              <w:t>9</w:t>
            </w:r>
            <w:r w:rsidRPr="00CB1F08">
              <w:t>.</w:t>
            </w:r>
          </w:p>
        </w:tc>
        <w:tc>
          <w:tcPr>
            <w:tcW w:w="4394" w:type="dxa"/>
          </w:tcPr>
          <w:p w:rsidR="00A60F4F" w:rsidRPr="00026013" w:rsidRDefault="00A60F4F" w:rsidP="00A60F4F">
            <w:pPr>
              <w:pStyle w:val="a8"/>
              <w:numPr>
                <w:ilvl w:val="0"/>
                <w:numId w:val="43"/>
              </w:numPr>
              <w:spacing w:after="200" w:line="276" w:lineRule="auto"/>
            </w:pPr>
            <w:r w:rsidRPr="00A60F4F">
              <w:rPr>
                <w:bCs/>
              </w:rPr>
              <w:t>а</w:t>
            </w:r>
            <w:r w:rsidRPr="00A60F4F">
              <w:rPr>
                <w:bCs/>
                <w:vertAlign w:val="superscript"/>
              </w:rPr>
              <w:t>-3</w:t>
            </w:r>
            <m:oMath>
              <m:r>
                <w:rPr>
                  <w:rFonts w:ascii="Cambria Math" w:hAnsi="Cambria Math"/>
                  <w:vertAlign w:val="superscript"/>
                </w:rPr>
                <m:t>∙</m:t>
              </m:r>
            </m:oMath>
            <w:r w:rsidRPr="00A60F4F">
              <w:rPr>
                <w:bCs/>
              </w:rPr>
              <w:t>а</w:t>
            </w:r>
            <w:r w:rsidRPr="00A60F4F">
              <w:rPr>
                <w:bCs/>
                <w:vertAlign w:val="superscript"/>
              </w:rPr>
              <w:t>5</w:t>
            </w:r>
            <w:r w:rsidRPr="00A60F4F">
              <w:rPr>
                <w:bCs/>
              </w:rPr>
              <w:t>=а</w:t>
            </w:r>
            <w:r w:rsidRPr="00A60F4F">
              <w:rPr>
                <w:bCs/>
                <w:vertAlign w:val="superscript"/>
              </w:rPr>
              <w:t>2</w:t>
            </w:r>
            <w:r w:rsidRPr="00A60F4F">
              <w:rPr>
                <w:bCs/>
              </w:rPr>
              <w:t>;</w:t>
            </w:r>
          </w:p>
          <w:p w:rsidR="00A60F4F" w:rsidRPr="00026013" w:rsidRDefault="00A60F4F" w:rsidP="00A60F4F">
            <w:pPr>
              <w:pStyle w:val="a8"/>
              <w:numPr>
                <w:ilvl w:val="0"/>
                <w:numId w:val="43"/>
              </w:numPr>
              <w:spacing w:after="200" w:line="276" w:lineRule="auto"/>
            </w:pPr>
            <w:r w:rsidRPr="00A60F4F">
              <w:rPr>
                <w:bCs/>
              </w:rPr>
              <w:t>а</w:t>
            </w:r>
            <w:r w:rsidRPr="00A60F4F">
              <w:rPr>
                <w:bCs/>
                <w:vertAlign w:val="superscript"/>
              </w:rPr>
              <w:t>-</w:t>
            </w:r>
            <w:r w:rsidRPr="00A60F4F">
              <w:rPr>
                <w:bCs/>
                <w:vertAlign w:val="superscript"/>
                <w:lang w:val="en-US"/>
              </w:rPr>
              <w:t>3</w:t>
            </w:r>
            <w:r w:rsidRPr="00A60F4F">
              <w:rPr>
                <w:bCs/>
                <w:vertAlign w:val="superscript"/>
              </w:rPr>
              <w:t xml:space="preserve"> </w:t>
            </w:r>
            <w:r w:rsidRPr="00A60F4F">
              <w:rPr>
                <w:bCs/>
              </w:rPr>
              <w:t>:а</w:t>
            </w:r>
            <w:r w:rsidRPr="00A60F4F">
              <w:rPr>
                <w:bCs/>
                <w:vertAlign w:val="superscript"/>
              </w:rPr>
              <w:t>-3</w:t>
            </w:r>
            <w:r w:rsidRPr="00A60F4F">
              <w:rPr>
                <w:bCs/>
              </w:rPr>
              <w:t>=а</w:t>
            </w:r>
            <w:r w:rsidRPr="00A60F4F">
              <w:rPr>
                <w:bCs/>
                <w:vertAlign w:val="superscript"/>
              </w:rPr>
              <w:t>7</w:t>
            </w:r>
            <w:r w:rsidRPr="00A60F4F">
              <w:rPr>
                <w:bCs/>
              </w:rPr>
              <w:t>;</w:t>
            </w:r>
          </w:p>
          <w:p w:rsidR="00A60F4F" w:rsidRPr="00A60F4F" w:rsidRDefault="00A60F4F" w:rsidP="00A60F4F">
            <w:pPr>
              <w:pStyle w:val="a8"/>
              <w:numPr>
                <w:ilvl w:val="0"/>
                <w:numId w:val="43"/>
              </w:numPr>
              <w:spacing w:after="200" w:line="276" w:lineRule="auto"/>
              <w:rPr>
                <w:b/>
                <w:i/>
              </w:rPr>
            </w:pPr>
            <w:r w:rsidRPr="00026013">
              <w:t>(а</w:t>
            </w:r>
            <w:r w:rsidRPr="00A60F4F">
              <w:rPr>
                <w:vertAlign w:val="superscript"/>
              </w:rPr>
              <w:t>2</w:t>
            </w:r>
            <w:r w:rsidRPr="00026013">
              <w:t>)</w:t>
            </w:r>
            <w:r w:rsidRPr="00A60F4F">
              <w:rPr>
                <w:vertAlign w:val="superscript"/>
              </w:rPr>
              <w:t>3</w:t>
            </w:r>
            <w:r w:rsidRPr="00026013">
              <w:t>=а</w:t>
            </w:r>
            <w:r w:rsidRPr="00A60F4F">
              <w:rPr>
                <w:vertAlign w:val="superscript"/>
              </w:rPr>
              <w:t>6</w:t>
            </w:r>
            <w:r w:rsidRPr="00026013">
              <w:t>.</w:t>
            </w:r>
          </w:p>
        </w:tc>
        <w:tc>
          <w:tcPr>
            <w:tcW w:w="2352" w:type="dxa"/>
          </w:tcPr>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jc w:val="center"/>
              <w:rPr>
                <w:b/>
                <w:i/>
              </w:rPr>
            </w:pPr>
          </w:p>
        </w:tc>
      </w:tr>
      <w:tr w:rsidR="00A60F4F" w:rsidRPr="002E1CBA" w:rsidTr="00A60F4F">
        <w:tc>
          <w:tcPr>
            <w:tcW w:w="8330" w:type="dxa"/>
            <w:gridSpan w:val="2"/>
          </w:tcPr>
          <w:p w:rsidR="00A60F4F" w:rsidRPr="00A60F4F" w:rsidRDefault="00A60F4F" w:rsidP="00A60F4F">
            <w:pPr>
              <w:pStyle w:val="aa"/>
              <w:shd w:val="clear" w:color="auto" w:fill="FFFFFF"/>
              <w:spacing w:before="0" w:beforeAutospacing="0" w:after="0" w:afterAutospacing="0"/>
              <w:jc w:val="both"/>
              <w:rPr>
                <w:rFonts w:eastAsia="Arial Unicode MS" w:cs="Arial Unicode MS"/>
                <w:b/>
                <w:i/>
                <w:color w:val="000000"/>
              </w:rPr>
            </w:pPr>
            <w:r w:rsidRPr="00A60F4F">
              <w:rPr>
                <w:rFonts w:eastAsia="Arial Unicode MS" w:cs="Arial Unicode MS"/>
                <w:b/>
                <w:i/>
                <w:color w:val="000000"/>
              </w:rPr>
              <w:t>Задание 6   Упростите выражения</w:t>
            </w:r>
          </w:p>
        </w:tc>
        <w:tc>
          <w:tcPr>
            <w:tcW w:w="2352" w:type="dxa"/>
          </w:tcPr>
          <w:p w:rsidR="00A60F4F" w:rsidRPr="00A60F4F" w:rsidRDefault="00A60F4F" w:rsidP="00A60F4F">
            <w:pPr>
              <w:pStyle w:val="aa"/>
              <w:shd w:val="clear" w:color="auto" w:fill="FFFFFF"/>
              <w:spacing w:before="0" w:beforeAutospacing="0" w:after="0" w:afterAutospacing="0"/>
              <w:jc w:val="center"/>
              <w:rPr>
                <w:rFonts w:eastAsia="Arial Unicode MS" w:cs="Arial Unicode MS"/>
                <w:b/>
                <w:i/>
                <w:color w:val="000000"/>
              </w:rPr>
            </w:pPr>
            <w:r w:rsidRPr="00A60F4F">
              <w:rPr>
                <w:rFonts w:eastAsia="Arial Unicode MS" w:cs="Arial Unicode MS"/>
                <w:b/>
                <w:i/>
                <w:color w:val="000000"/>
              </w:rPr>
              <w:t>1,5 балла</w:t>
            </w:r>
          </w:p>
        </w:tc>
      </w:tr>
      <w:tr w:rsidR="00A60F4F" w:rsidTr="00A60F4F">
        <w:trPr>
          <w:trHeight w:val="1307"/>
        </w:trPr>
        <w:tc>
          <w:tcPr>
            <w:tcW w:w="3936" w:type="dxa"/>
          </w:tcPr>
          <w:p w:rsidR="00A60F4F" w:rsidRPr="00A60F4F" w:rsidRDefault="00A60F4F" w:rsidP="00A60F4F">
            <w:pPr>
              <w:pStyle w:val="a8"/>
              <w:spacing w:before="75" w:after="150"/>
              <w:rPr>
                <w:color w:val="000000"/>
                <w:lang w:val="en-US"/>
              </w:rPr>
            </w:pPr>
            <w:r w:rsidRPr="00A60F4F">
              <w:rPr>
                <w:color w:val="000000"/>
              </w:rPr>
              <w:t xml:space="preserve">1) </w:t>
            </w:r>
            <m:oMath>
              <m:rad>
                <m:radPr>
                  <m:ctrlPr>
                    <w:rPr>
                      <w:rFonts w:ascii="Cambria Math" w:hAnsi="Cambria Math"/>
                      <w:i/>
                      <w:color w:val="000000"/>
                    </w:rPr>
                  </m:ctrlPr>
                </m:radPr>
                <m:deg>
                  <m:r>
                    <w:rPr>
                      <w:rFonts w:ascii="Cambria Math" w:hAnsi="Cambria Math"/>
                      <w:color w:val="000000"/>
                    </w:rPr>
                    <m:t>6</m:t>
                  </m:r>
                </m:deg>
                <m:e>
                  <m:r>
                    <w:rPr>
                      <w:rFonts w:ascii="Cambria Math" w:hAnsi="Cambria Math"/>
                      <w:color w:val="000000"/>
                    </w:rPr>
                    <m:t>х</m:t>
                  </m:r>
                </m:e>
              </m:rad>
              <m:rad>
                <m:radPr>
                  <m:degHide m:val="1"/>
                  <m:ctrlPr>
                    <w:rPr>
                      <w:rFonts w:ascii="Cambria Math" w:hAnsi="Cambria Math"/>
                      <w:i/>
                      <w:color w:val="000000"/>
                    </w:rPr>
                  </m:ctrlPr>
                </m:radPr>
                <m:deg/>
                <m:e>
                  <m:r>
                    <w:rPr>
                      <w:rFonts w:ascii="Cambria Math" w:hAnsi="Cambria Math"/>
                      <w:color w:val="000000"/>
                    </w:rPr>
                    <m:t>х</m:t>
                  </m:r>
                </m:e>
              </m:rad>
            </m:oMath>
            <w:r w:rsidRPr="00A60F4F">
              <w:rPr>
                <w:color w:val="000000"/>
              </w:rPr>
              <w:t>;</w:t>
            </w:r>
          </w:p>
          <w:p w:rsidR="00A60F4F" w:rsidRPr="00A60F4F" w:rsidRDefault="00A60F4F" w:rsidP="00A60F4F">
            <w:pPr>
              <w:pStyle w:val="a8"/>
              <w:spacing w:before="75" w:after="150"/>
              <w:rPr>
                <w:color w:val="000000"/>
                <w:lang w:val="en-US"/>
              </w:rPr>
            </w:pPr>
            <w:r w:rsidRPr="00A60F4F">
              <w:rPr>
                <w:color w:val="000000"/>
              </w:rPr>
              <w:t xml:space="preserve"> 2) </w:t>
            </w:r>
            <m:oMath>
              <m:rad>
                <m:radPr>
                  <m:ctrlPr>
                    <w:rPr>
                      <w:rFonts w:ascii="Cambria Math" w:hAnsi="Cambria Math"/>
                      <w:i/>
                      <w:color w:val="000000"/>
                    </w:rPr>
                  </m:ctrlPr>
                </m:radPr>
                <m:deg>
                  <m:r>
                    <w:rPr>
                      <w:rFonts w:ascii="Cambria Math" w:hAnsi="Cambria Math"/>
                      <w:color w:val="000000"/>
                    </w:rPr>
                    <m:t>6</m:t>
                  </m:r>
                </m:deg>
                <m:e>
                  <m:sSup>
                    <m:sSupPr>
                      <m:ctrlPr>
                        <w:rPr>
                          <w:rFonts w:ascii="Cambria Math" w:hAnsi="Cambria Math"/>
                          <w:i/>
                          <w:color w:val="000000"/>
                        </w:rPr>
                      </m:ctrlPr>
                    </m:sSupPr>
                    <m:e>
                      <m:r>
                        <w:rPr>
                          <w:rFonts w:ascii="Cambria Math" w:hAnsi="Cambria Math"/>
                          <w:color w:val="000000"/>
                        </w:rPr>
                        <m:t>х</m:t>
                      </m:r>
                    </m:e>
                    <m:sup>
                      <m:r>
                        <w:rPr>
                          <w:rFonts w:ascii="Cambria Math" w:hAnsi="Cambria Math"/>
                          <w:color w:val="000000"/>
                        </w:rPr>
                        <m:t>3</m:t>
                      </m:r>
                    </m:sup>
                  </m:sSup>
                </m:e>
              </m:rad>
              <m:rad>
                <m:radPr>
                  <m:ctrlPr>
                    <w:rPr>
                      <w:rFonts w:ascii="Cambria Math" w:hAnsi="Cambria Math"/>
                      <w:i/>
                      <w:color w:val="000000"/>
                    </w:rPr>
                  </m:ctrlPr>
                </m:radPr>
                <m:deg>
                  <m:r>
                    <w:rPr>
                      <w:rFonts w:ascii="Cambria Math" w:hAnsi="Cambria Math"/>
                      <w:color w:val="000000"/>
                    </w:rPr>
                    <m:t>12</m:t>
                  </m:r>
                </m:deg>
                <m:e>
                  <m:sSup>
                    <m:sSupPr>
                      <m:ctrlPr>
                        <w:rPr>
                          <w:rFonts w:ascii="Cambria Math" w:hAnsi="Cambria Math"/>
                          <w:i/>
                          <w:color w:val="000000"/>
                        </w:rPr>
                      </m:ctrlPr>
                    </m:sSupPr>
                    <m:e>
                      <m:r>
                        <w:rPr>
                          <w:rFonts w:ascii="Cambria Math" w:hAnsi="Cambria Math"/>
                          <w:color w:val="000000"/>
                        </w:rPr>
                        <m:t>х</m:t>
                      </m:r>
                    </m:e>
                    <m:sup>
                      <m:r>
                        <w:rPr>
                          <w:rFonts w:ascii="Cambria Math" w:hAnsi="Cambria Math"/>
                          <w:color w:val="000000"/>
                        </w:rPr>
                        <m:t>5</m:t>
                      </m:r>
                    </m:sup>
                  </m:sSup>
                </m:e>
              </m:rad>
            </m:oMath>
            <w:r w:rsidRPr="00A60F4F">
              <w:rPr>
                <w:color w:val="000000"/>
              </w:rPr>
              <w:t xml:space="preserve"> ; </w:t>
            </w:r>
          </w:p>
          <w:p w:rsidR="00A60F4F" w:rsidRPr="00A60F4F" w:rsidRDefault="00A60F4F" w:rsidP="00A60F4F">
            <w:pPr>
              <w:ind w:left="720"/>
              <w:rPr>
                <w:b/>
                <w:i/>
              </w:rPr>
            </w:pPr>
            <w:r w:rsidRPr="00CB1F08">
              <w:t xml:space="preserve">3) </w:t>
            </w:r>
            <m:oMath>
              <m:rad>
                <m:radPr>
                  <m:degHide m:val="1"/>
                  <m:ctrlPr>
                    <w:rPr>
                      <w:rFonts w:ascii="Cambria Math" w:hAnsi="Cambria Math"/>
                      <w:i/>
                    </w:rPr>
                  </m:ctrlPr>
                </m:radPr>
                <m:deg/>
                <m:e>
                  <m:rad>
                    <m:radPr>
                      <m:degHide m:val="1"/>
                      <m:ctrlPr>
                        <w:rPr>
                          <w:rFonts w:ascii="Cambria Math" w:hAnsi="Cambria Math"/>
                          <w:i/>
                        </w:rPr>
                      </m:ctrlPr>
                    </m:radPr>
                    <m:deg/>
                    <m:e>
                      <m:sSup>
                        <m:sSupPr>
                          <m:ctrlPr>
                            <w:rPr>
                              <w:rFonts w:ascii="Cambria Math" w:hAnsi="Cambria Math"/>
                              <w:i/>
                            </w:rPr>
                          </m:ctrlPr>
                        </m:sSupPr>
                        <m:e>
                          <m:r>
                            <w:rPr>
                              <w:rFonts w:ascii="Cambria Math" w:hAnsi="Cambria Math"/>
                            </w:rPr>
                            <m:t>а</m:t>
                          </m:r>
                        </m:e>
                        <m:sup>
                          <m:r>
                            <w:rPr>
                              <w:rFonts w:ascii="Cambria Math" w:hAnsi="Cambria Math"/>
                            </w:rPr>
                            <m:t>16</m:t>
                          </m:r>
                        </m:sup>
                      </m:sSup>
                    </m:e>
                  </m:rad>
                </m:e>
              </m:rad>
            </m:oMath>
            <w:r w:rsidRPr="00CB1F08">
              <w:t>.</w:t>
            </w:r>
          </w:p>
        </w:tc>
        <w:tc>
          <w:tcPr>
            <w:tcW w:w="4394" w:type="dxa"/>
          </w:tcPr>
          <w:p w:rsidR="00A60F4F" w:rsidRPr="00A60F4F" w:rsidRDefault="00A60F4F" w:rsidP="00A60F4F">
            <w:pPr>
              <w:pStyle w:val="a8"/>
              <w:spacing w:before="75" w:after="150"/>
              <w:ind w:left="317"/>
              <w:rPr>
                <w:color w:val="000000"/>
                <w:lang w:val="en-US"/>
              </w:rPr>
            </w:pPr>
            <w:r w:rsidRPr="00A60F4F">
              <w:rPr>
                <w:color w:val="000000"/>
                <w:lang w:val="en-US"/>
              </w:rPr>
              <w:t>1</w:t>
            </w:r>
            <w:r w:rsidRPr="00A60F4F">
              <w:rPr>
                <w:color w:val="000000"/>
              </w:rPr>
              <w:t xml:space="preserve">) </w:t>
            </w:r>
            <m:oMath>
              <m:rad>
                <m:radPr>
                  <m:ctrlPr>
                    <w:rPr>
                      <w:rFonts w:ascii="Cambria Math" w:hAnsi="Cambria Math"/>
                      <w:i/>
                      <w:color w:val="000000"/>
                    </w:rPr>
                  </m:ctrlPr>
                </m:radPr>
                <m:deg>
                  <m:r>
                    <w:rPr>
                      <w:rFonts w:ascii="Cambria Math" w:hAnsi="Cambria Math"/>
                      <w:color w:val="000000"/>
                    </w:rPr>
                    <m:t>3</m:t>
                  </m:r>
                </m:deg>
                <m:e>
                  <m:r>
                    <w:rPr>
                      <w:rFonts w:ascii="Cambria Math" w:hAnsi="Cambria Math"/>
                      <w:color w:val="000000"/>
                    </w:rPr>
                    <m:t>х</m:t>
                  </m:r>
                </m:e>
              </m:rad>
              <m:rad>
                <m:radPr>
                  <m:degHide m:val="1"/>
                  <m:ctrlPr>
                    <w:rPr>
                      <w:rFonts w:ascii="Cambria Math" w:hAnsi="Cambria Math"/>
                      <w:i/>
                      <w:color w:val="000000"/>
                    </w:rPr>
                  </m:ctrlPr>
                </m:radPr>
                <m:deg/>
                <m:e>
                  <m:r>
                    <w:rPr>
                      <w:rFonts w:ascii="Cambria Math" w:hAnsi="Cambria Math"/>
                      <w:color w:val="000000"/>
                    </w:rPr>
                    <m:t>х</m:t>
                  </m:r>
                </m:e>
              </m:rad>
            </m:oMath>
            <w:r w:rsidRPr="00A60F4F">
              <w:rPr>
                <w:color w:val="000000"/>
              </w:rPr>
              <w:t>;</w:t>
            </w:r>
          </w:p>
          <w:p w:rsidR="00A60F4F" w:rsidRPr="00A60F4F" w:rsidRDefault="00A60F4F" w:rsidP="00A60F4F">
            <w:pPr>
              <w:pStyle w:val="a8"/>
              <w:spacing w:before="75" w:after="150"/>
              <w:ind w:left="317"/>
              <w:rPr>
                <w:color w:val="000000"/>
                <w:lang w:val="en-US"/>
              </w:rPr>
            </w:pPr>
            <w:r w:rsidRPr="00A60F4F">
              <w:rPr>
                <w:color w:val="000000"/>
              </w:rPr>
              <w:t xml:space="preserve"> 2) </w:t>
            </w:r>
            <m:oMath>
              <m:rad>
                <m:radPr>
                  <m:ctrlPr>
                    <w:rPr>
                      <w:rFonts w:ascii="Cambria Math" w:hAnsi="Cambria Math"/>
                      <w:i/>
                      <w:color w:val="000000"/>
                    </w:rPr>
                  </m:ctrlPr>
                </m:radPr>
                <m:deg>
                  <m:r>
                    <w:rPr>
                      <w:rFonts w:ascii="Cambria Math" w:hAnsi="Cambria Math"/>
                      <w:color w:val="000000"/>
                    </w:rPr>
                    <m:t>6</m:t>
                  </m:r>
                </m:deg>
                <m:e>
                  <m:sSup>
                    <m:sSupPr>
                      <m:ctrlPr>
                        <w:rPr>
                          <w:rFonts w:ascii="Cambria Math" w:hAnsi="Cambria Math"/>
                          <w:i/>
                          <w:color w:val="000000"/>
                        </w:rPr>
                      </m:ctrlPr>
                    </m:sSupPr>
                    <m:e>
                      <m:r>
                        <w:rPr>
                          <w:rFonts w:ascii="Cambria Math" w:hAnsi="Cambria Math"/>
                          <w:color w:val="000000"/>
                        </w:rPr>
                        <m:t>х</m:t>
                      </m:r>
                    </m:e>
                    <m:sup>
                      <m:r>
                        <w:rPr>
                          <w:rFonts w:ascii="Cambria Math" w:hAnsi="Cambria Math"/>
                          <w:color w:val="000000"/>
                        </w:rPr>
                        <m:t>3</m:t>
                      </m:r>
                    </m:sup>
                  </m:sSup>
                </m:e>
              </m:rad>
              <m:rad>
                <m:radPr>
                  <m:ctrlPr>
                    <w:rPr>
                      <w:rFonts w:ascii="Cambria Math" w:hAnsi="Cambria Math"/>
                      <w:i/>
                      <w:color w:val="000000"/>
                    </w:rPr>
                  </m:ctrlPr>
                </m:radPr>
                <m:deg>
                  <m:r>
                    <w:rPr>
                      <w:rFonts w:ascii="Cambria Math" w:hAnsi="Cambria Math"/>
                      <w:color w:val="000000"/>
                    </w:rPr>
                    <m:t>6</m:t>
                  </m:r>
                </m:deg>
                <m:e>
                  <m:sSup>
                    <m:sSupPr>
                      <m:ctrlPr>
                        <w:rPr>
                          <w:rFonts w:ascii="Cambria Math" w:hAnsi="Cambria Math"/>
                          <w:i/>
                          <w:color w:val="000000"/>
                        </w:rPr>
                      </m:ctrlPr>
                    </m:sSupPr>
                    <m:e>
                      <m:r>
                        <w:rPr>
                          <w:rFonts w:ascii="Cambria Math" w:hAnsi="Cambria Math"/>
                          <w:color w:val="000000"/>
                        </w:rPr>
                        <m:t>х</m:t>
                      </m:r>
                    </m:e>
                    <m:sup>
                      <m:r>
                        <w:rPr>
                          <w:rFonts w:ascii="Cambria Math" w:hAnsi="Cambria Math"/>
                          <w:color w:val="000000"/>
                        </w:rPr>
                        <m:t>5</m:t>
                      </m:r>
                    </m:sup>
                  </m:sSup>
                </m:e>
              </m:rad>
            </m:oMath>
            <w:r w:rsidRPr="00A60F4F">
              <w:rPr>
                <w:color w:val="000000"/>
              </w:rPr>
              <w:t xml:space="preserve"> ; </w:t>
            </w:r>
          </w:p>
          <w:p w:rsidR="00A60F4F" w:rsidRPr="00A60F4F" w:rsidRDefault="00A60F4F" w:rsidP="00A60F4F">
            <w:pPr>
              <w:ind w:left="317"/>
              <w:rPr>
                <w:b/>
                <w:i/>
              </w:rPr>
            </w:pPr>
            <w:r w:rsidRPr="00CB1F08">
              <w:t xml:space="preserve">3) </w:t>
            </w:r>
            <m:oMath>
              <m:rad>
                <m:radPr>
                  <m:degHide m:val="1"/>
                  <m:ctrlPr>
                    <w:rPr>
                      <w:rFonts w:ascii="Cambria Math" w:hAnsi="Cambria Math"/>
                      <w:i/>
                    </w:rPr>
                  </m:ctrlPr>
                </m:radPr>
                <m:deg/>
                <m:e>
                  <m:rad>
                    <m:radPr>
                      <m:degHide m:val="1"/>
                      <m:ctrlPr>
                        <w:rPr>
                          <w:rFonts w:ascii="Cambria Math" w:hAnsi="Cambria Math"/>
                          <w:i/>
                        </w:rPr>
                      </m:ctrlPr>
                    </m:radPr>
                    <m:deg/>
                    <m:e>
                      <m:sSup>
                        <m:sSupPr>
                          <m:ctrlPr>
                            <w:rPr>
                              <w:rFonts w:ascii="Cambria Math" w:hAnsi="Cambria Math"/>
                              <w:i/>
                            </w:rPr>
                          </m:ctrlPr>
                        </m:sSupPr>
                        <m:e>
                          <m:r>
                            <w:rPr>
                              <w:rFonts w:ascii="Cambria Math" w:hAnsi="Cambria Math"/>
                            </w:rPr>
                            <m:t>а</m:t>
                          </m:r>
                        </m:e>
                        <m:sup>
                          <m:r>
                            <w:rPr>
                              <w:rFonts w:ascii="Cambria Math" w:hAnsi="Cambria Math"/>
                            </w:rPr>
                            <m:t>8</m:t>
                          </m:r>
                        </m:sup>
                      </m:sSup>
                    </m:e>
                  </m:rad>
                </m:e>
              </m:rad>
            </m:oMath>
            <w:r w:rsidRPr="00CB1F08">
              <w:t>.</w:t>
            </w:r>
          </w:p>
        </w:tc>
        <w:tc>
          <w:tcPr>
            <w:tcW w:w="2352" w:type="dxa"/>
          </w:tcPr>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Pr="00A60F4F" w:rsidRDefault="00A60F4F" w:rsidP="00A60F4F">
            <w:pPr>
              <w:jc w:val="center"/>
              <w:rPr>
                <w:b/>
                <w:i/>
              </w:rPr>
            </w:pPr>
          </w:p>
        </w:tc>
      </w:tr>
      <w:tr w:rsidR="00A60F4F" w:rsidRPr="002E1CBA" w:rsidTr="00A60F4F">
        <w:tc>
          <w:tcPr>
            <w:tcW w:w="8330" w:type="dxa"/>
            <w:gridSpan w:val="2"/>
          </w:tcPr>
          <w:p w:rsidR="00A60F4F" w:rsidRPr="00A60F4F" w:rsidRDefault="00A60F4F" w:rsidP="00A60F4F">
            <w:pPr>
              <w:pStyle w:val="aa"/>
              <w:shd w:val="clear" w:color="auto" w:fill="FFFFFF"/>
              <w:spacing w:before="0" w:beforeAutospacing="0" w:after="0" w:afterAutospacing="0"/>
              <w:jc w:val="both"/>
              <w:rPr>
                <w:rFonts w:eastAsia="Arial Unicode MS" w:cs="Arial Unicode MS"/>
                <w:b/>
                <w:i/>
                <w:color w:val="000000"/>
              </w:rPr>
            </w:pPr>
            <w:r w:rsidRPr="00A60F4F">
              <w:rPr>
                <w:rFonts w:eastAsia="Arial Unicode MS" w:cs="Arial Unicode MS"/>
                <w:b/>
                <w:i/>
                <w:color w:val="000000"/>
              </w:rPr>
              <w:t>Задание 7   Выполнить действия и приведите выражения к виду, не содержащему отрицательных показателей степеней, там, где это необходимо:</w:t>
            </w:r>
          </w:p>
        </w:tc>
        <w:tc>
          <w:tcPr>
            <w:tcW w:w="2352" w:type="dxa"/>
          </w:tcPr>
          <w:p w:rsidR="00A60F4F" w:rsidRPr="00A60F4F" w:rsidRDefault="00A60F4F" w:rsidP="00A60F4F">
            <w:pPr>
              <w:pStyle w:val="aa"/>
              <w:shd w:val="clear" w:color="auto" w:fill="FFFFFF"/>
              <w:spacing w:before="0" w:beforeAutospacing="0" w:after="0" w:afterAutospacing="0"/>
              <w:jc w:val="center"/>
              <w:rPr>
                <w:rFonts w:eastAsia="Arial Unicode MS" w:cs="Arial Unicode MS"/>
                <w:b/>
                <w:i/>
                <w:color w:val="000000"/>
              </w:rPr>
            </w:pPr>
            <w:r w:rsidRPr="00A60F4F">
              <w:rPr>
                <w:rFonts w:eastAsia="Arial Unicode MS" w:cs="Arial Unicode MS"/>
                <w:b/>
                <w:i/>
                <w:color w:val="000000"/>
              </w:rPr>
              <w:t>7 балла</w:t>
            </w:r>
          </w:p>
        </w:tc>
      </w:tr>
      <w:tr w:rsidR="00A60F4F" w:rsidTr="00A60F4F">
        <w:tc>
          <w:tcPr>
            <w:tcW w:w="3936" w:type="dxa"/>
          </w:tcPr>
          <w:p w:rsidR="00A60F4F" w:rsidRPr="00CB1F08" w:rsidRDefault="00C84F18" w:rsidP="00A60F4F">
            <w:pPr>
              <w:pStyle w:val="a8"/>
              <w:numPr>
                <w:ilvl w:val="0"/>
                <w:numId w:val="41"/>
              </w:numPr>
              <w:spacing w:after="200"/>
              <w:jc w:val="both"/>
            </w:pPr>
            <m:oMath>
              <m:sSup>
                <m:sSupPr>
                  <m:ctrlPr>
                    <w:rPr>
                      <w:rFonts w:ascii="Cambria Math" w:eastAsia="Calibri" w:hAnsi="Cambria Math"/>
                      <w:i/>
                    </w:rPr>
                  </m:ctrlPr>
                </m:sSupPr>
                <m:e>
                  <m:r>
                    <w:rPr>
                      <w:rFonts w:ascii="Cambria Math"/>
                    </w:rPr>
                    <m:t>а</m:t>
                  </m:r>
                </m:e>
                <m:sup>
                  <m:r>
                    <w:rPr>
                      <w:rFonts w:ascii="Cambria Math"/>
                    </w:rPr>
                    <m:t>4</m:t>
                  </m:r>
                </m:sup>
              </m:sSup>
              <m:r>
                <w:rPr>
                  <w:rFonts w:ascii="Cambria Math" w:hAnsi="Cambria Math"/>
                </w:rPr>
                <m:t>∙</m:t>
              </m:r>
              <m:sSup>
                <m:sSupPr>
                  <m:ctrlPr>
                    <w:rPr>
                      <w:rFonts w:ascii="Cambria Math" w:eastAsia="Calibri" w:hAnsi="Cambria Math"/>
                      <w:i/>
                    </w:rPr>
                  </m:ctrlPr>
                </m:sSupPr>
                <m:e>
                  <m:r>
                    <w:rPr>
                      <w:rFonts w:ascii="Cambria Math"/>
                    </w:rPr>
                    <m:t>а</m:t>
                  </m:r>
                </m:e>
                <m:sup>
                  <m:r>
                    <w:rPr>
                      <w:rFonts w:ascii="Cambria Math" w:hAnsi="Cambria Math"/>
                    </w:rPr>
                    <m:t>-4</m:t>
                  </m:r>
                </m:sup>
              </m:sSup>
            </m:oMath>
            <w:r w:rsidR="00A60F4F" w:rsidRPr="00A60F4F">
              <w:rPr>
                <w:lang w:val="en-US"/>
              </w:rPr>
              <w:t xml:space="preserve"> </w:t>
            </w:r>
          </w:p>
          <w:p w:rsidR="00A60F4F" w:rsidRPr="00CB1F08" w:rsidRDefault="00C84F18" w:rsidP="00A60F4F">
            <w:pPr>
              <w:pStyle w:val="a8"/>
              <w:numPr>
                <w:ilvl w:val="0"/>
                <w:numId w:val="41"/>
              </w:numPr>
              <w:spacing w:after="200"/>
              <w:jc w:val="both"/>
            </w:pPr>
            <m:oMath>
              <m:sSup>
                <m:sSupPr>
                  <m:ctrlPr>
                    <w:rPr>
                      <w:rFonts w:ascii="Cambria Math" w:eastAsia="Calibri" w:hAnsi="Cambria Math"/>
                      <w:i/>
                    </w:rPr>
                  </m:ctrlPr>
                </m:sSupPr>
                <m:e>
                  <m:r>
                    <w:rPr>
                      <w:rFonts w:ascii="Cambria Math" w:hAnsi="Cambria Math"/>
                    </w:rPr>
                    <m:t>b</m:t>
                  </m:r>
                </m:e>
                <m:sup>
                  <m:r>
                    <w:rPr>
                      <w:rFonts w:ascii="Cambria Math"/>
                    </w:rPr>
                    <m:t>6</m:t>
                  </m:r>
                </m:sup>
              </m:sSup>
              <m:r>
                <w:rPr>
                  <w:rFonts w:ascii="Cambria Math" w:hAnsi="Cambria Math"/>
                </w:rPr>
                <m:t>∙</m:t>
              </m:r>
              <m:sSup>
                <m:sSupPr>
                  <m:ctrlPr>
                    <w:rPr>
                      <w:rFonts w:ascii="Cambria Math" w:eastAsia="Calibri" w:hAnsi="Cambria Math"/>
                      <w:i/>
                    </w:rPr>
                  </m:ctrlPr>
                </m:sSupPr>
                <m:e>
                  <m:r>
                    <w:rPr>
                      <w:rFonts w:ascii="Cambria Math" w:hAnsi="Cambria Math"/>
                    </w:rPr>
                    <m:t>b</m:t>
                  </m:r>
                </m:e>
                <m:sup>
                  <m:r>
                    <w:rPr>
                      <w:rFonts w:ascii="Cambria Math" w:hAnsi="Cambria Math"/>
                    </w:rPr>
                    <m:t>-</m:t>
                  </m:r>
                  <m:r>
                    <w:rPr>
                      <w:rFonts w:ascii="Cambria Math"/>
                    </w:rPr>
                    <m:t>4</m:t>
                  </m:r>
                </m:sup>
              </m:sSup>
            </m:oMath>
          </w:p>
          <w:p w:rsidR="00A60F4F" w:rsidRPr="00CB1F08" w:rsidRDefault="00C84F18" w:rsidP="00A60F4F">
            <w:pPr>
              <w:pStyle w:val="a8"/>
              <w:numPr>
                <w:ilvl w:val="0"/>
                <w:numId w:val="41"/>
              </w:numPr>
              <w:spacing w:after="200"/>
              <w:jc w:val="both"/>
            </w:pPr>
            <m:oMath>
              <m:sSup>
                <m:sSupPr>
                  <m:ctrlPr>
                    <w:rPr>
                      <w:rFonts w:ascii="Cambria Math" w:eastAsia="Calibri" w:hAnsi="Cambria Math"/>
                      <w:i/>
                    </w:rPr>
                  </m:ctrlPr>
                </m:sSupPr>
                <m:e>
                  <m:r>
                    <w:rPr>
                      <w:rFonts w:ascii="Cambria Math" w:hAnsi="Cambria Math"/>
                    </w:rPr>
                    <m:t>d</m:t>
                  </m:r>
                </m:e>
                <m:sup>
                  <m:r>
                    <w:rPr>
                      <w:rFonts w:ascii="Cambria Math"/>
                    </w:rPr>
                    <m:t>2</m:t>
                  </m:r>
                </m:sup>
              </m:sSup>
              <m:r>
                <w:rPr>
                  <w:rFonts w:ascii="Cambria Math" w:hAnsi="Cambria Math"/>
                </w:rPr>
                <m:t>∙</m:t>
              </m:r>
              <m:sSup>
                <m:sSupPr>
                  <m:ctrlPr>
                    <w:rPr>
                      <w:rFonts w:ascii="Cambria Math" w:eastAsia="Calibri" w:hAnsi="Cambria Math"/>
                      <w:i/>
                    </w:rPr>
                  </m:ctrlPr>
                </m:sSupPr>
                <m:e>
                  <m:r>
                    <w:rPr>
                      <w:rFonts w:ascii="Cambria Math" w:hAnsi="Cambria Math"/>
                    </w:rPr>
                    <m:t>d</m:t>
                  </m:r>
                </m:e>
                <m:sup>
                  <m:r>
                    <w:rPr>
                      <w:rFonts w:ascii="Cambria Math" w:hAnsi="Cambria Math"/>
                    </w:rPr>
                    <m:t>-</m:t>
                  </m:r>
                  <m:r>
                    <w:rPr>
                      <w:rFonts w:ascii="Cambria Math"/>
                    </w:rPr>
                    <m:t>3</m:t>
                  </m:r>
                </m:sup>
              </m:sSup>
            </m:oMath>
          </w:p>
          <w:p w:rsidR="00A60F4F" w:rsidRPr="00CB1F08" w:rsidRDefault="00A60F4F" w:rsidP="00A60F4F">
            <w:pPr>
              <w:pStyle w:val="a8"/>
              <w:numPr>
                <w:ilvl w:val="0"/>
                <w:numId w:val="41"/>
              </w:numPr>
              <w:spacing w:after="200"/>
              <w:jc w:val="both"/>
            </w:pPr>
            <w:r w:rsidRPr="00A60F4F">
              <w:rPr>
                <w:lang w:val="en-US"/>
              </w:rPr>
              <w:t xml:space="preserve"> </w:t>
            </w:r>
            <m:oMath>
              <m:sSup>
                <m:sSupPr>
                  <m:ctrlPr>
                    <w:rPr>
                      <w:rFonts w:ascii="Cambria Math" w:eastAsia="Calibri" w:hAnsi="Cambria Math"/>
                      <w:i/>
                    </w:rPr>
                  </m:ctrlPr>
                </m:sSupPr>
                <m:e>
                  <m:r>
                    <w:rPr>
                      <w:rFonts w:ascii="Cambria Math" w:hAnsi="Cambria Math"/>
                    </w:rPr>
                    <m:t>m</m:t>
                  </m:r>
                </m:e>
                <m:sup>
                  <m:r>
                    <w:rPr>
                      <w:rFonts w:ascii="Cambria Math" w:hAnsi="Cambria Math"/>
                    </w:rPr>
                    <m:t>-</m:t>
                  </m:r>
                  <m:r>
                    <w:rPr>
                      <w:rFonts w:ascii="Cambria Math"/>
                    </w:rPr>
                    <m:t>2</m:t>
                  </m:r>
                </m:sup>
              </m:sSup>
              <m:r>
                <w:rPr>
                  <w:rFonts w:ascii="Cambria Math" w:hAnsi="Cambria Math"/>
                </w:rPr>
                <m:t>∙</m:t>
              </m:r>
              <m:sSup>
                <m:sSupPr>
                  <m:ctrlPr>
                    <w:rPr>
                      <w:rFonts w:ascii="Cambria Math" w:eastAsia="Calibri" w:hAnsi="Cambria Math"/>
                      <w:i/>
                    </w:rPr>
                  </m:ctrlPr>
                </m:sSupPr>
                <m:e>
                  <m:r>
                    <w:rPr>
                      <w:rFonts w:ascii="Cambria Math" w:hAnsi="Cambria Math"/>
                    </w:rPr>
                    <m:t>m</m:t>
                  </m:r>
                </m:e>
                <m:sup>
                  <m:r>
                    <w:rPr>
                      <w:rFonts w:ascii="Cambria Math" w:hAnsi="Cambria Math"/>
                    </w:rPr>
                    <m:t>-</m:t>
                  </m:r>
                  <m:r>
                    <w:rPr>
                      <w:rFonts w:ascii="Cambria Math"/>
                    </w:rPr>
                    <m:t>5</m:t>
                  </m:r>
                </m:sup>
              </m:sSup>
            </m:oMath>
          </w:p>
          <w:p w:rsidR="00A60F4F" w:rsidRPr="00CB1F08" w:rsidRDefault="00A60F4F" w:rsidP="00A60F4F">
            <w:pPr>
              <w:pStyle w:val="a8"/>
              <w:numPr>
                <w:ilvl w:val="0"/>
                <w:numId w:val="41"/>
              </w:numPr>
              <w:spacing w:after="200"/>
              <w:jc w:val="both"/>
            </w:pPr>
            <w:r w:rsidRPr="00A60F4F">
              <w:rPr>
                <w:lang w:val="en-US"/>
              </w:rPr>
              <w:t xml:space="preserve"> </w:t>
            </w:r>
            <m:oMath>
              <m:sSup>
                <m:sSupPr>
                  <m:ctrlPr>
                    <w:rPr>
                      <w:rFonts w:ascii="Cambria Math" w:eastAsia="Calibri" w:hAnsi="Cambria Math"/>
                      <w:i/>
                    </w:rPr>
                  </m:ctrlPr>
                </m:sSupPr>
                <m:e>
                  <m:r>
                    <w:rPr>
                      <w:rFonts w:ascii="Cambria Math" w:hAnsi="Cambria Math"/>
                    </w:rPr>
                    <m:t>k</m:t>
                  </m:r>
                </m:e>
                <m:sup>
                  <m:r>
                    <w:rPr>
                      <w:rFonts w:ascii="Cambria Math"/>
                    </w:rPr>
                    <m:t>-</m:t>
                  </m:r>
                  <m:r>
                    <w:rPr>
                      <w:rFonts w:ascii="Cambria Math"/>
                    </w:rPr>
                    <m:t>1</m:t>
                  </m:r>
                </m:sup>
              </m:sSup>
              <m:r>
                <w:rPr>
                  <w:rFonts w:ascii="Cambria Math"/>
                </w:rPr>
                <m:t>:</m:t>
              </m:r>
              <m:sSup>
                <m:sSupPr>
                  <m:ctrlPr>
                    <w:rPr>
                      <w:rFonts w:ascii="Cambria Math" w:eastAsia="Calibri" w:hAnsi="Cambria Math"/>
                      <w:i/>
                    </w:rPr>
                  </m:ctrlPr>
                </m:sSupPr>
                <m:e>
                  <m:r>
                    <w:rPr>
                      <w:rFonts w:ascii="Cambria Math" w:hAnsi="Cambria Math"/>
                    </w:rPr>
                    <m:t>k</m:t>
                  </m:r>
                </m:e>
                <m:sup>
                  <m:r>
                    <w:rPr>
                      <w:rFonts w:ascii="Cambria Math"/>
                    </w:rPr>
                    <m:t>6</m:t>
                  </m:r>
                </m:sup>
              </m:sSup>
            </m:oMath>
          </w:p>
          <w:p w:rsidR="00A60F4F" w:rsidRPr="00CB1F08" w:rsidRDefault="00C84F18" w:rsidP="00A60F4F">
            <w:pPr>
              <w:pStyle w:val="a8"/>
              <w:numPr>
                <w:ilvl w:val="0"/>
                <w:numId w:val="41"/>
              </w:numPr>
              <w:spacing w:after="200"/>
              <w:jc w:val="both"/>
            </w:pPr>
            <m:oMath>
              <m:sSup>
                <m:sSupPr>
                  <m:ctrlPr>
                    <w:rPr>
                      <w:rFonts w:ascii="Cambria Math" w:eastAsia="Calibri" w:hAnsi="Cambria Math"/>
                      <w:i/>
                    </w:rPr>
                  </m:ctrlPr>
                </m:sSupPr>
                <m:e>
                  <m:r>
                    <w:rPr>
                      <w:rFonts w:ascii="Cambria Math" w:hAnsi="Cambria Math"/>
                    </w:rPr>
                    <m:t>x</m:t>
                  </m:r>
                </m:e>
                <m:sup>
                  <m:r>
                    <w:rPr>
                      <w:rFonts w:ascii="Cambria Math"/>
                    </w:rPr>
                    <m:t>3</m:t>
                  </m:r>
                </m:sup>
              </m:sSup>
              <m:r>
                <w:rPr>
                  <w:rFonts w:ascii="Cambria Math"/>
                </w:rPr>
                <m:t>:</m:t>
              </m:r>
              <m:sSup>
                <m:sSupPr>
                  <m:ctrlPr>
                    <w:rPr>
                      <w:rFonts w:ascii="Cambria Math" w:eastAsia="Calibri" w:hAnsi="Cambria Math"/>
                      <w:i/>
                    </w:rPr>
                  </m:ctrlPr>
                </m:sSupPr>
                <m:e>
                  <m:r>
                    <w:rPr>
                      <w:rFonts w:ascii="Cambria Math" w:hAnsi="Cambria Math"/>
                    </w:rPr>
                    <m:t>x</m:t>
                  </m:r>
                </m:e>
                <m:sup>
                  <m:r>
                    <w:rPr>
                      <w:rFonts w:ascii="Cambria Math" w:hAnsi="Cambria Math"/>
                    </w:rPr>
                    <m:t>-</m:t>
                  </m:r>
                  <m:r>
                    <w:rPr>
                      <w:rFonts w:ascii="Cambria Math"/>
                    </w:rPr>
                    <m:t>4</m:t>
                  </m:r>
                </m:sup>
              </m:sSup>
            </m:oMath>
          </w:p>
          <w:p w:rsidR="00A60F4F" w:rsidRPr="00CB1F08" w:rsidRDefault="00A60F4F" w:rsidP="00A60F4F">
            <w:pPr>
              <w:pStyle w:val="a8"/>
              <w:numPr>
                <w:ilvl w:val="0"/>
                <w:numId w:val="41"/>
              </w:numPr>
              <w:spacing w:after="200"/>
              <w:jc w:val="both"/>
            </w:pPr>
            <w:r w:rsidRPr="00A60F4F">
              <w:rPr>
                <w:lang w:val="en-US"/>
              </w:rPr>
              <w:t xml:space="preserve"> </w:t>
            </w:r>
            <m:oMath>
              <m:sSup>
                <m:sSupPr>
                  <m:ctrlPr>
                    <w:rPr>
                      <w:rFonts w:ascii="Cambria Math" w:eastAsia="Calibri" w:hAnsi="Cambria Math"/>
                      <w:i/>
                    </w:rPr>
                  </m:ctrlPr>
                </m:sSupPr>
                <m:e>
                  <m:r>
                    <w:rPr>
                      <w:rFonts w:ascii="Cambria Math" w:hAnsi="Cambria Math"/>
                    </w:rPr>
                    <m:t>y</m:t>
                  </m:r>
                </m:e>
                <m:sup>
                  <m:r>
                    <w:rPr>
                      <w:rFonts w:ascii="Cambria Math"/>
                    </w:rPr>
                    <m:t>2</m:t>
                  </m:r>
                </m:sup>
              </m:sSup>
              <m:r>
                <w:rPr>
                  <w:rFonts w:ascii="Cambria Math"/>
                </w:rPr>
                <m:t>:</m:t>
              </m:r>
              <m:sSup>
                <m:sSupPr>
                  <m:ctrlPr>
                    <w:rPr>
                      <w:rFonts w:ascii="Cambria Math" w:eastAsia="Calibri" w:hAnsi="Cambria Math"/>
                      <w:i/>
                    </w:rPr>
                  </m:ctrlPr>
                </m:sSupPr>
                <m:e>
                  <m:r>
                    <w:rPr>
                      <w:rFonts w:ascii="Cambria Math" w:hAnsi="Cambria Math"/>
                    </w:rPr>
                    <m:t>y</m:t>
                  </m:r>
                </m:e>
                <m:sup>
                  <m:r>
                    <w:rPr>
                      <w:rFonts w:ascii="Cambria Math"/>
                    </w:rPr>
                    <m:t>3</m:t>
                  </m:r>
                </m:sup>
              </m:sSup>
            </m:oMath>
          </w:p>
          <w:p w:rsidR="00A60F4F" w:rsidRPr="00CB1F08" w:rsidRDefault="00A60F4F" w:rsidP="00A60F4F">
            <w:pPr>
              <w:pStyle w:val="a8"/>
              <w:numPr>
                <w:ilvl w:val="0"/>
                <w:numId w:val="41"/>
              </w:numPr>
              <w:spacing w:after="200"/>
              <w:jc w:val="both"/>
            </w:pPr>
            <w:r w:rsidRPr="00A60F4F">
              <w:rPr>
                <w:lang w:val="en-US"/>
              </w:rPr>
              <w:t xml:space="preserve"> </w:t>
            </w:r>
            <m:oMath>
              <m:sSup>
                <m:sSupPr>
                  <m:ctrlPr>
                    <w:rPr>
                      <w:rFonts w:ascii="Cambria Math" w:eastAsia="Calibri" w:hAnsi="Cambria Math"/>
                      <w:i/>
                    </w:rPr>
                  </m:ctrlPr>
                </m:sSupPr>
                <m:e>
                  <m:r>
                    <w:rPr>
                      <w:rFonts w:ascii="Cambria Math"/>
                    </w:rPr>
                    <m:t>2</m:t>
                  </m:r>
                  <m:r>
                    <w:rPr>
                      <w:rFonts w:ascii="Cambria Math" w:hAnsi="Cambria Math"/>
                    </w:rPr>
                    <m:t>a</m:t>
                  </m:r>
                </m:e>
                <m:sup>
                  <m:r>
                    <w:rPr>
                      <w:rFonts w:ascii="Cambria Math"/>
                    </w:rPr>
                    <m:t>3</m:t>
                  </m:r>
                </m:sup>
              </m:sSup>
              <m:r>
                <w:rPr>
                  <w:rFonts w:ascii="Cambria Math"/>
                </w:rPr>
                <m:t>:</m:t>
              </m:r>
              <m:d>
                <m:dPr>
                  <m:ctrlPr>
                    <w:rPr>
                      <w:rFonts w:ascii="Cambria Math" w:eastAsia="Calibri" w:hAnsi="Cambria Math"/>
                      <w:i/>
                    </w:rPr>
                  </m:ctrlPr>
                </m:dPr>
                <m:e>
                  <m:f>
                    <m:fPr>
                      <m:ctrlPr>
                        <w:rPr>
                          <w:rFonts w:ascii="Cambria Math" w:eastAsia="Calibri" w:hAnsi="Cambria Math"/>
                          <w:i/>
                        </w:rPr>
                      </m:ctrlPr>
                    </m:fPr>
                    <m:num>
                      <m:r>
                        <w:rPr>
                          <w:rFonts w:ascii="Cambria Math"/>
                        </w:rPr>
                        <m:t>2</m:t>
                      </m:r>
                    </m:num>
                    <m:den>
                      <m:r>
                        <w:rPr>
                          <w:rFonts w:ascii="Cambria Math"/>
                        </w:rPr>
                        <m:t>3</m:t>
                      </m:r>
                    </m:den>
                  </m:f>
                  <m:r>
                    <w:rPr>
                      <w:rFonts w:ascii="Cambria Math" w:hAnsi="Cambria Math"/>
                    </w:rPr>
                    <m:t>a</m:t>
                  </m:r>
                </m:e>
              </m:d>
            </m:oMath>
          </w:p>
          <w:p w:rsidR="00A60F4F" w:rsidRPr="00CB1F08" w:rsidRDefault="00A60F4F" w:rsidP="00A60F4F">
            <w:pPr>
              <w:pStyle w:val="a8"/>
              <w:numPr>
                <w:ilvl w:val="0"/>
                <w:numId w:val="41"/>
              </w:numPr>
              <w:spacing w:after="200"/>
              <w:jc w:val="both"/>
            </w:pPr>
            <w:r w:rsidRPr="00A60F4F">
              <w:rPr>
                <w:lang w:val="en-US"/>
              </w:rPr>
              <w:t xml:space="preserve"> </w:t>
            </w:r>
            <m:oMath>
              <m:r>
                <w:rPr>
                  <w:rFonts w:ascii="Cambria Math"/>
                </w:rPr>
                <m:t>1,5</m:t>
              </m:r>
              <m:sSup>
                <m:sSupPr>
                  <m:ctrlPr>
                    <w:rPr>
                      <w:rFonts w:ascii="Cambria Math" w:eastAsia="Calibri" w:hAnsi="Cambria Math"/>
                      <w:i/>
                    </w:rPr>
                  </m:ctrlPr>
                </m:sSupPr>
                <m:e>
                  <m:r>
                    <w:rPr>
                      <w:rFonts w:ascii="Cambria Math" w:hAnsi="Cambria Math"/>
                    </w:rPr>
                    <m:t>x</m:t>
                  </m:r>
                </m:e>
                <m:sup>
                  <m:r>
                    <w:rPr>
                      <w:rFonts w:ascii="Cambria Math" w:hAnsi="Cambria Math"/>
                    </w:rPr>
                    <m:t>-</m:t>
                  </m:r>
                  <m:r>
                    <w:rPr>
                      <w:rFonts w:ascii="Cambria Math"/>
                    </w:rPr>
                    <m:t>2</m:t>
                  </m:r>
                </m:sup>
              </m:sSup>
              <m:r>
                <w:rPr>
                  <w:rFonts w:ascii="Cambria Math"/>
                </w:rPr>
                <m:t>:(4</m:t>
              </m:r>
              <m:sSup>
                <m:sSupPr>
                  <m:ctrlPr>
                    <w:rPr>
                      <w:rFonts w:ascii="Cambria Math" w:hAnsi="Cambria Math"/>
                      <w:i/>
                    </w:rPr>
                  </m:ctrlPr>
                </m:sSupPr>
                <m:e>
                  <m:r>
                    <w:rPr>
                      <w:rFonts w:ascii="Cambria Math" w:hAnsi="Cambria Math"/>
                    </w:rPr>
                    <m:t>x</m:t>
                  </m:r>
                </m:e>
                <m:sup>
                  <m:r>
                    <w:rPr>
                      <w:rFonts w:ascii="Cambria Math" w:hAnsi="Cambria Math"/>
                    </w:rPr>
                    <m:t>-</m:t>
                  </m:r>
                  <m:r>
                    <w:rPr>
                      <w:rFonts w:ascii="Cambria Math"/>
                    </w:rPr>
                    <m:t>5</m:t>
                  </m:r>
                </m:sup>
              </m:sSup>
              <m:r>
                <w:rPr>
                  <w:rFonts w:ascii="Cambria Math"/>
                </w:rPr>
                <m:t>)</m:t>
              </m:r>
            </m:oMath>
          </w:p>
          <w:p w:rsidR="00A60F4F" w:rsidRPr="00CB1F08" w:rsidRDefault="00C84F18" w:rsidP="00A60F4F">
            <w:pPr>
              <w:pStyle w:val="a8"/>
              <w:numPr>
                <w:ilvl w:val="0"/>
                <w:numId w:val="41"/>
              </w:numPr>
              <w:spacing w:after="200"/>
              <w:jc w:val="both"/>
            </w:pPr>
            <m:oMath>
              <m:f>
                <m:fPr>
                  <m:ctrlPr>
                    <w:rPr>
                      <w:rFonts w:ascii="Cambria Math" w:eastAsia="Calibri" w:hAnsi="Cambria Math"/>
                      <w:i/>
                    </w:rPr>
                  </m:ctrlPr>
                </m:fPr>
                <m:num>
                  <m:r>
                    <w:rPr>
                      <w:rFonts w:ascii="Cambria Math"/>
                    </w:rPr>
                    <m:t>4</m:t>
                  </m:r>
                </m:num>
                <m:den>
                  <m:r>
                    <w:rPr>
                      <w:rFonts w:ascii="Cambria Math"/>
                    </w:rPr>
                    <m:t>7</m:t>
                  </m:r>
                </m:den>
              </m:f>
              <m:sSup>
                <m:sSupPr>
                  <m:ctrlPr>
                    <w:rPr>
                      <w:rFonts w:ascii="Cambria Math" w:eastAsia="Calibri" w:hAnsi="Cambria Math"/>
                      <w:i/>
                    </w:rPr>
                  </m:ctrlPr>
                </m:sSupPr>
                <m:e>
                  <m:r>
                    <w:rPr>
                      <w:rFonts w:ascii="Cambria Math" w:hAnsi="Cambria Math"/>
                    </w:rPr>
                    <m:t>m</m:t>
                  </m:r>
                </m:e>
                <m:sup>
                  <m:r>
                    <w:rPr>
                      <w:rFonts w:ascii="Cambria Math"/>
                    </w:rPr>
                    <m:t>7</m:t>
                  </m:r>
                </m:sup>
              </m:sSup>
              <m:r>
                <w:rPr>
                  <w:rFonts w:ascii="Cambria Math"/>
                </w:rPr>
                <m:t>:</m:t>
              </m:r>
              <m:d>
                <m:dPr>
                  <m:ctrlPr>
                    <w:rPr>
                      <w:rFonts w:ascii="Cambria Math" w:eastAsia="Calibri" w:hAnsi="Cambria Math"/>
                      <w:i/>
                    </w:rPr>
                  </m:ctrlPr>
                </m:dPr>
                <m:e>
                  <m:r>
                    <w:rPr>
                      <w:rFonts w:ascii="Cambria Math"/>
                    </w:rPr>
                    <m:t>1</m:t>
                  </m:r>
                  <m:f>
                    <m:fPr>
                      <m:ctrlPr>
                        <w:rPr>
                          <w:rFonts w:ascii="Cambria Math" w:eastAsia="Calibri" w:hAnsi="Cambria Math"/>
                          <w:i/>
                        </w:rPr>
                      </m:ctrlPr>
                    </m:fPr>
                    <m:num>
                      <m:r>
                        <w:rPr>
                          <w:rFonts w:ascii="Cambria Math"/>
                        </w:rPr>
                        <m:t>3</m:t>
                      </m:r>
                    </m:num>
                    <m:den>
                      <m:r>
                        <w:rPr>
                          <w:rFonts w:ascii="Cambria Math"/>
                        </w:rPr>
                        <m:t>4</m:t>
                      </m:r>
                    </m:den>
                  </m:f>
                  <m:sSup>
                    <m:sSupPr>
                      <m:ctrlPr>
                        <w:rPr>
                          <w:rFonts w:ascii="Cambria Math" w:eastAsia="Calibri" w:hAnsi="Cambria Math"/>
                          <w:i/>
                        </w:rPr>
                      </m:ctrlPr>
                    </m:sSupPr>
                    <m:e>
                      <m:r>
                        <w:rPr>
                          <w:rFonts w:ascii="Cambria Math" w:hAnsi="Cambria Math"/>
                        </w:rPr>
                        <m:t>m</m:t>
                      </m:r>
                    </m:e>
                    <m:sup>
                      <m:r>
                        <w:rPr>
                          <w:rFonts w:ascii="Cambria Math"/>
                        </w:rPr>
                        <m:t>3</m:t>
                      </m:r>
                    </m:sup>
                  </m:sSup>
                </m:e>
              </m:d>
            </m:oMath>
          </w:p>
          <w:p w:rsidR="00A60F4F" w:rsidRPr="00CB1F08" w:rsidRDefault="00A60F4F" w:rsidP="00A60F4F">
            <w:pPr>
              <w:pStyle w:val="a8"/>
              <w:numPr>
                <w:ilvl w:val="0"/>
                <w:numId w:val="41"/>
              </w:numPr>
              <w:spacing w:after="200"/>
              <w:jc w:val="both"/>
            </w:pPr>
            <w:r w:rsidRPr="00A60F4F">
              <w:rPr>
                <w:lang w:val="en-US"/>
              </w:rPr>
              <w:t xml:space="preserve">   </w:t>
            </w:r>
            <m:oMath>
              <m:r>
                <w:rPr>
                  <w:rFonts w:ascii="Cambria Math"/>
                  <w:lang w:val="en-US"/>
                </w:rPr>
                <m:t>8</m:t>
              </m:r>
              <m:sSup>
                <m:sSupPr>
                  <m:ctrlPr>
                    <w:rPr>
                      <w:rFonts w:ascii="Cambria Math" w:hAnsi="Cambria Math"/>
                      <w:i/>
                      <w:lang w:val="en-US"/>
                    </w:rPr>
                  </m:ctrlPr>
                </m:sSupPr>
                <m:e>
                  <m:r>
                    <w:rPr>
                      <w:rFonts w:ascii="Cambria Math" w:hAnsi="Cambria Math"/>
                      <w:lang w:val="en-US"/>
                    </w:rPr>
                    <m:t>r</m:t>
                  </m:r>
                </m:e>
                <m:sup>
                  <m:r>
                    <w:rPr>
                      <w:rFonts w:ascii="Cambria Math"/>
                      <w:lang w:val="en-US"/>
                    </w:rPr>
                    <m:t>5</m:t>
                  </m:r>
                </m:sup>
              </m:sSup>
              <m:r>
                <w:rPr>
                  <w:rFonts w:ascii="Cambria Math"/>
                  <w:lang w:val="en-US"/>
                </w:rPr>
                <m:t>:</m:t>
              </m:r>
              <m:d>
                <m:dPr>
                  <m:ctrlPr>
                    <w:rPr>
                      <w:rFonts w:ascii="Cambria Math" w:hAnsi="Cambria Math"/>
                      <w:i/>
                      <w:lang w:val="en-US"/>
                    </w:rPr>
                  </m:ctrlPr>
                </m:dPr>
                <m:e>
                  <m:f>
                    <m:fPr>
                      <m:ctrlPr>
                        <w:rPr>
                          <w:rFonts w:ascii="Cambria Math" w:hAnsi="Cambria Math"/>
                          <w:i/>
                          <w:lang w:val="en-US"/>
                        </w:rPr>
                      </m:ctrlPr>
                    </m:fPr>
                    <m:num>
                      <m:r>
                        <w:rPr>
                          <w:rFonts w:ascii="Cambria Math"/>
                          <w:lang w:val="en-US"/>
                        </w:rPr>
                        <m:t>2</m:t>
                      </m:r>
                    </m:num>
                    <m:den>
                      <m:r>
                        <w:rPr>
                          <w:rFonts w:ascii="Cambria Math"/>
                          <w:lang w:val="en-US"/>
                        </w:rPr>
                        <m:t>3</m:t>
                      </m:r>
                    </m:den>
                  </m:f>
                  <m:sSup>
                    <m:sSupPr>
                      <m:ctrlPr>
                        <w:rPr>
                          <w:rFonts w:ascii="Cambria Math" w:hAnsi="Cambria Math"/>
                          <w:i/>
                          <w:lang w:val="en-US"/>
                        </w:rPr>
                      </m:ctrlPr>
                    </m:sSupPr>
                    <m:e>
                      <m:r>
                        <w:rPr>
                          <w:rFonts w:ascii="Cambria Math" w:hAnsi="Cambria Math"/>
                          <w:lang w:val="en-US"/>
                        </w:rPr>
                        <m:t>r</m:t>
                      </m:r>
                    </m:e>
                    <m:sup>
                      <m:r>
                        <w:rPr>
                          <w:rFonts w:ascii="Cambria Math"/>
                          <w:lang w:val="en-US"/>
                        </w:rPr>
                        <m:t>7</m:t>
                      </m:r>
                    </m:sup>
                  </m:sSup>
                </m:e>
              </m:d>
            </m:oMath>
          </w:p>
          <w:p w:rsidR="00A60F4F" w:rsidRPr="00CB1F08" w:rsidRDefault="00A60F4F" w:rsidP="00A60F4F">
            <w:pPr>
              <w:pStyle w:val="a8"/>
              <w:numPr>
                <w:ilvl w:val="0"/>
                <w:numId w:val="41"/>
              </w:numPr>
              <w:spacing w:after="200"/>
              <w:jc w:val="both"/>
            </w:pPr>
            <w:r w:rsidRPr="00A60F4F">
              <w:rPr>
                <w:lang w:val="en-US"/>
              </w:rPr>
              <w:t xml:space="preserve">  </w:t>
            </w:r>
            <m:oMath>
              <m:sSup>
                <m:sSupPr>
                  <m:ctrlPr>
                    <w:rPr>
                      <w:rFonts w:ascii="Cambria Math" w:hAnsi="Cambria Math"/>
                      <w:i/>
                      <w:lang w:val="en-US"/>
                    </w:rPr>
                  </m:ctrlPr>
                </m:sSupPr>
                <m:e>
                  <m:r>
                    <w:rPr>
                      <w:rFonts w:ascii="Cambria Math"/>
                      <w:lang w:val="en-US"/>
                    </w:rPr>
                    <m:t>3</m:t>
                  </m:r>
                  <m:r>
                    <w:rPr>
                      <w:rFonts w:ascii="Cambria Math" w:hAnsi="Cambria Math"/>
                      <w:lang w:val="en-US"/>
                    </w:rPr>
                    <m:t>m</m:t>
                  </m:r>
                </m:e>
                <m:sup>
                  <m:r>
                    <w:rPr>
                      <w:rFonts w:ascii="Cambria Math"/>
                      <w:lang w:val="en-US"/>
                    </w:rPr>
                    <m:t>1</m:t>
                  </m:r>
                </m:sup>
              </m:sSup>
              <m:sSup>
                <m:sSupPr>
                  <m:ctrlPr>
                    <w:rPr>
                      <w:rFonts w:ascii="Cambria Math" w:hAnsi="Cambria Math"/>
                      <w:i/>
                      <w:lang w:val="en-US"/>
                    </w:rPr>
                  </m:ctrlPr>
                </m:sSupPr>
                <m:e>
                  <m:r>
                    <w:rPr>
                      <w:rFonts w:ascii="Cambria Math" w:hAnsi="Cambria Math"/>
                      <w:lang w:val="en-US"/>
                    </w:rPr>
                    <m:t>n</m:t>
                  </m:r>
                </m:e>
                <m:sup>
                  <m:r>
                    <w:rPr>
                      <w:rFonts w:ascii="Cambria Math"/>
                      <w:lang w:val="en-US"/>
                    </w:rPr>
                    <m:t>3</m:t>
                  </m:r>
                </m:sup>
              </m:sSup>
              <m:r>
                <w:rPr>
                  <w:rFonts w:ascii="Cambria Math"/>
                  <w:lang w:val="en-US"/>
                </w:rPr>
                <m:t>:</m:t>
              </m:r>
              <m:d>
                <m:dPr>
                  <m:ctrlPr>
                    <w:rPr>
                      <w:rFonts w:ascii="Cambria Math" w:hAnsi="Cambria Math"/>
                      <w:i/>
                      <w:lang w:val="en-US"/>
                    </w:rPr>
                  </m:ctrlPr>
                </m:dPr>
                <m:e>
                  <m:f>
                    <m:fPr>
                      <m:ctrlPr>
                        <w:rPr>
                          <w:rFonts w:ascii="Cambria Math" w:hAnsi="Cambria Math"/>
                          <w:i/>
                          <w:lang w:val="en-US"/>
                        </w:rPr>
                      </m:ctrlPr>
                    </m:fPr>
                    <m:num>
                      <m:r>
                        <w:rPr>
                          <w:rFonts w:ascii="Cambria Math"/>
                          <w:lang w:val="en-US"/>
                        </w:rPr>
                        <m:t>3</m:t>
                      </m:r>
                    </m:num>
                    <m:den>
                      <m:r>
                        <w:rPr>
                          <w:rFonts w:ascii="Cambria Math"/>
                          <w:lang w:val="en-US"/>
                        </w:rPr>
                        <m:t>4</m:t>
                      </m:r>
                    </m:den>
                  </m:f>
                  <m:sSup>
                    <m:sSupPr>
                      <m:ctrlPr>
                        <w:rPr>
                          <w:rFonts w:ascii="Cambria Math" w:hAnsi="Cambria Math"/>
                          <w:i/>
                          <w:lang w:val="en-US"/>
                        </w:rPr>
                      </m:ctrlPr>
                    </m:sSupPr>
                    <m:e>
                      <m:r>
                        <w:rPr>
                          <w:rFonts w:ascii="Cambria Math" w:hAnsi="Cambria Math"/>
                          <w:lang w:val="en-US"/>
                        </w:rPr>
                        <m:t>m</m:t>
                      </m:r>
                    </m:e>
                    <m:sup>
                      <m:r>
                        <w:rPr>
                          <w:rFonts w:ascii="Cambria Math"/>
                          <w:lang w:val="en-US"/>
                        </w:rPr>
                        <m:t>3</m:t>
                      </m:r>
                    </m:sup>
                  </m:sSup>
                  <m:sSup>
                    <m:sSupPr>
                      <m:ctrlPr>
                        <w:rPr>
                          <w:rFonts w:ascii="Cambria Math" w:hAnsi="Cambria Math"/>
                          <w:i/>
                          <w:lang w:val="en-US"/>
                        </w:rPr>
                      </m:ctrlPr>
                    </m:sSupPr>
                    <m:e>
                      <m:r>
                        <w:rPr>
                          <w:rFonts w:ascii="Cambria Math" w:hAnsi="Cambria Math"/>
                          <w:lang w:val="en-US"/>
                        </w:rPr>
                        <m:t>n</m:t>
                      </m:r>
                    </m:e>
                    <m:sup>
                      <m:r>
                        <w:rPr>
                          <w:rFonts w:ascii="Cambria Math"/>
                          <w:lang w:val="en-US"/>
                        </w:rPr>
                        <m:t>-</m:t>
                      </m:r>
                      <m:r>
                        <w:rPr>
                          <w:rFonts w:ascii="Cambria Math"/>
                          <w:lang w:val="en-US"/>
                        </w:rPr>
                        <m:t>3</m:t>
                      </m:r>
                    </m:sup>
                  </m:sSup>
                </m:e>
              </m:d>
            </m:oMath>
          </w:p>
          <w:p w:rsidR="00A60F4F" w:rsidRPr="00A60F4F" w:rsidRDefault="00A60F4F" w:rsidP="00A60F4F">
            <w:pPr>
              <w:pStyle w:val="a8"/>
              <w:numPr>
                <w:ilvl w:val="0"/>
                <w:numId w:val="41"/>
              </w:numPr>
              <w:spacing w:after="200"/>
              <w:jc w:val="both"/>
              <w:rPr>
                <w:color w:val="000000"/>
              </w:rPr>
            </w:pPr>
            <w:r w:rsidRPr="00A60F4F">
              <w:rPr>
                <w:lang w:val="en-US"/>
              </w:rPr>
              <w:t xml:space="preserve">  </w:t>
            </w:r>
            <m:oMath>
              <m:r>
                <w:rPr>
                  <w:rFonts w:ascii="Cambria Math"/>
                  <w:lang w:val="en-US"/>
                </w:rPr>
                <m:t>0,5</m:t>
              </m:r>
              <m:sSup>
                <m:sSupPr>
                  <m:ctrlPr>
                    <w:rPr>
                      <w:rFonts w:ascii="Cambria Math" w:hAnsi="Cambria Math"/>
                      <w:i/>
                      <w:lang w:val="en-US"/>
                    </w:rPr>
                  </m:ctrlPr>
                </m:sSupPr>
                <m:e>
                  <m:r>
                    <w:rPr>
                      <w:rFonts w:ascii="Cambria Math" w:hAnsi="Cambria Math"/>
                      <w:lang w:val="en-US"/>
                    </w:rPr>
                    <m:t>a</m:t>
                  </m:r>
                </m:e>
                <m:sup>
                  <m:r>
                    <w:rPr>
                      <w:rFonts w:ascii="Cambria Math"/>
                      <w:lang w:val="en-US"/>
                    </w:rPr>
                    <m:t>-</m:t>
                  </m:r>
                  <m:r>
                    <w:rPr>
                      <w:rFonts w:ascii="Cambria Math"/>
                      <w:lang w:val="en-US"/>
                    </w:rPr>
                    <m:t>2</m:t>
                  </m:r>
                </m:sup>
              </m:sSup>
              <m:sSup>
                <m:sSupPr>
                  <m:ctrlPr>
                    <w:rPr>
                      <w:rFonts w:ascii="Cambria Math" w:hAnsi="Cambria Math"/>
                      <w:i/>
                      <w:lang w:val="en-US"/>
                    </w:rPr>
                  </m:ctrlPr>
                </m:sSupPr>
                <m:e>
                  <m:r>
                    <w:rPr>
                      <w:rFonts w:ascii="Cambria Math" w:hAnsi="Cambria Math"/>
                      <w:lang w:val="en-US"/>
                    </w:rPr>
                    <m:t>b</m:t>
                  </m:r>
                </m:e>
                <m:sup>
                  <m:r>
                    <w:rPr>
                      <w:rFonts w:ascii="Cambria Math"/>
                      <w:lang w:val="en-US"/>
                    </w:rPr>
                    <m:t>2</m:t>
                  </m:r>
                </m:sup>
              </m:sSup>
              <m:r>
                <w:rPr>
                  <w:rFonts w:ascii="Cambria Math" w:hAnsi="Cambria Math"/>
                  <w:lang w:val="en-US"/>
                </w:rPr>
                <m:t>∙</m:t>
              </m:r>
              <m:d>
                <m:dPr>
                  <m:ctrlPr>
                    <w:rPr>
                      <w:rFonts w:ascii="Cambria Math" w:hAnsi="Cambria Math"/>
                      <w:i/>
                      <w:lang w:val="en-US"/>
                    </w:rPr>
                  </m:ctrlPr>
                </m:dPr>
                <m:e>
                  <m:r>
                    <w:rPr>
                      <w:rFonts w:ascii="Cambria Math"/>
                      <w:lang w:val="en-US"/>
                    </w:rPr>
                    <m:t>4</m:t>
                  </m:r>
                  <m:sSup>
                    <m:sSupPr>
                      <m:ctrlPr>
                        <w:rPr>
                          <w:rFonts w:ascii="Cambria Math" w:hAnsi="Cambria Math"/>
                          <w:i/>
                          <w:lang w:val="en-US"/>
                        </w:rPr>
                      </m:ctrlPr>
                    </m:sSupPr>
                    <m:e>
                      <m:r>
                        <w:rPr>
                          <w:rFonts w:ascii="Cambria Math" w:hAnsi="Cambria Math"/>
                          <w:lang w:val="en-US"/>
                        </w:rPr>
                        <m:t>a</m:t>
                      </m:r>
                    </m:e>
                    <m:sup>
                      <m:r>
                        <w:rPr>
                          <w:rFonts w:ascii="Cambria Math"/>
                          <w:lang w:val="en-US"/>
                        </w:rPr>
                        <m:t>3</m:t>
                      </m:r>
                    </m:sup>
                  </m:sSup>
                  <m:sSup>
                    <m:sSupPr>
                      <m:ctrlPr>
                        <w:rPr>
                          <w:rFonts w:ascii="Cambria Math" w:hAnsi="Cambria Math"/>
                          <w:i/>
                          <w:lang w:val="en-US"/>
                        </w:rPr>
                      </m:ctrlPr>
                    </m:sSupPr>
                    <m:e>
                      <m:r>
                        <w:rPr>
                          <w:rFonts w:ascii="Cambria Math" w:hAnsi="Cambria Math"/>
                          <w:lang w:val="en-US"/>
                        </w:rPr>
                        <m:t>b</m:t>
                      </m:r>
                    </m:e>
                    <m:sup>
                      <m:r>
                        <w:rPr>
                          <w:rFonts w:ascii="Cambria Math"/>
                          <w:lang w:val="en-US"/>
                        </w:rPr>
                        <m:t>3</m:t>
                      </m:r>
                    </m:sup>
                  </m:sSup>
                </m:e>
              </m:d>
            </m:oMath>
          </w:p>
          <w:p w:rsidR="00A60F4F" w:rsidRPr="00A60F4F" w:rsidRDefault="00A60F4F" w:rsidP="00A60F4F">
            <w:pPr>
              <w:pStyle w:val="a8"/>
              <w:numPr>
                <w:ilvl w:val="0"/>
                <w:numId w:val="41"/>
              </w:numPr>
              <w:spacing w:after="200"/>
              <w:jc w:val="both"/>
              <w:rPr>
                <w:color w:val="000000"/>
              </w:rPr>
            </w:pPr>
            <w:r w:rsidRPr="00A60F4F">
              <w:rPr>
                <w:lang w:val="en-US"/>
              </w:rPr>
              <w:t xml:space="preserve">  </w:t>
            </w:r>
            <m:oMath>
              <m:f>
                <m:fPr>
                  <m:ctrlPr>
                    <w:rPr>
                      <w:rFonts w:ascii="Cambria Math" w:hAnsi="Cambria Math"/>
                      <w:i/>
                      <w:lang w:val="en-US"/>
                    </w:rPr>
                  </m:ctrlPr>
                </m:fPr>
                <m:num>
                  <m:r>
                    <w:rPr>
                      <w:rFonts w:ascii="Cambria Math"/>
                      <w:lang w:val="en-US"/>
                    </w:rPr>
                    <m:t>7</m:t>
                  </m:r>
                </m:num>
                <m:den>
                  <m:r>
                    <w:rPr>
                      <w:rFonts w:ascii="Cambria Math"/>
                      <w:lang w:val="en-US"/>
                    </w:rPr>
                    <m:t>11</m:t>
                  </m:r>
                </m:den>
              </m:f>
              <m:sSup>
                <m:sSupPr>
                  <m:ctrlPr>
                    <w:rPr>
                      <w:rFonts w:ascii="Cambria Math" w:hAnsi="Cambria Math"/>
                      <w:i/>
                      <w:lang w:val="en-US"/>
                    </w:rPr>
                  </m:ctrlPr>
                </m:sSupPr>
                <m:e>
                  <m:r>
                    <w:rPr>
                      <w:rFonts w:ascii="Cambria Math" w:hAnsi="Cambria Math"/>
                      <w:lang w:val="en-US"/>
                    </w:rPr>
                    <m:t>t</m:t>
                  </m:r>
                </m:e>
                <m:sup>
                  <m:r>
                    <w:rPr>
                      <w:rFonts w:ascii="Cambria Math"/>
                      <w:lang w:val="en-US"/>
                    </w:rPr>
                    <m:t>2</m:t>
                  </m:r>
                </m:sup>
              </m:sSup>
              <m:sSup>
                <m:sSupPr>
                  <m:ctrlPr>
                    <w:rPr>
                      <w:rFonts w:ascii="Cambria Math" w:hAnsi="Cambria Math"/>
                      <w:i/>
                      <w:lang w:val="en-US"/>
                    </w:rPr>
                  </m:ctrlPr>
                </m:sSupPr>
                <m:e>
                  <m:r>
                    <w:rPr>
                      <w:rFonts w:ascii="Cambria Math" w:hAnsi="Cambria Math"/>
                      <w:lang w:val="en-US"/>
                    </w:rPr>
                    <m:t>s</m:t>
                  </m:r>
                </m:e>
                <m:sup>
                  <m:r>
                    <w:rPr>
                      <w:rFonts w:ascii="Cambria Math"/>
                      <w:lang w:val="en-US"/>
                    </w:rPr>
                    <m:t>6</m:t>
                  </m:r>
                </m:sup>
              </m:sSup>
              <m:r>
                <w:rPr>
                  <w:rFonts w:ascii="Cambria Math" w:hAnsi="Cambria Math"/>
                  <w:lang w:val="en-US"/>
                </w:rPr>
                <m:t>∙</m:t>
              </m:r>
              <m:d>
                <m:dPr>
                  <m:ctrlPr>
                    <w:rPr>
                      <w:rFonts w:ascii="Cambria Math" w:hAnsi="Cambria Math"/>
                      <w:i/>
                      <w:lang w:val="en-US"/>
                    </w:rPr>
                  </m:ctrlPr>
                </m:dPr>
                <m:e>
                  <m:r>
                    <w:rPr>
                      <w:rFonts w:ascii="Cambria Math"/>
                      <w:lang w:val="en-US"/>
                    </w:rPr>
                    <m:t>1</m:t>
                  </m:r>
                  <m:f>
                    <m:fPr>
                      <m:ctrlPr>
                        <w:rPr>
                          <w:rFonts w:ascii="Cambria Math" w:hAnsi="Cambria Math"/>
                          <w:i/>
                          <w:lang w:val="en-US"/>
                        </w:rPr>
                      </m:ctrlPr>
                    </m:fPr>
                    <m:num>
                      <m:r>
                        <w:rPr>
                          <w:rFonts w:ascii="Cambria Math"/>
                          <w:lang w:val="en-US"/>
                        </w:rPr>
                        <m:t>4</m:t>
                      </m:r>
                    </m:num>
                    <m:den>
                      <m:r>
                        <w:rPr>
                          <w:rFonts w:ascii="Cambria Math"/>
                          <w:lang w:val="en-US"/>
                        </w:rPr>
                        <m:t>7</m:t>
                      </m:r>
                    </m:den>
                  </m:f>
                  <m:sSup>
                    <m:sSupPr>
                      <m:ctrlPr>
                        <w:rPr>
                          <w:rFonts w:ascii="Cambria Math" w:hAnsi="Cambria Math"/>
                          <w:i/>
                          <w:lang w:val="en-US"/>
                        </w:rPr>
                      </m:ctrlPr>
                    </m:sSupPr>
                    <m:e>
                      <m:r>
                        <w:rPr>
                          <w:rFonts w:ascii="Cambria Math" w:hAnsi="Cambria Math"/>
                          <w:lang w:val="en-US"/>
                        </w:rPr>
                        <m:t>t</m:t>
                      </m:r>
                    </m:e>
                    <m:sup>
                      <m:r>
                        <w:rPr>
                          <w:rFonts w:ascii="Cambria Math"/>
                          <w:lang w:val="en-US"/>
                        </w:rPr>
                        <m:t>1</m:t>
                      </m:r>
                    </m:sup>
                  </m:sSup>
                  <m:sSup>
                    <m:sSupPr>
                      <m:ctrlPr>
                        <w:rPr>
                          <w:rFonts w:ascii="Cambria Math" w:hAnsi="Cambria Math"/>
                          <w:i/>
                          <w:lang w:val="en-US"/>
                        </w:rPr>
                      </m:ctrlPr>
                    </m:sSupPr>
                    <m:e>
                      <m:r>
                        <w:rPr>
                          <w:rFonts w:ascii="Cambria Math" w:hAnsi="Cambria Math"/>
                          <w:lang w:val="en-US"/>
                        </w:rPr>
                        <m:t>s</m:t>
                      </m:r>
                    </m:e>
                    <m:sup>
                      <m:r>
                        <w:rPr>
                          <w:rFonts w:ascii="Cambria Math" w:hAnsi="Cambria Math"/>
                          <w:lang w:val="en-US"/>
                        </w:rPr>
                        <m:t>-</m:t>
                      </m:r>
                      <m:r>
                        <w:rPr>
                          <w:rFonts w:ascii="Cambria Math"/>
                          <w:lang w:val="en-US"/>
                        </w:rPr>
                        <m:t>2</m:t>
                      </m:r>
                    </m:sup>
                  </m:sSup>
                </m:e>
              </m:d>
            </m:oMath>
          </w:p>
        </w:tc>
        <w:tc>
          <w:tcPr>
            <w:tcW w:w="4394" w:type="dxa"/>
          </w:tcPr>
          <w:p w:rsidR="00A60F4F" w:rsidRPr="00CB1F08" w:rsidRDefault="00C84F18" w:rsidP="00A60F4F">
            <w:pPr>
              <w:pStyle w:val="a8"/>
              <w:numPr>
                <w:ilvl w:val="0"/>
                <w:numId w:val="42"/>
              </w:numPr>
              <w:spacing w:after="200"/>
              <w:jc w:val="both"/>
            </w:pPr>
            <m:oMath>
              <m:sSup>
                <m:sSupPr>
                  <m:ctrlPr>
                    <w:rPr>
                      <w:rFonts w:ascii="Cambria Math" w:eastAsia="Calibri" w:hAnsi="Cambria Math"/>
                      <w:i/>
                    </w:rPr>
                  </m:ctrlPr>
                </m:sSupPr>
                <m:e>
                  <m:r>
                    <w:rPr>
                      <w:rFonts w:ascii="Cambria Math"/>
                    </w:rPr>
                    <m:t>а</m:t>
                  </m:r>
                </m:e>
                <m:sup>
                  <m:r>
                    <w:rPr>
                      <w:rFonts w:ascii="Cambria Math"/>
                    </w:rPr>
                    <m:t>5</m:t>
                  </m:r>
                </m:sup>
              </m:sSup>
              <m:r>
                <w:rPr>
                  <w:rFonts w:ascii="Cambria Math" w:hAnsi="Cambria Math"/>
                </w:rPr>
                <m:t>∙</m:t>
              </m:r>
              <m:sSup>
                <m:sSupPr>
                  <m:ctrlPr>
                    <w:rPr>
                      <w:rFonts w:ascii="Cambria Math" w:eastAsia="Calibri" w:hAnsi="Cambria Math"/>
                      <w:i/>
                    </w:rPr>
                  </m:ctrlPr>
                </m:sSupPr>
                <m:e>
                  <m:r>
                    <w:rPr>
                      <w:rFonts w:ascii="Cambria Math"/>
                    </w:rPr>
                    <m:t>а</m:t>
                  </m:r>
                </m:e>
                <m:sup>
                  <m:r>
                    <w:rPr>
                      <w:rFonts w:ascii="Cambria Math" w:hAnsi="Cambria Math"/>
                    </w:rPr>
                    <m:t>-</m:t>
                  </m:r>
                  <m:r>
                    <w:rPr>
                      <w:rFonts w:ascii="Cambria Math"/>
                    </w:rPr>
                    <m:t>5</m:t>
                  </m:r>
                </m:sup>
              </m:sSup>
            </m:oMath>
            <w:r w:rsidR="00A60F4F" w:rsidRPr="00A60F4F">
              <w:rPr>
                <w:lang w:val="en-US"/>
              </w:rPr>
              <w:t xml:space="preserve"> </w:t>
            </w:r>
          </w:p>
          <w:p w:rsidR="00A60F4F" w:rsidRPr="00CB1F08" w:rsidRDefault="00C84F18" w:rsidP="00A60F4F">
            <w:pPr>
              <w:pStyle w:val="a8"/>
              <w:numPr>
                <w:ilvl w:val="0"/>
                <w:numId w:val="42"/>
              </w:numPr>
              <w:spacing w:after="200"/>
              <w:jc w:val="both"/>
            </w:pPr>
            <m:oMath>
              <m:sSup>
                <m:sSupPr>
                  <m:ctrlPr>
                    <w:rPr>
                      <w:rFonts w:ascii="Cambria Math" w:eastAsia="Calibri" w:hAnsi="Cambria Math"/>
                      <w:i/>
                    </w:rPr>
                  </m:ctrlPr>
                </m:sSupPr>
                <m:e>
                  <m:r>
                    <w:rPr>
                      <w:rFonts w:ascii="Cambria Math" w:hAnsi="Cambria Math"/>
                    </w:rPr>
                    <m:t>b</m:t>
                  </m:r>
                </m:e>
                <m:sup>
                  <m:r>
                    <w:rPr>
                      <w:rFonts w:ascii="Cambria Math"/>
                    </w:rPr>
                    <m:t>5</m:t>
                  </m:r>
                </m:sup>
              </m:sSup>
              <m:r>
                <w:rPr>
                  <w:rFonts w:ascii="Cambria Math" w:hAnsi="Cambria Math"/>
                </w:rPr>
                <m:t>∙</m:t>
              </m:r>
              <m:sSup>
                <m:sSupPr>
                  <m:ctrlPr>
                    <w:rPr>
                      <w:rFonts w:ascii="Cambria Math" w:eastAsia="Calibri" w:hAnsi="Cambria Math"/>
                      <w:i/>
                    </w:rPr>
                  </m:ctrlPr>
                </m:sSupPr>
                <m:e>
                  <m:r>
                    <w:rPr>
                      <w:rFonts w:ascii="Cambria Math" w:hAnsi="Cambria Math"/>
                    </w:rPr>
                    <m:t>b</m:t>
                  </m:r>
                </m:e>
                <m:sup>
                  <m:r>
                    <w:rPr>
                      <w:rFonts w:ascii="Cambria Math" w:hAnsi="Cambria Math"/>
                    </w:rPr>
                    <m:t>-</m:t>
                  </m:r>
                  <m:r>
                    <w:rPr>
                      <w:rFonts w:ascii="Cambria Math"/>
                    </w:rPr>
                    <m:t>4</m:t>
                  </m:r>
                </m:sup>
              </m:sSup>
            </m:oMath>
          </w:p>
          <w:p w:rsidR="00A60F4F" w:rsidRPr="00CB1F08" w:rsidRDefault="00C84F18" w:rsidP="00A60F4F">
            <w:pPr>
              <w:pStyle w:val="a8"/>
              <w:numPr>
                <w:ilvl w:val="0"/>
                <w:numId w:val="42"/>
              </w:numPr>
              <w:spacing w:after="200"/>
              <w:jc w:val="both"/>
            </w:pPr>
            <m:oMath>
              <m:sSup>
                <m:sSupPr>
                  <m:ctrlPr>
                    <w:rPr>
                      <w:rFonts w:ascii="Cambria Math" w:eastAsia="Calibri" w:hAnsi="Cambria Math"/>
                      <w:i/>
                    </w:rPr>
                  </m:ctrlPr>
                </m:sSupPr>
                <m:e>
                  <m:r>
                    <w:rPr>
                      <w:rFonts w:ascii="Cambria Math" w:hAnsi="Cambria Math"/>
                    </w:rPr>
                    <m:t>d</m:t>
                  </m:r>
                </m:e>
                <m:sup>
                  <m:r>
                    <w:rPr>
                      <w:rFonts w:ascii="Cambria Math"/>
                    </w:rPr>
                    <m:t>1</m:t>
                  </m:r>
                </m:sup>
              </m:sSup>
              <m:r>
                <w:rPr>
                  <w:rFonts w:ascii="Cambria Math" w:hAnsi="Cambria Math"/>
                </w:rPr>
                <m:t>∙</m:t>
              </m:r>
              <m:sSup>
                <m:sSupPr>
                  <m:ctrlPr>
                    <w:rPr>
                      <w:rFonts w:ascii="Cambria Math" w:eastAsia="Calibri" w:hAnsi="Cambria Math"/>
                      <w:i/>
                    </w:rPr>
                  </m:ctrlPr>
                </m:sSupPr>
                <m:e>
                  <m:r>
                    <w:rPr>
                      <w:rFonts w:ascii="Cambria Math" w:hAnsi="Cambria Math"/>
                    </w:rPr>
                    <m:t>d</m:t>
                  </m:r>
                </m:e>
                <m:sup>
                  <m:r>
                    <w:rPr>
                      <w:rFonts w:ascii="Cambria Math" w:hAnsi="Cambria Math"/>
                    </w:rPr>
                    <m:t>-</m:t>
                  </m:r>
                  <m:r>
                    <w:rPr>
                      <w:rFonts w:ascii="Cambria Math"/>
                    </w:rPr>
                    <m:t>3</m:t>
                  </m:r>
                </m:sup>
              </m:sSup>
            </m:oMath>
          </w:p>
          <w:p w:rsidR="00A60F4F" w:rsidRPr="00CB1F08" w:rsidRDefault="00A60F4F" w:rsidP="00A60F4F">
            <w:pPr>
              <w:pStyle w:val="a8"/>
              <w:numPr>
                <w:ilvl w:val="0"/>
                <w:numId w:val="42"/>
              </w:numPr>
              <w:spacing w:after="200"/>
              <w:jc w:val="both"/>
            </w:pPr>
            <w:r w:rsidRPr="00A60F4F">
              <w:rPr>
                <w:lang w:val="en-US"/>
              </w:rPr>
              <w:t xml:space="preserve"> </w:t>
            </w:r>
            <m:oMath>
              <m:sSup>
                <m:sSupPr>
                  <m:ctrlPr>
                    <w:rPr>
                      <w:rFonts w:ascii="Cambria Math" w:eastAsia="Calibri" w:hAnsi="Cambria Math"/>
                      <w:i/>
                    </w:rPr>
                  </m:ctrlPr>
                </m:sSupPr>
                <m:e>
                  <m:r>
                    <w:rPr>
                      <w:rFonts w:ascii="Cambria Math" w:hAnsi="Cambria Math"/>
                    </w:rPr>
                    <m:t>m</m:t>
                  </m:r>
                </m:e>
                <m:sup>
                  <m:r>
                    <w:rPr>
                      <w:rFonts w:ascii="Cambria Math" w:hAnsi="Cambria Math"/>
                    </w:rPr>
                    <m:t>-</m:t>
                  </m:r>
                  <m:r>
                    <w:rPr>
                      <w:rFonts w:ascii="Cambria Math"/>
                    </w:rPr>
                    <m:t>2</m:t>
                  </m:r>
                </m:sup>
              </m:sSup>
              <m:r>
                <w:rPr>
                  <w:rFonts w:ascii="Cambria Math" w:hAnsi="Cambria Math"/>
                </w:rPr>
                <m:t>∙</m:t>
              </m:r>
              <m:sSup>
                <m:sSupPr>
                  <m:ctrlPr>
                    <w:rPr>
                      <w:rFonts w:ascii="Cambria Math" w:eastAsia="Calibri" w:hAnsi="Cambria Math"/>
                      <w:i/>
                    </w:rPr>
                  </m:ctrlPr>
                </m:sSupPr>
                <m:e>
                  <m:r>
                    <w:rPr>
                      <w:rFonts w:ascii="Cambria Math" w:hAnsi="Cambria Math"/>
                    </w:rPr>
                    <m:t>m</m:t>
                  </m:r>
                </m:e>
                <m:sup>
                  <m:r>
                    <w:rPr>
                      <w:rFonts w:ascii="Cambria Math" w:hAnsi="Cambria Math"/>
                    </w:rPr>
                    <m:t>-</m:t>
                  </m:r>
                  <m:r>
                    <w:rPr>
                      <w:rFonts w:ascii="Cambria Math"/>
                    </w:rPr>
                    <m:t>5</m:t>
                  </m:r>
                </m:sup>
              </m:sSup>
            </m:oMath>
          </w:p>
          <w:p w:rsidR="00A60F4F" w:rsidRPr="00CB1F08" w:rsidRDefault="00A60F4F" w:rsidP="00A60F4F">
            <w:pPr>
              <w:pStyle w:val="a8"/>
              <w:numPr>
                <w:ilvl w:val="0"/>
                <w:numId w:val="42"/>
              </w:numPr>
              <w:spacing w:after="200"/>
              <w:jc w:val="both"/>
            </w:pPr>
            <w:r w:rsidRPr="00A60F4F">
              <w:rPr>
                <w:lang w:val="en-US"/>
              </w:rPr>
              <w:t xml:space="preserve"> </w:t>
            </w:r>
            <m:oMath>
              <m:sSup>
                <m:sSupPr>
                  <m:ctrlPr>
                    <w:rPr>
                      <w:rFonts w:ascii="Cambria Math" w:eastAsia="Calibri" w:hAnsi="Cambria Math"/>
                      <w:i/>
                    </w:rPr>
                  </m:ctrlPr>
                </m:sSupPr>
                <m:e>
                  <m:r>
                    <w:rPr>
                      <w:rFonts w:ascii="Cambria Math" w:hAnsi="Cambria Math"/>
                    </w:rPr>
                    <m:t>k</m:t>
                  </m:r>
                </m:e>
                <m:sup>
                  <m:r>
                    <w:rPr>
                      <w:rFonts w:ascii="Cambria Math"/>
                    </w:rPr>
                    <m:t>-</m:t>
                  </m:r>
                  <m:r>
                    <w:rPr>
                      <w:rFonts w:ascii="Cambria Math"/>
                    </w:rPr>
                    <m:t>1</m:t>
                  </m:r>
                </m:sup>
              </m:sSup>
              <m:r>
                <w:rPr>
                  <w:rFonts w:ascii="Cambria Math"/>
                </w:rPr>
                <m:t>:</m:t>
              </m:r>
              <m:sSup>
                <m:sSupPr>
                  <m:ctrlPr>
                    <w:rPr>
                      <w:rFonts w:ascii="Cambria Math" w:eastAsia="Calibri" w:hAnsi="Cambria Math"/>
                      <w:i/>
                    </w:rPr>
                  </m:ctrlPr>
                </m:sSupPr>
                <m:e>
                  <m:r>
                    <w:rPr>
                      <w:rFonts w:ascii="Cambria Math" w:hAnsi="Cambria Math"/>
                    </w:rPr>
                    <m:t>k</m:t>
                  </m:r>
                </m:e>
                <m:sup>
                  <m:r>
                    <w:rPr>
                      <w:rFonts w:ascii="Cambria Math"/>
                    </w:rPr>
                    <m:t>6</m:t>
                  </m:r>
                </m:sup>
              </m:sSup>
            </m:oMath>
          </w:p>
          <w:p w:rsidR="00A60F4F" w:rsidRPr="00CB1F08" w:rsidRDefault="00A60F4F" w:rsidP="00A60F4F">
            <w:pPr>
              <w:pStyle w:val="a8"/>
              <w:numPr>
                <w:ilvl w:val="0"/>
                <w:numId w:val="42"/>
              </w:numPr>
              <w:spacing w:after="200"/>
              <w:jc w:val="both"/>
            </w:pPr>
            <w:r w:rsidRPr="00A60F4F">
              <w:rPr>
                <w:lang w:val="en-US"/>
              </w:rPr>
              <w:t xml:space="preserve"> </w:t>
            </w:r>
            <m:oMath>
              <m:sSup>
                <m:sSupPr>
                  <m:ctrlPr>
                    <w:rPr>
                      <w:rFonts w:ascii="Cambria Math" w:eastAsia="Calibri" w:hAnsi="Cambria Math"/>
                      <w:i/>
                    </w:rPr>
                  </m:ctrlPr>
                </m:sSupPr>
                <m:e>
                  <m:r>
                    <w:rPr>
                      <w:rFonts w:ascii="Cambria Math" w:hAnsi="Cambria Math"/>
                    </w:rPr>
                    <m:t>l</m:t>
                  </m:r>
                </m:e>
                <m:sup>
                  <m:r>
                    <w:rPr>
                      <w:rFonts w:ascii="Cambria Math"/>
                    </w:rPr>
                    <m:t>-</m:t>
                  </m:r>
                  <m:r>
                    <w:rPr>
                      <w:rFonts w:ascii="Cambria Math"/>
                    </w:rPr>
                    <m:t>2</m:t>
                  </m:r>
                </m:sup>
              </m:sSup>
              <m:r>
                <w:rPr>
                  <w:rFonts w:ascii="Cambria Math"/>
                </w:rPr>
                <m:t>:</m:t>
              </m:r>
              <m:sSup>
                <m:sSupPr>
                  <m:ctrlPr>
                    <w:rPr>
                      <w:rFonts w:ascii="Cambria Math" w:eastAsia="Calibri" w:hAnsi="Cambria Math"/>
                      <w:i/>
                    </w:rPr>
                  </m:ctrlPr>
                </m:sSupPr>
                <m:e>
                  <m:r>
                    <w:rPr>
                      <w:rFonts w:ascii="Cambria Math" w:hAnsi="Cambria Math"/>
                    </w:rPr>
                    <m:t>l</m:t>
                  </m:r>
                </m:e>
                <m:sup>
                  <m:r>
                    <w:rPr>
                      <w:rFonts w:ascii="Cambria Math" w:hAnsi="Cambria Math"/>
                    </w:rPr>
                    <m:t>-</m:t>
                  </m:r>
                  <m:r>
                    <w:rPr>
                      <w:rFonts w:ascii="Cambria Math"/>
                    </w:rPr>
                    <m:t>1</m:t>
                  </m:r>
                </m:sup>
              </m:sSup>
            </m:oMath>
          </w:p>
          <w:p w:rsidR="00A60F4F" w:rsidRPr="00CB1F08" w:rsidRDefault="00A60F4F" w:rsidP="00A60F4F">
            <w:pPr>
              <w:pStyle w:val="a8"/>
              <w:numPr>
                <w:ilvl w:val="0"/>
                <w:numId w:val="42"/>
              </w:numPr>
              <w:spacing w:after="200"/>
              <w:jc w:val="both"/>
            </w:pPr>
            <w:r w:rsidRPr="00A60F4F">
              <w:rPr>
                <w:lang w:val="en-US"/>
              </w:rPr>
              <w:t xml:space="preserve"> </w:t>
            </w:r>
            <m:oMath>
              <m:sSup>
                <m:sSupPr>
                  <m:ctrlPr>
                    <w:rPr>
                      <w:rFonts w:ascii="Cambria Math" w:eastAsia="Calibri" w:hAnsi="Cambria Math"/>
                      <w:i/>
                    </w:rPr>
                  </m:ctrlPr>
                </m:sSupPr>
                <m:e>
                  <m:r>
                    <w:rPr>
                      <w:rFonts w:ascii="Cambria Math" w:hAnsi="Cambria Math"/>
                    </w:rPr>
                    <m:t>x</m:t>
                  </m:r>
                </m:e>
                <m:sup>
                  <m:r>
                    <w:rPr>
                      <w:rFonts w:ascii="Cambria Math"/>
                    </w:rPr>
                    <m:t>2</m:t>
                  </m:r>
                </m:sup>
              </m:sSup>
              <m:r>
                <w:rPr>
                  <w:rFonts w:ascii="Cambria Math"/>
                </w:rPr>
                <m:t>:</m:t>
              </m:r>
              <m:sSup>
                <m:sSupPr>
                  <m:ctrlPr>
                    <w:rPr>
                      <w:rFonts w:ascii="Cambria Math" w:eastAsia="Calibri" w:hAnsi="Cambria Math"/>
                      <w:i/>
                    </w:rPr>
                  </m:ctrlPr>
                </m:sSupPr>
                <m:e>
                  <m:r>
                    <w:rPr>
                      <w:rFonts w:ascii="Cambria Math" w:hAnsi="Cambria Math"/>
                    </w:rPr>
                    <m:t>x</m:t>
                  </m:r>
                </m:e>
                <m:sup>
                  <m:r>
                    <w:rPr>
                      <w:rFonts w:ascii="Cambria Math" w:hAnsi="Cambria Math"/>
                    </w:rPr>
                    <m:t>-</m:t>
                  </m:r>
                  <m:r>
                    <w:rPr>
                      <w:rFonts w:ascii="Cambria Math"/>
                    </w:rPr>
                    <m:t>4</m:t>
                  </m:r>
                </m:sup>
              </m:sSup>
            </m:oMath>
          </w:p>
          <w:p w:rsidR="00A60F4F" w:rsidRPr="00CB1F08" w:rsidRDefault="00C84F18" w:rsidP="00A60F4F">
            <w:pPr>
              <w:pStyle w:val="a8"/>
              <w:numPr>
                <w:ilvl w:val="0"/>
                <w:numId w:val="42"/>
              </w:numPr>
              <w:spacing w:after="200"/>
              <w:jc w:val="both"/>
            </w:pPr>
            <m:oMath>
              <m:sSup>
                <m:sSupPr>
                  <m:ctrlPr>
                    <w:rPr>
                      <w:rFonts w:ascii="Cambria Math" w:eastAsia="Calibri" w:hAnsi="Cambria Math"/>
                      <w:i/>
                    </w:rPr>
                  </m:ctrlPr>
                </m:sSupPr>
                <m:e>
                  <m:r>
                    <w:rPr>
                      <w:rFonts w:ascii="Cambria Math"/>
                    </w:rPr>
                    <m:t>2</m:t>
                  </m:r>
                  <m:r>
                    <w:rPr>
                      <w:rFonts w:ascii="Cambria Math" w:hAnsi="Cambria Math"/>
                    </w:rPr>
                    <m:t>a</m:t>
                  </m:r>
                </m:e>
                <m:sup>
                  <m:r>
                    <w:rPr>
                      <w:rFonts w:ascii="Cambria Math"/>
                    </w:rPr>
                    <m:t>2</m:t>
                  </m:r>
                </m:sup>
              </m:sSup>
              <m:r>
                <w:rPr>
                  <w:rFonts w:ascii="Cambria Math"/>
                </w:rPr>
                <m:t>:</m:t>
              </m:r>
              <m:d>
                <m:dPr>
                  <m:ctrlPr>
                    <w:rPr>
                      <w:rFonts w:ascii="Cambria Math" w:eastAsia="Calibri" w:hAnsi="Cambria Math"/>
                      <w:i/>
                    </w:rPr>
                  </m:ctrlPr>
                </m:dPr>
                <m:e>
                  <m:f>
                    <m:fPr>
                      <m:ctrlPr>
                        <w:rPr>
                          <w:rFonts w:ascii="Cambria Math" w:eastAsia="Calibri" w:hAnsi="Cambria Math"/>
                          <w:i/>
                        </w:rPr>
                      </m:ctrlPr>
                    </m:fPr>
                    <m:num>
                      <m:r>
                        <w:rPr>
                          <w:rFonts w:ascii="Cambria Math"/>
                        </w:rPr>
                        <m:t>2</m:t>
                      </m:r>
                    </m:num>
                    <m:den>
                      <m:r>
                        <w:rPr>
                          <w:rFonts w:ascii="Cambria Math"/>
                        </w:rPr>
                        <m:t>3</m:t>
                      </m:r>
                    </m:den>
                  </m:f>
                  <m:r>
                    <w:rPr>
                      <w:rFonts w:ascii="Cambria Math" w:hAnsi="Cambria Math"/>
                    </w:rPr>
                    <m:t>a</m:t>
                  </m:r>
                </m:e>
              </m:d>
            </m:oMath>
          </w:p>
          <w:p w:rsidR="00A60F4F" w:rsidRPr="00CB1F08" w:rsidRDefault="00A60F4F" w:rsidP="00A60F4F">
            <w:pPr>
              <w:pStyle w:val="a8"/>
              <w:numPr>
                <w:ilvl w:val="0"/>
                <w:numId w:val="42"/>
              </w:numPr>
              <w:spacing w:after="200"/>
              <w:jc w:val="both"/>
            </w:pPr>
            <w:r w:rsidRPr="00A60F4F">
              <w:rPr>
                <w:lang w:val="en-US"/>
              </w:rPr>
              <w:t xml:space="preserve"> </w:t>
            </w:r>
            <m:oMath>
              <m:r>
                <w:rPr>
                  <w:rFonts w:ascii="Cambria Math"/>
                </w:rPr>
                <m:t>1,5</m:t>
              </m:r>
              <m:sSup>
                <m:sSupPr>
                  <m:ctrlPr>
                    <w:rPr>
                      <w:rFonts w:ascii="Cambria Math" w:eastAsia="Calibri" w:hAnsi="Cambria Math"/>
                      <w:i/>
                    </w:rPr>
                  </m:ctrlPr>
                </m:sSupPr>
                <m:e>
                  <m:r>
                    <w:rPr>
                      <w:rFonts w:ascii="Cambria Math" w:hAnsi="Cambria Math"/>
                    </w:rPr>
                    <m:t>x</m:t>
                  </m:r>
                </m:e>
                <m:sup>
                  <m:r>
                    <w:rPr>
                      <w:rFonts w:ascii="Cambria Math" w:hAnsi="Cambria Math"/>
                    </w:rPr>
                    <m:t>-</m:t>
                  </m:r>
                  <m:r>
                    <w:rPr>
                      <w:rFonts w:ascii="Cambria Math"/>
                    </w:rPr>
                    <m:t>2</m:t>
                  </m:r>
                </m:sup>
              </m:sSup>
              <m:r>
                <w:rPr>
                  <w:rFonts w:ascii="Cambria Math"/>
                </w:rPr>
                <m:t>:(4</m:t>
              </m:r>
              <m:sSup>
                <m:sSupPr>
                  <m:ctrlPr>
                    <w:rPr>
                      <w:rFonts w:ascii="Cambria Math" w:hAnsi="Cambria Math"/>
                      <w:i/>
                    </w:rPr>
                  </m:ctrlPr>
                </m:sSupPr>
                <m:e>
                  <m:r>
                    <w:rPr>
                      <w:rFonts w:ascii="Cambria Math" w:hAnsi="Cambria Math"/>
                    </w:rPr>
                    <m:t>x</m:t>
                  </m:r>
                </m:e>
                <m:sup>
                  <m:r>
                    <w:rPr>
                      <w:rFonts w:ascii="Cambria Math" w:hAnsi="Cambria Math"/>
                    </w:rPr>
                    <m:t>-</m:t>
                  </m:r>
                  <m:r>
                    <w:rPr>
                      <w:rFonts w:ascii="Cambria Math"/>
                    </w:rPr>
                    <m:t>5</m:t>
                  </m:r>
                </m:sup>
              </m:sSup>
              <m:r>
                <w:rPr>
                  <w:rFonts w:ascii="Cambria Math"/>
                </w:rPr>
                <m:t>)</m:t>
              </m:r>
            </m:oMath>
          </w:p>
          <w:p w:rsidR="00A60F4F" w:rsidRPr="00CB1F08" w:rsidRDefault="00C84F18" w:rsidP="00A60F4F">
            <w:pPr>
              <w:pStyle w:val="a8"/>
              <w:numPr>
                <w:ilvl w:val="0"/>
                <w:numId w:val="42"/>
              </w:numPr>
              <w:spacing w:after="200"/>
              <w:jc w:val="both"/>
            </w:pPr>
            <m:oMath>
              <m:f>
                <m:fPr>
                  <m:ctrlPr>
                    <w:rPr>
                      <w:rFonts w:ascii="Cambria Math" w:eastAsia="Calibri" w:hAnsi="Cambria Math"/>
                      <w:i/>
                    </w:rPr>
                  </m:ctrlPr>
                </m:fPr>
                <m:num>
                  <m:r>
                    <w:rPr>
                      <w:rFonts w:ascii="Cambria Math"/>
                    </w:rPr>
                    <m:t>4</m:t>
                  </m:r>
                </m:num>
                <m:den>
                  <m:r>
                    <w:rPr>
                      <w:rFonts w:ascii="Cambria Math"/>
                    </w:rPr>
                    <m:t>7</m:t>
                  </m:r>
                </m:den>
              </m:f>
              <m:sSup>
                <m:sSupPr>
                  <m:ctrlPr>
                    <w:rPr>
                      <w:rFonts w:ascii="Cambria Math" w:eastAsia="Calibri" w:hAnsi="Cambria Math"/>
                      <w:i/>
                    </w:rPr>
                  </m:ctrlPr>
                </m:sSupPr>
                <m:e>
                  <m:r>
                    <w:rPr>
                      <w:rFonts w:ascii="Cambria Math" w:hAnsi="Cambria Math"/>
                    </w:rPr>
                    <m:t>m</m:t>
                  </m:r>
                </m:e>
                <m:sup>
                  <m:r>
                    <w:rPr>
                      <w:rFonts w:ascii="Cambria Math"/>
                    </w:rPr>
                    <m:t>7</m:t>
                  </m:r>
                </m:sup>
              </m:sSup>
              <m:r>
                <w:rPr>
                  <w:rFonts w:ascii="Cambria Math"/>
                </w:rPr>
                <m:t>:</m:t>
              </m:r>
              <m:d>
                <m:dPr>
                  <m:ctrlPr>
                    <w:rPr>
                      <w:rFonts w:ascii="Cambria Math" w:eastAsia="Calibri" w:hAnsi="Cambria Math"/>
                      <w:i/>
                    </w:rPr>
                  </m:ctrlPr>
                </m:dPr>
                <m:e>
                  <m:r>
                    <w:rPr>
                      <w:rFonts w:ascii="Cambria Math"/>
                    </w:rPr>
                    <m:t>1</m:t>
                  </m:r>
                  <m:f>
                    <m:fPr>
                      <m:ctrlPr>
                        <w:rPr>
                          <w:rFonts w:ascii="Cambria Math" w:eastAsia="Calibri" w:hAnsi="Cambria Math"/>
                          <w:i/>
                        </w:rPr>
                      </m:ctrlPr>
                    </m:fPr>
                    <m:num>
                      <m:r>
                        <w:rPr>
                          <w:rFonts w:ascii="Cambria Math"/>
                        </w:rPr>
                        <m:t>3</m:t>
                      </m:r>
                    </m:num>
                    <m:den>
                      <m:r>
                        <w:rPr>
                          <w:rFonts w:ascii="Cambria Math"/>
                        </w:rPr>
                        <m:t>4</m:t>
                      </m:r>
                    </m:den>
                  </m:f>
                  <m:sSup>
                    <m:sSupPr>
                      <m:ctrlPr>
                        <w:rPr>
                          <w:rFonts w:ascii="Cambria Math" w:eastAsia="Calibri" w:hAnsi="Cambria Math"/>
                          <w:i/>
                        </w:rPr>
                      </m:ctrlPr>
                    </m:sSupPr>
                    <m:e>
                      <m:r>
                        <w:rPr>
                          <w:rFonts w:ascii="Cambria Math" w:hAnsi="Cambria Math"/>
                        </w:rPr>
                        <m:t>m</m:t>
                      </m:r>
                    </m:e>
                    <m:sup>
                      <m:r>
                        <w:rPr>
                          <w:rFonts w:ascii="Cambria Math"/>
                        </w:rPr>
                        <m:t>3</m:t>
                      </m:r>
                    </m:sup>
                  </m:sSup>
                </m:e>
              </m:d>
            </m:oMath>
          </w:p>
          <w:p w:rsidR="00A60F4F" w:rsidRPr="00B953D7" w:rsidRDefault="00A60F4F" w:rsidP="00A60F4F">
            <w:pPr>
              <w:pStyle w:val="a8"/>
              <w:numPr>
                <w:ilvl w:val="0"/>
                <w:numId w:val="42"/>
              </w:numPr>
              <w:spacing w:after="200"/>
              <w:jc w:val="both"/>
            </w:pPr>
            <w:r w:rsidRPr="00A60F4F">
              <w:rPr>
                <w:lang w:val="en-US"/>
              </w:rPr>
              <w:t xml:space="preserve">   </w:t>
            </w:r>
            <m:oMath>
              <m:r>
                <w:rPr>
                  <w:rFonts w:ascii="Cambria Math"/>
                  <w:lang w:val="en-US"/>
                </w:rPr>
                <m:t>8</m:t>
              </m:r>
              <m:sSup>
                <m:sSupPr>
                  <m:ctrlPr>
                    <w:rPr>
                      <w:rFonts w:ascii="Cambria Math" w:hAnsi="Cambria Math"/>
                      <w:i/>
                      <w:lang w:val="en-US"/>
                    </w:rPr>
                  </m:ctrlPr>
                </m:sSupPr>
                <m:e>
                  <m:r>
                    <w:rPr>
                      <w:rFonts w:ascii="Cambria Math" w:hAnsi="Cambria Math"/>
                      <w:lang w:val="en-US"/>
                    </w:rPr>
                    <m:t>r</m:t>
                  </m:r>
                </m:e>
                <m:sup>
                  <m:r>
                    <w:rPr>
                      <w:rFonts w:ascii="Cambria Math"/>
                      <w:lang w:val="en-US"/>
                    </w:rPr>
                    <m:t>5</m:t>
                  </m:r>
                </m:sup>
              </m:sSup>
              <m:r>
                <w:rPr>
                  <w:rFonts w:ascii="Cambria Math"/>
                  <w:lang w:val="en-US"/>
                </w:rPr>
                <m:t>:</m:t>
              </m:r>
              <m:d>
                <m:dPr>
                  <m:ctrlPr>
                    <w:rPr>
                      <w:rFonts w:ascii="Cambria Math" w:hAnsi="Cambria Math"/>
                      <w:i/>
                      <w:lang w:val="en-US"/>
                    </w:rPr>
                  </m:ctrlPr>
                </m:dPr>
                <m:e>
                  <m:f>
                    <m:fPr>
                      <m:ctrlPr>
                        <w:rPr>
                          <w:rFonts w:ascii="Cambria Math" w:hAnsi="Cambria Math"/>
                          <w:i/>
                          <w:lang w:val="en-US"/>
                        </w:rPr>
                      </m:ctrlPr>
                    </m:fPr>
                    <m:num>
                      <m:r>
                        <w:rPr>
                          <w:rFonts w:ascii="Cambria Math"/>
                          <w:lang w:val="en-US"/>
                        </w:rPr>
                        <m:t>2</m:t>
                      </m:r>
                    </m:num>
                    <m:den>
                      <m:r>
                        <w:rPr>
                          <w:rFonts w:ascii="Cambria Math"/>
                          <w:lang w:val="en-US"/>
                        </w:rPr>
                        <m:t>3</m:t>
                      </m:r>
                    </m:den>
                  </m:f>
                  <m:sSup>
                    <m:sSupPr>
                      <m:ctrlPr>
                        <w:rPr>
                          <w:rFonts w:ascii="Cambria Math" w:hAnsi="Cambria Math"/>
                          <w:i/>
                          <w:lang w:val="en-US"/>
                        </w:rPr>
                      </m:ctrlPr>
                    </m:sSupPr>
                    <m:e>
                      <m:r>
                        <w:rPr>
                          <w:rFonts w:ascii="Cambria Math" w:hAnsi="Cambria Math"/>
                          <w:lang w:val="en-US"/>
                        </w:rPr>
                        <m:t>r</m:t>
                      </m:r>
                    </m:e>
                    <m:sup>
                      <m:r>
                        <w:rPr>
                          <w:rFonts w:ascii="Cambria Math"/>
                          <w:lang w:val="en-US"/>
                        </w:rPr>
                        <m:t>7</m:t>
                      </m:r>
                    </m:sup>
                  </m:sSup>
                </m:e>
              </m:d>
            </m:oMath>
          </w:p>
          <w:p w:rsidR="00A60F4F" w:rsidRPr="00CB1F08" w:rsidRDefault="00A60F4F" w:rsidP="00A60F4F">
            <w:pPr>
              <w:pStyle w:val="a8"/>
              <w:numPr>
                <w:ilvl w:val="0"/>
                <w:numId w:val="42"/>
              </w:numPr>
              <w:spacing w:after="200"/>
              <w:jc w:val="both"/>
            </w:pPr>
            <w:r w:rsidRPr="00A60F4F">
              <w:rPr>
                <w:lang w:val="en-US"/>
              </w:rPr>
              <w:t xml:space="preserve">  </w:t>
            </w:r>
            <m:oMath>
              <m:r>
                <w:rPr>
                  <w:rFonts w:ascii="Cambria Math"/>
                  <w:lang w:val="en-US"/>
                </w:rPr>
                <m:t>0,5</m:t>
              </m:r>
              <m:sSup>
                <m:sSupPr>
                  <m:ctrlPr>
                    <w:rPr>
                      <w:rFonts w:ascii="Cambria Math" w:hAnsi="Cambria Math"/>
                      <w:i/>
                      <w:lang w:val="en-US"/>
                    </w:rPr>
                  </m:ctrlPr>
                </m:sSupPr>
                <m:e>
                  <m:r>
                    <w:rPr>
                      <w:rFonts w:ascii="Cambria Math" w:hAnsi="Cambria Math"/>
                      <w:lang w:val="en-US"/>
                    </w:rPr>
                    <m:t>a</m:t>
                  </m:r>
                </m:e>
                <m:sup>
                  <m:r>
                    <w:rPr>
                      <w:rFonts w:ascii="Cambria Math"/>
                      <w:lang w:val="en-US"/>
                    </w:rPr>
                    <m:t>-</m:t>
                  </m:r>
                  <m:r>
                    <w:rPr>
                      <w:rFonts w:ascii="Cambria Math"/>
                      <w:lang w:val="en-US"/>
                    </w:rPr>
                    <m:t>2</m:t>
                  </m:r>
                </m:sup>
              </m:sSup>
              <m:sSup>
                <m:sSupPr>
                  <m:ctrlPr>
                    <w:rPr>
                      <w:rFonts w:ascii="Cambria Math" w:hAnsi="Cambria Math"/>
                      <w:i/>
                      <w:lang w:val="en-US"/>
                    </w:rPr>
                  </m:ctrlPr>
                </m:sSupPr>
                <m:e>
                  <m:r>
                    <w:rPr>
                      <w:rFonts w:ascii="Cambria Math" w:hAnsi="Cambria Math"/>
                      <w:lang w:val="en-US"/>
                    </w:rPr>
                    <m:t>b</m:t>
                  </m:r>
                </m:e>
                <m:sup>
                  <m:r>
                    <w:rPr>
                      <w:rFonts w:ascii="Cambria Math"/>
                      <w:lang w:val="en-US"/>
                    </w:rPr>
                    <m:t>2</m:t>
                  </m:r>
                </m:sup>
              </m:sSup>
              <m:r>
                <w:rPr>
                  <w:rFonts w:ascii="Cambria Math" w:hAnsi="Cambria Math"/>
                  <w:lang w:val="en-US"/>
                </w:rPr>
                <m:t>∙</m:t>
              </m:r>
              <m:d>
                <m:dPr>
                  <m:ctrlPr>
                    <w:rPr>
                      <w:rFonts w:ascii="Cambria Math" w:hAnsi="Cambria Math"/>
                      <w:i/>
                      <w:lang w:val="en-US"/>
                    </w:rPr>
                  </m:ctrlPr>
                </m:dPr>
                <m:e>
                  <m:r>
                    <w:rPr>
                      <w:rFonts w:ascii="Cambria Math"/>
                      <w:lang w:val="en-US"/>
                    </w:rPr>
                    <m:t>4</m:t>
                  </m:r>
                  <m:sSup>
                    <m:sSupPr>
                      <m:ctrlPr>
                        <w:rPr>
                          <w:rFonts w:ascii="Cambria Math" w:hAnsi="Cambria Math"/>
                          <w:i/>
                          <w:lang w:val="en-US"/>
                        </w:rPr>
                      </m:ctrlPr>
                    </m:sSupPr>
                    <m:e>
                      <m:r>
                        <w:rPr>
                          <w:rFonts w:ascii="Cambria Math" w:hAnsi="Cambria Math"/>
                          <w:lang w:val="en-US"/>
                        </w:rPr>
                        <m:t>a</m:t>
                      </m:r>
                    </m:e>
                    <m:sup>
                      <m:r>
                        <w:rPr>
                          <w:rFonts w:ascii="Cambria Math"/>
                          <w:lang w:val="en-US"/>
                        </w:rPr>
                        <m:t>3</m:t>
                      </m:r>
                    </m:sup>
                  </m:sSup>
                  <m:sSup>
                    <m:sSupPr>
                      <m:ctrlPr>
                        <w:rPr>
                          <w:rFonts w:ascii="Cambria Math" w:hAnsi="Cambria Math"/>
                          <w:i/>
                          <w:lang w:val="en-US"/>
                        </w:rPr>
                      </m:ctrlPr>
                    </m:sSupPr>
                    <m:e>
                      <m:r>
                        <w:rPr>
                          <w:rFonts w:ascii="Cambria Math" w:hAnsi="Cambria Math"/>
                          <w:lang w:val="en-US"/>
                        </w:rPr>
                        <m:t>b</m:t>
                      </m:r>
                    </m:e>
                    <m:sup>
                      <m:r>
                        <w:rPr>
                          <w:rFonts w:ascii="Cambria Math"/>
                          <w:lang w:val="en-US"/>
                        </w:rPr>
                        <m:t>3</m:t>
                      </m:r>
                    </m:sup>
                  </m:sSup>
                </m:e>
              </m:d>
            </m:oMath>
          </w:p>
          <w:p w:rsidR="00A60F4F" w:rsidRPr="00A60F4F" w:rsidRDefault="00A60F4F" w:rsidP="00A60F4F">
            <w:pPr>
              <w:pStyle w:val="a8"/>
              <w:numPr>
                <w:ilvl w:val="0"/>
                <w:numId w:val="42"/>
              </w:numPr>
              <w:spacing w:after="200"/>
              <w:jc w:val="both"/>
              <w:rPr>
                <w:color w:val="000000"/>
              </w:rPr>
            </w:pPr>
            <w:r w:rsidRPr="00A60F4F">
              <w:rPr>
                <w:lang w:val="en-US"/>
              </w:rPr>
              <w:t xml:space="preserve">  </w:t>
            </w:r>
            <m:oMath>
              <m:f>
                <m:fPr>
                  <m:ctrlPr>
                    <w:rPr>
                      <w:rFonts w:ascii="Cambria Math" w:hAnsi="Cambria Math"/>
                      <w:i/>
                      <w:lang w:val="en-US"/>
                    </w:rPr>
                  </m:ctrlPr>
                </m:fPr>
                <m:num>
                  <m:r>
                    <w:rPr>
                      <w:rFonts w:ascii="Cambria Math"/>
                      <w:lang w:val="en-US"/>
                    </w:rPr>
                    <m:t>7</m:t>
                  </m:r>
                </m:num>
                <m:den>
                  <m:r>
                    <w:rPr>
                      <w:rFonts w:ascii="Cambria Math"/>
                      <w:lang w:val="en-US"/>
                    </w:rPr>
                    <m:t>11</m:t>
                  </m:r>
                </m:den>
              </m:f>
              <m:sSup>
                <m:sSupPr>
                  <m:ctrlPr>
                    <w:rPr>
                      <w:rFonts w:ascii="Cambria Math" w:hAnsi="Cambria Math"/>
                      <w:i/>
                      <w:lang w:val="en-US"/>
                    </w:rPr>
                  </m:ctrlPr>
                </m:sSupPr>
                <m:e>
                  <m:r>
                    <w:rPr>
                      <w:rFonts w:ascii="Cambria Math" w:hAnsi="Cambria Math"/>
                      <w:lang w:val="en-US"/>
                    </w:rPr>
                    <m:t>t</m:t>
                  </m:r>
                </m:e>
                <m:sup>
                  <m:r>
                    <w:rPr>
                      <w:rFonts w:ascii="Cambria Math"/>
                      <w:lang w:val="en-US"/>
                    </w:rPr>
                    <m:t>2</m:t>
                  </m:r>
                </m:sup>
              </m:sSup>
              <m:sSup>
                <m:sSupPr>
                  <m:ctrlPr>
                    <w:rPr>
                      <w:rFonts w:ascii="Cambria Math" w:hAnsi="Cambria Math"/>
                      <w:i/>
                      <w:lang w:val="en-US"/>
                    </w:rPr>
                  </m:ctrlPr>
                </m:sSupPr>
                <m:e>
                  <m:r>
                    <w:rPr>
                      <w:rFonts w:ascii="Cambria Math" w:hAnsi="Cambria Math"/>
                      <w:lang w:val="en-US"/>
                    </w:rPr>
                    <m:t>s</m:t>
                  </m:r>
                </m:e>
                <m:sup>
                  <m:r>
                    <w:rPr>
                      <w:rFonts w:ascii="Cambria Math"/>
                      <w:lang w:val="en-US"/>
                    </w:rPr>
                    <m:t>6</m:t>
                  </m:r>
                </m:sup>
              </m:sSup>
              <m:r>
                <w:rPr>
                  <w:rFonts w:ascii="Cambria Math" w:hAnsi="Cambria Math"/>
                  <w:lang w:val="en-US"/>
                </w:rPr>
                <m:t>∙</m:t>
              </m:r>
              <m:d>
                <m:dPr>
                  <m:ctrlPr>
                    <w:rPr>
                      <w:rFonts w:ascii="Cambria Math" w:hAnsi="Cambria Math"/>
                      <w:i/>
                      <w:lang w:val="en-US"/>
                    </w:rPr>
                  </m:ctrlPr>
                </m:dPr>
                <m:e>
                  <m:r>
                    <w:rPr>
                      <w:rFonts w:ascii="Cambria Math"/>
                      <w:lang w:val="en-US"/>
                    </w:rPr>
                    <m:t>1</m:t>
                  </m:r>
                  <m:f>
                    <m:fPr>
                      <m:ctrlPr>
                        <w:rPr>
                          <w:rFonts w:ascii="Cambria Math" w:hAnsi="Cambria Math"/>
                          <w:i/>
                          <w:lang w:val="en-US"/>
                        </w:rPr>
                      </m:ctrlPr>
                    </m:fPr>
                    <m:num>
                      <m:r>
                        <w:rPr>
                          <w:rFonts w:ascii="Cambria Math"/>
                          <w:lang w:val="en-US"/>
                        </w:rPr>
                        <m:t>4</m:t>
                      </m:r>
                    </m:num>
                    <m:den>
                      <m:r>
                        <w:rPr>
                          <w:rFonts w:ascii="Cambria Math"/>
                          <w:lang w:val="en-US"/>
                        </w:rPr>
                        <m:t>7</m:t>
                      </m:r>
                    </m:den>
                  </m:f>
                  <m:sSup>
                    <m:sSupPr>
                      <m:ctrlPr>
                        <w:rPr>
                          <w:rFonts w:ascii="Cambria Math" w:hAnsi="Cambria Math"/>
                          <w:i/>
                          <w:lang w:val="en-US"/>
                        </w:rPr>
                      </m:ctrlPr>
                    </m:sSupPr>
                    <m:e>
                      <m:r>
                        <w:rPr>
                          <w:rFonts w:ascii="Cambria Math" w:hAnsi="Cambria Math"/>
                          <w:lang w:val="en-US"/>
                        </w:rPr>
                        <m:t>t</m:t>
                      </m:r>
                    </m:e>
                    <m:sup>
                      <m:r>
                        <w:rPr>
                          <w:rFonts w:ascii="Cambria Math"/>
                          <w:lang w:val="en-US"/>
                        </w:rPr>
                        <m:t>1</m:t>
                      </m:r>
                    </m:sup>
                  </m:sSup>
                  <m:sSup>
                    <m:sSupPr>
                      <m:ctrlPr>
                        <w:rPr>
                          <w:rFonts w:ascii="Cambria Math" w:hAnsi="Cambria Math"/>
                          <w:i/>
                          <w:lang w:val="en-US"/>
                        </w:rPr>
                      </m:ctrlPr>
                    </m:sSupPr>
                    <m:e>
                      <m:r>
                        <w:rPr>
                          <w:rFonts w:ascii="Cambria Math" w:hAnsi="Cambria Math"/>
                          <w:lang w:val="en-US"/>
                        </w:rPr>
                        <m:t>s</m:t>
                      </m:r>
                    </m:e>
                    <m:sup>
                      <m:r>
                        <w:rPr>
                          <w:rFonts w:ascii="Cambria Math" w:hAnsi="Cambria Math"/>
                          <w:lang w:val="en-US"/>
                        </w:rPr>
                        <m:t>-</m:t>
                      </m:r>
                      <m:r>
                        <w:rPr>
                          <w:rFonts w:ascii="Cambria Math"/>
                          <w:lang w:val="en-US"/>
                        </w:rPr>
                        <m:t>2</m:t>
                      </m:r>
                    </m:sup>
                  </m:sSup>
                </m:e>
              </m:d>
            </m:oMath>
          </w:p>
          <w:p w:rsidR="00A60F4F" w:rsidRPr="00A60F4F" w:rsidRDefault="00A60F4F" w:rsidP="00A60F4F">
            <w:pPr>
              <w:pStyle w:val="a8"/>
              <w:numPr>
                <w:ilvl w:val="0"/>
                <w:numId w:val="42"/>
              </w:numPr>
              <w:spacing w:after="200"/>
              <w:jc w:val="both"/>
              <w:rPr>
                <w:color w:val="000000"/>
              </w:rPr>
            </w:pPr>
            <w:r w:rsidRPr="00A60F4F">
              <w:rPr>
                <w:lang w:val="en-US"/>
              </w:rPr>
              <w:t xml:space="preserve">  </w:t>
            </w:r>
            <m:oMath>
              <m:r>
                <w:rPr>
                  <w:rFonts w:ascii="Cambria Math" w:hAnsi="Cambria Math"/>
                  <w:lang w:val="en-US"/>
                </w:rPr>
                <m:t>16</m:t>
              </m:r>
              <m:sSup>
                <m:sSupPr>
                  <m:ctrlPr>
                    <w:rPr>
                      <w:rFonts w:ascii="Cambria Math" w:hAnsi="Cambria Math"/>
                      <w:i/>
                      <w:lang w:val="en-US"/>
                    </w:rPr>
                  </m:ctrlPr>
                </m:sSupPr>
                <m:e>
                  <m:r>
                    <w:rPr>
                      <w:rFonts w:ascii="Cambria Math" w:hAnsi="Cambria Math"/>
                      <w:lang w:val="en-US"/>
                    </w:rPr>
                    <m:t>p</m:t>
                  </m:r>
                </m:e>
                <m:sup>
                  <m:r>
                    <w:rPr>
                      <w:rFonts w:ascii="Cambria Math" w:hAnsi="Cambria Math"/>
                      <w:lang w:val="en-US"/>
                    </w:rPr>
                    <m:t>1</m:t>
                  </m:r>
                </m:sup>
              </m:sSup>
              <m:sSup>
                <m:sSupPr>
                  <m:ctrlPr>
                    <w:rPr>
                      <w:rFonts w:ascii="Cambria Math" w:hAnsi="Cambria Math"/>
                      <w:i/>
                      <w:lang w:val="en-US"/>
                    </w:rPr>
                  </m:ctrlPr>
                </m:sSupPr>
                <m:e>
                  <m:r>
                    <w:rPr>
                      <w:rFonts w:ascii="Cambria Math" w:hAnsi="Cambria Math"/>
                      <w:lang w:val="en-US"/>
                    </w:rPr>
                    <m:t>q</m:t>
                  </m:r>
                </m:e>
                <m:sup>
                  <m:r>
                    <w:rPr>
                      <w:rFonts w:ascii="Cambria Math" w:hAnsi="Cambria Math"/>
                      <w:lang w:val="en-US"/>
                    </w:rPr>
                    <m:t>3</m:t>
                  </m:r>
                </m:sup>
              </m:sSup>
              <m:r>
                <w:rPr>
                  <w:rFonts w:ascii="Cambria Math" w:hAnsi="Cambria Math"/>
                  <w:lang w:val="en-US"/>
                </w:rPr>
                <m:t>:</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4</m:t>
                      </m:r>
                    </m:num>
                    <m:den>
                      <m:r>
                        <w:rPr>
                          <w:rFonts w:ascii="Cambria Math" w:hAnsi="Cambria Math"/>
                          <w:lang w:val="en-US"/>
                        </w:rPr>
                        <m:t>7</m:t>
                      </m:r>
                    </m:den>
                  </m:f>
                  <m:sSup>
                    <m:sSupPr>
                      <m:ctrlPr>
                        <w:rPr>
                          <w:rFonts w:ascii="Cambria Math" w:hAnsi="Cambria Math"/>
                          <w:i/>
                          <w:lang w:val="en-US"/>
                        </w:rPr>
                      </m:ctrlPr>
                    </m:sSupPr>
                    <m:e>
                      <m:r>
                        <w:rPr>
                          <w:rFonts w:ascii="Cambria Math" w:hAnsi="Cambria Math"/>
                          <w:lang w:val="en-US"/>
                        </w:rPr>
                        <m:t>p</m:t>
                      </m:r>
                    </m:e>
                    <m:sup>
                      <m:r>
                        <w:rPr>
                          <w:rFonts w:ascii="Cambria Math" w:hAnsi="Cambria Math"/>
                          <w:lang w:val="en-US"/>
                        </w:rPr>
                        <m:t>-3</m:t>
                      </m:r>
                    </m:sup>
                  </m:sSup>
                  <m:sSup>
                    <m:sSupPr>
                      <m:ctrlPr>
                        <w:rPr>
                          <w:rFonts w:ascii="Cambria Math" w:hAnsi="Cambria Math"/>
                          <w:i/>
                          <w:lang w:val="en-US"/>
                        </w:rPr>
                      </m:ctrlPr>
                    </m:sSupPr>
                    <m:e>
                      <m:r>
                        <w:rPr>
                          <w:rFonts w:ascii="Cambria Math" w:hAnsi="Cambria Math"/>
                          <w:lang w:val="en-US"/>
                        </w:rPr>
                        <m:t>q</m:t>
                      </m:r>
                    </m:e>
                    <m:sup>
                      <m:r>
                        <w:rPr>
                          <w:rFonts w:ascii="Cambria Math" w:hAnsi="Cambria Math"/>
                          <w:lang w:val="en-US"/>
                        </w:rPr>
                        <m:t>-2</m:t>
                      </m:r>
                    </m:sup>
                  </m:sSup>
                </m:e>
              </m:d>
            </m:oMath>
          </w:p>
        </w:tc>
        <w:tc>
          <w:tcPr>
            <w:tcW w:w="2352" w:type="dxa"/>
          </w:tcPr>
          <w:p w:rsidR="00A60F4F" w:rsidRPr="00A60F4F" w:rsidRDefault="00A60F4F" w:rsidP="00A60F4F">
            <w:pPr>
              <w:ind w:left="360"/>
              <w:jc w:val="center"/>
              <w:rPr>
                <w:rFonts w:ascii="Cambria Math" w:hAnsi="Cambria Math"/>
                <w:i/>
              </w:rPr>
            </w:pPr>
            <w:r w:rsidRPr="00A60F4F">
              <w:rPr>
                <w:rFonts w:ascii="Cambria Math" w:hAnsi="Cambria Math"/>
                <w:i/>
              </w:rPr>
              <w:lastRenderedPageBreak/>
              <w:t>0,5 б.</w:t>
            </w:r>
          </w:p>
          <w:p w:rsidR="00A60F4F" w:rsidRDefault="00A60F4F" w:rsidP="00A60F4F">
            <w:pPr>
              <w:ind w:left="360"/>
              <w:jc w:val="center"/>
              <w:rPr>
                <w:rFonts w:ascii="Cambria Math" w:hAnsi="Cambria Math"/>
                <w:i/>
              </w:rPr>
            </w:pP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Default="00A60F4F" w:rsidP="00A60F4F">
            <w:pPr>
              <w:ind w:left="360"/>
              <w:jc w:val="center"/>
              <w:rPr>
                <w:rFonts w:ascii="Cambria Math" w:hAnsi="Cambria Math"/>
                <w:i/>
              </w:rPr>
            </w:pP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Default="00A60F4F" w:rsidP="00A60F4F">
            <w:pPr>
              <w:ind w:left="360"/>
              <w:jc w:val="center"/>
              <w:rPr>
                <w:rFonts w:ascii="Cambria Math" w:hAnsi="Cambria Math"/>
                <w:i/>
              </w:rPr>
            </w:pP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Default="00A60F4F" w:rsidP="00A60F4F">
            <w:pPr>
              <w:ind w:firstLine="284"/>
              <w:jc w:val="center"/>
              <w:rPr>
                <w:rFonts w:ascii="Cambria Math" w:hAnsi="Cambria Math"/>
                <w:i/>
              </w:rPr>
            </w:pPr>
          </w:p>
          <w:p w:rsidR="00A60F4F" w:rsidRPr="00A60F4F" w:rsidRDefault="00A60F4F" w:rsidP="00A60F4F">
            <w:pPr>
              <w:ind w:firstLine="284"/>
              <w:jc w:val="center"/>
              <w:rPr>
                <w:rFonts w:ascii="Cambria Math" w:hAnsi="Cambria Math"/>
                <w:i/>
              </w:rPr>
            </w:pPr>
            <w:r w:rsidRPr="00A60F4F">
              <w:rPr>
                <w:rFonts w:ascii="Cambria Math" w:hAnsi="Cambria Math"/>
                <w:i/>
              </w:rPr>
              <w:t>0,5 б.</w:t>
            </w:r>
          </w:p>
          <w:p w:rsidR="00A60F4F" w:rsidRDefault="00A60F4F" w:rsidP="00A60F4F">
            <w:pPr>
              <w:ind w:firstLine="284"/>
              <w:jc w:val="center"/>
              <w:rPr>
                <w:rFonts w:ascii="Cambria Math" w:hAnsi="Cambria Math"/>
                <w:i/>
              </w:rPr>
            </w:pPr>
          </w:p>
          <w:p w:rsidR="00A60F4F" w:rsidRPr="00A60F4F" w:rsidRDefault="00A60F4F" w:rsidP="00A60F4F">
            <w:pPr>
              <w:ind w:firstLine="284"/>
              <w:jc w:val="center"/>
              <w:rPr>
                <w:rFonts w:ascii="Cambria Math" w:hAnsi="Cambria Math"/>
                <w:i/>
              </w:rPr>
            </w:pPr>
            <w:r w:rsidRPr="00A60F4F">
              <w:rPr>
                <w:rFonts w:ascii="Cambria Math" w:hAnsi="Cambria Math"/>
                <w:i/>
              </w:rPr>
              <w:t>0,5 б.</w:t>
            </w:r>
          </w:p>
          <w:p w:rsidR="00A60F4F" w:rsidRDefault="00A60F4F" w:rsidP="00A60F4F">
            <w:pPr>
              <w:ind w:firstLine="284"/>
              <w:jc w:val="center"/>
              <w:rPr>
                <w:rFonts w:ascii="Cambria Math" w:hAnsi="Cambria Math"/>
                <w:i/>
              </w:rPr>
            </w:pPr>
          </w:p>
          <w:p w:rsidR="00A60F4F" w:rsidRPr="00A60F4F" w:rsidRDefault="00A60F4F" w:rsidP="00A60F4F">
            <w:pPr>
              <w:ind w:firstLine="284"/>
              <w:jc w:val="center"/>
              <w:rPr>
                <w:rFonts w:ascii="Cambria Math" w:hAnsi="Cambria Math"/>
                <w:i/>
              </w:rPr>
            </w:pPr>
            <w:r w:rsidRPr="00A60F4F">
              <w:rPr>
                <w:rFonts w:ascii="Cambria Math" w:hAnsi="Cambria Math"/>
                <w:i/>
              </w:rPr>
              <w:t>0,5 б.</w:t>
            </w:r>
          </w:p>
          <w:p w:rsidR="00A60F4F" w:rsidRDefault="00A60F4F" w:rsidP="00A60F4F">
            <w:pPr>
              <w:ind w:firstLine="284"/>
              <w:jc w:val="center"/>
              <w:rPr>
                <w:rFonts w:ascii="Cambria Math" w:hAnsi="Cambria Math"/>
                <w:i/>
              </w:rPr>
            </w:pPr>
          </w:p>
          <w:p w:rsidR="00A60F4F" w:rsidRPr="00A60F4F" w:rsidRDefault="00A60F4F" w:rsidP="00A60F4F">
            <w:pPr>
              <w:ind w:firstLine="284"/>
              <w:jc w:val="center"/>
              <w:rPr>
                <w:rFonts w:ascii="Cambria Math" w:hAnsi="Cambria Math"/>
                <w:i/>
              </w:rPr>
            </w:pPr>
            <w:r w:rsidRPr="00A60F4F">
              <w:rPr>
                <w:rFonts w:ascii="Cambria Math" w:hAnsi="Cambria Math"/>
                <w:i/>
              </w:rPr>
              <w:t>0,5 б.</w:t>
            </w:r>
          </w:p>
          <w:p w:rsidR="00A60F4F" w:rsidRDefault="00A60F4F" w:rsidP="00A60F4F">
            <w:pPr>
              <w:ind w:left="360"/>
              <w:jc w:val="center"/>
              <w:rPr>
                <w:rFonts w:ascii="Cambria Math" w:hAnsi="Cambria Math"/>
                <w:i/>
              </w:rPr>
            </w:pPr>
          </w:p>
          <w:p w:rsidR="00A60F4F" w:rsidRPr="00A60F4F" w:rsidRDefault="00D83863" w:rsidP="00A60F4F">
            <w:pPr>
              <w:ind w:left="360"/>
              <w:rPr>
                <w:rFonts w:ascii="Cambria Math" w:hAnsi="Cambria Math"/>
                <w:i/>
              </w:rPr>
            </w:pPr>
            <w:r>
              <w:rPr>
                <w:rFonts w:ascii="Cambria Math" w:hAnsi="Cambria Math"/>
                <w:i/>
              </w:rPr>
              <w:t xml:space="preserve">          </w:t>
            </w:r>
            <w:r w:rsidR="00A60F4F" w:rsidRPr="00A60F4F">
              <w:rPr>
                <w:rFonts w:ascii="Cambria Math" w:hAnsi="Cambria Math"/>
                <w:i/>
              </w:rPr>
              <w:t>0,5 б.</w:t>
            </w:r>
          </w:p>
          <w:p w:rsidR="00A60F4F" w:rsidRDefault="00A60F4F" w:rsidP="00A60F4F">
            <w:pPr>
              <w:ind w:left="360"/>
              <w:jc w:val="center"/>
              <w:rPr>
                <w:rFonts w:ascii="Cambria Math" w:hAnsi="Cambria Math"/>
                <w:i/>
              </w:rPr>
            </w:pPr>
          </w:p>
          <w:p w:rsidR="00C34758" w:rsidRDefault="00C34758" w:rsidP="00A60F4F">
            <w:pPr>
              <w:ind w:left="360"/>
              <w:jc w:val="center"/>
              <w:rPr>
                <w:rFonts w:ascii="Cambria Math" w:hAnsi="Cambria Math"/>
                <w:i/>
              </w:rPr>
            </w:pPr>
          </w:p>
          <w:p w:rsidR="00A60F4F" w:rsidRDefault="00A60F4F" w:rsidP="00A60F4F">
            <w:pPr>
              <w:ind w:left="360"/>
              <w:jc w:val="center"/>
              <w:rPr>
                <w:rFonts w:ascii="Cambria Math" w:hAnsi="Cambria Math"/>
                <w:i/>
              </w:rPr>
            </w:pPr>
            <w:r w:rsidRPr="00A60F4F">
              <w:rPr>
                <w:rFonts w:ascii="Cambria Math" w:hAnsi="Cambria Math"/>
                <w:i/>
              </w:rPr>
              <w:t>0,5 б.</w:t>
            </w:r>
          </w:p>
          <w:p w:rsidR="00C34758" w:rsidRPr="00A60F4F" w:rsidRDefault="00C34758" w:rsidP="00A60F4F">
            <w:pPr>
              <w:ind w:left="360"/>
              <w:jc w:val="center"/>
              <w:rPr>
                <w:rFonts w:ascii="Cambria Math" w:hAnsi="Cambria Math"/>
                <w:i/>
              </w:rPr>
            </w:pPr>
          </w:p>
          <w:p w:rsidR="00A60F4F" w:rsidRDefault="00A60F4F" w:rsidP="00A60F4F">
            <w:pPr>
              <w:ind w:left="360"/>
              <w:jc w:val="center"/>
              <w:rPr>
                <w:rFonts w:ascii="Cambria Math" w:hAnsi="Cambria Math"/>
                <w:i/>
              </w:rPr>
            </w:pP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Default="00A60F4F" w:rsidP="00A60F4F">
            <w:pPr>
              <w:ind w:left="360"/>
              <w:jc w:val="center"/>
              <w:rPr>
                <w:rFonts w:ascii="Cambria Math" w:hAnsi="Cambria Math"/>
                <w:i/>
              </w:rPr>
            </w:pPr>
          </w:p>
          <w:p w:rsidR="00C34758" w:rsidRDefault="00C34758" w:rsidP="00A60F4F">
            <w:pPr>
              <w:ind w:left="360"/>
              <w:jc w:val="center"/>
              <w:rPr>
                <w:rFonts w:ascii="Cambria Math" w:hAnsi="Cambria Math"/>
                <w:i/>
              </w:rPr>
            </w:pPr>
          </w:p>
          <w:p w:rsidR="00A60F4F" w:rsidRPr="00A60F4F" w:rsidRDefault="00A60F4F" w:rsidP="00A60F4F">
            <w:pPr>
              <w:ind w:left="360"/>
              <w:jc w:val="center"/>
              <w:rPr>
                <w:rFonts w:ascii="Cambria Math" w:hAnsi="Cambria Math"/>
                <w:i/>
              </w:rPr>
            </w:pPr>
            <w:r w:rsidRPr="00A60F4F">
              <w:rPr>
                <w:rFonts w:ascii="Cambria Math" w:hAnsi="Cambria Math"/>
                <w:i/>
              </w:rPr>
              <w:t>0,5 б.</w:t>
            </w:r>
          </w:p>
          <w:p w:rsidR="00A60F4F" w:rsidRDefault="00A60F4F" w:rsidP="00A60F4F">
            <w:pPr>
              <w:ind w:firstLine="284"/>
              <w:jc w:val="center"/>
              <w:rPr>
                <w:rFonts w:ascii="Cambria Math" w:hAnsi="Cambria Math"/>
                <w:i/>
              </w:rPr>
            </w:pPr>
          </w:p>
          <w:p w:rsidR="00C34758" w:rsidRDefault="00C34758" w:rsidP="00A60F4F">
            <w:pPr>
              <w:ind w:firstLine="284"/>
              <w:jc w:val="center"/>
              <w:rPr>
                <w:rFonts w:ascii="Cambria Math" w:hAnsi="Cambria Math"/>
                <w:i/>
              </w:rPr>
            </w:pPr>
          </w:p>
          <w:p w:rsidR="00A60F4F" w:rsidRPr="00A60F4F" w:rsidRDefault="00A60F4F" w:rsidP="00A60F4F">
            <w:pPr>
              <w:ind w:firstLine="284"/>
              <w:jc w:val="center"/>
              <w:rPr>
                <w:rFonts w:ascii="Cambria Math" w:hAnsi="Cambria Math"/>
                <w:i/>
              </w:rPr>
            </w:pPr>
            <w:r w:rsidRPr="00A60F4F">
              <w:rPr>
                <w:rFonts w:ascii="Cambria Math" w:hAnsi="Cambria Math"/>
                <w:i/>
              </w:rPr>
              <w:t>0,5 б.</w:t>
            </w:r>
          </w:p>
          <w:p w:rsidR="00A60F4F" w:rsidRPr="00A60F4F" w:rsidRDefault="00A60F4F" w:rsidP="00A60F4F">
            <w:pPr>
              <w:ind w:firstLine="284"/>
              <w:jc w:val="center"/>
              <w:rPr>
                <w:rFonts w:ascii="Cambria Math" w:hAnsi="Cambria Math"/>
                <w:i/>
              </w:rPr>
            </w:pPr>
          </w:p>
          <w:p w:rsidR="00A60F4F" w:rsidRPr="00A60F4F" w:rsidRDefault="00A60F4F" w:rsidP="00A60F4F">
            <w:pPr>
              <w:ind w:firstLine="284"/>
              <w:jc w:val="center"/>
              <w:rPr>
                <w:rFonts w:ascii="Cambria Math" w:hAnsi="Cambria Math"/>
                <w:i/>
              </w:rPr>
            </w:pPr>
            <w:r w:rsidRPr="00A60F4F">
              <w:rPr>
                <w:rFonts w:ascii="Cambria Math" w:hAnsi="Cambria Math"/>
                <w:i/>
              </w:rPr>
              <w:t>0,5 б.</w:t>
            </w:r>
          </w:p>
          <w:p w:rsidR="00A60F4F" w:rsidRPr="00A60F4F" w:rsidRDefault="00A60F4F" w:rsidP="00A60F4F">
            <w:pPr>
              <w:ind w:firstLine="284"/>
              <w:jc w:val="center"/>
              <w:rPr>
                <w:rFonts w:ascii="Cambria Math" w:hAnsi="Cambria Math"/>
                <w:i/>
              </w:rPr>
            </w:pPr>
          </w:p>
        </w:tc>
      </w:tr>
    </w:tbl>
    <w:p w:rsidR="00C34758" w:rsidRDefault="00C34758" w:rsidP="00A60F4F">
      <w:pPr>
        <w:rPr>
          <w:b/>
          <w:i/>
        </w:rPr>
      </w:pPr>
    </w:p>
    <w:p w:rsidR="00A60F4F" w:rsidRPr="00C34758" w:rsidRDefault="00C34758" w:rsidP="00C34758">
      <w:pPr>
        <w:rPr>
          <w:i/>
        </w:rPr>
      </w:pPr>
      <w:r w:rsidRPr="00D83863">
        <w:rPr>
          <w:b/>
          <w:i/>
          <w:u w:val="single"/>
        </w:rPr>
        <w:t>Критерии оценивания:</w:t>
      </w:r>
      <w:r w:rsidRPr="00C34758">
        <w:rPr>
          <w:i/>
        </w:rPr>
        <w:t xml:space="preserve"> макима</w:t>
      </w:r>
      <w:r w:rsidR="00A60F4F" w:rsidRPr="00C34758">
        <w:rPr>
          <w:i/>
          <w:szCs w:val="28"/>
        </w:rPr>
        <w:t xml:space="preserve">льное количество баллов – </w:t>
      </w:r>
      <w:r w:rsidR="00A60F4F" w:rsidRPr="00C34758">
        <w:rPr>
          <w:b/>
          <w:i/>
          <w:szCs w:val="28"/>
        </w:rPr>
        <w:t xml:space="preserve">16,5.  </w:t>
      </w:r>
      <w:r w:rsidRPr="00C34758">
        <w:rPr>
          <w:i/>
          <w:szCs w:val="28"/>
        </w:rPr>
        <w:t>О</w:t>
      </w:r>
      <w:r w:rsidR="00A60F4F" w:rsidRPr="00C34758">
        <w:rPr>
          <w:i/>
          <w:szCs w:val="28"/>
        </w:rPr>
        <w:t>ценка «5» - 14-16,5  баллов,  оценка «4» - 10-13,5 баллов, оценка «3» - 9,5-6,5 баллов, оценка «2» - 6 баллов и менее.</w:t>
      </w:r>
    </w:p>
    <w:p w:rsidR="00910006" w:rsidRPr="00C34758" w:rsidRDefault="00910006" w:rsidP="00910006">
      <w:pPr>
        <w:rPr>
          <w:i/>
          <w:u w:val="single"/>
        </w:rPr>
      </w:pPr>
    </w:p>
    <w:p w:rsidR="00A47E28" w:rsidRDefault="00713511" w:rsidP="00713511">
      <w:pPr>
        <w:jc w:val="center"/>
        <w:rPr>
          <w:b/>
          <w:sz w:val="24"/>
          <w:szCs w:val="24"/>
        </w:rPr>
      </w:pPr>
      <w:r w:rsidRPr="00713511">
        <w:rPr>
          <w:b/>
          <w:sz w:val="24"/>
          <w:szCs w:val="24"/>
        </w:rPr>
        <w:t xml:space="preserve">Тест </w:t>
      </w:r>
    </w:p>
    <w:p w:rsidR="00713511" w:rsidRPr="0047164E" w:rsidRDefault="00713511" w:rsidP="00713511">
      <w:pPr>
        <w:jc w:val="center"/>
        <w:rPr>
          <w:b/>
          <w:sz w:val="24"/>
          <w:szCs w:val="24"/>
        </w:rPr>
      </w:pPr>
      <w:r w:rsidRPr="00713511">
        <w:rPr>
          <w:b/>
          <w:sz w:val="24"/>
          <w:szCs w:val="24"/>
        </w:rPr>
        <w:t>«Решение иррациональных уравнений»</w:t>
      </w:r>
    </w:p>
    <w:p w:rsidR="00A47E28" w:rsidRPr="0047164E" w:rsidRDefault="00A47E28" w:rsidP="00713511">
      <w:pPr>
        <w:jc w:val="center"/>
        <w:rPr>
          <w:b/>
          <w:sz w:val="24"/>
          <w:szCs w:val="24"/>
        </w:rPr>
      </w:pPr>
    </w:p>
    <w:p w:rsidR="00713511" w:rsidRDefault="00713511" w:rsidP="00713511">
      <w:r w:rsidRPr="00C15561">
        <w:rPr>
          <w:b/>
          <w:bdr w:val="single" w:sz="4" w:space="0" w:color="auto"/>
        </w:rPr>
        <w:t>1.</w:t>
      </w:r>
      <w:r>
        <w:rPr>
          <w:b/>
          <w:bdr w:val="single" w:sz="4" w:space="0" w:color="auto"/>
        </w:rPr>
        <w:t xml:space="preserve"> </w:t>
      </w:r>
      <w:r w:rsidRPr="00650CCE">
        <w:t xml:space="preserve"> </w:t>
      </w:r>
      <w:r>
        <w:t xml:space="preserve"> </w:t>
      </w:r>
      <w:r w:rsidRPr="00650CCE">
        <w:t>Найди</w:t>
      </w:r>
      <w:r>
        <w:t>те</w:t>
      </w:r>
      <w:r w:rsidRPr="00650CCE">
        <w:t xml:space="preserve"> корни уравнени</w:t>
      </w:r>
      <w:r>
        <w:t xml:space="preserve">я   </w:t>
      </w:r>
      <w:r w:rsidRPr="00E653B0">
        <w:rPr>
          <w:position w:val="-8"/>
        </w:rPr>
        <w:object w:dxaOrig="1300" w:dyaOrig="360">
          <v:shape id="_x0000_i1447" type="#_x0000_t75" style="width:65.35pt;height:18.85pt" o:ole="">
            <v:imagedata r:id="rId729" o:title=""/>
          </v:shape>
          <o:OLEObject Type="Embed" ProgID="Equation.3" ShapeID="_x0000_i1447" DrawAspect="Content" ObjectID="_1744878383" r:id="rId730"/>
        </w:object>
      </w:r>
      <w:r>
        <w:t>.</w:t>
      </w:r>
      <w:r w:rsidRPr="00E653B0">
        <w:t xml:space="preserve">   </w:t>
      </w:r>
    </w:p>
    <w:p w:rsidR="00713511" w:rsidRDefault="00713511" w:rsidP="00713511"/>
    <w:p w:rsidR="00713511" w:rsidRDefault="00713511" w:rsidP="00713511">
      <w:r>
        <w:t>1</w:t>
      </w:r>
      <w:r w:rsidRPr="00E653B0">
        <w:t xml:space="preserve">. </w:t>
      </w:r>
      <w:r w:rsidRPr="00E653B0">
        <w:rPr>
          <w:position w:val="-24"/>
        </w:rPr>
        <w:object w:dxaOrig="400" w:dyaOrig="620">
          <v:shape id="_x0000_i1448" type="#_x0000_t75" style="width:19.95pt;height:32.1pt" o:ole="">
            <v:imagedata r:id="rId731" o:title=""/>
          </v:shape>
          <o:OLEObject Type="Embed" ProgID="Equation.3" ShapeID="_x0000_i1448" DrawAspect="Content" ObjectID="_1744878384" r:id="rId732"/>
        </w:object>
      </w:r>
      <w:r w:rsidRPr="00E653B0">
        <w:t xml:space="preserve">                   </w:t>
      </w:r>
      <w:r>
        <w:t>2</w:t>
      </w:r>
      <w:r w:rsidRPr="00E653B0">
        <w:t xml:space="preserve">. </w:t>
      </w:r>
      <w:r>
        <w:t>-5</w:t>
      </w:r>
      <w:r w:rsidRPr="00E653B0">
        <w:t xml:space="preserve">                  </w:t>
      </w:r>
      <w:r>
        <w:t>3</w:t>
      </w:r>
      <w:r w:rsidRPr="00E653B0">
        <w:t xml:space="preserve">. </w:t>
      </w:r>
      <w:r>
        <w:t>5</w:t>
      </w:r>
      <w:r w:rsidRPr="00E653B0">
        <w:t xml:space="preserve">                   </w:t>
      </w:r>
      <w:r>
        <w:t>4</w:t>
      </w:r>
      <w:r w:rsidRPr="00E653B0">
        <w:t xml:space="preserve">. корней нет   </w:t>
      </w:r>
    </w:p>
    <w:p w:rsidR="00713511" w:rsidRDefault="00713511" w:rsidP="00713511"/>
    <w:p w:rsidR="00713511" w:rsidRDefault="00713511" w:rsidP="00713511">
      <w:r>
        <w:rPr>
          <w:b/>
          <w:bdr w:val="single" w:sz="4" w:space="0" w:color="auto"/>
        </w:rPr>
        <w:t>2</w:t>
      </w:r>
      <w:r w:rsidRPr="00C15561">
        <w:rPr>
          <w:b/>
          <w:bdr w:val="single" w:sz="4" w:space="0" w:color="auto"/>
        </w:rPr>
        <w:t>.</w:t>
      </w:r>
      <w:r w:rsidRPr="00650CCE">
        <w:t xml:space="preserve"> </w:t>
      </w:r>
      <w:r>
        <w:t xml:space="preserve"> Решите</w:t>
      </w:r>
      <w:r w:rsidRPr="00650CCE">
        <w:t xml:space="preserve"> уравнени</w:t>
      </w:r>
      <w:r>
        <w:t xml:space="preserve">е   </w:t>
      </w:r>
      <w:r w:rsidRPr="00E5427E">
        <w:rPr>
          <w:position w:val="-12"/>
        </w:rPr>
        <w:object w:dxaOrig="2160" w:dyaOrig="400">
          <v:shape id="_x0000_i1449" type="#_x0000_t75" style="width:108.55pt;height:19.95pt" o:ole="">
            <v:imagedata r:id="rId733" o:title=""/>
          </v:shape>
          <o:OLEObject Type="Embed" ProgID="Equation.3" ShapeID="_x0000_i1449" DrawAspect="Content" ObjectID="_1744878385" r:id="rId734"/>
        </w:object>
      </w:r>
      <w:r>
        <w:t>.</w:t>
      </w:r>
      <w:r w:rsidRPr="00E653B0">
        <w:t xml:space="preserve">      </w:t>
      </w:r>
    </w:p>
    <w:p w:rsidR="00713511" w:rsidRDefault="00713511" w:rsidP="00713511"/>
    <w:p w:rsidR="00713511" w:rsidRDefault="00713511" w:rsidP="00713511">
      <w:r>
        <w:t>1</w:t>
      </w:r>
      <w:r w:rsidRPr="00E653B0">
        <w:t xml:space="preserve">. </w:t>
      </w:r>
      <w:r w:rsidRPr="00E653B0">
        <w:rPr>
          <w:position w:val="-24"/>
        </w:rPr>
        <w:object w:dxaOrig="540" w:dyaOrig="620">
          <v:shape id="_x0000_i1450" type="#_x0000_t75" style="width:26.6pt;height:32.1pt" o:ole="">
            <v:imagedata r:id="rId735" o:title=""/>
          </v:shape>
          <o:OLEObject Type="Embed" ProgID="Equation.3" ShapeID="_x0000_i1450" DrawAspect="Content" ObjectID="_1744878386" r:id="rId736"/>
        </w:object>
      </w:r>
      <w:r w:rsidRPr="00E653B0">
        <w:t xml:space="preserve">                       </w:t>
      </w:r>
      <w:r>
        <w:t>2</w:t>
      </w:r>
      <w:r w:rsidRPr="00E653B0">
        <w:t xml:space="preserve">. </w:t>
      </w:r>
      <w:r w:rsidRPr="00E653B0">
        <w:rPr>
          <w:position w:val="-24"/>
        </w:rPr>
        <w:object w:dxaOrig="320" w:dyaOrig="620">
          <v:shape id="_x0000_i1451" type="#_x0000_t75" style="width:15.5pt;height:32.1pt" o:ole="">
            <v:imagedata r:id="rId737" o:title=""/>
          </v:shape>
          <o:OLEObject Type="Embed" ProgID="Equation.3" ShapeID="_x0000_i1451" DrawAspect="Content" ObjectID="_1744878387" r:id="rId738"/>
        </w:object>
      </w:r>
      <w:r w:rsidRPr="00E653B0">
        <w:t xml:space="preserve">                  </w:t>
      </w:r>
      <w:r>
        <w:t>3</w:t>
      </w:r>
      <w:r w:rsidRPr="00E653B0">
        <w:t xml:space="preserve">. </w:t>
      </w:r>
      <w:r>
        <w:t>9</w:t>
      </w:r>
      <w:r w:rsidRPr="00E653B0">
        <w:t xml:space="preserve">                   </w:t>
      </w:r>
      <w:r>
        <w:t>4</w:t>
      </w:r>
      <w:r w:rsidRPr="00E653B0">
        <w:t>. корней нет</w:t>
      </w:r>
    </w:p>
    <w:p w:rsidR="00713511" w:rsidRDefault="00713511" w:rsidP="00713511"/>
    <w:p w:rsidR="00713511" w:rsidRDefault="00713511" w:rsidP="00713511">
      <w:r>
        <w:rPr>
          <w:b/>
          <w:bdr w:val="single" w:sz="4" w:space="0" w:color="auto"/>
        </w:rPr>
        <w:t>3</w:t>
      </w:r>
      <w:r w:rsidRPr="00C15561">
        <w:rPr>
          <w:b/>
          <w:bdr w:val="single" w:sz="4" w:space="0" w:color="auto"/>
        </w:rPr>
        <w:t>.</w:t>
      </w:r>
      <w:r w:rsidRPr="00650CCE">
        <w:t xml:space="preserve"> </w:t>
      </w:r>
      <w:r>
        <w:t xml:space="preserve"> </w:t>
      </w:r>
      <w:r w:rsidRPr="00650CCE">
        <w:t>Найди</w:t>
      </w:r>
      <w:r>
        <w:t>те</w:t>
      </w:r>
      <w:r w:rsidRPr="00650CCE">
        <w:t xml:space="preserve"> корни уравнени</w:t>
      </w:r>
      <w:r>
        <w:t xml:space="preserve">я   </w:t>
      </w:r>
      <w:r w:rsidRPr="00E653B0">
        <w:rPr>
          <w:position w:val="-8"/>
        </w:rPr>
        <w:object w:dxaOrig="1579" w:dyaOrig="360">
          <v:shape id="_x0000_i1452" type="#_x0000_t75" style="width:78.65pt;height:18.85pt" o:ole="">
            <v:imagedata r:id="rId739" o:title=""/>
          </v:shape>
          <o:OLEObject Type="Embed" ProgID="Equation.3" ShapeID="_x0000_i1452" DrawAspect="Content" ObjectID="_1744878388" r:id="rId740"/>
        </w:object>
      </w:r>
      <w:r>
        <w:t>.</w:t>
      </w:r>
    </w:p>
    <w:p w:rsidR="00713511" w:rsidRDefault="00713511" w:rsidP="00713511">
      <w:r w:rsidRPr="00E653B0">
        <w:t xml:space="preserve">                           </w:t>
      </w:r>
    </w:p>
    <w:p w:rsidR="00713511" w:rsidRDefault="00713511" w:rsidP="00713511">
      <w:r w:rsidRPr="00E653B0">
        <w:t xml:space="preserve"> </w:t>
      </w:r>
      <w:r>
        <w:t>1</w:t>
      </w:r>
      <w:r w:rsidRPr="00E653B0">
        <w:t>. 0;</w:t>
      </w:r>
      <w:r>
        <w:t>-7</w:t>
      </w:r>
      <w:r w:rsidRPr="00E653B0">
        <w:t xml:space="preserve">                     </w:t>
      </w:r>
      <w:r>
        <w:t>2</w:t>
      </w:r>
      <w:r w:rsidRPr="00E653B0">
        <w:t>. 0;</w:t>
      </w:r>
      <w:r>
        <w:t xml:space="preserve"> -13</w:t>
      </w:r>
      <w:r w:rsidRPr="00E653B0">
        <w:t xml:space="preserve">                  </w:t>
      </w:r>
      <w:r>
        <w:t>3</w:t>
      </w:r>
      <w:r w:rsidRPr="00E653B0">
        <w:t xml:space="preserve">. </w:t>
      </w:r>
      <w:r>
        <w:t>0</w:t>
      </w:r>
      <w:r w:rsidRPr="00E653B0">
        <w:t xml:space="preserve">                    </w:t>
      </w:r>
      <w:r>
        <w:t>4</w:t>
      </w:r>
      <w:r w:rsidRPr="00E653B0">
        <w:t>. корней нет</w:t>
      </w:r>
    </w:p>
    <w:p w:rsidR="00713511" w:rsidRDefault="00713511" w:rsidP="00713511"/>
    <w:p w:rsidR="00713511" w:rsidRDefault="00713511" w:rsidP="00713511">
      <w:r>
        <w:rPr>
          <w:b/>
          <w:bdr w:val="single" w:sz="4" w:space="0" w:color="auto"/>
        </w:rPr>
        <w:t>4</w:t>
      </w:r>
      <w:r w:rsidRPr="00C15561">
        <w:rPr>
          <w:b/>
          <w:bdr w:val="single" w:sz="4" w:space="0" w:color="auto"/>
        </w:rPr>
        <w:t>.</w:t>
      </w:r>
      <w:r w:rsidRPr="00650CCE">
        <w:t xml:space="preserve"> </w:t>
      </w:r>
      <w:r>
        <w:t xml:space="preserve"> Решите</w:t>
      </w:r>
      <w:r w:rsidRPr="00650CCE">
        <w:t xml:space="preserve"> уравнени</w:t>
      </w:r>
      <w:r>
        <w:t>е</w:t>
      </w:r>
      <w:r w:rsidRPr="00E653B0">
        <w:t xml:space="preserve"> </w:t>
      </w:r>
      <w:r w:rsidRPr="00E653B0">
        <w:rPr>
          <w:position w:val="-8"/>
        </w:rPr>
        <w:object w:dxaOrig="3580" w:dyaOrig="400">
          <v:shape id="_x0000_i1453" type="#_x0000_t75" style="width:178.35pt;height:19.95pt" o:ole="">
            <v:imagedata r:id="rId741" o:title=""/>
          </v:shape>
          <o:OLEObject Type="Embed" ProgID="Equation.3" ShapeID="_x0000_i1453" DrawAspect="Content" ObjectID="_1744878389" r:id="rId742"/>
        </w:object>
      </w:r>
      <w:r w:rsidRPr="00E653B0">
        <w:t xml:space="preserve">                       </w:t>
      </w:r>
    </w:p>
    <w:p w:rsidR="00713511" w:rsidRDefault="00713511" w:rsidP="00713511"/>
    <w:p w:rsidR="00713511" w:rsidRPr="00E653B0" w:rsidRDefault="00713511" w:rsidP="00713511">
      <w:r>
        <w:t>1</w:t>
      </w:r>
      <w:r w:rsidRPr="00E653B0">
        <w:t xml:space="preserve">. -3                    </w:t>
      </w:r>
      <w:r>
        <w:t>2</w:t>
      </w:r>
      <w:r w:rsidRPr="00E653B0">
        <w:t xml:space="preserve">. 3                 </w:t>
      </w:r>
      <w:r>
        <w:t>3</w:t>
      </w:r>
      <w:r w:rsidRPr="00E653B0">
        <w:t>.</w:t>
      </w:r>
      <w:r>
        <w:t>-3</w:t>
      </w:r>
      <w:r w:rsidRPr="00E653B0">
        <w:t>;</w:t>
      </w:r>
      <w:r>
        <w:t>3</w:t>
      </w:r>
      <w:r w:rsidRPr="00E653B0">
        <w:t xml:space="preserve">            </w:t>
      </w:r>
      <w:r>
        <w:t>4</w:t>
      </w:r>
      <w:r w:rsidRPr="00E653B0">
        <w:t>. корней нет</w:t>
      </w:r>
    </w:p>
    <w:p w:rsidR="00713511" w:rsidRPr="00E653B0" w:rsidRDefault="00713511" w:rsidP="00713511"/>
    <w:p w:rsidR="00713511" w:rsidRDefault="00713511" w:rsidP="00713511">
      <w:r>
        <w:t xml:space="preserve"> </w:t>
      </w:r>
      <w:r>
        <w:rPr>
          <w:b/>
          <w:bdr w:val="single" w:sz="4" w:space="0" w:color="auto"/>
        </w:rPr>
        <w:t>5</w:t>
      </w:r>
      <w:r w:rsidRPr="00C15561">
        <w:rPr>
          <w:b/>
          <w:bdr w:val="single" w:sz="4" w:space="0" w:color="auto"/>
        </w:rPr>
        <w:t>.</w:t>
      </w:r>
      <w:r w:rsidRPr="00650CCE">
        <w:t xml:space="preserve"> </w:t>
      </w:r>
      <w:r>
        <w:t xml:space="preserve"> </w:t>
      </w:r>
      <w:r w:rsidRPr="00650CCE">
        <w:t>Найди</w:t>
      </w:r>
      <w:r>
        <w:t>те</w:t>
      </w:r>
      <w:r w:rsidRPr="00650CCE">
        <w:t xml:space="preserve"> корни уравнени</w:t>
      </w:r>
      <w:r>
        <w:t xml:space="preserve">я   </w:t>
      </w:r>
      <w:r w:rsidRPr="00E653B0">
        <w:rPr>
          <w:position w:val="-8"/>
        </w:rPr>
        <w:object w:dxaOrig="3379" w:dyaOrig="400">
          <v:shape id="_x0000_i1454" type="#_x0000_t75" style="width:169.5pt;height:19.95pt" o:ole="">
            <v:imagedata r:id="rId743" o:title=""/>
          </v:shape>
          <o:OLEObject Type="Embed" ProgID="Equation.3" ShapeID="_x0000_i1454" DrawAspect="Content" ObjectID="_1744878390" r:id="rId744"/>
        </w:object>
      </w:r>
      <w:r w:rsidRPr="00E653B0">
        <w:t xml:space="preserve">                      </w:t>
      </w:r>
    </w:p>
    <w:p w:rsidR="00713511" w:rsidRDefault="00713511" w:rsidP="00713511"/>
    <w:p w:rsidR="00713511" w:rsidRPr="00E653B0" w:rsidRDefault="00713511" w:rsidP="00713511">
      <w:r w:rsidRPr="00E653B0">
        <w:t xml:space="preserve"> </w:t>
      </w:r>
      <w:r>
        <w:t>1</w:t>
      </w:r>
      <w:r w:rsidRPr="00E653B0">
        <w:t xml:space="preserve">. 5                </w:t>
      </w:r>
      <w:r>
        <w:t>2</w:t>
      </w:r>
      <w:r w:rsidRPr="00E653B0">
        <w:t xml:space="preserve">. -3;5             </w:t>
      </w:r>
      <w:r>
        <w:t>3</w:t>
      </w:r>
      <w:r w:rsidRPr="00E653B0">
        <w:t xml:space="preserve">. -5;3           </w:t>
      </w:r>
      <w:r>
        <w:t>4</w:t>
      </w:r>
      <w:r w:rsidRPr="00E653B0">
        <w:t>. корней нет</w:t>
      </w:r>
    </w:p>
    <w:p w:rsidR="00713511" w:rsidRDefault="00713511" w:rsidP="00713511">
      <w:r w:rsidRPr="00E653B0">
        <w:t xml:space="preserve">         </w:t>
      </w:r>
    </w:p>
    <w:p w:rsidR="00713511" w:rsidRDefault="00713511" w:rsidP="00713511">
      <w:r w:rsidRPr="00E653B0">
        <w:t xml:space="preserve"> </w:t>
      </w:r>
      <w:r>
        <w:rPr>
          <w:b/>
          <w:bdr w:val="single" w:sz="4" w:space="0" w:color="auto"/>
        </w:rPr>
        <w:t>6</w:t>
      </w:r>
      <w:r w:rsidRPr="00C15561">
        <w:rPr>
          <w:b/>
          <w:bdr w:val="single" w:sz="4" w:space="0" w:color="auto"/>
        </w:rPr>
        <w:t>.</w:t>
      </w:r>
      <w:r w:rsidRPr="00650CCE">
        <w:t xml:space="preserve"> </w:t>
      </w:r>
      <w:r>
        <w:t xml:space="preserve"> Решите</w:t>
      </w:r>
      <w:r w:rsidRPr="00650CCE">
        <w:t xml:space="preserve"> уравнени</w:t>
      </w:r>
      <w:r>
        <w:t>е</w:t>
      </w:r>
      <w:r w:rsidRPr="00E653B0">
        <w:t xml:space="preserve"> </w:t>
      </w:r>
      <w:r>
        <w:t xml:space="preserve"> 5</w:t>
      </w:r>
      <w:r w:rsidRPr="00E653B0">
        <w:rPr>
          <w:position w:val="-8"/>
        </w:rPr>
        <w:object w:dxaOrig="1680" w:dyaOrig="360">
          <v:shape id="_x0000_i1455" type="#_x0000_t75" style="width:84.2pt;height:18.85pt" o:ole="">
            <v:imagedata r:id="rId745" o:title=""/>
          </v:shape>
          <o:OLEObject Type="Embed" ProgID="Equation.3" ShapeID="_x0000_i1455" DrawAspect="Content" ObjectID="_1744878391" r:id="rId746"/>
        </w:object>
      </w:r>
      <w:r w:rsidRPr="00E653B0">
        <w:t xml:space="preserve">                          </w:t>
      </w:r>
    </w:p>
    <w:p w:rsidR="00713511" w:rsidRDefault="00713511" w:rsidP="00713511"/>
    <w:p w:rsidR="00713511" w:rsidRDefault="00713511" w:rsidP="00713511">
      <w:r w:rsidRPr="00E653B0">
        <w:t xml:space="preserve"> </w:t>
      </w:r>
      <w:r>
        <w:t>1</w:t>
      </w:r>
      <w:r w:rsidRPr="00E653B0">
        <w:t>. 0</w:t>
      </w:r>
      <w:r>
        <w:t>,2             2</w:t>
      </w:r>
      <w:r w:rsidRPr="00E653B0">
        <w:t>.</w:t>
      </w:r>
      <w:r>
        <w:t>-</w:t>
      </w:r>
      <w:r w:rsidRPr="00E653B0">
        <w:t>0</w:t>
      </w:r>
      <w:r>
        <w:t>,2</w:t>
      </w:r>
      <w:r w:rsidRPr="00E653B0">
        <w:t xml:space="preserve">                 </w:t>
      </w:r>
      <w:r>
        <w:t>3</w:t>
      </w:r>
      <w:r w:rsidRPr="00E653B0">
        <w:t xml:space="preserve">. </w:t>
      </w:r>
      <w:r>
        <w:t>-0,1</w:t>
      </w:r>
      <w:r w:rsidRPr="00E653B0">
        <w:t xml:space="preserve">                     </w:t>
      </w:r>
      <w:r>
        <w:t>4</w:t>
      </w:r>
      <w:r w:rsidRPr="00E653B0">
        <w:t>. корней нет</w:t>
      </w:r>
    </w:p>
    <w:p w:rsidR="00713511" w:rsidRPr="00E653B0" w:rsidRDefault="00713511" w:rsidP="00713511"/>
    <w:p w:rsidR="00713511" w:rsidRDefault="00713511" w:rsidP="00713511">
      <w:r>
        <w:rPr>
          <w:b/>
          <w:bdr w:val="single" w:sz="4" w:space="0" w:color="auto"/>
        </w:rPr>
        <w:t>7</w:t>
      </w:r>
      <w:r w:rsidRPr="00C15561">
        <w:rPr>
          <w:b/>
          <w:bdr w:val="single" w:sz="4" w:space="0" w:color="auto"/>
        </w:rPr>
        <w:t>.</w:t>
      </w:r>
      <w:r w:rsidRPr="00650CCE">
        <w:t xml:space="preserve"> </w:t>
      </w:r>
      <w:r>
        <w:t xml:space="preserve"> </w:t>
      </w:r>
      <w:r w:rsidRPr="00650CCE">
        <w:t>Найди</w:t>
      </w:r>
      <w:r>
        <w:t>те</w:t>
      </w:r>
      <w:r w:rsidRPr="00650CCE">
        <w:t xml:space="preserve"> корни уравнени</w:t>
      </w:r>
      <w:r>
        <w:t xml:space="preserve">я   </w:t>
      </w:r>
      <w:r w:rsidRPr="00E653B0">
        <w:rPr>
          <w:position w:val="-12"/>
        </w:rPr>
        <w:object w:dxaOrig="1900" w:dyaOrig="460">
          <v:shape id="_x0000_i1456" type="#_x0000_t75" style="width:94.15pt;height:22.15pt" o:ole="">
            <v:imagedata r:id="rId747" o:title=""/>
          </v:shape>
          <o:OLEObject Type="Embed" ProgID="Equation.3" ShapeID="_x0000_i1456" DrawAspect="Content" ObjectID="_1744878392" r:id="rId748"/>
        </w:object>
      </w:r>
      <w:r w:rsidRPr="00E653B0">
        <w:t xml:space="preserve">                        </w:t>
      </w:r>
    </w:p>
    <w:p w:rsidR="00713511" w:rsidRDefault="00713511" w:rsidP="00713511"/>
    <w:p w:rsidR="00713511" w:rsidRPr="00E653B0" w:rsidRDefault="00713511" w:rsidP="00713511">
      <w:r w:rsidRPr="00E653B0">
        <w:t xml:space="preserve"> </w:t>
      </w:r>
      <w:r>
        <w:t>1</w:t>
      </w:r>
      <w:r w:rsidRPr="00E653B0">
        <w:t xml:space="preserve">. </w:t>
      </w:r>
      <w:r>
        <w:t>19</w:t>
      </w:r>
      <w:r w:rsidRPr="00E653B0">
        <w:t xml:space="preserve">                    </w:t>
      </w:r>
      <w:r>
        <w:t>2</w:t>
      </w:r>
      <w:r w:rsidRPr="00E653B0">
        <w:t xml:space="preserve">. </w:t>
      </w:r>
      <w:r w:rsidRPr="00E653B0">
        <w:rPr>
          <w:position w:val="-10"/>
        </w:rPr>
        <w:object w:dxaOrig="680" w:dyaOrig="340">
          <v:shape id="_x0000_i1457" type="#_x0000_t75" style="width:33.25pt;height:17.7pt" o:ole="">
            <v:imagedata r:id="rId749" o:title=""/>
          </v:shape>
          <o:OLEObject Type="Embed" ProgID="Equation.3" ShapeID="_x0000_i1457" DrawAspect="Content" ObjectID="_1744878393" r:id="rId750"/>
        </w:object>
      </w:r>
      <w:r>
        <w:t xml:space="preserve">           </w:t>
      </w:r>
      <w:r w:rsidRPr="00E653B0">
        <w:t xml:space="preserve">  </w:t>
      </w:r>
      <w:r>
        <w:t>3</w:t>
      </w:r>
      <w:r w:rsidRPr="00E653B0">
        <w:t xml:space="preserve">. </w:t>
      </w:r>
      <w:r w:rsidRPr="00E653B0">
        <w:rPr>
          <w:position w:val="-10"/>
        </w:rPr>
        <w:object w:dxaOrig="820" w:dyaOrig="340">
          <v:shape id="_x0000_i1458" type="#_x0000_t75" style="width:39.9pt;height:17.7pt" o:ole="">
            <v:imagedata r:id="rId751" o:title=""/>
          </v:shape>
          <o:OLEObject Type="Embed" ProgID="Equation.3" ShapeID="_x0000_i1458" DrawAspect="Content" ObjectID="_1744878394" r:id="rId752"/>
        </w:object>
      </w:r>
      <w:r w:rsidRPr="00E653B0">
        <w:t xml:space="preserve">             </w:t>
      </w:r>
      <w:r>
        <w:t>4</w:t>
      </w:r>
      <w:r w:rsidRPr="00E653B0">
        <w:t>. -</w:t>
      </w:r>
      <w:r>
        <w:t>19</w:t>
      </w:r>
    </w:p>
    <w:p w:rsidR="00713511" w:rsidRDefault="00713511" w:rsidP="00713511"/>
    <w:p w:rsidR="00713511" w:rsidRDefault="00713511" w:rsidP="00713511">
      <w:r>
        <w:rPr>
          <w:b/>
          <w:bdr w:val="single" w:sz="4" w:space="0" w:color="auto"/>
        </w:rPr>
        <w:t>8</w:t>
      </w:r>
      <w:r w:rsidRPr="00C15561">
        <w:rPr>
          <w:b/>
          <w:bdr w:val="single" w:sz="4" w:space="0" w:color="auto"/>
        </w:rPr>
        <w:t>.</w:t>
      </w:r>
      <w:r w:rsidRPr="00650CCE">
        <w:t xml:space="preserve"> </w:t>
      </w:r>
      <w:r>
        <w:t xml:space="preserve"> Решите</w:t>
      </w:r>
      <w:r w:rsidRPr="00650CCE">
        <w:t xml:space="preserve"> уравнени</w:t>
      </w:r>
      <w:r>
        <w:t>е</w:t>
      </w:r>
      <w:r w:rsidRPr="00E653B0">
        <w:t xml:space="preserve"> </w:t>
      </w:r>
      <w:r>
        <w:t xml:space="preserve"> </w:t>
      </w:r>
      <w:r w:rsidRPr="00E653B0">
        <w:rPr>
          <w:position w:val="-10"/>
        </w:rPr>
        <w:object w:dxaOrig="1800" w:dyaOrig="380">
          <v:shape id="_x0000_i1459" type="#_x0000_t75" style="width:90.85pt;height:18.85pt" o:ole="">
            <v:imagedata r:id="rId753" o:title=""/>
          </v:shape>
          <o:OLEObject Type="Embed" ProgID="Equation.3" ShapeID="_x0000_i1459" DrawAspect="Content" ObjectID="_1744878395" r:id="rId754"/>
        </w:object>
      </w:r>
      <w:r w:rsidRPr="00E653B0">
        <w:t xml:space="preserve">                         </w:t>
      </w:r>
    </w:p>
    <w:p w:rsidR="00713511" w:rsidRDefault="00713511" w:rsidP="00713511"/>
    <w:p w:rsidR="00713511" w:rsidRPr="00E653B0" w:rsidRDefault="00713511" w:rsidP="00713511">
      <w:r>
        <w:t>1</w:t>
      </w:r>
      <w:r w:rsidRPr="00E653B0">
        <w:t xml:space="preserve">. </w:t>
      </w:r>
      <w:r>
        <w:t>-10</w:t>
      </w:r>
      <w:r w:rsidRPr="00E653B0">
        <w:t xml:space="preserve">                    </w:t>
      </w:r>
      <w:r>
        <w:t>2</w:t>
      </w:r>
      <w:r w:rsidRPr="00E653B0">
        <w:t>.</w:t>
      </w:r>
      <w:r>
        <w:t xml:space="preserve"> </w:t>
      </w:r>
      <w:r w:rsidRPr="00E653B0">
        <w:t xml:space="preserve"> </w:t>
      </w:r>
      <w:r>
        <w:t>-10</w:t>
      </w:r>
      <w:r w:rsidRPr="00E653B0">
        <w:t>;-</w:t>
      </w:r>
      <w:r>
        <w:t xml:space="preserve">9             </w:t>
      </w:r>
      <w:r w:rsidRPr="00E653B0">
        <w:t xml:space="preserve">   </w:t>
      </w:r>
      <w:r>
        <w:t>3</w:t>
      </w:r>
      <w:r w:rsidRPr="00E653B0">
        <w:t>. -</w:t>
      </w:r>
      <w:r>
        <w:t>9</w:t>
      </w:r>
      <w:r w:rsidRPr="00E653B0">
        <w:t xml:space="preserve">                  </w:t>
      </w:r>
      <w:r>
        <w:t xml:space="preserve"> </w:t>
      </w:r>
      <w:r w:rsidRPr="00E653B0">
        <w:t xml:space="preserve">   </w:t>
      </w:r>
      <w:r>
        <w:t>4</w:t>
      </w:r>
      <w:r w:rsidRPr="00E653B0">
        <w:t xml:space="preserve">. </w:t>
      </w:r>
      <w:r w:rsidRPr="00E653B0">
        <w:rPr>
          <w:position w:val="-10"/>
        </w:rPr>
        <w:object w:dxaOrig="760" w:dyaOrig="340">
          <v:shape id="_x0000_i1460" type="#_x0000_t75" style="width:38.75pt;height:17.7pt" o:ole="">
            <v:imagedata r:id="rId755" o:title=""/>
          </v:shape>
          <o:OLEObject Type="Embed" ProgID="Equation.3" ShapeID="_x0000_i1460" DrawAspect="Content" ObjectID="_1744878396" r:id="rId756"/>
        </w:object>
      </w:r>
    </w:p>
    <w:p w:rsidR="00713511" w:rsidRDefault="00713511" w:rsidP="00713511">
      <w:pPr>
        <w:rPr>
          <w:b/>
          <w:bdr w:val="single" w:sz="4" w:space="0" w:color="auto"/>
        </w:rPr>
      </w:pPr>
    </w:p>
    <w:p w:rsidR="00713511" w:rsidRDefault="00713511" w:rsidP="00713511">
      <w:r>
        <w:rPr>
          <w:b/>
          <w:bdr w:val="single" w:sz="4" w:space="0" w:color="auto"/>
        </w:rPr>
        <w:t>9</w:t>
      </w:r>
      <w:r w:rsidRPr="00C15561">
        <w:rPr>
          <w:b/>
          <w:bdr w:val="single" w:sz="4" w:space="0" w:color="auto"/>
        </w:rPr>
        <w:t>.</w:t>
      </w:r>
      <w:r w:rsidRPr="00650CCE">
        <w:t xml:space="preserve"> </w:t>
      </w:r>
      <w:r>
        <w:t xml:space="preserve"> </w:t>
      </w:r>
      <w:r w:rsidRPr="00650CCE">
        <w:t>Найди</w:t>
      </w:r>
      <w:r>
        <w:t>те</w:t>
      </w:r>
      <w:r w:rsidRPr="00650CCE">
        <w:t xml:space="preserve"> корни уравнени</w:t>
      </w:r>
      <w:r>
        <w:t xml:space="preserve">я   </w:t>
      </w:r>
      <w:r w:rsidRPr="00E653B0">
        <w:rPr>
          <w:position w:val="-10"/>
        </w:rPr>
        <w:object w:dxaOrig="2200" w:dyaOrig="380">
          <v:shape id="_x0000_i1461" type="#_x0000_t75" style="width:110.75pt;height:18.85pt" o:ole="">
            <v:imagedata r:id="rId757" o:title=""/>
          </v:shape>
          <o:OLEObject Type="Embed" ProgID="Equation.3" ShapeID="_x0000_i1461" DrawAspect="Content" ObjectID="_1744878397" r:id="rId758"/>
        </w:object>
      </w:r>
    </w:p>
    <w:p w:rsidR="00713511" w:rsidRDefault="00713511" w:rsidP="00713511"/>
    <w:p w:rsidR="00713511" w:rsidRDefault="00713511" w:rsidP="00713511">
      <w:r>
        <w:t>1</w:t>
      </w:r>
      <w:r w:rsidRPr="00E653B0">
        <w:t>. -</w:t>
      </w:r>
      <w:r>
        <w:t>12</w:t>
      </w:r>
      <w:r w:rsidRPr="00E653B0">
        <w:t>;</w:t>
      </w:r>
      <w:r w:rsidRPr="00E653B0">
        <w:rPr>
          <w:position w:val="-24"/>
        </w:rPr>
        <w:object w:dxaOrig="360" w:dyaOrig="620">
          <v:shape id="_x0000_i1462" type="#_x0000_t75" style="width:18.85pt;height:32.1pt" o:ole="">
            <v:imagedata r:id="rId759" o:title=""/>
          </v:shape>
          <o:OLEObject Type="Embed" ProgID="Equation.3" ShapeID="_x0000_i1462" DrawAspect="Content" ObjectID="_1744878398" r:id="rId760"/>
        </w:object>
      </w:r>
      <w:r>
        <w:t xml:space="preserve">          </w:t>
      </w:r>
      <w:r w:rsidRPr="00E653B0">
        <w:t xml:space="preserve">   </w:t>
      </w:r>
      <w:r>
        <w:t>2</w:t>
      </w:r>
      <w:r w:rsidRPr="00E653B0">
        <w:t xml:space="preserve">. </w:t>
      </w:r>
      <w:r>
        <w:t>-12</w:t>
      </w:r>
      <w:r w:rsidRPr="00E653B0">
        <w:t>;</w:t>
      </w:r>
      <w:r>
        <w:t xml:space="preserve">12             </w:t>
      </w:r>
      <w:r w:rsidRPr="00E653B0">
        <w:t xml:space="preserve">   </w:t>
      </w:r>
      <w:r>
        <w:t xml:space="preserve">3. </w:t>
      </w:r>
      <w:r w:rsidRPr="00E653B0">
        <w:rPr>
          <w:position w:val="-24"/>
        </w:rPr>
        <w:object w:dxaOrig="320" w:dyaOrig="620">
          <v:shape id="_x0000_i1463" type="#_x0000_t75" style="width:15.5pt;height:32.1pt" o:ole="">
            <v:imagedata r:id="rId761" o:title=""/>
          </v:shape>
          <o:OLEObject Type="Embed" ProgID="Equation.3" ShapeID="_x0000_i1463" DrawAspect="Content" ObjectID="_1744878399" r:id="rId762"/>
        </w:object>
      </w:r>
      <w:r w:rsidRPr="00E653B0">
        <w:t xml:space="preserve">        </w:t>
      </w:r>
      <w:r>
        <w:t xml:space="preserve">      </w:t>
      </w:r>
      <w:r w:rsidRPr="00E653B0">
        <w:t xml:space="preserve">   </w:t>
      </w:r>
      <w:r>
        <w:t>4</w:t>
      </w:r>
      <w:r w:rsidRPr="00E653B0">
        <w:t>. -</w:t>
      </w:r>
      <w:r>
        <w:t>12</w:t>
      </w:r>
      <w:r w:rsidRPr="00E653B0">
        <w:t xml:space="preserve">; </w:t>
      </w:r>
      <w:r w:rsidRPr="00E653B0">
        <w:rPr>
          <w:position w:val="-24"/>
        </w:rPr>
        <w:object w:dxaOrig="320" w:dyaOrig="620">
          <v:shape id="_x0000_i1464" type="#_x0000_t75" style="width:15.5pt;height:32.1pt" o:ole="">
            <v:imagedata r:id="rId763" o:title=""/>
          </v:shape>
          <o:OLEObject Type="Embed" ProgID="Equation.3" ShapeID="_x0000_i1464" DrawAspect="Content" ObjectID="_1744878400" r:id="rId764"/>
        </w:object>
      </w:r>
    </w:p>
    <w:p w:rsidR="00713511" w:rsidRDefault="00713511" w:rsidP="00713511"/>
    <w:p w:rsidR="00713511" w:rsidRDefault="00713511" w:rsidP="00713511">
      <w:r>
        <w:rPr>
          <w:b/>
          <w:bdr w:val="single" w:sz="4" w:space="0" w:color="auto"/>
        </w:rPr>
        <w:t>10</w:t>
      </w:r>
      <w:r w:rsidRPr="00C15561">
        <w:rPr>
          <w:b/>
          <w:bdr w:val="single" w:sz="4" w:space="0" w:color="auto"/>
        </w:rPr>
        <w:t>.</w:t>
      </w:r>
      <w:r w:rsidRPr="00650CCE">
        <w:t xml:space="preserve"> </w:t>
      </w:r>
      <w:r>
        <w:t xml:space="preserve"> Решите</w:t>
      </w:r>
      <w:r w:rsidRPr="00650CCE">
        <w:t xml:space="preserve"> уравнени</w:t>
      </w:r>
      <w:r>
        <w:t>е</w:t>
      </w:r>
      <w:r w:rsidRPr="00E653B0">
        <w:t xml:space="preserve"> </w:t>
      </w:r>
      <w:r>
        <w:t xml:space="preserve"> </w:t>
      </w:r>
      <w:r w:rsidRPr="006F21C5">
        <w:rPr>
          <w:position w:val="-10"/>
        </w:rPr>
        <w:object w:dxaOrig="3000" w:dyaOrig="420">
          <v:shape id="_x0000_i1465" type="#_x0000_t75" style="width:150.65pt;height:21.05pt" o:ole="">
            <v:imagedata r:id="rId765" o:title=""/>
          </v:shape>
          <o:OLEObject Type="Embed" ProgID="Equation.3" ShapeID="_x0000_i1465" DrawAspect="Content" ObjectID="_1744878401" r:id="rId766"/>
        </w:object>
      </w:r>
    </w:p>
    <w:p w:rsidR="00713511" w:rsidRDefault="00713511" w:rsidP="00713511"/>
    <w:p w:rsidR="00713511" w:rsidRPr="00070C97" w:rsidRDefault="00713511" w:rsidP="00713511">
      <w:r>
        <w:t>1</w:t>
      </w:r>
      <w:r w:rsidRPr="00E653B0">
        <w:t>. -</w:t>
      </w:r>
      <w:r>
        <w:t>15;-2;0</w:t>
      </w:r>
      <w:r w:rsidRPr="00E653B0">
        <w:t xml:space="preserve">              </w:t>
      </w:r>
      <w:r>
        <w:t xml:space="preserve"> </w:t>
      </w:r>
      <w:r w:rsidRPr="00E653B0">
        <w:t xml:space="preserve">    </w:t>
      </w:r>
      <w:r>
        <w:t>2</w:t>
      </w:r>
      <w:r w:rsidRPr="00E653B0">
        <w:t>. -1</w:t>
      </w:r>
      <w:r>
        <w:t>5</w:t>
      </w:r>
      <w:r w:rsidRPr="00E653B0">
        <w:t xml:space="preserve">               </w:t>
      </w:r>
      <w:r>
        <w:t xml:space="preserve"> </w:t>
      </w:r>
      <w:r w:rsidRPr="00E653B0">
        <w:t xml:space="preserve">  </w:t>
      </w:r>
      <w:r>
        <w:t>3</w:t>
      </w:r>
      <w:r w:rsidRPr="00E653B0">
        <w:t xml:space="preserve">. </w:t>
      </w:r>
      <w:r>
        <w:t>0</w:t>
      </w:r>
      <w:r w:rsidRPr="00E653B0">
        <w:t xml:space="preserve">;-2          </w:t>
      </w:r>
      <w:r>
        <w:t xml:space="preserve">      </w:t>
      </w:r>
      <w:r w:rsidRPr="00E653B0">
        <w:t xml:space="preserve">   </w:t>
      </w:r>
      <w:r>
        <w:t>4</w:t>
      </w:r>
      <w:r w:rsidRPr="00E653B0">
        <w:t>.</w:t>
      </w:r>
      <w:r w:rsidRPr="00EE5579">
        <w:t xml:space="preserve"> </w:t>
      </w:r>
      <w:r w:rsidRPr="00E653B0">
        <w:t>-</w:t>
      </w:r>
      <w:r>
        <w:t>15;-2</w:t>
      </w:r>
    </w:p>
    <w:p w:rsidR="00A47E28" w:rsidRPr="00070C97" w:rsidRDefault="00A47E28" w:rsidP="00713511"/>
    <w:p w:rsidR="00A47E28" w:rsidRPr="00D83863" w:rsidRDefault="00A47E28" w:rsidP="00A47E28">
      <w:pPr>
        <w:rPr>
          <w:b/>
          <w:i/>
          <w:u w:val="single"/>
        </w:rPr>
      </w:pPr>
      <w:r w:rsidRPr="00D83863">
        <w:rPr>
          <w:b/>
          <w:i/>
          <w:u w:val="single"/>
        </w:rPr>
        <w:t xml:space="preserve">Критерии оценивания: </w:t>
      </w:r>
    </w:p>
    <w:p w:rsidR="00A47E28" w:rsidRPr="004D7828" w:rsidRDefault="00A47E28" w:rsidP="00A47E28">
      <w:pPr>
        <w:spacing w:line="240" w:lineRule="atLeast"/>
        <w:jc w:val="both"/>
      </w:pPr>
      <w:r w:rsidRPr="00A47E28">
        <w:rPr>
          <w:b/>
        </w:rPr>
        <w:t>Задания 1-6</w:t>
      </w:r>
      <w:r w:rsidRPr="004D7828">
        <w:t xml:space="preserve"> </w:t>
      </w:r>
      <w:r>
        <w:t>м</w:t>
      </w:r>
      <w:r w:rsidRPr="004D7828">
        <w:t>аксимальное число баллов за одно задание – 1 балл.</w:t>
      </w:r>
    </w:p>
    <w:p w:rsidR="00A47E28" w:rsidRDefault="00A47E28" w:rsidP="00A47E28">
      <w:pPr>
        <w:spacing w:line="240" w:lineRule="atLeast"/>
        <w:jc w:val="both"/>
      </w:pPr>
      <w:r w:rsidRPr="00A47E28">
        <w:rPr>
          <w:b/>
        </w:rPr>
        <w:t xml:space="preserve">Задания </w:t>
      </w:r>
      <w:r>
        <w:rPr>
          <w:b/>
        </w:rPr>
        <w:t>7</w:t>
      </w:r>
      <w:r w:rsidRPr="00A47E28">
        <w:rPr>
          <w:b/>
        </w:rPr>
        <w:t>-</w:t>
      </w:r>
      <w:r>
        <w:rPr>
          <w:b/>
        </w:rPr>
        <w:t>10</w:t>
      </w:r>
      <w:r w:rsidRPr="004D7828">
        <w:t xml:space="preserve">  </w:t>
      </w:r>
      <w:r>
        <w:t>м</w:t>
      </w:r>
      <w:r w:rsidRPr="004D7828">
        <w:t xml:space="preserve">аксимальное число </w:t>
      </w:r>
      <w:r>
        <w:t>баллов за одно задание</w:t>
      </w:r>
      <w:r w:rsidRPr="004D7828">
        <w:t xml:space="preserve"> – 2 балла.</w:t>
      </w:r>
    </w:p>
    <w:p w:rsidR="00A47E28" w:rsidRPr="004D7828" w:rsidRDefault="00A47E28" w:rsidP="00A47E28">
      <w:pPr>
        <w:spacing w:line="240" w:lineRule="atLeast"/>
        <w:jc w:val="both"/>
      </w:pPr>
    </w:p>
    <w:p w:rsidR="00A47E28" w:rsidRPr="004D7828" w:rsidRDefault="00A47E28" w:rsidP="00A47E28">
      <w:pPr>
        <w:spacing w:line="240" w:lineRule="atLeast"/>
        <w:jc w:val="both"/>
      </w:pPr>
      <w:r>
        <w:t>12</w:t>
      </w:r>
      <w:r w:rsidRPr="004D7828">
        <w:t xml:space="preserve"> – </w:t>
      </w:r>
      <w:r>
        <w:t>14</w:t>
      </w:r>
      <w:r w:rsidRPr="004D7828">
        <w:t xml:space="preserve"> балла – «отлично»;</w:t>
      </w:r>
    </w:p>
    <w:p w:rsidR="00A47E28" w:rsidRPr="004D7828" w:rsidRDefault="00A47E28" w:rsidP="00A47E28">
      <w:pPr>
        <w:spacing w:line="240" w:lineRule="atLeast"/>
        <w:jc w:val="both"/>
      </w:pPr>
      <w:r>
        <w:t>8 – 11</w:t>
      </w:r>
      <w:r w:rsidRPr="004D7828">
        <w:t xml:space="preserve"> баллов – «хорошо»;</w:t>
      </w:r>
    </w:p>
    <w:p w:rsidR="00A47E28" w:rsidRPr="004D7828" w:rsidRDefault="00A47E28" w:rsidP="00A47E28">
      <w:pPr>
        <w:spacing w:line="240" w:lineRule="atLeast"/>
        <w:jc w:val="both"/>
      </w:pPr>
      <w:r>
        <w:t>5</w:t>
      </w:r>
      <w:r w:rsidRPr="004D7828">
        <w:t xml:space="preserve"> – </w:t>
      </w:r>
      <w:r>
        <w:t>7</w:t>
      </w:r>
      <w:r w:rsidRPr="004D7828">
        <w:t xml:space="preserve"> баллов – «удовлетворительно»;</w:t>
      </w:r>
    </w:p>
    <w:p w:rsidR="00A47E28" w:rsidRDefault="00A47E28" w:rsidP="00A47E28">
      <w:pPr>
        <w:widowControl/>
        <w:jc w:val="both"/>
        <w:rPr>
          <w:i/>
          <w:iCs/>
          <w:sz w:val="24"/>
          <w:szCs w:val="24"/>
        </w:rPr>
      </w:pPr>
      <w:r w:rsidRPr="004D7828">
        <w:t xml:space="preserve">менее </w:t>
      </w:r>
      <w:r>
        <w:t>5</w:t>
      </w:r>
      <w:r w:rsidRPr="004D7828">
        <w:t xml:space="preserve"> баллов  –  «неудовлетворительно».</w:t>
      </w:r>
    </w:p>
    <w:p w:rsidR="00A47E28" w:rsidRPr="00A47E28" w:rsidRDefault="00A47E28" w:rsidP="00713511"/>
    <w:p w:rsidR="00713511" w:rsidRPr="00A47E28" w:rsidRDefault="00713511" w:rsidP="0036427B">
      <w:pPr>
        <w:jc w:val="center"/>
        <w:rPr>
          <w:b/>
          <w:sz w:val="22"/>
          <w:szCs w:val="22"/>
        </w:rPr>
      </w:pPr>
    </w:p>
    <w:p w:rsidR="0036427B" w:rsidRPr="00A47E28" w:rsidRDefault="0036427B" w:rsidP="0036427B">
      <w:pPr>
        <w:jc w:val="center"/>
        <w:rPr>
          <w:b/>
          <w:sz w:val="24"/>
          <w:szCs w:val="24"/>
        </w:rPr>
      </w:pPr>
      <w:r w:rsidRPr="00A47E28">
        <w:rPr>
          <w:b/>
          <w:sz w:val="24"/>
          <w:szCs w:val="24"/>
        </w:rPr>
        <w:t>Т</w:t>
      </w:r>
      <w:r w:rsidR="00A47E28" w:rsidRPr="00A47E28">
        <w:rPr>
          <w:b/>
          <w:sz w:val="24"/>
          <w:szCs w:val="24"/>
        </w:rPr>
        <w:t>ест</w:t>
      </w:r>
    </w:p>
    <w:p w:rsidR="0036427B" w:rsidRPr="00A47E28" w:rsidRDefault="0036427B" w:rsidP="0036427B">
      <w:pPr>
        <w:jc w:val="center"/>
        <w:rPr>
          <w:b/>
          <w:sz w:val="24"/>
          <w:szCs w:val="24"/>
        </w:rPr>
      </w:pPr>
      <w:r w:rsidRPr="00A47E28">
        <w:rPr>
          <w:b/>
          <w:sz w:val="24"/>
          <w:szCs w:val="24"/>
        </w:rPr>
        <w:t xml:space="preserve"> «Показат</w:t>
      </w:r>
      <w:r w:rsidR="00A47E28">
        <w:rPr>
          <w:b/>
          <w:sz w:val="24"/>
          <w:szCs w:val="24"/>
        </w:rPr>
        <w:t>ельные уравнения и неравенства»</w:t>
      </w:r>
    </w:p>
    <w:p w:rsidR="0036427B" w:rsidRPr="0036427B" w:rsidRDefault="0036427B" w:rsidP="0036427B">
      <w:pPr>
        <w:rPr>
          <w:i/>
          <w:sz w:val="22"/>
          <w:szCs w:val="22"/>
          <w:u w:val="single"/>
        </w:rPr>
      </w:pPr>
    </w:p>
    <w:p w:rsidR="0036427B" w:rsidRPr="0036427B" w:rsidRDefault="0036427B" w:rsidP="0036427B">
      <w:pPr>
        <w:rPr>
          <w:i/>
          <w:sz w:val="22"/>
          <w:szCs w:val="22"/>
          <w:u w:val="single"/>
        </w:rPr>
      </w:pPr>
      <w:r w:rsidRPr="0036427B">
        <w:rPr>
          <w:i/>
          <w:sz w:val="22"/>
          <w:szCs w:val="22"/>
          <w:u w:val="single"/>
        </w:rPr>
        <w:t>Вариант 1.</w:t>
      </w:r>
    </w:p>
    <w:p w:rsidR="0036427B" w:rsidRPr="0036427B" w:rsidRDefault="0036427B" w:rsidP="0036427B">
      <w:pPr>
        <w:rPr>
          <w:sz w:val="22"/>
          <w:szCs w:val="22"/>
        </w:rPr>
      </w:pPr>
    </w:p>
    <w:p w:rsidR="0036427B" w:rsidRPr="0036427B" w:rsidRDefault="0036427B" w:rsidP="0036427B">
      <w:pPr>
        <w:jc w:val="center"/>
        <w:rPr>
          <w:b/>
          <w:i/>
          <w:sz w:val="22"/>
          <w:szCs w:val="22"/>
        </w:rPr>
      </w:pPr>
      <w:r w:rsidRPr="0036427B">
        <w:rPr>
          <w:b/>
          <w:i/>
          <w:sz w:val="22"/>
          <w:szCs w:val="22"/>
        </w:rPr>
        <w:t>Часть А</w:t>
      </w:r>
    </w:p>
    <w:p w:rsidR="0036427B" w:rsidRPr="0036427B" w:rsidRDefault="0036427B" w:rsidP="0036427B">
      <w:pPr>
        <w:rPr>
          <w:sz w:val="22"/>
          <w:szCs w:val="22"/>
        </w:rPr>
      </w:pPr>
      <w:r w:rsidRPr="0036427B">
        <w:rPr>
          <w:sz w:val="22"/>
          <w:szCs w:val="22"/>
        </w:rPr>
        <w:t xml:space="preserve">А1. Укажите промежуток, содержащий корень уравнения </w:t>
      </w:r>
      <w:r w:rsidR="002F12EE" w:rsidRPr="0036427B">
        <w:rPr>
          <w:position w:val="-6"/>
          <w:sz w:val="22"/>
          <w:szCs w:val="22"/>
        </w:rPr>
        <w:object w:dxaOrig="980" w:dyaOrig="340">
          <v:shape id="_x0000_i1466" type="#_x0000_t75" style="width:57.6pt;height:19.95pt" o:ole="">
            <v:imagedata r:id="rId767" o:title=""/>
          </v:shape>
          <o:OLEObject Type="Embed" ProgID="Equation.3" ShapeID="_x0000_i1466" DrawAspect="Content" ObjectID="_1744878402" r:id="rId768"/>
        </w:object>
      </w:r>
      <w:r w:rsidRPr="0036427B">
        <w:rPr>
          <w:sz w:val="22"/>
          <w:szCs w:val="22"/>
        </w:rPr>
        <w:t xml:space="preserve">   </w:t>
      </w:r>
    </w:p>
    <w:tbl>
      <w:tblPr>
        <w:tblW w:w="5000" w:type="pct"/>
        <w:tblLook w:val="01E0" w:firstRow="1" w:lastRow="1" w:firstColumn="1" w:lastColumn="1" w:noHBand="0" w:noVBand="0"/>
      </w:tblPr>
      <w:tblGrid>
        <w:gridCol w:w="2340"/>
        <w:gridCol w:w="2339"/>
        <w:gridCol w:w="2339"/>
        <w:gridCol w:w="2339"/>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10"/>
                <w:sz w:val="22"/>
                <w:szCs w:val="22"/>
              </w:rPr>
              <w:object w:dxaOrig="460" w:dyaOrig="340">
                <v:shape id="_x0000_i1467" type="#_x0000_t75" style="width:22.15pt;height:17.7pt" o:ole="">
                  <v:imagedata r:id="rId769" o:title=""/>
                </v:shape>
                <o:OLEObject Type="Embed" ProgID="Equation.3" ShapeID="_x0000_i1467" DrawAspect="Content" ObjectID="_1744878403" r:id="rId770"/>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2)  </w:t>
            </w:r>
            <w:r w:rsidRPr="0036427B">
              <w:rPr>
                <w:position w:val="-10"/>
                <w:sz w:val="22"/>
                <w:szCs w:val="22"/>
              </w:rPr>
              <w:object w:dxaOrig="480" w:dyaOrig="340">
                <v:shape id="_x0000_i1468" type="#_x0000_t75" style="width:24.35pt;height:17.7pt" o:ole="">
                  <v:imagedata r:id="rId771" o:title=""/>
                </v:shape>
                <o:OLEObject Type="Embed" ProgID="Equation.3" ShapeID="_x0000_i1468" DrawAspect="Content" ObjectID="_1744878404" r:id="rId772"/>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499" w:dyaOrig="340">
                <v:shape id="_x0000_i1469" type="#_x0000_t75" style="width:25.5pt;height:17.7pt" o:ole="">
                  <v:imagedata r:id="rId773" o:title=""/>
                </v:shape>
                <o:OLEObject Type="Embed" ProgID="Equation.3" ShapeID="_x0000_i1469" DrawAspect="Content" ObjectID="_1744878405" r:id="rId774"/>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499" w:dyaOrig="340">
                <v:shape id="_x0000_i1470" type="#_x0000_t75" style="width:25.5pt;height:17.7pt" o:ole="">
                  <v:imagedata r:id="rId775" o:title=""/>
                </v:shape>
                <o:OLEObject Type="Embed" ProgID="Equation.3" ShapeID="_x0000_i1470" DrawAspect="Content" ObjectID="_1744878406" r:id="rId776"/>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А2. Решите неравенство </w:t>
      </w:r>
      <w:r w:rsidR="002F12EE" w:rsidRPr="0036427B">
        <w:rPr>
          <w:position w:val="-6"/>
          <w:sz w:val="22"/>
          <w:szCs w:val="22"/>
        </w:rPr>
        <w:object w:dxaOrig="1040" w:dyaOrig="360">
          <v:shape id="_x0000_i1471" type="#_x0000_t75" style="width:60.9pt;height:21.05pt" o:ole="">
            <v:imagedata r:id="rId777" o:title=""/>
          </v:shape>
          <o:OLEObject Type="Embed" ProgID="Equation.3" ShapeID="_x0000_i1471" DrawAspect="Content" ObjectID="_1744878407" r:id="rId778"/>
        </w:object>
      </w:r>
      <w:r w:rsidRPr="0036427B">
        <w:rPr>
          <w:sz w:val="22"/>
          <w:szCs w:val="22"/>
        </w:rPr>
        <w:t xml:space="preserve">   </w:t>
      </w:r>
    </w:p>
    <w:tbl>
      <w:tblPr>
        <w:tblW w:w="5000" w:type="pct"/>
        <w:tblLook w:val="01E0" w:firstRow="1" w:lastRow="1" w:firstColumn="1" w:lastColumn="1" w:noHBand="0" w:noVBand="0"/>
      </w:tblPr>
      <w:tblGrid>
        <w:gridCol w:w="2340"/>
        <w:gridCol w:w="2339"/>
        <w:gridCol w:w="2339"/>
        <w:gridCol w:w="2339"/>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6"/>
                <w:sz w:val="22"/>
                <w:szCs w:val="22"/>
              </w:rPr>
              <w:object w:dxaOrig="600" w:dyaOrig="279">
                <v:shape id="_x0000_i1472" type="#_x0000_t75" style="width:31pt;height:13.3pt" o:ole="">
                  <v:imagedata r:id="rId779" o:title=""/>
                </v:shape>
                <o:OLEObject Type="Embed" ProgID="Equation.3" ShapeID="_x0000_i1472" DrawAspect="Content" ObjectID="_1744878408" r:id="rId780"/>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2)  решений нет;</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639" w:dyaOrig="340">
                <v:shape id="_x0000_i1473" type="#_x0000_t75" style="width:32.1pt;height:17.7pt" o:ole="">
                  <v:imagedata r:id="rId781" o:title=""/>
                </v:shape>
                <o:OLEObject Type="Embed" ProgID="Equation.3" ShapeID="_x0000_i1473" DrawAspect="Content" ObjectID="_1744878409" r:id="rId782"/>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1760" w:dyaOrig="340">
                <v:shape id="_x0000_i1474" type="#_x0000_t75" style="width:87.5pt;height:17.7pt" o:ole="">
                  <v:imagedata r:id="rId783" o:title=""/>
                </v:shape>
                <o:OLEObject Type="Embed" ProgID="Equation.3" ShapeID="_x0000_i1474" DrawAspect="Content" ObjectID="_1744878410" r:id="rId784"/>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А3. Решите неравенство </w:t>
      </w:r>
      <w:r w:rsidR="002F12EE" w:rsidRPr="0036427B">
        <w:rPr>
          <w:position w:val="-28"/>
          <w:sz w:val="22"/>
          <w:szCs w:val="22"/>
        </w:rPr>
        <w:object w:dxaOrig="1200" w:dyaOrig="740">
          <v:shape id="_x0000_i1475" type="#_x0000_t75" style="width:57.6pt;height:34.35pt" o:ole="">
            <v:imagedata r:id="rId785" o:title=""/>
          </v:shape>
          <o:OLEObject Type="Embed" ProgID="Equation.3" ShapeID="_x0000_i1475" DrawAspect="Content" ObjectID="_1744878411" r:id="rId786"/>
        </w:object>
      </w:r>
      <w:r w:rsidRPr="0036427B">
        <w:rPr>
          <w:sz w:val="22"/>
          <w:szCs w:val="22"/>
        </w:rPr>
        <w:t xml:space="preserve">   </w:t>
      </w:r>
    </w:p>
    <w:tbl>
      <w:tblPr>
        <w:tblW w:w="5000" w:type="pct"/>
        <w:tblLook w:val="01E0" w:firstRow="1" w:lastRow="1" w:firstColumn="1" w:lastColumn="1" w:noHBand="0" w:noVBand="0"/>
      </w:tblPr>
      <w:tblGrid>
        <w:gridCol w:w="2340"/>
        <w:gridCol w:w="2339"/>
        <w:gridCol w:w="2339"/>
        <w:gridCol w:w="2339"/>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10"/>
                <w:sz w:val="22"/>
                <w:szCs w:val="22"/>
              </w:rPr>
              <w:object w:dxaOrig="740" w:dyaOrig="340">
                <v:shape id="_x0000_i1476" type="#_x0000_t75" style="width:37.65pt;height:17.7pt" o:ole="">
                  <v:imagedata r:id="rId787" o:title=""/>
                </v:shape>
                <o:OLEObject Type="Embed" ProgID="Equation.3" ShapeID="_x0000_i1476" DrawAspect="Content" ObjectID="_1744878412" r:id="rId788"/>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2)  </w:t>
            </w:r>
            <w:r w:rsidRPr="0036427B">
              <w:rPr>
                <w:position w:val="-10"/>
                <w:sz w:val="22"/>
                <w:szCs w:val="22"/>
              </w:rPr>
              <w:object w:dxaOrig="680" w:dyaOrig="340">
                <v:shape id="_x0000_i1477" type="#_x0000_t75" style="width:33.25pt;height:17.7pt" o:ole="">
                  <v:imagedata r:id="rId789" o:title=""/>
                </v:shape>
                <o:OLEObject Type="Embed" ProgID="Equation.3" ShapeID="_x0000_i1477" DrawAspect="Content" ObjectID="_1744878413" r:id="rId790"/>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859" w:dyaOrig="340">
                <v:shape id="_x0000_i1478" type="#_x0000_t75" style="width:44.3pt;height:17.7pt" o:ole="">
                  <v:imagedata r:id="rId791" o:title=""/>
                </v:shape>
                <o:OLEObject Type="Embed" ProgID="Equation.3" ShapeID="_x0000_i1478" DrawAspect="Content" ObjectID="_1744878414" r:id="rId792"/>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859" w:dyaOrig="340">
                <v:shape id="_x0000_i1479" type="#_x0000_t75" style="width:44.3pt;height:17.7pt" o:ole="">
                  <v:imagedata r:id="rId793" o:title=""/>
                </v:shape>
                <o:OLEObject Type="Embed" ProgID="Equation.3" ShapeID="_x0000_i1479" DrawAspect="Content" ObjectID="_1744878415" r:id="rId794"/>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А4. Решите неравенство</w:t>
      </w:r>
      <w:r w:rsidR="002F12EE" w:rsidRPr="0036427B">
        <w:rPr>
          <w:position w:val="-28"/>
          <w:sz w:val="22"/>
          <w:szCs w:val="22"/>
        </w:rPr>
        <w:object w:dxaOrig="1760" w:dyaOrig="740">
          <v:shape id="_x0000_i1480" type="#_x0000_t75" style="width:90.85pt;height:37.65pt" o:ole="">
            <v:imagedata r:id="rId795" o:title=""/>
          </v:shape>
          <o:OLEObject Type="Embed" ProgID="Equation.3" ShapeID="_x0000_i1480" DrawAspect="Content" ObjectID="_1744878416" r:id="rId796"/>
        </w:object>
      </w:r>
      <w:r w:rsidRPr="0036427B">
        <w:rPr>
          <w:sz w:val="22"/>
          <w:szCs w:val="22"/>
        </w:rPr>
        <w:t xml:space="preserve">   </w:t>
      </w:r>
    </w:p>
    <w:tbl>
      <w:tblPr>
        <w:tblW w:w="5000" w:type="pct"/>
        <w:tblLook w:val="01E0" w:firstRow="1" w:lastRow="1" w:firstColumn="1" w:lastColumn="1" w:noHBand="0" w:noVBand="0"/>
      </w:tblPr>
      <w:tblGrid>
        <w:gridCol w:w="2340"/>
        <w:gridCol w:w="2339"/>
        <w:gridCol w:w="2339"/>
        <w:gridCol w:w="2339"/>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10"/>
                <w:sz w:val="22"/>
                <w:szCs w:val="22"/>
              </w:rPr>
              <w:object w:dxaOrig="840" w:dyaOrig="340">
                <v:shape id="_x0000_i1481" type="#_x0000_t75" style="width:42.1pt;height:17.7pt" o:ole="">
                  <v:imagedata r:id="rId797" o:title=""/>
                </v:shape>
                <o:OLEObject Type="Embed" ProgID="Equation.3" ShapeID="_x0000_i1481" DrawAspect="Content" ObjectID="_1744878417" r:id="rId798"/>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2)  </w:t>
            </w:r>
            <w:r w:rsidRPr="0036427B">
              <w:rPr>
                <w:position w:val="-10"/>
                <w:sz w:val="22"/>
                <w:szCs w:val="22"/>
              </w:rPr>
              <w:object w:dxaOrig="700" w:dyaOrig="340">
                <v:shape id="_x0000_i1482" type="#_x0000_t75" style="width:34.35pt;height:17.7pt" o:ole="">
                  <v:imagedata r:id="rId799" o:title=""/>
                </v:shape>
                <o:OLEObject Type="Embed" ProgID="Equation.3" ShapeID="_x0000_i1482" DrawAspect="Content" ObjectID="_1744878418" r:id="rId800"/>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639" w:dyaOrig="340">
                <v:shape id="_x0000_i1483" type="#_x0000_t75" style="width:32.1pt;height:17.7pt" o:ole="">
                  <v:imagedata r:id="rId801" o:title=""/>
                </v:shape>
                <o:OLEObject Type="Embed" ProgID="Equation.3" ShapeID="_x0000_i1483" DrawAspect="Content" ObjectID="_1744878419" r:id="rId802"/>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820" w:dyaOrig="340">
                <v:shape id="_x0000_i1484" type="#_x0000_t75" style="width:39.9pt;height:17.7pt" o:ole="">
                  <v:imagedata r:id="rId803" o:title=""/>
                </v:shape>
                <o:OLEObject Type="Embed" ProgID="Equation.3" ShapeID="_x0000_i1484" DrawAspect="Content" ObjectID="_1744878420" r:id="rId804"/>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jc w:val="center"/>
        <w:rPr>
          <w:b/>
          <w:i/>
          <w:sz w:val="22"/>
          <w:szCs w:val="22"/>
        </w:rPr>
      </w:pPr>
    </w:p>
    <w:p w:rsidR="0036427B" w:rsidRPr="0036427B" w:rsidRDefault="0036427B" w:rsidP="0036427B">
      <w:pPr>
        <w:jc w:val="center"/>
        <w:rPr>
          <w:b/>
          <w:i/>
          <w:sz w:val="22"/>
          <w:szCs w:val="22"/>
        </w:rPr>
      </w:pPr>
      <w:r w:rsidRPr="0036427B">
        <w:rPr>
          <w:b/>
          <w:i/>
          <w:sz w:val="22"/>
          <w:szCs w:val="22"/>
        </w:rPr>
        <w:t>Часть В.</w: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В5. Укажите число целых решений неравенства </w:t>
      </w:r>
      <w:r w:rsidR="002F12EE" w:rsidRPr="0036427B">
        <w:rPr>
          <w:position w:val="-28"/>
          <w:sz w:val="22"/>
          <w:szCs w:val="22"/>
        </w:rPr>
        <w:object w:dxaOrig="1219" w:dyaOrig="820">
          <v:shape id="_x0000_i1485" type="#_x0000_t75" style="width:58.7pt;height:38.75pt" o:ole="">
            <v:imagedata r:id="rId805" o:title=""/>
          </v:shape>
          <o:OLEObject Type="Embed" ProgID="Equation.3" ShapeID="_x0000_i1485" DrawAspect="Content" ObjectID="_1744878421" r:id="rId806"/>
        </w:object>
      </w:r>
      <w:r w:rsidRPr="0036427B">
        <w:rPr>
          <w:sz w:val="22"/>
          <w:szCs w:val="22"/>
        </w:rPr>
        <w:t>.</w: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lastRenderedPageBreak/>
        <w:t xml:space="preserve">В6. Найдите корни уравнения </w:t>
      </w:r>
      <w:r w:rsidR="002F12EE" w:rsidRPr="0036427B">
        <w:rPr>
          <w:position w:val="-6"/>
          <w:sz w:val="22"/>
          <w:szCs w:val="22"/>
        </w:rPr>
        <w:object w:dxaOrig="2079" w:dyaOrig="320">
          <v:shape id="_x0000_i1486" type="#_x0000_t75" style="width:121.85pt;height:18.85pt" o:ole="">
            <v:imagedata r:id="rId807" o:title=""/>
          </v:shape>
          <o:OLEObject Type="Embed" ProgID="Equation.3" ShapeID="_x0000_i1486" DrawAspect="Content" ObjectID="_1744878422" r:id="rId808"/>
        </w:object>
      </w:r>
      <w:r w:rsidRPr="0036427B">
        <w:rPr>
          <w:sz w:val="22"/>
          <w:szCs w:val="22"/>
        </w:rPr>
        <w:t>. Если получили два корня, то в ответе впишите их произведение, если один, то его запишите в ответ.</w: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В7. Укажите число корней уравнения </w:t>
      </w:r>
      <w:r w:rsidR="002F12EE" w:rsidRPr="0036427B">
        <w:rPr>
          <w:position w:val="-10"/>
          <w:sz w:val="22"/>
          <w:szCs w:val="22"/>
        </w:rPr>
        <w:object w:dxaOrig="2100" w:dyaOrig="400">
          <v:shape id="_x0000_i1487" type="#_x0000_t75" style="width:106.35pt;height:21.05pt" o:ole="">
            <v:imagedata r:id="rId809" o:title=""/>
          </v:shape>
          <o:OLEObject Type="Embed" ProgID="Equation.3" ShapeID="_x0000_i1487" DrawAspect="Content" ObjectID="_1744878423" r:id="rId810"/>
        </w:objec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В8. Укажите наибольшее целое число, являющееся решением неравенства </w:t>
      </w:r>
      <w:r w:rsidR="002F12EE" w:rsidRPr="0036427B">
        <w:rPr>
          <w:position w:val="-24"/>
          <w:sz w:val="22"/>
          <w:szCs w:val="22"/>
        </w:rPr>
        <w:object w:dxaOrig="1500" w:dyaOrig="620">
          <v:shape id="_x0000_i1488" type="#_x0000_t75" style="width:1in;height:29.9pt" o:ole="">
            <v:imagedata r:id="rId811" o:title=""/>
          </v:shape>
          <o:OLEObject Type="Embed" ProgID="Equation.3" ShapeID="_x0000_i1488" DrawAspect="Content" ObjectID="_1744878424" r:id="rId812"/>
        </w:object>
      </w:r>
    </w:p>
    <w:p w:rsidR="0036427B" w:rsidRPr="0036427B" w:rsidRDefault="0036427B" w:rsidP="0036427B">
      <w:pPr>
        <w:rPr>
          <w:sz w:val="22"/>
          <w:szCs w:val="22"/>
        </w:rPr>
      </w:pPr>
    </w:p>
    <w:p w:rsidR="0036427B" w:rsidRDefault="0036427B" w:rsidP="0036427B">
      <w:pPr>
        <w:rPr>
          <w:i/>
          <w:sz w:val="22"/>
          <w:szCs w:val="22"/>
          <w:u w:val="single"/>
        </w:rPr>
      </w:pPr>
    </w:p>
    <w:p w:rsidR="0036427B" w:rsidRPr="0036427B" w:rsidRDefault="0036427B" w:rsidP="0036427B">
      <w:pPr>
        <w:rPr>
          <w:i/>
          <w:sz w:val="22"/>
          <w:szCs w:val="22"/>
          <w:u w:val="single"/>
        </w:rPr>
      </w:pPr>
      <w:r w:rsidRPr="0036427B">
        <w:rPr>
          <w:i/>
          <w:sz w:val="22"/>
          <w:szCs w:val="22"/>
          <w:u w:val="single"/>
        </w:rPr>
        <w:t>Вариант 2.</w:t>
      </w:r>
    </w:p>
    <w:p w:rsidR="0036427B" w:rsidRPr="0036427B" w:rsidRDefault="0036427B" w:rsidP="0036427B">
      <w:pPr>
        <w:rPr>
          <w:sz w:val="22"/>
          <w:szCs w:val="22"/>
        </w:rPr>
      </w:pPr>
    </w:p>
    <w:p w:rsidR="0036427B" w:rsidRPr="0036427B" w:rsidRDefault="0036427B" w:rsidP="0036427B">
      <w:pPr>
        <w:jc w:val="center"/>
        <w:rPr>
          <w:b/>
          <w:i/>
          <w:sz w:val="22"/>
          <w:szCs w:val="22"/>
        </w:rPr>
      </w:pPr>
      <w:r w:rsidRPr="0036427B">
        <w:rPr>
          <w:b/>
          <w:i/>
          <w:sz w:val="22"/>
          <w:szCs w:val="22"/>
        </w:rPr>
        <w:t>Часть А</w:t>
      </w:r>
    </w:p>
    <w:p w:rsidR="0036427B" w:rsidRPr="0036427B" w:rsidRDefault="0036427B" w:rsidP="0036427B">
      <w:pPr>
        <w:rPr>
          <w:sz w:val="22"/>
          <w:szCs w:val="22"/>
        </w:rPr>
      </w:pPr>
      <w:r w:rsidRPr="0036427B">
        <w:rPr>
          <w:sz w:val="22"/>
          <w:szCs w:val="22"/>
        </w:rPr>
        <w:t xml:space="preserve">А1. Укажите промежуток, содержащий корень уравнения </w:t>
      </w:r>
      <w:r w:rsidR="002F12EE" w:rsidRPr="0036427B">
        <w:rPr>
          <w:position w:val="-8"/>
          <w:sz w:val="22"/>
          <w:szCs w:val="22"/>
        </w:rPr>
        <w:object w:dxaOrig="940" w:dyaOrig="360">
          <v:shape id="_x0000_i1489" type="#_x0000_t75" style="width:54.3pt;height:21.05pt" o:ole="">
            <v:imagedata r:id="rId813" o:title=""/>
          </v:shape>
          <o:OLEObject Type="Embed" ProgID="Equation.3" ShapeID="_x0000_i1489" DrawAspect="Content" ObjectID="_1744878425" r:id="rId814"/>
        </w:object>
      </w:r>
      <w:r w:rsidRPr="0036427B">
        <w:rPr>
          <w:sz w:val="22"/>
          <w:szCs w:val="22"/>
        </w:rPr>
        <w:t xml:space="preserve">   </w:t>
      </w:r>
    </w:p>
    <w:tbl>
      <w:tblPr>
        <w:tblW w:w="5000" w:type="pct"/>
        <w:tblLook w:val="01E0" w:firstRow="1" w:lastRow="1" w:firstColumn="1" w:lastColumn="1" w:noHBand="0" w:noVBand="0"/>
      </w:tblPr>
      <w:tblGrid>
        <w:gridCol w:w="2340"/>
        <w:gridCol w:w="2339"/>
        <w:gridCol w:w="2339"/>
        <w:gridCol w:w="2339"/>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10"/>
                <w:sz w:val="22"/>
                <w:szCs w:val="22"/>
              </w:rPr>
              <w:object w:dxaOrig="460" w:dyaOrig="340">
                <v:shape id="_x0000_i1490" type="#_x0000_t75" style="width:22.15pt;height:17.7pt" o:ole="">
                  <v:imagedata r:id="rId769" o:title=""/>
                </v:shape>
                <o:OLEObject Type="Embed" ProgID="Equation.3" ShapeID="_x0000_i1490" DrawAspect="Content" ObjectID="_1744878426" r:id="rId815"/>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2)  </w:t>
            </w:r>
            <w:r w:rsidRPr="0036427B">
              <w:rPr>
                <w:position w:val="-10"/>
                <w:sz w:val="22"/>
                <w:szCs w:val="22"/>
              </w:rPr>
              <w:object w:dxaOrig="480" w:dyaOrig="340">
                <v:shape id="_x0000_i1491" type="#_x0000_t75" style="width:24.35pt;height:17.7pt" o:ole="">
                  <v:imagedata r:id="rId771" o:title=""/>
                </v:shape>
                <o:OLEObject Type="Embed" ProgID="Equation.3" ShapeID="_x0000_i1491" DrawAspect="Content" ObjectID="_1744878427" r:id="rId816"/>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499" w:dyaOrig="340">
                <v:shape id="_x0000_i1492" type="#_x0000_t75" style="width:25.5pt;height:17.7pt" o:ole="">
                  <v:imagedata r:id="rId773" o:title=""/>
                </v:shape>
                <o:OLEObject Type="Embed" ProgID="Equation.3" ShapeID="_x0000_i1492" DrawAspect="Content" ObjectID="_1744878428" r:id="rId817"/>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499" w:dyaOrig="340">
                <v:shape id="_x0000_i1493" type="#_x0000_t75" style="width:25.5pt;height:17.7pt" o:ole="">
                  <v:imagedata r:id="rId775" o:title=""/>
                </v:shape>
                <o:OLEObject Type="Embed" ProgID="Equation.3" ShapeID="_x0000_i1493" DrawAspect="Content" ObjectID="_1744878429" r:id="rId818"/>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А2. Решите неравенство </w:t>
      </w:r>
      <w:r w:rsidR="002F12EE" w:rsidRPr="0036427B">
        <w:rPr>
          <w:position w:val="-4"/>
          <w:sz w:val="22"/>
          <w:szCs w:val="22"/>
        </w:rPr>
        <w:object w:dxaOrig="920" w:dyaOrig="340">
          <v:shape id="_x0000_i1494" type="#_x0000_t75" style="width:57.6pt;height:21.05pt" o:ole="">
            <v:imagedata r:id="rId819" o:title=""/>
          </v:shape>
          <o:OLEObject Type="Embed" ProgID="Equation.3" ShapeID="_x0000_i1494" DrawAspect="Content" ObjectID="_1744878430" r:id="rId820"/>
        </w:object>
      </w:r>
      <w:r w:rsidRPr="0036427B">
        <w:rPr>
          <w:sz w:val="22"/>
          <w:szCs w:val="22"/>
        </w:rPr>
        <w:t xml:space="preserve">   </w:t>
      </w:r>
    </w:p>
    <w:tbl>
      <w:tblPr>
        <w:tblW w:w="5000" w:type="pct"/>
        <w:tblLook w:val="01E0" w:firstRow="1" w:lastRow="1" w:firstColumn="1" w:lastColumn="1" w:noHBand="0" w:noVBand="0"/>
      </w:tblPr>
      <w:tblGrid>
        <w:gridCol w:w="2340"/>
        <w:gridCol w:w="2339"/>
        <w:gridCol w:w="2339"/>
        <w:gridCol w:w="2339"/>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6"/>
                <w:sz w:val="22"/>
                <w:szCs w:val="22"/>
              </w:rPr>
              <w:object w:dxaOrig="600" w:dyaOrig="279">
                <v:shape id="_x0000_i1495" type="#_x0000_t75" style="width:31pt;height:13.3pt" o:ole="">
                  <v:imagedata r:id="rId779" o:title=""/>
                </v:shape>
                <o:OLEObject Type="Embed" ProgID="Equation.3" ShapeID="_x0000_i1495" DrawAspect="Content" ObjectID="_1744878431" r:id="rId821"/>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2)  решений нет;</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639" w:dyaOrig="340">
                <v:shape id="_x0000_i1496" type="#_x0000_t75" style="width:32.1pt;height:17.7pt" o:ole="">
                  <v:imagedata r:id="rId781" o:title=""/>
                </v:shape>
                <o:OLEObject Type="Embed" ProgID="Equation.3" ShapeID="_x0000_i1496" DrawAspect="Content" ObjectID="_1744878432" r:id="rId822"/>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1760" w:dyaOrig="340">
                <v:shape id="_x0000_i1497" type="#_x0000_t75" style="width:87.5pt;height:17.7pt" o:ole="">
                  <v:imagedata r:id="rId783" o:title=""/>
                </v:shape>
                <o:OLEObject Type="Embed" ProgID="Equation.3" ShapeID="_x0000_i1497" DrawAspect="Content" ObjectID="_1744878433" r:id="rId823"/>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А3. Решите неравенство </w:t>
      </w:r>
      <w:r w:rsidR="002F12EE" w:rsidRPr="0036427B">
        <w:rPr>
          <w:position w:val="-28"/>
          <w:sz w:val="22"/>
          <w:szCs w:val="22"/>
        </w:rPr>
        <w:object w:dxaOrig="1200" w:dyaOrig="740">
          <v:shape id="_x0000_i1498" type="#_x0000_t75" style="width:66.45pt;height:39.9pt" o:ole="">
            <v:imagedata r:id="rId824" o:title=""/>
          </v:shape>
          <o:OLEObject Type="Embed" ProgID="Equation.3" ShapeID="_x0000_i1498" DrawAspect="Content" ObjectID="_1744878434" r:id="rId825"/>
        </w:object>
      </w:r>
      <w:r w:rsidRPr="0036427B">
        <w:rPr>
          <w:sz w:val="22"/>
          <w:szCs w:val="22"/>
        </w:rPr>
        <w:t xml:space="preserve">   </w:t>
      </w:r>
    </w:p>
    <w:tbl>
      <w:tblPr>
        <w:tblW w:w="5000" w:type="pct"/>
        <w:tblLook w:val="01E0" w:firstRow="1" w:lastRow="1" w:firstColumn="1" w:lastColumn="1" w:noHBand="0" w:noVBand="0"/>
      </w:tblPr>
      <w:tblGrid>
        <w:gridCol w:w="2340"/>
        <w:gridCol w:w="2339"/>
        <w:gridCol w:w="2339"/>
        <w:gridCol w:w="2339"/>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10"/>
                <w:sz w:val="22"/>
                <w:szCs w:val="22"/>
              </w:rPr>
              <w:object w:dxaOrig="720" w:dyaOrig="340">
                <v:shape id="_x0000_i1499" type="#_x0000_t75" style="width:36.55pt;height:17.7pt" o:ole="">
                  <v:imagedata r:id="rId826" o:title=""/>
                </v:shape>
                <o:OLEObject Type="Embed" ProgID="Equation.3" ShapeID="_x0000_i1499" DrawAspect="Content" ObjectID="_1744878435" r:id="rId827"/>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2)  </w:t>
            </w:r>
            <w:r w:rsidRPr="0036427B">
              <w:rPr>
                <w:position w:val="-10"/>
                <w:sz w:val="22"/>
                <w:szCs w:val="22"/>
              </w:rPr>
              <w:object w:dxaOrig="820" w:dyaOrig="340">
                <v:shape id="_x0000_i1500" type="#_x0000_t75" style="width:39.9pt;height:17.7pt" o:ole="">
                  <v:imagedata r:id="rId828" o:title=""/>
                </v:shape>
                <o:OLEObject Type="Embed" ProgID="Equation.3" ShapeID="_x0000_i1500" DrawAspect="Content" ObjectID="_1744878436" r:id="rId829"/>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680" w:dyaOrig="340">
                <v:shape id="_x0000_i1501" type="#_x0000_t75" style="width:33.25pt;height:17.7pt" o:ole="">
                  <v:imagedata r:id="rId830" o:title=""/>
                </v:shape>
                <o:OLEObject Type="Embed" ProgID="Equation.3" ShapeID="_x0000_i1501" DrawAspect="Content" ObjectID="_1744878437" r:id="rId831"/>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859" w:dyaOrig="340">
                <v:shape id="_x0000_i1502" type="#_x0000_t75" style="width:44.3pt;height:17.7pt" o:ole="">
                  <v:imagedata r:id="rId832" o:title=""/>
                </v:shape>
                <o:OLEObject Type="Embed" ProgID="Equation.3" ShapeID="_x0000_i1502" DrawAspect="Content" ObjectID="_1744878438" r:id="rId833"/>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А4. Решите неравенство</w:t>
      </w:r>
      <w:r w:rsidR="002F12EE" w:rsidRPr="0036427B">
        <w:rPr>
          <w:position w:val="-28"/>
          <w:sz w:val="22"/>
          <w:szCs w:val="22"/>
        </w:rPr>
        <w:object w:dxaOrig="1719" w:dyaOrig="740">
          <v:shape id="_x0000_i1503" type="#_x0000_t75" style="width:86.4pt;height:37.65pt" o:ole="">
            <v:imagedata r:id="rId834" o:title=""/>
          </v:shape>
          <o:OLEObject Type="Embed" ProgID="Equation.3" ShapeID="_x0000_i1503" DrawAspect="Content" ObjectID="_1744878439" r:id="rId835"/>
        </w:object>
      </w:r>
      <w:r w:rsidRPr="0036427B">
        <w:rPr>
          <w:sz w:val="22"/>
          <w:szCs w:val="22"/>
        </w:rPr>
        <w:t xml:space="preserve">   </w:t>
      </w:r>
    </w:p>
    <w:tbl>
      <w:tblPr>
        <w:tblW w:w="5000" w:type="pct"/>
        <w:tblLook w:val="01E0" w:firstRow="1" w:lastRow="1" w:firstColumn="1" w:lastColumn="1" w:noHBand="0" w:noVBand="0"/>
      </w:tblPr>
      <w:tblGrid>
        <w:gridCol w:w="2340"/>
        <w:gridCol w:w="2339"/>
        <w:gridCol w:w="2339"/>
        <w:gridCol w:w="2339"/>
      </w:tblGrid>
      <w:tr w:rsidR="0036427B" w:rsidRPr="0036427B" w:rsidTr="0036427B">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1)   </w:t>
            </w:r>
            <w:r w:rsidRPr="0036427B">
              <w:rPr>
                <w:position w:val="-10"/>
                <w:sz w:val="22"/>
                <w:szCs w:val="22"/>
              </w:rPr>
              <w:object w:dxaOrig="840" w:dyaOrig="340">
                <v:shape id="_x0000_i1504" type="#_x0000_t75" style="width:42.1pt;height:17.7pt" o:ole="">
                  <v:imagedata r:id="rId797" o:title=""/>
                </v:shape>
                <o:OLEObject Type="Embed" ProgID="Equation.3" ShapeID="_x0000_i1504" DrawAspect="Content" ObjectID="_1744878440" r:id="rId836"/>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2)  </w:t>
            </w:r>
            <w:r w:rsidRPr="0036427B">
              <w:rPr>
                <w:position w:val="-10"/>
                <w:sz w:val="22"/>
                <w:szCs w:val="22"/>
              </w:rPr>
              <w:object w:dxaOrig="700" w:dyaOrig="340">
                <v:shape id="_x0000_i1505" type="#_x0000_t75" style="width:34.35pt;height:17.7pt" o:ole="">
                  <v:imagedata r:id="rId799" o:title=""/>
                </v:shape>
                <o:OLEObject Type="Embed" ProgID="Equation.3" ShapeID="_x0000_i1505" DrawAspect="Content" ObjectID="_1744878441" r:id="rId837"/>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3)  </w:t>
            </w:r>
            <w:r w:rsidRPr="0036427B">
              <w:rPr>
                <w:position w:val="-10"/>
                <w:sz w:val="22"/>
                <w:szCs w:val="22"/>
              </w:rPr>
              <w:object w:dxaOrig="639" w:dyaOrig="340">
                <v:shape id="_x0000_i1506" type="#_x0000_t75" style="width:32.1pt;height:17.7pt" o:ole="">
                  <v:imagedata r:id="rId801" o:title=""/>
                </v:shape>
                <o:OLEObject Type="Embed" ProgID="Equation.3" ShapeID="_x0000_i1506" DrawAspect="Content" ObjectID="_1744878442" r:id="rId838"/>
              </w:object>
            </w:r>
            <w:r w:rsidRPr="0036427B">
              <w:rPr>
                <w:sz w:val="22"/>
                <w:szCs w:val="22"/>
              </w:rPr>
              <w:t>;</w:t>
            </w:r>
          </w:p>
        </w:tc>
        <w:tc>
          <w:tcPr>
            <w:tcW w:w="1250" w:type="pct"/>
            <w:shd w:val="clear" w:color="auto" w:fill="auto"/>
            <w:vAlign w:val="center"/>
          </w:tcPr>
          <w:p w:rsidR="0036427B" w:rsidRPr="0036427B" w:rsidRDefault="0036427B" w:rsidP="0036427B">
            <w:pPr>
              <w:rPr>
                <w:sz w:val="22"/>
                <w:szCs w:val="22"/>
              </w:rPr>
            </w:pPr>
            <w:r w:rsidRPr="0036427B">
              <w:rPr>
                <w:sz w:val="22"/>
                <w:szCs w:val="22"/>
              </w:rPr>
              <w:t xml:space="preserve">4)  </w:t>
            </w:r>
            <w:r w:rsidRPr="0036427B">
              <w:rPr>
                <w:position w:val="-10"/>
                <w:sz w:val="22"/>
                <w:szCs w:val="22"/>
              </w:rPr>
              <w:object w:dxaOrig="820" w:dyaOrig="340">
                <v:shape id="_x0000_i1507" type="#_x0000_t75" style="width:39.9pt;height:17.7pt" o:ole="">
                  <v:imagedata r:id="rId803" o:title=""/>
                </v:shape>
                <o:OLEObject Type="Embed" ProgID="Equation.3" ShapeID="_x0000_i1507" DrawAspect="Content" ObjectID="_1744878443" r:id="rId839"/>
              </w:object>
            </w:r>
            <w:r w:rsidRPr="0036427B">
              <w:rPr>
                <w:sz w:val="22"/>
                <w:szCs w:val="22"/>
              </w:rPr>
              <w:t>.</w:t>
            </w:r>
          </w:p>
        </w:tc>
      </w:tr>
    </w:tbl>
    <w:p w:rsidR="0036427B" w:rsidRPr="0036427B" w:rsidRDefault="0036427B" w:rsidP="0036427B">
      <w:pPr>
        <w:rPr>
          <w:sz w:val="22"/>
          <w:szCs w:val="22"/>
        </w:rPr>
      </w:pPr>
    </w:p>
    <w:p w:rsidR="0036427B" w:rsidRPr="0036427B" w:rsidRDefault="0036427B" w:rsidP="0036427B">
      <w:pPr>
        <w:jc w:val="center"/>
        <w:rPr>
          <w:b/>
          <w:i/>
          <w:sz w:val="22"/>
          <w:szCs w:val="22"/>
        </w:rPr>
      </w:pPr>
    </w:p>
    <w:p w:rsidR="0036427B" w:rsidRPr="0036427B" w:rsidRDefault="0036427B" w:rsidP="0036427B">
      <w:pPr>
        <w:jc w:val="center"/>
        <w:rPr>
          <w:b/>
          <w:i/>
          <w:sz w:val="22"/>
          <w:szCs w:val="22"/>
        </w:rPr>
      </w:pPr>
      <w:r w:rsidRPr="0036427B">
        <w:rPr>
          <w:b/>
          <w:i/>
          <w:sz w:val="22"/>
          <w:szCs w:val="22"/>
        </w:rPr>
        <w:t>Часть В.</w: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В5. Укажите число целых решений неравенства </w:t>
      </w:r>
      <w:r w:rsidR="002F12EE" w:rsidRPr="0036427B">
        <w:rPr>
          <w:position w:val="-28"/>
          <w:sz w:val="22"/>
          <w:szCs w:val="22"/>
        </w:rPr>
        <w:object w:dxaOrig="1240" w:dyaOrig="820">
          <v:shape id="_x0000_i1508" type="#_x0000_t75" style="width:58.7pt;height:39.9pt" o:ole="">
            <v:imagedata r:id="rId840" o:title=""/>
          </v:shape>
          <o:OLEObject Type="Embed" ProgID="Equation.3" ShapeID="_x0000_i1508" DrawAspect="Content" ObjectID="_1744878444" r:id="rId841"/>
        </w:object>
      </w:r>
      <w:r w:rsidRPr="0036427B">
        <w:rPr>
          <w:sz w:val="22"/>
          <w:szCs w:val="22"/>
        </w:rPr>
        <w:t>.</w: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В6. Решите  уравнения </w:t>
      </w:r>
      <w:r w:rsidR="002F12EE" w:rsidRPr="0036427B">
        <w:rPr>
          <w:position w:val="-6"/>
          <w:sz w:val="22"/>
          <w:szCs w:val="22"/>
        </w:rPr>
        <w:object w:dxaOrig="1660" w:dyaOrig="320">
          <v:shape id="_x0000_i1509" type="#_x0000_t75" style="width:104.1pt;height:19.95pt" o:ole="">
            <v:imagedata r:id="rId842" o:title=""/>
          </v:shape>
          <o:OLEObject Type="Embed" ProgID="Equation.3" ShapeID="_x0000_i1509" DrawAspect="Content" ObjectID="_1744878445" r:id="rId843"/>
        </w:object>
      </w:r>
      <w:r w:rsidRPr="0036427B">
        <w:rPr>
          <w:sz w:val="22"/>
          <w:szCs w:val="22"/>
        </w:rPr>
        <w:t>. Если получили два корня, то в ответе впишите их произведение, если один, то его запишите в ответ.</w: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В7. Укажите число корней уравнения </w:t>
      </w:r>
      <w:r w:rsidR="002F12EE" w:rsidRPr="0036427B">
        <w:rPr>
          <w:position w:val="-10"/>
          <w:sz w:val="22"/>
          <w:szCs w:val="22"/>
        </w:rPr>
        <w:object w:dxaOrig="2120" w:dyaOrig="400">
          <v:shape id="_x0000_i1510" type="#_x0000_t75" style="width:122.95pt;height:24.35pt" o:ole="">
            <v:imagedata r:id="rId844" o:title=""/>
          </v:shape>
          <o:OLEObject Type="Embed" ProgID="Equation.3" ShapeID="_x0000_i1510" DrawAspect="Content" ObjectID="_1744878446" r:id="rId845"/>
        </w:object>
      </w:r>
    </w:p>
    <w:p w:rsidR="0036427B" w:rsidRPr="0036427B" w:rsidRDefault="0036427B" w:rsidP="0036427B">
      <w:pPr>
        <w:rPr>
          <w:sz w:val="22"/>
          <w:szCs w:val="22"/>
        </w:rPr>
      </w:pPr>
    </w:p>
    <w:p w:rsidR="0036427B" w:rsidRPr="0036427B" w:rsidRDefault="0036427B" w:rsidP="0036427B">
      <w:pPr>
        <w:rPr>
          <w:sz w:val="22"/>
          <w:szCs w:val="22"/>
        </w:rPr>
      </w:pPr>
      <w:r w:rsidRPr="0036427B">
        <w:rPr>
          <w:sz w:val="22"/>
          <w:szCs w:val="22"/>
        </w:rPr>
        <w:t xml:space="preserve">В8. Укажите число целых решений неравенства </w:t>
      </w:r>
      <w:r w:rsidR="002F12EE" w:rsidRPr="0036427B">
        <w:rPr>
          <w:position w:val="-24"/>
          <w:sz w:val="22"/>
          <w:szCs w:val="22"/>
        </w:rPr>
        <w:object w:dxaOrig="1340" w:dyaOrig="620">
          <v:shape id="_x0000_i1511" type="#_x0000_t75" style="width:58.7pt;height:26.6pt" o:ole="">
            <v:imagedata r:id="rId846" o:title=""/>
          </v:shape>
          <o:OLEObject Type="Embed" ProgID="Equation.3" ShapeID="_x0000_i1511" DrawAspect="Content" ObjectID="_1744878447" r:id="rId847"/>
        </w:object>
      </w:r>
    </w:p>
    <w:p w:rsidR="0036427B" w:rsidRPr="0036427B" w:rsidRDefault="0036427B" w:rsidP="0036427B">
      <w:pPr>
        <w:rPr>
          <w:sz w:val="22"/>
          <w:szCs w:val="22"/>
        </w:rPr>
      </w:pPr>
    </w:p>
    <w:p w:rsidR="0036427B" w:rsidRDefault="0036427B" w:rsidP="00C07B2F">
      <w:pPr>
        <w:widowControl/>
        <w:jc w:val="both"/>
        <w:rPr>
          <w:i/>
          <w:iCs/>
          <w:sz w:val="24"/>
          <w:szCs w:val="24"/>
        </w:rPr>
      </w:pPr>
    </w:p>
    <w:p w:rsidR="002F12EE" w:rsidRPr="00D83863" w:rsidRDefault="002F12EE" w:rsidP="002F12EE">
      <w:pPr>
        <w:rPr>
          <w:b/>
          <w:i/>
          <w:u w:val="single"/>
        </w:rPr>
      </w:pPr>
      <w:r w:rsidRPr="00D83863">
        <w:rPr>
          <w:b/>
          <w:i/>
          <w:u w:val="single"/>
        </w:rPr>
        <w:t>Критерии оценивания:</w:t>
      </w:r>
      <w:r w:rsidRPr="00D83863">
        <w:rPr>
          <w:b/>
          <w:i/>
        </w:rPr>
        <w:t xml:space="preserve"> </w:t>
      </w:r>
    </w:p>
    <w:p w:rsidR="002F12EE" w:rsidRPr="004D7828" w:rsidRDefault="002F12EE" w:rsidP="002F12EE">
      <w:pPr>
        <w:spacing w:line="240" w:lineRule="atLeast"/>
        <w:jc w:val="both"/>
      </w:pPr>
      <w:r w:rsidRPr="004D7828">
        <w:rPr>
          <w:b/>
        </w:rPr>
        <w:t>Часть А</w:t>
      </w:r>
      <w:r w:rsidRPr="004D7828">
        <w:t xml:space="preserve"> </w:t>
      </w:r>
      <w:r w:rsidR="00C80A2F">
        <w:t>м</w:t>
      </w:r>
      <w:r w:rsidRPr="004D7828">
        <w:t>аксимальное число баллов за одно задание – 1 балл.</w:t>
      </w:r>
    </w:p>
    <w:p w:rsidR="002F12EE" w:rsidRDefault="002F12EE" w:rsidP="002F12EE">
      <w:pPr>
        <w:spacing w:line="240" w:lineRule="atLeast"/>
        <w:jc w:val="both"/>
      </w:pPr>
      <w:r w:rsidRPr="004D7828">
        <w:rPr>
          <w:b/>
        </w:rPr>
        <w:t>Часть В</w:t>
      </w:r>
      <w:r w:rsidRPr="004D7828">
        <w:t xml:space="preserve"> </w:t>
      </w:r>
      <w:r w:rsidR="00C80A2F">
        <w:t>м</w:t>
      </w:r>
      <w:r w:rsidRPr="004D7828">
        <w:t xml:space="preserve">аксимальное число </w:t>
      </w:r>
      <w:r w:rsidR="00C80A2F">
        <w:t>баллов за одно задание</w:t>
      </w:r>
      <w:r w:rsidRPr="004D7828">
        <w:t xml:space="preserve"> – 2 балла.</w:t>
      </w:r>
    </w:p>
    <w:p w:rsidR="00C80A2F" w:rsidRPr="004D7828" w:rsidRDefault="00C80A2F" w:rsidP="002F12EE">
      <w:pPr>
        <w:spacing w:line="240" w:lineRule="atLeast"/>
        <w:jc w:val="both"/>
      </w:pPr>
    </w:p>
    <w:p w:rsidR="002F12EE" w:rsidRPr="004D7828" w:rsidRDefault="00C80A2F" w:rsidP="002F12EE">
      <w:pPr>
        <w:spacing w:line="240" w:lineRule="atLeast"/>
        <w:jc w:val="both"/>
      </w:pPr>
      <w:r>
        <w:t>11</w:t>
      </w:r>
      <w:r w:rsidR="002F12EE" w:rsidRPr="004D7828">
        <w:t xml:space="preserve"> – </w:t>
      </w:r>
      <w:r>
        <w:t>12</w:t>
      </w:r>
      <w:r w:rsidR="002F12EE" w:rsidRPr="004D7828">
        <w:t xml:space="preserve"> балла – «отлично»;</w:t>
      </w:r>
    </w:p>
    <w:p w:rsidR="002F12EE" w:rsidRPr="004D7828" w:rsidRDefault="00C80A2F" w:rsidP="002F12EE">
      <w:pPr>
        <w:spacing w:line="240" w:lineRule="atLeast"/>
        <w:jc w:val="both"/>
      </w:pPr>
      <w:r>
        <w:t>8 – 10</w:t>
      </w:r>
      <w:r w:rsidR="002F12EE" w:rsidRPr="004D7828">
        <w:t xml:space="preserve"> баллов – «хорошо»;</w:t>
      </w:r>
    </w:p>
    <w:p w:rsidR="002F12EE" w:rsidRPr="004D7828" w:rsidRDefault="00C80A2F" w:rsidP="002F12EE">
      <w:pPr>
        <w:spacing w:line="240" w:lineRule="atLeast"/>
        <w:jc w:val="both"/>
      </w:pPr>
      <w:r>
        <w:t>6</w:t>
      </w:r>
      <w:r w:rsidR="002F12EE" w:rsidRPr="004D7828">
        <w:t xml:space="preserve"> – </w:t>
      </w:r>
      <w:r>
        <w:t>7</w:t>
      </w:r>
      <w:r w:rsidR="002F12EE" w:rsidRPr="004D7828">
        <w:t xml:space="preserve"> баллов – «удовлетворительно»;</w:t>
      </w:r>
    </w:p>
    <w:p w:rsidR="0036427B" w:rsidRDefault="002F12EE" w:rsidP="002F12EE">
      <w:pPr>
        <w:widowControl/>
        <w:jc w:val="both"/>
        <w:rPr>
          <w:i/>
          <w:iCs/>
          <w:sz w:val="24"/>
          <w:szCs w:val="24"/>
        </w:rPr>
      </w:pPr>
      <w:r w:rsidRPr="004D7828">
        <w:lastRenderedPageBreak/>
        <w:t xml:space="preserve">менее </w:t>
      </w:r>
      <w:r w:rsidR="00C80A2F">
        <w:t>6</w:t>
      </w:r>
      <w:r w:rsidRPr="004D7828">
        <w:t xml:space="preserve"> баллов  –  «неудовлетворительно».</w:t>
      </w:r>
    </w:p>
    <w:p w:rsidR="0036427B" w:rsidRDefault="0036427B" w:rsidP="00C07B2F">
      <w:pPr>
        <w:widowControl/>
        <w:jc w:val="both"/>
        <w:rPr>
          <w:i/>
          <w:iCs/>
          <w:sz w:val="24"/>
          <w:szCs w:val="24"/>
        </w:rPr>
      </w:pPr>
    </w:p>
    <w:p w:rsidR="0036427B" w:rsidRDefault="0036427B" w:rsidP="00C07B2F">
      <w:pPr>
        <w:widowControl/>
        <w:jc w:val="both"/>
        <w:rPr>
          <w:i/>
          <w:iCs/>
          <w:sz w:val="24"/>
          <w:szCs w:val="24"/>
        </w:rPr>
      </w:pPr>
    </w:p>
    <w:p w:rsidR="00506092" w:rsidRPr="00A47E28" w:rsidRDefault="00506092" w:rsidP="00506092">
      <w:pPr>
        <w:jc w:val="center"/>
        <w:rPr>
          <w:b/>
          <w:sz w:val="24"/>
          <w:szCs w:val="24"/>
        </w:rPr>
      </w:pPr>
      <w:r w:rsidRPr="00A47E28">
        <w:rPr>
          <w:b/>
          <w:sz w:val="24"/>
          <w:szCs w:val="24"/>
        </w:rPr>
        <w:t>Практикум</w:t>
      </w:r>
    </w:p>
    <w:p w:rsidR="00506092" w:rsidRPr="00A47E28" w:rsidRDefault="00506092" w:rsidP="00506092">
      <w:pPr>
        <w:jc w:val="center"/>
        <w:rPr>
          <w:b/>
          <w:sz w:val="24"/>
          <w:szCs w:val="24"/>
        </w:rPr>
      </w:pPr>
      <w:r w:rsidRPr="00A47E28">
        <w:rPr>
          <w:b/>
          <w:sz w:val="24"/>
          <w:szCs w:val="24"/>
        </w:rPr>
        <w:t>по теме «Логарифмические уравнения»</w:t>
      </w:r>
    </w:p>
    <w:p w:rsidR="0036427B" w:rsidRDefault="0036427B" w:rsidP="00C07B2F">
      <w:pPr>
        <w:widowControl/>
        <w:jc w:val="both"/>
        <w:rPr>
          <w:i/>
          <w:iCs/>
          <w:sz w:val="24"/>
          <w:szCs w:val="24"/>
        </w:rPr>
      </w:pPr>
    </w:p>
    <w:p w:rsidR="0036427B" w:rsidRDefault="0036427B" w:rsidP="00C07B2F">
      <w:pPr>
        <w:widowControl/>
        <w:jc w:val="both"/>
        <w:rPr>
          <w:i/>
          <w:iCs/>
          <w:sz w:val="24"/>
          <w:szCs w:val="24"/>
        </w:rPr>
      </w:pPr>
    </w:p>
    <w:p w:rsidR="0036427B" w:rsidRPr="00506092" w:rsidRDefault="0036427B" w:rsidP="0036427B">
      <w:pPr>
        <w:spacing w:after="200" w:line="276" w:lineRule="auto"/>
        <w:rPr>
          <w:rFonts w:eastAsia="Verdana"/>
          <w:b/>
          <w:color w:val="8F2BA0"/>
        </w:rPr>
      </w:pPr>
      <w:r w:rsidRPr="00506092">
        <w:rPr>
          <w:rFonts w:eastAsia="Calibri"/>
        </w:rPr>
        <w:t xml:space="preserve"> ВАРИАНТ №1</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1728" w:dyaOrig="273">
          <v:rect id="rectole0000000000" o:spid="_x0000_i1512" style="width:86.4pt;height:13.3pt" o:ole="" o:preferrelative="t" stroked="f">
            <v:imagedata r:id="rId848" o:title=""/>
          </v:rect>
          <o:OLEObject Type="Embed" ProgID="StaticMetafile" ShapeID="rectole0000000000" DrawAspect="Content" ObjectID="_1744878448" r:id="rId849"/>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1728" w:dyaOrig="273">
          <v:rect id="rectole0000000001" o:spid="_x0000_i1513" style="width:86.4pt;height:13.3pt" o:ole="" o:preferrelative="t" stroked="f">
            <v:imagedata r:id="rId850" o:title=""/>
          </v:rect>
          <o:OLEObject Type="Embed" ProgID="StaticMetafile" ShapeID="rectole0000000001" DrawAspect="Content" ObjectID="_1744878449" r:id="rId851"/>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2563" w:dyaOrig="273">
          <v:rect id="rectole0000000002" o:spid="_x0000_i1514" style="width:128.5pt;height:13.3pt" o:ole="" o:preferrelative="t" stroked="f">
            <v:imagedata r:id="rId852" o:title=""/>
          </v:rect>
          <o:OLEObject Type="Embed" ProgID="StaticMetafile" ShapeID="rectole0000000002" DrawAspect="Content" ObjectID="_1744878450" r:id="rId853"/>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2131" w:dyaOrig="273">
          <v:rect id="rectole0000000003" o:spid="_x0000_i1515" style="width:106.35pt;height:13.3pt" o:ole="" o:preferrelative="t" stroked="f">
            <v:imagedata r:id="rId854" o:title=""/>
          </v:rect>
          <o:OLEObject Type="Embed" ProgID="StaticMetafile" ShapeID="rectole0000000003" DrawAspect="Content" ObjectID="_1744878451" r:id="rId855"/>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2937" w:dyaOrig="273">
          <v:rect id="rectole0000000004" o:spid="_x0000_i1516" style="width:146.2pt;height:13.3pt" o:ole="" o:preferrelative="t" stroked="f">
            <v:imagedata r:id="rId856" o:title=""/>
          </v:rect>
          <o:OLEObject Type="Embed" ProgID="StaticMetafile" ShapeID="rectole0000000004" DrawAspect="Content" ObjectID="_1744878452" r:id="rId857"/>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2059" w:dyaOrig="360">
          <v:rect id="rectole0000000005" o:spid="_x0000_i1517" style="width:103pt;height:18.85pt" o:ole="" o:preferrelative="t" stroked="f">
            <v:imagedata r:id="rId858" o:title=""/>
          </v:rect>
          <o:OLEObject Type="Embed" ProgID="StaticMetafile" ShapeID="rectole0000000005" DrawAspect="Content" ObjectID="_1744878453" r:id="rId859"/>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2390" w:dyaOrig="273">
          <v:rect id="rectole0000000006" o:spid="_x0000_i1518" style="width:118.5pt;height:13.3pt" o:ole="" o:preferrelative="t" stroked="f">
            <v:imagedata r:id="rId860" o:title=""/>
          </v:rect>
          <o:OLEObject Type="Embed" ProgID="StaticMetafile" ShapeID="rectole0000000006" DrawAspect="Content" ObjectID="_1744878454" r:id="rId861"/>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Решите уравнение </w:t>
      </w:r>
      <w:r w:rsidRPr="00500EB1">
        <w:rPr>
          <w:sz w:val="22"/>
          <w:szCs w:val="22"/>
        </w:rPr>
        <w:object w:dxaOrig="2736" w:dyaOrig="302">
          <v:rect id="rectole0000000007" o:spid="_x0000_i1519" style="width:136.25pt;height:14.4pt" o:ole="" o:preferrelative="t" stroked="f">
            <v:imagedata r:id="rId862" o:title=""/>
          </v:rect>
          <o:OLEObject Type="Embed" ProgID="StaticMetafile" ShapeID="rectole0000000007" DrawAspect="Content" ObjectID="_1744878455" r:id="rId863"/>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Решите уравнение </w:t>
      </w:r>
      <w:r w:rsidRPr="00500EB1">
        <w:rPr>
          <w:sz w:val="22"/>
          <w:szCs w:val="22"/>
        </w:rPr>
        <w:object w:dxaOrig="3081" w:dyaOrig="273">
          <v:rect id="rectole0000000008" o:spid="_x0000_i1520" style="width:152.85pt;height:13.3pt" o:ole="" o:preferrelative="t" stroked="f">
            <v:imagedata r:id="rId864" o:title=""/>
          </v:rect>
          <o:OLEObject Type="Embed" ProgID="StaticMetafile" ShapeID="rectole0000000008" DrawAspect="Content" ObjectID="_1744878456" r:id="rId865"/>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Решите уравнение </w:t>
      </w:r>
      <w:r w:rsidRPr="00500EB1">
        <w:rPr>
          <w:sz w:val="22"/>
          <w:szCs w:val="22"/>
        </w:rPr>
        <w:object w:dxaOrig="1396" w:dyaOrig="273">
          <v:rect id="rectole0000000009" o:spid="_x0000_i1521" style="width:69.8pt;height:13.3pt" o:ole="" o:preferrelative="t" stroked="f">
            <v:imagedata r:id="rId866" o:title=""/>
          </v:rect>
          <o:OLEObject Type="Embed" ProgID="StaticMetafile" ShapeID="rectole0000000009" DrawAspect="Content" ObjectID="_1744878457" r:id="rId867"/>
        </w:object>
      </w:r>
      <w:r w:rsidRPr="00500EB1">
        <w:rPr>
          <w:rFonts w:eastAsia="Arial"/>
          <w:sz w:val="22"/>
          <w:szCs w:val="22"/>
        </w:rPr>
        <w:t>. Если уравнение имеет более одного корня, в ответе укажите меньший из них.</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Решите уравнение </w:t>
      </w:r>
      <w:r w:rsidRPr="00500EB1">
        <w:rPr>
          <w:sz w:val="22"/>
          <w:szCs w:val="22"/>
        </w:rPr>
        <w:object w:dxaOrig="1396" w:dyaOrig="273">
          <v:rect id="rectole0000000010" o:spid="_x0000_i1522" style="width:69.8pt;height:13.3pt" o:ole="" o:preferrelative="t" stroked="f">
            <v:imagedata r:id="rId868" o:title=""/>
          </v:rect>
          <o:OLEObject Type="Embed" ProgID="StaticMetafile" ShapeID="rectole0000000010" DrawAspect="Content" ObjectID="_1744878458" r:id="rId869"/>
        </w:object>
      </w:r>
      <w:r w:rsidRPr="00500EB1">
        <w:rPr>
          <w:rFonts w:eastAsia="Arial"/>
          <w:sz w:val="22"/>
          <w:szCs w:val="22"/>
        </w:rPr>
        <w:t>. Если уравнение имеет более одного корня, в ответе укажите меньший из них.</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1440" w:dyaOrig="316">
          <v:rect id="rectole0000000011" o:spid="_x0000_i1523" style="width:1in;height:15.5pt" o:ole="" o:preferrelative="t" stroked="f">
            <v:imagedata r:id="rId870" o:title=""/>
          </v:rect>
          <o:OLEObject Type="Embed" ProgID="StaticMetafile" ShapeID="rectole0000000011" DrawAspect="Content" ObjectID="_1744878459" r:id="rId871"/>
        </w:object>
      </w:r>
      <w:r w:rsidRPr="00500EB1">
        <w:rPr>
          <w:rFonts w:eastAsia="Arial"/>
          <w:sz w:val="22"/>
          <w:szCs w:val="22"/>
        </w:rPr>
        <w:t>.</w:t>
      </w:r>
    </w:p>
    <w:p w:rsidR="0036427B" w:rsidRPr="00500EB1" w:rsidRDefault="0036427B" w:rsidP="00506092">
      <w:pPr>
        <w:widowControl/>
        <w:numPr>
          <w:ilvl w:val="0"/>
          <w:numId w:val="26"/>
        </w:numPr>
        <w:autoSpaceDE/>
        <w:autoSpaceDN/>
        <w:adjustRightInd/>
        <w:spacing w:before="100" w:after="100"/>
        <w:ind w:left="720" w:hanging="360"/>
        <w:rPr>
          <w:rFonts w:eastAsia="Arial"/>
          <w:sz w:val="22"/>
          <w:szCs w:val="22"/>
        </w:rPr>
      </w:pPr>
      <w:r w:rsidRPr="00500EB1">
        <w:rPr>
          <w:rFonts w:eastAsia="Arial"/>
          <w:sz w:val="22"/>
          <w:szCs w:val="22"/>
        </w:rPr>
        <w:t>Найдите корень уравнения </w:t>
      </w:r>
      <w:r w:rsidRPr="00500EB1">
        <w:rPr>
          <w:sz w:val="22"/>
          <w:szCs w:val="22"/>
        </w:rPr>
        <w:object w:dxaOrig="1296" w:dyaOrig="259">
          <v:rect id="rectole0000000012" o:spid="_x0000_i1524" style="width:64.25pt;height:13.3pt" o:ole="" o:preferrelative="t" stroked="f">
            <v:imagedata r:id="rId872" o:title=""/>
          </v:rect>
          <o:OLEObject Type="Embed" ProgID="StaticMetafile" ShapeID="rectole0000000012" DrawAspect="Content" ObjectID="_1744878460" r:id="rId873"/>
        </w:object>
      </w:r>
      <w:r w:rsidRPr="00500EB1">
        <w:rPr>
          <w:rFonts w:eastAsia="Arial"/>
          <w:sz w:val="22"/>
          <w:szCs w:val="22"/>
        </w:rPr>
        <w:t>.</w:t>
      </w:r>
    </w:p>
    <w:p w:rsidR="00500EB1" w:rsidRPr="00780EDB" w:rsidRDefault="00500EB1" w:rsidP="0036427B">
      <w:pPr>
        <w:pStyle w:val="a8"/>
        <w:spacing w:after="200" w:line="276" w:lineRule="auto"/>
        <w:rPr>
          <w:rFonts w:eastAsia="Calibri"/>
          <w:sz w:val="22"/>
          <w:szCs w:val="22"/>
        </w:rPr>
      </w:pPr>
    </w:p>
    <w:p w:rsidR="0036427B" w:rsidRPr="00780EDB" w:rsidRDefault="0036427B" w:rsidP="00506092">
      <w:pPr>
        <w:pStyle w:val="a8"/>
        <w:spacing w:after="200" w:line="276" w:lineRule="auto"/>
        <w:ind w:left="0"/>
        <w:rPr>
          <w:rFonts w:eastAsia="Verdana"/>
          <w:b/>
          <w:color w:val="8F2BA0"/>
          <w:sz w:val="22"/>
          <w:szCs w:val="22"/>
        </w:rPr>
      </w:pPr>
      <w:r w:rsidRPr="00780EDB">
        <w:rPr>
          <w:rFonts w:eastAsia="Calibri"/>
          <w:sz w:val="22"/>
          <w:szCs w:val="22"/>
        </w:rPr>
        <w:t>ВАРИАНТ №2</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1728" w:dyaOrig="273">
          <v:rect id="rectole0000000013" o:spid="_x0000_i1525" style="width:86.4pt;height:13.3pt" o:ole="" o:preferrelative="t" stroked="f">
            <v:imagedata r:id="rId874" o:title=""/>
          </v:rect>
          <o:OLEObject Type="Embed" ProgID="StaticMetafile" ShapeID="rectole0000000013" DrawAspect="Content" ObjectID="_1744878461" r:id="rId875"/>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1728" w:dyaOrig="273">
          <v:rect id="rectole0000000014" o:spid="_x0000_i1526" style="width:86.4pt;height:13.3pt" o:ole="" o:preferrelative="t" stroked="f">
            <v:imagedata r:id="rId876" o:title=""/>
          </v:rect>
          <o:OLEObject Type="Embed" ProgID="StaticMetafile" ShapeID="rectole0000000014" DrawAspect="Content" ObjectID="_1744878462" r:id="rId877"/>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2260" w:dyaOrig="273">
          <v:rect id="rectole0000000015" o:spid="_x0000_i1527" style="width:113pt;height:13.3pt" o:ole="" o:preferrelative="t" stroked="f">
            <v:imagedata r:id="rId878" o:title=""/>
          </v:rect>
          <o:OLEObject Type="Embed" ProgID="StaticMetafile" ShapeID="rectole0000000015" DrawAspect="Content" ObjectID="_1744878463" r:id="rId879"/>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2131" w:dyaOrig="273">
          <v:rect id="rectole0000000016" o:spid="_x0000_i1528" style="width:106.35pt;height:13.3pt" o:ole="" o:preferrelative="t" stroked="f">
            <v:imagedata r:id="rId880" o:title=""/>
          </v:rect>
          <o:OLEObject Type="Embed" ProgID="StaticMetafile" ShapeID="rectole0000000016" DrawAspect="Content" ObjectID="_1744878464" r:id="rId881"/>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2937" w:dyaOrig="273">
          <v:rect id="rectole0000000017" o:spid="_x0000_i1529" style="width:146.2pt;height:13.3pt" o:ole="" o:preferrelative="t" stroked="f">
            <v:imagedata r:id="rId882" o:title=""/>
          </v:rect>
          <o:OLEObject Type="Embed" ProgID="StaticMetafile" ShapeID="rectole0000000017" DrawAspect="Content" ObjectID="_1744878465" r:id="rId883"/>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2059" w:dyaOrig="345">
          <v:rect id="rectole0000000018" o:spid="_x0000_i1530" style="width:103pt;height:17.7pt" o:ole="" o:preferrelative="t" stroked="f">
            <v:imagedata r:id="rId884" o:title=""/>
          </v:rect>
          <o:OLEObject Type="Embed" ProgID="StaticMetafile" ShapeID="rectole0000000018" DrawAspect="Content" ObjectID="_1744878466" r:id="rId885"/>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2260" w:dyaOrig="273">
          <v:rect id="rectole0000000019" o:spid="_x0000_i1531" style="width:113pt;height:13.3pt" o:ole="" o:preferrelative="t" stroked="f">
            <v:imagedata r:id="rId886" o:title=""/>
          </v:rect>
          <o:OLEObject Type="Embed" ProgID="StaticMetafile" ShapeID="rectole0000000019" DrawAspect="Content" ObjectID="_1744878467" r:id="rId887"/>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Решите уравнение </w:t>
      </w:r>
      <w:r w:rsidRPr="00780EDB">
        <w:rPr>
          <w:sz w:val="22"/>
          <w:szCs w:val="22"/>
        </w:rPr>
        <w:object w:dxaOrig="2865" w:dyaOrig="302">
          <v:rect id="rectole0000000020" o:spid="_x0000_i1532" style="width:142.9pt;height:14.4pt" o:ole="" o:preferrelative="t" stroked="f">
            <v:imagedata r:id="rId888" o:title=""/>
          </v:rect>
          <o:OLEObject Type="Embed" ProgID="StaticMetafile" ShapeID="rectole0000000020" DrawAspect="Content" ObjectID="_1744878468" r:id="rId889"/>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Решите уравнение </w:t>
      </w:r>
      <w:r w:rsidRPr="00780EDB">
        <w:rPr>
          <w:sz w:val="22"/>
          <w:szCs w:val="22"/>
        </w:rPr>
        <w:object w:dxaOrig="3196" w:dyaOrig="273">
          <v:rect id="rectole0000000021" o:spid="_x0000_i1533" style="width:159.5pt;height:13.3pt" o:ole="" o:preferrelative="t" stroked="f">
            <v:imagedata r:id="rId890" o:title=""/>
          </v:rect>
          <o:OLEObject Type="Embed" ProgID="StaticMetafile" ShapeID="rectole0000000021" DrawAspect="Content" ObjectID="_1744878469" r:id="rId891"/>
        </w:object>
      </w:r>
      <w:r w:rsidRPr="00780EDB">
        <w:rPr>
          <w:rFonts w:eastAsia="Arial"/>
          <w:sz w:val="22"/>
          <w:szCs w:val="22"/>
        </w:rPr>
        <w:t>.</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Решите уравнение </w:t>
      </w:r>
      <w:r w:rsidRPr="00780EDB">
        <w:rPr>
          <w:sz w:val="22"/>
          <w:szCs w:val="22"/>
        </w:rPr>
        <w:object w:dxaOrig="1396" w:dyaOrig="273">
          <v:rect id="rectole0000000022" o:spid="_x0000_i1534" style="width:69.8pt;height:13.3pt" o:ole="" o:preferrelative="t" stroked="f">
            <v:imagedata r:id="rId892" o:title=""/>
          </v:rect>
          <o:OLEObject Type="Embed" ProgID="StaticMetafile" ShapeID="rectole0000000022" DrawAspect="Content" ObjectID="_1744878470" r:id="rId893"/>
        </w:object>
      </w:r>
      <w:r w:rsidRPr="00780EDB">
        <w:rPr>
          <w:rFonts w:eastAsia="Arial"/>
          <w:sz w:val="22"/>
          <w:szCs w:val="22"/>
        </w:rPr>
        <w:t>. Если уравнение имеет более одного корня, в ответе укажите меньший из них.</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Решите уравнение </w:t>
      </w:r>
      <w:r w:rsidRPr="00780EDB">
        <w:rPr>
          <w:sz w:val="22"/>
          <w:szCs w:val="22"/>
        </w:rPr>
        <w:object w:dxaOrig="1396" w:dyaOrig="273">
          <v:rect id="rectole0000000023" o:spid="_x0000_i1535" style="width:69.8pt;height:13.3pt" o:ole="" o:preferrelative="t" stroked="f">
            <v:imagedata r:id="rId894" o:title=""/>
          </v:rect>
          <o:OLEObject Type="Embed" ProgID="StaticMetafile" ShapeID="rectole0000000023" DrawAspect="Content" ObjectID="_1744878471" r:id="rId895"/>
        </w:object>
      </w:r>
      <w:r w:rsidRPr="00780EDB">
        <w:rPr>
          <w:rFonts w:eastAsia="Arial"/>
          <w:sz w:val="22"/>
          <w:szCs w:val="22"/>
        </w:rPr>
        <w:t>. Если уравнение имеет более одного корня, в ответе укажите меньший из них.</w:t>
      </w:r>
    </w:p>
    <w:p w:rsidR="0036427B" w:rsidRPr="00780ED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lastRenderedPageBreak/>
        <w:t>Найдите корень уравнения </w:t>
      </w:r>
      <w:r w:rsidRPr="00780EDB">
        <w:rPr>
          <w:sz w:val="22"/>
          <w:szCs w:val="22"/>
        </w:rPr>
        <w:object w:dxaOrig="1526" w:dyaOrig="316">
          <v:rect id="rectole0000000024" o:spid="_x0000_i1536" style="width:76.45pt;height:15.5pt" o:ole="" o:preferrelative="t" stroked="f">
            <v:imagedata r:id="rId896" o:title=""/>
          </v:rect>
          <o:OLEObject Type="Embed" ProgID="StaticMetafile" ShapeID="rectole0000000024" DrawAspect="Content" ObjectID="_1744878472" r:id="rId897"/>
        </w:object>
      </w:r>
      <w:r w:rsidRPr="00780EDB">
        <w:rPr>
          <w:rFonts w:eastAsia="Arial"/>
          <w:sz w:val="22"/>
          <w:szCs w:val="22"/>
        </w:rPr>
        <w:t>.</w:t>
      </w:r>
    </w:p>
    <w:p w:rsidR="0036427B" w:rsidRDefault="0036427B" w:rsidP="00506092">
      <w:pPr>
        <w:widowControl/>
        <w:numPr>
          <w:ilvl w:val="0"/>
          <w:numId w:val="27"/>
        </w:numPr>
        <w:autoSpaceDE/>
        <w:autoSpaceDN/>
        <w:adjustRightInd/>
        <w:spacing w:before="100" w:after="100"/>
        <w:ind w:left="720" w:hanging="360"/>
        <w:rPr>
          <w:rFonts w:eastAsia="Arial"/>
          <w:sz w:val="22"/>
          <w:szCs w:val="22"/>
        </w:rPr>
      </w:pPr>
      <w:r w:rsidRPr="00780EDB">
        <w:rPr>
          <w:rFonts w:eastAsia="Arial"/>
          <w:sz w:val="22"/>
          <w:szCs w:val="22"/>
        </w:rPr>
        <w:t>Найдите корень уравнения </w:t>
      </w:r>
      <w:r w:rsidRPr="00780EDB">
        <w:rPr>
          <w:sz w:val="22"/>
          <w:szCs w:val="22"/>
        </w:rPr>
        <w:object w:dxaOrig="1296" w:dyaOrig="259">
          <v:rect id="rectole0000000025" o:spid="_x0000_i1537" style="width:64.25pt;height:13.3pt" o:ole="" o:preferrelative="t" stroked="f">
            <v:imagedata r:id="rId898" o:title=""/>
          </v:rect>
          <o:OLEObject Type="Embed" ProgID="StaticMetafile" ShapeID="rectole0000000025" DrawAspect="Content" ObjectID="_1744878473" r:id="rId899"/>
        </w:object>
      </w:r>
      <w:r w:rsidRPr="00780EDB">
        <w:rPr>
          <w:rFonts w:eastAsia="Arial"/>
          <w:sz w:val="22"/>
          <w:szCs w:val="22"/>
        </w:rPr>
        <w:t>.</w:t>
      </w:r>
    </w:p>
    <w:p w:rsidR="00506092" w:rsidRPr="00D83863" w:rsidRDefault="00506092" w:rsidP="00506092">
      <w:pPr>
        <w:rPr>
          <w:b/>
          <w:i/>
          <w:u w:val="single"/>
        </w:rPr>
      </w:pPr>
      <w:r w:rsidRPr="00D83863">
        <w:rPr>
          <w:b/>
          <w:i/>
          <w:u w:val="single"/>
        </w:rPr>
        <w:t>Критерии оценивания:</w:t>
      </w:r>
      <w:r w:rsidRPr="00D83863">
        <w:rPr>
          <w:b/>
          <w:i/>
        </w:rPr>
        <w:t xml:space="preserve"> </w:t>
      </w:r>
    </w:p>
    <w:p w:rsidR="00506092" w:rsidRPr="004D7828" w:rsidRDefault="00506092" w:rsidP="00506092">
      <w:pPr>
        <w:spacing w:line="240" w:lineRule="atLeast"/>
        <w:jc w:val="both"/>
      </w:pPr>
      <w:r>
        <w:t>М</w:t>
      </w:r>
      <w:r w:rsidRPr="004D7828">
        <w:t>аксимальное число баллов за одно задание – 1 балл.</w:t>
      </w:r>
    </w:p>
    <w:p w:rsidR="00506092" w:rsidRPr="004D7828" w:rsidRDefault="00506092" w:rsidP="00506092">
      <w:pPr>
        <w:spacing w:line="240" w:lineRule="atLeast"/>
        <w:jc w:val="both"/>
      </w:pPr>
      <w:r>
        <w:t>12</w:t>
      </w:r>
      <w:r w:rsidRPr="004D7828">
        <w:t xml:space="preserve"> – </w:t>
      </w:r>
      <w:r>
        <w:t>13</w:t>
      </w:r>
      <w:r w:rsidRPr="004D7828">
        <w:t xml:space="preserve"> балл</w:t>
      </w:r>
      <w:r>
        <w:t>ов</w:t>
      </w:r>
      <w:r w:rsidRPr="004D7828">
        <w:t xml:space="preserve"> – «отлично»;</w:t>
      </w:r>
    </w:p>
    <w:p w:rsidR="00506092" w:rsidRPr="004D7828" w:rsidRDefault="00506092" w:rsidP="00506092">
      <w:pPr>
        <w:spacing w:line="240" w:lineRule="atLeast"/>
        <w:jc w:val="both"/>
      </w:pPr>
      <w:r>
        <w:t>10 – 11</w:t>
      </w:r>
      <w:r w:rsidRPr="004D7828">
        <w:t xml:space="preserve"> баллов – «хорошо»;</w:t>
      </w:r>
    </w:p>
    <w:p w:rsidR="00506092" w:rsidRPr="004D7828" w:rsidRDefault="00506092" w:rsidP="00506092">
      <w:pPr>
        <w:spacing w:line="240" w:lineRule="atLeast"/>
        <w:jc w:val="both"/>
      </w:pPr>
      <w:r>
        <w:t>6</w:t>
      </w:r>
      <w:r w:rsidRPr="004D7828">
        <w:t xml:space="preserve"> – </w:t>
      </w:r>
      <w:r>
        <w:t>9</w:t>
      </w:r>
      <w:r w:rsidRPr="004D7828">
        <w:t xml:space="preserve"> баллов – «удовлетворительно»;</w:t>
      </w:r>
    </w:p>
    <w:p w:rsidR="00506092" w:rsidRDefault="00506092" w:rsidP="00506092">
      <w:pPr>
        <w:widowControl/>
        <w:jc w:val="both"/>
      </w:pPr>
      <w:r w:rsidRPr="004D7828">
        <w:t xml:space="preserve">менее </w:t>
      </w:r>
      <w:r>
        <w:t>6</w:t>
      </w:r>
      <w:r w:rsidRPr="004D7828">
        <w:t xml:space="preserve"> баллов  –  «неудовлетворительно».</w:t>
      </w:r>
    </w:p>
    <w:p w:rsidR="00506092" w:rsidRDefault="00506092" w:rsidP="00506092">
      <w:pPr>
        <w:widowControl/>
        <w:jc w:val="both"/>
      </w:pPr>
    </w:p>
    <w:p w:rsidR="00506092" w:rsidRDefault="00506092" w:rsidP="00506092">
      <w:pPr>
        <w:widowControl/>
        <w:jc w:val="center"/>
        <w:rPr>
          <w:b/>
          <w:sz w:val="24"/>
          <w:szCs w:val="24"/>
        </w:rPr>
      </w:pPr>
      <w:r w:rsidRPr="00506092">
        <w:rPr>
          <w:b/>
          <w:sz w:val="24"/>
          <w:szCs w:val="24"/>
        </w:rPr>
        <w:t xml:space="preserve">Контрольная работа </w:t>
      </w:r>
    </w:p>
    <w:p w:rsidR="00506092" w:rsidRPr="00506092" w:rsidRDefault="00506092" w:rsidP="00506092">
      <w:pPr>
        <w:widowControl/>
        <w:jc w:val="center"/>
        <w:rPr>
          <w:b/>
          <w:i/>
          <w:iCs/>
          <w:sz w:val="24"/>
          <w:szCs w:val="24"/>
        </w:rPr>
      </w:pPr>
      <w:r w:rsidRPr="00506092">
        <w:rPr>
          <w:b/>
          <w:sz w:val="24"/>
          <w:szCs w:val="24"/>
        </w:rPr>
        <w:t>«Решение показательных и логарифмических уравнений»</w:t>
      </w:r>
    </w:p>
    <w:p w:rsidR="00506092" w:rsidRDefault="00506092" w:rsidP="00506092">
      <w:pPr>
        <w:jc w:val="cente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8"/>
      </w:tblGrid>
      <w:tr w:rsidR="00506092" w:rsidRPr="005D2367" w:rsidTr="005D2367">
        <w:tc>
          <w:tcPr>
            <w:tcW w:w="4786" w:type="dxa"/>
          </w:tcPr>
          <w:p w:rsidR="00506092" w:rsidRPr="005D2367" w:rsidRDefault="00506092" w:rsidP="005D2367">
            <w:pPr>
              <w:jc w:val="center"/>
              <w:rPr>
                <w:rFonts w:eastAsia="Calibri"/>
                <w:b/>
                <w:i/>
                <w:sz w:val="22"/>
                <w:szCs w:val="22"/>
              </w:rPr>
            </w:pPr>
          </w:p>
          <w:p w:rsidR="00506092" w:rsidRPr="005D2367" w:rsidRDefault="00506092" w:rsidP="005D2367">
            <w:pPr>
              <w:jc w:val="center"/>
              <w:rPr>
                <w:rFonts w:eastAsia="Calibri"/>
                <w:b/>
                <w:i/>
                <w:sz w:val="22"/>
                <w:szCs w:val="22"/>
              </w:rPr>
            </w:pPr>
            <w:r w:rsidRPr="005D2367">
              <w:rPr>
                <w:rFonts w:eastAsia="Calibri"/>
                <w:b/>
                <w:i/>
                <w:sz w:val="22"/>
                <w:szCs w:val="22"/>
              </w:rPr>
              <w:t>1 вариант.</w:t>
            </w:r>
          </w:p>
          <w:p w:rsidR="00506092" w:rsidRPr="005D2367" w:rsidRDefault="00506092" w:rsidP="00506092">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506092" w:rsidRPr="005D2367" w:rsidRDefault="00506092" w:rsidP="00506092">
            <w:pPr>
              <w:rPr>
                <w:rFonts w:eastAsia="Calibri"/>
                <w:sz w:val="22"/>
                <w:szCs w:val="22"/>
              </w:rPr>
            </w:pPr>
            <w:r w:rsidRPr="005D2367">
              <w:rPr>
                <w:rFonts w:eastAsia="Calibri"/>
                <w:sz w:val="22"/>
                <w:szCs w:val="22"/>
              </w:rPr>
              <w:t xml:space="preserve">1. </w:t>
            </w:r>
            <w:r w:rsidRPr="005D2367">
              <w:rPr>
                <w:rFonts w:eastAsia="Calibri"/>
                <w:position w:val="-6"/>
                <w:sz w:val="22"/>
                <w:szCs w:val="22"/>
              </w:rPr>
              <w:object w:dxaOrig="960" w:dyaOrig="320">
                <v:shape id="_x0000_i1538" type="#_x0000_t75" style="width:46.5pt;height:15.5pt" o:ole="">
                  <v:imagedata r:id="rId900" o:title=""/>
                </v:shape>
                <o:OLEObject Type="Embed" ProgID="Equation.3" ShapeID="_x0000_i1538" DrawAspect="Content" ObjectID="_1744878474" r:id="rId901"/>
              </w:object>
            </w:r>
          </w:p>
          <w:p w:rsidR="00506092" w:rsidRPr="005D2367" w:rsidRDefault="00506092" w:rsidP="00506092">
            <w:pPr>
              <w:rPr>
                <w:rFonts w:eastAsia="Calibri"/>
                <w:sz w:val="22"/>
                <w:szCs w:val="22"/>
              </w:rPr>
            </w:pPr>
            <w:r w:rsidRPr="005D2367">
              <w:rPr>
                <w:rFonts w:eastAsia="Calibri"/>
                <w:sz w:val="22"/>
                <w:szCs w:val="22"/>
              </w:rPr>
              <w:t xml:space="preserve">2. </w:t>
            </w:r>
            <w:r w:rsidRPr="005D2367">
              <w:rPr>
                <w:rFonts w:eastAsia="Calibri"/>
                <w:position w:val="-6"/>
                <w:sz w:val="22"/>
                <w:szCs w:val="22"/>
              </w:rPr>
              <w:object w:dxaOrig="800" w:dyaOrig="320">
                <v:shape id="_x0000_i1539" type="#_x0000_t75" style="width:39.9pt;height:15.5pt" o:ole="">
                  <v:imagedata r:id="rId902" o:title=""/>
                </v:shape>
                <o:OLEObject Type="Embed" ProgID="Equation.3" ShapeID="_x0000_i1539" DrawAspect="Content" ObjectID="_1744878475" r:id="rId903"/>
              </w:object>
            </w:r>
          </w:p>
          <w:p w:rsidR="00506092" w:rsidRPr="005D2367" w:rsidRDefault="00506092" w:rsidP="00506092">
            <w:pPr>
              <w:rPr>
                <w:rFonts w:eastAsia="Calibri"/>
                <w:sz w:val="22"/>
                <w:szCs w:val="22"/>
              </w:rPr>
            </w:pPr>
            <w:r w:rsidRPr="005D2367">
              <w:rPr>
                <w:rFonts w:eastAsia="Calibri"/>
                <w:sz w:val="22"/>
                <w:szCs w:val="22"/>
              </w:rPr>
              <w:t xml:space="preserve">3. </w:t>
            </w:r>
            <w:r w:rsidRPr="005D2367">
              <w:rPr>
                <w:rFonts w:eastAsia="Calibri"/>
                <w:position w:val="-6"/>
                <w:sz w:val="22"/>
                <w:szCs w:val="22"/>
              </w:rPr>
              <w:object w:dxaOrig="1320" w:dyaOrig="320">
                <v:shape id="_x0000_i1540" type="#_x0000_t75" style="width:66.45pt;height:15.5pt" o:ole="">
                  <v:imagedata r:id="rId904" o:title=""/>
                </v:shape>
                <o:OLEObject Type="Embed" ProgID="Equation.3" ShapeID="_x0000_i1540" DrawAspect="Content" ObjectID="_1744878476" r:id="rId905"/>
              </w:object>
            </w:r>
          </w:p>
          <w:p w:rsidR="00506092" w:rsidRPr="005D2367" w:rsidRDefault="00506092" w:rsidP="00506092">
            <w:pPr>
              <w:rPr>
                <w:rFonts w:eastAsia="Calibri"/>
                <w:sz w:val="22"/>
                <w:szCs w:val="22"/>
              </w:rPr>
            </w:pPr>
            <w:r w:rsidRPr="005D2367">
              <w:rPr>
                <w:rFonts w:eastAsia="Calibri"/>
                <w:sz w:val="22"/>
                <w:szCs w:val="22"/>
              </w:rPr>
              <w:t xml:space="preserve">4. </w:t>
            </w:r>
            <w:r w:rsidRPr="005D2367">
              <w:rPr>
                <w:rFonts w:eastAsia="Calibri"/>
                <w:position w:val="-6"/>
                <w:sz w:val="22"/>
                <w:szCs w:val="22"/>
              </w:rPr>
              <w:object w:dxaOrig="1860" w:dyaOrig="320">
                <v:shape id="_x0000_i1541" type="#_x0000_t75" style="width:93.05pt;height:15.5pt" o:ole="">
                  <v:imagedata r:id="rId906" o:title=""/>
                </v:shape>
                <o:OLEObject Type="Embed" ProgID="Equation.3" ShapeID="_x0000_i1541" DrawAspect="Content" ObjectID="_1744878477" r:id="rId907"/>
              </w:object>
            </w:r>
          </w:p>
          <w:p w:rsidR="00506092" w:rsidRPr="005D2367" w:rsidRDefault="00506092" w:rsidP="00506092">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3</w:t>
            </w:r>
            <w:r w:rsidRPr="005D2367">
              <w:rPr>
                <w:rFonts w:eastAsia="Calibri"/>
                <w:sz w:val="22"/>
                <w:szCs w:val="22"/>
              </w:rPr>
              <w:t>(2</w:t>
            </w:r>
            <w:r w:rsidRPr="005D2367">
              <w:rPr>
                <w:rFonts w:eastAsia="Calibri"/>
                <w:sz w:val="22"/>
                <w:szCs w:val="22"/>
                <w:lang w:val="en-US"/>
              </w:rPr>
              <w:t>x</w:t>
            </w:r>
            <w:r w:rsidRPr="005D2367">
              <w:rPr>
                <w:rFonts w:eastAsia="Calibri"/>
                <w:sz w:val="22"/>
                <w:szCs w:val="22"/>
              </w:rPr>
              <w:t xml:space="preserve"> - 4) = </w:t>
            </w:r>
            <w:r w:rsidRPr="005D2367">
              <w:rPr>
                <w:rFonts w:eastAsia="Calibri"/>
                <w:i/>
                <w:sz w:val="22"/>
                <w:szCs w:val="22"/>
                <w:lang w:val="en-US"/>
              </w:rPr>
              <w:t>log</w:t>
            </w:r>
            <w:r w:rsidRPr="005D2367">
              <w:rPr>
                <w:rFonts w:eastAsia="Calibri"/>
                <w:sz w:val="22"/>
                <w:szCs w:val="22"/>
                <w:vertAlign w:val="subscript"/>
              </w:rPr>
              <w:t>3</w:t>
            </w:r>
            <w:r w:rsidRPr="005D2367">
              <w:rPr>
                <w:rFonts w:eastAsia="Calibri"/>
                <w:sz w:val="22"/>
                <w:szCs w:val="22"/>
              </w:rPr>
              <w:t>(5</w:t>
            </w:r>
            <w:r w:rsidRPr="005D2367">
              <w:rPr>
                <w:rFonts w:eastAsia="Calibri"/>
                <w:sz w:val="22"/>
                <w:szCs w:val="22"/>
                <w:lang w:val="en-US"/>
              </w:rPr>
              <w:t>x</w:t>
            </w:r>
            <w:r w:rsidRPr="005D2367">
              <w:rPr>
                <w:rFonts w:eastAsia="Calibri"/>
                <w:sz w:val="22"/>
                <w:szCs w:val="22"/>
              </w:rPr>
              <w:t xml:space="preserve"> - 15)</w:t>
            </w:r>
          </w:p>
          <w:p w:rsidR="00506092" w:rsidRPr="005D2367" w:rsidRDefault="00506092" w:rsidP="00506092">
            <w:pPr>
              <w:rPr>
                <w:rFonts w:eastAsia="Calibri"/>
                <w:sz w:val="22"/>
                <w:szCs w:val="22"/>
              </w:rPr>
            </w:pPr>
            <w:r w:rsidRPr="005D2367">
              <w:rPr>
                <w:rFonts w:eastAsia="Calibri"/>
                <w:sz w:val="22"/>
                <w:szCs w:val="22"/>
              </w:rPr>
              <w:t>6. 3</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2</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 1 = 0</w:t>
            </w:r>
          </w:p>
          <w:p w:rsidR="00506092" w:rsidRPr="005D2367" w:rsidRDefault="00506092" w:rsidP="00506092">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506092" w:rsidRPr="005D2367" w:rsidRDefault="00506092" w:rsidP="005D2367">
            <w:pPr>
              <w:jc w:val="center"/>
              <w:rPr>
                <w:rFonts w:eastAsia="Calibri"/>
                <w:b/>
                <w:i/>
                <w:sz w:val="22"/>
                <w:szCs w:val="22"/>
              </w:rPr>
            </w:pPr>
            <w:r w:rsidRPr="005D2367">
              <w:rPr>
                <w:rFonts w:eastAsia="Calibri"/>
                <w:position w:val="-34"/>
                <w:sz w:val="22"/>
                <w:szCs w:val="22"/>
              </w:rPr>
              <w:object w:dxaOrig="1160" w:dyaOrig="800">
                <v:shape id="_x0000_i1542" type="#_x0000_t75" style="width:57.6pt;height:39.9pt" o:ole="">
                  <v:imagedata r:id="rId908" o:title=""/>
                </v:shape>
                <o:OLEObject Type="Embed" ProgID="Equation.3" ShapeID="_x0000_i1542" DrawAspect="Content" ObjectID="_1744878478" r:id="rId909"/>
              </w:object>
            </w:r>
          </w:p>
        </w:tc>
        <w:tc>
          <w:tcPr>
            <w:tcW w:w="4787" w:type="dxa"/>
          </w:tcPr>
          <w:p w:rsidR="00506092" w:rsidRPr="005D2367" w:rsidRDefault="00506092" w:rsidP="005D2367">
            <w:pPr>
              <w:jc w:val="center"/>
              <w:rPr>
                <w:rFonts w:eastAsia="Calibri"/>
                <w:b/>
                <w:i/>
                <w:sz w:val="22"/>
                <w:szCs w:val="22"/>
              </w:rPr>
            </w:pPr>
            <w:r w:rsidRPr="005D2367">
              <w:rPr>
                <w:rFonts w:eastAsia="Calibri"/>
                <w:b/>
                <w:i/>
                <w:sz w:val="22"/>
                <w:szCs w:val="22"/>
              </w:rPr>
              <w:t>2 вариант.</w:t>
            </w:r>
          </w:p>
          <w:p w:rsidR="00506092" w:rsidRPr="005D2367" w:rsidRDefault="00506092" w:rsidP="005D2367">
            <w:pPr>
              <w:jc w:val="center"/>
              <w:rPr>
                <w:rFonts w:eastAsia="Calibri"/>
                <w:b/>
                <w:sz w:val="22"/>
                <w:szCs w:val="22"/>
              </w:rPr>
            </w:pPr>
          </w:p>
          <w:p w:rsidR="00506092" w:rsidRPr="005D2367" w:rsidRDefault="00506092" w:rsidP="00506092">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506092" w:rsidRPr="005D2367" w:rsidRDefault="00506092" w:rsidP="00506092">
            <w:pPr>
              <w:rPr>
                <w:rFonts w:eastAsia="Calibri"/>
                <w:sz w:val="22"/>
                <w:szCs w:val="22"/>
              </w:rPr>
            </w:pPr>
            <w:r w:rsidRPr="005D2367">
              <w:rPr>
                <w:rFonts w:eastAsia="Calibri"/>
                <w:sz w:val="22"/>
                <w:szCs w:val="22"/>
              </w:rPr>
              <w:t xml:space="preserve">1. </w:t>
            </w:r>
            <w:r w:rsidRPr="005D2367">
              <w:rPr>
                <w:rFonts w:eastAsia="Calibri"/>
                <w:position w:val="-6"/>
                <w:sz w:val="22"/>
                <w:szCs w:val="22"/>
              </w:rPr>
              <w:object w:dxaOrig="960" w:dyaOrig="320">
                <v:shape id="_x0000_i1543" type="#_x0000_t75" style="width:46.5pt;height:15.5pt" o:ole="">
                  <v:imagedata r:id="rId910" o:title=""/>
                </v:shape>
                <o:OLEObject Type="Embed" ProgID="Equation.3" ShapeID="_x0000_i1543" DrawAspect="Content" ObjectID="_1744878479" r:id="rId911"/>
              </w:object>
            </w:r>
          </w:p>
          <w:p w:rsidR="00506092" w:rsidRPr="005D2367" w:rsidRDefault="00506092" w:rsidP="00506092">
            <w:pPr>
              <w:rPr>
                <w:rFonts w:eastAsia="Calibri"/>
                <w:sz w:val="22"/>
                <w:szCs w:val="22"/>
              </w:rPr>
            </w:pPr>
            <w:r w:rsidRPr="005D2367">
              <w:rPr>
                <w:rFonts w:eastAsia="Calibri"/>
                <w:sz w:val="22"/>
                <w:szCs w:val="22"/>
              </w:rPr>
              <w:t xml:space="preserve">2. </w:t>
            </w:r>
            <w:r w:rsidRPr="005D2367">
              <w:rPr>
                <w:rFonts w:eastAsia="Calibri"/>
                <w:position w:val="-6"/>
                <w:sz w:val="22"/>
                <w:szCs w:val="22"/>
              </w:rPr>
              <w:object w:dxaOrig="1080" w:dyaOrig="320">
                <v:shape id="_x0000_i1544" type="#_x0000_t75" style="width:54.3pt;height:15.5pt" o:ole="">
                  <v:imagedata r:id="rId912" o:title=""/>
                </v:shape>
                <o:OLEObject Type="Embed" ProgID="Equation.3" ShapeID="_x0000_i1544" DrawAspect="Content" ObjectID="_1744878480" r:id="rId913"/>
              </w:object>
            </w:r>
          </w:p>
          <w:p w:rsidR="00506092" w:rsidRPr="005D2367" w:rsidRDefault="00506092" w:rsidP="00506092">
            <w:pPr>
              <w:rPr>
                <w:rFonts w:eastAsia="Calibri"/>
                <w:sz w:val="22"/>
                <w:szCs w:val="22"/>
              </w:rPr>
            </w:pPr>
            <w:r w:rsidRPr="005D2367">
              <w:rPr>
                <w:rFonts w:eastAsia="Calibri"/>
                <w:sz w:val="22"/>
                <w:szCs w:val="22"/>
              </w:rPr>
              <w:t xml:space="preserve">3. </w:t>
            </w:r>
            <w:r w:rsidRPr="005D2367">
              <w:rPr>
                <w:rFonts w:eastAsia="Calibri"/>
                <w:position w:val="-6"/>
                <w:sz w:val="22"/>
                <w:szCs w:val="22"/>
              </w:rPr>
              <w:object w:dxaOrig="1380" w:dyaOrig="320">
                <v:shape id="_x0000_i1545" type="#_x0000_t75" style="width:69.8pt;height:15.5pt" o:ole="">
                  <v:imagedata r:id="rId914" o:title=""/>
                </v:shape>
                <o:OLEObject Type="Embed" ProgID="Equation.3" ShapeID="_x0000_i1545" DrawAspect="Content" ObjectID="_1744878481" r:id="rId915"/>
              </w:object>
            </w:r>
          </w:p>
          <w:p w:rsidR="00506092" w:rsidRPr="005D2367" w:rsidRDefault="00506092" w:rsidP="00506092">
            <w:pPr>
              <w:rPr>
                <w:rFonts w:eastAsia="Calibri"/>
                <w:sz w:val="22"/>
                <w:szCs w:val="22"/>
              </w:rPr>
            </w:pPr>
            <w:r w:rsidRPr="005D2367">
              <w:rPr>
                <w:rFonts w:eastAsia="Calibri"/>
                <w:sz w:val="22"/>
                <w:szCs w:val="22"/>
              </w:rPr>
              <w:t xml:space="preserve">4. </w:t>
            </w:r>
            <w:r w:rsidRPr="005D2367">
              <w:rPr>
                <w:rFonts w:eastAsia="Calibri"/>
                <w:position w:val="-6"/>
                <w:sz w:val="22"/>
                <w:szCs w:val="22"/>
              </w:rPr>
              <w:object w:dxaOrig="1800" w:dyaOrig="320">
                <v:shape id="_x0000_i1546" type="#_x0000_t75" style="width:90.85pt;height:15.5pt" o:ole="">
                  <v:imagedata r:id="rId916" o:title=""/>
                </v:shape>
                <o:OLEObject Type="Embed" ProgID="Equation.3" ShapeID="_x0000_i1546" DrawAspect="Content" ObjectID="_1744878482" r:id="rId917"/>
              </w:object>
            </w:r>
          </w:p>
          <w:p w:rsidR="00506092" w:rsidRPr="005D2367" w:rsidRDefault="00506092" w:rsidP="00506092">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3</w:t>
            </w:r>
            <w:r w:rsidRPr="005D2367">
              <w:rPr>
                <w:rFonts w:eastAsia="Calibri"/>
                <w:sz w:val="22"/>
                <w:szCs w:val="22"/>
              </w:rPr>
              <w:t>(6</w:t>
            </w:r>
            <w:r w:rsidRPr="005D2367">
              <w:rPr>
                <w:rFonts w:eastAsia="Calibri"/>
                <w:sz w:val="22"/>
                <w:szCs w:val="22"/>
                <w:lang w:val="en-US"/>
              </w:rPr>
              <w:t>x</w:t>
            </w:r>
            <w:r w:rsidRPr="005D2367">
              <w:rPr>
                <w:rFonts w:eastAsia="Calibri"/>
                <w:sz w:val="22"/>
                <w:szCs w:val="22"/>
              </w:rPr>
              <w:t xml:space="preserve"> - 7) = 3</w:t>
            </w:r>
          </w:p>
          <w:p w:rsidR="00506092" w:rsidRPr="005D2367" w:rsidRDefault="00506092" w:rsidP="00506092">
            <w:pPr>
              <w:rPr>
                <w:rFonts w:eastAsia="Calibri"/>
                <w:sz w:val="22"/>
                <w:szCs w:val="22"/>
              </w:rPr>
            </w:pPr>
            <w:r w:rsidRPr="005D2367">
              <w:rPr>
                <w:rFonts w:eastAsia="Calibri"/>
                <w:sz w:val="22"/>
                <w:szCs w:val="22"/>
              </w:rPr>
              <w:t>6. 4</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3</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 1 = 0</w:t>
            </w:r>
          </w:p>
          <w:p w:rsidR="00506092" w:rsidRPr="005D2367" w:rsidRDefault="00506092" w:rsidP="00506092">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506092" w:rsidRPr="005D2367" w:rsidRDefault="00506092" w:rsidP="00506092">
            <w:pPr>
              <w:rPr>
                <w:rFonts w:eastAsia="Calibri"/>
                <w:sz w:val="22"/>
                <w:szCs w:val="22"/>
              </w:rPr>
            </w:pPr>
            <w:r w:rsidRPr="005D2367">
              <w:rPr>
                <w:rFonts w:eastAsia="Calibri"/>
                <w:position w:val="-32"/>
                <w:sz w:val="22"/>
                <w:szCs w:val="22"/>
              </w:rPr>
              <w:object w:dxaOrig="1120" w:dyaOrig="760">
                <v:shape id="_x0000_i1547" type="#_x0000_t75" style="width:58.7pt;height:39.9pt" o:ole="">
                  <v:imagedata r:id="rId918" o:title=""/>
                </v:shape>
                <o:OLEObject Type="Embed" ProgID="Equation.3" ShapeID="_x0000_i1547" DrawAspect="Content" ObjectID="_1744878483" r:id="rId919"/>
              </w:object>
            </w:r>
          </w:p>
          <w:p w:rsidR="00506092" w:rsidRPr="005D2367" w:rsidRDefault="00506092" w:rsidP="005D2367">
            <w:pPr>
              <w:jc w:val="center"/>
              <w:rPr>
                <w:rFonts w:eastAsia="Calibri"/>
                <w:b/>
                <w:i/>
                <w:sz w:val="22"/>
                <w:szCs w:val="22"/>
              </w:rPr>
            </w:pPr>
          </w:p>
        </w:tc>
      </w:tr>
      <w:tr w:rsidR="00506092" w:rsidRPr="005D2367" w:rsidTr="005D2367">
        <w:tc>
          <w:tcPr>
            <w:tcW w:w="4786" w:type="dxa"/>
          </w:tcPr>
          <w:p w:rsidR="00506092" w:rsidRPr="005D2367" w:rsidRDefault="00506092" w:rsidP="005D2367">
            <w:pPr>
              <w:jc w:val="center"/>
              <w:rPr>
                <w:rFonts w:eastAsia="Calibri"/>
                <w:b/>
                <w:i/>
                <w:sz w:val="22"/>
                <w:szCs w:val="22"/>
              </w:rPr>
            </w:pPr>
            <w:r w:rsidRPr="005D2367">
              <w:rPr>
                <w:rFonts w:eastAsia="Calibri"/>
                <w:b/>
                <w:i/>
                <w:sz w:val="22"/>
                <w:szCs w:val="22"/>
              </w:rPr>
              <w:t>3 вариант.</w:t>
            </w:r>
          </w:p>
          <w:p w:rsidR="00506092" w:rsidRPr="005D2367" w:rsidRDefault="00506092" w:rsidP="00506092">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506092" w:rsidRPr="005D2367" w:rsidRDefault="00506092" w:rsidP="00506092">
            <w:pPr>
              <w:rPr>
                <w:rFonts w:eastAsia="Calibri"/>
                <w:sz w:val="22"/>
                <w:szCs w:val="22"/>
              </w:rPr>
            </w:pPr>
            <w:r w:rsidRPr="005D2367">
              <w:rPr>
                <w:rFonts w:eastAsia="Calibri"/>
                <w:sz w:val="22"/>
                <w:szCs w:val="22"/>
              </w:rPr>
              <w:t xml:space="preserve">1. </w:t>
            </w:r>
            <w:r w:rsidRPr="005D2367">
              <w:rPr>
                <w:rFonts w:eastAsia="Calibri"/>
                <w:position w:val="-6"/>
                <w:sz w:val="22"/>
                <w:szCs w:val="22"/>
              </w:rPr>
              <w:object w:dxaOrig="960" w:dyaOrig="320">
                <v:shape id="_x0000_i1548" type="#_x0000_t75" style="width:46.5pt;height:15.5pt" o:ole="">
                  <v:imagedata r:id="rId920" o:title=""/>
                </v:shape>
                <o:OLEObject Type="Embed" ProgID="Equation.3" ShapeID="_x0000_i1548" DrawAspect="Content" ObjectID="_1744878484" r:id="rId921"/>
              </w:object>
            </w:r>
          </w:p>
          <w:p w:rsidR="00506092" w:rsidRPr="005D2367" w:rsidRDefault="00506092" w:rsidP="00506092">
            <w:pPr>
              <w:rPr>
                <w:rFonts w:eastAsia="Calibri"/>
                <w:sz w:val="22"/>
                <w:szCs w:val="22"/>
              </w:rPr>
            </w:pPr>
            <w:r w:rsidRPr="005D2367">
              <w:rPr>
                <w:rFonts w:eastAsia="Calibri"/>
                <w:sz w:val="22"/>
                <w:szCs w:val="22"/>
              </w:rPr>
              <w:t xml:space="preserve">2. </w:t>
            </w:r>
            <w:r w:rsidRPr="005D2367">
              <w:rPr>
                <w:rFonts w:eastAsia="Calibri"/>
                <w:position w:val="-6"/>
                <w:sz w:val="22"/>
                <w:szCs w:val="22"/>
              </w:rPr>
              <w:object w:dxaOrig="800" w:dyaOrig="320">
                <v:shape id="_x0000_i1549" type="#_x0000_t75" style="width:39.9pt;height:15.5pt" o:ole="">
                  <v:imagedata r:id="rId922" o:title=""/>
                </v:shape>
                <o:OLEObject Type="Embed" ProgID="Equation.3" ShapeID="_x0000_i1549" DrawAspect="Content" ObjectID="_1744878485" r:id="rId923"/>
              </w:object>
            </w:r>
          </w:p>
          <w:p w:rsidR="00506092" w:rsidRPr="005D2367" w:rsidRDefault="00506092" w:rsidP="00506092">
            <w:pPr>
              <w:rPr>
                <w:rFonts w:eastAsia="Calibri"/>
                <w:sz w:val="22"/>
                <w:szCs w:val="22"/>
              </w:rPr>
            </w:pPr>
            <w:r w:rsidRPr="005D2367">
              <w:rPr>
                <w:rFonts w:eastAsia="Calibri"/>
                <w:sz w:val="22"/>
                <w:szCs w:val="22"/>
              </w:rPr>
              <w:t xml:space="preserve">3. </w:t>
            </w:r>
            <w:r w:rsidRPr="005D2367">
              <w:rPr>
                <w:rFonts w:eastAsia="Calibri"/>
                <w:position w:val="-6"/>
                <w:sz w:val="22"/>
                <w:szCs w:val="22"/>
              </w:rPr>
              <w:object w:dxaOrig="1420" w:dyaOrig="320">
                <v:shape id="_x0000_i1550" type="#_x0000_t75" style="width:70.9pt;height:15.5pt" o:ole="">
                  <v:imagedata r:id="rId924" o:title=""/>
                </v:shape>
                <o:OLEObject Type="Embed" ProgID="Equation.3" ShapeID="_x0000_i1550" DrawAspect="Content" ObjectID="_1744878486" r:id="rId925"/>
              </w:object>
            </w:r>
          </w:p>
          <w:p w:rsidR="00506092" w:rsidRPr="005D2367" w:rsidRDefault="00506092" w:rsidP="00506092">
            <w:pPr>
              <w:rPr>
                <w:rFonts w:eastAsia="Calibri"/>
                <w:sz w:val="22"/>
                <w:szCs w:val="22"/>
              </w:rPr>
            </w:pPr>
            <w:r w:rsidRPr="005D2367">
              <w:rPr>
                <w:rFonts w:eastAsia="Calibri"/>
                <w:sz w:val="22"/>
                <w:szCs w:val="22"/>
              </w:rPr>
              <w:t xml:space="preserve">4. </w:t>
            </w:r>
            <w:r w:rsidRPr="005D2367">
              <w:rPr>
                <w:rFonts w:eastAsia="Calibri"/>
                <w:position w:val="-6"/>
                <w:sz w:val="22"/>
                <w:szCs w:val="22"/>
              </w:rPr>
              <w:object w:dxaOrig="1960" w:dyaOrig="320">
                <v:shape id="_x0000_i1551" type="#_x0000_t75" style="width:97.5pt;height:15.5pt" o:ole="">
                  <v:imagedata r:id="rId926" o:title=""/>
                </v:shape>
                <o:OLEObject Type="Embed" ProgID="Equation.3" ShapeID="_x0000_i1551" DrawAspect="Content" ObjectID="_1744878487" r:id="rId927"/>
              </w:object>
            </w:r>
          </w:p>
          <w:p w:rsidR="00506092" w:rsidRPr="005D2367" w:rsidRDefault="00506092" w:rsidP="00506092">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9</w:t>
            </w:r>
            <w:r w:rsidRPr="005D2367">
              <w:rPr>
                <w:rFonts w:eastAsia="Calibri"/>
                <w:sz w:val="22"/>
                <w:szCs w:val="22"/>
              </w:rPr>
              <w:t>(3</w:t>
            </w:r>
            <w:r w:rsidRPr="005D2367">
              <w:rPr>
                <w:rFonts w:eastAsia="Calibri"/>
                <w:sz w:val="22"/>
                <w:szCs w:val="22"/>
                <w:lang w:val="en-US"/>
              </w:rPr>
              <w:t>x</w:t>
            </w:r>
            <w:r w:rsidRPr="005D2367">
              <w:rPr>
                <w:rFonts w:eastAsia="Calibri"/>
                <w:sz w:val="22"/>
                <w:szCs w:val="22"/>
              </w:rPr>
              <w:t xml:space="preserve"> - 6) = </w:t>
            </w:r>
            <w:r w:rsidRPr="005D2367">
              <w:rPr>
                <w:rFonts w:eastAsia="Calibri"/>
                <w:i/>
                <w:sz w:val="22"/>
                <w:szCs w:val="22"/>
                <w:lang w:val="en-US"/>
              </w:rPr>
              <w:t>log</w:t>
            </w:r>
            <w:r w:rsidRPr="005D2367">
              <w:rPr>
                <w:rFonts w:eastAsia="Calibri"/>
                <w:sz w:val="22"/>
                <w:szCs w:val="22"/>
                <w:vertAlign w:val="subscript"/>
              </w:rPr>
              <w:t>9</w:t>
            </w:r>
            <w:r w:rsidRPr="005D2367">
              <w:rPr>
                <w:rFonts w:eastAsia="Calibri"/>
                <w:sz w:val="22"/>
                <w:szCs w:val="22"/>
              </w:rPr>
              <w:t>(16 - 4</w:t>
            </w:r>
            <w:r w:rsidRPr="005D2367">
              <w:rPr>
                <w:rFonts w:eastAsia="Calibri"/>
                <w:sz w:val="22"/>
                <w:szCs w:val="22"/>
                <w:lang w:val="en-US"/>
              </w:rPr>
              <w:t>x</w:t>
            </w:r>
            <w:r w:rsidRPr="005D2367">
              <w:rPr>
                <w:rFonts w:eastAsia="Calibri"/>
                <w:sz w:val="22"/>
                <w:szCs w:val="22"/>
              </w:rPr>
              <w:t>)</w:t>
            </w:r>
          </w:p>
          <w:p w:rsidR="00506092" w:rsidRPr="005D2367" w:rsidRDefault="00506092" w:rsidP="00506092">
            <w:pPr>
              <w:rPr>
                <w:rFonts w:eastAsia="Calibri"/>
                <w:sz w:val="22"/>
                <w:szCs w:val="22"/>
              </w:rPr>
            </w:pPr>
            <w:r w:rsidRPr="005D2367">
              <w:rPr>
                <w:rFonts w:eastAsia="Calibri"/>
                <w:sz w:val="22"/>
                <w:szCs w:val="22"/>
              </w:rPr>
              <w:t>6. 2</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3</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 5 = 0</w:t>
            </w:r>
          </w:p>
          <w:p w:rsidR="00506092" w:rsidRPr="005D2367" w:rsidRDefault="00506092" w:rsidP="00506092">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506092" w:rsidRPr="005D2367" w:rsidRDefault="00506092" w:rsidP="00506092">
            <w:pPr>
              <w:rPr>
                <w:rFonts w:eastAsia="Calibri"/>
                <w:sz w:val="22"/>
                <w:szCs w:val="22"/>
              </w:rPr>
            </w:pPr>
            <w:r w:rsidRPr="005D2367">
              <w:rPr>
                <w:rFonts w:eastAsia="Calibri"/>
                <w:position w:val="-34"/>
                <w:sz w:val="22"/>
                <w:szCs w:val="22"/>
              </w:rPr>
              <w:object w:dxaOrig="1300" w:dyaOrig="800">
                <v:shape id="_x0000_i1552" type="#_x0000_t75" style="width:63.15pt;height:38.75pt" o:ole="">
                  <v:imagedata r:id="rId928" o:title=""/>
                </v:shape>
                <o:OLEObject Type="Embed" ProgID="Equation.3" ShapeID="_x0000_i1552" DrawAspect="Content" ObjectID="_1744878488" r:id="rId929"/>
              </w:object>
            </w:r>
          </w:p>
          <w:p w:rsidR="00506092" w:rsidRPr="005D2367" w:rsidRDefault="00506092" w:rsidP="005D2367">
            <w:pPr>
              <w:jc w:val="center"/>
              <w:rPr>
                <w:rFonts w:eastAsia="Calibri"/>
                <w:b/>
                <w:i/>
                <w:sz w:val="22"/>
                <w:szCs w:val="22"/>
              </w:rPr>
            </w:pPr>
          </w:p>
        </w:tc>
        <w:tc>
          <w:tcPr>
            <w:tcW w:w="4787" w:type="dxa"/>
          </w:tcPr>
          <w:p w:rsidR="00506092" w:rsidRPr="005D2367" w:rsidRDefault="00506092" w:rsidP="005D2367">
            <w:pPr>
              <w:jc w:val="center"/>
              <w:rPr>
                <w:rFonts w:eastAsia="Calibri"/>
                <w:b/>
                <w:sz w:val="22"/>
                <w:szCs w:val="22"/>
              </w:rPr>
            </w:pPr>
            <w:r w:rsidRPr="005D2367">
              <w:rPr>
                <w:rFonts w:eastAsia="Calibri"/>
                <w:b/>
                <w:i/>
                <w:sz w:val="22"/>
                <w:szCs w:val="22"/>
              </w:rPr>
              <w:t>4 вариант.</w:t>
            </w:r>
          </w:p>
          <w:p w:rsidR="00506092" w:rsidRPr="005D2367" w:rsidRDefault="00506092" w:rsidP="00506092">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506092" w:rsidRPr="005D2367" w:rsidRDefault="00506092" w:rsidP="00506092">
            <w:pPr>
              <w:rPr>
                <w:rFonts w:eastAsia="Calibri"/>
                <w:sz w:val="22"/>
                <w:szCs w:val="22"/>
              </w:rPr>
            </w:pPr>
            <w:r w:rsidRPr="005D2367">
              <w:rPr>
                <w:rFonts w:eastAsia="Calibri"/>
                <w:sz w:val="22"/>
                <w:szCs w:val="22"/>
              </w:rPr>
              <w:t xml:space="preserve">1. </w:t>
            </w:r>
            <w:r w:rsidRPr="005D2367">
              <w:rPr>
                <w:rFonts w:eastAsia="Calibri"/>
                <w:position w:val="-6"/>
                <w:sz w:val="22"/>
                <w:szCs w:val="22"/>
              </w:rPr>
              <w:object w:dxaOrig="1020" w:dyaOrig="320">
                <v:shape id="_x0000_i1553" type="#_x0000_t75" style="width:50.95pt;height:15.5pt" o:ole="">
                  <v:imagedata r:id="rId930" o:title=""/>
                </v:shape>
                <o:OLEObject Type="Embed" ProgID="Equation.3" ShapeID="_x0000_i1553" DrawAspect="Content" ObjectID="_1744878489" r:id="rId931"/>
              </w:object>
            </w:r>
          </w:p>
          <w:p w:rsidR="00506092" w:rsidRPr="005D2367" w:rsidRDefault="00506092" w:rsidP="00506092">
            <w:pPr>
              <w:rPr>
                <w:rFonts w:eastAsia="Calibri"/>
                <w:sz w:val="22"/>
                <w:szCs w:val="22"/>
              </w:rPr>
            </w:pPr>
            <w:r w:rsidRPr="005D2367">
              <w:rPr>
                <w:rFonts w:eastAsia="Calibri"/>
                <w:sz w:val="22"/>
                <w:szCs w:val="22"/>
              </w:rPr>
              <w:t xml:space="preserve">2. </w:t>
            </w:r>
            <w:r w:rsidRPr="005D2367">
              <w:rPr>
                <w:rFonts w:eastAsia="Calibri"/>
                <w:position w:val="-6"/>
                <w:sz w:val="22"/>
                <w:szCs w:val="22"/>
              </w:rPr>
              <w:object w:dxaOrig="1280" w:dyaOrig="320">
                <v:shape id="_x0000_i1554" type="#_x0000_t75" style="width:64.25pt;height:15.5pt" o:ole="">
                  <v:imagedata r:id="rId932" o:title=""/>
                </v:shape>
                <o:OLEObject Type="Embed" ProgID="Equation.3" ShapeID="_x0000_i1554" DrawAspect="Content" ObjectID="_1744878490" r:id="rId933"/>
              </w:object>
            </w:r>
          </w:p>
          <w:p w:rsidR="00506092" w:rsidRPr="005D2367" w:rsidRDefault="00506092" w:rsidP="00506092">
            <w:pPr>
              <w:rPr>
                <w:rFonts w:eastAsia="Calibri"/>
                <w:sz w:val="22"/>
                <w:szCs w:val="22"/>
              </w:rPr>
            </w:pPr>
            <w:r w:rsidRPr="005D2367">
              <w:rPr>
                <w:rFonts w:eastAsia="Calibri"/>
                <w:sz w:val="22"/>
                <w:szCs w:val="22"/>
              </w:rPr>
              <w:t xml:space="preserve">3. </w:t>
            </w:r>
            <w:r w:rsidRPr="005D2367">
              <w:rPr>
                <w:rFonts w:eastAsia="Calibri"/>
                <w:position w:val="-4"/>
                <w:sz w:val="22"/>
                <w:szCs w:val="22"/>
              </w:rPr>
              <w:object w:dxaOrig="1480" w:dyaOrig="300">
                <v:shape id="_x0000_i1555" type="#_x0000_t75" style="width:74.2pt;height:14.4pt" o:ole="">
                  <v:imagedata r:id="rId934" o:title=""/>
                </v:shape>
                <o:OLEObject Type="Embed" ProgID="Equation.3" ShapeID="_x0000_i1555" DrawAspect="Content" ObjectID="_1744878491" r:id="rId935"/>
              </w:object>
            </w:r>
          </w:p>
          <w:p w:rsidR="00506092" w:rsidRPr="005D2367" w:rsidRDefault="00506092" w:rsidP="00506092">
            <w:pPr>
              <w:rPr>
                <w:rFonts w:eastAsia="Calibri"/>
                <w:sz w:val="22"/>
                <w:szCs w:val="22"/>
              </w:rPr>
            </w:pPr>
            <w:r w:rsidRPr="005D2367">
              <w:rPr>
                <w:rFonts w:eastAsia="Calibri"/>
                <w:sz w:val="22"/>
                <w:szCs w:val="22"/>
              </w:rPr>
              <w:t xml:space="preserve">4. </w:t>
            </w:r>
            <w:r w:rsidRPr="005D2367">
              <w:rPr>
                <w:rFonts w:eastAsia="Calibri"/>
                <w:position w:val="-6"/>
                <w:sz w:val="22"/>
                <w:szCs w:val="22"/>
              </w:rPr>
              <w:object w:dxaOrig="1660" w:dyaOrig="320">
                <v:shape id="_x0000_i1556" type="#_x0000_t75" style="width:83.1pt;height:15.5pt" o:ole="">
                  <v:imagedata r:id="rId936" o:title=""/>
                </v:shape>
                <o:OLEObject Type="Embed" ProgID="Equation.3" ShapeID="_x0000_i1556" DrawAspect="Content" ObjectID="_1744878492" r:id="rId937"/>
              </w:object>
            </w:r>
          </w:p>
          <w:p w:rsidR="00506092" w:rsidRPr="005D2367" w:rsidRDefault="00506092" w:rsidP="00506092">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6</w:t>
            </w:r>
            <w:r w:rsidRPr="005D2367">
              <w:rPr>
                <w:rFonts w:eastAsia="Calibri"/>
                <w:sz w:val="22"/>
                <w:szCs w:val="22"/>
              </w:rPr>
              <w:t>(2</w:t>
            </w:r>
            <w:r w:rsidRPr="005D2367">
              <w:rPr>
                <w:rFonts w:eastAsia="Calibri"/>
                <w:sz w:val="22"/>
                <w:szCs w:val="22"/>
                <w:lang w:val="en-US"/>
              </w:rPr>
              <w:t>x</w:t>
            </w:r>
            <w:r w:rsidRPr="005D2367">
              <w:rPr>
                <w:rFonts w:eastAsia="Calibri"/>
                <w:sz w:val="22"/>
                <w:szCs w:val="22"/>
              </w:rPr>
              <w:t xml:space="preserve"> - 4) = </w:t>
            </w:r>
            <w:r w:rsidRPr="005D2367">
              <w:rPr>
                <w:rFonts w:eastAsia="Calibri"/>
                <w:i/>
                <w:sz w:val="22"/>
                <w:szCs w:val="22"/>
                <w:lang w:val="en-US"/>
              </w:rPr>
              <w:t>log</w:t>
            </w:r>
            <w:r w:rsidRPr="005D2367">
              <w:rPr>
                <w:rFonts w:eastAsia="Calibri"/>
                <w:sz w:val="22"/>
                <w:szCs w:val="22"/>
                <w:vertAlign w:val="subscript"/>
              </w:rPr>
              <w:t>3</w:t>
            </w:r>
            <w:r w:rsidRPr="005D2367">
              <w:rPr>
                <w:rFonts w:eastAsia="Calibri"/>
                <w:sz w:val="22"/>
                <w:szCs w:val="22"/>
              </w:rPr>
              <w:t>(81 – 3</w:t>
            </w:r>
            <w:r w:rsidRPr="005D2367">
              <w:rPr>
                <w:rFonts w:eastAsia="Calibri"/>
                <w:sz w:val="22"/>
                <w:szCs w:val="22"/>
                <w:lang w:val="en-US"/>
              </w:rPr>
              <w:t>x</w:t>
            </w:r>
            <w:r w:rsidRPr="005D2367">
              <w:rPr>
                <w:rFonts w:eastAsia="Calibri"/>
                <w:sz w:val="22"/>
                <w:szCs w:val="22"/>
              </w:rPr>
              <w:t>)</w:t>
            </w:r>
          </w:p>
          <w:p w:rsidR="00506092" w:rsidRPr="005D2367" w:rsidRDefault="00506092" w:rsidP="00506092">
            <w:pPr>
              <w:rPr>
                <w:rFonts w:eastAsia="Calibri"/>
                <w:sz w:val="22"/>
                <w:szCs w:val="22"/>
              </w:rPr>
            </w:pPr>
            <w:r w:rsidRPr="005D2367">
              <w:rPr>
                <w:rFonts w:eastAsia="Calibri"/>
                <w:sz w:val="22"/>
                <w:szCs w:val="22"/>
              </w:rPr>
              <w:t xml:space="preserve">6. </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3</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 xml:space="preserve"> 2 = 0</w:t>
            </w:r>
          </w:p>
          <w:p w:rsidR="00506092" w:rsidRPr="005D2367" w:rsidRDefault="00506092" w:rsidP="00506092">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506092" w:rsidRPr="005D2367" w:rsidRDefault="00A2373F" w:rsidP="00506092">
            <w:pPr>
              <w:rPr>
                <w:rFonts w:eastAsia="Calibri"/>
                <w:sz w:val="22"/>
                <w:szCs w:val="22"/>
              </w:rPr>
            </w:pPr>
            <w:r w:rsidRPr="005D2367">
              <w:rPr>
                <w:rFonts w:eastAsia="Calibri"/>
                <w:position w:val="-46"/>
                <w:sz w:val="22"/>
                <w:szCs w:val="22"/>
              </w:rPr>
              <w:object w:dxaOrig="1040" w:dyaOrig="1040">
                <v:shape id="_x0000_i1557" type="#_x0000_t75" style="width:50.95pt;height:50.95pt" o:ole="">
                  <v:imagedata r:id="rId938" o:title=""/>
                </v:shape>
                <o:OLEObject Type="Embed" ProgID="Equation.3" ShapeID="_x0000_i1557" DrawAspect="Content" ObjectID="_1744878493" r:id="rId939"/>
              </w:object>
            </w:r>
          </w:p>
          <w:p w:rsidR="00506092" w:rsidRPr="005D2367" w:rsidRDefault="00506092" w:rsidP="005D2367">
            <w:pPr>
              <w:jc w:val="center"/>
              <w:rPr>
                <w:rFonts w:eastAsia="Calibri"/>
                <w:b/>
                <w:i/>
                <w:sz w:val="22"/>
                <w:szCs w:val="22"/>
              </w:rPr>
            </w:pPr>
          </w:p>
        </w:tc>
      </w:tr>
      <w:tr w:rsidR="00506092" w:rsidRPr="005D2367" w:rsidTr="005D2367">
        <w:tc>
          <w:tcPr>
            <w:tcW w:w="4786" w:type="dxa"/>
          </w:tcPr>
          <w:p w:rsidR="00A2373F" w:rsidRPr="005D2367" w:rsidRDefault="00A2373F" w:rsidP="005D2367">
            <w:pPr>
              <w:jc w:val="center"/>
              <w:rPr>
                <w:rFonts w:eastAsia="Calibri"/>
                <w:b/>
                <w:i/>
                <w:sz w:val="22"/>
                <w:szCs w:val="22"/>
              </w:rPr>
            </w:pPr>
            <w:r w:rsidRPr="005D2367">
              <w:rPr>
                <w:rFonts w:eastAsia="Calibri"/>
                <w:b/>
                <w:i/>
                <w:sz w:val="22"/>
                <w:szCs w:val="22"/>
              </w:rPr>
              <w:t>5 вариант.</w:t>
            </w:r>
          </w:p>
          <w:p w:rsidR="00A2373F" w:rsidRPr="005D2367" w:rsidRDefault="00A2373F" w:rsidP="00A2373F">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A2373F" w:rsidRPr="005D2367" w:rsidRDefault="00A2373F" w:rsidP="00A2373F">
            <w:pPr>
              <w:rPr>
                <w:rFonts w:eastAsia="Calibri"/>
                <w:sz w:val="22"/>
                <w:szCs w:val="22"/>
              </w:rPr>
            </w:pPr>
            <w:r w:rsidRPr="005D2367">
              <w:rPr>
                <w:rFonts w:eastAsia="Calibri"/>
                <w:sz w:val="22"/>
                <w:szCs w:val="22"/>
              </w:rPr>
              <w:t xml:space="preserve">1. </w:t>
            </w:r>
            <w:r w:rsidRPr="005D2367">
              <w:rPr>
                <w:rFonts w:eastAsia="Calibri"/>
                <w:position w:val="-6"/>
                <w:sz w:val="22"/>
                <w:szCs w:val="22"/>
              </w:rPr>
              <w:object w:dxaOrig="940" w:dyaOrig="320">
                <v:shape id="_x0000_i1558" type="#_x0000_t75" style="width:46.5pt;height:15.5pt" o:ole="">
                  <v:imagedata r:id="rId940" o:title=""/>
                </v:shape>
                <o:OLEObject Type="Embed" ProgID="Equation.3" ShapeID="_x0000_i1558" DrawAspect="Content" ObjectID="_1744878494" r:id="rId941"/>
              </w:object>
            </w:r>
          </w:p>
          <w:p w:rsidR="00A2373F" w:rsidRPr="005D2367" w:rsidRDefault="00A2373F" w:rsidP="00A2373F">
            <w:pPr>
              <w:rPr>
                <w:rFonts w:eastAsia="Calibri"/>
                <w:sz w:val="22"/>
                <w:szCs w:val="22"/>
              </w:rPr>
            </w:pPr>
            <w:r w:rsidRPr="005D2367">
              <w:rPr>
                <w:rFonts w:eastAsia="Calibri"/>
                <w:sz w:val="22"/>
                <w:szCs w:val="22"/>
              </w:rPr>
              <w:t xml:space="preserve">2. </w:t>
            </w:r>
            <w:r w:rsidRPr="005D2367">
              <w:rPr>
                <w:rFonts w:eastAsia="Calibri"/>
                <w:position w:val="-6"/>
                <w:sz w:val="22"/>
                <w:szCs w:val="22"/>
              </w:rPr>
              <w:object w:dxaOrig="1400" w:dyaOrig="320">
                <v:shape id="_x0000_i1559" type="#_x0000_t75" style="width:69.8pt;height:15.5pt" o:ole="">
                  <v:imagedata r:id="rId942" o:title=""/>
                </v:shape>
                <o:OLEObject Type="Embed" ProgID="Equation.3" ShapeID="_x0000_i1559" DrawAspect="Content" ObjectID="_1744878495" r:id="rId943"/>
              </w:object>
            </w:r>
          </w:p>
          <w:p w:rsidR="00A2373F" w:rsidRPr="005D2367" w:rsidRDefault="00A2373F" w:rsidP="00A2373F">
            <w:pPr>
              <w:rPr>
                <w:rFonts w:eastAsia="Calibri"/>
                <w:sz w:val="22"/>
                <w:szCs w:val="22"/>
              </w:rPr>
            </w:pPr>
            <w:r w:rsidRPr="005D2367">
              <w:rPr>
                <w:rFonts w:eastAsia="Calibri"/>
                <w:sz w:val="22"/>
                <w:szCs w:val="22"/>
              </w:rPr>
              <w:t xml:space="preserve">3. </w:t>
            </w:r>
            <w:r w:rsidRPr="005D2367">
              <w:rPr>
                <w:rFonts w:eastAsia="Calibri"/>
                <w:position w:val="-6"/>
                <w:sz w:val="22"/>
                <w:szCs w:val="22"/>
              </w:rPr>
              <w:object w:dxaOrig="1280" w:dyaOrig="320">
                <v:shape id="_x0000_i1560" type="#_x0000_t75" style="width:64.25pt;height:15.5pt" o:ole="">
                  <v:imagedata r:id="rId944" o:title=""/>
                </v:shape>
                <o:OLEObject Type="Embed" ProgID="Equation.3" ShapeID="_x0000_i1560" DrawAspect="Content" ObjectID="_1744878496" r:id="rId945"/>
              </w:object>
            </w:r>
          </w:p>
          <w:p w:rsidR="00A2373F" w:rsidRPr="005D2367" w:rsidRDefault="00A2373F" w:rsidP="00A2373F">
            <w:pPr>
              <w:rPr>
                <w:rFonts w:eastAsia="Calibri"/>
                <w:sz w:val="22"/>
                <w:szCs w:val="22"/>
              </w:rPr>
            </w:pPr>
            <w:r w:rsidRPr="005D2367">
              <w:rPr>
                <w:rFonts w:eastAsia="Calibri"/>
                <w:sz w:val="22"/>
                <w:szCs w:val="22"/>
              </w:rPr>
              <w:t xml:space="preserve">4. </w:t>
            </w:r>
            <w:r w:rsidRPr="005D2367">
              <w:rPr>
                <w:rFonts w:eastAsia="Calibri"/>
                <w:position w:val="-6"/>
                <w:sz w:val="22"/>
                <w:szCs w:val="22"/>
              </w:rPr>
              <w:object w:dxaOrig="1340" w:dyaOrig="320">
                <v:shape id="_x0000_i1561" type="#_x0000_t75" style="width:66.45pt;height:15.5pt" o:ole="">
                  <v:imagedata r:id="rId946" o:title=""/>
                </v:shape>
                <o:OLEObject Type="Embed" ProgID="Equation.3" ShapeID="_x0000_i1561" DrawAspect="Content" ObjectID="_1744878497" r:id="rId947"/>
              </w:object>
            </w:r>
          </w:p>
          <w:p w:rsidR="00A2373F" w:rsidRPr="005D2367" w:rsidRDefault="00A2373F" w:rsidP="00A2373F">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2</w:t>
            </w:r>
            <w:r w:rsidRPr="005D2367">
              <w:rPr>
                <w:rFonts w:eastAsia="Calibri"/>
                <w:sz w:val="22"/>
                <w:szCs w:val="22"/>
              </w:rPr>
              <w:t>(2 -3</w:t>
            </w:r>
            <w:r w:rsidRPr="005D2367">
              <w:rPr>
                <w:rFonts w:eastAsia="Calibri"/>
                <w:sz w:val="22"/>
                <w:szCs w:val="22"/>
                <w:lang w:val="en-US"/>
              </w:rPr>
              <w:t>x</w:t>
            </w:r>
            <w:r w:rsidRPr="005D2367">
              <w:rPr>
                <w:rFonts w:eastAsia="Calibri"/>
                <w:sz w:val="22"/>
                <w:szCs w:val="22"/>
              </w:rPr>
              <w:t>) = 5</w:t>
            </w:r>
          </w:p>
          <w:p w:rsidR="00A2373F" w:rsidRPr="005D2367" w:rsidRDefault="00A2373F" w:rsidP="00A2373F">
            <w:pPr>
              <w:rPr>
                <w:rFonts w:eastAsia="Calibri"/>
                <w:sz w:val="22"/>
                <w:szCs w:val="22"/>
              </w:rPr>
            </w:pPr>
            <w:r w:rsidRPr="005D2367">
              <w:rPr>
                <w:rFonts w:eastAsia="Calibri"/>
                <w:sz w:val="22"/>
                <w:szCs w:val="22"/>
              </w:rPr>
              <w:t xml:space="preserve">6. </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3</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+ 2 = 0</w:t>
            </w:r>
          </w:p>
          <w:p w:rsidR="00A2373F" w:rsidRPr="005D2367" w:rsidRDefault="00A2373F" w:rsidP="00A2373F">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A2373F" w:rsidRPr="005D2367" w:rsidRDefault="00A2373F" w:rsidP="00A2373F">
            <w:pPr>
              <w:rPr>
                <w:rFonts w:eastAsia="Calibri"/>
                <w:sz w:val="22"/>
                <w:szCs w:val="22"/>
              </w:rPr>
            </w:pPr>
            <w:r w:rsidRPr="005D2367">
              <w:rPr>
                <w:rFonts w:eastAsia="Calibri"/>
                <w:position w:val="-32"/>
                <w:sz w:val="22"/>
                <w:szCs w:val="22"/>
              </w:rPr>
              <w:object w:dxaOrig="1400" w:dyaOrig="760">
                <v:shape id="_x0000_i1562" type="#_x0000_t75" style="width:69.8pt;height:37.65pt" o:ole="">
                  <v:imagedata r:id="rId948" o:title=""/>
                </v:shape>
                <o:OLEObject Type="Embed" ProgID="Equation.3" ShapeID="_x0000_i1562" DrawAspect="Content" ObjectID="_1744878498" r:id="rId949"/>
              </w:object>
            </w:r>
          </w:p>
          <w:p w:rsidR="00506092" w:rsidRPr="005D2367" w:rsidRDefault="00506092" w:rsidP="005D2367">
            <w:pPr>
              <w:jc w:val="center"/>
              <w:rPr>
                <w:rFonts w:eastAsia="Calibri"/>
                <w:b/>
                <w:i/>
                <w:sz w:val="22"/>
                <w:szCs w:val="22"/>
              </w:rPr>
            </w:pPr>
          </w:p>
        </w:tc>
        <w:tc>
          <w:tcPr>
            <w:tcW w:w="4787" w:type="dxa"/>
          </w:tcPr>
          <w:p w:rsidR="00A2373F" w:rsidRPr="005D2367" w:rsidRDefault="00A2373F" w:rsidP="005D2367">
            <w:pPr>
              <w:jc w:val="center"/>
              <w:rPr>
                <w:rFonts w:eastAsia="Calibri"/>
                <w:b/>
                <w:i/>
                <w:sz w:val="22"/>
                <w:szCs w:val="22"/>
              </w:rPr>
            </w:pPr>
            <w:r w:rsidRPr="005D2367">
              <w:rPr>
                <w:rFonts w:eastAsia="Calibri"/>
                <w:b/>
                <w:i/>
                <w:sz w:val="22"/>
                <w:szCs w:val="22"/>
              </w:rPr>
              <w:t>6  вариант.</w:t>
            </w:r>
          </w:p>
          <w:p w:rsidR="00A2373F" w:rsidRPr="005D2367" w:rsidRDefault="00A2373F" w:rsidP="00A2373F">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A2373F" w:rsidRPr="005D2367" w:rsidRDefault="00A2373F" w:rsidP="005D2367">
            <w:pPr>
              <w:pStyle w:val="af2"/>
              <w:ind w:firstLine="0"/>
              <w:rPr>
                <w:rFonts w:eastAsia="Calibri"/>
                <w:sz w:val="22"/>
                <w:szCs w:val="22"/>
                <w:lang w:eastAsia="en-US"/>
              </w:rPr>
            </w:pPr>
            <w:r w:rsidRPr="005D2367">
              <w:rPr>
                <w:rFonts w:eastAsia="Calibri"/>
                <w:sz w:val="22"/>
                <w:szCs w:val="22"/>
                <w:lang w:eastAsia="en-US"/>
              </w:rPr>
              <w:t xml:space="preserve">1. </w:t>
            </w:r>
            <w:r w:rsidRPr="005D2367">
              <w:rPr>
                <w:rFonts w:eastAsia="Calibri"/>
                <w:position w:val="-6"/>
                <w:sz w:val="22"/>
                <w:szCs w:val="22"/>
                <w:lang w:eastAsia="en-US"/>
              </w:rPr>
              <w:object w:dxaOrig="840" w:dyaOrig="279">
                <v:shape id="_x0000_i1563" type="#_x0000_t75" style="width:52.05pt;height:17.7pt" o:ole="">
                  <v:imagedata r:id="rId950" o:title=""/>
                </v:shape>
                <o:OLEObject Type="Embed" ProgID="Equation.DSMT4" ShapeID="_x0000_i1563" DrawAspect="Content" ObjectID="_1744878499" r:id="rId951"/>
              </w:object>
            </w:r>
            <w:r w:rsidRPr="005D2367">
              <w:rPr>
                <w:rFonts w:eastAsia="Calibri"/>
                <w:sz w:val="22"/>
                <w:szCs w:val="22"/>
                <w:lang w:eastAsia="en-US"/>
              </w:rPr>
              <w:t xml:space="preserve">; </w:t>
            </w:r>
          </w:p>
          <w:p w:rsidR="00A2373F" w:rsidRPr="005D2367" w:rsidRDefault="00A2373F" w:rsidP="005D2367">
            <w:pPr>
              <w:jc w:val="both"/>
              <w:rPr>
                <w:rFonts w:eastAsia="Calibri"/>
                <w:b/>
                <w:sz w:val="22"/>
                <w:szCs w:val="22"/>
              </w:rPr>
            </w:pPr>
            <w:r w:rsidRPr="005D2367">
              <w:rPr>
                <w:rFonts w:eastAsia="Calibri"/>
                <w:sz w:val="22"/>
                <w:szCs w:val="22"/>
              </w:rPr>
              <w:t xml:space="preserve">2. </w:t>
            </w:r>
            <w:r w:rsidRPr="005D2367">
              <w:rPr>
                <w:rFonts w:eastAsia="Calibri"/>
                <w:position w:val="-6"/>
                <w:sz w:val="22"/>
                <w:szCs w:val="22"/>
              </w:rPr>
              <w:object w:dxaOrig="1160" w:dyaOrig="320">
                <v:shape id="_x0000_i1564" type="#_x0000_t75" style="width:80.85pt;height:22.15pt" o:ole="">
                  <v:imagedata r:id="rId952" o:title=""/>
                </v:shape>
                <o:OLEObject Type="Embed" ProgID="Equation.DSMT4" ShapeID="_x0000_i1564" DrawAspect="Content" ObjectID="_1744878500" r:id="rId953"/>
              </w:object>
            </w:r>
            <w:r w:rsidRPr="005D2367">
              <w:rPr>
                <w:rFonts w:eastAsia="Calibri"/>
                <w:sz w:val="22"/>
                <w:szCs w:val="22"/>
              </w:rPr>
              <w:t>.</w:t>
            </w:r>
          </w:p>
          <w:p w:rsidR="00A2373F" w:rsidRPr="005D2367" w:rsidRDefault="00A2373F" w:rsidP="005D2367">
            <w:pPr>
              <w:pStyle w:val="af2"/>
              <w:ind w:firstLine="0"/>
              <w:jc w:val="left"/>
              <w:rPr>
                <w:rFonts w:eastAsia="Calibri"/>
                <w:sz w:val="22"/>
                <w:szCs w:val="22"/>
                <w:lang w:eastAsia="en-US"/>
              </w:rPr>
            </w:pPr>
            <w:r w:rsidRPr="005D2367">
              <w:rPr>
                <w:rFonts w:eastAsia="Calibri"/>
                <w:sz w:val="22"/>
                <w:szCs w:val="22"/>
                <w:lang w:eastAsia="en-US"/>
              </w:rPr>
              <w:t>3.</w:t>
            </w:r>
            <w:r w:rsidRPr="005D2367">
              <w:rPr>
                <w:rFonts w:eastAsia="Calibri"/>
                <w:position w:val="-6"/>
                <w:sz w:val="22"/>
                <w:szCs w:val="22"/>
                <w:lang w:eastAsia="en-US"/>
              </w:rPr>
              <w:object w:dxaOrig="1219" w:dyaOrig="279">
                <v:shape id="_x0000_i1565" type="#_x0000_t75" style="width:73.1pt;height:17.7pt" o:ole="">
                  <v:imagedata r:id="rId954" o:title=""/>
                </v:shape>
                <o:OLEObject Type="Embed" ProgID="Equation.DSMT4" ShapeID="_x0000_i1565" DrawAspect="Content" ObjectID="_1744878501" r:id="rId955"/>
              </w:object>
            </w:r>
            <w:r w:rsidRPr="005D2367">
              <w:rPr>
                <w:rFonts w:eastAsia="Calibri"/>
                <w:sz w:val="22"/>
                <w:szCs w:val="22"/>
                <w:lang w:eastAsia="en-US"/>
              </w:rPr>
              <w:t>;</w:t>
            </w:r>
          </w:p>
          <w:p w:rsidR="00A2373F" w:rsidRPr="005D2367" w:rsidRDefault="00A2373F" w:rsidP="005D2367">
            <w:pPr>
              <w:jc w:val="both"/>
              <w:rPr>
                <w:rFonts w:eastAsia="Calibri"/>
                <w:b/>
                <w:sz w:val="22"/>
                <w:szCs w:val="22"/>
              </w:rPr>
            </w:pPr>
            <w:r w:rsidRPr="005D2367">
              <w:rPr>
                <w:rFonts w:eastAsia="Calibri"/>
                <w:sz w:val="22"/>
                <w:szCs w:val="22"/>
              </w:rPr>
              <w:t xml:space="preserve">4. </w:t>
            </w:r>
            <w:r w:rsidRPr="005D2367">
              <w:rPr>
                <w:rFonts w:eastAsia="Calibri"/>
                <w:b/>
                <w:position w:val="-6"/>
                <w:sz w:val="22"/>
                <w:szCs w:val="22"/>
              </w:rPr>
              <w:object w:dxaOrig="1760" w:dyaOrig="279">
                <v:shape id="_x0000_i1566" type="#_x0000_t75" style="width:97.5pt;height:15.5pt" o:ole="">
                  <v:imagedata r:id="rId956" o:title=""/>
                </v:shape>
                <o:OLEObject Type="Embed" ProgID="Equation.DSMT4" ShapeID="_x0000_i1566" DrawAspect="Content" ObjectID="_1744878502" r:id="rId957"/>
              </w:object>
            </w:r>
            <w:r w:rsidRPr="005D2367">
              <w:rPr>
                <w:rFonts w:eastAsia="Calibri"/>
                <w:b/>
                <w:sz w:val="22"/>
                <w:szCs w:val="22"/>
              </w:rPr>
              <w:t>.</w:t>
            </w:r>
          </w:p>
          <w:p w:rsidR="00A2373F" w:rsidRPr="005D2367" w:rsidRDefault="00A2373F" w:rsidP="00A2373F">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5</w:t>
            </w:r>
            <w:r w:rsidRPr="005D2367">
              <w:rPr>
                <w:rFonts w:eastAsia="Calibri"/>
                <w:sz w:val="22"/>
                <w:szCs w:val="22"/>
              </w:rPr>
              <w:t>(4 + 2</w:t>
            </w:r>
            <w:r w:rsidRPr="005D2367">
              <w:rPr>
                <w:rFonts w:eastAsia="Calibri"/>
                <w:sz w:val="22"/>
                <w:szCs w:val="22"/>
                <w:lang w:val="en-US"/>
              </w:rPr>
              <w:t>x</w:t>
            </w:r>
            <w:r w:rsidRPr="005D2367">
              <w:rPr>
                <w:rFonts w:eastAsia="Calibri"/>
                <w:sz w:val="22"/>
                <w:szCs w:val="22"/>
              </w:rPr>
              <w:t>) = 3</w:t>
            </w:r>
          </w:p>
          <w:p w:rsidR="00A2373F" w:rsidRPr="005D2367" w:rsidRDefault="00A2373F" w:rsidP="00A2373F">
            <w:pPr>
              <w:rPr>
                <w:rFonts w:eastAsia="Calibri"/>
                <w:sz w:val="22"/>
                <w:szCs w:val="22"/>
              </w:rPr>
            </w:pPr>
            <w:r w:rsidRPr="005D2367">
              <w:rPr>
                <w:rFonts w:eastAsia="Calibri"/>
                <w:sz w:val="22"/>
                <w:szCs w:val="22"/>
              </w:rPr>
              <w:t xml:space="preserve">6. </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6</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+5 = 0</w:t>
            </w:r>
          </w:p>
          <w:p w:rsidR="00A2373F" w:rsidRPr="005D2367" w:rsidRDefault="00A2373F" w:rsidP="00A2373F">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A2373F" w:rsidRPr="005D2367" w:rsidRDefault="00A2373F" w:rsidP="00A2373F">
            <w:pPr>
              <w:rPr>
                <w:rFonts w:eastAsia="Calibri"/>
                <w:sz w:val="22"/>
                <w:szCs w:val="22"/>
              </w:rPr>
            </w:pPr>
            <w:r w:rsidRPr="005D2367">
              <w:rPr>
                <w:rFonts w:eastAsia="Calibri"/>
                <w:position w:val="-40"/>
                <w:sz w:val="22"/>
                <w:szCs w:val="22"/>
              </w:rPr>
              <w:object w:dxaOrig="1240" w:dyaOrig="900">
                <v:shape id="_x0000_i1567" type="#_x0000_t75" style="width:58.7pt;height:44.3pt" o:ole="">
                  <v:imagedata r:id="rId958" o:title=""/>
                </v:shape>
                <o:OLEObject Type="Embed" ProgID="Equation.DSMT4" ShapeID="_x0000_i1567" DrawAspect="Content" ObjectID="_1744878503" r:id="rId959"/>
              </w:object>
            </w:r>
          </w:p>
          <w:p w:rsidR="00A2373F" w:rsidRPr="005D2367" w:rsidRDefault="00A2373F" w:rsidP="00A2373F">
            <w:pPr>
              <w:rPr>
                <w:rFonts w:eastAsia="Calibri"/>
                <w:sz w:val="22"/>
                <w:szCs w:val="22"/>
              </w:rPr>
            </w:pPr>
          </w:p>
          <w:p w:rsidR="00506092" w:rsidRPr="005D2367" w:rsidRDefault="00506092" w:rsidP="005D2367">
            <w:pPr>
              <w:jc w:val="center"/>
              <w:rPr>
                <w:rFonts w:eastAsia="Calibri"/>
                <w:b/>
                <w:i/>
                <w:sz w:val="22"/>
                <w:szCs w:val="22"/>
              </w:rPr>
            </w:pPr>
          </w:p>
        </w:tc>
      </w:tr>
      <w:tr w:rsidR="00506092" w:rsidRPr="005D2367" w:rsidTr="005D2367">
        <w:tc>
          <w:tcPr>
            <w:tcW w:w="4786" w:type="dxa"/>
          </w:tcPr>
          <w:p w:rsidR="00A2373F" w:rsidRPr="005D2367" w:rsidRDefault="00A2373F" w:rsidP="005D2367">
            <w:pPr>
              <w:jc w:val="center"/>
              <w:rPr>
                <w:rFonts w:eastAsia="Calibri"/>
                <w:b/>
                <w:i/>
                <w:sz w:val="22"/>
                <w:szCs w:val="22"/>
              </w:rPr>
            </w:pPr>
            <w:r w:rsidRPr="005D2367">
              <w:rPr>
                <w:rFonts w:eastAsia="Calibri"/>
                <w:b/>
                <w:i/>
                <w:sz w:val="22"/>
                <w:szCs w:val="22"/>
              </w:rPr>
              <w:lastRenderedPageBreak/>
              <w:t>7 вариант.</w:t>
            </w:r>
          </w:p>
          <w:p w:rsidR="00A2373F" w:rsidRPr="005D2367" w:rsidRDefault="00A2373F" w:rsidP="00A2373F">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A2373F" w:rsidRPr="005D2367" w:rsidRDefault="00A2373F" w:rsidP="00A2373F">
            <w:pPr>
              <w:rPr>
                <w:rFonts w:eastAsia="Calibri"/>
                <w:sz w:val="22"/>
                <w:szCs w:val="22"/>
              </w:rPr>
            </w:pPr>
            <w:r w:rsidRPr="005D2367">
              <w:rPr>
                <w:rFonts w:eastAsia="Calibri"/>
                <w:sz w:val="22"/>
                <w:szCs w:val="22"/>
              </w:rPr>
              <w:t xml:space="preserve">1. </w:t>
            </w:r>
            <w:r w:rsidRPr="005D2367">
              <w:rPr>
                <w:rFonts w:eastAsia="Calibri"/>
                <w:position w:val="-6"/>
                <w:sz w:val="22"/>
                <w:szCs w:val="22"/>
              </w:rPr>
              <w:object w:dxaOrig="1020" w:dyaOrig="320">
                <v:shape id="_x0000_i1568" type="#_x0000_t75" style="width:59.8pt;height:18.85pt" o:ole="">
                  <v:imagedata r:id="rId960" o:title=""/>
                </v:shape>
                <o:OLEObject Type="Embed" ProgID="Equation.3" ShapeID="_x0000_i1568" DrawAspect="Content" ObjectID="_1744878504" r:id="rId961"/>
              </w:object>
            </w:r>
          </w:p>
          <w:p w:rsidR="00A2373F" w:rsidRPr="005D2367" w:rsidRDefault="00A2373F" w:rsidP="00A2373F">
            <w:pPr>
              <w:rPr>
                <w:rFonts w:eastAsia="Calibri"/>
                <w:sz w:val="22"/>
                <w:szCs w:val="22"/>
              </w:rPr>
            </w:pPr>
            <w:r w:rsidRPr="005D2367">
              <w:rPr>
                <w:rFonts w:eastAsia="Calibri"/>
                <w:sz w:val="22"/>
                <w:szCs w:val="22"/>
              </w:rPr>
              <w:t xml:space="preserve">2. </w:t>
            </w:r>
            <w:r w:rsidRPr="005D2367">
              <w:rPr>
                <w:rFonts w:eastAsia="Calibri"/>
                <w:position w:val="-6"/>
                <w:sz w:val="22"/>
                <w:szCs w:val="22"/>
              </w:rPr>
              <w:object w:dxaOrig="1160" w:dyaOrig="320">
                <v:shape id="_x0000_i1569" type="#_x0000_t75" style="width:58.7pt;height:15.5pt" o:ole="">
                  <v:imagedata r:id="rId962" o:title=""/>
                </v:shape>
                <o:OLEObject Type="Embed" ProgID="Equation.3" ShapeID="_x0000_i1569" DrawAspect="Content" ObjectID="_1744878505" r:id="rId963"/>
              </w:object>
            </w:r>
          </w:p>
          <w:p w:rsidR="00A2373F" w:rsidRPr="005D2367" w:rsidRDefault="00A2373F" w:rsidP="00A2373F">
            <w:pPr>
              <w:rPr>
                <w:rFonts w:eastAsia="Calibri"/>
                <w:sz w:val="22"/>
                <w:szCs w:val="22"/>
              </w:rPr>
            </w:pPr>
            <w:r w:rsidRPr="005D2367">
              <w:rPr>
                <w:rFonts w:eastAsia="Calibri"/>
                <w:sz w:val="22"/>
                <w:szCs w:val="22"/>
              </w:rPr>
              <w:t xml:space="preserve">3. </w:t>
            </w:r>
            <w:r w:rsidRPr="005D2367">
              <w:rPr>
                <w:rFonts w:eastAsia="Calibri"/>
                <w:position w:val="-6"/>
                <w:sz w:val="22"/>
                <w:szCs w:val="22"/>
              </w:rPr>
              <w:object w:dxaOrig="1240" w:dyaOrig="320">
                <v:shape id="_x0000_i1570" type="#_x0000_t75" style="width:69.8pt;height:17.7pt" o:ole="">
                  <v:imagedata r:id="rId964" o:title=""/>
                </v:shape>
                <o:OLEObject Type="Embed" ProgID="Equation.3" ShapeID="_x0000_i1570" DrawAspect="Content" ObjectID="_1744878506" r:id="rId965"/>
              </w:object>
            </w:r>
          </w:p>
          <w:p w:rsidR="00A2373F" w:rsidRPr="005D2367" w:rsidRDefault="00A2373F" w:rsidP="00A2373F">
            <w:pPr>
              <w:rPr>
                <w:rFonts w:eastAsia="Calibri"/>
                <w:sz w:val="22"/>
                <w:szCs w:val="22"/>
              </w:rPr>
            </w:pPr>
            <w:r w:rsidRPr="005D2367">
              <w:rPr>
                <w:rFonts w:eastAsia="Calibri"/>
                <w:sz w:val="22"/>
                <w:szCs w:val="22"/>
              </w:rPr>
              <w:t xml:space="preserve">4. </w:t>
            </w:r>
            <w:r w:rsidRPr="005D2367">
              <w:rPr>
                <w:rFonts w:eastAsia="Calibri"/>
                <w:position w:val="-6"/>
                <w:sz w:val="22"/>
                <w:szCs w:val="22"/>
              </w:rPr>
              <w:object w:dxaOrig="1340" w:dyaOrig="320">
                <v:shape id="_x0000_i1571" type="#_x0000_t75" style="width:69.8pt;height:15.5pt" o:ole="">
                  <v:imagedata r:id="rId966" o:title=""/>
                </v:shape>
                <o:OLEObject Type="Embed" ProgID="Equation.3" ShapeID="_x0000_i1571" DrawAspect="Content" ObjectID="_1744878507" r:id="rId967"/>
              </w:object>
            </w:r>
          </w:p>
          <w:p w:rsidR="00A2373F" w:rsidRPr="005D2367" w:rsidRDefault="00A2373F" w:rsidP="00A2373F">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4</w:t>
            </w:r>
            <w:r w:rsidRPr="005D2367">
              <w:rPr>
                <w:rFonts w:eastAsia="Calibri"/>
                <w:sz w:val="22"/>
                <w:szCs w:val="22"/>
              </w:rPr>
              <w:t>(3</w:t>
            </w:r>
            <w:r w:rsidRPr="005D2367">
              <w:rPr>
                <w:rFonts w:eastAsia="Calibri"/>
                <w:sz w:val="22"/>
                <w:szCs w:val="22"/>
                <w:lang w:val="en-US"/>
              </w:rPr>
              <w:t>x</w:t>
            </w:r>
            <w:r w:rsidRPr="005D2367">
              <w:rPr>
                <w:rFonts w:eastAsia="Calibri"/>
                <w:sz w:val="22"/>
                <w:szCs w:val="22"/>
              </w:rPr>
              <w:t xml:space="preserve"> - 1) = 3</w:t>
            </w:r>
          </w:p>
          <w:p w:rsidR="00A2373F" w:rsidRPr="005D2367" w:rsidRDefault="00A2373F" w:rsidP="00A2373F">
            <w:pPr>
              <w:rPr>
                <w:rFonts w:eastAsia="Calibri"/>
                <w:sz w:val="22"/>
                <w:szCs w:val="22"/>
              </w:rPr>
            </w:pPr>
            <w:r w:rsidRPr="005D2367">
              <w:rPr>
                <w:rFonts w:eastAsia="Calibri"/>
                <w:sz w:val="22"/>
                <w:szCs w:val="22"/>
              </w:rPr>
              <w:t>6. 2</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6</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+ 4 = 0</w:t>
            </w:r>
          </w:p>
          <w:p w:rsidR="00A2373F" w:rsidRPr="005D2367" w:rsidRDefault="00A2373F" w:rsidP="00A2373F">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A2373F" w:rsidRPr="005D2367" w:rsidRDefault="00A2373F" w:rsidP="00A2373F">
            <w:pPr>
              <w:rPr>
                <w:rFonts w:eastAsia="Calibri"/>
                <w:sz w:val="22"/>
                <w:szCs w:val="22"/>
              </w:rPr>
            </w:pPr>
            <w:r w:rsidRPr="005D2367">
              <w:rPr>
                <w:rFonts w:eastAsia="Calibri"/>
                <w:position w:val="-46"/>
                <w:sz w:val="22"/>
                <w:szCs w:val="22"/>
              </w:rPr>
              <w:object w:dxaOrig="1340" w:dyaOrig="1040">
                <v:shape id="_x0000_i1572" type="#_x0000_t75" style="width:56.5pt;height:44.3pt" o:ole="">
                  <v:imagedata r:id="rId968" o:title=""/>
                </v:shape>
                <o:OLEObject Type="Embed" ProgID="Equation.3" ShapeID="_x0000_i1572" DrawAspect="Content" ObjectID="_1744878508" r:id="rId969"/>
              </w:object>
            </w:r>
          </w:p>
          <w:p w:rsidR="00506092" w:rsidRPr="005D2367" w:rsidRDefault="00506092" w:rsidP="005D2367">
            <w:pPr>
              <w:jc w:val="center"/>
              <w:rPr>
                <w:rFonts w:eastAsia="Calibri"/>
                <w:b/>
                <w:i/>
                <w:sz w:val="22"/>
                <w:szCs w:val="22"/>
              </w:rPr>
            </w:pPr>
          </w:p>
        </w:tc>
        <w:tc>
          <w:tcPr>
            <w:tcW w:w="4787" w:type="dxa"/>
          </w:tcPr>
          <w:p w:rsidR="00A2373F" w:rsidRPr="005D2367" w:rsidRDefault="00A2373F" w:rsidP="005D2367">
            <w:pPr>
              <w:jc w:val="center"/>
              <w:rPr>
                <w:rFonts w:eastAsia="Calibri"/>
                <w:b/>
                <w:i/>
                <w:sz w:val="22"/>
                <w:szCs w:val="22"/>
              </w:rPr>
            </w:pPr>
            <w:r w:rsidRPr="005D2367">
              <w:rPr>
                <w:rFonts w:eastAsia="Calibri"/>
                <w:b/>
                <w:i/>
                <w:sz w:val="22"/>
                <w:szCs w:val="22"/>
              </w:rPr>
              <w:t>8 вариант.</w:t>
            </w:r>
          </w:p>
          <w:p w:rsidR="00A2373F" w:rsidRPr="005D2367" w:rsidRDefault="00A2373F" w:rsidP="00A2373F">
            <w:pPr>
              <w:rPr>
                <w:rFonts w:eastAsia="Calibri"/>
                <w:b/>
                <w:sz w:val="22"/>
                <w:szCs w:val="22"/>
              </w:rPr>
            </w:pPr>
            <w:r w:rsidRPr="005D2367">
              <w:rPr>
                <w:rFonts w:eastAsia="Calibri"/>
                <w:b/>
                <w:sz w:val="22"/>
                <w:szCs w:val="22"/>
                <w:lang w:val="en-US"/>
              </w:rPr>
              <w:t>I</w:t>
            </w:r>
            <w:r w:rsidRPr="005D2367">
              <w:rPr>
                <w:rFonts w:eastAsia="Calibri"/>
                <w:b/>
                <w:sz w:val="22"/>
                <w:szCs w:val="22"/>
              </w:rPr>
              <w:t>. Решите уравнения:</w:t>
            </w:r>
          </w:p>
          <w:p w:rsidR="00A2373F" w:rsidRPr="005D2367" w:rsidRDefault="00A2373F" w:rsidP="005D2367">
            <w:pPr>
              <w:pStyle w:val="af2"/>
              <w:ind w:firstLine="0"/>
              <w:rPr>
                <w:rFonts w:eastAsia="Calibri"/>
                <w:sz w:val="22"/>
                <w:szCs w:val="22"/>
                <w:lang w:eastAsia="en-US"/>
              </w:rPr>
            </w:pPr>
            <w:r w:rsidRPr="005D2367">
              <w:rPr>
                <w:rFonts w:eastAsia="Calibri"/>
                <w:sz w:val="22"/>
                <w:szCs w:val="22"/>
                <w:lang w:eastAsia="en-US"/>
              </w:rPr>
              <w:t>1.</w:t>
            </w:r>
            <w:r w:rsidRPr="005D2367">
              <w:rPr>
                <w:rFonts w:eastAsia="Calibri"/>
                <w:position w:val="-6"/>
                <w:sz w:val="22"/>
                <w:szCs w:val="22"/>
                <w:lang w:eastAsia="en-US"/>
              </w:rPr>
              <w:object w:dxaOrig="960" w:dyaOrig="279">
                <v:shape id="_x0000_i1573" type="#_x0000_t75" style="width:74.2pt;height:21.05pt" o:ole="">
                  <v:imagedata r:id="rId970" o:title=""/>
                </v:shape>
                <o:OLEObject Type="Embed" ProgID="Equation.DSMT4" ShapeID="_x0000_i1573" DrawAspect="Content" ObjectID="_1744878509" r:id="rId971"/>
              </w:object>
            </w:r>
            <w:r w:rsidRPr="005D2367">
              <w:rPr>
                <w:rFonts w:eastAsia="Calibri"/>
                <w:sz w:val="22"/>
                <w:szCs w:val="22"/>
                <w:lang w:eastAsia="en-US"/>
              </w:rPr>
              <w:t xml:space="preserve">; </w:t>
            </w:r>
          </w:p>
          <w:p w:rsidR="00A2373F" w:rsidRPr="005D2367" w:rsidRDefault="00A2373F" w:rsidP="005D2367">
            <w:pPr>
              <w:pStyle w:val="af2"/>
              <w:ind w:firstLine="0"/>
              <w:jc w:val="left"/>
              <w:rPr>
                <w:rFonts w:eastAsia="Calibri"/>
                <w:sz w:val="22"/>
                <w:szCs w:val="22"/>
                <w:lang w:eastAsia="en-US"/>
              </w:rPr>
            </w:pPr>
            <w:r w:rsidRPr="005D2367">
              <w:rPr>
                <w:rFonts w:eastAsia="Calibri"/>
                <w:sz w:val="22"/>
                <w:szCs w:val="22"/>
                <w:lang w:eastAsia="en-US"/>
              </w:rPr>
              <w:t xml:space="preserve">2. </w:t>
            </w:r>
            <w:r w:rsidRPr="005D2367">
              <w:rPr>
                <w:rFonts w:eastAsia="Calibri"/>
                <w:position w:val="-6"/>
                <w:sz w:val="22"/>
                <w:szCs w:val="22"/>
                <w:lang w:eastAsia="en-US"/>
              </w:rPr>
              <w:object w:dxaOrig="1500" w:dyaOrig="279">
                <v:shape id="_x0000_i1574" type="#_x0000_t75" style="width:109.65pt;height:21.05pt" o:ole="">
                  <v:imagedata r:id="rId972" o:title=""/>
                </v:shape>
                <o:OLEObject Type="Embed" ProgID="Equation.DSMT4" ShapeID="_x0000_i1574" DrawAspect="Content" ObjectID="_1744878510" r:id="rId973"/>
              </w:object>
            </w:r>
            <w:r w:rsidRPr="005D2367">
              <w:rPr>
                <w:rFonts w:eastAsia="Calibri"/>
                <w:sz w:val="22"/>
                <w:szCs w:val="22"/>
                <w:lang w:eastAsia="en-US"/>
              </w:rPr>
              <w:t>.</w:t>
            </w:r>
          </w:p>
          <w:p w:rsidR="00A2373F" w:rsidRPr="005D2367" w:rsidRDefault="00A2373F" w:rsidP="005D2367">
            <w:pPr>
              <w:pStyle w:val="af2"/>
              <w:ind w:firstLine="0"/>
              <w:jc w:val="left"/>
              <w:rPr>
                <w:rFonts w:eastAsia="Calibri"/>
                <w:sz w:val="22"/>
                <w:szCs w:val="22"/>
                <w:lang w:eastAsia="en-US"/>
              </w:rPr>
            </w:pPr>
            <w:r w:rsidRPr="005D2367">
              <w:rPr>
                <w:rFonts w:eastAsia="Calibri"/>
                <w:sz w:val="22"/>
                <w:szCs w:val="22"/>
                <w:lang w:eastAsia="en-US"/>
              </w:rPr>
              <w:t xml:space="preserve">3. </w:t>
            </w:r>
            <w:r w:rsidRPr="005D2367">
              <w:rPr>
                <w:rFonts w:eastAsia="Calibri"/>
                <w:position w:val="-6"/>
                <w:sz w:val="22"/>
                <w:szCs w:val="22"/>
                <w:lang w:eastAsia="en-US"/>
              </w:rPr>
              <w:object w:dxaOrig="980" w:dyaOrig="320">
                <v:shape id="_x0000_i1575" type="#_x0000_t75" style="width:74.2pt;height:25.5pt" o:ole="">
                  <v:imagedata r:id="rId974" o:title=""/>
                </v:shape>
                <o:OLEObject Type="Embed" ProgID="Equation.DSMT4" ShapeID="_x0000_i1575" DrawAspect="Content" ObjectID="_1744878511" r:id="rId975"/>
              </w:object>
            </w:r>
          </w:p>
          <w:p w:rsidR="00A2373F" w:rsidRPr="005D2367" w:rsidRDefault="00A2373F" w:rsidP="005D2367">
            <w:pPr>
              <w:jc w:val="both"/>
              <w:rPr>
                <w:rFonts w:eastAsia="Calibri"/>
                <w:b/>
                <w:sz w:val="22"/>
                <w:szCs w:val="22"/>
              </w:rPr>
            </w:pPr>
            <w:r w:rsidRPr="005D2367">
              <w:rPr>
                <w:rFonts w:eastAsia="Calibri"/>
                <w:sz w:val="22"/>
                <w:szCs w:val="22"/>
              </w:rPr>
              <w:t>4.</w:t>
            </w:r>
            <w:r w:rsidRPr="005D2367">
              <w:rPr>
                <w:rFonts w:eastAsia="Calibri"/>
                <w:b/>
                <w:sz w:val="22"/>
                <w:szCs w:val="22"/>
              </w:rPr>
              <w:t xml:space="preserve"> </w:t>
            </w:r>
            <w:r w:rsidRPr="005D2367">
              <w:rPr>
                <w:rFonts w:eastAsia="Calibri"/>
                <w:b/>
                <w:position w:val="-6"/>
                <w:sz w:val="22"/>
                <w:szCs w:val="22"/>
              </w:rPr>
              <w:object w:dxaOrig="1740" w:dyaOrig="279">
                <v:shape id="_x0000_i1576" type="#_x0000_t75" style="width:126.3pt;height:21.05pt" o:ole="">
                  <v:imagedata r:id="rId976" o:title=""/>
                </v:shape>
                <o:OLEObject Type="Embed" ProgID="Equation.DSMT4" ShapeID="_x0000_i1576" DrawAspect="Content" ObjectID="_1744878512" r:id="rId977"/>
              </w:object>
            </w:r>
            <w:r w:rsidRPr="005D2367">
              <w:rPr>
                <w:rFonts w:eastAsia="Calibri"/>
                <w:b/>
                <w:sz w:val="22"/>
                <w:szCs w:val="22"/>
              </w:rPr>
              <w:t>.</w:t>
            </w:r>
          </w:p>
          <w:p w:rsidR="00A2373F" w:rsidRPr="005D2367" w:rsidRDefault="00A2373F" w:rsidP="00A2373F">
            <w:pPr>
              <w:rPr>
                <w:rFonts w:eastAsia="Calibri"/>
                <w:sz w:val="22"/>
                <w:szCs w:val="22"/>
              </w:rPr>
            </w:pPr>
            <w:r w:rsidRPr="005D2367">
              <w:rPr>
                <w:rFonts w:eastAsia="Calibri"/>
                <w:sz w:val="22"/>
                <w:szCs w:val="22"/>
              </w:rPr>
              <w:t xml:space="preserve">5. </w:t>
            </w:r>
            <w:r w:rsidRPr="005D2367">
              <w:rPr>
                <w:rFonts w:eastAsia="Calibri"/>
                <w:i/>
                <w:sz w:val="22"/>
                <w:szCs w:val="22"/>
                <w:lang w:val="en-US"/>
              </w:rPr>
              <w:t>log</w:t>
            </w:r>
            <w:r w:rsidRPr="005D2367">
              <w:rPr>
                <w:rFonts w:eastAsia="Calibri"/>
                <w:sz w:val="22"/>
                <w:szCs w:val="22"/>
                <w:vertAlign w:val="subscript"/>
              </w:rPr>
              <w:t>2</w:t>
            </w:r>
            <w:r w:rsidRPr="005D2367">
              <w:rPr>
                <w:rFonts w:eastAsia="Calibri"/>
                <w:sz w:val="22"/>
                <w:szCs w:val="22"/>
              </w:rPr>
              <w:t>(5 - 3</w:t>
            </w:r>
            <w:r w:rsidRPr="005D2367">
              <w:rPr>
                <w:rFonts w:eastAsia="Calibri"/>
                <w:sz w:val="22"/>
                <w:szCs w:val="22"/>
                <w:lang w:val="en-US"/>
              </w:rPr>
              <w:t>x</w:t>
            </w:r>
            <w:r w:rsidRPr="005D2367">
              <w:rPr>
                <w:rFonts w:eastAsia="Calibri"/>
                <w:sz w:val="22"/>
                <w:szCs w:val="22"/>
              </w:rPr>
              <w:t>) = 4</w:t>
            </w:r>
          </w:p>
          <w:p w:rsidR="00A2373F" w:rsidRPr="005D2367" w:rsidRDefault="00A2373F" w:rsidP="00A2373F">
            <w:pPr>
              <w:rPr>
                <w:rFonts w:eastAsia="Calibri"/>
                <w:sz w:val="22"/>
                <w:szCs w:val="22"/>
              </w:rPr>
            </w:pPr>
            <w:r w:rsidRPr="005D2367">
              <w:rPr>
                <w:rFonts w:eastAsia="Calibri"/>
                <w:sz w:val="22"/>
                <w:szCs w:val="22"/>
              </w:rPr>
              <w:t>6. 3</w:t>
            </w:r>
            <w:r w:rsidRPr="005D2367">
              <w:rPr>
                <w:rFonts w:eastAsia="Calibri"/>
                <w:i/>
                <w:sz w:val="22"/>
                <w:szCs w:val="22"/>
                <w:lang w:val="en-US"/>
              </w:rPr>
              <w:t>lg</w:t>
            </w:r>
            <w:r w:rsidRPr="005D2367">
              <w:rPr>
                <w:rFonts w:eastAsia="Calibri"/>
                <w:sz w:val="22"/>
                <w:szCs w:val="22"/>
                <w:vertAlign w:val="superscript"/>
              </w:rPr>
              <w:t>2</w:t>
            </w:r>
            <w:r w:rsidRPr="005D2367">
              <w:rPr>
                <w:rFonts w:eastAsia="Calibri"/>
                <w:sz w:val="22"/>
                <w:szCs w:val="22"/>
                <w:lang w:val="en-US"/>
              </w:rPr>
              <w:t>x</w:t>
            </w:r>
            <w:r w:rsidRPr="005D2367">
              <w:rPr>
                <w:rFonts w:eastAsia="Calibri"/>
                <w:sz w:val="22"/>
                <w:szCs w:val="22"/>
              </w:rPr>
              <w:t xml:space="preserve"> – 9</w:t>
            </w:r>
            <w:r w:rsidRPr="005D2367">
              <w:rPr>
                <w:rFonts w:eastAsia="Calibri"/>
                <w:i/>
                <w:sz w:val="22"/>
                <w:szCs w:val="22"/>
                <w:lang w:val="en-US"/>
              </w:rPr>
              <w:t>lgx</w:t>
            </w:r>
            <w:r w:rsidRPr="005D2367">
              <w:rPr>
                <w:rFonts w:eastAsia="Calibri"/>
                <w:i/>
                <w:sz w:val="22"/>
                <w:szCs w:val="22"/>
              </w:rPr>
              <w:t xml:space="preserve"> </w:t>
            </w:r>
            <w:r w:rsidRPr="005D2367">
              <w:rPr>
                <w:rFonts w:eastAsia="Calibri"/>
                <w:sz w:val="22"/>
                <w:szCs w:val="22"/>
              </w:rPr>
              <w:t>+ 6 = 0</w:t>
            </w:r>
          </w:p>
          <w:p w:rsidR="00A2373F" w:rsidRPr="005D2367" w:rsidRDefault="00A2373F" w:rsidP="00A2373F">
            <w:pPr>
              <w:rPr>
                <w:rFonts w:eastAsia="Calibri"/>
                <w:b/>
                <w:sz w:val="22"/>
                <w:szCs w:val="22"/>
              </w:rPr>
            </w:pPr>
            <w:r w:rsidRPr="005D2367">
              <w:rPr>
                <w:rFonts w:eastAsia="Calibri"/>
                <w:b/>
                <w:sz w:val="22"/>
                <w:szCs w:val="22"/>
                <w:lang w:val="en-US"/>
              </w:rPr>
              <w:t>II</w:t>
            </w:r>
            <w:r w:rsidRPr="005D2367">
              <w:rPr>
                <w:rFonts w:eastAsia="Calibri"/>
                <w:b/>
                <w:sz w:val="22"/>
                <w:szCs w:val="22"/>
              </w:rPr>
              <w:t>. Решите систему:</w:t>
            </w:r>
          </w:p>
          <w:p w:rsidR="00A2373F" w:rsidRPr="005D2367" w:rsidRDefault="00A2373F" w:rsidP="00A2373F">
            <w:pPr>
              <w:rPr>
                <w:rFonts w:eastAsia="Calibri"/>
                <w:sz w:val="22"/>
                <w:szCs w:val="22"/>
              </w:rPr>
            </w:pPr>
            <w:r w:rsidRPr="005D2367">
              <w:rPr>
                <w:rFonts w:eastAsia="Calibri"/>
                <w:position w:val="-40"/>
                <w:sz w:val="22"/>
                <w:szCs w:val="22"/>
              </w:rPr>
              <w:object w:dxaOrig="1219" w:dyaOrig="900">
                <v:shape id="_x0000_i1577" type="#_x0000_t75" style="width:67.55pt;height:50.95pt" o:ole="">
                  <v:imagedata r:id="rId978" o:title=""/>
                </v:shape>
                <o:OLEObject Type="Embed" ProgID="Equation.DSMT4" ShapeID="_x0000_i1577" DrawAspect="Content" ObjectID="_1744878513" r:id="rId979"/>
              </w:object>
            </w:r>
          </w:p>
          <w:p w:rsidR="00506092" w:rsidRPr="005D2367" w:rsidRDefault="00506092" w:rsidP="005D2367">
            <w:pPr>
              <w:jc w:val="center"/>
              <w:rPr>
                <w:rFonts w:eastAsia="Calibri"/>
                <w:b/>
                <w:i/>
                <w:sz w:val="22"/>
                <w:szCs w:val="22"/>
              </w:rPr>
            </w:pPr>
          </w:p>
        </w:tc>
      </w:tr>
    </w:tbl>
    <w:p w:rsidR="00506092" w:rsidRPr="00506092" w:rsidRDefault="00506092" w:rsidP="00506092">
      <w:pPr>
        <w:rPr>
          <w:sz w:val="22"/>
          <w:szCs w:val="22"/>
        </w:rPr>
      </w:pPr>
    </w:p>
    <w:p w:rsidR="00A2373F" w:rsidRPr="00D83863" w:rsidRDefault="00A2373F" w:rsidP="00A2373F">
      <w:pPr>
        <w:rPr>
          <w:b/>
          <w:i/>
        </w:rPr>
      </w:pPr>
      <w:r w:rsidRPr="00D83863">
        <w:rPr>
          <w:b/>
          <w:i/>
          <w:u w:val="single"/>
        </w:rPr>
        <w:t>Критерии оценивания:</w:t>
      </w:r>
    </w:p>
    <w:p w:rsidR="00A2373F" w:rsidRDefault="00A2373F" w:rsidP="00A2373F">
      <w:r>
        <w:t>«отлично» - решены все задания, возможно допущена 1 вычислительная ошибка, с её учетом решение доведено до ответа;</w:t>
      </w:r>
    </w:p>
    <w:p w:rsidR="00A2373F" w:rsidRDefault="00A2373F" w:rsidP="00A2373F">
      <w:r>
        <w:t>«хорошо» - решено 5 заданий;</w:t>
      </w:r>
      <w:r w:rsidRPr="00A2373F">
        <w:t xml:space="preserve"> </w:t>
      </w:r>
    </w:p>
    <w:p w:rsidR="00A2373F" w:rsidRPr="00C34758" w:rsidRDefault="00A2373F" w:rsidP="00A2373F">
      <w:pPr>
        <w:rPr>
          <w:i/>
          <w:u w:val="single"/>
        </w:rPr>
      </w:pPr>
      <w:r>
        <w:t>«удовлетворительно» - решено 3-4 задания;</w:t>
      </w:r>
    </w:p>
    <w:p w:rsidR="00A2373F" w:rsidRDefault="00A2373F" w:rsidP="00A2373F">
      <w:pPr>
        <w:widowControl/>
        <w:jc w:val="both"/>
      </w:pPr>
      <w:r w:rsidRPr="004D7828">
        <w:t>«неудовлетворительно»</w:t>
      </w:r>
      <w:r>
        <w:t xml:space="preserve"> - решено менее 3 заданий</w:t>
      </w:r>
      <w:r w:rsidRPr="004D7828">
        <w:t>.</w:t>
      </w:r>
    </w:p>
    <w:p w:rsidR="00536EF6" w:rsidRDefault="00536EF6" w:rsidP="00A2373F">
      <w:pPr>
        <w:widowControl/>
        <w:jc w:val="both"/>
      </w:pPr>
    </w:p>
    <w:p w:rsidR="00506092" w:rsidRPr="00506092" w:rsidRDefault="00506092" w:rsidP="00506092">
      <w:pPr>
        <w:rPr>
          <w:sz w:val="22"/>
          <w:szCs w:val="22"/>
        </w:rPr>
      </w:pPr>
    </w:p>
    <w:p w:rsidR="00536EF6" w:rsidRDefault="00536EF6" w:rsidP="00536EF6">
      <w:pPr>
        <w:spacing w:line="240" w:lineRule="atLeast"/>
        <w:jc w:val="center"/>
        <w:rPr>
          <w:b/>
          <w:iCs/>
          <w:sz w:val="28"/>
          <w:szCs w:val="28"/>
          <w:u w:val="single"/>
        </w:rPr>
      </w:pPr>
      <w:r w:rsidRPr="00340F96">
        <w:rPr>
          <w:b/>
          <w:iCs/>
          <w:sz w:val="28"/>
          <w:szCs w:val="28"/>
          <w:u w:val="single"/>
        </w:rPr>
        <w:t xml:space="preserve">Раздел </w:t>
      </w:r>
      <w:r>
        <w:rPr>
          <w:b/>
          <w:iCs/>
          <w:sz w:val="28"/>
          <w:szCs w:val="28"/>
          <w:u w:val="single"/>
        </w:rPr>
        <w:t>3</w:t>
      </w:r>
      <w:r w:rsidRPr="00340F96">
        <w:rPr>
          <w:b/>
          <w:iCs/>
          <w:sz w:val="28"/>
          <w:szCs w:val="28"/>
          <w:u w:val="single"/>
        </w:rPr>
        <w:t xml:space="preserve">. </w:t>
      </w:r>
      <w:r>
        <w:rPr>
          <w:b/>
          <w:iCs/>
          <w:sz w:val="28"/>
          <w:szCs w:val="28"/>
          <w:u w:val="single"/>
        </w:rPr>
        <w:t>Функции, их свойства и графики</w:t>
      </w:r>
    </w:p>
    <w:p w:rsidR="00536EF6" w:rsidRDefault="00536EF6" w:rsidP="00536EF6">
      <w:pPr>
        <w:spacing w:line="240" w:lineRule="atLeast"/>
        <w:jc w:val="center"/>
        <w:rPr>
          <w:b/>
          <w:iCs/>
          <w:sz w:val="28"/>
          <w:szCs w:val="28"/>
          <w:u w:val="single"/>
        </w:rPr>
      </w:pPr>
    </w:p>
    <w:p w:rsidR="003A2603" w:rsidRPr="00955F00" w:rsidRDefault="003A2603" w:rsidP="003A2603">
      <w:pPr>
        <w:jc w:val="center"/>
        <w:rPr>
          <w:b/>
          <w:sz w:val="24"/>
          <w:szCs w:val="24"/>
        </w:rPr>
      </w:pPr>
      <w:r w:rsidRPr="00955F00">
        <w:rPr>
          <w:b/>
          <w:sz w:val="24"/>
          <w:szCs w:val="24"/>
        </w:rPr>
        <w:t>Практическая работа</w:t>
      </w:r>
    </w:p>
    <w:p w:rsidR="003A2603" w:rsidRDefault="003A2603" w:rsidP="003A2603">
      <w:pPr>
        <w:jc w:val="center"/>
        <w:rPr>
          <w:b/>
          <w:sz w:val="24"/>
          <w:szCs w:val="24"/>
        </w:rPr>
      </w:pPr>
      <w:r w:rsidRPr="00955F00">
        <w:rPr>
          <w:b/>
          <w:sz w:val="24"/>
          <w:szCs w:val="24"/>
        </w:rPr>
        <w:t xml:space="preserve"> «Тригонометрические функции»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4"/>
      </w:tblGrid>
      <w:tr w:rsidR="00955F00" w:rsidRPr="00F16B22" w:rsidTr="00F16B22">
        <w:tc>
          <w:tcPr>
            <w:tcW w:w="4786" w:type="dxa"/>
          </w:tcPr>
          <w:p w:rsidR="00955F00" w:rsidRPr="00F16B22" w:rsidRDefault="00955F00" w:rsidP="00F16B22">
            <w:pPr>
              <w:jc w:val="center"/>
              <w:rPr>
                <w:rFonts w:eastAsia="Calibri"/>
                <w:b/>
                <w:sz w:val="24"/>
                <w:szCs w:val="24"/>
              </w:rPr>
            </w:pPr>
            <w:r w:rsidRPr="00F16B22">
              <w:rPr>
                <w:rFonts w:eastAsia="Calibri"/>
                <w:b/>
                <w:sz w:val="24"/>
                <w:szCs w:val="24"/>
              </w:rPr>
              <w:t>1вариант</w:t>
            </w:r>
          </w:p>
          <w:p w:rsidR="008F4049" w:rsidRDefault="00955F00" w:rsidP="008F4049">
            <w:pPr>
              <w:jc w:val="both"/>
              <w:rPr>
                <w:rFonts w:eastAsia="Calibri"/>
                <w:position w:val="-18"/>
                <w:sz w:val="22"/>
                <w:szCs w:val="22"/>
              </w:rPr>
            </w:pPr>
            <w:r w:rsidRPr="00F16B22">
              <w:rPr>
                <w:rFonts w:eastAsia="Calibri"/>
                <w:sz w:val="24"/>
                <w:szCs w:val="24"/>
              </w:rPr>
              <w:t>1. Найдите наименьший положительный период функции</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sz w:val="24"/>
                  <w:szCs w:val="24"/>
                </w:rPr>
                <m:t xml:space="preserve">= </m:t>
              </m:r>
              <m:r>
                <w:rPr>
                  <w:rFonts w:ascii="Cambria Math" w:hAnsi="Cambria Math"/>
                  <w:sz w:val="24"/>
                  <w:szCs w:val="24"/>
                </w:rPr>
                <m:t>tg</m:t>
              </m:r>
              <m:f>
                <m:fPr>
                  <m:ctrlPr>
                    <w:rPr>
                      <w:rFonts w:ascii="Cambria Math" w:hAnsi="Cambria Math"/>
                      <w:i/>
                      <w:sz w:val="24"/>
                      <w:szCs w:val="24"/>
                    </w:rPr>
                  </m:ctrlPr>
                </m:fPr>
                <m:num>
                  <m:r>
                    <w:rPr>
                      <w:rFonts w:ascii="Cambria Math" w:hAnsi="Cambria Math"/>
                      <w:sz w:val="24"/>
                      <w:szCs w:val="24"/>
                    </w:rPr>
                    <m:t>x</m:t>
                  </m:r>
                </m:num>
                <m:den>
                  <m:r>
                    <w:rPr>
                      <w:rFonts w:ascii="Cambria Math"/>
                      <w:sz w:val="24"/>
                      <w:szCs w:val="24"/>
                    </w:rPr>
                    <m:t>3</m:t>
                  </m:r>
                </m:den>
              </m:f>
            </m:oMath>
          </w:p>
          <w:p w:rsidR="008F4049" w:rsidRPr="003F187A" w:rsidRDefault="008F4049" w:rsidP="008F4049">
            <w:pPr>
              <w:jc w:val="both"/>
              <w:rPr>
                <w:sz w:val="24"/>
                <w:szCs w:val="24"/>
              </w:rPr>
            </w:pPr>
            <w:r w:rsidRPr="008F4049">
              <w:rPr>
                <w:sz w:val="24"/>
                <w:szCs w:val="24"/>
              </w:rPr>
              <w:t>2</w:t>
            </w:r>
            <w:r w:rsidRPr="008F4049">
              <w:rPr>
                <w:sz w:val="24"/>
                <w:szCs w:val="24"/>
                <w:lang w:val="kk-KZ"/>
              </w:rPr>
              <w:t>.</w:t>
            </w:r>
            <w:r w:rsidRPr="008F4049">
              <w:rPr>
                <w:sz w:val="24"/>
                <w:szCs w:val="24"/>
              </w:rPr>
              <w:t xml:space="preserve"> Вычислите значение выражения</w:t>
            </w:r>
          </w:p>
          <w:p w:rsidR="008F4049" w:rsidRDefault="001B1A86" w:rsidP="008F4049">
            <w:pPr>
              <w:jc w:val="center"/>
              <w:rPr>
                <w:sz w:val="24"/>
                <w:szCs w:val="24"/>
              </w:rPr>
            </w:pPr>
            <m:oMathPara>
              <m:oMath>
                <m:r>
                  <w:rPr>
                    <w:rFonts w:ascii="Cambria Math"/>
                    <w:sz w:val="24"/>
                    <w:szCs w:val="24"/>
                  </w:rPr>
                  <m:t>2</m:t>
                </m:r>
                <m:func>
                  <m:funcPr>
                    <m:ctrlPr>
                      <w:rPr>
                        <w:rFonts w:ascii="Cambria Math" w:hAnsi="Cambria Math"/>
                        <w:sz w:val="24"/>
                        <w:szCs w:val="24"/>
                      </w:rPr>
                    </m:ctrlPr>
                  </m:funcPr>
                  <m:fName>
                    <m:r>
                      <m:rPr>
                        <m:sty m:val="p"/>
                      </m:rPr>
                      <w:rPr>
                        <w:rFonts w:ascii="Cambria Math"/>
                        <w:sz w:val="24"/>
                        <w:szCs w:val="24"/>
                      </w:rPr>
                      <m:t>arcsin</m:t>
                    </m:r>
                  </m:fName>
                  <m:e>
                    <m:d>
                      <m:dPr>
                        <m:ctrlPr>
                          <w:rPr>
                            <w:rFonts w:ascii="Cambria Math" w:hAnsi="Cambria Math"/>
                            <w:i/>
                            <w:sz w:val="24"/>
                            <w:szCs w:val="24"/>
                            <w:lang w:val="en-US"/>
                          </w:rPr>
                        </m:ctrlPr>
                      </m:dPr>
                      <m:e>
                        <m:r>
                          <w:rPr>
                            <w:rFonts w:ascii="Cambria Math" w:hAnsi="Cambria Math"/>
                            <w:sz w:val="24"/>
                            <w:szCs w:val="24"/>
                          </w:rPr>
                          <m:t>-</m:t>
                        </m:r>
                        <m:f>
                          <m:fPr>
                            <m:ctrlPr>
                              <w:rPr>
                                <w:rFonts w:ascii="Cambria Math" w:hAnsi="Cambria Math"/>
                                <w:i/>
                                <w:sz w:val="24"/>
                                <w:szCs w:val="24"/>
                                <w:lang w:val="en-US"/>
                              </w:rPr>
                            </m:ctrlPr>
                          </m:fPr>
                          <m:num>
                            <m:r>
                              <w:rPr>
                                <w:rFonts w:ascii="Cambria Math"/>
                                <w:sz w:val="24"/>
                                <w:szCs w:val="24"/>
                              </w:rPr>
                              <m:t>1</m:t>
                            </m:r>
                          </m:num>
                          <m:den>
                            <m:r>
                              <w:rPr>
                                <w:rFonts w:ascii="Cambria Math"/>
                                <w:sz w:val="24"/>
                                <w:szCs w:val="24"/>
                              </w:rPr>
                              <m:t>2</m:t>
                            </m:r>
                          </m:den>
                        </m:f>
                      </m:e>
                    </m:d>
                    <m:ctrlPr>
                      <w:rPr>
                        <w:rFonts w:ascii="Cambria Math" w:hAnsi="Cambria Math"/>
                        <w:i/>
                        <w:sz w:val="24"/>
                        <w:szCs w:val="24"/>
                        <w:lang w:val="en-US"/>
                      </w:rPr>
                    </m:ctrlPr>
                  </m:e>
                </m:func>
                <m:r>
                  <w:rPr>
                    <w:rFonts w:ascii="Cambria Math"/>
                    <w:sz w:val="24"/>
                    <w:szCs w:val="24"/>
                  </w:rPr>
                  <m:t>+</m:t>
                </m:r>
                <m:func>
                  <m:funcPr>
                    <m:ctrlPr>
                      <w:rPr>
                        <w:rFonts w:ascii="Cambria Math" w:hAnsi="Cambria Math"/>
                        <w:i/>
                        <w:sz w:val="24"/>
                        <w:szCs w:val="24"/>
                        <w:lang w:val="en-US"/>
                      </w:rPr>
                    </m:ctrlPr>
                  </m:funcPr>
                  <m:fName>
                    <m:r>
                      <m:rPr>
                        <m:sty m:val="p"/>
                      </m:rPr>
                      <w:rPr>
                        <w:rFonts w:ascii="Cambria Math"/>
                        <w:sz w:val="24"/>
                        <w:szCs w:val="24"/>
                        <w:lang w:val="en-US"/>
                      </w:rPr>
                      <m:t>arccos</m:t>
                    </m:r>
                  </m:fName>
                  <m:e>
                    <m:r>
                      <w:rPr>
                        <w:rFonts w:ascii="Cambria Math"/>
                        <w:sz w:val="24"/>
                        <w:szCs w:val="24"/>
                      </w:rPr>
                      <m:t>1+</m:t>
                    </m:r>
                    <m:r>
                      <w:rPr>
                        <w:rFonts w:ascii="Cambria Math" w:hAnsi="Cambria Math"/>
                        <w:sz w:val="24"/>
                        <w:szCs w:val="24"/>
                        <w:lang w:val="en-US"/>
                      </w:rPr>
                      <m:t>arctg</m:t>
                    </m:r>
                    <m:rad>
                      <m:radPr>
                        <m:degHide m:val="1"/>
                        <m:ctrlPr>
                          <w:rPr>
                            <w:rFonts w:ascii="Cambria Math" w:hAnsi="Cambria Math"/>
                            <w:i/>
                            <w:sz w:val="24"/>
                            <w:szCs w:val="24"/>
                            <w:lang w:val="en-US"/>
                          </w:rPr>
                        </m:ctrlPr>
                      </m:radPr>
                      <m:deg/>
                      <m:e>
                        <m:r>
                          <w:rPr>
                            <w:rFonts w:ascii="Cambria Math"/>
                            <w:sz w:val="24"/>
                            <w:szCs w:val="24"/>
                          </w:rPr>
                          <m:t>3</m:t>
                        </m:r>
                      </m:e>
                    </m:rad>
                  </m:e>
                </m:func>
              </m:oMath>
            </m:oMathPara>
          </w:p>
          <w:p w:rsidR="008F4049" w:rsidRDefault="008F4049" w:rsidP="008F4049">
            <w:pPr>
              <w:rPr>
                <w:sz w:val="24"/>
                <w:szCs w:val="24"/>
              </w:rPr>
            </w:pPr>
            <w:r w:rsidRPr="003F187A">
              <w:rPr>
                <w:sz w:val="24"/>
                <w:szCs w:val="24"/>
              </w:rPr>
              <w:t>3. Постройте график функции</w:t>
            </w:r>
          </w:p>
          <w:p w:rsidR="008F4049" w:rsidRPr="003F187A" w:rsidRDefault="001B1A86" w:rsidP="008F4049">
            <w:pPr>
              <w:jc w:val="center"/>
              <w:rPr>
                <w:sz w:val="24"/>
                <w:szCs w:val="24"/>
              </w:rPr>
            </w:pPr>
            <m:oMathPara>
              <m:oMath>
                <m:r>
                  <m:rPr>
                    <m:sty m:val="p"/>
                  </m:rPr>
                  <w:rPr>
                    <w:rFonts w:ascii="Cambria Math"/>
                    <w:sz w:val="24"/>
                    <w:szCs w:val="24"/>
                  </w:rPr>
                  <m:t>y=2</m:t>
                </m:r>
                <m:func>
                  <m:funcPr>
                    <m:ctrlPr>
                      <w:rPr>
                        <w:rFonts w:ascii="Cambria Math" w:hAnsi="Cambria Math"/>
                        <w:sz w:val="24"/>
                        <w:szCs w:val="24"/>
                        <w:lang w:val="en-US"/>
                      </w:rPr>
                    </m:ctrlPr>
                  </m:funcPr>
                  <m:fName>
                    <m:r>
                      <m:rPr>
                        <m:sty m:val="p"/>
                      </m:rPr>
                      <w:rPr>
                        <w:rFonts w:ascii="Cambria Math"/>
                        <w:sz w:val="24"/>
                        <w:szCs w:val="24"/>
                        <w:lang w:val="en-US"/>
                      </w:rPr>
                      <m:t>cos</m:t>
                    </m:r>
                  </m:fName>
                  <m:e>
                    <m:d>
                      <m:dPr>
                        <m:ctrlPr>
                          <w:rPr>
                            <w:rFonts w:ascii="Cambria Math" w:hAnsi="Cambria Math"/>
                            <w:sz w:val="24"/>
                            <w:szCs w:val="24"/>
                            <w:lang w:val="en-US"/>
                          </w:rPr>
                        </m:ctrlPr>
                      </m:dPr>
                      <m:e>
                        <m:r>
                          <m:rPr>
                            <m:sty m:val="p"/>
                          </m:rPr>
                          <w:rPr>
                            <w:rFonts w:ascii="Cambria Math"/>
                            <w:sz w:val="24"/>
                            <w:szCs w:val="24"/>
                            <w:lang w:val="en-US"/>
                          </w:rPr>
                          <m:t>x</m:t>
                        </m:r>
                        <m:r>
                          <m:rPr>
                            <m:sty m:val="p"/>
                          </m:rPr>
                          <w:rPr>
                            <w:rFonts w:ascii="Cambria Math" w:hAnsi="Cambria Math"/>
                            <w:sz w:val="24"/>
                            <w:szCs w:val="24"/>
                          </w:rPr>
                          <m:t>-</m:t>
                        </m:r>
                        <m:f>
                          <m:fPr>
                            <m:ctrlPr>
                              <w:rPr>
                                <w:rFonts w:ascii="Cambria Math" w:hAnsi="Cambria Math"/>
                                <w:sz w:val="24"/>
                                <w:szCs w:val="24"/>
                                <w:lang w:val="en-US"/>
                              </w:rPr>
                            </m:ctrlPr>
                          </m:fPr>
                          <m:num>
                            <m:r>
                              <m:rPr>
                                <m:sty m:val="p"/>
                              </m:rPr>
                              <w:rPr>
                                <w:rFonts w:ascii="Cambria Math"/>
                                <w:sz w:val="24"/>
                                <w:szCs w:val="24"/>
                                <w:lang w:val="en-US"/>
                              </w:rPr>
                              <m:t>π</m:t>
                            </m:r>
                          </m:num>
                          <m:den>
                            <m:r>
                              <m:rPr>
                                <m:sty m:val="p"/>
                              </m:rPr>
                              <w:rPr>
                                <w:rFonts w:ascii="Cambria Math"/>
                                <w:sz w:val="24"/>
                                <w:szCs w:val="24"/>
                              </w:rPr>
                              <m:t>4</m:t>
                            </m:r>
                          </m:den>
                        </m:f>
                      </m:e>
                    </m:d>
                  </m:e>
                </m:func>
              </m:oMath>
            </m:oMathPara>
          </w:p>
          <w:p w:rsidR="00955F00" w:rsidRDefault="008F4049" w:rsidP="008F4049">
            <w:pPr>
              <w:rPr>
                <w:sz w:val="24"/>
                <w:szCs w:val="24"/>
              </w:rPr>
            </w:pPr>
            <w:r w:rsidRPr="003F187A">
              <w:rPr>
                <w:sz w:val="24"/>
                <w:szCs w:val="24"/>
              </w:rPr>
              <w:t>4. Не выполняя построений,  найдите область определения и область значений функции.</w:t>
            </w:r>
          </w:p>
          <w:p w:rsidR="008F4049" w:rsidRDefault="001B1A86" w:rsidP="008F4049">
            <w:pPr>
              <w:rPr>
                <w:position w:val="-18"/>
              </w:rPr>
            </w:pPr>
            <m:oMathPara>
              <m:oMath>
                <m:r>
                  <m:rPr>
                    <m:sty m:val="p"/>
                  </m:rPr>
                  <w:rPr>
                    <w:rFonts w:ascii="Cambria Math"/>
                    <w:sz w:val="24"/>
                    <w:szCs w:val="24"/>
                  </w:rPr>
                  <m:t>y=0.5</m:t>
                </m:r>
                <m:func>
                  <m:funcPr>
                    <m:ctrlPr>
                      <w:rPr>
                        <w:rFonts w:ascii="Cambria Math" w:hAnsi="Cambria Math"/>
                        <w:sz w:val="24"/>
                        <w:szCs w:val="24"/>
                        <w:lang w:val="en-US"/>
                      </w:rPr>
                    </m:ctrlPr>
                  </m:funcPr>
                  <m:fName>
                    <m:r>
                      <m:rPr>
                        <m:sty m:val="p"/>
                      </m:rPr>
                      <w:rPr>
                        <w:rFonts w:ascii="Cambria Math"/>
                        <w:sz w:val="24"/>
                        <w:szCs w:val="24"/>
                        <w:lang w:val="en-US"/>
                      </w:rPr>
                      <m:t>cos</m:t>
                    </m:r>
                  </m:fName>
                  <m:e>
                    <m:d>
                      <m:dPr>
                        <m:ctrlPr>
                          <w:rPr>
                            <w:rFonts w:ascii="Cambria Math" w:hAnsi="Cambria Math"/>
                            <w:sz w:val="24"/>
                            <w:szCs w:val="24"/>
                            <w:lang w:val="en-US"/>
                          </w:rPr>
                        </m:ctrlPr>
                      </m:dPr>
                      <m:e>
                        <m:r>
                          <m:rPr>
                            <m:sty m:val="p"/>
                          </m:rPr>
                          <w:rPr>
                            <w:rFonts w:ascii="Cambria Math"/>
                            <w:sz w:val="24"/>
                            <w:szCs w:val="24"/>
                            <w:lang w:val="en-US"/>
                          </w:rPr>
                          <m:t>x</m:t>
                        </m:r>
                        <m:r>
                          <m:rPr>
                            <m:sty m:val="p"/>
                          </m:rPr>
                          <w:rPr>
                            <w:rFonts w:ascii="Cambria Math" w:hAnsi="Cambria Math"/>
                            <w:sz w:val="24"/>
                            <w:szCs w:val="24"/>
                          </w:rPr>
                          <m:t>-</m:t>
                        </m:r>
                        <m:f>
                          <m:fPr>
                            <m:ctrlPr>
                              <w:rPr>
                                <w:rFonts w:ascii="Cambria Math" w:hAnsi="Cambria Math"/>
                                <w:sz w:val="24"/>
                                <w:szCs w:val="24"/>
                                <w:lang w:val="en-US"/>
                              </w:rPr>
                            </m:ctrlPr>
                          </m:fPr>
                          <m:num>
                            <m:r>
                              <m:rPr>
                                <m:sty m:val="p"/>
                              </m:rPr>
                              <w:rPr>
                                <w:rFonts w:ascii="Cambria Math"/>
                                <w:sz w:val="24"/>
                                <w:szCs w:val="24"/>
                                <w:lang w:val="en-US"/>
                              </w:rPr>
                              <m:t>π</m:t>
                            </m:r>
                          </m:num>
                          <m:den>
                            <m:r>
                              <m:rPr>
                                <m:sty m:val="p"/>
                              </m:rPr>
                              <w:rPr>
                                <w:rFonts w:ascii="Cambria Math"/>
                                <w:sz w:val="24"/>
                                <w:szCs w:val="24"/>
                              </w:rPr>
                              <m:t>3</m:t>
                            </m:r>
                          </m:den>
                        </m:f>
                      </m:e>
                    </m:d>
                  </m:e>
                </m:func>
                <m:r>
                  <m:rPr>
                    <m:sty m:val="p"/>
                  </m:rPr>
                  <w:rPr>
                    <w:rFonts w:ascii="Cambria Math"/>
                    <w:sz w:val="24"/>
                    <w:szCs w:val="24"/>
                  </w:rPr>
                  <m:t>+1.5</m:t>
                </m:r>
              </m:oMath>
            </m:oMathPara>
          </w:p>
          <w:p w:rsidR="008F4049" w:rsidRDefault="008F4049" w:rsidP="008F4049">
            <w:pPr>
              <w:rPr>
                <w:sz w:val="24"/>
                <w:szCs w:val="24"/>
                <w:lang w:val="kk-KZ"/>
              </w:rPr>
            </w:pPr>
            <w:r w:rsidRPr="003F187A">
              <w:rPr>
                <w:sz w:val="24"/>
                <w:szCs w:val="24"/>
                <w:lang w:val="en-US"/>
              </w:rPr>
              <w:t xml:space="preserve">5. </w:t>
            </w:r>
            <w:r w:rsidRPr="003F187A">
              <w:rPr>
                <w:sz w:val="24"/>
                <w:szCs w:val="24"/>
                <w:lang w:val="kk-KZ"/>
              </w:rPr>
              <w:t xml:space="preserve">Вычислите: </w:t>
            </w:r>
          </w:p>
          <w:p w:rsidR="008F4049" w:rsidRPr="00F16B22" w:rsidRDefault="008F4049" w:rsidP="008F4049">
            <w:pPr>
              <w:rPr>
                <w:rFonts w:eastAsia="Calibri"/>
                <w:b/>
                <w:sz w:val="24"/>
                <w:szCs w:val="24"/>
              </w:rPr>
            </w:pPr>
            <w:r w:rsidRPr="003F187A">
              <w:rPr>
                <w:sz w:val="24"/>
                <w:szCs w:val="24"/>
                <w:lang w:val="en-US"/>
              </w:rPr>
              <w:t xml:space="preserve">cos(2 arcsin1\3)  </w:t>
            </w:r>
          </w:p>
        </w:tc>
        <w:tc>
          <w:tcPr>
            <w:tcW w:w="4787" w:type="dxa"/>
          </w:tcPr>
          <w:p w:rsidR="00955F00" w:rsidRPr="00F16B22" w:rsidRDefault="00955F00" w:rsidP="00F16B22">
            <w:pPr>
              <w:jc w:val="center"/>
              <w:rPr>
                <w:rFonts w:eastAsia="Calibri"/>
                <w:b/>
                <w:sz w:val="24"/>
                <w:szCs w:val="24"/>
              </w:rPr>
            </w:pPr>
            <w:r w:rsidRPr="00F16B22">
              <w:rPr>
                <w:rFonts w:eastAsia="Calibri"/>
                <w:b/>
                <w:sz w:val="24"/>
                <w:szCs w:val="24"/>
              </w:rPr>
              <w:t>2 вариант</w:t>
            </w:r>
          </w:p>
          <w:p w:rsidR="00955F00" w:rsidRPr="00F16B22" w:rsidRDefault="00955F00" w:rsidP="00F16B22">
            <w:pPr>
              <w:jc w:val="both"/>
              <w:rPr>
                <w:rFonts w:eastAsia="Calibri"/>
                <w:sz w:val="24"/>
                <w:szCs w:val="24"/>
              </w:rPr>
            </w:pPr>
            <w:r w:rsidRPr="00F16B22">
              <w:rPr>
                <w:rFonts w:eastAsia="Calibri"/>
                <w:sz w:val="24"/>
                <w:szCs w:val="24"/>
              </w:rPr>
              <w:t xml:space="preserve">1. Найдите наименьший положительный период функции </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sz w:val="24"/>
                  <w:szCs w:val="24"/>
                </w:rPr>
                <m:t>=</m:t>
              </m:r>
              <m:func>
                <m:funcPr>
                  <m:ctrlPr>
                    <w:rPr>
                      <w:rFonts w:ascii="Cambria Math" w:hAnsi="Cambria Math"/>
                      <w:i/>
                      <w:sz w:val="24"/>
                      <w:szCs w:val="24"/>
                    </w:rPr>
                  </m:ctrlPr>
                </m:funcPr>
                <m:fName>
                  <m:r>
                    <m:rPr>
                      <m:sty m:val="p"/>
                    </m:rPr>
                    <w:rPr>
                      <w:rFonts w:ascii="Cambria Math"/>
                      <w:sz w:val="24"/>
                      <w:szCs w:val="24"/>
                    </w:rPr>
                    <m:t>cos</m:t>
                  </m:r>
                </m:fName>
                <m:e>
                  <m:r>
                    <w:rPr>
                      <w:rFonts w:ascii="Cambria Math"/>
                      <w:sz w:val="24"/>
                      <w:szCs w:val="24"/>
                    </w:rPr>
                    <m:t>4</m:t>
                  </m:r>
                  <m:r>
                    <w:rPr>
                      <w:rFonts w:ascii="Cambria Math" w:hAnsi="Cambria Math"/>
                      <w:sz w:val="24"/>
                      <w:szCs w:val="24"/>
                    </w:rPr>
                    <m:t>x</m:t>
                  </m:r>
                </m:e>
              </m:func>
            </m:oMath>
          </w:p>
          <w:p w:rsidR="008F4049" w:rsidRPr="003F187A" w:rsidRDefault="008F4049" w:rsidP="008F4049">
            <w:pPr>
              <w:jc w:val="both"/>
              <w:rPr>
                <w:sz w:val="24"/>
                <w:szCs w:val="24"/>
              </w:rPr>
            </w:pPr>
            <w:r w:rsidRPr="008F4049">
              <w:rPr>
                <w:sz w:val="24"/>
                <w:szCs w:val="24"/>
              </w:rPr>
              <w:t>2</w:t>
            </w:r>
            <w:r w:rsidRPr="008F4049">
              <w:rPr>
                <w:sz w:val="24"/>
                <w:szCs w:val="24"/>
                <w:lang w:val="kk-KZ"/>
              </w:rPr>
              <w:t>.</w:t>
            </w:r>
            <w:r w:rsidRPr="008F4049">
              <w:rPr>
                <w:sz w:val="24"/>
                <w:szCs w:val="24"/>
              </w:rPr>
              <w:t xml:space="preserve"> Вычислите значение выражения</w:t>
            </w:r>
          </w:p>
          <w:p w:rsidR="00955F00" w:rsidRDefault="001B1A86" w:rsidP="00F16B22">
            <w:pPr>
              <w:jc w:val="center"/>
              <w:rPr>
                <w:sz w:val="24"/>
                <w:szCs w:val="24"/>
              </w:rPr>
            </w:pPr>
            <m:oMathPara>
              <m:oMath>
                <m:r>
                  <w:rPr>
                    <w:rFonts w:ascii="Cambria Math"/>
                    <w:sz w:val="24"/>
                    <w:szCs w:val="24"/>
                  </w:rPr>
                  <m:t>2</m:t>
                </m:r>
                <m:func>
                  <m:funcPr>
                    <m:ctrlPr>
                      <w:rPr>
                        <w:rFonts w:ascii="Cambria Math" w:hAnsi="Cambria Math"/>
                        <w:sz w:val="24"/>
                        <w:szCs w:val="24"/>
                      </w:rPr>
                    </m:ctrlPr>
                  </m:funcPr>
                  <m:fName>
                    <m:r>
                      <m:rPr>
                        <m:sty m:val="p"/>
                      </m:rPr>
                      <w:rPr>
                        <w:rFonts w:ascii="Cambria Math"/>
                        <w:sz w:val="24"/>
                        <w:szCs w:val="24"/>
                      </w:rPr>
                      <m:t>arcsin</m:t>
                    </m:r>
                  </m:fName>
                  <m:e>
                    <m:d>
                      <m:dPr>
                        <m:ctrlPr>
                          <w:rPr>
                            <w:rFonts w:ascii="Cambria Math" w:hAnsi="Cambria Math"/>
                            <w:i/>
                            <w:sz w:val="24"/>
                            <w:szCs w:val="24"/>
                            <w:lang w:val="en-US"/>
                          </w:rPr>
                        </m:ctrlPr>
                      </m:dPr>
                      <m:e>
                        <m:r>
                          <w:rPr>
                            <w:rFonts w:ascii="Cambria Math" w:hAnsi="Cambria Math"/>
                            <w:sz w:val="24"/>
                            <w:szCs w:val="24"/>
                          </w:rPr>
                          <m:t>-</m:t>
                        </m:r>
                        <m:f>
                          <m:fPr>
                            <m:ctrlPr>
                              <w:rPr>
                                <w:rFonts w:ascii="Cambria Math" w:hAnsi="Cambria Math"/>
                                <w:i/>
                                <w:sz w:val="24"/>
                                <w:szCs w:val="24"/>
                                <w:lang w:val="en-US"/>
                              </w:rPr>
                            </m:ctrlPr>
                          </m:fPr>
                          <m:num>
                            <m:r>
                              <w:rPr>
                                <w:rFonts w:ascii="Cambria Math"/>
                                <w:sz w:val="24"/>
                                <w:szCs w:val="24"/>
                              </w:rPr>
                              <m:t>1</m:t>
                            </m:r>
                          </m:num>
                          <m:den>
                            <m:r>
                              <w:rPr>
                                <w:rFonts w:ascii="Cambria Math"/>
                                <w:sz w:val="24"/>
                                <w:szCs w:val="24"/>
                              </w:rPr>
                              <m:t>2</m:t>
                            </m:r>
                          </m:den>
                        </m:f>
                      </m:e>
                    </m:d>
                    <m:ctrlPr>
                      <w:rPr>
                        <w:rFonts w:ascii="Cambria Math" w:hAnsi="Cambria Math"/>
                        <w:i/>
                        <w:sz w:val="24"/>
                        <w:szCs w:val="24"/>
                        <w:lang w:val="en-US"/>
                      </w:rPr>
                    </m:ctrlPr>
                  </m:e>
                </m:func>
                <m:r>
                  <w:rPr>
                    <w:rFonts w:ascii="Cambria Math"/>
                    <w:sz w:val="24"/>
                    <w:szCs w:val="24"/>
                  </w:rPr>
                  <m:t>+</m:t>
                </m:r>
                <m:func>
                  <m:funcPr>
                    <m:ctrlPr>
                      <w:rPr>
                        <w:rFonts w:ascii="Cambria Math" w:hAnsi="Cambria Math"/>
                        <w:i/>
                        <w:sz w:val="24"/>
                        <w:szCs w:val="24"/>
                        <w:lang w:val="en-US"/>
                      </w:rPr>
                    </m:ctrlPr>
                  </m:funcPr>
                  <m:fName>
                    <m:r>
                      <m:rPr>
                        <m:sty m:val="p"/>
                      </m:rPr>
                      <w:rPr>
                        <w:rFonts w:ascii="Cambria Math"/>
                        <w:sz w:val="24"/>
                        <w:szCs w:val="24"/>
                        <w:lang w:val="en-US"/>
                      </w:rPr>
                      <m:t>arccos</m:t>
                    </m:r>
                  </m:fName>
                  <m:e>
                    <m:r>
                      <w:rPr>
                        <w:rFonts w:ascii="Cambria Math"/>
                        <w:sz w:val="24"/>
                        <w:szCs w:val="24"/>
                      </w:rPr>
                      <m:t>1+</m:t>
                    </m:r>
                    <m:r>
                      <w:rPr>
                        <w:rFonts w:ascii="Cambria Math" w:hAnsi="Cambria Math"/>
                        <w:sz w:val="24"/>
                        <w:szCs w:val="24"/>
                        <w:lang w:val="en-US"/>
                      </w:rPr>
                      <m:t>arctg</m:t>
                    </m:r>
                    <m:rad>
                      <m:radPr>
                        <m:degHide m:val="1"/>
                        <m:ctrlPr>
                          <w:rPr>
                            <w:rFonts w:ascii="Cambria Math" w:hAnsi="Cambria Math"/>
                            <w:i/>
                            <w:sz w:val="24"/>
                            <w:szCs w:val="24"/>
                            <w:lang w:val="en-US"/>
                          </w:rPr>
                        </m:ctrlPr>
                      </m:radPr>
                      <m:deg/>
                      <m:e>
                        <m:r>
                          <w:rPr>
                            <w:rFonts w:ascii="Cambria Math"/>
                            <w:sz w:val="24"/>
                            <w:szCs w:val="24"/>
                          </w:rPr>
                          <m:t>3</m:t>
                        </m:r>
                      </m:e>
                    </m:rad>
                  </m:e>
                </m:func>
              </m:oMath>
            </m:oMathPara>
          </w:p>
          <w:p w:rsidR="008F4049" w:rsidRPr="003F187A" w:rsidRDefault="008F4049" w:rsidP="008F4049">
            <w:pPr>
              <w:rPr>
                <w:sz w:val="24"/>
                <w:szCs w:val="24"/>
              </w:rPr>
            </w:pPr>
            <w:r w:rsidRPr="003F187A">
              <w:rPr>
                <w:sz w:val="24"/>
                <w:szCs w:val="24"/>
              </w:rPr>
              <w:t>3. Постройте график функции</w:t>
            </w:r>
          </w:p>
          <w:p w:rsidR="008F4049" w:rsidRDefault="001B1A86" w:rsidP="00F16B22">
            <w:pPr>
              <w:jc w:val="center"/>
              <w:rPr>
                <w:position w:val="-18"/>
              </w:rPr>
            </w:pPr>
            <m:oMathPara>
              <m:oMath>
                <m:r>
                  <m:rPr>
                    <m:sty m:val="p"/>
                  </m:rPr>
                  <w:rPr>
                    <w:rFonts w:ascii="Cambria Math"/>
                    <w:sz w:val="24"/>
                    <w:szCs w:val="24"/>
                  </w:rPr>
                  <m:t>y=</m:t>
                </m:r>
                <m:f>
                  <m:fPr>
                    <m:ctrlPr>
                      <w:rPr>
                        <w:rFonts w:ascii="Cambria Math" w:hAnsi="Cambria Math"/>
                        <w:sz w:val="24"/>
                        <w:szCs w:val="24"/>
                      </w:rPr>
                    </m:ctrlPr>
                  </m:fPr>
                  <m:num>
                    <m:r>
                      <m:rPr>
                        <m:sty m:val="p"/>
                      </m:rPr>
                      <w:rPr>
                        <w:rFonts w:ascii="Cambria Math"/>
                        <w:sz w:val="24"/>
                        <w:szCs w:val="24"/>
                      </w:rPr>
                      <m:t>1</m:t>
                    </m:r>
                  </m:num>
                  <m:den>
                    <m:r>
                      <m:rPr>
                        <m:sty m:val="p"/>
                      </m:rPr>
                      <w:rPr>
                        <w:rFonts w:ascii="Cambria Math"/>
                        <w:sz w:val="24"/>
                        <w:szCs w:val="24"/>
                      </w:rPr>
                      <m:t>2</m:t>
                    </m:r>
                  </m:den>
                </m:f>
                <m:func>
                  <m:funcPr>
                    <m:ctrlPr>
                      <w:rPr>
                        <w:rFonts w:ascii="Cambria Math" w:hAnsi="Cambria Math"/>
                        <w:sz w:val="24"/>
                        <w:szCs w:val="24"/>
                      </w:rPr>
                    </m:ctrlPr>
                  </m:funcPr>
                  <m:fName>
                    <m:r>
                      <m:rPr>
                        <m:sty m:val="p"/>
                      </m:rPr>
                      <w:rPr>
                        <w:rFonts w:ascii="Cambria Math"/>
                        <w:sz w:val="24"/>
                        <w:szCs w:val="24"/>
                      </w:rPr>
                      <m:t>sin</m:t>
                    </m:r>
                  </m:fName>
                  <m:e>
                    <m:d>
                      <m:dPr>
                        <m:ctrlPr>
                          <w:rPr>
                            <w:rFonts w:ascii="Cambria Math" w:hAnsi="Cambria Math"/>
                            <w:sz w:val="24"/>
                            <w:szCs w:val="24"/>
                          </w:rPr>
                        </m:ctrlPr>
                      </m:dPr>
                      <m:e>
                        <m:r>
                          <m:rPr>
                            <m:sty m:val="p"/>
                          </m:rPr>
                          <w:rPr>
                            <w:rFonts w:ascii="Cambria Math"/>
                            <w:sz w:val="24"/>
                            <w:szCs w:val="24"/>
                          </w:rPr>
                          <m:t>x+</m:t>
                        </m:r>
                        <m:f>
                          <m:fPr>
                            <m:ctrlPr>
                              <w:rPr>
                                <w:rFonts w:ascii="Cambria Math" w:hAnsi="Cambria Math"/>
                                <w:sz w:val="24"/>
                                <w:szCs w:val="24"/>
                              </w:rPr>
                            </m:ctrlPr>
                          </m:fPr>
                          <m:num>
                            <m:r>
                              <m:rPr>
                                <m:sty m:val="p"/>
                              </m:rPr>
                              <w:rPr>
                                <w:rFonts w:ascii="Cambria Math"/>
                                <w:sz w:val="24"/>
                                <w:szCs w:val="24"/>
                              </w:rPr>
                              <m:t>π</m:t>
                            </m:r>
                          </m:num>
                          <m:den>
                            <m:r>
                              <m:rPr>
                                <m:sty m:val="p"/>
                              </m:rPr>
                              <w:rPr>
                                <w:rFonts w:ascii="Cambria Math"/>
                                <w:sz w:val="24"/>
                                <w:szCs w:val="24"/>
                              </w:rPr>
                              <m:t>3</m:t>
                            </m:r>
                          </m:den>
                        </m:f>
                      </m:e>
                    </m:d>
                  </m:e>
                </m:func>
              </m:oMath>
            </m:oMathPara>
          </w:p>
          <w:p w:rsidR="008F4049" w:rsidRDefault="008F4049" w:rsidP="008F4049">
            <w:pPr>
              <w:jc w:val="both"/>
              <w:rPr>
                <w:sz w:val="24"/>
                <w:szCs w:val="24"/>
              </w:rPr>
            </w:pPr>
            <w:r>
              <w:rPr>
                <w:sz w:val="24"/>
                <w:szCs w:val="24"/>
              </w:rPr>
              <w:t>4.</w:t>
            </w:r>
            <w:r w:rsidRPr="003F187A">
              <w:rPr>
                <w:sz w:val="24"/>
                <w:szCs w:val="24"/>
              </w:rPr>
              <w:t>Не выполняя построений,  найдите область определения и область значений функции.</w:t>
            </w:r>
          </w:p>
          <w:p w:rsidR="008F4049" w:rsidRDefault="001B1A86" w:rsidP="008F4049">
            <w:pPr>
              <w:jc w:val="both"/>
              <w:rPr>
                <w:position w:val="-18"/>
              </w:rPr>
            </w:pPr>
            <m:oMathPara>
              <m:oMath>
                <m:r>
                  <m:rPr>
                    <m:sty m:val="p"/>
                  </m:rPr>
                  <w:rPr>
                    <w:rFonts w:ascii="Cambria Math"/>
                    <w:sz w:val="24"/>
                    <w:szCs w:val="24"/>
                  </w:rPr>
                  <m:t>y=3</m:t>
                </m:r>
                <m:func>
                  <m:funcPr>
                    <m:ctrlPr>
                      <w:rPr>
                        <w:rFonts w:ascii="Cambria Math" w:hAnsi="Cambria Math"/>
                        <w:sz w:val="24"/>
                        <w:szCs w:val="24"/>
                      </w:rPr>
                    </m:ctrlPr>
                  </m:funcPr>
                  <m:fName>
                    <m:r>
                      <m:rPr>
                        <m:sty m:val="p"/>
                      </m:rPr>
                      <w:rPr>
                        <w:rFonts w:ascii="Cambria Math"/>
                        <w:sz w:val="24"/>
                        <w:szCs w:val="24"/>
                      </w:rPr>
                      <m:t>sin</m:t>
                    </m:r>
                  </m:fName>
                  <m:e>
                    <m:d>
                      <m:dPr>
                        <m:ctrlPr>
                          <w:rPr>
                            <w:rFonts w:ascii="Cambria Math" w:hAnsi="Cambria Math"/>
                            <w:sz w:val="24"/>
                            <w:szCs w:val="24"/>
                          </w:rPr>
                        </m:ctrlPr>
                      </m:dPr>
                      <m:e>
                        <m:r>
                          <m:rPr>
                            <m:sty m:val="p"/>
                          </m:rPr>
                          <w:rPr>
                            <w:rFonts w:ascii="Cambria Math"/>
                            <w:sz w:val="24"/>
                            <w:szCs w:val="24"/>
                          </w:rPr>
                          <m:t>x+</m:t>
                        </m:r>
                        <m:f>
                          <m:fPr>
                            <m:ctrlPr>
                              <w:rPr>
                                <w:rFonts w:ascii="Cambria Math" w:hAnsi="Cambria Math"/>
                                <w:sz w:val="24"/>
                                <w:szCs w:val="24"/>
                              </w:rPr>
                            </m:ctrlPr>
                          </m:fPr>
                          <m:num>
                            <m:r>
                              <m:rPr>
                                <m:sty m:val="p"/>
                              </m:rPr>
                              <w:rPr>
                                <w:rFonts w:ascii="Cambria Math"/>
                                <w:sz w:val="24"/>
                                <w:szCs w:val="24"/>
                              </w:rPr>
                              <m:t>π</m:t>
                            </m:r>
                          </m:num>
                          <m:den>
                            <m:r>
                              <m:rPr>
                                <m:sty m:val="p"/>
                              </m:rPr>
                              <w:rPr>
                                <w:rFonts w:ascii="Cambria Math"/>
                                <w:sz w:val="24"/>
                                <w:szCs w:val="24"/>
                              </w:rPr>
                              <m:t>6</m:t>
                            </m:r>
                          </m:den>
                        </m:f>
                      </m:e>
                    </m:d>
                    <m:r>
                      <m:rPr>
                        <m:sty m:val="p"/>
                      </m:rPr>
                      <w:rPr>
                        <w:rFonts w:ascii="Cambria Math" w:hAnsi="Cambria Math"/>
                        <w:sz w:val="24"/>
                        <w:szCs w:val="24"/>
                      </w:rPr>
                      <m:t>-</m:t>
                    </m:r>
                    <m:r>
                      <m:rPr>
                        <m:sty m:val="p"/>
                      </m:rPr>
                      <w:rPr>
                        <w:rFonts w:ascii="Cambria Math"/>
                        <w:sz w:val="24"/>
                        <w:szCs w:val="24"/>
                      </w:rPr>
                      <m:t>2</m:t>
                    </m:r>
                  </m:e>
                </m:func>
              </m:oMath>
            </m:oMathPara>
          </w:p>
          <w:p w:rsidR="008F4049" w:rsidRPr="003F187A" w:rsidRDefault="008F4049" w:rsidP="008F4049">
            <w:pPr>
              <w:rPr>
                <w:sz w:val="24"/>
                <w:szCs w:val="24"/>
                <w:lang w:val="en-US"/>
              </w:rPr>
            </w:pPr>
            <w:r w:rsidRPr="003F187A">
              <w:rPr>
                <w:sz w:val="24"/>
                <w:szCs w:val="24"/>
                <w:lang w:val="en-US"/>
              </w:rPr>
              <w:t xml:space="preserve">5. </w:t>
            </w:r>
            <w:r w:rsidRPr="003F187A">
              <w:rPr>
                <w:sz w:val="24"/>
                <w:szCs w:val="24"/>
                <w:lang w:val="kk-KZ"/>
              </w:rPr>
              <w:t xml:space="preserve">Вычислите: </w:t>
            </w:r>
          </w:p>
          <w:p w:rsidR="008F4049" w:rsidRPr="00F16B22" w:rsidRDefault="000F71EE" w:rsidP="008F4049">
            <w:pPr>
              <w:jc w:val="both"/>
              <w:rPr>
                <w:rFonts w:eastAsia="Calibri"/>
                <w:b/>
                <w:sz w:val="24"/>
                <w:szCs w:val="24"/>
              </w:rPr>
            </w:pPr>
            <w:r w:rsidRPr="003F187A">
              <w:rPr>
                <w:sz w:val="24"/>
                <w:szCs w:val="24"/>
                <w:lang w:val="en-US"/>
              </w:rPr>
              <w:t xml:space="preserve">cos(2 arcsin1\5)                                           </w:t>
            </w:r>
          </w:p>
        </w:tc>
      </w:tr>
    </w:tbl>
    <w:p w:rsidR="003A2603" w:rsidRPr="003F187A" w:rsidRDefault="003A2603" w:rsidP="003A2603">
      <w:pPr>
        <w:rPr>
          <w:b/>
          <w:sz w:val="24"/>
          <w:szCs w:val="24"/>
          <w:lang w:val="en-US"/>
        </w:rPr>
      </w:pPr>
      <w:r w:rsidRPr="003F187A">
        <w:rPr>
          <w:sz w:val="24"/>
          <w:szCs w:val="24"/>
          <w:lang w:val="en-US"/>
        </w:rPr>
        <w:t xml:space="preserve">                          </w:t>
      </w:r>
    </w:p>
    <w:p w:rsidR="003A2603" w:rsidRDefault="003A2603" w:rsidP="003A2603">
      <w:pPr>
        <w:rPr>
          <w:b/>
          <w:sz w:val="24"/>
          <w:szCs w:val="24"/>
        </w:rPr>
      </w:pPr>
    </w:p>
    <w:p w:rsidR="003A2603" w:rsidRPr="003F187A" w:rsidRDefault="003A2603" w:rsidP="003A2603">
      <w:pPr>
        <w:rPr>
          <w:sz w:val="24"/>
          <w:szCs w:val="24"/>
        </w:rPr>
      </w:pPr>
      <w:r w:rsidRPr="003F187A">
        <w:rPr>
          <w:b/>
          <w:sz w:val="24"/>
          <w:szCs w:val="24"/>
        </w:rPr>
        <w:t>Распределение заданий по содержанию и видам деятельности</w:t>
      </w:r>
      <w:r w:rsidRPr="003F187A">
        <w:rPr>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7"/>
        <w:gridCol w:w="2007"/>
        <w:gridCol w:w="1633"/>
        <w:gridCol w:w="1463"/>
        <w:gridCol w:w="1797"/>
      </w:tblGrid>
      <w:tr w:rsidR="003A2603" w:rsidRPr="00DE2478" w:rsidTr="008B2B2B">
        <w:tc>
          <w:tcPr>
            <w:tcW w:w="2496" w:type="dxa"/>
          </w:tcPr>
          <w:p w:rsidR="003A2603" w:rsidRPr="00DE2478" w:rsidRDefault="003A2603" w:rsidP="008B2B2B">
            <w:pPr>
              <w:rPr>
                <w:sz w:val="24"/>
                <w:szCs w:val="24"/>
              </w:rPr>
            </w:pPr>
            <w:r w:rsidRPr="00DE2478">
              <w:rPr>
                <w:sz w:val="24"/>
                <w:szCs w:val="24"/>
              </w:rPr>
              <w:lastRenderedPageBreak/>
              <w:t>Содержательные линии</w:t>
            </w:r>
          </w:p>
        </w:tc>
        <w:tc>
          <w:tcPr>
            <w:tcW w:w="2007" w:type="dxa"/>
          </w:tcPr>
          <w:p w:rsidR="003A2603" w:rsidRPr="00DE2478" w:rsidRDefault="003A2603" w:rsidP="008B2B2B">
            <w:pPr>
              <w:rPr>
                <w:sz w:val="24"/>
                <w:szCs w:val="24"/>
              </w:rPr>
            </w:pPr>
            <w:r w:rsidRPr="00DE2478">
              <w:rPr>
                <w:sz w:val="24"/>
                <w:szCs w:val="24"/>
              </w:rPr>
              <w:t>Воспроизведение знаний</w:t>
            </w:r>
          </w:p>
        </w:tc>
        <w:tc>
          <w:tcPr>
            <w:tcW w:w="1701" w:type="dxa"/>
          </w:tcPr>
          <w:p w:rsidR="003A2603" w:rsidRPr="00DE2478" w:rsidRDefault="003A2603" w:rsidP="008B2B2B">
            <w:pPr>
              <w:rPr>
                <w:sz w:val="24"/>
                <w:szCs w:val="24"/>
              </w:rPr>
            </w:pPr>
            <w:r w:rsidRPr="00DE2478">
              <w:rPr>
                <w:sz w:val="24"/>
                <w:szCs w:val="24"/>
              </w:rPr>
              <w:t>Применение знаний</w:t>
            </w:r>
          </w:p>
        </w:tc>
        <w:tc>
          <w:tcPr>
            <w:tcW w:w="1484" w:type="dxa"/>
          </w:tcPr>
          <w:p w:rsidR="003A2603" w:rsidRPr="00DE2478" w:rsidRDefault="003A2603" w:rsidP="008B2B2B">
            <w:pPr>
              <w:rPr>
                <w:sz w:val="24"/>
                <w:szCs w:val="24"/>
              </w:rPr>
            </w:pPr>
            <w:r w:rsidRPr="00DE2478">
              <w:rPr>
                <w:sz w:val="24"/>
                <w:szCs w:val="24"/>
              </w:rPr>
              <w:t>Интеграция знаний</w:t>
            </w:r>
          </w:p>
        </w:tc>
        <w:tc>
          <w:tcPr>
            <w:tcW w:w="1883" w:type="dxa"/>
          </w:tcPr>
          <w:p w:rsidR="003A2603" w:rsidRPr="00DE2478" w:rsidRDefault="003A2603" w:rsidP="008B2B2B">
            <w:pPr>
              <w:rPr>
                <w:sz w:val="24"/>
                <w:szCs w:val="24"/>
              </w:rPr>
            </w:pPr>
            <w:r w:rsidRPr="00DE2478">
              <w:rPr>
                <w:sz w:val="24"/>
                <w:szCs w:val="24"/>
              </w:rPr>
              <w:t>Процентное</w:t>
            </w:r>
          </w:p>
          <w:p w:rsidR="003A2603" w:rsidRPr="00DE2478" w:rsidRDefault="003A2603" w:rsidP="008B2B2B">
            <w:pPr>
              <w:rPr>
                <w:sz w:val="24"/>
                <w:szCs w:val="24"/>
              </w:rPr>
            </w:pPr>
            <w:r w:rsidRPr="00DE2478">
              <w:rPr>
                <w:sz w:val="24"/>
                <w:szCs w:val="24"/>
              </w:rPr>
              <w:t>Соотношение в тексте</w:t>
            </w:r>
          </w:p>
          <w:p w:rsidR="003A2603" w:rsidRPr="00DE2478" w:rsidRDefault="003A2603" w:rsidP="008B2B2B">
            <w:pPr>
              <w:rPr>
                <w:sz w:val="24"/>
                <w:szCs w:val="24"/>
              </w:rPr>
            </w:pPr>
          </w:p>
        </w:tc>
      </w:tr>
      <w:tr w:rsidR="003A2603" w:rsidRPr="00DE2478" w:rsidTr="008B2B2B">
        <w:tc>
          <w:tcPr>
            <w:tcW w:w="2496" w:type="dxa"/>
          </w:tcPr>
          <w:p w:rsidR="003A2603" w:rsidRPr="00DE2478" w:rsidRDefault="003A2603" w:rsidP="008B2B2B">
            <w:pPr>
              <w:rPr>
                <w:sz w:val="24"/>
                <w:szCs w:val="24"/>
              </w:rPr>
            </w:pPr>
            <w:r w:rsidRPr="00DE2478">
              <w:rPr>
                <w:sz w:val="24"/>
                <w:szCs w:val="24"/>
              </w:rPr>
              <w:t xml:space="preserve">График и свойства тригонометрической функции </w:t>
            </w:r>
          </w:p>
        </w:tc>
        <w:tc>
          <w:tcPr>
            <w:tcW w:w="2007" w:type="dxa"/>
          </w:tcPr>
          <w:p w:rsidR="003A2603" w:rsidRPr="00DE2478" w:rsidRDefault="003A2603" w:rsidP="008B2B2B">
            <w:pPr>
              <w:rPr>
                <w:sz w:val="24"/>
                <w:szCs w:val="24"/>
              </w:rPr>
            </w:pPr>
            <w:r w:rsidRPr="00DE2478">
              <w:rPr>
                <w:sz w:val="24"/>
                <w:szCs w:val="24"/>
              </w:rPr>
              <w:t>№1</w:t>
            </w:r>
          </w:p>
        </w:tc>
        <w:tc>
          <w:tcPr>
            <w:tcW w:w="1701" w:type="dxa"/>
          </w:tcPr>
          <w:p w:rsidR="003A2603" w:rsidRPr="00DE2478" w:rsidRDefault="003A2603" w:rsidP="008B2B2B">
            <w:pPr>
              <w:rPr>
                <w:sz w:val="24"/>
                <w:szCs w:val="24"/>
              </w:rPr>
            </w:pPr>
            <w:r w:rsidRPr="00DE2478">
              <w:rPr>
                <w:sz w:val="24"/>
                <w:szCs w:val="24"/>
              </w:rPr>
              <w:t>№3,4</w:t>
            </w:r>
          </w:p>
        </w:tc>
        <w:tc>
          <w:tcPr>
            <w:tcW w:w="1484" w:type="dxa"/>
          </w:tcPr>
          <w:p w:rsidR="003A2603" w:rsidRPr="00DE2478" w:rsidRDefault="003A2603" w:rsidP="008B2B2B">
            <w:pPr>
              <w:rPr>
                <w:sz w:val="24"/>
                <w:szCs w:val="24"/>
              </w:rPr>
            </w:pPr>
            <w:r w:rsidRPr="00DE2478">
              <w:rPr>
                <w:sz w:val="24"/>
                <w:szCs w:val="24"/>
              </w:rPr>
              <w:t>№5</w:t>
            </w:r>
          </w:p>
        </w:tc>
        <w:tc>
          <w:tcPr>
            <w:tcW w:w="1883" w:type="dxa"/>
          </w:tcPr>
          <w:p w:rsidR="003A2603" w:rsidRPr="00DE2478" w:rsidRDefault="003A2603" w:rsidP="008B2B2B">
            <w:pPr>
              <w:rPr>
                <w:sz w:val="24"/>
                <w:szCs w:val="24"/>
              </w:rPr>
            </w:pPr>
            <w:r w:rsidRPr="00DE2478">
              <w:rPr>
                <w:sz w:val="24"/>
                <w:szCs w:val="24"/>
              </w:rPr>
              <w:t>80%</w:t>
            </w:r>
          </w:p>
        </w:tc>
      </w:tr>
      <w:tr w:rsidR="003A2603" w:rsidRPr="00DE2478" w:rsidTr="008B2B2B">
        <w:tc>
          <w:tcPr>
            <w:tcW w:w="2496" w:type="dxa"/>
          </w:tcPr>
          <w:p w:rsidR="003A2603" w:rsidRPr="00DE2478" w:rsidRDefault="003A2603" w:rsidP="008B2B2B">
            <w:pPr>
              <w:rPr>
                <w:sz w:val="24"/>
                <w:szCs w:val="24"/>
              </w:rPr>
            </w:pPr>
            <w:r w:rsidRPr="00DE2478">
              <w:rPr>
                <w:sz w:val="24"/>
                <w:szCs w:val="24"/>
              </w:rPr>
              <w:t>Преобразование тригонометрических выражений</w:t>
            </w:r>
          </w:p>
        </w:tc>
        <w:tc>
          <w:tcPr>
            <w:tcW w:w="2007" w:type="dxa"/>
          </w:tcPr>
          <w:p w:rsidR="003A2603" w:rsidRPr="00DE2478" w:rsidRDefault="003A2603" w:rsidP="008B2B2B">
            <w:pPr>
              <w:rPr>
                <w:sz w:val="24"/>
                <w:szCs w:val="24"/>
              </w:rPr>
            </w:pPr>
            <w:r w:rsidRPr="00DE2478">
              <w:rPr>
                <w:sz w:val="24"/>
                <w:szCs w:val="24"/>
              </w:rPr>
              <w:t>№2</w:t>
            </w:r>
          </w:p>
        </w:tc>
        <w:tc>
          <w:tcPr>
            <w:tcW w:w="1701" w:type="dxa"/>
          </w:tcPr>
          <w:p w:rsidR="003A2603" w:rsidRPr="00DE2478" w:rsidRDefault="003A2603" w:rsidP="008B2B2B">
            <w:pPr>
              <w:rPr>
                <w:sz w:val="24"/>
                <w:szCs w:val="24"/>
              </w:rPr>
            </w:pPr>
          </w:p>
        </w:tc>
        <w:tc>
          <w:tcPr>
            <w:tcW w:w="1484" w:type="dxa"/>
          </w:tcPr>
          <w:p w:rsidR="003A2603" w:rsidRPr="00DE2478" w:rsidRDefault="003A2603" w:rsidP="008B2B2B">
            <w:pPr>
              <w:rPr>
                <w:sz w:val="24"/>
                <w:szCs w:val="24"/>
              </w:rPr>
            </w:pPr>
          </w:p>
        </w:tc>
        <w:tc>
          <w:tcPr>
            <w:tcW w:w="1883" w:type="dxa"/>
          </w:tcPr>
          <w:p w:rsidR="003A2603" w:rsidRPr="00DE2478" w:rsidRDefault="003A2603" w:rsidP="008B2B2B">
            <w:pPr>
              <w:rPr>
                <w:sz w:val="24"/>
                <w:szCs w:val="24"/>
              </w:rPr>
            </w:pPr>
            <w:r w:rsidRPr="00DE2478">
              <w:rPr>
                <w:sz w:val="24"/>
                <w:szCs w:val="24"/>
              </w:rPr>
              <w:t>20%</w:t>
            </w:r>
          </w:p>
        </w:tc>
      </w:tr>
      <w:tr w:rsidR="003A2603" w:rsidRPr="00DE2478" w:rsidTr="008B2B2B">
        <w:trPr>
          <w:trHeight w:val="423"/>
        </w:trPr>
        <w:tc>
          <w:tcPr>
            <w:tcW w:w="2496" w:type="dxa"/>
          </w:tcPr>
          <w:p w:rsidR="003A2603" w:rsidRPr="00DE2478" w:rsidRDefault="003A2603" w:rsidP="008B2B2B">
            <w:pPr>
              <w:rPr>
                <w:sz w:val="24"/>
                <w:szCs w:val="24"/>
              </w:rPr>
            </w:pPr>
            <w:r w:rsidRPr="00DE2478">
              <w:rPr>
                <w:sz w:val="24"/>
                <w:szCs w:val="24"/>
              </w:rPr>
              <w:t>Процентное</w:t>
            </w:r>
          </w:p>
          <w:p w:rsidR="003A2603" w:rsidRPr="00DE2478" w:rsidRDefault="003A2603" w:rsidP="008B2B2B">
            <w:pPr>
              <w:rPr>
                <w:sz w:val="24"/>
                <w:szCs w:val="24"/>
              </w:rPr>
            </w:pPr>
            <w:r w:rsidRPr="00DE2478">
              <w:rPr>
                <w:sz w:val="24"/>
                <w:szCs w:val="24"/>
              </w:rPr>
              <w:t>Соотношение в тексте</w:t>
            </w:r>
          </w:p>
          <w:p w:rsidR="003A2603" w:rsidRPr="00DE2478" w:rsidRDefault="003A2603" w:rsidP="008B2B2B">
            <w:pPr>
              <w:rPr>
                <w:sz w:val="24"/>
                <w:szCs w:val="24"/>
              </w:rPr>
            </w:pPr>
          </w:p>
        </w:tc>
        <w:tc>
          <w:tcPr>
            <w:tcW w:w="2007" w:type="dxa"/>
          </w:tcPr>
          <w:p w:rsidR="003A2603" w:rsidRPr="00DE2478" w:rsidRDefault="003A2603" w:rsidP="008B2B2B">
            <w:pPr>
              <w:rPr>
                <w:sz w:val="24"/>
                <w:szCs w:val="24"/>
              </w:rPr>
            </w:pPr>
            <w:r w:rsidRPr="00DE2478">
              <w:rPr>
                <w:sz w:val="24"/>
                <w:szCs w:val="24"/>
              </w:rPr>
              <w:t>40%</w:t>
            </w:r>
          </w:p>
        </w:tc>
        <w:tc>
          <w:tcPr>
            <w:tcW w:w="1701" w:type="dxa"/>
          </w:tcPr>
          <w:p w:rsidR="003A2603" w:rsidRPr="00DE2478" w:rsidRDefault="003A2603" w:rsidP="008B2B2B">
            <w:pPr>
              <w:rPr>
                <w:sz w:val="24"/>
                <w:szCs w:val="24"/>
              </w:rPr>
            </w:pPr>
            <w:r w:rsidRPr="00DE2478">
              <w:rPr>
                <w:sz w:val="24"/>
                <w:szCs w:val="24"/>
              </w:rPr>
              <w:t>40%</w:t>
            </w:r>
          </w:p>
        </w:tc>
        <w:tc>
          <w:tcPr>
            <w:tcW w:w="1484" w:type="dxa"/>
          </w:tcPr>
          <w:p w:rsidR="003A2603" w:rsidRPr="00DE2478" w:rsidRDefault="003A2603" w:rsidP="008B2B2B">
            <w:pPr>
              <w:rPr>
                <w:sz w:val="24"/>
                <w:szCs w:val="24"/>
              </w:rPr>
            </w:pPr>
            <w:r w:rsidRPr="00DE2478">
              <w:rPr>
                <w:sz w:val="24"/>
                <w:szCs w:val="24"/>
              </w:rPr>
              <w:t>20%</w:t>
            </w:r>
          </w:p>
        </w:tc>
        <w:tc>
          <w:tcPr>
            <w:tcW w:w="1883" w:type="dxa"/>
          </w:tcPr>
          <w:p w:rsidR="003A2603" w:rsidRPr="00DE2478" w:rsidRDefault="003A2603" w:rsidP="008B2B2B">
            <w:pPr>
              <w:rPr>
                <w:sz w:val="24"/>
                <w:szCs w:val="24"/>
              </w:rPr>
            </w:pPr>
            <w:r w:rsidRPr="00DE2478">
              <w:rPr>
                <w:sz w:val="24"/>
                <w:szCs w:val="24"/>
              </w:rPr>
              <w:t>100%</w:t>
            </w:r>
          </w:p>
        </w:tc>
      </w:tr>
    </w:tbl>
    <w:p w:rsidR="003A2603" w:rsidRPr="003F187A" w:rsidRDefault="003A2603" w:rsidP="003A2603">
      <w:pPr>
        <w:rPr>
          <w:b/>
          <w:sz w:val="24"/>
          <w:szCs w:val="24"/>
        </w:rPr>
      </w:pPr>
    </w:p>
    <w:p w:rsidR="003A2603" w:rsidRPr="003F187A" w:rsidRDefault="003A2603" w:rsidP="003A2603">
      <w:pPr>
        <w:rPr>
          <w:b/>
          <w:sz w:val="24"/>
          <w:szCs w:val="24"/>
          <w:lang w:val="en-US"/>
        </w:rPr>
      </w:pPr>
    </w:p>
    <w:p w:rsidR="003A2603" w:rsidRPr="003F187A" w:rsidRDefault="000F71EE" w:rsidP="003A2603">
      <w:pPr>
        <w:rPr>
          <w:b/>
          <w:sz w:val="24"/>
          <w:szCs w:val="24"/>
        </w:rPr>
      </w:pPr>
      <w:r>
        <w:rPr>
          <w:b/>
          <w:sz w:val="24"/>
          <w:szCs w:val="24"/>
        </w:rPr>
        <w:t>Баллы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551"/>
        <w:gridCol w:w="3544"/>
        <w:gridCol w:w="1276"/>
        <w:gridCol w:w="1099"/>
      </w:tblGrid>
      <w:tr w:rsidR="003A2603" w:rsidRPr="00DE2478" w:rsidTr="008B2B2B">
        <w:tc>
          <w:tcPr>
            <w:tcW w:w="1101" w:type="dxa"/>
          </w:tcPr>
          <w:p w:rsidR="003A2603" w:rsidRPr="00DE2478" w:rsidRDefault="003A2603" w:rsidP="008B2B2B">
            <w:pPr>
              <w:rPr>
                <w:sz w:val="24"/>
                <w:szCs w:val="24"/>
              </w:rPr>
            </w:pPr>
            <w:r w:rsidRPr="00DE2478">
              <w:rPr>
                <w:sz w:val="24"/>
                <w:szCs w:val="24"/>
              </w:rPr>
              <w:t>№</w:t>
            </w:r>
          </w:p>
          <w:p w:rsidR="003A2603" w:rsidRPr="00DE2478" w:rsidRDefault="003A2603" w:rsidP="008B2B2B">
            <w:pPr>
              <w:rPr>
                <w:sz w:val="24"/>
                <w:szCs w:val="24"/>
              </w:rPr>
            </w:pPr>
            <w:r w:rsidRPr="00DE2478">
              <w:rPr>
                <w:sz w:val="24"/>
                <w:szCs w:val="24"/>
              </w:rPr>
              <w:t>задания</w:t>
            </w:r>
          </w:p>
        </w:tc>
        <w:tc>
          <w:tcPr>
            <w:tcW w:w="2551" w:type="dxa"/>
          </w:tcPr>
          <w:p w:rsidR="003A2603" w:rsidRPr="00DE2478" w:rsidRDefault="003A2603" w:rsidP="008B2B2B">
            <w:pPr>
              <w:rPr>
                <w:sz w:val="24"/>
                <w:szCs w:val="24"/>
              </w:rPr>
            </w:pPr>
            <w:r w:rsidRPr="00DE2478">
              <w:rPr>
                <w:sz w:val="24"/>
                <w:szCs w:val="24"/>
              </w:rPr>
              <w:t>Характеристика задания</w:t>
            </w:r>
          </w:p>
        </w:tc>
        <w:tc>
          <w:tcPr>
            <w:tcW w:w="3544" w:type="dxa"/>
          </w:tcPr>
          <w:p w:rsidR="003A2603" w:rsidRPr="00DE2478" w:rsidRDefault="003A2603" w:rsidP="008B2B2B">
            <w:pPr>
              <w:rPr>
                <w:sz w:val="24"/>
                <w:szCs w:val="24"/>
              </w:rPr>
            </w:pPr>
            <w:r w:rsidRPr="00DE2478">
              <w:rPr>
                <w:sz w:val="24"/>
                <w:szCs w:val="24"/>
              </w:rPr>
              <w:t>Проверяемые элементы</w:t>
            </w:r>
          </w:p>
        </w:tc>
        <w:tc>
          <w:tcPr>
            <w:tcW w:w="1276" w:type="dxa"/>
          </w:tcPr>
          <w:p w:rsidR="003A2603" w:rsidRPr="00DE2478" w:rsidRDefault="003A2603" w:rsidP="008B2B2B">
            <w:pPr>
              <w:rPr>
                <w:sz w:val="24"/>
                <w:szCs w:val="24"/>
              </w:rPr>
            </w:pPr>
            <w:r w:rsidRPr="00DE2478">
              <w:rPr>
                <w:sz w:val="24"/>
                <w:szCs w:val="24"/>
              </w:rPr>
              <w:t>Балл за выполнение проверяемого элемента</w:t>
            </w:r>
          </w:p>
        </w:tc>
        <w:tc>
          <w:tcPr>
            <w:tcW w:w="1099" w:type="dxa"/>
          </w:tcPr>
          <w:p w:rsidR="003A2603" w:rsidRPr="00DE2478" w:rsidRDefault="003A2603" w:rsidP="008B2B2B">
            <w:pPr>
              <w:rPr>
                <w:sz w:val="24"/>
                <w:szCs w:val="24"/>
              </w:rPr>
            </w:pPr>
            <w:r w:rsidRPr="00DE2478">
              <w:rPr>
                <w:sz w:val="24"/>
                <w:szCs w:val="24"/>
              </w:rPr>
              <w:t>Балл за выполнение задания</w:t>
            </w:r>
          </w:p>
        </w:tc>
      </w:tr>
      <w:tr w:rsidR="003A2603" w:rsidRPr="00DE2478" w:rsidTr="008B2B2B">
        <w:trPr>
          <w:trHeight w:val="537"/>
        </w:trPr>
        <w:tc>
          <w:tcPr>
            <w:tcW w:w="1101" w:type="dxa"/>
            <w:vMerge w:val="restart"/>
          </w:tcPr>
          <w:p w:rsidR="003A2603" w:rsidRPr="00DE2478" w:rsidRDefault="003A2603" w:rsidP="008B2B2B">
            <w:pPr>
              <w:rPr>
                <w:sz w:val="24"/>
                <w:szCs w:val="24"/>
              </w:rPr>
            </w:pPr>
            <w:r w:rsidRPr="00DE2478">
              <w:rPr>
                <w:sz w:val="24"/>
                <w:szCs w:val="24"/>
              </w:rPr>
              <w:t>1</w:t>
            </w:r>
          </w:p>
        </w:tc>
        <w:tc>
          <w:tcPr>
            <w:tcW w:w="2551" w:type="dxa"/>
            <w:vMerge w:val="restart"/>
          </w:tcPr>
          <w:p w:rsidR="003A2603" w:rsidRPr="00DE2478" w:rsidRDefault="003A2603" w:rsidP="008B2B2B">
            <w:pPr>
              <w:rPr>
                <w:sz w:val="24"/>
                <w:szCs w:val="24"/>
              </w:rPr>
            </w:pPr>
            <w:r w:rsidRPr="00DE2478">
              <w:rPr>
                <w:sz w:val="24"/>
                <w:szCs w:val="24"/>
              </w:rPr>
              <w:t>Определение периода функции</w:t>
            </w:r>
          </w:p>
        </w:tc>
        <w:tc>
          <w:tcPr>
            <w:tcW w:w="3544" w:type="dxa"/>
            <w:tcBorders>
              <w:bottom w:val="single" w:sz="4" w:space="0" w:color="auto"/>
            </w:tcBorders>
          </w:tcPr>
          <w:p w:rsidR="003A2603" w:rsidRPr="00DE2478" w:rsidRDefault="003A2603" w:rsidP="008B2B2B">
            <w:pPr>
              <w:rPr>
                <w:sz w:val="24"/>
                <w:szCs w:val="24"/>
              </w:rPr>
            </w:pPr>
            <w:r w:rsidRPr="00DE2478">
              <w:rPr>
                <w:sz w:val="24"/>
                <w:szCs w:val="24"/>
              </w:rPr>
              <w:t>Знание наименьшего периода тригонометрических функций</w:t>
            </w:r>
          </w:p>
        </w:tc>
        <w:tc>
          <w:tcPr>
            <w:tcW w:w="1276" w:type="dxa"/>
            <w:tcBorders>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val="restart"/>
          </w:tcPr>
          <w:p w:rsidR="003A2603" w:rsidRPr="00DE2478" w:rsidRDefault="003A2603" w:rsidP="008B2B2B">
            <w:pPr>
              <w:rPr>
                <w:sz w:val="24"/>
                <w:szCs w:val="24"/>
              </w:rPr>
            </w:pPr>
          </w:p>
          <w:p w:rsidR="003A2603" w:rsidRPr="00DE2478" w:rsidRDefault="003A2603" w:rsidP="008B2B2B">
            <w:pPr>
              <w:rPr>
                <w:sz w:val="24"/>
                <w:szCs w:val="24"/>
              </w:rPr>
            </w:pPr>
          </w:p>
          <w:p w:rsidR="003A2603" w:rsidRPr="00DE2478" w:rsidRDefault="003A2603" w:rsidP="008B2B2B">
            <w:pPr>
              <w:rPr>
                <w:sz w:val="24"/>
                <w:szCs w:val="24"/>
              </w:rPr>
            </w:pPr>
          </w:p>
          <w:p w:rsidR="003A2603" w:rsidRPr="00DE2478" w:rsidRDefault="003A2603" w:rsidP="008B2B2B">
            <w:pPr>
              <w:jc w:val="center"/>
              <w:rPr>
                <w:sz w:val="24"/>
                <w:szCs w:val="24"/>
              </w:rPr>
            </w:pPr>
            <w:r w:rsidRPr="00DE2478">
              <w:rPr>
                <w:sz w:val="24"/>
                <w:szCs w:val="24"/>
              </w:rPr>
              <w:t>3</w:t>
            </w:r>
          </w:p>
        </w:tc>
      </w:tr>
      <w:tr w:rsidR="003A2603" w:rsidRPr="00DE2478" w:rsidTr="008B2B2B">
        <w:trPr>
          <w:trHeight w:val="540"/>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bottom w:val="single" w:sz="4" w:space="0" w:color="auto"/>
            </w:tcBorders>
          </w:tcPr>
          <w:p w:rsidR="003A2603" w:rsidRPr="00DE2478" w:rsidRDefault="003A2603" w:rsidP="008B2B2B">
            <w:pPr>
              <w:rPr>
                <w:sz w:val="24"/>
                <w:szCs w:val="24"/>
              </w:rPr>
            </w:pPr>
            <w:r w:rsidRPr="00DE2478">
              <w:rPr>
                <w:sz w:val="24"/>
                <w:szCs w:val="24"/>
              </w:rPr>
              <w:t>Нахождение периода по формуле</w:t>
            </w:r>
          </w:p>
        </w:tc>
        <w:tc>
          <w:tcPr>
            <w:tcW w:w="1276" w:type="dxa"/>
            <w:tcBorders>
              <w:top w:val="single" w:sz="4" w:space="0" w:color="auto"/>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rPr>
                <w:sz w:val="24"/>
                <w:szCs w:val="24"/>
              </w:rPr>
            </w:pPr>
          </w:p>
        </w:tc>
      </w:tr>
      <w:tr w:rsidR="003A2603" w:rsidRPr="00DE2478" w:rsidTr="008B2B2B">
        <w:trPr>
          <w:trHeight w:val="273"/>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Запись ответа</w:t>
            </w:r>
          </w:p>
        </w:tc>
        <w:tc>
          <w:tcPr>
            <w:tcW w:w="1276" w:type="dxa"/>
            <w:tcBorders>
              <w:top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rPr>
                <w:sz w:val="24"/>
                <w:szCs w:val="24"/>
              </w:rPr>
            </w:pPr>
          </w:p>
        </w:tc>
      </w:tr>
      <w:tr w:rsidR="003A2603" w:rsidRPr="00DE2478" w:rsidTr="008B2B2B">
        <w:trPr>
          <w:trHeight w:val="513"/>
        </w:trPr>
        <w:tc>
          <w:tcPr>
            <w:tcW w:w="1101" w:type="dxa"/>
            <w:vMerge w:val="restart"/>
          </w:tcPr>
          <w:p w:rsidR="003A2603" w:rsidRPr="00DE2478" w:rsidRDefault="003A2603" w:rsidP="008B2B2B">
            <w:pPr>
              <w:rPr>
                <w:sz w:val="24"/>
                <w:szCs w:val="24"/>
              </w:rPr>
            </w:pPr>
            <w:r w:rsidRPr="00DE2478">
              <w:rPr>
                <w:sz w:val="24"/>
                <w:szCs w:val="24"/>
              </w:rPr>
              <w:t>2</w:t>
            </w:r>
          </w:p>
        </w:tc>
        <w:tc>
          <w:tcPr>
            <w:tcW w:w="2551" w:type="dxa"/>
            <w:vMerge w:val="restart"/>
          </w:tcPr>
          <w:p w:rsidR="003A2603" w:rsidRPr="00DE2478" w:rsidRDefault="003A2603" w:rsidP="008B2B2B">
            <w:pPr>
              <w:rPr>
                <w:sz w:val="24"/>
                <w:szCs w:val="24"/>
              </w:rPr>
            </w:pPr>
            <w:r w:rsidRPr="00DE2478">
              <w:rPr>
                <w:sz w:val="24"/>
                <w:szCs w:val="24"/>
              </w:rPr>
              <w:t>Нахождение значения выражения, содержащего обратные тригонометрические функции</w:t>
            </w:r>
          </w:p>
        </w:tc>
        <w:tc>
          <w:tcPr>
            <w:tcW w:w="3544" w:type="dxa"/>
            <w:tcBorders>
              <w:bottom w:val="single" w:sz="4" w:space="0" w:color="auto"/>
            </w:tcBorders>
          </w:tcPr>
          <w:p w:rsidR="003A2603" w:rsidRPr="00DE2478" w:rsidRDefault="003A2603" w:rsidP="008B2B2B">
            <w:pPr>
              <w:rPr>
                <w:sz w:val="24"/>
                <w:szCs w:val="24"/>
              </w:rPr>
            </w:pPr>
            <w:r w:rsidRPr="00DE2478">
              <w:rPr>
                <w:sz w:val="24"/>
                <w:szCs w:val="24"/>
              </w:rPr>
              <w:t xml:space="preserve">Определение обратных тригонометрических функций положительного аргумента </w:t>
            </w:r>
          </w:p>
        </w:tc>
        <w:tc>
          <w:tcPr>
            <w:tcW w:w="1276" w:type="dxa"/>
            <w:tcBorders>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val="restart"/>
          </w:tcPr>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r w:rsidRPr="00DE2478">
              <w:rPr>
                <w:sz w:val="24"/>
                <w:szCs w:val="24"/>
              </w:rPr>
              <w:t>3</w:t>
            </w:r>
          </w:p>
        </w:tc>
      </w:tr>
      <w:tr w:rsidR="003A2603" w:rsidRPr="00DE2478" w:rsidTr="008B2B2B">
        <w:trPr>
          <w:trHeight w:val="495"/>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bottom w:val="single" w:sz="4" w:space="0" w:color="auto"/>
            </w:tcBorders>
          </w:tcPr>
          <w:p w:rsidR="003A2603" w:rsidRPr="00DE2478" w:rsidRDefault="003A2603" w:rsidP="008B2B2B">
            <w:pPr>
              <w:rPr>
                <w:sz w:val="24"/>
                <w:szCs w:val="24"/>
              </w:rPr>
            </w:pPr>
            <w:r w:rsidRPr="00DE2478">
              <w:rPr>
                <w:sz w:val="24"/>
                <w:szCs w:val="24"/>
              </w:rPr>
              <w:t>Определение обратных тригонометрических функций отрицательного аргумента</w:t>
            </w:r>
          </w:p>
        </w:tc>
        <w:tc>
          <w:tcPr>
            <w:tcW w:w="1276" w:type="dxa"/>
            <w:tcBorders>
              <w:top w:val="single" w:sz="4" w:space="0" w:color="auto"/>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510"/>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bottom w:val="single" w:sz="4" w:space="0" w:color="auto"/>
            </w:tcBorders>
          </w:tcPr>
          <w:p w:rsidR="003A2603" w:rsidRPr="00DE2478" w:rsidRDefault="003A2603" w:rsidP="008B2B2B">
            <w:pPr>
              <w:rPr>
                <w:sz w:val="24"/>
                <w:szCs w:val="24"/>
              </w:rPr>
            </w:pPr>
            <w:r w:rsidRPr="00DE2478">
              <w:rPr>
                <w:sz w:val="24"/>
                <w:szCs w:val="24"/>
              </w:rPr>
              <w:t>Вычисление значения выражения</w:t>
            </w:r>
          </w:p>
        </w:tc>
        <w:tc>
          <w:tcPr>
            <w:tcW w:w="1276" w:type="dxa"/>
            <w:tcBorders>
              <w:top w:val="single" w:sz="4" w:space="0" w:color="auto"/>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326"/>
        </w:trPr>
        <w:tc>
          <w:tcPr>
            <w:tcW w:w="1101" w:type="dxa"/>
            <w:vMerge w:val="restart"/>
          </w:tcPr>
          <w:p w:rsidR="003A2603" w:rsidRPr="00DE2478" w:rsidRDefault="003A2603" w:rsidP="008B2B2B">
            <w:pPr>
              <w:rPr>
                <w:sz w:val="24"/>
                <w:szCs w:val="24"/>
              </w:rPr>
            </w:pPr>
            <w:r w:rsidRPr="00DE2478">
              <w:rPr>
                <w:sz w:val="24"/>
                <w:szCs w:val="24"/>
              </w:rPr>
              <w:t>3</w:t>
            </w:r>
          </w:p>
        </w:tc>
        <w:tc>
          <w:tcPr>
            <w:tcW w:w="2551" w:type="dxa"/>
            <w:vMerge w:val="restart"/>
          </w:tcPr>
          <w:p w:rsidR="003A2603" w:rsidRPr="00DE2478" w:rsidRDefault="003A2603" w:rsidP="008B2B2B">
            <w:pPr>
              <w:rPr>
                <w:sz w:val="24"/>
                <w:szCs w:val="24"/>
              </w:rPr>
            </w:pPr>
            <w:r w:rsidRPr="00DE2478">
              <w:rPr>
                <w:sz w:val="24"/>
                <w:szCs w:val="24"/>
              </w:rPr>
              <w:t>График тригонометрической функции</w:t>
            </w: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Сдвиг по оси абсцисс</w:t>
            </w:r>
          </w:p>
        </w:tc>
        <w:tc>
          <w:tcPr>
            <w:tcW w:w="1276" w:type="dxa"/>
            <w:tcBorders>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val="restart"/>
          </w:tcPr>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r w:rsidRPr="00DE2478">
              <w:rPr>
                <w:sz w:val="24"/>
                <w:szCs w:val="24"/>
              </w:rPr>
              <w:t>5</w:t>
            </w:r>
          </w:p>
        </w:tc>
      </w:tr>
      <w:tr w:rsidR="003A2603" w:rsidRPr="00DE2478" w:rsidTr="008B2B2B">
        <w:trPr>
          <w:trHeight w:val="262"/>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Растяжение по оси ординат</w:t>
            </w:r>
          </w:p>
        </w:tc>
        <w:tc>
          <w:tcPr>
            <w:tcW w:w="1276" w:type="dxa"/>
            <w:tcBorders>
              <w:top w:val="single" w:sz="4" w:space="0" w:color="auto"/>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273"/>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Аккуратность построения</w:t>
            </w:r>
          </w:p>
        </w:tc>
        <w:tc>
          <w:tcPr>
            <w:tcW w:w="1276" w:type="dxa"/>
            <w:tcBorders>
              <w:top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273"/>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bottom w:val="single" w:sz="4" w:space="0" w:color="auto"/>
            </w:tcBorders>
          </w:tcPr>
          <w:p w:rsidR="003A2603" w:rsidRPr="00DE2478" w:rsidRDefault="003A2603" w:rsidP="008B2B2B">
            <w:pPr>
              <w:rPr>
                <w:sz w:val="24"/>
                <w:szCs w:val="24"/>
              </w:rPr>
            </w:pPr>
            <w:r w:rsidRPr="00DE2478">
              <w:rPr>
                <w:sz w:val="24"/>
                <w:szCs w:val="24"/>
              </w:rPr>
              <w:t>Нули функции</w:t>
            </w:r>
          </w:p>
        </w:tc>
        <w:tc>
          <w:tcPr>
            <w:tcW w:w="1276" w:type="dxa"/>
            <w:tcBorders>
              <w:top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273"/>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bottom w:val="single" w:sz="4" w:space="0" w:color="auto"/>
            </w:tcBorders>
          </w:tcPr>
          <w:p w:rsidR="003A2603" w:rsidRPr="00DE2478" w:rsidRDefault="003A2603" w:rsidP="008B2B2B">
            <w:pPr>
              <w:rPr>
                <w:sz w:val="24"/>
                <w:szCs w:val="24"/>
              </w:rPr>
            </w:pPr>
            <w:r w:rsidRPr="00DE2478">
              <w:rPr>
                <w:sz w:val="24"/>
                <w:szCs w:val="24"/>
              </w:rPr>
              <w:t>Промежутки возрастания(убывания)</w:t>
            </w:r>
          </w:p>
        </w:tc>
        <w:tc>
          <w:tcPr>
            <w:tcW w:w="1276" w:type="dxa"/>
            <w:tcBorders>
              <w:top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364"/>
        </w:trPr>
        <w:tc>
          <w:tcPr>
            <w:tcW w:w="1101" w:type="dxa"/>
            <w:vMerge w:val="restart"/>
          </w:tcPr>
          <w:p w:rsidR="003A2603" w:rsidRPr="00DE2478" w:rsidRDefault="003A2603" w:rsidP="008B2B2B">
            <w:pPr>
              <w:rPr>
                <w:sz w:val="24"/>
                <w:szCs w:val="24"/>
              </w:rPr>
            </w:pPr>
            <w:r w:rsidRPr="00DE2478">
              <w:rPr>
                <w:sz w:val="24"/>
                <w:szCs w:val="24"/>
              </w:rPr>
              <w:t>4</w:t>
            </w:r>
          </w:p>
        </w:tc>
        <w:tc>
          <w:tcPr>
            <w:tcW w:w="2551" w:type="dxa"/>
            <w:vMerge w:val="restart"/>
          </w:tcPr>
          <w:p w:rsidR="003A2603" w:rsidRPr="00DE2478" w:rsidRDefault="003A2603" w:rsidP="008B2B2B">
            <w:pPr>
              <w:rPr>
                <w:sz w:val="24"/>
                <w:szCs w:val="24"/>
              </w:rPr>
            </w:pPr>
            <w:r w:rsidRPr="00DE2478">
              <w:rPr>
                <w:sz w:val="24"/>
                <w:szCs w:val="24"/>
              </w:rPr>
              <w:t>Область значений тригонометрических функций</w:t>
            </w:r>
          </w:p>
        </w:tc>
        <w:tc>
          <w:tcPr>
            <w:tcW w:w="3544" w:type="dxa"/>
            <w:tcBorders>
              <w:top w:val="single" w:sz="4" w:space="0" w:color="auto"/>
              <w:bottom w:val="single" w:sz="4" w:space="0" w:color="auto"/>
            </w:tcBorders>
          </w:tcPr>
          <w:p w:rsidR="003A2603" w:rsidRPr="00DE2478" w:rsidRDefault="003A2603" w:rsidP="008B2B2B">
            <w:pPr>
              <w:rPr>
                <w:sz w:val="24"/>
                <w:szCs w:val="24"/>
              </w:rPr>
            </w:pPr>
            <w:r w:rsidRPr="00DE2478">
              <w:rPr>
                <w:sz w:val="24"/>
                <w:szCs w:val="24"/>
              </w:rPr>
              <w:t>Область определения</w:t>
            </w:r>
          </w:p>
        </w:tc>
        <w:tc>
          <w:tcPr>
            <w:tcW w:w="1276" w:type="dxa"/>
            <w:tcBorders>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val="restart"/>
          </w:tcPr>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r w:rsidRPr="00DE2478">
              <w:rPr>
                <w:sz w:val="24"/>
                <w:szCs w:val="24"/>
              </w:rPr>
              <w:t>5</w:t>
            </w:r>
          </w:p>
        </w:tc>
      </w:tr>
      <w:tr w:rsidR="003A2603" w:rsidRPr="00DE2478" w:rsidTr="008B2B2B">
        <w:trPr>
          <w:trHeight w:val="300"/>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Область значений</w:t>
            </w:r>
          </w:p>
        </w:tc>
        <w:tc>
          <w:tcPr>
            <w:tcW w:w="1276" w:type="dxa"/>
            <w:tcBorders>
              <w:top w:val="single" w:sz="4" w:space="0" w:color="auto"/>
              <w:bottom w:val="single" w:sz="4" w:space="0" w:color="auto"/>
            </w:tcBorders>
          </w:tcPr>
          <w:p w:rsidR="003A2603" w:rsidRPr="00DE2478" w:rsidRDefault="003A2603" w:rsidP="008B2B2B">
            <w:pPr>
              <w:jc w:val="center"/>
              <w:rPr>
                <w:sz w:val="24"/>
                <w:szCs w:val="24"/>
              </w:rPr>
            </w:pPr>
            <w:r w:rsidRPr="00DE2478">
              <w:rPr>
                <w:sz w:val="24"/>
                <w:szCs w:val="24"/>
              </w:rPr>
              <w:t>2</w:t>
            </w:r>
          </w:p>
        </w:tc>
        <w:tc>
          <w:tcPr>
            <w:tcW w:w="1099" w:type="dxa"/>
            <w:vMerge/>
          </w:tcPr>
          <w:p w:rsidR="003A2603" w:rsidRPr="00DE2478" w:rsidRDefault="003A2603" w:rsidP="008B2B2B">
            <w:pPr>
              <w:jc w:val="center"/>
              <w:rPr>
                <w:sz w:val="24"/>
                <w:szCs w:val="24"/>
              </w:rPr>
            </w:pPr>
          </w:p>
        </w:tc>
      </w:tr>
      <w:tr w:rsidR="003A2603" w:rsidRPr="00DE2478" w:rsidTr="008B2B2B">
        <w:trPr>
          <w:trHeight w:val="251"/>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bottom w:val="single" w:sz="4" w:space="0" w:color="auto"/>
            </w:tcBorders>
          </w:tcPr>
          <w:p w:rsidR="003A2603" w:rsidRPr="00DE2478" w:rsidRDefault="003A2603" w:rsidP="008B2B2B">
            <w:pPr>
              <w:rPr>
                <w:sz w:val="24"/>
                <w:szCs w:val="24"/>
              </w:rPr>
            </w:pPr>
            <w:r w:rsidRPr="00DE2478">
              <w:rPr>
                <w:sz w:val="24"/>
                <w:szCs w:val="24"/>
              </w:rPr>
              <w:t>Выбор ответа</w:t>
            </w:r>
          </w:p>
        </w:tc>
        <w:tc>
          <w:tcPr>
            <w:tcW w:w="1276" w:type="dxa"/>
            <w:tcBorders>
              <w:top w:val="single" w:sz="4" w:space="0" w:color="auto"/>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303"/>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bottom w:val="single" w:sz="4" w:space="0" w:color="auto"/>
            </w:tcBorders>
          </w:tcPr>
          <w:p w:rsidR="003A2603" w:rsidRPr="00DE2478" w:rsidRDefault="003A2603" w:rsidP="008B2B2B">
            <w:pPr>
              <w:rPr>
                <w:sz w:val="24"/>
                <w:szCs w:val="24"/>
              </w:rPr>
            </w:pPr>
            <w:r w:rsidRPr="00DE2478">
              <w:rPr>
                <w:sz w:val="24"/>
                <w:szCs w:val="24"/>
              </w:rPr>
              <w:t>Запись  ответа</w:t>
            </w:r>
          </w:p>
        </w:tc>
        <w:tc>
          <w:tcPr>
            <w:tcW w:w="1276" w:type="dxa"/>
            <w:tcBorders>
              <w:top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jc w:val="center"/>
              <w:rPr>
                <w:sz w:val="24"/>
                <w:szCs w:val="24"/>
              </w:rPr>
            </w:pPr>
          </w:p>
        </w:tc>
      </w:tr>
      <w:tr w:rsidR="003A2603" w:rsidRPr="00DE2478" w:rsidTr="008B2B2B">
        <w:trPr>
          <w:trHeight w:val="221"/>
        </w:trPr>
        <w:tc>
          <w:tcPr>
            <w:tcW w:w="1101" w:type="dxa"/>
            <w:vMerge w:val="restart"/>
          </w:tcPr>
          <w:p w:rsidR="003A2603" w:rsidRPr="00DE2478" w:rsidRDefault="003A2603" w:rsidP="008B2B2B">
            <w:pPr>
              <w:rPr>
                <w:sz w:val="24"/>
                <w:szCs w:val="24"/>
              </w:rPr>
            </w:pPr>
            <w:r w:rsidRPr="00DE2478">
              <w:rPr>
                <w:sz w:val="24"/>
                <w:szCs w:val="24"/>
              </w:rPr>
              <w:t>5</w:t>
            </w:r>
          </w:p>
        </w:tc>
        <w:tc>
          <w:tcPr>
            <w:tcW w:w="2551" w:type="dxa"/>
            <w:vMerge w:val="restart"/>
          </w:tcPr>
          <w:p w:rsidR="003A2603" w:rsidRPr="00DE2478" w:rsidRDefault="003A2603" w:rsidP="008B2B2B">
            <w:pPr>
              <w:rPr>
                <w:sz w:val="24"/>
                <w:szCs w:val="24"/>
              </w:rPr>
            </w:pPr>
            <w:r w:rsidRPr="00DE2478">
              <w:rPr>
                <w:sz w:val="24"/>
                <w:szCs w:val="24"/>
              </w:rPr>
              <w:t xml:space="preserve">Свойства монотонности </w:t>
            </w: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Знание радианной меры</w:t>
            </w:r>
          </w:p>
        </w:tc>
        <w:tc>
          <w:tcPr>
            <w:tcW w:w="1276" w:type="dxa"/>
            <w:tcBorders>
              <w:bottom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val="restart"/>
          </w:tcPr>
          <w:p w:rsidR="003A2603" w:rsidRPr="00DE2478" w:rsidRDefault="003A2603" w:rsidP="008B2B2B">
            <w:pPr>
              <w:jc w:val="center"/>
              <w:rPr>
                <w:sz w:val="24"/>
                <w:szCs w:val="24"/>
              </w:rPr>
            </w:pPr>
          </w:p>
          <w:p w:rsidR="003A2603" w:rsidRPr="00DE2478" w:rsidRDefault="003A2603" w:rsidP="008B2B2B">
            <w:pPr>
              <w:jc w:val="center"/>
              <w:rPr>
                <w:sz w:val="24"/>
                <w:szCs w:val="24"/>
              </w:rPr>
            </w:pPr>
          </w:p>
          <w:p w:rsidR="003A2603" w:rsidRPr="00DE2478" w:rsidRDefault="003A2603" w:rsidP="008B2B2B">
            <w:pPr>
              <w:jc w:val="center"/>
              <w:rPr>
                <w:sz w:val="24"/>
                <w:szCs w:val="24"/>
              </w:rPr>
            </w:pPr>
            <w:r w:rsidRPr="00DE2478">
              <w:rPr>
                <w:sz w:val="24"/>
                <w:szCs w:val="24"/>
              </w:rPr>
              <w:t>5</w:t>
            </w:r>
          </w:p>
        </w:tc>
      </w:tr>
      <w:tr w:rsidR="003A2603" w:rsidRPr="00DE2478" w:rsidTr="008B2B2B">
        <w:trPr>
          <w:trHeight w:val="419"/>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Промежутки монотонности</w:t>
            </w:r>
          </w:p>
        </w:tc>
        <w:tc>
          <w:tcPr>
            <w:tcW w:w="1276" w:type="dxa"/>
            <w:tcBorders>
              <w:top w:val="single" w:sz="4" w:space="0" w:color="auto"/>
              <w:bottom w:val="single" w:sz="4" w:space="0" w:color="auto"/>
            </w:tcBorders>
          </w:tcPr>
          <w:p w:rsidR="003A2603" w:rsidRPr="00DE2478" w:rsidRDefault="003A2603" w:rsidP="008B2B2B">
            <w:pPr>
              <w:jc w:val="center"/>
              <w:rPr>
                <w:sz w:val="24"/>
                <w:szCs w:val="24"/>
              </w:rPr>
            </w:pPr>
            <w:r w:rsidRPr="00DE2478">
              <w:rPr>
                <w:sz w:val="24"/>
                <w:szCs w:val="24"/>
              </w:rPr>
              <w:t>3</w:t>
            </w:r>
          </w:p>
        </w:tc>
        <w:tc>
          <w:tcPr>
            <w:tcW w:w="1099" w:type="dxa"/>
            <w:vMerge/>
          </w:tcPr>
          <w:p w:rsidR="003A2603" w:rsidRPr="00DE2478" w:rsidRDefault="003A2603" w:rsidP="008B2B2B">
            <w:pPr>
              <w:rPr>
                <w:sz w:val="24"/>
                <w:szCs w:val="24"/>
              </w:rPr>
            </w:pPr>
          </w:p>
        </w:tc>
      </w:tr>
      <w:tr w:rsidR="003A2603" w:rsidRPr="00DE2478" w:rsidTr="008B2B2B">
        <w:trPr>
          <w:trHeight w:val="207"/>
        </w:trPr>
        <w:tc>
          <w:tcPr>
            <w:tcW w:w="1101" w:type="dxa"/>
            <w:vMerge/>
          </w:tcPr>
          <w:p w:rsidR="003A2603" w:rsidRPr="00DE2478" w:rsidRDefault="003A2603" w:rsidP="008B2B2B">
            <w:pPr>
              <w:rPr>
                <w:sz w:val="24"/>
                <w:szCs w:val="24"/>
              </w:rPr>
            </w:pPr>
          </w:p>
        </w:tc>
        <w:tc>
          <w:tcPr>
            <w:tcW w:w="2551" w:type="dxa"/>
            <w:vMerge/>
          </w:tcPr>
          <w:p w:rsidR="003A2603" w:rsidRPr="00DE2478" w:rsidRDefault="003A2603" w:rsidP="008B2B2B">
            <w:pPr>
              <w:rPr>
                <w:sz w:val="24"/>
                <w:szCs w:val="24"/>
              </w:rPr>
            </w:pPr>
          </w:p>
        </w:tc>
        <w:tc>
          <w:tcPr>
            <w:tcW w:w="3544" w:type="dxa"/>
            <w:tcBorders>
              <w:top w:val="single" w:sz="4" w:space="0" w:color="auto"/>
            </w:tcBorders>
          </w:tcPr>
          <w:p w:rsidR="003A2603" w:rsidRPr="00DE2478" w:rsidRDefault="003A2603" w:rsidP="008B2B2B">
            <w:pPr>
              <w:rPr>
                <w:sz w:val="24"/>
                <w:szCs w:val="24"/>
              </w:rPr>
            </w:pPr>
            <w:r w:rsidRPr="00DE2478">
              <w:rPr>
                <w:sz w:val="24"/>
                <w:szCs w:val="24"/>
              </w:rPr>
              <w:t xml:space="preserve">Запись  ответа </w:t>
            </w:r>
          </w:p>
        </w:tc>
        <w:tc>
          <w:tcPr>
            <w:tcW w:w="1276" w:type="dxa"/>
            <w:tcBorders>
              <w:top w:val="single" w:sz="4" w:space="0" w:color="auto"/>
            </w:tcBorders>
          </w:tcPr>
          <w:p w:rsidR="003A2603" w:rsidRPr="00DE2478" w:rsidRDefault="003A2603" w:rsidP="008B2B2B">
            <w:pPr>
              <w:jc w:val="center"/>
              <w:rPr>
                <w:sz w:val="24"/>
                <w:szCs w:val="24"/>
              </w:rPr>
            </w:pPr>
            <w:r w:rsidRPr="00DE2478">
              <w:rPr>
                <w:sz w:val="24"/>
                <w:szCs w:val="24"/>
              </w:rPr>
              <w:t>1</w:t>
            </w:r>
          </w:p>
        </w:tc>
        <w:tc>
          <w:tcPr>
            <w:tcW w:w="1099" w:type="dxa"/>
            <w:vMerge/>
          </w:tcPr>
          <w:p w:rsidR="003A2603" w:rsidRPr="00DE2478" w:rsidRDefault="003A2603" w:rsidP="008B2B2B">
            <w:pPr>
              <w:rPr>
                <w:sz w:val="24"/>
                <w:szCs w:val="24"/>
              </w:rPr>
            </w:pPr>
          </w:p>
        </w:tc>
      </w:tr>
    </w:tbl>
    <w:p w:rsidR="00D83863" w:rsidRPr="00D83863" w:rsidRDefault="00D83863" w:rsidP="00D83863">
      <w:pPr>
        <w:rPr>
          <w:b/>
          <w:i/>
          <w:u w:val="single"/>
        </w:rPr>
      </w:pPr>
      <w:r w:rsidRPr="00D83863">
        <w:rPr>
          <w:b/>
          <w:i/>
          <w:u w:val="single"/>
        </w:rPr>
        <w:t>Критерии оценивания</w:t>
      </w:r>
    </w:p>
    <w:p w:rsidR="00D83863" w:rsidRPr="00D83863" w:rsidRDefault="00D83863" w:rsidP="00D83863">
      <w:r w:rsidRPr="00D83863">
        <w:t>0-10 баллов – «2»</w:t>
      </w:r>
    </w:p>
    <w:p w:rsidR="00D83863" w:rsidRPr="00D83863" w:rsidRDefault="00D83863" w:rsidP="00D83863">
      <w:r w:rsidRPr="00D83863">
        <w:lastRenderedPageBreak/>
        <w:t>11-14 баллов – «3»</w:t>
      </w:r>
    </w:p>
    <w:p w:rsidR="00D83863" w:rsidRPr="00D83863" w:rsidRDefault="00D83863" w:rsidP="00D83863">
      <w:r w:rsidRPr="00D83863">
        <w:t>15-19 баллов – «4»</w:t>
      </w:r>
    </w:p>
    <w:p w:rsidR="00D83863" w:rsidRPr="00D83863" w:rsidRDefault="00D83863" w:rsidP="00D83863">
      <w:r w:rsidRPr="00D83863">
        <w:t>20-21 баллов – «5»</w:t>
      </w:r>
    </w:p>
    <w:p w:rsidR="003A2603" w:rsidRPr="003F187A" w:rsidRDefault="003A2603" w:rsidP="003A2603">
      <w:pPr>
        <w:rPr>
          <w:sz w:val="24"/>
          <w:szCs w:val="24"/>
        </w:rPr>
      </w:pPr>
    </w:p>
    <w:p w:rsidR="00536EF6" w:rsidRDefault="00536EF6" w:rsidP="00536EF6">
      <w:pPr>
        <w:spacing w:line="240" w:lineRule="atLeast"/>
        <w:jc w:val="center"/>
        <w:rPr>
          <w:b/>
          <w:iCs/>
          <w:sz w:val="28"/>
          <w:szCs w:val="28"/>
          <w:u w:val="single"/>
        </w:rPr>
      </w:pPr>
    </w:p>
    <w:p w:rsidR="00536EF6" w:rsidRPr="00536EF6" w:rsidRDefault="00536EF6" w:rsidP="00536EF6">
      <w:pPr>
        <w:spacing w:line="240" w:lineRule="atLeast"/>
        <w:jc w:val="center"/>
        <w:rPr>
          <w:b/>
          <w:iCs/>
          <w:sz w:val="28"/>
          <w:szCs w:val="28"/>
          <w:u w:val="single"/>
        </w:rPr>
      </w:pPr>
      <w:r w:rsidRPr="00340F96">
        <w:rPr>
          <w:b/>
          <w:iCs/>
          <w:sz w:val="28"/>
          <w:szCs w:val="28"/>
          <w:u w:val="single"/>
        </w:rPr>
        <w:t xml:space="preserve">Раздел </w:t>
      </w:r>
      <w:r>
        <w:rPr>
          <w:b/>
          <w:iCs/>
          <w:sz w:val="28"/>
          <w:szCs w:val="28"/>
          <w:u w:val="single"/>
        </w:rPr>
        <w:t>4</w:t>
      </w:r>
      <w:r w:rsidRPr="00340F96">
        <w:rPr>
          <w:b/>
          <w:iCs/>
          <w:sz w:val="28"/>
          <w:szCs w:val="28"/>
          <w:u w:val="single"/>
        </w:rPr>
        <w:t xml:space="preserve">. </w:t>
      </w:r>
      <w:r>
        <w:rPr>
          <w:b/>
          <w:iCs/>
          <w:sz w:val="28"/>
          <w:szCs w:val="28"/>
          <w:u w:val="single"/>
        </w:rPr>
        <w:t xml:space="preserve">Прямые и плоскости в пространстве. Многогранники. </w:t>
      </w:r>
    </w:p>
    <w:p w:rsidR="00536EF6" w:rsidRPr="00536EF6" w:rsidRDefault="00536EF6" w:rsidP="00536EF6">
      <w:pPr>
        <w:spacing w:line="240" w:lineRule="atLeast"/>
        <w:jc w:val="center"/>
        <w:rPr>
          <w:b/>
          <w:iCs/>
          <w:sz w:val="28"/>
          <w:szCs w:val="28"/>
          <w:u w:val="single"/>
        </w:rPr>
      </w:pPr>
    </w:p>
    <w:p w:rsidR="00955F00" w:rsidRDefault="00955F00" w:rsidP="00955F00">
      <w:pPr>
        <w:jc w:val="center"/>
        <w:rPr>
          <w:b/>
          <w:sz w:val="24"/>
          <w:szCs w:val="24"/>
        </w:rPr>
      </w:pPr>
      <w:r w:rsidRPr="00955F00">
        <w:rPr>
          <w:b/>
          <w:sz w:val="24"/>
          <w:szCs w:val="24"/>
        </w:rPr>
        <w:t>Тест</w:t>
      </w:r>
    </w:p>
    <w:p w:rsidR="00506092" w:rsidRPr="00955F00" w:rsidRDefault="00955F00" w:rsidP="00955F00">
      <w:pPr>
        <w:jc w:val="center"/>
        <w:rPr>
          <w:b/>
          <w:sz w:val="24"/>
          <w:szCs w:val="24"/>
        </w:rPr>
      </w:pPr>
      <w:r w:rsidRPr="00955F00">
        <w:rPr>
          <w:b/>
          <w:sz w:val="24"/>
          <w:szCs w:val="24"/>
        </w:rPr>
        <w:t>«Прямые и плоскости в пространстве»</w:t>
      </w:r>
    </w:p>
    <w:p w:rsidR="00955F00" w:rsidRDefault="00955F00" w:rsidP="008B2B2B">
      <w:pPr>
        <w:widowControl/>
        <w:autoSpaceDE/>
        <w:autoSpaceDN/>
        <w:adjustRightInd/>
        <w:spacing w:before="100" w:beforeAutospacing="1" w:after="100" w:afterAutospacing="1"/>
        <w:jc w:val="center"/>
        <w:rPr>
          <w:b/>
          <w:bCs/>
          <w:sz w:val="22"/>
          <w:szCs w:val="22"/>
        </w:rPr>
      </w:pPr>
      <w:r w:rsidRPr="00955F00">
        <w:rPr>
          <w:b/>
          <w:bCs/>
          <w:sz w:val="22"/>
          <w:szCs w:val="22"/>
        </w:rPr>
        <w:t>ВАРИАНТ 1</w:t>
      </w:r>
    </w:p>
    <w:p w:rsidR="000F71EE" w:rsidRPr="00955F00" w:rsidRDefault="000A6360" w:rsidP="000F71EE">
      <w:pPr>
        <w:widowControl/>
        <w:autoSpaceDE/>
        <w:autoSpaceDN/>
        <w:adjustRightInd/>
        <w:rPr>
          <w:sz w:val="24"/>
          <w:szCs w:val="24"/>
        </w:rPr>
      </w:pPr>
      <w:r>
        <w:rPr>
          <w:b/>
          <w:bCs/>
          <w:sz w:val="24"/>
          <w:szCs w:val="24"/>
        </w:rPr>
        <w:t xml:space="preserve">1. </w:t>
      </w:r>
      <w:r w:rsidR="000F71EE" w:rsidRPr="00955F00">
        <w:rPr>
          <w:b/>
          <w:bCs/>
          <w:sz w:val="24"/>
          <w:szCs w:val="24"/>
        </w:rPr>
        <w:t>Если две плоскости имеют одну общую точку, то они …</w:t>
      </w:r>
    </w:p>
    <w:p w:rsidR="000F71EE" w:rsidRPr="00955F00" w:rsidRDefault="000F71EE" w:rsidP="00D83863">
      <w:pPr>
        <w:widowControl/>
        <w:autoSpaceDE/>
        <w:autoSpaceDN/>
        <w:adjustRightInd/>
        <w:rPr>
          <w:sz w:val="24"/>
          <w:szCs w:val="24"/>
        </w:rPr>
      </w:pPr>
      <w:r w:rsidRPr="00955F00">
        <w:rPr>
          <w:sz w:val="24"/>
          <w:szCs w:val="24"/>
        </w:rPr>
        <w:t>1) …пересекаются</w:t>
      </w:r>
      <w:r w:rsidR="00D83863">
        <w:rPr>
          <w:sz w:val="24"/>
          <w:szCs w:val="24"/>
        </w:rPr>
        <w:t xml:space="preserve">    </w:t>
      </w:r>
      <w:r w:rsidRPr="00955F00">
        <w:rPr>
          <w:sz w:val="24"/>
          <w:szCs w:val="24"/>
        </w:rPr>
        <w:t xml:space="preserve"> 2) …параллельны</w:t>
      </w:r>
    </w:p>
    <w:p w:rsidR="000F71EE" w:rsidRDefault="000F71EE" w:rsidP="00D83863">
      <w:pPr>
        <w:widowControl/>
        <w:autoSpaceDE/>
        <w:autoSpaceDN/>
        <w:adjustRightInd/>
        <w:jc w:val="both"/>
        <w:rPr>
          <w:sz w:val="24"/>
          <w:szCs w:val="24"/>
        </w:rPr>
      </w:pPr>
      <w:r w:rsidRPr="00955F00">
        <w:rPr>
          <w:sz w:val="24"/>
          <w:szCs w:val="24"/>
        </w:rPr>
        <w:t>3) …совпадают</w:t>
      </w:r>
      <w:r w:rsidR="00D83863">
        <w:rPr>
          <w:sz w:val="24"/>
          <w:szCs w:val="24"/>
        </w:rPr>
        <w:t xml:space="preserve">         </w:t>
      </w:r>
      <w:r w:rsidRPr="00955F00">
        <w:rPr>
          <w:sz w:val="24"/>
          <w:szCs w:val="24"/>
        </w:rPr>
        <w:t xml:space="preserve"> 4) затрудняюсь ответить</w:t>
      </w:r>
      <w:r w:rsidR="00D83863">
        <w:rPr>
          <w:sz w:val="24"/>
          <w:szCs w:val="24"/>
        </w:rPr>
        <w:t xml:space="preserve"> </w:t>
      </w:r>
    </w:p>
    <w:p w:rsidR="000F71EE" w:rsidRPr="00955F00" w:rsidRDefault="000A6360" w:rsidP="000F71EE">
      <w:pPr>
        <w:widowControl/>
        <w:autoSpaceDE/>
        <w:autoSpaceDN/>
        <w:adjustRightInd/>
        <w:rPr>
          <w:sz w:val="24"/>
          <w:szCs w:val="24"/>
        </w:rPr>
      </w:pPr>
      <w:r>
        <w:rPr>
          <w:b/>
          <w:bCs/>
          <w:sz w:val="24"/>
          <w:szCs w:val="24"/>
        </w:rPr>
        <w:t xml:space="preserve">2. </w:t>
      </w:r>
      <w:r w:rsidR="000F71EE" w:rsidRPr="00955F00">
        <w:rPr>
          <w:b/>
          <w:bCs/>
          <w:sz w:val="24"/>
          <w:szCs w:val="24"/>
        </w:rPr>
        <w:t>Прямые а и b пересекаются. Как расположены прямые а и n относительно друг друга, если n//b?</w:t>
      </w:r>
    </w:p>
    <w:p w:rsidR="000F71EE" w:rsidRPr="00955F00" w:rsidRDefault="000F71EE" w:rsidP="00D83863">
      <w:pPr>
        <w:widowControl/>
        <w:autoSpaceDE/>
        <w:autoSpaceDN/>
        <w:adjustRightInd/>
        <w:rPr>
          <w:sz w:val="24"/>
          <w:szCs w:val="24"/>
        </w:rPr>
      </w:pPr>
      <w:r w:rsidRPr="00955F00">
        <w:rPr>
          <w:sz w:val="24"/>
          <w:szCs w:val="24"/>
        </w:rPr>
        <w:t>1) скрещиваются, либо пересекаются</w:t>
      </w:r>
    </w:p>
    <w:p w:rsidR="000F71EE" w:rsidRPr="00955F00" w:rsidRDefault="000F71EE" w:rsidP="00D83863">
      <w:pPr>
        <w:widowControl/>
        <w:autoSpaceDE/>
        <w:autoSpaceDN/>
        <w:adjustRightInd/>
        <w:rPr>
          <w:sz w:val="24"/>
          <w:szCs w:val="24"/>
        </w:rPr>
      </w:pPr>
      <w:r w:rsidRPr="00955F00">
        <w:rPr>
          <w:sz w:val="24"/>
          <w:szCs w:val="24"/>
        </w:rPr>
        <w:t>2) скрещиваются, либо параллельны</w:t>
      </w:r>
    </w:p>
    <w:p w:rsidR="000F71EE" w:rsidRPr="00955F00" w:rsidRDefault="000F71EE" w:rsidP="00D83863">
      <w:pPr>
        <w:widowControl/>
        <w:autoSpaceDE/>
        <w:autoSpaceDN/>
        <w:adjustRightInd/>
        <w:rPr>
          <w:sz w:val="24"/>
          <w:szCs w:val="24"/>
        </w:rPr>
      </w:pPr>
      <w:r w:rsidRPr="00955F00">
        <w:rPr>
          <w:sz w:val="24"/>
          <w:szCs w:val="24"/>
        </w:rPr>
        <w:t>3) пересекаются, либо параллельны</w:t>
      </w:r>
    </w:p>
    <w:p w:rsidR="000F71EE" w:rsidRDefault="000F71EE" w:rsidP="00D83863">
      <w:pPr>
        <w:widowControl/>
        <w:autoSpaceDE/>
        <w:autoSpaceDN/>
        <w:adjustRightInd/>
        <w:jc w:val="both"/>
        <w:rPr>
          <w:sz w:val="24"/>
          <w:szCs w:val="24"/>
        </w:rPr>
      </w:pPr>
      <w:r w:rsidRPr="00955F00">
        <w:rPr>
          <w:sz w:val="24"/>
          <w:szCs w:val="24"/>
        </w:rPr>
        <w:t>4) совпадают, либо пересекаются</w:t>
      </w:r>
    </w:p>
    <w:p w:rsidR="000F71EE" w:rsidRPr="00955F00" w:rsidRDefault="000A6360" w:rsidP="000F71EE">
      <w:pPr>
        <w:widowControl/>
        <w:autoSpaceDE/>
        <w:autoSpaceDN/>
        <w:adjustRightInd/>
        <w:rPr>
          <w:sz w:val="24"/>
          <w:szCs w:val="24"/>
        </w:rPr>
      </w:pPr>
      <w:r>
        <w:rPr>
          <w:b/>
          <w:bCs/>
          <w:sz w:val="24"/>
          <w:szCs w:val="24"/>
        </w:rPr>
        <w:t xml:space="preserve">3. </w:t>
      </w:r>
      <w:r w:rsidR="000F71EE" w:rsidRPr="00955F00">
        <w:rPr>
          <w:b/>
          <w:bCs/>
          <w:sz w:val="24"/>
          <w:szCs w:val="24"/>
        </w:rPr>
        <w:t xml:space="preserve">Даны параллельные прямая a и плоскость α. Сколько существует плоскостей, проходящих через a и параллельных α? </w:t>
      </w:r>
    </w:p>
    <w:p w:rsidR="000F71EE" w:rsidRDefault="000F71EE" w:rsidP="000F71EE">
      <w:pPr>
        <w:widowControl/>
        <w:autoSpaceDE/>
        <w:autoSpaceDN/>
        <w:adjustRightInd/>
        <w:spacing w:before="100" w:beforeAutospacing="1" w:after="100" w:afterAutospacing="1"/>
        <w:jc w:val="both"/>
        <w:rPr>
          <w:sz w:val="24"/>
          <w:szCs w:val="24"/>
        </w:rPr>
      </w:pPr>
      <w:r w:rsidRPr="00955F00">
        <w:rPr>
          <w:sz w:val="24"/>
          <w:szCs w:val="24"/>
        </w:rPr>
        <w:t>1) 1 или 0</w:t>
      </w:r>
      <w:r w:rsidR="00D83863">
        <w:rPr>
          <w:sz w:val="24"/>
          <w:szCs w:val="24"/>
        </w:rPr>
        <w:t xml:space="preserve">           </w:t>
      </w:r>
      <w:r w:rsidRPr="00955F00">
        <w:rPr>
          <w:sz w:val="24"/>
          <w:szCs w:val="24"/>
        </w:rPr>
        <w:t xml:space="preserve"> 2) 0</w:t>
      </w:r>
      <w:r w:rsidR="00D83863">
        <w:rPr>
          <w:sz w:val="24"/>
          <w:szCs w:val="24"/>
        </w:rPr>
        <w:t xml:space="preserve">         3) 1         4) бесконечно много</w:t>
      </w:r>
    </w:p>
    <w:p w:rsidR="000F71EE" w:rsidRPr="00955F00" w:rsidRDefault="000A6360" w:rsidP="000F71EE">
      <w:pPr>
        <w:widowControl/>
        <w:autoSpaceDE/>
        <w:autoSpaceDN/>
        <w:adjustRightInd/>
        <w:rPr>
          <w:sz w:val="24"/>
          <w:szCs w:val="24"/>
        </w:rPr>
      </w:pPr>
      <w:r>
        <w:rPr>
          <w:b/>
          <w:bCs/>
          <w:sz w:val="24"/>
          <w:szCs w:val="24"/>
        </w:rPr>
        <w:t xml:space="preserve">4. </w:t>
      </w:r>
      <w:r w:rsidR="000F71EE" w:rsidRPr="00955F00">
        <w:rPr>
          <w:b/>
          <w:bCs/>
          <w:sz w:val="24"/>
          <w:szCs w:val="24"/>
        </w:rPr>
        <w:t>АBCD – трапеция, AB // DC</w:t>
      </w:r>
      <w:r w:rsidR="00F85A94">
        <w:rPr>
          <w:b/>
          <w:bCs/>
          <w:sz w:val="24"/>
          <w:szCs w:val="24"/>
        </w:rPr>
        <w:t>.</w:t>
      </w:r>
      <w:r w:rsidR="000F71EE" w:rsidRPr="00955F00">
        <w:rPr>
          <w:b/>
          <w:bCs/>
          <w:sz w:val="24"/>
          <w:szCs w:val="24"/>
        </w:rPr>
        <w:t xml:space="preserve"> </w:t>
      </w:r>
      <w:r w:rsidR="00F85A94" w:rsidRPr="00F85A94">
        <w:rPr>
          <w:b/>
          <w:bCs/>
          <w:sz w:val="24"/>
          <w:szCs w:val="24"/>
        </w:rPr>
        <w:t>То</w:t>
      </w:r>
      <w:r w:rsidR="00F85A94">
        <w:rPr>
          <w:b/>
          <w:bCs/>
          <w:sz w:val="24"/>
          <w:szCs w:val="24"/>
        </w:rPr>
        <w:t>чки К и М не лежат в плоскости (</w:t>
      </w:r>
      <w:r w:rsidR="000F71EE" w:rsidRPr="00955F00">
        <w:rPr>
          <w:b/>
          <w:bCs/>
          <w:sz w:val="24"/>
          <w:szCs w:val="24"/>
        </w:rPr>
        <w:t>ABС</w:t>
      </w:r>
      <w:r w:rsidR="00F85A94">
        <w:rPr>
          <w:b/>
          <w:bCs/>
          <w:sz w:val="24"/>
          <w:szCs w:val="24"/>
        </w:rPr>
        <w:t>)</w:t>
      </w:r>
      <w:r w:rsidR="000F71EE" w:rsidRPr="00955F00">
        <w:rPr>
          <w:b/>
          <w:bCs/>
          <w:sz w:val="24"/>
          <w:szCs w:val="24"/>
        </w:rPr>
        <w:t xml:space="preserve">. АК = КD, СM = MВ. Каково взаимное расположение прямой КM и плоскости </w:t>
      </w:r>
      <w:r w:rsidR="00F85A94">
        <w:rPr>
          <w:b/>
          <w:bCs/>
          <w:sz w:val="24"/>
          <w:szCs w:val="24"/>
        </w:rPr>
        <w:t>(АВС)</w:t>
      </w:r>
      <w:r w:rsidR="000F71EE" w:rsidRPr="00955F00">
        <w:rPr>
          <w:b/>
          <w:bCs/>
          <w:sz w:val="24"/>
          <w:szCs w:val="24"/>
        </w:rPr>
        <w:t>?</w:t>
      </w:r>
    </w:p>
    <w:p w:rsidR="000F71EE" w:rsidRPr="00955F00" w:rsidRDefault="000F71EE" w:rsidP="00D83863">
      <w:pPr>
        <w:widowControl/>
        <w:autoSpaceDE/>
        <w:autoSpaceDN/>
        <w:adjustRightInd/>
        <w:rPr>
          <w:sz w:val="24"/>
          <w:szCs w:val="24"/>
        </w:rPr>
      </w:pPr>
      <w:r w:rsidRPr="00955F00">
        <w:rPr>
          <w:sz w:val="24"/>
          <w:szCs w:val="24"/>
        </w:rPr>
        <w:t>1) параллельны или пересекаются</w:t>
      </w:r>
      <w:r w:rsidR="00D83863">
        <w:rPr>
          <w:sz w:val="24"/>
          <w:szCs w:val="24"/>
        </w:rPr>
        <w:t xml:space="preserve"> 2) обязательно пересекаются</w:t>
      </w:r>
    </w:p>
    <w:p w:rsidR="000F71EE" w:rsidRDefault="00D83863" w:rsidP="00D83863">
      <w:pPr>
        <w:widowControl/>
        <w:autoSpaceDE/>
        <w:autoSpaceDN/>
        <w:adjustRightInd/>
        <w:jc w:val="both"/>
        <w:rPr>
          <w:sz w:val="24"/>
          <w:szCs w:val="24"/>
        </w:rPr>
      </w:pPr>
      <w:r>
        <w:rPr>
          <w:sz w:val="24"/>
          <w:szCs w:val="24"/>
        </w:rPr>
        <w:t>3) обязательно параллельны         4) определить невозможно</w:t>
      </w:r>
    </w:p>
    <w:p w:rsidR="000F71EE" w:rsidRPr="00955F00" w:rsidRDefault="000A6360" w:rsidP="000F71EE">
      <w:pPr>
        <w:widowControl/>
        <w:autoSpaceDE/>
        <w:autoSpaceDN/>
        <w:adjustRightInd/>
        <w:rPr>
          <w:sz w:val="24"/>
          <w:szCs w:val="24"/>
        </w:rPr>
      </w:pPr>
      <w:r>
        <w:rPr>
          <w:b/>
          <w:bCs/>
          <w:sz w:val="24"/>
          <w:szCs w:val="24"/>
        </w:rPr>
        <w:t xml:space="preserve">5. </w:t>
      </w:r>
      <w:r w:rsidR="000F71EE" w:rsidRPr="00955F00">
        <w:rPr>
          <w:b/>
          <w:bCs/>
          <w:sz w:val="24"/>
          <w:szCs w:val="24"/>
        </w:rPr>
        <w:t>Вставьте пропущенные слова.</w:t>
      </w:r>
    </w:p>
    <w:p w:rsidR="000F71EE" w:rsidRPr="00955F00" w:rsidRDefault="000F71EE" w:rsidP="000F71EE">
      <w:pPr>
        <w:widowControl/>
        <w:autoSpaceDE/>
        <w:autoSpaceDN/>
        <w:adjustRightInd/>
        <w:rPr>
          <w:sz w:val="24"/>
          <w:szCs w:val="24"/>
        </w:rPr>
      </w:pPr>
      <w:r w:rsidRPr="00955F00">
        <w:rPr>
          <w:b/>
          <w:bCs/>
          <w:sz w:val="24"/>
          <w:szCs w:val="24"/>
        </w:rPr>
        <w:t>При параллельном проектировании проекцией средней линии треугольника является…</w:t>
      </w:r>
    </w:p>
    <w:p w:rsidR="000F71EE" w:rsidRPr="00955F00" w:rsidRDefault="000F71EE" w:rsidP="00D83863">
      <w:pPr>
        <w:widowControl/>
        <w:autoSpaceDE/>
        <w:autoSpaceDN/>
        <w:adjustRightInd/>
        <w:rPr>
          <w:sz w:val="24"/>
          <w:szCs w:val="24"/>
        </w:rPr>
      </w:pPr>
      <w:r w:rsidRPr="00955F00">
        <w:rPr>
          <w:sz w:val="24"/>
          <w:szCs w:val="24"/>
        </w:rPr>
        <w:t xml:space="preserve">1) произвольный отрезок проекции треугольника. </w:t>
      </w:r>
    </w:p>
    <w:p w:rsidR="000F71EE" w:rsidRPr="00955F00" w:rsidRDefault="000F71EE" w:rsidP="00D83863">
      <w:pPr>
        <w:widowControl/>
        <w:autoSpaceDE/>
        <w:autoSpaceDN/>
        <w:adjustRightInd/>
        <w:rPr>
          <w:sz w:val="24"/>
          <w:szCs w:val="24"/>
        </w:rPr>
      </w:pPr>
      <w:r w:rsidRPr="00955F00">
        <w:rPr>
          <w:sz w:val="24"/>
          <w:szCs w:val="24"/>
        </w:rPr>
        <w:t xml:space="preserve">2) медиана проекции треугольника. </w:t>
      </w:r>
    </w:p>
    <w:p w:rsidR="000F71EE" w:rsidRPr="00955F00" w:rsidRDefault="000F71EE" w:rsidP="00D83863">
      <w:pPr>
        <w:widowControl/>
        <w:autoSpaceDE/>
        <w:autoSpaceDN/>
        <w:adjustRightInd/>
        <w:rPr>
          <w:sz w:val="24"/>
          <w:szCs w:val="24"/>
        </w:rPr>
      </w:pPr>
      <w:r w:rsidRPr="00955F00">
        <w:rPr>
          <w:sz w:val="24"/>
          <w:szCs w:val="24"/>
        </w:rPr>
        <w:t xml:space="preserve">3) средняя линия проекции треугольника. </w:t>
      </w:r>
    </w:p>
    <w:p w:rsidR="000F71EE" w:rsidRDefault="000F71EE" w:rsidP="00D83863">
      <w:pPr>
        <w:widowControl/>
        <w:autoSpaceDE/>
        <w:autoSpaceDN/>
        <w:adjustRightInd/>
        <w:jc w:val="both"/>
        <w:rPr>
          <w:sz w:val="24"/>
          <w:szCs w:val="24"/>
        </w:rPr>
      </w:pPr>
      <w:r w:rsidRPr="00955F00">
        <w:rPr>
          <w:sz w:val="24"/>
          <w:szCs w:val="24"/>
        </w:rPr>
        <w:t>4) высота проекции треугольника.</w:t>
      </w:r>
    </w:p>
    <w:p w:rsidR="000F71EE" w:rsidRPr="00955F00" w:rsidRDefault="000A6360" w:rsidP="000F71EE">
      <w:pPr>
        <w:widowControl/>
        <w:autoSpaceDE/>
        <w:autoSpaceDN/>
        <w:adjustRightInd/>
        <w:rPr>
          <w:sz w:val="24"/>
          <w:szCs w:val="24"/>
        </w:rPr>
      </w:pPr>
      <w:r>
        <w:rPr>
          <w:b/>
          <w:bCs/>
          <w:sz w:val="24"/>
          <w:szCs w:val="24"/>
        </w:rPr>
        <w:t xml:space="preserve">6. </w:t>
      </w:r>
      <w:r w:rsidR="000F71EE" w:rsidRPr="00955F00">
        <w:rPr>
          <w:b/>
          <w:bCs/>
          <w:sz w:val="24"/>
          <w:szCs w:val="24"/>
        </w:rPr>
        <w:t xml:space="preserve">По признаку перпендикулярности прямой и плоскости данная прямая перпендикулярна… </w:t>
      </w:r>
    </w:p>
    <w:p w:rsidR="000F71EE" w:rsidRPr="00955F00" w:rsidRDefault="000F71EE" w:rsidP="000F71EE">
      <w:pPr>
        <w:widowControl/>
        <w:autoSpaceDE/>
        <w:autoSpaceDN/>
        <w:adjustRightInd/>
        <w:rPr>
          <w:sz w:val="24"/>
          <w:szCs w:val="24"/>
        </w:rPr>
      </w:pPr>
      <w:r w:rsidRPr="00955F00">
        <w:rPr>
          <w:sz w:val="24"/>
          <w:szCs w:val="24"/>
        </w:rPr>
        <w:t>1)…двум пересекающи</w:t>
      </w:r>
      <w:r w:rsidR="00F85A94">
        <w:rPr>
          <w:sz w:val="24"/>
          <w:szCs w:val="24"/>
        </w:rPr>
        <w:t>мся прямым, лежащим в плоскости.</w:t>
      </w:r>
    </w:p>
    <w:p w:rsidR="000F71EE" w:rsidRPr="00955F00" w:rsidRDefault="000F71EE" w:rsidP="000F71EE">
      <w:pPr>
        <w:widowControl/>
        <w:autoSpaceDE/>
        <w:autoSpaceDN/>
        <w:adjustRightInd/>
        <w:rPr>
          <w:sz w:val="24"/>
          <w:szCs w:val="24"/>
        </w:rPr>
      </w:pPr>
      <w:r w:rsidRPr="00955F00">
        <w:rPr>
          <w:sz w:val="24"/>
          <w:szCs w:val="24"/>
        </w:rPr>
        <w:t xml:space="preserve">2)…двум </w:t>
      </w:r>
      <w:r w:rsidR="00F85A94">
        <w:rPr>
          <w:sz w:val="24"/>
          <w:szCs w:val="24"/>
        </w:rPr>
        <w:t>скрещивающимся прямым.</w:t>
      </w:r>
    </w:p>
    <w:p w:rsidR="000F71EE" w:rsidRDefault="000F71EE" w:rsidP="000F71EE">
      <w:pPr>
        <w:widowControl/>
        <w:autoSpaceDE/>
        <w:autoSpaceDN/>
        <w:adjustRightInd/>
        <w:rPr>
          <w:sz w:val="24"/>
          <w:szCs w:val="24"/>
        </w:rPr>
      </w:pPr>
      <w:r w:rsidRPr="00955F00">
        <w:rPr>
          <w:sz w:val="24"/>
          <w:szCs w:val="24"/>
        </w:rPr>
        <w:t>3)…двум параллель</w:t>
      </w:r>
      <w:r w:rsidR="00F85A94">
        <w:rPr>
          <w:sz w:val="24"/>
          <w:szCs w:val="24"/>
        </w:rPr>
        <w:t>ным прямым, лежащим в плоскости.</w:t>
      </w:r>
    </w:p>
    <w:p w:rsidR="000F71EE" w:rsidRDefault="00F85A94" w:rsidP="000F71EE">
      <w:pPr>
        <w:widowControl/>
        <w:autoSpaceDE/>
        <w:autoSpaceDN/>
        <w:adjustRightInd/>
        <w:rPr>
          <w:sz w:val="24"/>
          <w:szCs w:val="24"/>
        </w:rPr>
      </w:pPr>
      <w:r>
        <w:rPr>
          <w:sz w:val="24"/>
          <w:szCs w:val="24"/>
        </w:rPr>
        <w:t>4)…прямой, лежащей в плоскости.</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7. </w:t>
      </w:r>
      <w:r w:rsidR="000F71EE" w:rsidRPr="00955F00">
        <w:rPr>
          <w:b/>
          <w:bCs/>
          <w:sz w:val="24"/>
          <w:szCs w:val="24"/>
        </w:rPr>
        <w:t>Длина наклонной 17 см, а длина проекции 8 см. Чему равна длина перпендикуляра?</w:t>
      </w:r>
    </w:p>
    <w:p w:rsidR="000F71EE" w:rsidRDefault="000F71EE" w:rsidP="000F71EE">
      <w:pPr>
        <w:widowControl/>
        <w:autoSpaceDE/>
        <w:autoSpaceDN/>
        <w:adjustRightInd/>
        <w:rPr>
          <w:sz w:val="24"/>
          <w:szCs w:val="24"/>
        </w:rPr>
      </w:pPr>
      <w:r w:rsidRPr="00955F00">
        <w:rPr>
          <w:sz w:val="24"/>
          <w:szCs w:val="24"/>
        </w:rPr>
        <w:t>1) 9 см</w:t>
      </w:r>
      <w:r w:rsidR="00F85A94">
        <w:rPr>
          <w:sz w:val="24"/>
          <w:szCs w:val="24"/>
        </w:rPr>
        <w:t xml:space="preserve">   </w:t>
      </w:r>
      <w:r w:rsidRPr="00955F00">
        <w:rPr>
          <w:sz w:val="24"/>
          <w:szCs w:val="24"/>
        </w:rPr>
        <w:t xml:space="preserve"> 2) 15 см</w:t>
      </w:r>
      <w:r w:rsidR="00F85A94">
        <w:rPr>
          <w:sz w:val="24"/>
          <w:szCs w:val="24"/>
        </w:rPr>
        <w:t xml:space="preserve">    </w:t>
      </w:r>
      <w:r w:rsidRPr="00955F00">
        <w:rPr>
          <w:sz w:val="24"/>
          <w:szCs w:val="24"/>
        </w:rPr>
        <w:t xml:space="preserve"> 3) 25 см</w:t>
      </w:r>
      <w:r w:rsidR="00F85A94">
        <w:rPr>
          <w:sz w:val="24"/>
          <w:szCs w:val="24"/>
        </w:rPr>
        <w:t xml:space="preserve">    </w:t>
      </w:r>
      <w:r w:rsidRPr="00955F00">
        <w:rPr>
          <w:sz w:val="24"/>
          <w:szCs w:val="24"/>
        </w:rPr>
        <w:t xml:space="preserve"> 4) определить невозможно</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8. </w:t>
      </w:r>
      <w:r w:rsidR="000F71EE" w:rsidRPr="00955F00">
        <w:rPr>
          <w:b/>
          <w:bCs/>
          <w:sz w:val="24"/>
          <w:szCs w:val="24"/>
        </w:rPr>
        <w:t>Точка А находится на расстоянии 12 см и 5 см от двух перпендикулярных плоскостей. Найдите расстояние от этой точки до линии пересечения этих плоскостей.</w:t>
      </w:r>
    </w:p>
    <w:p w:rsidR="000F71EE" w:rsidRDefault="000F71EE" w:rsidP="000F71EE">
      <w:pPr>
        <w:widowControl/>
        <w:autoSpaceDE/>
        <w:autoSpaceDN/>
        <w:adjustRightInd/>
        <w:rPr>
          <w:sz w:val="24"/>
          <w:szCs w:val="24"/>
        </w:rPr>
      </w:pPr>
      <w:r w:rsidRPr="00955F00">
        <w:rPr>
          <w:sz w:val="24"/>
          <w:szCs w:val="24"/>
        </w:rPr>
        <w:t>1) 13 см</w:t>
      </w:r>
      <w:r w:rsidR="00F85A94">
        <w:rPr>
          <w:sz w:val="24"/>
          <w:szCs w:val="24"/>
        </w:rPr>
        <w:t xml:space="preserve">     2) 7 см    </w:t>
      </w:r>
      <w:r w:rsidRPr="00955F00">
        <w:rPr>
          <w:sz w:val="24"/>
          <w:szCs w:val="24"/>
        </w:rPr>
        <w:t xml:space="preserve"> 3) см</w:t>
      </w:r>
      <w:r w:rsidR="00F85A94">
        <w:rPr>
          <w:sz w:val="24"/>
          <w:szCs w:val="24"/>
        </w:rPr>
        <w:t xml:space="preserve">     4) 17 см</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9. </w:t>
      </w:r>
      <w:r w:rsidR="000F71EE" w:rsidRPr="00955F00">
        <w:rPr>
          <w:b/>
          <w:bCs/>
          <w:sz w:val="24"/>
          <w:szCs w:val="24"/>
        </w:rPr>
        <w:t>Укажите верное утверждение:</w:t>
      </w:r>
    </w:p>
    <w:p w:rsidR="000F71EE" w:rsidRPr="00955F00" w:rsidRDefault="000F71EE" w:rsidP="000F71EE">
      <w:pPr>
        <w:widowControl/>
        <w:autoSpaceDE/>
        <w:autoSpaceDN/>
        <w:adjustRightInd/>
        <w:rPr>
          <w:sz w:val="24"/>
          <w:szCs w:val="24"/>
        </w:rPr>
      </w:pPr>
      <w:r w:rsidRPr="00955F00">
        <w:rPr>
          <w:b/>
          <w:bCs/>
          <w:sz w:val="24"/>
          <w:szCs w:val="24"/>
        </w:rPr>
        <w:t>Основными фигурами в пространстве являются…</w:t>
      </w:r>
    </w:p>
    <w:p w:rsidR="000F71EE" w:rsidRPr="00955F00" w:rsidRDefault="000F71EE" w:rsidP="000F71EE">
      <w:pPr>
        <w:widowControl/>
        <w:autoSpaceDE/>
        <w:autoSpaceDN/>
        <w:adjustRightInd/>
        <w:rPr>
          <w:sz w:val="24"/>
          <w:szCs w:val="24"/>
        </w:rPr>
      </w:pPr>
      <w:r w:rsidRPr="00955F00">
        <w:rPr>
          <w:sz w:val="24"/>
          <w:szCs w:val="24"/>
        </w:rPr>
        <w:t>1) треуго</w:t>
      </w:r>
      <w:r w:rsidR="00F85A94">
        <w:rPr>
          <w:sz w:val="24"/>
          <w:szCs w:val="24"/>
        </w:rPr>
        <w:t>льник, параллелограмм, трапеция.</w:t>
      </w:r>
    </w:p>
    <w:p w:rsidR="000F71EE" w:rsidRPr="00955F00" w:rsidRDefault="00F85A94" w:rsidP="000F71EE">
      <w:pPr>
        <w:widowControl/>
        <w:autoSpaceDE/>
        <w:autoSpaceDN/>
        <w:adjustRightInd/>
        <w:rPr>
          <w:sz w:val="24"/>
          <w:szCs w:val="24"/>
        </w:rPr>
      </w:pPr>
      <w:r>
        <w:rPr>
          <w:sz w:val="24"/>
          <w:szCs w:val="24"/>
        </w:rPr>
        <w:t>2) точка, окружность, куб.</w:t>
      </w:r>
    </w:p>
    <w:p w:rsidR="000F71EE" w:rsidRPr="00955F00" w:rsidRDefault="00F85A94" w:rsidP="000F71EE">
      <w:pPr>
        <w:widowControl/>
        <w:autoSpaceDE/>
        <w:autoSpaceDN/>
        <w:adjustRightInd/>
        <w:rPr>
          <w:sz w:val="24"/>
          <w:szCs w:val="24"/>
        </w:rPr>
      </w:pPr>
      <w:r>
        <w:rPr>
          <w:sz w:val="24"/>
          <w:szCs w:val="24"/>
        </w:rPr>
        <w:t>3) три точки, луч, квадрат.</w:t>
      </w:r>
    </w:p>
    <w:p w:rsidR="000F71EE" w:rsidRDefault="000F71EE" w:rsidP="000F71EE">
      <w:pPr>
        <w:widowControl/>
        <w:autoSpaceDE/>
        <w:autoSpaceDN/>
        <w:adjustRightInd/>
        <w:rPr>
          <w:sz w:val="24"/>
          <w:szCs w:val="24"/>
        </w:rPr>
      </w:pPr>
      <w:r w:rsidRPr="00955F00">
        <w:rPr>
          <w:sz w:val="24"/>
          <w:szCs w:val="24"/>
        </w:rPr>
        <w:t>4) точка, прямая, плоскость</w:t>
      </w:r>
      <w:r w:rsidR="00F85A94">
        <w:rPr>
          <w:sz w:val="24"/>
          <w:szCs w:val="24"/>
        </w:rPr>
        <w:t>.</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10. </w:t>
      </w:r>
      <w:r w:rsidR="000F71EE" w:rsidRPr="00955F00">
        <w:rPr>
          <w:b/>
          <w:bCs/>
          <w:sz w:val="24"/>
          <w:szCs w:val="24"/>
        </w:rPr>
        <w:t>Сколько перпендикуляров можно провести через заданную точку пространства к плоскости?</w:t>
      </w:r>
    </w:p>
    <w:p w:rsidR="000F71EE" w:rsidRPr="00955F00" w:rsidRDefault="000F71EE" w:rsidP="000F71EE">
      <w:pPr>
        <w:widowControl/>
        <w:autoSpaceDE/>
        <w:autoSpaceDN/>
        <w:adjustRightInd/>
        <w:rPr>
          <w:sz w:val="24"/>
          <w:szCs w:val="24"/>
        </w:rPr>
      </w:pPr>
      <w:r w:rsidRPr="00955F00">
        <w:rPr>
          <w:sz w:val="24"/>
          <w:szCs w:val="24"/>
        </w:rPr>
        <w:t>1)1</w:t>
      </w:r>
      <w:r w:rsidR="00F85A94">
        <w:rPr>
          <w:sz w:val="24"/>
          <w:szCs w:val="24"/>
        </w:rPr>
        <w:t xml:space="preserve">     </w:t>
      </w:r>
      <w:r w:rsidRPr="00955F00">
        <w:rPr>
          <w:sz w:val="24"/>
          <w:szCs w:val="24"/>
        </w:rPr>
        <w:t xml:space="preserve"> 2) 2</w:t>
      </w:r>
      <w:r w:rsidR="00F85A94">
        <w:rPr>
          <w:sz w:val="24"/>
          <w:szCs w:val="24"/>
        </w:rPr>
        <w:t xml:space="preserve">    </w:t>
      </w:r>
      <w:r w:rsidRPr="00955F00">
        <w:rPr>
          <w:sz w:val="24"/>
          <w:szCs w:val="24"/>
        </w:rPr>
        <w:t xml:space="preserve"> 3) 3</w:t>
      </w:r>
      <w:r w:rsidR="00F85A94">
        <w:rPr>
          <w:sz w:val="24"/>
          <w:szCs w:val="24"/>
        </w:rPr>
        <w:t xml:space="preserve">      4) бесконечно много</w:t>
      </w:r>
    </w:p>
    <w:p w:rsidR="000F71EE" w:rsidRDefault="000F71EE" w:rsidP="000F71EE">
      <w:pPr>
        <w:widowControl/>
        <w:autoSpaceDE/>
        <w:autoSpaceDN/>
        <w:adjustRightInd/>
        <w:rPr>
          <w:b/>
          <w:bCs/>
          <w:sz w:val="24"/>
          <w:szCs w:val="24"/>
        </w:rPr>
      </w:pPr>
    </w:p>
    <w:p w:rsidR="00955F00" w:rsidRDefault="00955F00" w:rsidP="00FE0A5E">
      <w:pPr>
        <w:widowControl/>
        <w:autoSpaceDE/>
        <w:autoSpaceDN/>
        <w:adjustRightInd/>
        <w:jc w:val="center"/>
        <w:rPr>
          <w:b/>
          <w:bCs/>
          <w:sz w:val="24"/>
          <w:szCs w:val="24"/>
        </w:rPr>
      </w:pPr>
      <w:r w:rsidRPr="00955F00">
        <w:rPr>
          <w:b/>
          <w:bCs/>
          <w:sz w:val="24"/>
          <w:szCs w:val="24"/>
        </w:rPr>
        <w:t>ВАРИАНТ 2</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1. </w:t>
      </w:r>
      <w:r w:rsidR="000F71EE" w:rsidRPr="00955F00">
        <w:rPr>
          <w:b/>
          <w:bCs/>
          <w:sz w:val="24"/>
          <w:szCs w:val="24"/>
        </w:rPr>
        <w:t>Укажите ошибочное утверждение:</w:t>
      </w:r>
    </w:p>
    <w:p w:rsidR="000F71EE" w:rsidRPr="00955F00" w:rsidRDefault="000F71EE" w:rsidP="000F71EE">
      <w:pPr>
        <w:widowControl/>
        <w:autoSpaceDE/>
        <w:autoSpaceDN/>
        <w:adjustRightInd/>
        <w:rPr>
          <w:sz w:val="24"/>
          <w:szCs w:val="24"/>
        </w:rPr>
      </w:pPr>
      <w:r w:rsidRPr="00955F00">
        <w:rPr>
          <w:b/>
          <w:bCs/>
          <w:sz w:val="24"/>
          <w:szCs w:val="24"/>
        </w:rPr>
        <w:t xml:space="preserve">Плоскость и притом только одну можно провести через… </w:t>
      </w:r>
    </w:p>
    <w:p w:rsidR="000F71EE" w:rsidRPr="00955F00" w:rsidRDefault="000F71EE" w:rsidP="000F71EE">
      <w:pPr>
        <w:widowControl/>
        <w:autoSpaceDE/>
        <w:autoSpaceDN/>
        <w:adjustRightInd/>
        <w:rPr>
          <w:sz w:val="24"/>
          <w:szCs w:val="24"/>
        </w:rPr>
      </w:pPr>
      <w:r w:rsidRPr="00955F00">
        <w:rPr>
          <w:sz w:val="24"/>
          <w:szCs w:val="24"/>
        </w:rPr>
        <w:t>1) …две пересекающиеся прямые.</w:t>
      </w:r>
    </w:p>
    <w:p w:rsidR="000F71EE" w:rsidRPr="00955F00" w:rsidRDefault="000F71EE" w:rsidP="000F71EE">
      <w:pPr>
        <w:widowControl/>
        <w:autoSpaceDE/>
        <w:autoSpaceDN/>
        <w:adjustRightInd/>
        <w:rPr>
          <w:sz w:val="24"/>
          <w:szCs w:val="24"/>
        </w:rPr>
      </w:pPr>
      <w:r w:rsidRPr="00955F00">
        <w:rPr>
          <w:sz w:val="24"/>
          <w:szCs w:val="24"/>
        </w:rPr>
        <w:t>2) …две параллельные прямые.</w:t>
      </w:r>
    </w:p>
    <w:p w:rsidR="000F71EE" w:rsidRPr="00955F00" w:rsidRDefault="000F71EE" w:rsidP="000F71EE">
      <w:pPr>
        <w:widowControl/>
        <w:autoSpaceDE/>
        <w:autoSpaceDN/>
        <w:adjustRightInd/>
        <w:rPr>
          <w:sz w:val="24"/>
          <w:szCs w:val="24"/>
        </w:rPr>
      </w:pPr>
      <w:r w:rsidRPr="00955F00">
        <w:rPr>
          <w:sz w:val="24"/>
          <w:szCs w:val="24"/>
        </w:rPr>
        <w:t>3) …две скрещивающиеся прямые.</w:t>
      </w:r>
    </w:p>
    <w:p w:rsidR="000F71EE" w:rsidRDefault="000F71EE" w:rsidP="000F71EE">
      <w:pPr>
        <w:widowControl/>
        <w:autoSpaceDE/>
        <w:autoSpaceDN/>
        <w:adjustRightInd/>
        <w:rPr>
          <w:sz w:val="24"/>
          <w:szCs w:val="24"/>
        </w:rPr>
      </w:pPr>
      <w:r w:rsidRPr="00955F00">
        <w:rPr>
          <w:sz w:val="24"/>
          <w:szCs w:val="24"/>
        </w:rPr>
        <w:t>4)…прямую и не лежащую на ней точку.</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2. </w:t>
      </w:r>
      <w:r w:rsidR="000F71EE" w:rsidRPr="00955F00">
        <w:rPr>
          <w:b/>
          <w:bCs/>
          <w:sz w:val="24"/>
          <w:szCs w:val="24"/>
        </w:rPr>
        <w:t xml:space="preserve">Дан куб </w:t>
      </w:r>
      <w:r w:rsidR="000F71EE" w:rsidRPr="00FE0A5E">
        <w:rPr>
          <w:b/>
          <w:bCs/>
          <w:sz w:val="24"/>
          <w:szCs w:val="24"/>
        </w:rPr>
        <w:t>АВСDА</w:t>
      </w:r>
      <w:r w:rsidR="00FE0A5E">
        <w:rPr>
          <w:b/>
          <w:bCs/>
          <w:sz w:val="24"/>
          <w:szCs w:val="24"/>
          <w:vertAlign w:val="subscript"/>
        </w:rPr>
        <w:t>1</w:t>
      </w:r>
      <w:r w:rsidR="000F71EE" w:rsidRPr="00FE0A5E">
        <w:rPr>
          <w:b/>
          <w:bCs/>
          <w:sz w:val="24"/>
          <w:szCs w:val="24"/>
        </w:rPr>
        <w:t>В</w:t>
      </w:r>
      <w:r w:rsidR="00FE0A5E">
        <w:rPr>
          <w:b/>
          <w:bCs/>
          <w:sz w:val="24"/>
          <w:szCs w:val="24"/>
          <w:vertAlign w:val="subscript"/>
        </w:rPr>
        <w:t>1</w:t>
      </w:r>
      <w:r w:rsidR="000F71EE" w:rsidRPr="00FE0A5E">
        <w:rPr>
          <w:b/>
          <w:bCs/>
          <w:sz w:val="24"/>
          <w:szCs w:val="24"/>
        </w:rPr>
        <w:t>С</w:t>
      </w:r>
      <w:r w:rsidR="00FE0A5E">
        <w:rPr>
          <w:b/>
          <w:bCs/>
          <w:sz w:val="24"/>
          <w:szCs w:val="24"/>
          <w:vertAlign w:val="subscript"/>
        </w:rPr>
        <w:t>1</w:t>
      </w:r>
      <w:r w:rsidR="000F71EE" w:rsidRPr="00FE0A5E">
        <w:rPr>
          <w:b/>
          <w:bCs/>
          <w:sz w:val="24"/>
          <w:szCs w:val="24"/>
        </w:rPr>
        <w:t>D</w:t>
      </w:r>
      <w:r w:rsidR="00FE0A5E">
        <w:rPr>
          <w:b/>
          <w:bCs/>
          <w:sz w:val="24"/>
          <w:szCs w:val="24"/>
          <w:vertAlign w:val="subscript"/>
        </w:rPr>
        <w:t>1</w:t>
      </w:r>
      <w:r w:rsidR="000F71EE" w:rsidRPr="00955F00">
        <w:rPr>
          <w:b/>
          <w:bCs/>
          <w:sz w:val="24"/>
          <w:szCs w:val="24"/>
        </w:rPr>
        <w:t>. Как расположены прямые BD и AD</w:t>
      </w:r>
      <w:r w:rsidR="00FE0A5E">
        <w:rPr>
          <w:b/>
          <w:bCs/>
          <w:sz w:val="24"/>
          <w:szCs w:val="24"/>
          <w:vertAlign w:val="subscript"/>
        </w:rPr>
        <w:t>1</w:t>
      </w:r>
      <w:r w:rsidR="000F71EE" w:rsidRPr="00955F00">
        <w:rPr>
          <w:b/>
          <w:bCs/>
          <w:sz w:val="24"/>
          <w:szCs w:val="24"/>
        </w:rPr>
        <w:t xml:space="preserve"> по отношению друг к другу? </w:t>
      </w:r>
    </w:p>
    <w:p w:rsidR="000F71EE" w:rsidRPr="00955F00" w:rsidRDefault="000F71EE" w:rsidP="000F71EE">
      <w:pPr>
        <w:widowControl/>
        <w:autoSpaceDE/>
        <w:autoSpaceDN/>
        <w:adjustRightInd/>
        <w:rPr>
          <w:sz w:val="24"/>
          <w:szCs w:val="24"/>
        </w:rPr>
      </w:pPr>
      <w:r w:rsidRPr="00955F00">
        <w:rPr>
          <w:sz w:val="24"/>
          <w:szCs w:val="24"/>
        </w:rPr>
        <w:t xml:space="preserve">1) параллельно. </w:t>
      </w:r>
    </w:p>
    <w:p w:rsidR="000F71EE" w:rsidRPr="00955F00" w:rsidRDefault="000F71EE" w:rsidP="000F71EE">
      <w:pPr>
        <w:widowControl/>
        <w:autoSpaceDE/>
        <w:autoSpaceDN/>
        <w:adjustRightInd/>
        <w:rPr>
          <w:sz w:val="24"/>
          <w:szCs w:val="24"/>
        </w:rPr>
      </w:pPr>
      <w:r w:rsidRPr="00955F00">
        <w:rPr>
          <w:sz w:val="24"/>
          <w:szCs w:val="24"/>
        </w:rPr>
        <w:t>2) скрещиваются.</w:t>
      </w:r>
    </w:p>
    <w:p w:rsidR="000F71EE" w:rsidRPr="00955F00" w:rsidRDefault="000F71EE" w:rsidP="000F71EE">
      <w:pPr>
        <w:widowControl/>
        <w:autoSpaceDE/>
        <w:autoSpaceDN/>
        <w:adjustRightInd/>
        <w:rPr>
          <w:sz w:val="24"/>
          <w:szCs w:val="24"/>
        </w:rPr>
      </w:pPr>
      <w:r w:rsidRPr="00955F00">
        <w:rPr>
          <w:sz w:val="24"/>
          <w:szCs w:val="24"/>
        </w:rPr>
        <w:t xml:space="preserve">3) пересекаются. </w:t>
      </w:r>
    </w:p>
    <w:p w:rsidR="000F71EE" w:rsidRDefault="000F71EE" w:rsidP="000F71EE">
      <w:pPr>
        <w:widowControl/>
        <w:autoSpaceDE/>
        <w:autoSpaceDN/>
        <w:adjustRightInd/>
        <w:rPr>
          <w:sz w:val="24"/>
          <w:szCs w:val="24"/>
        </w:rPr>
      </w:pPr>
      <w:r w:rsidRPr="00955F00">
        <w:rPr>
          <w:sz w:val="24"/>
          <w:szCs w:val="24"/>
        </w:rPr>
        <w:t>4) затрудняюсь ответить.</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3. </w:t>
      </w:r>
      <w:r w:rsidR="000F71EE" w:rsidRPr="00955F00">
        <w:rPr>
          <w:b/>
          <w:bCs/>
          <w:sz w:val="24"/>
          <w:szCs w:val="24"/>
        </w:rPr>
        <w:t xml:space="preserve">В пространстве даны две параллельные прямые a и b. Сколько существует плоскостей, проходящих через прямую a и параллельных прямой b? </w:t>
      </w:r>
    </w:p>
    <w:p w:rsidR="000F71EE" w:rsidRDefault="000F71EE" w:rsidP="000F71EE">
      <w:pPr>
        <w:widowControl/>
        <w:autoSpaceDE/>
        <w:autoSpaceDN/>
        <w:adjustRightInd/>
        <w:rPr>
          <w:sz w:val="24"/>
          <w:szCs w:val="24"/>
        </w:rPr>
      </w:pPr>
      <w:r w:rsidRPr="00955F00">
        <w:rPr>
          <w:sz w:val="24"/>
          <w:szCs w:val="24"/>
        </w:rPr>
        <w:t>1) 1 или бесконечно много</w:t>
      </w:r>
      <w:r w:rsidR="00F85A94">
        <w:rPr>
          <w:sz w:val="24"/>
          <w:szCs w:val="24"/>
        </w:rPr>
        <w:t xml:space="preserve">      2) 0        3) 1         </w:t>
      </w:r>
      <w:r w:rsidRPr="00955F00">
        <w:rPr>
          <w:sz w:val="24"/>
          <w:szCs w:val="24"/>
        </w:rPr>
        <w:t>4) бесконечно много.</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4. </w:t>
      </w:r>
      <w:r w:rsidR="000F71EE" w:rsidRPr="00955F00">
        <w:rPr>
          <w:b/>
          <w:bCs/>
          <w:sz w:val="24"/>
          <w:szCs w:val="24"/>
        </w:rPr>
        <w:t>Треугольник АВС и трапеция АВКР не лежат в одной плоскости. MN – средняя линия треугольника АВС, MN=PK. Как расположены прямые MN и PK?</w:t>
      </w:r>
    </w:p>
    <w:p w:rsidR="000F71EE" w:rsidRPr="00955F00" w:rsidRDefault="00F85A94" w:rsidP="000F71EE">
      <w:pPr>
        <w:widowControl/>
        <w:autoSpaceDE/>
        <w:autoSpaceDN/>
        <w:adjustRightInd/>
        <w:rPr>
          <w:sz w:val="24"/>
          <w:szCs w:val="24"/>
        </w:rPr>
      </w:pPr>
      <w:r>
        <w:rPr>
          <w:sz w:val="24"/>
          <w:szCs w:val="24"/>
        </w:rPr>
        <w:t>1) скрещиваются                                 2) пересекаются</w:t>
      </w:r>
    </w:p>
    <w:p w:rsidR="000F71EE" w:rsidRDefault="000F71EE" w:rsidP="000F71EE">
      <w:pPr>
        <w:widowControl/>
        <w:autoSpaceDE/>
        <w:autoSpaceDN/>
        <w:adjustRightInd/>
        <w:rPr>
          <w:sz w:val="24"/>
          <w:szCs w:val="24"/>
        </w:rPr>
      </w:pPr>
      <w:r w:rsidRPr="00955F00">
        <w:rPr>
          <w:sz w:val="24"/>
          <w:szCs w:val="24"/>
        </w:rPr>
        <w:t>3) пар</w:t>
      </w:r>
      <w:r w:rsidR="00F85A94">
        <w:rPr>
          <w:sz w:val="24"/>
          <w:szCs w:val="24"/>
        </w:rPr>
        <w:t xml:space="preserve">аллельны или пересекаются    </w:t>
      </w:r>
      <w:r w:rsidRPr="00955F00">
        <w:rPr>
          <w:sz w:val="24"/>
          <w:szCs w:val="24"/>
        </w:rPr>
        <w:t>4) параллельны.</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5. </w:t>
      </w:r>
      <w:r w:rsidR="000F71EE" w:rsidRPr="00955F00">
        <w:rPr>
          <w:b/>
          <w:bCs/>
          <w:sz w:val="24"/>
          <w:szCs w:val="24"/>
        </w:rPr>
        <w:t>Из приведенных ниже утверждений укажите верное свойство параллельного проектирования.</w:t>
      </w:r>
    </w:p>
    <w:p w:rsidR="000F71EE" w:rsidRPr="00955F00" w:rsidRDefault="000F71EE" w:rsidP="000F71EE">
      <w:pPr>
        <w:widowControl/>
        <w:autoSpaceDE/>
        <w:autoSpaceDN/>
        <w:adjustRightInd/>
        <w:rPr>
          <w:sz w:val="24"/>
          <w:szCs w:val="24"/>
        </w:rPr>
      </w:pPr>
      <w:r w:rsidRPr="00955F00">
        <w:rPr>
          <w:sz w:val="24"/>
          <w:szCs w:val="24"/>
        </w:rPr>
        <w:t xml:space="preserve">1) </w:t>
      </w:r>
      <w:r w:rsidR="00F85A94">
        <w:rPr>
          <w:sz w:val="24"/>
          <w:szCs w:val="24"/>
        </w:rPr>
        <w:t>П</w:t>
      </w:r>
      <w:r w:rsidRPr="00955F00">
        <w:rPr>
          <w:sz w:val="24"/>
          <w:szCs w:val="24"/>
        </w:rPr>
        <w:t xml:space="preserve">ри параллельном проектировании сохраняется величина углов. </w:t>
      </w:r>
    </w:p>
    <w:p w:rsidR="000F71EE" w:rsidRPr="00955F00" w:rsidRDefault="000F71EE" w:rsidP="000F71EE">
      <w:pPr>
        <w:widowControl/>
        <w:autoSpaceDE/>
        <w:autoSpaceDN/>
        <w:adjustRightInd/>
        <w:rPr>
          <w:sz w:val="24"/>
          <w:szCs w:val="24"/>
        </w:rPr>
      </w:pPr>
      <w:r w:rsidRPr="00955F00">
        <w:rPr>
          <w:sz w:val="24"/>
          <w:szCs w:val="24"/>
        </w:rPr>
        <w:t xml:space="preserve">2) </w:t>
      </w:r>
      <w:r w:rsidR="00F85A94">
        <w:rPr>
          <w:sz w:val="24"/>
          <w:szCs w:val="24"/>
        </w:rPr>
        <w:t>П</w:t>
      </w:r>
      <w:r w:rsidRPr="00955F00">
        <w:rPr>
          <w:sz w:val="24"/>
          <w:szCs w:val="24"/>
        </w:rPr>
        <w:t xml:space="preserve">ри параллельном проектировании сохраняется длина отрезков. </w:t>
      </w:r>
    </w:p>
    <w:p w:rsidR="000F71EE" w:rsidRPr="00955F00" w:rsidRDefault="00F85A94" w:rsidP="000F71EE">
      <w:pPr>
        <w:widowControl/>
        <w:autoSpaceDE/>
        <w:autoSpaceDN/>
        <w:adjustRightInd/>
        <w:rPr>
          <w:sz w:val="24"/>
          <w:szCs w:val="24"/>
        </w:rPr>
      </w:pPr>
      <w:r>
        <w:rPr>
          <w:sz w:val="24"/>
          <w:szCs w:val="24"/>
        </w:rPr>
        <w:t>3) П</w:t>
      </w:r>
      <w:r w:rsidR="000F71EE" w:rsidRPr="00955F00">
        <w:rPr>
          <w:sz w:val="24"/>
          <w:szCs w:val="24"/>
        </w:rPr>
        <w:t xml:space="preserve">ри параллельном проектировании параллельность прямых не сохраняется. </w:t>
      </w:r>
    </w:p>
    <w:p w:rsidR="000F71EE" w:rsidRDefault="00F85A94" w:rsidP="000F71EE">
      <w:pPr>
        <w:widowControl/>
        <w:autoSpaceDE/>
        <w:autoSpaceDN/>
        <w:adjustRightInd/>
        <w:rPr>
          <w:sz w:val="24"/>
          <w:szCs w:val="24"/>
        </w:rPr>
      </w:pPr>
      <w:r>
        <w:rPr>
          <w:sz w:val="24"/>
          <w:szCs w:val="24"/>
        </w:rPr>
        <w:t>4) П</w:t>
      </w:r>
      <w:r w:rsidR="000F71EE" w:rsidRPr="00955F00">
        <w:rPr>
          <w:sz w:val="24"/>
          <w:szCs w:val="24"/>
        </w:rPr>
        <w:t>ри параллельном проектировании сохраняется отношение отрезков одной прямой.</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6. </w:t>
      </w:r>
      <w:r w:rsidR="000F71EE" w:rsidRPr="00955F00">
        <w:rPr>
          <w:b/>
          <w:bCs/>
          <w:sz w:val="24"/>
          <w:szCs w:val="24"/>
        </w:rPr>
        <w:t xml:space="preserve">В пространстве даны прямая a и точка M. Сколько существует плоскостей, проходящих через M и перпендикулярных прямой a? </w:t>
      </w:r>
    </w:p>
    <w:p w:rsidR="000F71EE" w:rsidRDefault="000F71EE" w:rsidP="000F71EE">
      <w:pPr>
        <w:widowControl/>
        <w:autoSpaceDE/>
        <w:autoSpaceDN/>
        <w:adjustRightInd/>
        <w:rPr>
          <w:sz w:val="24"/>
          <w:szCs w:val="24"/>
        </w:rPr>
      </w:pPr>
      <w:r w:rsidRPr="00955F00">
        <w:rPr>
          <w:sz w:val="24"/>
          <w:szCs w:val="24"/>
        </w:rPr>
        <w:t>1) бесконечно много</w:t>
      </w:r>
      <w:r w:rsidR="00D83863">
        <w:rPr>
          <w:sz w:val="24"/>
          <w:szCs w:val="24"/>
        </w:rPr>
        <w:t xml:space="preserve">     </w:t>
      </w:r>
      <w:r w:rsidRPr="00955F00">
        <w:rPr>
          <w:sz w:val="24"/>
          <w:szCs w:val="24"/>
        </w:rPr>
        <w:t xml:space="preserve"> 2) 1</w:t>
      </w:r>
      <w:r w:rsidR="00D83863">
        <w:rPr>
          <w:sz w:val="24"/>
          <w:szCs w:val="24"/>
        </w:rPr>
        <w:t xml:space="preserve">        </w:t>
      </w:r>
      <w:r w:rsidRPr="00955F00">
        <w:rPr>
          <w:sz w:val="24"/>
          <w:szCs w:val="24"/>
        </w:rPr>
        <w:t>3) 0</w:t>
      </w:r>
      <w:r w:rsidR="00D83863">
        <w:rPr>
          <w:sz w:val="24"/>
          <w:szCs w:val="24"/>
        </w:rPr>
        <w:t xml:space="preserve">           </w:t>
      </w:r>
      <w:r w:rsidRPr="00955F00">
        <w:rPr>
          <w:sz w:val="24"/>
          <w:szCs w:val="24"/>
        </w:rPr>
        <w:t xml:space="preserve"> 4) 1 или бесконечно много.</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7. </w:t>
      </w:r>
      <w:r w:rsidR="000F71EE" w:rsidRPr="00955F00">
        <w:rPr>
          <w:b/>
          <w:bCs/>
          <w:sz w:val="24"/>
          <w:szCs w:val="24"/>
        </w:rPr>
        <w:t>Угол между перпендикуляром и наклонной равен 600 , длина перпендикуляра равна 20 см. Чему равна длина наклонной?</w:t>
      </w:r>
    </w:p>
    <w:p w:rsidR="000F71EE" w:rsidRDefault="000F71EE" w:rsidP="000F71EE">
      <w:pPr>
        <w:widowControl/>
        <w:autoSpaceDE/>
        <w:autoSpaceDN/>
        <w:adjustRightInd/>
        <w:rPr>
          <w:sz w:val="24"/>
          <w:szCs w:val="24"/>
        </w:rPr>
      </w:pPr>
      <w:r w:rsidRPr="00955F00">
        <w:rPr>
          <w:sz w:val="24"/>
          <w:szCs w:val="24"/>
        </w:rPr>
        <w:t>1) 20см</w:t>
      </w:r>
      <w:r w:rsidR="00D83863">
        <w:rPr>
          <w:sz w:val="24"/>
          <w:szCs w:val="24"/>
        </w:rPr>
        <w:t xml:space="preserve">         </w:t>
      </w:r>
      <w:r w:rsidRPr="00955F00">
        <w:rPr>
          <w:sz w:val="24"/>
          <w:szCs w:val="24"/>
        </w:rPr>
        <w:t xml:space="preserve"> 2) 10см</w:t>
      </w:r>
      <w:r w:rsidR="00D83863">
        <w:rPr>
          <w:sz w:val="24"/>
          <w:szCs w:val="24"/>
        </w:rPr>
        <w:t xml:space="preserve">              </w:t>
      </w:r>
      <w:r w:rsidRPr="00955F00">
        <w:rPr>
          <w:sz w:val="24"/>
          <w:szCs w:val="24"/>
        </w:rPr>
        <w:t xml:space="preserve"> 3) 20см</w:t>
      </w:r>
      <w:r w:rsidR="00D83863">
        <w:rPr>
          <w:sz w:val="24"/>
          <w:szCs w:val="24"/>
        </w:rPr>
        <w:t xml:space="preserve">              </w:t>
      </w:r>
      <w:r w:rsidRPr="00955F00">
        <w:rPr>
          <w:sz w:val="24"/>
          <w:szCs w:val="24"/>
        </w:rPr>
        <w:t xml:space="preserve"> 4) 40см</w:t>
      </w:r>
    </w:p>
    <w:p w:rsidR="000F71EE" w:rsidRDefault="000F71EE" w:rsidP="000F71EE">
      <w:pPr>
        <w:widowControl/>
        <w:autoSpaceDE/>
        <w:autoSpaceDN/>
        <w:adjustRightInd/>
        <w:rPr>
          <w:b/>
          <w:bCs/>
          <w:sz w:val="24"/>
          <w:szCs w:val="24"/>
        </w:rPr>
      </w:pPr>
    </w:p>
    <w:p w:rsidR="00F85A94" w:rsidRDefault="000A6360" w:rsidP="000F71EE">
      <w:pPr>
        <w:widowControl/>
        <w:autoSpaceDE/>
        <w:autoSpaceDN/>
        <w:adjustRightInd/>
        <w:rPr>
          <w:b/>
          <w:bCs/>
          <w:sz w:val="24"/>
          <w:szCs w:val="24"/>
        </w:rPr>
      </w:pPr>
      <w:r>
        <w:rPr>
          <w:b/>
          <w:bCs/>
          <w:sz w:val="24"/>
          <w:szCs w:val="24"/>
        </w:rPr>
        <w:lastRenderedPageBreak/>
        <w:t xml:space="preserve">8. </w:t>
      </w:r>
      <w:r w:rsidR="000F71EE" w:rsidRPr="00955F00">
        <w:rPr>
          <w:b/>
          <w:bCs/>
          <w:sz w:val="24"/>
          <w:szCs w:val="24"/>
        </w:rPr>
        <w:t xml:space="preserve">Даны прямоугольник АВСD и точка Е вне его плоскости. Прямая АЕ перпендикулярна прямым АВ и АD. Найдите длину отрезка ЕС, если АВ=4 см, </w:t>
      </w:r>
    </w:p>
    <w:p w:rsidR="000F71EE" w:rsidRPr="00955F00" w:rsidRDefault="000F71EE" w:rsidP="000F71EE">
      <w:pPr>
        <w:widowControl/>
        <w:autoSpaceDE/>
        <w:autoSpaceDN/>
        <w:adjustRightInd/>
        <w:rPr>
          <w:sz w:val="24"/>
          <w:szCs w:val="24"/>
        </w:rPr>
      </w:pPr>
      <w:r w:rsidRPr="00955F00">
        <w:rPr>
          <w:b/>
          <w:bCs/>
          <w:sz w:val="24"/>
          <w:szCs w:val="24"/>
        </w:rPr>
        <w:t>АD=3 см, АЕ= 12 см.</w:t>
      </w:r>
    </w:p>
    <w:p w:rsidR="000F71EE" w:rsidRDefault="00F85A94" w:rsidP="000F71EE">
      <w:pPr>
        <w:widowControl/>
        <w:autoSpaceDE/>
        <w:autoSpaceDN/>
        <w:adjustRightInd/>
        <w:rPr>
          <w:sz w:val="24"/>
          <w:szCs w:val="24"/>
        </w:rPr>
      </w:pPr>
      <w:r>
        <w:rPr>
          <w:sz w:val="24"/>
          <w:szCs w:val="24"/>
        </w:rPr>
        <w:t xml:space="preserve">1) 5 см    </w:t>
      </w:r>
      <w:r w:rsidR="000F71EE" w:rsidRPr="00955F00">
        <w:rPr>
          <w:sz w:val="24"/>
          <w:szCs w:val="24"/>
        </w:rPr>
        <w:t xml:space="preserve"> 2) 13см</w:t>
      </w:r>
      <w:r>
        <w:rPr>
          <w:sz w:val="24"/>
          <w:szCs w:val="24"/>
        </w:rPr>
        <w:t xml:space="preserve">     </w:t>
      </w:r>
      <w:r w:rsidR="000F71EE" w:rsidRPr="00955F00">
        <w:rPr>
          <w:sz w:val="24"/>
          <w:szCs w:val="24"/>
        </w:rPr>
        <w:t xml:space="preserve"> 3) 10 см</w:t>
      </w:r>
      <w:r>
        <w:rPr>
          <w:sz w:val="24"/>
          <w:szCs w:val="24"/>
        </w:rPr>
        <w:t xml:space="preserve">     4) 12 см</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9. </w:t>
      </w:r>
      <w:r w:rsidR="000F71EE" w:rsidRPr="00955F00">
        <w:rPr>
          <w:b/>
          <w:bCs/>
          <w:sz w:val="24"/>
          <w:szCs w:val="24"/>
        </w:rPr>
        <w:t>Сколько общих точек имеют две пересекающиеся плоскости?</w:t>
      </w:r>
    </w:p>
    <w:p w:rsidR="000F71EE" w:rsidRPr="000F71EE" w:rsidRDefault="000F71EE" w:rsidP="000F71EE">
      <w:pPr>
        <w:widowControl/>
        <w:autoSpaceDE/>
        <w:autoSpaceDN/>
        <w:adjustRightInd/>
        <w:rPr>
          <w:sz w:val="24"/>
          <w:szCs w:val="24"/>
        </w:rPr>
      </w:pPr>
      <w:r w:rsidRPr="000F71EE">
        <w:rPr>
          <w:bCs/>
          <w:sz w:val="24"/>
          <w:szCs w:val="24"/>
        </w:rPr>
        <w:t>1) только две</w:t>
      </w:r>
      <w:r w:rsidR="00F85A94">
        <w:rPr>
          <w:bCs/>
          <w:sz w:val="24"/>
          <w:szCs w:val="24"/>
        </w:rPr>
        <w:t xml:space="preserve">             2) ни одной</w:t>
      </w:r>
    </w:p>
    <w:p w:rsidR="000F71EE" w:rsidRPr="000F71EE" w:rsidRDefault="000F71EE" w:rsidP="000F71EE">
      <w:pPr>
        <w:widowControl/>
        <w:autoSpaceDE/>
        <w:autoSpaceDN/>
        <w:adjustRightInd/>
        <w:rPr>
          <w:sz w:val="24"/>
          <w:szCs w:val="24"/>
        </w:rPr>
      </w:pPr>
      <w:r w:rsidRPr="000F71EE">
        <w:rPr>
          <w:bCs/>
          <w:sz w:val="24"/>
          <w:szCs w:val="24"/>
        </w:rPr>
        <w:t>3) только одну</w:t>
      </w:r>
      <w:r w:rsidR="00F85A94">
        <w:rPr>
          <w:bCs/>
          <w:sz w:val="24"/>
          <w:szCs w:val="24"/>
        </w:rPr>
        <w:t xml:space="preserve">          4) бесконечное множество</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10. </w:t>
      </w:r>
      <w:r w:rsidR="000F71EE" w:rsidRPr="00955F00">
        <w:rPr>
          <w:b/>
          <w:bCs/>
          <w:sz w:val="24"/>
          <w:szCs w:val="24"/>
        </w:rPr>
        <w:t>Прямые а и b лежат в одной плоскости. Прямые а и b не могут…</w:t>
      </w:r>
    </w:p>
    <w:p w:rsidR="000F71EE" w:rsidRPr="00955F00" w:rsidRDefault="000F71EE" w:rsidP="000F71EE">
      <w:pPr>
        <w:widowControl/>
        <w:autoSpaceDE/>
        <w:autoSpaceDN/>
        <w:adjustRightInd/>
        <w:rPr>
          <w:sz w:val="24"/>
          <w:szCs w:val="24"/>
        </w:rPr>
      </w:pPr>
      <w:r w:rsidRPr="00955F00">
        <w:rPr>
          <w:sz w:val="24"/>
          <w:szCs w:val="24"/>
        </w:rPr>
        <w:t>1)…совпадать</w:t>
      </w:r>
      <w:r w:rsidR="00F85A94">
        <w:rPr>
          <w:sz w:val="24"/>
          <w:szCs w:val="24"/>
        </w:rPr>
        <w:t xml:space="preserve">                 2)…быть параллельными</w:t>
      </w:r>
    </w:p>
    <w:p w:rsidR="000F71EE" w:rsidRDefault="000F71EE" w:rsidP="000F71EE">
      <w:pPr>
        <w:widowControl/>
        <w:autoSpaceDE/>
        <w:autoSpaceDN/>
        <w:adjustRightInd/>
        <w:rPr>
          <w:sz w:val="24"/>
          <w:szCs w:val="24"/>
        </w:rPr>
      </w:pPr>
      <w:r w:rsidRPr="00955F00">
        <w:rPr>
          <w:sz w:val="24"/>
          <w:szCs w:val="24"/>
        </w:rPr>
        <w:t>3)…пересекаться</w:t>
      </w:r>
      <w:r w:rsidR="00F85A94">
        <w:rPr>
          <w:sz w:val="24"/>
          <w:szCs w:val="24"/>
        </w:rPr>
        <w:t xml:space="preserve">            4)…скрещиваться</w:t>
      </w:r>
    </w:p>
    <w:p w:rsidR="000F71EE" w:rsidRDefault="000F71EE" w:rsidP="000F71EE">
      <w:pPr>
        <w:widowControl/>
        <w:autoSpaceDE/>
        <w:autoSpaceDN/>
        <w:adjustRightInd/>
        <w:rPr>
          <w:b/>
          <w:bCs/>
          <w:sz w:val="24"/>
          <w:szCs w:val="24"/>
        </w:rPr>
      </w:pPr>
    </w:p>
    <w:p w:rsidR="00955F00" w:rsidRDefault="00955F00" w:rsidP="00FE0A5E">
      <w:pPr>
        <w:widowControl/>
        <w:autoSpaceDE/>
        <w:autoSpaceDN/>
        <w:adjustRightInd/>
        <w:jc w:val="center"/>
        <w:rPr>
          <w:b/>
          <w:bCs/>
          <w:sz w:val="24"/>
          <w:szCs w:val="24"/>
        </w:rPr>
      </w:pPr>
      <w:r w:rsidRPr="00955F00">
        <w:rPr>
          <w:b/>
          <w:bCs/>
          <w:sz w:val="24"/>
          <w:szCs w:val="24"/>
        </w:rPr>
        <w:t>ВАРИАНТ 3</w:t>
      </w:r>
    </w:p>
    <w:p w:rsidR="000F71EE" w:rsidRDefault="000F71EE" w:rsidP="000F71EE">
      <w:pPr>
        <w:widowControl/>
        <w:autoSpaceDE/>
        <w:autoSpaceDN/>
        <w:adjustRightInd/>
        <w:rPr>
          <w:b/>
          <w:bCs/>
          <w:sz w:val="24"/>
          <w:szCs w:val="24"/>
        </w:rPr>
      </w:pPr>
    </w:p>
    <w:p w:rsidR="000F71EE" w:rsidRPr="00955F00" w:rsidRDefault="000A6360" w:rsidP="000F71EE">
      <w:pPr>
        <w:widowControl/>
        <w:autoSpaceDE/>
        <w:autoSpaceDN/>
        <w:adjustRightInd/>
        <w:rPr>
          <w:sz w:val="24"/>
          <w:szCs w:val="24"/>
        </w:rPr>
      </w:pPr>
      <w:r>
        <w:rPr>
          <w:b/>
          <w:bCs/>
          <w:sz w:val="24"/>
          <w:szCs w:val="24"/>
        </w:rPr>
        <w:t xml:space="preserve">1. </w:t>
      </w:r>
      <w:r w:rsidR="000F71EE" w:rsidRPr="00955F00">
        <w:rPr>
          <w:b/>
          <w:bCs/>
          <w:sz w:val="24"/>
          <w:szCs w:val="24"/>
        </w:rPr>
        <w:t>Укажите верное утверждение:</w:t>
      </w:r>
    </w:p>
    <w:p w:rsidR="000F71EE" w:rsidRPr="00955F00" w:rsidRDefault="000F71EE" w:rsidP="000F71EE">
      <w:pPr>
        <w:widowControl/>
        <w:autoSpaceDE/>
        <w:autoSpaceDN/>
        <w:adjustRightInd/>
        <w:rPr>
          <w:sz w:val="24"/>
          <w:szCs w:val="24"/>
        </w:rPr>
      </w:pPr>
      <w:r w:rsidRPr="00955F00">
        <w:rPr>
          <w:b/>
          <w:bCs/>
          <w:sz w:val="24"/>
          <w:szCs w:val="24"/>
        </w:rPr>
        <w:t>Плоскость и притом только одну можно провести через…</w:t>
      </w:r>
      <w:r w:rsidRPr="00955F00">
        <w:rPr>
          <w:sz w:val="24"/>
          <w:szCs w:val="24"/>
        </w:rPr>
        <w:t xml:space="preserve"> </w:t>
      </w:r>
    </w:p>
    <w:p w:rsidR="000F71EE" w:rsidRPr="00955F00" w:rsidRDefault="000F71EE" w:rsidP="000F71EE">
      <w:pPr>
        <w:widowControl/>
        <w:autoSpaceDE/>
        <w:autoSpaceDN/>
        <w:adjustRightInd/>
        <w:rPr>
          <w:sz w:val="24"/>
          <w:szCs w:val="24"/>
        </w:rPr>
      </w:pPr>
      <w:r w:rsidRPr="00955F00">
        <w:rPr>
          <w:sz w:val="24"/>
          <w:szCs w:val="24"/>
        </w:rPr>
        <w:t>1) …прямую и лежащую на ней точку.</w:t>
      </w:r>
    </w:p>
    <w:p w:rsidR="000F71EE" w:rsidRPr="00955F00" w:rsidRDefault="000F71EE" w:rsidP="000F71EE">
      <w:pPr>
        <w:widowControl/>
        <w:autoSpaceDE/>
        <w:autoSpaceDN/>
        <w:adjustRightInd/>
        <w:rPr>
          <w:sz w:val="24"/>
          <w:szCs w:val="24"/>
        </w:rPr>
      </w:pPr>
      <w:r w:rsidRPr="00955F00">
        <w:rPr>
          <w:sz w:val="24"/>
          <w:szCs w:val="24"/>
        </w:rPr>
        <w:t>2) …прямую и не лежащую на ней точку.</w:t>
      </w:r>
    </w:p>
    <w:p w:rsidR="000F71EE" w:rsidRPr="00955F00" w:rsidRDefault="000F71EE" w:rsidP="000F71EE">
      <w:pPr>
        <w:widowControl/>
        <w:autoSpaceDE/>
        <w:autoSpaceDN/>
        <w:adjustRightInd/>
        <w:rPr>
          <w:sz w:val="24"/>
          <w:szCs w:val="24"/>
        </w:rPr>
      </w:pPr>
      <w:r w:rsidRPr="00955F00">
        <w:rPr>
          <w:sz w:val="24"/>
          <w:szCs w:val="24"/>
        </w:rPr>
        <w:t>3) …три точки, лежащие на одной прямой.</w:t>
      </w:r>
    </w:p>
    <w:p w:rsidR="000F71EE" w:rsidRDefault="000F71EE" w:rsidP="000F71EE">
      <w:pPr>
        <w:widowControl/>
        <w:autoSpaceDE/>
        <w:autoSpaceDN/>
        <w:adjustRightInd/>
        <w:rPr>
          <w:sz w:val="24"/>
          <w:szCs w:val="24"/>
        </w:rPr>
      </w:pPr>
      <w:r w:rsidRPr="00955F00">
        <w:rPr>
          <w:sz w:val="24"/>
          <w:szCs w:val="24"/>
        </w:rPr>
        <w:t>4)…четыре точки, не лежащие на одной прямой.</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2.</w:t>
      </w:r>
      <w:r w:rsidR="000F71EE" w:rsidRPr="00955F00">
        <w:rPr>
          <w:b/>
          <w:bCs/>
          <w:sz w:val="24"/>
          <w:szCs w:val="24"/>
        </w:rPr>
        <w:t>Прямые а и b лежат в одной плоскости. Прямые а и b не могут…</w:t>
      </w:r>
    </w:p>
    <w:p w:rsidR="000F71EE" w:rsidRPr="00955F00" w:rsidRDefault="00F85A94" w:rsidP="000F71EE">
      <w:pPr>
        <w:widowControl/>
        <w:autoSpaceDE/>
        <w:autoSpaceDN/>
        <w:adjustRightInd/>
        <w:rPr>
          <w:sz w:val="24"/>
          <w:szCs w:val="24"/>
        </w:rPr>
      </w:pPr>
      <w:r>
        <w:rPr>
          <w:sz w:val="24"/>
          <w:szCs w:val="24"/>
        </w:rPr>
        <w:t xml:space="preserve">1)…совпадать.              </w:t>
      </w:r>
      <w:r w:rsidR="000F71EE" w:rsidRPr="00955F00">
        <w:rPr>
          <w:sz w:val="24"/>
          <w:szCs w:val="24"/>
        </w:rPr>
        <w:t>2)…быть параллельными.</w:t>
      </w:r>
    </w:p>
    <w:p w:rsidR="000F71EE" w:rsidRDefault="000F71EE" w:rsidP="000F71EE">
      <w:pPr>
        <w:widowControl/>
        <w:autoSpaceDE/>
        <w:autoSpaceDN/>
        <w:adjustRightInd/>
        <w:rPr>
          <w:sz w:val="24"/>
          <w:szCs w:val="24"/>
        </w:rPr>
      </w:pPr>
      <w:r w:rsidRPr="00955F00">
        <w:rPr>
          <w:sz w:val="24"/>
          <w:szCs w:val="24"/>
        </w:rPr>
        <w:t xml:space="preserve">3)…пересекаться. </w:t>
      </w:r>
      <w:r w:rsidR="00F85A94">
        <w:rPr>
          <w:sz w:val="24"/>
          <w:szCs w:val="24"/>
        </w:rPr>
        <w:t xml:space="preserve">        </w:t>
      </w:r>
      <w:r w:rsidRPr="00955F00">
        <w:rPr>
          <w:sz w:val="24"/>
          <w:szCs w:val="24"/>
        </w:rPr>
        <w:t>4)…скрещиваться.</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3. </w:t>
      </w:r>
      <w:r w:rsidR="000F71EE" w:rsidRPr="00955F00">
        <w:rPr>
          <w:b/>
          <w:bCs/>
          <w:sz w:val="24"/>
          <w:szCs w:val="24"/>
        </w:rPr>
        <w:t xml:space="preserve">Известно, что прямая a параллельна прямой b, а прямая b пересекается с плоскостью γ. Каково взаимное расположение прямой a и плоскости γ? </w:t>
      </w:r>
    </w:p>
    <w:p w:rsidR="000F71EE" w:rsidRPr="00955F00" w:rsidRDefault="000F71EE" w:rsidP="000F71EE">
      <w:pPr>
        <w:widowControl/>
        <w:autoSpaceDE/>
        <w:autoSpaceDN/>
        <w:adjustRightInd/>
        <w:rPr>
          <w:sz w:val="24"/>
          <w:szCs w:val="24"/>
        </w:rPr>
      </w:pPr>
      <w:r w:rsidRPr="00955F00">
        <w:rPr>
          <w:sz w:val="24"/>
          <w:szCs w:val="24"/>
        </w:rPr>
        <w:t>1) обязательно пересекаются</w:t>
      </w:r>
      <w:r w:rsidR="00F85A94">
        <w:rPr>
          <w:sz w:val="24"/>
          <w:szCs w:val="24"/>
        </w:rPr>
        <w:t xml:space="preserve">   </w:t>
      </w:r>
      <w:r w:rsidRPr="00955F00">
        <w:rPr>
          <w:sz w:val="24"/>
          <w:szCs w:val="24"/>
        </w:rPr>
        <w:t xml:space="preserve"> </w:t>
      </w:r>
      <w:r w:rsidR="00F85A94">
        <w:rPr>
          <w:sz w:val="24"/>
          <w:szCs w:val="24"/>
        </w:rPr>
        <w:t>2</w:t>
      </w:r>
      <w:r w:rsidRPr="00955F00">
        <w:rPr>
          <w:sz w:val="24"/>
          <w:szCs w:val="24"/>
        </w:rPr>
        <w:t>) могут и пер</w:t>
      </w:r>
      <w:r w:rsidR="00F85A94">
        <w:rPr>
          <w:sz w:val="24"/>
          <w:szCs w:val="24"/>
        </w:rPr>
        <w:t>есекаться, и быть параллельными</w:t>
      </w:r>
    </w:p>
    <w:p w:rsidR="000F71EE" w:rsidRDefault="00F85A94" w:rsidP="000F71EE">
      <w:pPr>
        <w:widowControl/>
        <w:autoSpaceDE/>
        <w:autoSpaceDN/>
        <w:adjustRightInd/>
        <w:rPr>
          <w:sz w:val="24"/>
          <w:szCs w:val="24"/>
        </w:rPr>
      </w:pPr>
      <w:r>
        <w:rPr>
          <w:sz w:val="24"/>
          <w:szCs w:val="24"/>
        </w:rPr>
        <w:t>3) обязательно параллельны     4) прямая лежит в плоскости</w:t>
      </w:r>
    </w:p>
    <w:p w:rsidR="000F71EE" w:rsidRDefault="000F71EE" w:rsidP="000F71EE">
      <w:pPr>
        <w:widowControl/>
        <w:autoSpaceDE/>
        <w:autoSpaceDN/>
        <w:adjustRightInd/>
        <w:rPr>
          <w:sz w:val="24"/>
          <w:szCs w:val="24"/>
        </w:rPr>
      </w:pPr>
    </w:p>
    <w:p w:rsidR="000F71EE" w:rsidRPr="00955F00" w:rsidRDefault="000A6360" w:rsidP="000F71EE">
      <w:pPr>
        <w:widowControl/>
        <w:autoSpaceDE/>
        <w:autoSpaceDN/>
        <w:adjustRightInd/>
        <w:rPr>
          <w:sz w:val="24"/>
          <w:szCs w:val="24"/>
        </w:rPr>
      </w:pPr>
      <w:r>
        <w:rPr>
          <w:b/>
          <w:bCs/>
          <w:sz w:val="24"/>
          <w:szCs w:val="24"/>
        </w:rPr>
        <w:t xml:space="preserve">4. </w:t>
      </w:r>
      <w:r w:rsidR="000F71EE" w:rsidRPr="00955F00">
        <w:rPr>
          <w:b/>
          <w:bCs/>
          <w:sz w:val="24"/>
          <w:szCs w:val="24"/>
        </w:rPr>
        <w:t xml:space="preserve">Могут ли </w:t>
      </w:r>
      <w:r w:rsidR="00F85A94">
        <w:rPr>
          <w:b/>
          <w:bCs/>
          <w:sz w:val="24"/>
          <w:szCs w:val="24"/>
        </w:rPr>
        <w:t xml:space="preserve">перпендикулярные </w:t>
      </w:r>
      <w:r w:rsidR="000F71EE" w:rsidRPr="00955F00">
        <w:rPr>
          <w:b/>
          <w:bCs/>
          <w:sz w:val="24"/>
          <w:szCs w:val="24"/>
        </w:rPr>
        <w:t>прямые а и b быть параллельными проекциями параллельных прямых?</w:t>
      </w:r>
    </w:p>
    <w:p w:rsidR="000F71EE" w:rsidRPr="00955F00" w:rsidRDefault="00FE0A5E" w:rsidP="000F71EE">
      <w:pPr>
        <w:widowControl/>
        <w:autoSpaceDE/>
        <w:autoSpaceDN/>
        <w:adjustRightInd/>
        <w:rPr>
          <w:sz w:val="24"/>
          <w:szCs w:val="24"/>
        </w:rPr>
      </w:pPr>
      <w:r>
        <w:rPr>
          <w:sz w:val="24"/>
          <w:szCs w:val="24"/>
        </w:rPr>
        <w:t xml:space="preserve">1) </w:t>
      </w:r>
      <w:r w:rsidR="000F71EE" w:rsidRPr="00955F00">
        <w:rPr>
          <w:sz w:val="24"/>
          <w:szCs w:val="24"/>
        </w:rPr>
        <w:t>Нет, никогда.</w:t>
      </w:r>
    </w:p>
    <w:p w:rsidR="000F71EE" w:rsidRPr="00955F00" w:rsidRDefault="00FE0A5E" w:rsidP="000F71EE">
      <w:pPr>
        <w:widowControl/>
        <w:autoSpaceDE/>
        <w:autoSpaceDN/>
        <w:adjustRightInd/>
        <w:rPr>
          <w:sz w:val="24"/>
          <w:szCs w:val="24"/>
        </w:rPr>
      </w:pPr>
      <w:r>
        <w:rPr>
          <w:sz w:val="24"/>
          <w:szCs w:val="24"/>
        </w:rPr>
        <w:t xml:space="preserve">2) </w:t>
      </w:r>
      <w:r w:rsidR="000F71EE" w:rsidRPr="00955F00">
        <w:rPr>
          <w:sz w:val="24"/>
          <w:szCs w:val="24"/>
        </w:rPr>
        <w:t>Да, всегда.</w:t>
      </w:r>
    </w:p>
    <w:p w:rsidR="000F71EE" w:rsidRPr="00955F00" w:rsidRDefault="00FE0A5E" w:rsidP="000F71EE">
      <w:pPr>
        <w:widowControl/>
        <w:autoSpaceDE/>
        <w:autoSpaceDN/>
        <w:adjustRightInd/>
        <w:rPr>
          <w:sz w:val="24"/>
          <w:szCs w:val="24"/>
        </w:rPr>
      </w:pPr>
      <w:r>
        <w:rPr>
          <w:sz w:val="24"/>
          <w:szCs w:val="24"/>
        </w:rPr>
        <w:t xml:space="preserve">3) </w:t>
      </w:r>
      <w:r w:rsidR="000F71EE" w:rsidRPr="00955F00">
        <w:rPr>
          <w:sz w:val="24"/>
          <w:szCs w:val="24"/>
        </w:rPr>
        <w:t>Да, иногда.</w:t>
      </w:r>
    </w:p>
    <w:p w:rsidR="000F71EE" w:rsidRDefault="00FE0A5E" w:rsidP="000F71EE">
      <w:pPr>
        <w:widowControl/>
        <w:autoSpaceDE/>
        <w:autoSpaceDN/>
        <w:adjustRightInd/>
        <w:rPr>
          <w:sz w:val="24"/>
          <w:szCs w:val="24"/>
        </w:rPr>
      </w:pPr>
      <w:r>
        <w:rPr>
          <w:sz w:val="24"/>
          <w:szCs w:val="24"/>
        </w:rPr>
        <w:t xml:space="preserve">4) </w:t>
      </w:r>
      <w:r w:rsidR="000F71EE" w:rsidRPr="00955F00">
        <w:rPr>
          <w:sz w:val="24"/>
          <w:szCs w:val="24"/>
        </w:rPr>
        <w:t>Ответить нельзя.</w:t>
      </w:r>
    </w:p>
    <w:p w:rsidR="000A6360" w:rsidRDefault="000A6360" w:rsidP="000F71EE">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5. </w:t>
      </w:r>
      <w:r w:rsidRPr="00955F00">
        <w:rPr>
          <w:b/>
          <w:bCs/>
          <w:sz w:val="24"/>
          <w:szCs w:val="24"/>
        </w:rPr>
        <w:t>Вставьте пропущенные слова.</w:t>
      </w:r>
    </w:p>
    <w:p w:rsidR="000A6360" w:rsidRPr="00955F00" w:rsidRDefault="000A6360" w:rsidP="000A6360">
      <w:pPr>
        <w:widowControl/>
        <w:autoSpaceDE/>
        <w:autoSpaceDN/>
        <w:adjustRightInd/>
        <w:rPr>
          <w:sz w:val="24"/>
          <w:szCs w:val="24"/>
        </w:rPr>
      </w:pPr>
      <w:r w:rsidRPr="00955F00">
        <w:rPr>
          <w:b/>
          <w:bCs/>
          <w:sz w:val="24"/>
          <w:szCs w:val="24"/>
        </w:rPr>
        <w:t>Если плоскость перпендикулярна одной из двух параллельных прямых, то она …</w:t>
      </w:r>
    </w:p>
    <w:p w:rsidR="000A6360" w:rsidRPr="00955F00" w:rsidRDefault="000A6360" w:rsidP="000A6360">
      <w:pPr>
        <w:widowControl/>
        <w:autoSpaceDE/>
        <w:autoSpaceDN/>
        <w:adjustRightInd/>
        <w:rPr>
          <w:sz w:val="24"/>
          <w:szCs w:val="24"/>
        </w:rPr>
      </w:pPr>
      <w:r w:rsidRPr="00955F00">
        <w:rPr>
          <w:sz w:val="24"/>
          <w:szCs w:val="24"/>
        </w:rPr>
        <w:t xml:space="preserve">1) не пересекает другую прямую. </w:t>
      </w:r>
      <w:r w:rsidR="00F85A94">
        <w:rPr>
          <w:sz w:val="24"/>
          <w:szCs w:val="24"/>
        </w:rPr>
        <w:t xml:space="preserve">                  2</w:t>
      </w:r>
      <w:r w:rsidRPr="00955F00">
        <w:rPr>
          <w:sz w:val="24"/>
          <w:szCs w:val="24"/>
        </w:rPr>
        <w:t>) параллельна другой прямой.</w:t>
      </w:r>
    </w:p>
    <w:p w:rsidR="000A6360" w:rsidRDefault="00F85A94" w:rsidP="000A6360">
      <w:pPr>
        <w:widowControl/>
        <w:autoSpaceDE/>
        <w:autoSpaceDN/>
        <w:adjustRightInd/>
        <w:rPr>
          <w:sz w:val="24"/>
          <w:szCs w:val="24"/>
        </w:rPr>
      </w:pPr>
      <w:r>
        <w:rPr>
          <w:sz w:val="24"/>
          <w:szCs w:val="24"/>
        </w:rPr>
        <w:t>3</w:t>
      </w:r>
      <w:r w:rsidR="000A6360" w:rsidRPr="00955F00">
        <w:rPr>
          <w:sz w:val="24"/>
          <w:szCs w:val="24"/>
        </w:rPr>
        <w:t xml:space="preserve">) скрещивается с другой прямой. </w:t>
      </w:r>
      <w:r>
        <w:rPr>
          <w:sz w:val="24"/>
          <w:szCs w:val="24"/>
        </w:rPr>
        <w:t xml:space="preserve">                 </w:t>
      </w:r>
      <w:r w:rsidR="000A6360" w:rsidRPr="00955F00">
        <w:rPr>
          <w:sz w:val="24"/>
          <w:szCs w:val="24"/>
        </w:rPr>
        <w:t>4) перпендикулярна другой прямой.</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6. </w:t>
      </w:r>
      <w:r w:rsidRPr="00955F00">
        <w:rPr>
          <w:b/>
          <w:bCs/>
          <w:sz w:val="24"/>
          <w:szCs w:val="24"/>
        </w:rPr>
        <w:t>Сколько наклонных можно провести через заданную точку пространства к плоскости?</w:t>
      </w:r>
    </w:p>
    <w:p w:rsidR="000A6360" w:rsidRDefault="000A6360" w:rsidP="000A6360">
      <w:pPr>
        <w:widowControl/>
        <w:autoSpaceDE/>
        <w:autoSpaceDN/>
        <w:adjustRightInd/>
        <w:rPr>
          <w:sz w:val="24"/>
          <w:szCs w:val="24"/>
        </w:rPr>
      </w:pPr>
      <w:r w:rsidRPr="00955F00">
        <w:rPr>
          <w:sz w:val="24"/>
          <w:szCs w:val="24"/>
        </w:rPr>
        <w:t>1)1</w:t>
      </w:r>
      <w:r w:rsidR="00F85A94">
        <w:rPr>
          <w:sz w:val="24"/>
          <w:szCs w:val="24"/>
        </w:rPr>
        <w:t xml:space="preserve">          </w:t>
      </w:r>
      <w:r w:rsidRPr="00955F00">
        <w:rPr>
          <w:sz w:val="24"/>
          <w:szCs w:val="24"/>
        </w:rPr>
        <w:t xml:space="preserve"> 2) 2</w:t>
      </w:r>
      <w:r w:rsidR="00F85A94">
        <w:rPr>
          <w:sz w:val="24"/>
          <w:szCs w:val="24"/>
        </w:rPr>
        <w:t xml:space="preserve">         </w:t>
      </w:r>
      <w:r w:rsidRPr="00955F00">
        <w:rPr>
          <w:sz w:val="24"/>
          <w:szCs w:val="24"/>
        </w:rPr>
        <w:t xml:space="preserve"> 3) 3</w:t>
      </w:r>
      <w:r w:rsidR="00F85A94">
        <w:rPr>
          <w:sz w:val="24"/>
          <w:szCs w:val="24"/>
        </w:rPr>
        <w:t xml:space="preserve">           4) бесконечно много</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7. </w:t>
      </w:r>
      <w:r w:rsidRPr="00955F00">
        <w:rPr>
          <w:b/>
          <w:bCs/>
          <w:sz w:val="24"/>
          <w:szCs w:val="24"/>
        </w:rPr>
        <w:t xml:space="preserve">Из точек А и В, лежащих в двух перпендикулярных плоскостях, опущены перпендикуляры АС и ВD на прямую пересечения плоскостей. Найдите длину отрезка АВ, если АD = 6cм, ВС = 11 cм, СD = 7 cм. </w:t>
      </w:r>
    </w:p>
    <w:p w:rsidR="000A6360" w:rsidRDefault="000A6360" w:rsidP="000A6360">
      <w:pPr>
        <w:widowControl/>
        <w:autoSpaceDE/>
        <w:autoSpaceDN/>
        <w:adjustRightInd/>
        <w:rPr>
          <w:sz w:val="24"/>
          <w:szCs w:val="24"/>
        </w:rPr>
      </w:pPr>
      <w:r w:rsidRPr="00955F00">
        <w:rPr>
          <w:sz w:val="24"/>
          <w:szCs w:val="24"/>
        </w:rPr>
        <w:t>1) 34 см</w:t>
      </w:r>
      <w:r w:rsidR="00F85A94">
        <w:rPr>
          <w:sz w:val="24"/>
          <w:szCs w:val="24"/>
        </w:rPr>
        <w:t xml:space="preserve">         </w:t>
      </w:r>
      <w:r w:rsidRPr="00955F00">
        <w:rPr>
          <w:sz w:val="24"/>
          <w:szCs w:val="24"/>
        </w:rPr>
        <w:t xml:space="preserve"> 2) 11см</w:t>
      </w:r>
      <w:r w:rsidR="00F85A94">
        <w:rPr>
          <w:sz w:val="24"/>
          <w:szCs w:val="24"/>
        </w:rPr>
        <w:t xml:space="preserve">          3) 12 см          4) 13 см</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lastRenderedPageBreak/>
        <w:t xml:space="preserve">8. </w:t>
      </w:r>
      <w:r w:rsidRPr="00955F00">
        <w:rPr>
          <w:b/>
          <w:bCs/>
          <w:sz w:val="24"/>
          <w:szCs w:val="24"/>
        </w:rPr>
        <w:t xml:space="preserve">Известно, что прямая a параллельна прямой b, а прямая b параллельна прямой c. Каково взаимное расположение прямых a и c? </w:t>
      </w:r>
    </w:p>
    <w:p w:rsidR="000A6360" w:rsidRPr="00955F00" w:rsidRDefault="000A6360" w:rsidP="000A6360">
      <w:pPr>
        <w:widowControl/>
        <w:autoSpaceDE/>
        <w:autoSpaceDN/>
        <w:adjustRightInd/>
        <w:rPr>
          <w:sz w:val="24"/>
          <w:szCs w:val="24"/>
        </w:rPr>
      </w:pPr>
      <w:r w:rsidRPr="00955F00">
        <w:rPr>
          <w:sz w:val="24"/>
          <w:szCs w:val="24"/>
        </w:rPr>
        <w:t>1) обязательно скрещиваются. 2) параллельны или совпадают.</w:t>
      </w:r>
    </w:p>
    <w:p w:rsidR="000A6360" w:rsidRDefault="000A6360" w:rsidP="000A6360">
      <w:pPr>
        <w:widowControl/>
        <w:autoSpaceDE/>
        <w:autoSpaceDN/>
        <w:adjustRightInd/>
        <w:rPr>
          <w:sz w:val="24"/>
          <w:szCs w:val="24"/>
        </w:rPr>
      </w:pPr>
      <w:r w:rsidRPr="00955F00">
        <w:rPr>
          <w:sz w:val="24"/>
          <w:szCs w:val="24"/>
        </w:rPr>
        <w:t>3) обязательно параллельны. 4) параллельны или скрещиваются.</w:t>
      </w:r>
    </w:p>
    <w:p w:rsidR="000A6360" w:rsidRDefault="000A6360" w:rsidP="000A6360">
      <w:pPr>
        <w:widowControl/>
        <w:autoSpaceDE/>
        <w:autoSpaceDN/>
        <w:adjustRightInd/>
        <w:rPr>
          <w:b/>
          <w:bCs/>
          <w:sz w:val="24"/>
          <w:szCs w:val="24"/>
        </w:rPr>
      </w:pPr>
    </w:p>
    <w:p w:rsidR="000A6360" w:rsidRPr="00955F00" w:rsidRDefault="000A6360" w:rsidP="000A6360">
      <w:pPr>
        <w:widowControl/>
        <w:autoSpaceDE/>
        <w:autoSpaceDN/>
        <w:adjustRightInd/>
        <w:rPr>
          <w:sz w:val="24"/>
          <w:szCs w:val="24"/>
        </w:rPr>
      </w:pPr>
      <w:r>
        <w:rPr>
          <w:b/>
          <w:bCs/>
          <w:sz w:val="24"/>
          <w:szCs w:val="24"/>
        </w:rPr>
        <w:t xml:space="preserve">9. </w:t>
      </w:r>
      <w:r w:rsidRPr="00955F00">
        <w:rPr>
          <w:b/>
          <w:bCs/>
          <w:sz w:val="24"/>
          <w:szCs w:val="24"/>
        </w:rPr>
        <w:t>Верно ли утверждение?</w:t>
      </w:r>
    </w:p>
    <w:p w:rsidR="000A6360" w:rsidRPr="00955F00" w:rsidRDefault="000A6360" w:rsidP="000A6360">
      <w:pPr>
        <w:widowControl/>
        <w:autoSpaceDE/>
        <w:autoSpaceDN/>
        <w:adjustRightInd/>
        <w:rPr>
          <w:sz w:val="24"/>
          <w:szCs w:val="24"/>
        </w:rPr>
      </w:pPr>
      <w:r w:rsidRPr="00955F00">
        <w:rPr>
          <w:b/>
          <w:bCs/>
          <w:sz w:val="24"/>
          <w:szCs w:val="24"/>
        </w:rPr>
        <w:t xml:space="preserve">Если две прямые параллельны некоторой плоскости, то они обязательно параллельны друг другу. </w:t>
      </w:r>
    </w:p>
    <w:p w:rsidR="000A6360" w:rsidRPr="00955F00" w:rsidRDefault="000A6360" w:rsidP="000A6360">
      <w:pPr>
        <w:widowControl/>
        <w:autoSpaceDE/>
        <w:autoSpaceDN/>
        <w:adjustRightInd/>
        <w:rPr>
          <w:sz w:val="24"/>
          <w:szCs w:val="24"/>
        </w:rPr>
      </w:pPr>
      <w:r w:rsidRPr="00955F00">
        <w:rPr>
          <w:sz w:val="24"/>
          <w:szCs w:val="24"/>
        </w:rPr>
        <w:t>1) да, обязательно</w:t>
      </w:r>
      <w:r w:rsidR="00F85A94">
        <w:rPr>
          <w:sz w:val="24"/>
          <w:szCs w:val="24"/>
        </w:rPr>
        <w:t xml:space="preserve">                       </w:t>
      </w:r>
      <w:r w:rsidRPr="00955F00">
        <w:rPr>
          <w:sz w:val="24"/>
          <w:szCs w:val="24"/>
        </w:rPr>
        <w:t xml:space="preserve"> 2) ситуация возможна, хотя не обязательна.</w:t>
      </w:r>
    </w:p>
    <w:p w:rsidR="000A6360" w:rsidRDefault="000A6360" w:rsidP="000A6360">
      <w:pPr>
        <w:widowControl/>
        <w:autoSpaceDE/>
        <w:autoSpaceDN/>
        <w:adjustRightInd/>
        <w:rPr>
          <w:sz w:val="24"/>
          <w:szCs w:val="24"/>
        </w:rPr>
      </w:pPr>
      <w:r w:rsidRPr="00955F00">
        <w:rPr>
          <w:sz w:val="24"/>
          <w:szCs w:val="24"/>
        </w:rPr>
        <w:t>3) нет, невозможно</w:t>
      </w:r>
      <w:r w:rsidR="00F85A94">
        <w:rPr>
          <w:sz w:val="24"/>
          <w:szCs w:val="24"/>
        </w:rPr>
        <w:t xml:space="preserve">                     </w:t>
      </w:r>
      <w:r w:rsidRPr="00955F00">
        <w:rPr>
          <w:sz w:val="24"/>
          <w:szCs w:val="24"/>
        </w:rPr>
        <w:t xml:space="preserve"> 4) затрудняюсь ответить.</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10. </w:t>
      </w:r>
      <w:r w:rsidR="00D156EA">
        <w:rPr>
          <w:b/>
          <w:bCs/>
          <w:sz w:val="24"/>
          <w:szCs w:val="24"/>
        </w:rPr>
        <w:t xml:space="preserve">Точки К и Е не принадлежат плоскости </w:t>
      </w:r>
      <w:r w:rsidR="00F85A94">
        <w:rPr>
          <w:b/>
          <w:bCs/>
          <w:sz w:val="24"/>
          <w:szCs w:val="24"/>
        </w:rPr>
        <w:t>треугольник</w:t>
      </w:r>
      <w:r w:rsidR="00D156EA">
        <w:rPr>
          <w:b/>
          <w:bCs/>
          <w:sz w:val="24"/>
          <w:szCs w:val="24"/>
        </w:rPr>
        <w:t>а</w:t>
      </w:r>
      <w:r w:rsidR="00F85A94">
        <w:rPr>
          <w:b/>
          <w:bCs/>
          <w:sz w:val="24"/>
          <w:szCs w:val="24"/>
        </w:rPr>
        <w:t xml:space="preserve"> </w:t>
      </w:r>
      <w:r w:rsidRPr="00955F00">
        <w:rPr>
          <w:b/>
          <w:bCs/>
          <w:sz w:val="24"/>
          <w:szCs w:val="24"/>
        </w:rPr>
        <w:t>АВС</w:t>
      </w:r>
      <w:r w:rsidR="00D156EA">
        <w:rPr>
          <w:b/>
          <w:bCs/>
          <w:sz w:val="24"/>
          <w:szCs w:val="24"/>
        </w:rPr>
        <w:t>.</w:t>
      </w:r>
      <w:r w:rsidRPr="00955F00">
        <w:rPr>
          <w:b/>
          <w:bCs/>
          <w:sz w:val="24"/>
          <w:szCs w:val="24"/>
        </w:rPr>
        <w:t xml:space="preserve"> АК = КС, СЕ = ЕВ. Каково взаимное расположение прямой КЕ и плоскости </w:t>
      </w:r>
      <w:r w:rsidR="00D156EA">
        <w:rPr>
          <w:b/>
          <w:bCs/>
          <w:sz w:val="24"/>
          <w:szCs w:val="24"/>
        </w:rPr>
        <w:t>(АВС)</w:t>
      </w:r>
      <w:r w:rsidRPr="00955F00">
        <w:rPr>
          <w:b/>
          <w:bCs/>
          <w:sz w:val="24"/>
          <w:szCs w:val="24"/>
        </w:rPr>
        <w:t>?</w:t>
      </w:r>
    </w:p>
    <w:p w:rsidR="00D156EA" w:rsidRDefault="000A6360" w:rsidP="000A6360">
      <w:pPr>
        <w:widowControl/>
        <w:autoSpaceDE/>
        <w:autoSpaceDN/>
        <w:adjustRightInd/>
        <w:rPr>
          <w:sz w:val="24"/>
          <w:szCs w:val="24"/>
        </w:rPr>
      </w:pPr>
      <w:r w:rsidRPr="00955F00">
        <w:rPr>
          <w:sz w:val="24"/>
          <w:szCs w:val="24"/>
        </w:rPr>
        <w:t>1) параллельны или пересекаются</w:t>
      </w:r>
      <w:r w:rsidR="00D156EA">
        <w:rPr>
          <w:sz w:val="24"/>
          <w:szCs w:val="24"/>
        </w:rPr>
        <w:t xml:space="preserve">     </w:t>
      </w:r>
      <w:r w:rsidRPr="00955F00">
        <w:rPr>
          <w:sz w:val="24"/>
          <w:szCs w:val="24"/>
        </w:rPr>
        <w:t xml:space="preserve"> 2) обязательно параллельны</w:t>
      </w:r>
    </w:p>
    <w:p w:rsidR="000A6360" w:rsidRPr="00955F00" w:rsidRDefault="000A6360" w:rsidP="000A6360">
      <w:pPr>
        <w:widowControl/>
        <w:autoSpaceDE/>
        <w:autoSpaceDN/>
        <w:adjustRightInd/>
        <w:rPr>
          <w:sz w:val="24"/>
          <w:szCs w:val="24"/>
        </w:rPr>
      </w:pPr>
      <w:r w:rsidRPr="00955F00">
        <w:rPr>
          <w:sz w:val="24"/>
          <w:szCs w:val="24"/>
        </w:rPr>
        <w:t>3) обязательно пересекаются</w:t>
      </w:r>
      <w:r w:rsidR="00D156EA">
        <w:rPr>
          <w:sz w:val="24"/>
          <w:szCs w:val="24"/>
        </w:rPr>
        <w:t xml:space="preserve">             </w:t>
      </w:r>
      <w:r w:rsidRPr="00955F00">
        <w:rPr>
          <w:sz w:val="24"/>
          <w:szCs w:val="24"/>
        </w:rPr>
        <w:t xml:space="preserve"> 4) определить невозможно.</w:t>
      </w:r>
    </w:p>
    <w:p w:rsidR="00955F00" w:rsidRPr="00955F00" w:rsidRDefault="00955F00" w:rsidP="000F71EE">
      <w:pPr>
        <w:widowControl/>
        <w:autoSpaceDE/>
        <w:autoSpaceDN/>
        <w:adjustRightInd/>
        <w:rPr>
          <w:sz w:val="24"/>
          <w:szCs w:val="24"/>
        </w:rPr>
      </w:pPr>
      <w:r w:rsidRPr="00955F00">
        <w:rPr>
          <w:sz w:val="24"/>
          <w:szCs w:val="24"/>
        </w:rPr>
        <w:t> </w:t>
      </w:r>
    </w:p>
    <w:p w:rsidR="00955F00" w:rsidRDefault="00955F00" w:rsidP="00FE0A5E">
      <w:pPr>
        <w:widowControl/>
        <w:autoSpaceDE/>
        <w:autoSpaceDN/>
        <w:adjustRightInd/>
        <w:jc w:val="center"/>
        <w:rPr>
          <w:b/>
          <w:bCs/>
          <w:sz w:val="24"/>
          <w:szCs w:val="24"/>
        </w:rPr>
      </w:pPr>
      <w:r w:rsidRPr="00955F00">
        <w:rPr>
          <w:b/>
          <w:bCs/>
          <w:sz w:val="24"/>
          <w:szCs w:val="24"/>
        </w:rPr>
        <w:t>ВАРИАНТ 4</w:t>
      </w:r>
    </w:p>
    <w:p w:rsidR="000A6360" w:rsidRDefault="000A6360" w:rsidP="000F71EE">
      <w:pPr>
        <w:widowControl/>
        <w:autoSpaceDE/>
        <w:autoSpaceDN/>
        <w:adjustRightInd/>
        <w:rPr>
          <w:b/>
          <w:bCs/>
          <w:sz w:val="24"/>
          <w:szCs w:val="24"/>
        </w:rPr>
      </w:pPr>
    </w:p>
    <w:p w:rsidR="000A6360" w:rsidRPr="00955F00" w:rsidRDefault="000A6360" w:rsidP="000A6360">
      <w:pPr>
        <w:widowControl/>
        <w:autoSpaceDE/>
        <w:autoSpaceDN/>
        <w:adjustRightInd/>
        <w:rPr>
          <w:sz w:val="24"/>
          <w:szCs w:val="24"/>
        </w:rPr>
      </w:pPr>
      <w:r>
        <w:rPr>
          <w:b/>
          <w:bCs/>
          <w:sz w:val="24"/>
          <w:szCs w:val="24"/>
        </w:rPr>
        <w:t xml:space="preserve">1. </w:t>
      </w:r>
      <w:r w:rsidRPr="00955F00">
        <w:rPr>
          <w:b/>
          <w:bCs/>
          <w:sz w:val="24"/>
          <w:szCs w:val="24"/>
        </w:rPr>
        <w:t>Сколько плоскостей можно провести через прямую а?</w:t>
      </w:r>
    </w:p>
    <w:p w:rsidR="000A6360" w:rsidRPr="00955F00" w:rsidRDefault="000A6360" w:rsidP="000A6360">
      <w:pPr>
        <w:widowControl/>
        <w:autoSpaceDE/>
        <w:autoSpaceDN/>
        <w:adjustRightInd/>
        <w:rPr>
          <w:sz w:val="24"/>
          <w:szCs w:val="24"/>
        </w:rPr>
      </w:pPr>
      <w:r w:rsidRPr="00955F00">
        <w:rPr>
          <w:sz w:val="24"/>
          <w:szCs w:val="24"/>
        </w:rPr>
        <w:t>1) бесконечное множество</w:t>
      </w:r>
      <w:r w:rsidR="00D156EA">
        <w:rPr>
          <w:sz w:val="24"/>
          <w:szCs w:val="24"/>
        </w:rPr>
        <w:t xml:space="preserve">    2) ни одной</w:t>
      </w:r>
    </w:p>
    <w:p w:rsidR="000A6360" w:rsidRDefault="000A6360" w:rsidP="000A6360">
      <w:pPr>
        <w:widowControl/>
        <w:autoSpaceDE/>
        <w:autoSpaceDN/>
        <w:adjustRightInd/>
        <w:rPr>
          <w:sz w:val="24"/>
          <w:szCs w:val="24"/>
        </w:rPr>
      </w:pPr>
      <w:r w:rsidRPr="00955F00">
        <w:rPr>
          <w:sz w:val="24"/>
          <w:szCs w:val="24"/>
        </w:rPr>
        <w:t>3) только одну</w:t>
      </w:r>
      <w:r w:rsidR="00D156EA">
        <w:rPr>
          <w:sz w:val="24"/>
          <w:szCs w:val="24"/>
        </w:rPr>
        <w:t xml:space="preserve">                       </w:t>
      </w:r>
      <w:r w:rsidRPr="00955F00">
        <w:rPr>
          <w:sz w:val="24"/>
          <w:szCs w:val="24"/>
        </w:rPr>
        <w:t xml:space="preserve"> 4) только две</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2. </w:t>
      </w:r>
      <w:r w:rsidRPr="00955F00">
        <w:rPr>
          <w:b/>
          <w:bCs/>
          <w:sz w:val="24"/>
          <w:szCs w:val="24"/>
        </w:rPr>
        <w:t>Признак двух скрещивающихся прямых:</w:t>
      </w:r>
    </w:p>
    <w:p w:rsidR="000A6360" w:rsidRPr="00955F00" w:rsidRDefault="000A6360" w:rsidP="000A6360">
      <w:pPr>
        <w:widowControl/>
        <w:autoSpaceDE/>
        <w:autoSpaceDN/>
        <w:adjustRightInd/>
        <w:rPr>
          <w:sz w:val="24"/>
          <w:szCs w:val="24"/>
        </w:rPr>
      </w:pPr>
      <w:r w:rsidRPr="00955F00">
        <w:rPr>
          <w:sz w:val="24"/>
          <w:szCs w:val="24"/>
        </w:rPr>
        <w:t>1) прямые пересекаются и лежат в одной плоскости.</w:t>
      </w:r>
    </w:p>
    <w:p w:rsidR="000A6360" w:rsidRPr="00955F00" w:rsidRDefault="000A6360" w:rsidP="000A6360">
      <w:pPr>
        <w:widowControl/>
        <w:autoSpaceDE/>
        <w:autoSpaceDN/>
        <w:adjustRightInd/>
        <w:rPr>
          <w:sz w:val="24"/>
          <w:szCs w:val="24"/>
        </w:rPr>
      </w:pPr>
      <w:r w:rsidRPr="00955F00">
        <w:rPr>
          <w:sz w:val="24"/>
          <w:szCs w:val="24"/>
        </w:rPr>
        <w:t>2) прямые не пересекаются и не лежат в одной плоскости.</w:t>
      </w:r>
    </w:p>
    <w:p w:rsidR="000A6360" w:rsidRPr="00955F00" w:rsidRDefault="000A6360" w:rsidP="000A6360">
      <w:pPr>
        <w:widowControl/>
        <w:autoSpaceDE/>
        <w:autoSpaceDN/>
        <w:adjustRightInd/>
        <w:rPr>
          <w:sz w:val="24"/>
          <w:szCs w:val="24"/>
        </w:rPr>
      </w:pPr>
      <w:r w:rsidRPr="00955F00">
        <w:rPr>
          <w:sz w:val="24"/>
          <w:szCs w:val="24"/>
        </w:rPr>
        <w:t>3) прямые не пересекаются и лежат в одной плоскости.</w:t>
      </w:r>
    </w:p>
    <w:p w:rsidR="000A6360" w:rsidRDefault="000A6360" w:rsidP="000A6360">
      <w:pPr>
        <w:widowControl/>
        <w:autoSpaceDE/>
        <w:autoSpaceDN/>
        <w:adjustRightInd/>
        <w:rPr>
          <w:sz w:val="24"/>
          <w:szCs w:val="24"/>
        </w:rPr>
      </w:pPr>
      <w:r w:rsidRPr="00955F00">
        <w:rPr>
          <w:sz w:val="24"/>
          <w:szCs w:val="24"/>
        </w:rPr>
        <w:t>4) прямые совпадают и лежат в одной плоскости.</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3. </w:t>
      </w:r>
      <w:r w:rsidRPr="00955F00">
        <w:rPr>
          <w:b/>
          <w:bCs/>
          <w:sz w:val="24"/>
          <w:szCs w:val="24"/>
        </w:rPr>
        <w:t xml:space="preserve">В пространстве даны прямая a и точка M. Сколько существует прямых, проходящих через M и параллельных прямой a? </w:t>
      </w:r>
    </w:p>
    <w:p w:rsidR="000A6360" w:rsidRDefault="000A6360" w:rsidP="000A6360">
      <w:pPr>
        <w:widowControl/>
        <w:autoSpaceDE/>
        <w:autoSpaceDN/>
        <w:adjustRightInd/>
        <w:rPr>
          <w:bCs/>
          <w:sz w:val="24"/>
          <w:szCs w:val="24"/>
        </w:rPr>
      </w:pPr>
      <w:r w:rsidRPr="000A6360">
        <w:rPr>
          <w:bCs/>
          <w:sz w:val="24"/>
          <w:szCs w:val="24"/>
        </w:rPr>
        <w:t>1) 0</w:t>
      </w:r>
      <w:r w:rsidR="00D156EA">
        <w:rPr>
          <w:bCs/>
          <w:sz w:val="24"/>
          <w:szCs w:val="24"/>
        </w:rPr>
        <w:t xml:space="preserve">            </w:t>
      </w:r>
      <w:r w:rsidRPr="000A6360">
        <w:rPr>
          <w:bCs/>
          <w:sz w:val="24"/>
          <w:szCs w:val="24"/>
        </w:rPr>
        <w:t xml:space="preserve"> 2) 1</w:t>
      </w:r>
      <w:r w:rsidR="00D156EA">
        <w:rPr>
          <w:bCs/>
          <w:sz w:val="24"/>
          <w:szCs w:val="24"/>
        </w:rPr>
        <w:t xml:space="preserve">             </w:t>
      </w:r>
      <w:r w:rsidRPr="000A6360">
        <w:rPr>
          <w:bCs/>
          <w:sz w:val="24"/>
          <w:szCs w:val="24"/>
        </w:rPr>
        <w:t xml:space="preserve"> 3) бесконечно много</w:t>
      </w:r>
      <w:r w:rsidR="00D156EA">
        <w:rPr>
          <w:bCs/>
          <w:sz w:val="24"/>
          <w:szCs w:val="24"/>
        </w:rPr>
        <w:t xml:space="preserve">      4) 0 или 1</w:t>
      </w:r>
    </w:p>
    <w:p w:rsidR="000A6360" w:rsidRDefault="000A6360" w:rsidP="000A6360">
      <w:pPr>
        <w:widowControl/>
        <w:autoSpaceDE/>
        <w:autoSpaceDN/>
        <w:adjustRightInd/>
        <w:rPr>
          <w:bCs/>
          <w:sz w:val="24"/>
          <w:szCs w:val="24"/>
        </w:rPr>
      </w:pPr>
    </w:p>
    <w:p w:rsidR="000A6360" w:rsidRPr="00955F00" w:rsidRDefault="000A6360" w:rsidP="000A6360">
      <w:pPr>
        <w:widowControl/>
        <w:autoSpaceDE/>
        <w:autoSpaceDN/>
        <w:adjustRightInd/>
        <w:rPr>
          <w:sz w:val="24"/>
          <w:szCs w:val="24"/>
        </w:rPr>
      </w:pPr>
      <w:r>
        <w:rPr>
          <w:b/>
          <w:bCs/>
          <w:sz w:val="24"/>
          <w:szCs w:val="24"/>
        </w:rPr>
        <w:t xml:space="preserve">4. </w:t>
      </w:r>
      <w:r w:rsidRPr="00955F00">
        <w:rPr>
          <w:b/>
          <w:bCs/>
          <w:sz w:val="24"/>
          <w:szCs w:val="24"/>
        </w:rPr>
        <w:t>Даны треугольник АВС и трапеция АВМD, не лежащие в одной плоскости. АВ – основание трапеции. Каково взаимное расположение средних линий треугольника и трапеции?</w:t>
      </w:r>
    </w:p>
    <w:p w:rsidR="000A6360" w:rsidRPr="00955F00" w:rsidRDefault="000A6360" w:rsidP="000A6360">
      <w:pPr>
        <w:widowControl/>
        <w:autoSpaceDE/>
        <w:autoSpaceDN/>
        <w:adjustRightInd/>
        <w:rPr>
          <w:sz w:val="24"/>
          <w:szCs w:val="24"/>
        </w:rPr>
      </w:pPr>
      <w:r w:rsidRPr="00955F00">
        <w:rPr>
          <w:sz w:val="24"/>
          <w:szCs w:val="24"/>
        </w:rPr>
        <w:t>1) параллельны</w:t>
      </w:r>
      <w:r w:rsidR="00D156EA">
        <w:rPr>
          <w:sz w:val="24"/>
          <w:szCs w:val="24"/>
        </w:rPr>
        <w:t xml:space="preserve">                                                                 2) пересекаются</w:t>
      </w:r>
    </w:p>
    <w:p w:rsidR="000A6360" w:rsidRDefault="000A6360" w:rsidP="000A6360">
      <w:pPr>
        <w:widowControl/>
        <w:autoSpaceDE/>
        <w:autoSpaceDN/>
        <w:adjustRightInd/>
        <w:rPr>
          <w:sz w:val="24"/>
          <w:szCs w:val="24"/>
        </w:rPr>
      </w:pPr>
      <w:r w:rsidRPr="00955F00">
        <w:rPr>
          <w:sz w:val="24"/>
          <w:szCs w:val="24"/>
        </w:rPr>
        <w:t>3) параллельны, скрещиваются или пересекаются</w:t>
      </w:r>
      <w:r w:rsidR="00D156EA">
        <w:rPr>
          <w:sz w:val="24"/>
          <w:szCs w:val="24"/>
        </w:rPr>
        <w:t xml:space="preserve">       4) скрещиваются</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5. </w:t>
      </w:r>
      <w:r w:rsidRPr="00955F00">
        <w:rPr>
          <w:b/>
          <w:bCs/>
          <w:sz w:val="24"/>
          <w:szCs w:val="24"/>
        </w:rPr>
        <w:t>Из приведенных ниже утверждений укажите ошибочное.</w:t>
      </w:r>
    </w:p>
    <w:p w:rsidR="000A6360" w:rsidRPr="00955F00" w:rsidRDefault="00D156EA" w:rsidP="000A6360">
      <w:pPr>
        <w:widowControl/>
        <w:autoSpaceDE/>
        <w:autoSpaceDN/>
        <w:adjustRightInd/>
        <w:rPr>
          <w:sz w:val="24"/>
          <w:szCs w:val="24"/>
        </w:rPr>
      </w:pPr>
      <w:r>
        <w:rPr>
          <w:sz w:val="24"/>
          <w:szCs w:val="24"/>
        </w:rPr>
        <w:t>1) П</w:t>
      </w:r>
      <w:r w:rsidR="000A6360" w:rsidRPr="00955F00">
        <w:rPr>
          <w:sz w:val="24"/>
          <w:szCs w:val="24"/>
        </w:rPr>
        <w:t>араллельной проекцией прямоугольного треугольника является произвольный треугольник.</w:t>
      </w:r>
    </w:p>
    <w:p w:rsidR="000A6360" w:rsidRPr="00955F00" w:rsidRDefault="00D156EA" w:rsidP="000A6360">
      <w:pPr>
        <w:widowControl/>
        <w:autoSpaceDE/>
        <w:autoSpaceDN/>
        <w:adjustRightInd/>
        <w:rPr>
          <w:sz w:val="24"/>
          <w:szCs w:val="24"/>
        </w:rPr>
      </w:pPr>
      <w:r>
        <w:rPr>
          <w:sz w:val="24"/>
          <w:szCs w:val="24"/>
        </w:rPr>
        <w:t>2) П</w:t>
      </w:r>
      <w:r w:rsidR="000A6360" w:rsidRPr="00955F00">
        <w:rPr>
          <w:sz w:val="24"/>
          <w:szCs w:val="24"/>
        </w:rPr>
        <w:t>араллельной проекцией отрезка является прямая.</w:t>
      </w:r>
    </w:p>
    <w:p w:rsidR="000A6360" w:rsidRPr="00955F00" w:rsidRDefault="000A6360" w:rsidP="000A6360">
      <w:pPr>
        <w:widowControl/>
        <w:autoSpaceDE/>
        <w:autoSpaceDN/>
        <w:adjustRightInd/>
        <w:rPr>
          <w:sz w:val="24"/>
          <w:szCs w:val="24"/>
        </w:rPr>
      </w:pPr>
      <w:r w:rsidRPr="00955F00">
        <w:rPr>
          <w:sz w:val="24"/>
          <w:szCs w:val="24"/>
        </w:rPr>
        <w:t xml:space="preserve">3) </w:t>
      </w:r>
      <w:r w:rsidR="00D156EA">
        <w:rPr>
          <w:sz w:val="24"/>
          <w:szCs w:val="24"/>
        </w:rPr>
        <w:t>П</w:t>
      </w:r>
      <w:r w:rsidRPr="00955F00">
        <w:rPr>
          <w:sz w:val="24"/>
          <w:szCs w:val="24"/>
        </w:rPr>
        <w:t>араллельной проекцией прямоугольника является параллелограмм.</w:t>
      </w:r>
    </w:p>
    <w:p w:rsidR="000A6360" w:rsidRDefault="000A6360" w:rsidP="000A6360">
      <w:pPr>
        <w:widowControl/>
        <w:autoSpaceDE/>
        <w:autoSpaceDN/>
        <w:adjustRightInd/>
        <w:rPr>
          <w:sz w:val="24"/>
          <w:szCs w:val="24"/>
        </w:rPr>
      </w:pPr>
      <w:r w:rsidRPr="00955F00">
        <w:rPr>
          <w:sz w:val="24"/>
          <w:szCs w:val="24"/>
        </w:rPr>
        <w:t xml:space="preserve">4) </w:t>
      </w:r>
      <w:r w:rsidR="00D156EA">
        <w:rPr>
          <w:sz w:val="24"/>
          <w:szCs w:val="24"/>
        </w:rPr>
        <w:t>П</w:t>
      </w:r>
      <w:r w:rsidRPr="00955F00">
        <w:rPr>
          <w:sz w:val="24"/>
          <w:szCs w:val="24"/>
        </w:rPr>
        <w:t>параллельной проекцией окружности является эллипс.</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6. </w:t>
      </w:r>
      <w:r w:rsidRPr="00955F00">
        <w:rPr>
          <w:b/>
          <w:bCs/>
          <w:sz w:val="24"/>
          <w:szCs w:val="24"/>
        </w:rPr>
        <w:t>Даны плоскость α и перпендикулярная ей прямая b. Сколько существует плоскостей, проходящих через прямую b, перпендикулярных плоскости α?</w:t>
      </w:r>
    </w:p>
    <w:p w:rsidR="000A6360" w:rsidRDefault="000A6360" w:rsidP="000A6360">
      <w:pPr>
        <w:widowControl/>
        <w:autoSpaceDE/>
        <w:autoSpaceDN/>
        <w:adjustRightInd/>
        <w:rPr>
          <w:sz w:val="24"/>
          <w:szCs w:val="24"/>
        </w:rPr>
      </w:pPr>
      <w:r>
        <w:rPr>
          <w:sz w:val="24"/>
          <w:szCs w:val="24"/>
        </w:rPr>
        <w:t xml:space="preserve">1) 0      </w:t>
      </w:r>
      <w:r w:rsidRPr="00955F00">
        <w:rPr>
          <w:sz w:val="24"/>
          <w:szCs w:val="24"/>
        </w:rPr>
        <w:t>2) 1</w:t>
      </w:r>
      <w:r>
        <w:rPr>
          <w:sz w:val="24"/>
          <w:szCs w:val="24"/>
        </w:rPr>
        <w:t xml:space="preserve">      3) бесконечно много        </w:t>
      </w:r>
      <w:r w:rsidRPr="00955F00">
        <w:rPr>
          <w:sz w:val="24"/>
          <w:szCs w:val="24"/>
        </w:rPr>
        <w:t>4) 2</w:t>
      </w:r>
    </w:p>
    <w:p w:rsidR="000A6360" w:rsidRDefault="000A6360" w:rsidP="000A6360">
      <w:pPr>
        <w:widowControl/>
        <w:autoSpaceDE/>
        <w:autoSpaceDN/>
        <w:adjustRightInd/>
        <w:rPr>
          <w:b/>
          <w:bCs/>
          <w:sz w:val="24"/>
          <w:szCs w:val="24"/>
        </w:rPr>
      </w:pPr>
    </w:p>
    <w:p w:rsidR="000A6360" w:rsidRPr="00955F00" w:rsidRDefault="000A6360" w:rsidP="000A6360">
      <w:pPr>
        <w:widowControl/>
        <w:autoSpaceDE/>
        <w:autoSpaceDN/>
        <w:adjustRightInd/>
        <w:rPr>
          <w:sz w:val="24"/>
          <w:szCs w:val="24"/>
        </w:rPr>
      </w:pPr>
      <w:r>
        <w:rPr>
          <w:b/>
          <w:bCs/>
          <w:sz w:val="24"/>
          <w:szCs w:val="24"/>
        </w:rPr>
        <w:t xml:space="preserve">7. </w:t>
      </w:r>
      <w:r w:rsidRPr="00955F00">
        <w:rPr>
          <w:b/>
          <w:bCs/>
          <w:sz w:val="24"/>
          <w:szCs w:val="24"/>
        </w:rPr>
        <w:t xml:space="preserve">Сколько плоскостей можно провести через наклонную и её проекцию? </w:t>
      </w:r>
    </w:p>
    <w:p w:rsidR="000A6360" w:rsidRDefault="000A6360" w:rsidP="000A6360">
      <w:pPr>
        <w:widowControl/>
        <w:autoSpaceDE/>
        <w:autoSpaceDN/>
        <w:adjustRightInd/>
        <w:rPr>
          <w:sz w:val="24"/>
          <w:szCs w:val="24"/>
        </w:rPr>
      </w:pPr>
      <w:r w:rsidRPr="00955F00">
        <w:rPr>
          <w:sz w:val="24"/>
          <w:szCs w:val="24"/>
        </w:rPr>
        <w:t>1)1</w:t>
      </w:r>
      <w:r w:rsidR="00D156EA">
        <w:rPr>
          <w:sz w:val="24"/>
          <w:szCs w:val="24"/>
        </w:rPr>
        <w:t xml:space="preserve">           </w:t>
      </w:r>
      <w:r w:rsidRPr="00955F00">
        <w:rPr>
          <w:sz w:val="24"/>
          <w:szCs w:val="24"/>
        </w:rPr>
        <w:t xml:space="preserve"> 2) 2</w:t>
      </w:r>
      <w:r w:rsidR="00D156EA">
        <w:rPr>
          <w:sz w:val="24"/>
          <w:szCs w:val="24"/>
        </w:rPr>
        <w:t xml:space="preserve">           </w:t>
      </w:r>
      <w:r w:rsidRPr="00955F00">
        <w:rPr>
          <w:sz w:val="24"/>
          <w:szCs w:val="24"/>
        </w:rPr>
        <w:t xml:space="preserve"> 3) 3</w:t>
      </w:r>
      <w:r w:rsidR="00D156EA">
        <w:rPr>
          <w:sz w:val="24"/>
          <w:szCs w:val="24"/>
        </w:rPr>
        <w:t xml:space="preserve">              </w:t>
      </w:r>
      <w:r w:rsidRPr="00955F00">
        <w:rPr>
          <w:sz w:val="24"/>
          <w:szCs w:val="24"/>
        </w:rPr>
        <w:t xml:space="preserve"> 4) бесконечно много</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lastRenderedPageBreak/>
        <w:t xml:space="preserve">8. </w:t>
      </w:r>
      <w:r w:rsidRPr="00955F00">
        <w:rPr>
          <w:b/>
          <w:bCs/>
          <w:sz w:val="24"/>
          <w:szCs w:val="24"/>
        </w:rPr>
        <w:t xml:space="preserve">Даны плоскость α и не лежащая в ней прямая a, причем а не перпендикулярна плоскости α, Сколько существует плоскостей, проходящих через прямую a и перпендикулярных плоскости α? </w:t>
      </w:r>
    </w:p>
    <w:p w:rsidR="000A6360" w:rsidRDefault="000A6360" w:rsidP="000A6360">
      <w:pPr>
        <w:widowControl/>
        <w:autoSpaceDE/>
        <w:autoSpaceDN/>
        <w:adjustRightInd/>
        <w:rPr>
          <w:sz w:val="24"/>
          <w:szCs w:val="24"/>
        </w:rPr>
      </w:pPr>
      <w:r w:rsidRPr="00955F00">
        <w:rPr>
          <w:sz w:val="24"/>
          <w:szCs w:val="24"/>
        </w:rPr>
        <w:t xml:space="preserve">1) бесконечно много </w:t>
      </w:r>
      <w:r>
        <w:rPr>
          <w:sz w:val="24"/>
          <w:szCs w:val="24"/>
        </w:rPr>
        <w:t xml:space="preserve">    </w:t>
      </w:r>
      <w:r w:rsidRPr="00955F00">
        <w:rPr>
          <w:sz w:val="24"/>
          <w:szCs w:val="24"/>
        </w:rPr>
        <w:t>2) 1</w:t>
      </w:r>
      <w:r>
        <w:rPr>
          <w:sz w:val="24"/>
          <w:szCs w:val="24"/>
        </w:rPr>
        <w:t xml:space="preserve">   </w:t>
      </w:r>
      <w:r w:rsidRPr="00955F00">
        <w:rPr>
          <w:sz w:val="24"/>
          <w:szCs w:val="24"/>
        </w:rPr>
        <w:t xml:space="preserve"> </w:t>
      </w:r>
      <w:r>
        <w:rPr>
          <w:sz w:val="24"/>
          <w:szCs w:val="24"/>
        </w:rPr>
        <w:t xml:space="preserve"> </w:t>
      </w:r>
      <w:r w:rsidRPr="00955F00">
        <w:rPr>
          <w:sz w:val="24"/>
          <w:szCs w:val="24"/>
        </w:rPr>
        <w:t>3) 0</w:t>
      </w:r>
      <w:r>
        <w:rPr>
          <w:sz w:val="24"/>
          <w:szCs w:val="24"/>
        </w:rPr>
        <w:t xml:space="preserve">     </w:t>
      </w:r>
      <w:r w:rsidR="00D156EA">
        <w:rPr>
          <w:sz w:val="24"/>
          <w:szCs w:val="24"/>
        </w:rPr>
        <w:t xml:space="preserve"> 4) 2</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9. </w:t>
      </w:r>
      <w:r w:rsidRPr="00955F00">
        <w:rPr>
          <w:b/>
          <w:bCs/>
          <w:sz w:val="24"/>
          <w:szCs w:val="24"/>
        </w:rPr>
        <w:t>Верно ли утверждение?</w:t>
      </w:r>
    </w:p>
    <w:p w:rsidR="000A6360" w:rsidRPr="00955F00" w:rsidRDefault="000A6360" w:rsidP="000A6360">
      <w:pPr>
        <w:widowControl/>
        <w:autoSpaceDE/>
        <w:autoSpaceDN/>
        <w:adjustRightInd/>
        <w:rPr>
          <w:sz w:val="24"/>
          <w:szCs w:val="24"/>
        </w:rPr>
      </w:pPr>
      <w:r w:rsidRPr="00955F00">
        <w:rPr>
          <w:b/>
          <w:bCs/>
          <w:sz w:val="24"/>
          <w:szCs w:val="24"/>
        </w:rPr>
        <w:t xml:space="preserve">Если две прямые параллельны некоторой плоскости, то они обязательно параллельны друг другу. </w:t>
      </w:r>
    </w:p>
    <w:p w:rsidR="000A6360" w:rsidRPr="00955F00" w:rsidRDefault="000A6360" w:rsidP="000A6360">
      <w:pPr>
        <w:widowControl/>
        <w:autoSpaceDE/>
        <w:autoSpaceDN/>
        <w:adjustRightInd/>
        <w:rPr>
          <w:sz w:val="24"/>
          <w:szCs w:val="24"/>
        </w:rPr>
      </w:pPr>
      <w:r w:rsidRPr="00955F00">
        <w:rPr>
          <w:sz w:val="24"/>
          <w:szCs w:val="24"/>
        </w:rPr>
        <w:t>1) да, обязательно</w:t>
      </w:r>
      <w:r w:rsidR="00D156EA">
        <w:rPr>
          <w:sz w:val="24"/>
          <w:szCs w:val="24"/>
        </w:rPr>
        <w:t xml:space="preserve">                       </w:t>
      </w:r>
      <w:r w:rsidRPr="00955F00">
        <w:rPr>
          <w:sz w:val="24"/>
          <w:szCs w:val="24"/>
        </w:rPr>
        <w:t xml:space="preserve"> 2) ситуаци</w:t>
      </w:r>
      <w:r w:rsidR="00D156EA">
        <w:rPr>
          <w:sz w:val="24"/>
          <w:szCs w:val="24"/>
        </w:rPr>
        <w:t>я возможна, хотя не обязательна</w:t>
      </w:r>
    </w:p>
    <w:p w:rsidR="000A6360" w:rsidRDefault="000A6360" w:rsidP="000A6360">
      <w:pPr>
        <w:widowControl/>
        <w:autoSpaceDE/>
        <w:autoSpaceDN/>
        <w:adjustRightInd/>
        <w:rPr>
          <w:sz w:val="24"/>
          <w:szCs w:val="24"/>
        </w:rPr>
      </w:pPr>
      <w:r w:rsidRPr="00955F00">
        <w:rPr>
          <w:sz w:val="24"/>
          <w:szCs w:val="24"/>
        </w:rPr>
        <w:t>3) нет, невозможно</w:t>
      </w:r>
      <w:r w:rsidR="00D156EA">
        <w:rPr>
          <w:sz w:val="24"/>
          <w:szCs w:val="24"/>
        </w:rPr>
        <w:t xml:space="preserve">                      4) затрудняюсь ответить</w:t>
      </w:r>
    </w:p>
    <w:p w:rsidR="000A6360" w:rsidRDefault="000A6360" w:rsidP="000A6360">
      <w:pPr>
        <w:widowControl/>
        <w:autoSpaceDE/>
        <w:autoSpaceDN/>
        <w:adjustRightInd/>
        <w:rPr>
          <w:sz w:val="24"/>
          <w:szCs w:val="24"/>
        </w:rPr>
      </w:pPr>
    </w:p>
    <w:p w:rsidR="000A6360" w:rsidRPr="00955F00" w:rsidRDefault="000A6360" w:rsidP="000A6360">
      <w:pPr>
        <w:widowControl/>
        <w:autoSpaceDE/>
        <w:autoSpaceDN/>
        <w:adjustRightInd/>
        <w:rPr>
          <w:sz w:val="24"/>
          <w:szCs w:val="24"/>
        </w:rPr>
      </w:pPr>
      <w:r>
        <w:rPr>
          <w:b/>
          <w:bCs/>
          <w:sz w:val="24"/>
          <w:szCs w:val="24"/>
        </w:rPr>
        <w:t xml:space="preserve">10. </w:t>
      </w:r>
      <w:r w:rsidRPr="00955F00">
        <w:rPr>
          <w:b/>
          <w:bCs/>
          <w:sz w:val="24"/>
          <w:szCs w:val="24"/>
        </w:rPr>
        <w:t>Как называется геометрическое утверждение, правильность которого устанавливается путем доказательства?</w:t>
      </w:r>
    </w:p>
    <w:p w:rsidR="000A6360" w:rsidRPr="00955F00" w:rsidRDefault="000A6360" w:rsidP="000A6360">
      <w:pPr>
        <w:widowControl/>
        <w:autoSpaceDE/>
        <w:autoSpaceDN/>
        <w:adjustRightInd/>
        <w:rPr>
          <w:sz w:val="24"/>
          <w:szCs w:val="24"/>
        </w:rPr>
      </w:pPr>
      <w:r w:rsidRPr="00955F00">
        <w:rPr>
          <w:sz w:val="24"/>
          <w:szCs w:val="24"/>
        </w:rPr>
        <w:t>1) теорема</w:t>
      </w:r>
      <w:r w:rsidR="00D156EA">
        <w:rPr>
          <w:sz w:val="24"/>
          <w:szCs w:val="24"/>
        </w:rPr>
        <w:t xml:space="preserve">                 </w:t>
      </w:r>
      <w:r w:rsidRPr="00955F00">
        <w:rPr>
          <w:sz w:val="24"/>
          <w:szCs w:val="24"/>
        </w:rPr>
        <w:t xml:space="preserve"> 2) аксиома</w:t>
      </w:r>
    </w:p>
    <w:p w:rsidR="000A6360" w:rsidRDefault="000A6360" w:rsidP="000A6360">
      <w:pPr>
        <w:widowControl/>
        <w:autoSpaceDE/>
        <w:autoSpaceDN/>
        <w:adjustRightInd/>
        <w:rPr>
          <w:sz w:val="24"/>
          <w:szCs w:val="24"/>
        </w:rPr>
      </w:pPr>
      <w:r w:rsidRPr="00955F00">
        <w:rPr>
          <w:sz w:val="24"/>
          <w:szCs w:val="24"/>
        </w:rPr>
        <w:t>3) определение</w:t>
      </w:r>
      <w:r w:rsidR="00D156EA">
        <w:rPr>
          <w:sz w:val="24"/>
          <w:szCs w:val="24"/>
        </w:rPr>
        <w:t xml:space="preserve">         </w:t>
      </w:r>
      <w:r w:rsidRPr="00955F00">
        <w:rPr>
          <w:sz w:val="24"/>
          <w:szCs w:val="24"/>
        </w:rPr>
        <w:t xml:space="preserve"> 4) постулат</w:t>
      </w:r>
    </w:p>
    <w:p w:rsidR="00FE0A5E" w:rsidRPr="0047164E" w:rsidRDefault="00FE0A5E" w:rsidP="00FE0A5E"/>
    <w:p w:rsidR="00FE0A5E" w:rsidRPr="00D156EA" w:rsidRDefault="00FE0A5E" w:rsidP="00FE0A5E">
      <w:pPr>
        <w:rPr>
          <w:b/>
          <w:i/>
          <w:u w:val="single"/>
        </w:rPr>
      </w:pPr>
      <w:r w:rsidRPr="00D156EA">
        <w:rPr>
          <w:b/>
          <w:i/>
          <w:u w:val="single"/>
        </w:rPr>
        <w:t>Критерии оценивания:</w:t>
      </w:r>
      <w:r w:rsidRPr="00D156EA">
        <w:rPr>
          <w:b/>
          <w:i/>
        </w:rPr>
        <w:t xml:space="preserve"> </w:t>
      </w:r>
    </w:p>
    <w:p w:rsidR="00FE0A5E" w:rsidRPr="00FE0A5E" w:rsidRDefault="00FE0A5E" w:rsidP="00FE0A5E">
      <w:pPr>
        <w:spacing w:line="240" w:lineRule="atLeast"/>
        <w:jc w:val="both"/>
      </w:pPr>
      <w:r>
        <w:t xml:space="preserve">«отлично» </w:t>
      </w:r>
      <w:r w:rsidRPr="00FE0A5E">
        <w:t>- 10 заданий</w:t>
      </w:r>
      <w:r>
        <w:t>;</w:t>
      </w:r>
    </w:p>
    <w:p w:rsidR="00FE0A5E" w:rsidRPr="004D7828" w:rsidRDefault="00FE0A5E" w:rsidP="00FE0A5E">
      <w:pPr>
        <w:spacing w:line="240" w:lineRule="atLeast"/>
        <w:jc w:val="both"/>
      </w:pPr>
      <w:r>
        <w:t>«хорошо» - 8-9 заданий;</w:t>
      </w:r>
    </w:p>
    <w:p w:rsidR="00FE0A5E" w:rsidRPr="004D7828" w:rsidRDefault="00FE0A5E" w:rsidP="00FE0A5E">
      <w:pPr>
        <w:spacing w:line="240" w:lineRule="atLeast"/>
        <w:jc w:val="both"/>
      </w:pPr>
      <w:r w:rsidRPr="004D7828">
        <w:t>«удовлетворительно»</w:t>
      </w:r>
      <w:r>
        <w:t xml:space="preserve"> - 6-7 заданий;</w:t>
      </w:r>
    </w:p>
    <w:p w:rsidR="00FE0A5E" w:rsidRDefault="00FE0A5E" w:rsidP="00FE0A5E">
      <w:pPr>
        <w:widowControl/>
        <w:jc w:val="both"/>
        <w:rPr>
          <w:i/>
          <w:iCs/>
          <w:sz w:val="24"/>
          <w:szCs w:val="24"/>
        </w:rPr>
      </w:pPr>
      <w:r w:rsidRPr="004D7828">
        <w:t>«неудовлетв</w:t>
      </w:r>
      <w:r>
        <w:t>орительно» - менее 6 заданий.</w:t>
      </w:r>
    </w:p>
    <w:p w:rsidR="00506092" w:rsidRPr="00506092" w:rsidRDefault="00506092" w:rsidP="00506092">
      <w:pPr>
        <w:jc w:val="center"/>
        <w:rPr>
          <w:i/>
          <w:sz w:val="22"/>
          <w:szCs w:val="22"/>
        </w:rPr>
      </w:pPr>
    </w:p>
    <w:p w:rsidR="00506092" w:rsidRPr="00506092" w:rsidRDefault="00506092" w:rsidP="00506092">
      <w:pPr>
        <w:rPr>
          <w:b/>
          <w:sz w:val="22"/>
          <w:szCs w:val="22"/>
        </w:rPr>
      </w:pPr>
    </w:p>
    <w:p w:rsidR="008B2B2B" w:rsidRPr="008B2B2B" w:rsidRDefault="008B2B2B" w:rsidP="00FE0A5E">
      <w:pPr>
        <w:widowControl/>
        <w:autoSpaceDE/>
        <w:autoSpaceDN/>
        <w:adjustRightInd/>
        <w:jc w:val="center"/>
        <w:rPr>
          <w:sz w:val="24"/>
          <w:szCs w:val="24"/>
        </w:rPr>
      </w:pPr>
      <w:r w:rsidRPr="00FE0A5E">
        <w:rPr>
          <w:b/>
          <w:bCs/>
          <w:sz w:val="24"/>
          <w:szCs w:val="24"/>
        </w:rPr>
        <w:t>Контрольная работа</w:t>
      </w:r>
      <w:r w:rsidRPr="008B2B2B">
        <w:rPr>
          <w:b/>
          <w:bCs/>
          <w:sz w:val="24"/>
          <w:szCs w:val="24"/>
        </w:rPr>
        <w:t xml:space="preserve"> </w:t>
      </w:r>
    </w:p>
    <w:p w:rsidR="008B2B2B" w:rsidRPr="008B2B2B" w:rsidRDefault="008B2B2B" w:rsidP="00FE0A5E">
      <w:pPr>
        <w:widowControl/>
        <w:autoSpaceDE/>
        <w:autoSpaceDN/>
        <w:adjustRightInd/>
        <w:jc w:val="center"/>
        <w:rPr>
          <w:sz w:val="24"/>
          <w:szCs w:val="24"/>
        </w:rPr>
      </w:pPr>
      <w:r w:rsidRPr="008B2B2B">
        <w:rPr>
          <w:b/>
          <w:bCs/>
          <w:sz w:val="24"/>
          <w:szCs w:val="24"/>
        </w:rPr>
        <w:t>«Вычисление поверхности многогранников»</w:t>
      </w:r>
    </w:p>
    <w:p w:rsidR="00FE0A5E" w:rsidRDefault="00FE0A5E" w:rsidP="00FE0A5E">
      <w:pPr>
        <w:widowControl/>
        <w:autoSpaceDE/>
        <w:autoSpaceDN/>
        <w:adjustRightInd/>
        <w:jc w:val="center"/>
        <w:rPr>
          <w:b/>
          <w:bCs/>
          <w:sz w:val="24"/>
          <w:szCs w:val="24"/>
        </w:rPr>
      </w:pPr>
    </w:p>
    <w:p w:rsidR="008B2B2B" w:rsidRPr="008B2B2B" w:rsidRDefault="008B2B2B" w:rsidP="00FE0A5E">
      <w:pPr>
        <w:widowControl/>
        <w:autoSpaceDE/>
        <w:autoSpaceDN/>
        <w:adjustRightInd/>
        <w:jc w:val="center"/>
        <w:rPr>
          <w:sz w:val="24"/>
          <w:szCs w:val="24"/>
        </w:rPr>
      </w:pPr>
      <w:r w:rsidRPr="008B2B2B">
        <w:rPr>
          <w:b/>
          <w:bCs/>
          <w:sz w:val="24"/>
          <w:szCs w:val="24"/>
        </w:rPr>
        <w:t xml:space="preserve">Вариант 1. </w:t>
      </w:r>
    </w:p>
    <w:p w:rsidR="008B2B2B" w:rsidRPr="008B2B2B" w:rsidRDefault="008B2B2B" w:rsidP="00FE0A5E">
      <w:pPr>
        <w:widowControl/>
        <w:autoSpaceDE/>
        <w:autoSpaceDN/>
        <w:adjustRightInd/>
        <w:rPr>
          <w:sz w:val="24"/>
          <w:szCs w:val="24"/>
        </w:rPr>
      </w:pPr>
      <w:r w:rsidRPr="008B2B2B">
        <w:rPr>
          <w:sz w:val="24"/>
          <w:szCs w:val="24"/>
        </w:rPr>
        <w:t>1. Поверхность куба 24 см</w:t>
      </w:r>
      <w:r w:rsidRPr="008B2B2B">
        <w:rPr>
          <w:sz w:val="24"/>
          <w:szCs w:val="24"/>
          <w:vertAlign w:val="superscript"/>
        </w:rPr>
        <w:t>2</w:t>
      </w:r>
      <w:r w:rsidRPr="008B2B2B">
        <w:rPr>
          <w:sz w:val="24"/>
          <w:szCs w:val="24"/>
        </w:rPr>
        <w:t>. Найдите длину его ребра и диагонали.</w:t>
      </w:r>
    </w:p>
    <w:p w:rsidR="008B2B2B" w:rsidRPr="008B2B2B" w:rsidRDefault="008B2B2B" w:rsidP="00FE0A5E">
      <w:pPr>
        <w:widowControl/>
        <w:autoSpaceDE/>
        <w:autoSpaceDN/>
        <w:adjustRightInd/>
        <w:rPr>
          <w:sz w:val="24"/>
          <w:szCs w:val="24"/>
        </w:rPr>
      </w:pPr>
      <w:r w:rsidRPr="008B2B2B">
        <w:rPr>
          <w:sz w:val="24"/>
          <w:szCs w:val="24"/>
        </w:rPr>
        <w:t>2. Вычислите площадь боковой поверхности прямоугольного параллелепипеда, стороны основания которого 5 см и 12 см, а площадь диагонального сечения 130 см</w:t>
      </w:r>
      <w:r w:rsidRPr="008B2B2B">
        <w:rPr>
          <w:sz w:val="24"/>
          <w:szCs w:val="24"/>
          <w:vertAlign w:val="superscript"/>
        </w:rPr>
        <w:t>2</w:t>
      </w:r>
      <w:r w:rsidRPr="008B2B2B">
        <w:rPr>
          <w:sz w:val="24"/>
          <w:szCs w:val="24"/>
        </w:rPr>
        <w:t>.</w:t>
      </w:r>
    </w:p>
    <w:p w:rsidR="008B2B2B" w:rsidRPr="008B2B2B" w:rsidRDefault="008B2B2B" w:rsidP="00FE0A5E">
      <w:pPr>
        <w:widowControl/>
        <w:autoSpaceDE/>
        <w:autoSpaceDN/>
        <w:adjustRightInd/>
        <w:rPr>
          <w:sz w:val="24"/>
          <w:szCs w:val="24"/>
        </w:rPr>
      </w:pPr>
      <w:r w:rsidRPr="008B2B2B">
        <w:rPr>
          <w:sz w:val="24"/>
          <w:szCs w:val="24"/>
        </w:rPr>
        <w:t>3. В правильной четырёхугольной пирамиде апофема длиной 8 см составляет с снованием угол 30</w:t>
      </w:r>
      <w:r w:rsidRPr="008B2B2B">
        <w:rPr>
          <w:sz w:val="24"/>
          <w:szCs w:val="24"/>
          <w:vertAlign w:val="superscript"/>
        </w:rPr>
        <w:t>0</w:t>
      </w:r>
      <w:r w:rsidRPr="008B2B2B">
        <w:rPr>
          <w:sz w:val="24"/>
          <w:szCs w:val="24"/>
        </w:rPr>
        <w:t>. Найдите площадь полной поверхности пирамиды.</w:t>
      </w:r>
    </w:p>
    <w:p w:rsidR="008B2B2B" w:rsidRPr="008B2B2B" w:rsidRDefault="008B2B2B" w:rsidP="00FE0A5E">
      <w:pPr>
        <w:widowControl/>
        <w:autoSpaceDE/>
        <w:autoSpaceDN/>
        <w:adjustRightInd/>
        <w:rPr>
          <w:sz w:val="24"/>
          <w:szCs w:val="24"/>
        </w:rPr>
      </w:pPr>
      <w:r w:rsidRPr="008B2B2B">
        <w:rPr>
          <w:sz w:val="24"/>
          <w:szCs w:val="24"/>
        </w:rPr>
        <w:t>4. Найдите площадь полной поверхности октаэдра с ребром 12 см.</w:t>
      </w:r>
    </w:p>
    <w:p w:rsidR="008B2B2B" w:rsidRDefault="008B2B2B" w:rsidP="00FE0A5E">
      <w:pPr>
        <w:widowControl/>
        <w:autoSpaceDE/>
        <w:autoSpaceDN/>
        <w:adjustRightInd/>
        <w:rPr>
          <w:sz w:val="24"/>
          <w:szCs w:val="24"/>
        </w:rPr>
      </w:pPr>
      <w:r w:rsidRPr="008B2B2B">
        <w:rPr>
          <w:sz w:val="24"/>
          <w:szCs w:val="24"/>
        </w:rPr>
        <w:t>5. Основанием прямой призмы является ромб с диагоналями 6 см и 8 см. Высота призмы 7 см. Найдите площадь полной поверхности призмы.</w:t>
      </w:r>
    </w:p>
    <w:p w:rsidR="00FE0A5E" w:rsidRPr="008B2B2B" w:rsidRDefault="00FE0A5E" w:rsidP="00FE0A5E">
      <w:pPr>
        <w:widowControl/>
        <w:autoSpaceDE/>
        <w:autoSpaceDN/>
        <w:adjustRightInd/>
        <w:rPr>
          <w:sz w:val="24"/>
          <w:szCs w:val="24"/>
        </w:rPr>
      </w:pPr>
    </w:p>
    <w:p w:rsidR="008B2B2B" w:rsidRPr="008B2B2B" w:rsidRDefault="008B2B2B" w:rsidP="00FE0A5E">
      <w:pPr>
        <w:widowControl/>
        <w:autoSpaceDE/>
        <w:autoSpaceDN/>
        <w:adjustRightInd/>
        <w:rPr>
          <w:sz w:val="24"/>
          <w:szCs w:val="24"/>
        </w:rPr>
      </w:pPr>
    </w:p>
    <w:p w:rsidR="008B2B2B" w:rsidRPr="008B2B2B" w:rsidRDefault="008B2B2B" w:rsidP="00FE0A5E">
      <w:pPr>
        <w:widowControl/>
        <w:autoSpaceDE/>
        <w:autoSpaceDN/>
        <w:adjustRightInd/>
        <w:jc w:val="center"/>
        <w:rPr>
          <w:sz w:val="24"/>
          <w:szCs w:val="24"/>
        </w:rPr>
      </w:pPr>
      <w:r w:rsidRPr="008B2B2B">
        <w:rPr>
          <w:b/>
          <w:bCs/>
          <w:sz w:val="24"/>
          <w:szCs w:val="24"/>
        </w:rPr>
        <w:t xml:space="preserve">Вариант 2. </w:t>
      </w:r>
    </w:p>
    <w:p w:rsidR="008B2B2B" w:rsidRPr="008B2B2B" w:rsidRDefault="008B2B2B" w:rsidP="00FE0A5E">
      <w:pPr>
        <w:widowControl/>
        <w:autoSpaceDE/>
        <w:autoSpaceDN/>
        <w:adjustRightInd/>
        <w:rPr>
          <w:sz w:val="24"/>
          <w:szCs w:val="24"/>
        </w:rPr>
      </w:pPr>
      <w:r w:rsidRPr="008B2B2B">
        <w:rPr>
          <w:sz w:val="24"/>
          <w:szCs w:val="24"/>
        </w:rPr>
        <w:t>1. Поверхность куба 54 см</w:t>
      </w:r>
      <w:r w:rsidRPr="008B2B2B">
        <w:rPr>
          <w:sz w:val="24"/>
          <w:szCs w:val="24"/>
          <w:vertAlign w:val="superscript"/>
        </w:rPr>
        <w:t>2</w:t>
      </w:r>
      <w:r w:rsidRPr="008B2B2B">
        <w:rPr>
          <w:sz w:val="24"/>
          <w:szCs w:val="24"/>
        </w:rPr>
        <w:t>. Найдите длину его ребра и диагонали.</w:t>
      </w:r>
    </w:p>
    <w:p w:rsidR="008B2B2B" w:rsidRPr="008B2B2B" w:rsidRDefault="008B2B2B" w:rsidP="00FE0A5E">
      <w:pPr>
        <w:widowControl/>
        <w:autoSpaceDE/>
        <w:autoSpaceDN/>
        <w:adjustRightInd/>
        <w:rPr>
          <w:sz w:val="24"/>
          <w:szCs w:val="24"/>
        </w:rPr>
      </w:pPr>
      <w:r w:rsidRPr="008B2B2B">
        <w:rPr>
          <w:sz w:val="24"/>
          <w:szCs w:val="24"/>
        </w:rPr>
        <w:t>2. Вычислите площадь боковой поверхности прямоугольного параллелепипеда, стороны основания которого 8 см и 15 см, а площадь диагонального сечения 68 см</w:t>
      </w:r>
      <w:r w:rsidRPr="008B2B2B">
        <w:rPr>
          <w:sz w:val="24"/>
          <w:szCs w:val="24"/>
          <w:vertAlign w:val="superscript"/>
        </w:rPr>
        <w:t>2</w:t>
      </w:r>
      <w:r w:rsidRPr="008B2B2B">
        <w:rPr>
          <w:sz w:val="24"/>
          <w:szCs w:val="24"/>
        </w:rPr>
        <w:t>.</w:t>
      </w:r>
    </w:p>
    <w:p w:rsidR="008B2B2B" w:rsidRPr="008B2B2B" w:rsidRDefault="008B2B2B" w:rsidP="00FE0A5E">
      <w:pPr>
        <w:widowControl/>
        <w:autoSpaceDE/>
        <w:autoSpaceDN/>
        <w:adjustRightInd/>
        <w:rPr>
          <w:sz w:val="24"/>
          <w:szCs w:val="24"/>
        </w:rPr>
      </w:pPr>
      <w:r w:rsidRPr="008B2B2B">
        <w:rPr>
          <w:sz w:val="24"/>
          <w:szCs w:val="24"/>
        </w:rPr>
        <w:t>3. В правильной четырёхугольной пирамиде апофема длиной 12 см составляет с основанием угол 60</w:t>
      </w:r>
      <w:r w:rsidRPr="008B2B2B">
        <w:rPr>
          <w:sz w:val="24"/>
          <w:szCs w:val="24"/>
          <w:vertAlign w:val="superscript"/>
        </w:rPr>
        <w:t>0</w:t>
      </w:r>
      <w:r w:rsidRPr="008B2B2B">
        <w:rPr>
          <w:sz w:val="24"/>
          <w:szCs w:val="24"/>
        </w:rPr>
        <w:t>. Найдите площадь полной поверхности пирамиды.</w:t>
      </w:r>
    </w:p>
    <w:p w:rsidR="008B2B2B" w:rsidRPr="008B2B2B" w:rsidRDefault="008B2B2B" w:rsidP="00FE0A5E">
      <w:pPr>
        <w:widowControl/>
        <w:autoSpaceDE/>
        <w:autoSpaceDN/>
        <w:adjustRightInd/>
        <w:rPr>
          <w:sz w:val="24"/>
          <w:szCs w:val="24"/>
        </w:rPr>
      </w:pPr>
      <w:r w:rsidRPr="008B2B2B">
        <w:rPr>
          <w:sz w:val="24"/>
          <w:szCs w:val="24"/>
        </w:rPr>
        <w:t>4. Найдите площадь полной поверхности икосаэдра с ребром 16 см.</w:t>
      </w:r>
    </w:p>
    <w:p w:rsidR="008B2B2B" w:rsidRPr="008B2B2B" w:rsidRDefault="008B2B2B" w:rsidP="00FE0A5E">
      <w:pPr>
        <w:widowControl/>
        <w:autoSpaceDE/>
        <w:autoSpaceDN/>
        <w:adjustRightInd/>
        <w:rPr>
          <w:sz w:val="24"/>
          <w:szCs w:val="24"/>
        </w:rPr>
      </w:pPr>
      <w:r w:rsidRPr="008B2B2B">
        <w:rPr>
          <w:sz w:val="24"/>
          <w:szCs w:val="24"/>
        </w:rPr>
        <w:t>5. В основании прямой призмы лежит равнобедренная трапеция с основаниями 4 см и 8 см и высотой 3см. Высота призмы 6 см. Найдите площадь полной поверхности призмы.</w:t>
      </w:r>
    </w:p>
    <w:p w:rsidR="008B2B2B" w:rsidRPr="008B2B2B" w:rsidRDefault="008B2B2B" w:rsidP="00FE0A5E">
      <w:pPr>
        <w:widowControl/>
        <w:autoSpaceDE/>
        <w:autoSpaceDN/>
        <w:adjustRightInd/>
        <w:rPr>
          <w:sz w:val="24"/>
          <w:szCs w:val="24"/>
        </w:rPr>
      </w:pPr>
    </w:p>
    <w:p w:rsidR="008B2B2B" w:rsidRPr="008B2B2B" w:rsidRDefault="008B2B2B" w:rsidP="00FE0A5E">
      <w:pPr>
        <w:widowControl/>
        <w:autoSpaceDE/>
        <w:autoSpaceDN/>
        <w:adjustRightInd/>
        <w:jc w:val="center"/>
        <w:rPr>
          <w:sz w:val="24"/>
          <w:szCs w:val="24"/>
        </w:rPr>
      </w:pPr>
      <w:r w:rsidRPr="008B2B2B">
        <w:rPr>
          <w:b/>
          <w:bCs/>
          <w:sz w:val="24"/>
          <w:szCs w:val="24"/>
        </w:rPr>
        <w:t xml:space="preserve">Вариант 3. </w:t>
      </w:r>
    </w:p>
    <w:p w:rsidR="008B2B2B" w:rsidRPr="008B2B2B" w:rsidRDefault="008B2B2B" w:rsidP="00FE0A5E">
      <w:pPr>
        <w:widowControl/>
        <w:autoSpaceDE/>
        <w:autoSpaceDN/>
        <w:adjustRightInd/>
        <w:rPr>
          <w:sz w:val="24"/>
          <w:szCs w:val="24"/>
        </w:rPr>
      </w:pPr>
      <w:r w:rsidRPr="008B2B2B">
        <w:rPr>
          <w:sz w:val="24"/>
          <w:szCs w:val="24"/>
        </w:rPr>
        <w:t>1. Поверхность куба 96 см</w:t>
      </w:r>
      <w:r w:rsidRPr="008B2B2B">
        <w:rPr>
          <w:sz w:val="24"/>
          <w:szCs w:val="24"/>
          <w:vertAlign w:val="superscript"/>
        </w:rPr>
        <w:t>2</w:t>
      </w:r>
      <w:r w:rsidRPr="008B2B2B">
        <w:rPr>
          <w:sz w:val="24"/>
          <w:szCs w:val="24"/>
        </w:rPr>
        <w:t>. Найдите длину его ребра и диагонали.</w:t>
      </w:r>
    </w:p>
    <w:p w:rsidR="008B2B2B" w:rsidRPr="008B2B2B" w:rsidRDefault="008B2B2B" w:rsidP="00FE0A5E">
      <w:pPr>
        <w:widowControl/>
        <w:autoSpaceDE/>
        <w:autoSpaceDN/>
        <w:adjustRightInd/>
        <w:rPr>
          <w:sz w:val="24"/>
          <w:szCs w:val="24"/>
        </w:rPr>
      </w:pPr>
      <w:r w:rsidRPr="008B2B2B">
        <w:rPr>
          <w:sz w:val="24"/>
          <w:szCs w:val="24"/>
        </w:rPr>
        <w:t>2. Вычислите площадь боковой поверхности прямоугольного параллелепипеда, у которого одна сторона основания больше другой на 5 см, площадь основания 300 см</w:t>
      </w:r>
      <w:r w:rsidRPr="008B2B2B">
        <w:rPr>
          <w:sz w:val="24"/>
          <w:szCs w:val="24"/>
          <w:vertAlign w:val="superscript"/>
        </w:rPr>
        <w:t>2</w:t>
      </w:r>
      <w:r w:rsidRPr="008B2B2B">
        <w:rPr>
          <w:sz w:val="24"/>
          <w:szCs w:val="24"/>
        </w:rPr>
        <w:t>, а площадь диагонального сечения 100 см</w:t>
      </w:r>
      <w:r w:rsidRPr="008B2B2B">
        <w:rPr>
          <w:sz w:val="24"/>
          <w:szCs w:val="24"/>
          <w:vertAlign w:val="superscript"/>
        </w:rPr>
        <w:t>2</w:t>
      </w:r>
      <w:r w:rsidRPr="008B2B2B">
        <w:rPr>
          <w:sz w:val="24"/>
          <w:szCs w:val="24"/>
        </w:rPr>
        <w:t>.</w:t>
      </w:r>
    </w:p>
    <w:p w:rsidR="008B2B2B" w:rsidRPr="008B2B2B" w:rsidRDefault="008B2B2B" w:rsidP="00FE0A5E">
      <w:pPr>
        <w:widowControl/>
        <w:autoSpaceDE/>
        <w:autoSpaceDN/>
        <w:adjustRightInd/>
        <w:rPr>
          <w:sz w:val="24"/>
          <w:szCs w:val="24"/>
        </w:rPr>
      </w:pPr>
      <w:r w:rsidRPr="008B2B2B">
        <w:rPr>
          <w:sz w:val="24"/>
          <w:szCs w:val="24"/>
        </w:rPr>
        <w:lastRenderedPageBreak/>
        <w:t>3. В правильной четырёхугольной пирамиде апофема длиной 6 см составляет с основанием угол 45</w:t>
      </w:r>
      <w:r w:rsidRPr="008B2B2B">
        <w:rPr>
          <w:sz w:val="24"/>
          <w:szCs w:val="24"/>
          <w:vertAlign w:val="superscript"/>
        </w:rPr>
        <w:t>0</w:t>
      </w:r>
      <w:r w:rsidRPr="008B2B2B">
        <w:rPr>
          <w:sz w:val="24"/>
          <w:szCs w:val="24"/>
        </w:rPr>
        <w:t>. Найдите площадь полной поверхности пирамиды.</w:t>
      </w:r>
    </w:p>
    <w:p w:rsidR="008B2B2B" w:rsidRPr="008B2B2B" w:rsidRDefault="008B2B2B" w:rsidP="00FE0A5E">
      <w:pPr>
        <w:widowControl/>
        <w:autoSpaceDE/>
        <w:autoSpaceDN/>
        <w:adjustRightInd/>
        <w:rPr>
          <w:sz w:val="24"/>
          <w:szCs w:val="24"/>
        </w:rPr>
      </w:pPr>
      <w:r w:rsidRPr="008B2B2B">
        <w:rPr>
          <w:sz w:val="24"/>
          <w:szCs w:val="24"/>
        </w:rPr>
        <w:t>4. Найдите площадь полной поверхности тетраэдра с ребром 14 см.</w:t>
      </w:r>
    </w:p>
    <w:p w:rsidR="008B2B2B" w:rsidRPr="008B2B2B" w:rsidRDefault="008B2B2B" w:rsidP="00FE0A5E">
      <w:pPr>
        <w:widowControl/>
        <w:autoSpaceDE/>
        <w:autoSpaceDN/>
        <w:adjustRightInd/>
        <w:rPr>
          <w:sz w:val="24"/>
          <w:szCs w:val="24"/>
        </w:rPr>
      </w:pPr>
      <w:r w:rsidRPr="008B2B2B">
        <w:rPr>
          <w:sz w:val="24"/>
          <w:szCs w:val="24"/>
        </w:rPr>
        <w:t xml:space="preserve">5. Основанием прямой призмы является ромб с диагоналями </w:t>
      </w:r>
    </w:p>
    <w:p w:rsidR="008B2B2B" w:rsidRPr="008B2B2B" w:rsidRDefault="008B2B2B" w:rsidP="00FE0A5E">
      <w:pPr>
        <w:widowControl/>
        <w:autoSpaceDE/>
        <w:autoSpaceDN/>
        <w:adjustRightInd/>
        <w:rPr>
          <w:sz w:val="24"/>
          <w:szCs w:val="24"/>
        </w:rPr>
      </w:pPr>
      <w:r w:rsidRPr="008B2B2B">
        <w:rPr>
          <w:sz w:val="24"/>
          <w:szCs w:val="24"/>
        </w:rPr>
        <w:t>10 см и 24 см. Высота призмы 5 см. Найдите площадь полной поверхности призмы.</w:t>
      </w:r>
    </w:p>
    <w:p w:rsidR="00985145" w:rsidRDefault="00985145" w:rsidP="00FE0A5E">
      <w:pPr>
        <w:widowControl/>
        <w:autoSpaceDE/>
        <w:autoSpaceDN/>
        <w:adjustRightInd/>
        <w:jc w:val="center"/>
        <w:rPr>
          <w:b/>
          <w:bCs/>
          <w:sz w:val="24"/>
          <w:szCs w:val="24"/>
        </w:rPr>
      </w:pPr>
    </w:p>
    <w:p w:rsidR="008B2B2B" w:rsidRPr="008B2B2B" w:rsidRDefault="008B2B2B" w:rsidP="00FE0A5E">
      <w:pPr>
        <w:widowControl/>
        <w:autoSpaceDE/>
        <w:autoSpaceDN/>
        <w:adjustRightInd/>
        <w:jc w:val="center"/>
        <w:rPr>
          <w:sz w:val="24"/>
          <w:szCs w:val="24"/>
        </w:rPr>
      </w:pPr>
      <w:r w:rsidRPr="008B2B2B">
        <w:rPr>
          <w:b/>
          <w:bCs/>
          <w:sz w:val="24"/>
          <w:szCs w:val="24"/>
        </w:rPr>
        <w:t xml:space="preserve">Вариант 4. </w:t>
      </w:r>
    </w:p>
    <w:p w:rsidR="008B2B2B" w:rsidRPr="008B2B2B" w:rsidRDefault="008B2B2B" w:rsidP="00FE0A5E">
      <w:pPr>
        <w:widowControl/>
        <w:autoSpaceDE/>
        <w:autoSpaceDN/>
        <w:adjustRightInd/>
        <w:rPr>
          <w:sz w:val="24"/>
          <w:szCs w:val="24"/>
        </w:rPr>
      </w:pPr>
      <w:r w:rsidRPr="008B2B2B">
        <w:rPr>
          <w:sz w:val="24"/>
          <w:szCs w:val="24"/>
        </w:rPr>
        <w:t>1. Поверхность куба 216 см</w:t>
      </w:r>
      <w:r w:rsidRPr="008B2B2B">
        <w:rPr>
          <w:sz w:val="24"/>
          <w:szCs w:val="24"/>
          <w:vertAlign w:val="superscript"/>
        </w:rPr>
        <w:t>2</w:t>
      </w:r>
      <w:r w:rsidRPr="008B2B2B">
        <w:rPr>
          <w:sz w:val="24"/>
          <w:szCs w:val="24"/>
        </w:rPr>
        <w:t>. Найдите длину его ребра и диагонали.</w:t>
      </w:r>
    </w:p>
    <w:p w:rsidR="008B2B2B" w:rsidRPr="008B2B2B" w:rsidRDefault="008B2B2B" w:rsidP="00FE0A5E">
      <w:pPr>
        <w:widowControl/>
        <w:autoSpaceDE/>
        <w:autoSpaceDN/>
        <w:adjustRightInd/>
        <w:rPr>
          <w:sz w:val="24"/>
          <w:szCs w:val="24"/>
        </w:rPr>
      </w:pPr>
      <w:r w:rsidRPr="008B2B2B">
        <w:rPr>
          <w:sz w:val="24"/>
          <w:szCs w:val="24"/>
        </w:rPr>
        <w:t>2. Вычислите площадь боковой поверхности прямоугольного параллелепипеда, у которого одна сторона основания больше другой на 1 см, площадь основания 12 см</w:t>
      </w:r>
      <w:r w:rsidRPr="008B2B2B">
        <w:rPr>
          <w:sz w:val="24"/>
          <w:szCs w:val="24"/>
          <w:vertAlign w:val="superscript"/>
        </w:rPr>
        <w:t>2</w:t>
      </w:r>
      <w:r w:rsidRPr="008B2B2B">
        <w:rPr>
          <w:sz w:val="24"/>
          <w:szCs w:val="24"/>
        </w:rPr>
        <w:t>, а площадь диагонального сечения 30 см</w:t>
      </w:r>
      <w:r w:rsidRPr="008B2B2B">
        <w:rPr>
          <w:sz w:val="24"/>
          <w:szCs w:val="24"/>
          <w:vertAlign w:val="superscript"/>
        </w:rPr>
        <w:t>2</w:t>
      </w:r>
      <w:r w:rsidRPr="008B2B2B">
        <w:rPr>
          <w:sz w:val="24"/>
          <w:szCs w:val="24"/>
        </w:rPr>
        <w:t>.</w:t>
      </w:r>
    </w:p>
    <w:p w:rsidR="008B2B2B" w:rsidRPr="008B2B2B" w:rsidRDefault="008B2B2B" w:rsidP="00FE0A5E">
      <w:pPr>
        <w:widowControl/>
        <w:autoSpaceDE/>
        <w:autoSpaceDN/>
        <w:adjustRightInd/>
        <w:rPr>
          <w:sz w:val="24"/>
          <w:szCs w:val="24"/>
        </w:rPr>
      </w:pPr>
      <w:r w:rsidRPr="008B2B2B">
        <w:rPr>
          <w:sz w:val="24"/>
          <w:szCs w:val="24"/>
        </w:rPr>
        <w:t>3. В правильной четырёхугольной пирамиде апофема длиной 4 см составляет с основанием угол 30</w:t>
      </w:r>
      <w:r w:rsidRPr="008B2B2B">
        <w:rPr>
          <w:sz w:val="24"/>
          <w:szCs w:val="24"/>
          <w:vertAlign w:val="superscript"/>
        </w:rPr>
        <w:t>0</w:t>
      </w:r>
      <w:r w:rsidRPr="008B2B2B">
        <w:rPr>
          <w:sz w:val="24"/>
          <w:szCs w:val="24"/>
        </w:rPr>
        <w:t>. Найдите площадь полной поверхности пирамиды.</w:t>
      </w:r>
    </w:p>
    <w:p w:rsidR="008B2B2B" w:rsidRPr="008B2B2B" w:rsidRDefault="008B2B2B" w:rsidP="00FE0A5E">
      <w:pPr>
        <w:widowControl/>
        <w:autoSpaceDE/>
        <w:autoSpaceDN/>
        <w:adjustRightInd/>
        <w:rPr>
          <w:sz w:val="24"/>
          <w:szCs w:val="24"/>
        </w:rPr>
      </w:pPr>
      <w:r w:rsidRPr="008B2B2B">
        <w:rPr>
          <w:sz w:val="24"/>
          <w:szCs w:val="24"/>
        </w:rPr>
        <w:t>4. Найдите площадь полной поверхности октаэдра с ребром 8 см.</w:t>
      </w:r>
    </w:p>
    <w:p w:rsidR="008B2B2B" w:rsidRPr="008B2B2B" w:rsidRDefault="008B2B2B" w:rsidP="00FE0A5E">
      <w:pPr>
        <w:widowControl/>
        <w:autoSpaceDE/>
        <w:autoSpaceDN/>
        <w:adjustRightInd/>
        <w:rPr>
          <w:sz w:val="24"/>
          <w:szCs w:val="24"/>
        </w:rPr>
      </w:pPr>
      <w:r w:rsidRPr="008B2B2B">
        <w:rPr>
          <w:sz w:val="24"/>
          <w:szCs w:val="24"/>
        </w:rPr>
        <w:t>5. В основании прямой призмы лежит параллелограмм со сторонами 4 см и 5 см и острым углом 30</w:t>
      </w:r>
      <w:r w:rsidRPr="008B2B2B">
        <w:rPr>
          <w:sz w:val="24"/>
          <w:szCs w:val="24"/>
          <w:vertAlign w:val="superscript"/>
        </w:rPr>
        <w:t>0</w:t>
      </w:r>
      <w:r w:rsidRPr="008B2B2B">
        <w:rPr>
          <w:sz w:val="24"/>
          <w:szCs w:val="24"/>
        </w:rPr>
        <w:t>. Высота призмы 8 см. Найдите площадь полной поверхности призмы.</w:t>
      </w:r>
    </w:p>
    <w:p w:rsidR="00985145" w:rsidRDefault="00985145" w:rsidP="00FE0A5E">
      <w:pPr>
        <w:widowControl/>
        <w:autoSpaceDE/>
        <w:autoSpaceDN/>
        <w:adjustRightInd/>
        <w:jc w:val="center"/>
        <w:rPr>
          <w:b/>
          <w:bCs/>
          <w:sz w:val="24"/>
          <w:szCs w:val="24"/>
        </w:rPr>
      </w:pPr>
    </w:p>
    <w:p w:rsidR="008B2B2B" w:rsidRPr="008B2B2B" w:rsidRDefault="008B2B2B" w:rsidP="00FE0A5E">
      <w:pPr>
        <w:widowControl/>
        <w:autoSpaceDE/>
        <w:autoSpaceDN/>
        <w:adjustRightInd/>
        <w:jc w:val="center"/>
        <w:rPr>
          <w:sz w:val="24"/>
          <w:szCs w:val="24"/>
        </w:rPr>
      </w:pPr>
      <w:r w:rsidRPr="008B2B2B">
        <w:rPr>
          <w:b/>
          <w:bCs/>
          <w:sz w:val="24"/>
          <w:szCs w:val="24"/>
        </w:rPr>
        <w:t xml:space="preserve">Вариант 5. </w:t>
      </w:r>
    </w:p>
    <w:p w:rsidR="008B2B2B" w:rsidRPr="008B2B2B" w:rsidRDefault="008B2B2B" w:rsidP="00FE0A5E">
      <w:pPr>
        <w:widowControl/>
        <w:autoSpaceDE/>
        <w:autoSpaceDN/>
        <w:adjustRightInd/>
        <w:rPr>
          <w:sz w:val="24"/>
          <w:szCs w:val="24"/>
        </w:rPr>
      </w:pPr>
      <w:r w:rsidRPr="008B2B2B">
        <w:rPr>
          <w:sz w:val="24"/>
          <w:szCs w:val="24"/>
        </w:rPr>
        <w:t>1. Поверхность куба 150 см</w:t>
      </w:r>
      <w:r w:rsidRPr="008B2B2B">
        <w:rPr>
          <w:sz w:val="24"/>
          <w:szCs w:val="24"/>
          <w:vertAlign w:val="superscript"/>
        </w:rPr>
        <w:t>2</w:t>
      </w:r>
      <w:r w:rsidRPr="008B2B2B">
        <w:rPr>
          <w:sz w:val="24"/>
          <w:szCs w:val="24"/>
        </w:rPr>
        <w:t>. Найдите длину его ребра и диагонали.</w:t>
      </w:r>
    </w:p>
    <w:p w:rsidR="008B2B2B" w:rsidRPr="008B2B2B" w:rsidRDefault="008B2B2B" w:rsidP="00FE0A5E">
      <w:pPr>
        <w:widowControl/>
        <w:autoSpaceDE/>
        <w:autoSpaceDN/>
        <w:adjustRightInd/>
        <w:rPr>
          <w:sz w:val="24"/>
          <w:szCs w:val="24"/>
        </w:rPr>
      </w:pPr>
      <w:r w:rsidRPr="008B2B2B">
        <w:rPr>
          <w:sz w:val="24"/>
          <w:szCs w:val="24"/>
        </w:rPr>
        <w:t>2. Вычислите площадь боковой поверхности прямоугольного параллелепипеда, стороны основания которого 12 см и 16 см, а площадь диагонального сечения 80 см</w:t>
      </w:r>
      <w:r w:rsidRPr="008B2B2B">
        <w:rPr>
          <w:sz w:val="24"/>
          <w:szCs w:val="24"/>
          <w:vertAlign w:val="superscript"/>
        </w:rPr>
        <w:t>2</w:t>
      </w:r>
      <w:r w:rsidRPr="008B2B2B">
        <w:rPr>
          <w:sz w:val="24"/>
          <w:szCs w:val="24"/>
        </w:rPr>
        <w:t>.</w:t>
      </w:r>
    </w:p>
    <w:p w:rsidR="008B2B2B" w:rsidRPr="008B2B2B" w:rsidRDefault="008B2B2B" w:rsidP="00FE0A5E">
      <w:pPr>
        <w:widowControl/>
        <w:autoSpaceDE/>
        <w:autoSpaceDN/>
        <w:adjustRightInd/>
        <w:rPr>
          <w:sz w:val="24"/>
          <w:szCs w:val="24"/>
        </w:rPr>
      </w:pPr>
      <w:r w:rsidRPr="008B2B2B">
        <w:rPr>
          <w:sz w:val="24"/>
          <w:szCs w:val="24"/>
        </w:rPr>
        <w:t>3. В правильной четырёхугольной пирамиде апофема длиной 6 см составляет с основанием угол 60</w:t>
      </w:r>
      <w:r w:rsidRPr="008B2B2B">
        <w:rPr>
          <w:sz w:val="24"/>
          <w:szCs w:val="24"/>
          <w:vertAlign w:val="superscript"/>
        </w:rPr>
        <w:t>0</w:t>
      </w:r>
      <w:r w:rsidRPr="008B2B2B">
        <w:rPr>
          <w:sz w:val="24"/>
          <w:szCs w:val="24"/>
        </w:rPr>
        <w:t>. Найдите площадь полной поверхности пирамиды.</w:t>
      </w:r>
    </w:p>
    <w:p w:rsidR="008B2B2B" w:rsidRPr="008B2B2B" w:rsidRDefault="008B2B2B" w:rsidP="00FE0A5E">
      <w:pPr>
        <w:widowControl/>
        <w:autoSpaceDE/>
        <w:autoSpaceDN/>
        <w:adjustRightInd/>
        <w:rPr>
          <w:sz w:val="24"/>
          <w:szCs w:val="24"/>
        </w:rPr>
      </w:pPr>
      <w:r w:rsidRPr="008B2B2B">
        <w:rPr>
          <w:sz w:val="24"/>
          <w:szCs w:val="24"/>
        </w:rPr>
        <w:t>4. Найдите площадь полной поверхности икосаэдра с ребром 4 см.</w:t>
      </w:r>
    </w:p>
    <w:p w:rsidR="008B2B2B" w:rsidRPr="008B2B2B" w:rsidRDefault="008B2B2B" w:rsidP="00FE0A5E">
      <w:pPr>
        <w:widowControl/>
        <w:autoSpaceDE/>
        <w:autoSpaceDN/>
        <w:adjustRightInd/>
        <w:rPr>
          <w:sz w:val="24"/>
          <w:szCs w:val="24"/>
        </w:rPr>
      </w:pPr>
      <w:r w:rsidRPr="008B2B2B">
        <w:rPr>
          <w:sz w:val="24"/>
          <w:szCs w:val="24"/>
        </w:rPr>
        <w:t>5. В основании прямой призмы лежит равнобедренная трапеция с основаниями 4 см и 9 см и высотой 12см. Высота призмы 10 см. Найдите площадь полной поверхности призмы.</w:t>
      </w:r>
    </w:p>
    <w:p w:rsidR="008B2B2B" w:rsidRPr="008B2B2B" w:rsidRDefault="008B2B2B" w:rsidP="00FE0A5E">
      <w:pPr>
        <w:widowControl/>
        <w:autoSpaceDE/>
        <w:autoSpaceDN/>
        <w:adjustRightInd/>
        <w:rPr>
          <w:sz w:val="24"/>
          <w:szCs w:val="24"/>
        </w:rPr>
      </w:pPr>
    </w:p>
    <w:p w:rsidR="008B2B2B" w:rsidRPr="008B2B2B" w:rsidRDefault="008B2B2B" w:rsidP="00FE0A5E">
      <w:pPr>
        <w:widowControl/>
        <w:autoSpaceDE/>
        <w:autoSpaceDN/>
        <w:adjustRightInd/>
        <w:jc w:val="center"/>
        <w:rPr>
          <w:sz w:val="24"/>
          <w:szCs w:val="24"/>
        </w:rPr>
      </w:pPr>
      <w:r w:rsidRPr="008B2B2B">
        <w:rPr>
          <w:b/>
          <w:bCs/>
          <w:sz w:val="24"/>
          <w:szCs w:val="24"/>
        </w:rPr>
        <w:t xml:space="preserve">Вариант 6. </w:t>
      </w:r>
    </w:p>
    <w:p w:rsidR="008B2B2B" w:rsidRPr="008B2B2B" w:rsidRDefault="008B2B2B" w:rsidP="00FE0A5E">
      <w:pPr>
        <w:widowControl/>
        <w:autoSpaceDE/>
        <w:autoSpaceDN/>
        <w:adjustRightInd/>
        <w:rPr>
          <w:sz w:val="24"/>
          <w:szCs w:val="24"/>
        </w:rPr>
      </w:pPr>
      <w:r w:rsidRPr="008B2B2B">
        <w:rPr>
          <w:sz w:val="24"/>
          <w:szCs w:val="24"/>
        </w:rPr>
        <w:t>1. Поверхность куба 6 см</w:t>
      </w:r>
      <w:r w:rsidRPr="008B2B2B">
        <w:rPr>
          <w:sz w:val="24"/>
          <w:szCs w:val="24"/>
          <w:vertAlign w:val="superscript"/>
        </w:rPr>
        <w:t>2</w:t>
      </w:r>
      <w:r w:rsidRPr="008B2B2B">
        <w:rPr>
          <w:sz w:val="24"/>
          <w:szCs w:val="24"/>
        </w:rPr>
        <w:t>. Найдите длину его ребра и диагонали.</w:t>
      </w:r>
    </w:p>
    <w:p w:rsidR="008B2B2B" w:rsidRPr="008B2B2B" w:rsidRDefault="008B2B2B" w:rsidP="00FE0A5E">
      <w:pPr>
        <w:widowControl/>
        <w:autoSpaceDE/>
        <w:autoSpaceDN/>
        <w:adjustRightInd/>
        <w:rPr>
          <w:sz w:val="24"/>
          <w:szCs w:val="24"/>
        </w:rPr>
      </w:pPr>
      <w:r w:rsidRPr="008B2B2B">
        <w:rPr>
          <w:sz w:val="24"/>
          <w:szCs w:val="24"/>
        </w:rPr>
        <w:t>2. Вычислите площадь боковой поверхности прямоугольного параллелепипеда, стороны основания которого 7 см и 24 см, а площадь диагонального сечения 100 см</w:t>
      </w:r>
      <w:r w:rsidRPr="008B2B2B">
        <w:rPr>
          <w:sz w:val="24"/>
          <w:szCs w:val="24"/>
          <w:vertAlign w:val="superscript"/>
        </w:rPr>
        <w:t>2</w:t>
      </w:r>
      <w:r w:rsidRPr="008B2B2B">
        <w:rPr>
          <w:sz w:val="24"/>
          <w:szCs w:val="24"/>
        </w:rPr>
        <w:t>.</w:t>
      </w:r>
    </w:p>
    <w:p w:rsidR="008B2B2B" w:rsidRPr="008B2B2B" w:rsidRDefault="008B2B2B" w:rsidP="00FE0A5E">
      <w:pPr>
        <w:widowControl/>
        <w:autoSpaceDE/>
        <w:autoSpaceDN/>
        <w:adjustRightInd/>
        <w:rPr>
          <w:sz w:val="24"/>
          <w:szCs w:val="24"/>
        </w:rPr>
      </w:pPr>
      <w:r w:rsidRPr="008B2B2B">
        <w:rPr>
          <w:sz w:val="24"/>
          <w:szCs w:val="24"/>
        </w:rPr>
        <w:t xml:space="preserve">3. В правильной четырёхугольной пирамиде апофема длиной </w:t>
      </w:r>
    </w:p>
    <w:p w:rsidR="008B2B2B" w:rsidRPr="008B2B2B" w:rsidRDefault="008B2B2B" w:rsidP="00FE0A5E">
      <w:pPr>
        <w:widowControl/>
        <w:autoSpaceDE/>
        <w:autoSpaceDN/>
        <w:adjustRightInd/>
        <w:rPr>
          <w:sz w:val="24"/>
          <w:szCs w:val="24"/>
        </w:rPr>
      </w:pPr>
      <w:r w:rsidRPr="008B2B2B">
        <w:rPr>
          <w:sz w:val="24"/>
          <w:szCs w:val="24"/>
        </w:rPr>
        <w:t>10 см составляет с основанием угол 45</w:t>
      </w:r>
      <w:r w:rsidRPr="008B2B2B">
        <w:rPr>
          <w:sz w:val="24"/>
          <w:szCs w:val="24"/>
          <w:vertAlign w:val="superscript"/>
        </w:rPr>
        <w:t>0</w:t>
      </w:r>
      <w:r w:rsidRPr="008B2B2B">
        <w:rPr>
          <w:sz w:val="24"/>
          <w:szCs w:val="24"/>
        </w:rPr>
        <w:t>. Найдите площадь полной поверхности пирамиды.</w:t>
      </w:r>
    </w:p>
    <w:p w:rsidR="008B2B2B" w:rsidRPr="008B2B2B" w:rsidRDefault="008B2B2B" w:rsidP="00FE0A5E">
      <w:pPr>
        <w:widowControl/>
        <w:autoSpaceDE/>
        <w:autoSpaceDN/>
        <w:adjustRightInd/>
        <w:rPr>
          <w:sz w:val="24"/>
          <w:szCs w:val="24"/>
        </w:rPr>
      </w:pPr>
      <w:r w:rsidRPr="008B2B2B">
        <w:rPr>
          <w:sz w:val="24"/>
          <w:szCs w:val="24"/>
        </w:rPr>
        <w:t>4. Найдите площадь полной поверхности тетраэдра с ребром 20 см.</w:t>
      </w:r>
    </w:p>
    <w:p w:rsidR="008B2B2B" w:rsidRPr="008B2B2B" w:rsidRDefault="008B2B2B" w:rsidP="00FE0A5E">
      <w:pPr>
        <w:widowControl/>
        <w:autoSpaceDE/>
        <w:autoSpaceDN/>
        <w:adjustRightInd/>
        <w:rPr>
          <w:sz w:val="24"/>
          <w:szCs w:val="24"/>
        </w:rPr>
      </w:pPr>
      <w:r w:rsidRPr="008B2B2B">
        <w:rPr>
          <w:sz w:val="24"/>
          <w:szCs w:val="24"/>
        </w:rPr>
        <w:t>5. В основании прямой призмы лежит параллелограмм со сторонами 6 см и 5 см и острым углом 60</w:t>
      </w:r>
      <w:r w:rsidRPr="008B2B2B">
        <w:rPr>
          <w:sz w:val="24"/>
          <w:szCs w:val="24"/>
          <w:vertAlign w:val="superscript"/>
        </w:rPr>
        <w:t>0</w:t>
      </w:r>
      <w:r w:rsidRPr="008B2B2B">
        <w:rPr>
          <w:sz w:val="24"/>
          <w:szCs w:val="24"/>
        </w:rPr>
        <w:t>. Высота призмы 10 см. Найдите площадь полной поверхности призмы.</w:t>
      </w:r>
    </w:p>
    <w:p w:rsidR="00985145" w:rsidRDefault="00985145" w:rsidP="00FE0A5E">
      <w:pPr>
        <w:widowControl/>
        <w:autoSpaceDE/>
        <w:autoSpaceDN/>
        <w:adjustRightInd/>
        <w:rPr>
          <w:bCs/>
          <w:i/>
          <w:sz w:val="24"/>
          <w:szCs w:val="24"/>
          <w:u w:val="single"/>
        </w:rPr>
      </w:pPr>
    </w:p>
    <w:p w:rsidR="00FE0A5E" w:rsidRPr="00985145" w:rsidRDefault="00FE0A5E" w:rsidP="00FE0A5E">
      <w:pPr>
        <w:widowControl/>
        <w:autoSpaceDE/>
        <w:autoSpaceDN/>
        <w:adjustRightInd/>
        <w:rPr>
          <w:b/>
          <w:i/>
        </w:rPr>
      </w:pPr>
      <w:r w:rsidRPr="00985145">
        <w:rPr>
          <w:b/>
          <w:bCs/>
          <w:i/>
          <w:u w:val="single"/>
        </w:rPr>
        <w:t>Критерии оценивания</w:t>
      </w:r>
    </w:p>
    <w:p w:rsidR="00FE0A5E" w:rsidRPr="00985145" w:rsidRDefault="00FE0A5E" w:rsidP="008961BE">
      <w:pPr>
        <w:widowControl/>
        <w:numPr>
          <w:ilvl w:val="0"/>
          <w:numId w:val="44"/>
        </w:numPr>
        <w:autoSpaceDE/>
        <w:autoSpaceDN/>
        <w:adjustRightInd/>
      </w:pPr>
      <w:r w:rsidRPr="00985145">
        <w:t>оценка «3» ставится за выполнение любых трех заданий</w:t>
      </w:r>
    </w:p>
    <w:p w:rsidR="00FE0A5E" w:rsidRPr="00985145" w:rsidRDefault="00FE0A5E" w:rsidP="008961BE">
      <w:pPr>
        <w:widowControl/>
        <w:numPr>
          <w:ilvl w:val="0"/>
          <w:numId w:val="44"/>
        </w:numPr>
        <w:autoSpaceDE/>
        <w:autoSpaceDN/>
        <w:adjustRightInd/>
      </w:pPr>
      <w:r w:rsidRPr="00985145">
        <w:t>оценка «4» ставится выполнение любых четырех заданий</w:t>
      </w:r>
    </w:p>
    <w:p w:rsidR="00FE0A5E" w:rsidRPr="00985145" w:rsidRDefault="00FE0A5E" w:rsidP="008961BE">
      <w:pPr>
        <w:widowControl/>
        <w:numPr>
          <w:ilvl w:val="0"/>
          <w:numId w:val="44"/>
        </w:numPr>
        <w:autoSpaceDE/>
        <w:autoSpaceDN/>
        <w:adjustRightInd/>
      </w:pPr>
      <w:r w:rsidRPr="00985145">
        <w:t>оценка «5» ставится за верное выполнение всех заданий контрольной работы</w:t>
      </w:r>
    </w:p>
    <w:p w:rsidR="008B2B2B" w:rsidRPr="00985145" w:rsidRDefault="008B2B2B" w:rsidP="008B2B2B">
      <w:pPr>
        <w:widowControl/>
        <w:autoSpaceDE/>
        <w:autoSpaceDN/>
        <w:adjustRightInd/>
        <w:spacing w:before="100" w:beforeAutospacing="1" w:after="240"/>
      </w:pPr>
    </w:p>
    <w:p w:rsidR="00536EF6" w:rsidRPr="00D156EA" w:rsidRDefault="00536EF6" w:rsidP="00536EF6">
      <w:pPr>
        <w:spacing w:line="240" w:lineRule="atLeast"/>
        <w:jc w:val="center"/>
        <w:rPr>
          <w:b/>
          <w:iCs/>
          <w:sz w:val="28"/>
          <w:szCs w:val="28"/>
          <w:u w:val="single"/>
        </w:rPr>
      </w:pPr>
      <w:r w:rsidRPr="00340F96">
        <w:rPr>
          <w:b/>
          <w:iCs/>
          <w:sz w:val="28"/>
          <w:szCs w:val="28"/>
          <w:u w:val="single"/>
        </w:rPr>
        <w:t xml:space="preserve">Раздел </w:t>
      </w:r>
      <w:r>
        <w:rPr>
          <w:b/>
          <w:iCs/>
          <w:sz w:val="28"/>
          <w:szCs w:val="28"/>
          <w:u w:val="single"/>
        </w:rPr>
        <w:t>5</w:t>
      </w:r>
      <w:r w:rsidRPr="00340F96">
        <w:rPr>
          <w:b/>
          <w:iCs/>
          <w:sz w:val="28"/>
          <w:szCs w:val="28"/>
          <w:u w:val="single"/>
        </w:rPr>
        <w:t>.</w:t>
      </w:r>
      <w:r>
        <w:rPr>
          <w:b/>
          <w:iCs/>
          <w:sz w:val="28"/>
          <w:szCs w:val="28"/>
          <w:u w:val="single"/>
        </w:rPr>
        <w:t xml:space="preserve"> Векторы и координаты.</w:t>
      </w:r>
    </w:p>
    <w:p w:rsidR="0036427B" w:rsidRPr="00500EB1" w:rsidRDefault="0036427B" w:rsidP="0036427B">
      <w:pPr>
        <w:spacing w:before="100" w:after="100"/>
        <w:ind w:left="720"/>
        <w:rPr>
          <w:rFonts w:ascii="Arial" w:eastAsia="Arial" w:hAnsi="Arial" w:cs="Arial"/>
          <w:sz w:val="22"/>
          <w:szCs w:val="22"/>
        </w:rPr>
      </w:pPr>
    </w:p>
    <w:p w:rsidR="00536EF6" w:rsidRDefault="00536EF6" w:rsidP="00536EF6">
      <w:pPr>
        <w:widowControl/>
        <w:jc w:val="center"/>
        <w:rPr>
          <w:b/>
          <w:iCs/>
          <w:sz w:val="24"/>
          <w:szCs w:val="24"/>
        </w:rPr>
      </w:pPr>
      <w:r w:rsidRPr="00536EF6">
        <w:rPr>
          <w:b/>
          <w:iCs/>
          <w:sz w:val="24"/>
          <w:szCs w:val="24"/>
        </w:rPr>
        <w:t>Практическая работа</w:t>
      </w:r>
    </w:p>
    <w:p w:rsidR="0036427B" w:rsidRPr="00536EF6" w:rsidRDefault="00536EF6" w:rsidP="00536EF6">
      <w:pPr>
        <w:widowControl/>
        <w:jc w:val="center"/>
        <w:rPr>
          <w:b/>
          <w:iCs/>
          <w:sz w:val="24"/>
          <w:szCs w:val="24"/>
        </w:rPr>
      </w:pPr>
      <w:r>
        <w:rPr>
          <w:b/>
          <w:iCs/>
          <w:sz w:val="24"/>
          <w:szCs w:val="24"/>
        </w:rPr>
        <w:t xml:space="preserve"> </w:t>
      </w:r>
      <w:r w:rsidRPr="00536EF6">
        <w:rPr>
          <w:b/>
          <w:iCs/>
          <w:sz w:val="24"/>
          <w:szCs w:val="24"/>
        </w:rPr>
        <w:t>«Векторы и координаты»</w:t>
      </w:r>
    </w:p>
    <w:p w:rsidR="0036427B" w:rsidRDefault="0036427B" w:rsidP="00C07B2F">
      <w:pPr>
        <w:widowControl/>
        <w:jc w:val="both"/>
        <w:rPr>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8"/>
      </w:tblGrid>
      <w:tr w:rsidR="0036427B" w:rsidRPr="00122164" w:rsidTr="00957E19">
        <w:tc>
          <w:tcPr>
            <w:tcW w:w="4783" w:type="dxa"/>
            <w:shd w:val="clear" w:color="auto" w:fill="auto"/>
          </w:tcPr>
          <w:p w:rsidR="0036427B" w:rsidRPr="00122164" w:rsidRDefault="0036427B" w:rsidP="00122164">
            <w:pPr>
              <w:ind w:left="284" w:hanging="284"/>
              <w:rPr>
                <w:rFonts w:eastAsia="Calibri"/>
                <w:sz w:val="24"/>
                <w:szCs w:val="24"/>
              </w:rPr>
            </w:pPr>
          </w:p>
          <w:p w:rsidR="0036427B" w:rsidRPr="00D156EA" w:rsidRDefault="0036427B" w:rsidP="00D156EA">
            <w:pPr>
              <w:ind w:left="284" w:hanging="284"/>
              <w:jc w:val="center"/>
              <w:rPr>
                <w:rFonts w:eastAsia="Calibri"/>
                <w:b/>
                <w:sz w:val="24"/>
                <w:szCs w:val="24"/>
              </w:rPr>
            </w:pPr>
            <w:r w:rsidRPr="00D156EA">
              <w:rPr>
                <w:rFonts w:eastAsia="Calibri"/>
                <w:b/>
                <w:sz w:val="24"/>
                <w:szCs w:val="24"/>
              </w:rPr>
              <w:t>Вариант 1</w:t>
            </w:r>
          </w:p>
          <w:p w:rsidR="0036427B" w:rsidRPr="00122164" w:rsidRDefault="0036427B" w:rsidP="008B5466">
            <w:pPr>
              <w:pStyle w:val="a8"/>
              <w:numPr>
                <w:ilvl w:val="0"/>
                <w:numId w:val="28"/>
              </w:numPr>
              <w:ind w:left="284" w:hanging="294"/>
              <w:rPr>
                <w:rFonts w:eastAsia="Calibri"/>
              </w:rPr>
            </w:pPr>
            <w:r w:rsidRPr="00122164">
              <w:rPr>
                <w:rFonts w:eastAsia="Calibri"/>
              </w:rPr>
              <w:lastRenderedPageBreak/>
              <w:t>Вершины треугольника АВС имеют координаты  А(2;1;2), В(0;1;6), С(-2;5;6). М – середина стороны ВС. Найдите:</w:t>
            </w:r>
          </w:p>
          <w:p w:rsidR="0036427B" w:rsidRPr="00122164" w:rsidRDefault="0036427B" w:rsidP="00122164">
            <w:pPr>
              <w:pStyle w:val="a8"/>
              <w:ind w:left="284"/>
              <w:rPr>
                <w:rFonts w:eastAsia="Calibri"/>
              </w:rPr>
            </w:pPr>
            <w:r w:rsidRPr="00122164">
              <w:rPr>
                <w:rFonts w:eastAsia="Calibri"/>
              </w:rPr>
              <w:t xml:space="preserve">а) Координаты вектора </w:t>
            </w:r>
            <m:oMath>
              <m:bar>
                <m:barPr>
                  <m:pos m:val="top"/>
                  <m:ctrlPr>
                    <w:rPr>
                      <w:rFonts w:ascii="Cambria Math" w:hAnsi="Cambria Math"/>
                      <w:i/>
                    </w:rPr>
                  </m:ctrlPr>
                </m:barPr>
                <m:e>
                  <m:r>
                    <w:rPr>
                      <w:rFonts w:ascii="Cambria Math" w:hAnsi="Cambria Math"/>
                    </w:rPr>
                    <m:t>АМ</m:t>
                  </m:r>
                </m:e>
              </m:bar>
            </m:oMath>
            <w:r w:rsidRPr="00122164">
              <w:rPr>
                <w:rFonts w:eastAsia="Calibri"/>
              </w:rPr>
              <w:t>;</w:t>
            </w:r>
          </w:p>
          <w:p w:rsidR="0036427B" w:rsidRPr="00122164" w:rsidRDefault="0036427B" w:rsidP="00122164">
            <w:pPr>
              <w:pStyle w:val="a8"/>
              <w:ind w:left="284"/>
              <w:rPr>
                <w:rFonts w:eastAsia="Calibri"/>
              </w:rPr>
            </w:pPr>
            <w:r w:rsidRPr="00122164">
              <w:rPr>
                <w:rFonts w:eastAsia="Calibri"/>
              </w:rPr>
              <w:t>б) Длину медианы АМ.</w:t>
            </w:r>
          </w:p>
          <w:p w:rsidR="0036427B" w:rsidRPr="00122164" w:rsidRDefault="0036427B" w:rsidP="008B5466">
            <w:pPr>
              <w:pStyle w:val="a8"/>
              <w:numPr>
                <w:ilvl w:val="0"/>
                <w:numId w:val="28"/>
              </w:numPr>
              <w:ind w:left="284" w:hanging="284"/>
              <w:rPr>
                <w:rFonts w:eastAsia="Calibri"/>
              </w:rPr>
            </w:pPr>
            <w:r w:rsidRPr="00122164">
              <w:rPr>
                <w:rFonts w:eastAsia="Calibri"/>
              </w:rPr>
              <w:t xml:space="preserve">Дано: </w:t>
            </w:r>
            <m:oMath>
              <m:bar>
                <m:barPr>
                  <m:pos m:val="top"/>
                  <m:ctrlPr>
                    <w:rPr>
                      <w:rFonts w:ascii="Cambria Math" w:hAnsi="Cambria Math"/>
                      <w:i/>
                    </w:rPr>
                  </m:ctrlPr>
                </m:barPr>
                <m:e>
                  <m:r>
                    <w:rPr>
                      <w:rFonts w:ascii="Cambria Math" w:hAnsi="Cambria Math"/>
                    </w:rPr>
                    <m:t>a</m:t>
                  </m:r>
                </m:e>
              </m:bar>
            </m:oMath>
            <w:r w:rsidRPr="0036427B">
              <w:t>=3</w:t>
            </w:r>
            <m:oMath>
              <m:bar>
                <m:barPr>
                  <m:pos m:val="top"/>
                  <m:ctrlPr>
                    <w:rPr>
                      <w:rFonts w:ascii="Cambria Math" w:hAnsi="Cambria Math"/>
                      <w:i/>
                    </w:rPr>
                  </m:ctrlPr>
                </m:barPr>
                <m:e>
                  <m:r>
                    <w:rPr>
                      <w:rFonts w:ascii="Cambria Math" w:hAnsi="Cambria Math"/>
                      <w:lang w:val="en-US"/>
                    </w:rPr>
                    <m:t>i</m:t>
                  </m:r>
                </m:e>
              </m:bar>
              <m:r>
                <w:rPr>
                  <w:rFonts w:ascii="Cambria Math" w:hAnsi="Cambria Math"/>
                </w:rPr>
                <m:t xml:space="preserve"> </m:t>
              </m:r>
            </m:oMath>
            <w:r w:rsidRPr="0036427B">
              <w:t xml:space="preserve">- </w:t>
            </w:r>
            <m:oMath>
              <m:bar>
                <m:barPr>
                  <m:pos m:val="top"/>
                  <m:ctrlPr>
                    <w:rPr>
                      <w:rFonts w:ascii="Cambria Math" w:hAnsi="Cambria Math"/>
                      <w:i/>
                    </w:rPr>
                  </m:ctrlPr>
                </m:barPr>
                <m:e>
                  <m:r>
                    <w:rPr>
                      <w:rFonts w:ascii="Cambria Math" w:hAnsi="Cambria Math"/>
                    </w:rPr>
                    <m:t>k</m:t>
                  </m:r>
                </m:e>
              </m:bar>
            </m:oMath>
            <w:r w:rsidRPr="0036427B">
              <w:t xml:space="preserve"> и </w:t>
            </w:r>
            <m:oMath>
              <m:bar>
                <m:barPr>
                  <m:pos m:val="top"/>
                  <m:ctrlPr>
                    <w:rPr>
                      <w:rFonts w:ascii="Cambria Math" w:hAnsi="Cambria Math"/>
                      <w:i/>
                    </w:rPr>
                  </m:ctrlPr>
                </m:barPr>
                <m:e>
                  <m:r>
                    <w:rPr>
                      <w:rFonts w:ascii="Cambria Math" w:hAnsi="Cambria Math"/>
                    </w:rPr>
                    <m:t>b</m:t>
                  </m:r>
                </m:e>
              </m:bar>
            </m:oMath>
            <w:r w:rsidRPr="0036427B">
              <w:t>= -</w:t>
            </w:r>
            <m:oMath>
              <m:bar>
                <m:barPr>
                  <m:pos m:val="top"/>
                  <m:ctrlPr>
                    <w:rPr>
                      <w:rFonts w:ascii="Cambria Math" w:hAnsi="Cambria Math"/>
                      <w:i/>
                    </w:rPr>
                  </m:ctrlPr>
                </m:barPr>
                <m:e>
                  <m:r>
                    <w:rPr>
                      <w:rFonts w:ascii="Cambria Math" w:hAnsi="Cambria Math"/>
                    </w:rPr>
                    <m:t>i</m:t>
                  </m:r>
                </m:e>
              </m:bar>
            </m:oMath>
            <w:r w:rsidRPr="0036427B">
              <w:t xml:space="preserve"> +3 </w:t>
            </w:r>
            <m:oMath>
              <m:bar>
                <m:barPr>
                  <m:pos m:val="top"/>
                  <m:ctrlPr>
                    <w:rPr>
                      <w:rFonts w:ascii="Cambria Math" w:hAnsi="Cambria Math"/>
                      <w:i/>
                    </w:rPr>
                  </m:ctrlPr>
                </m:barPr>
                <m:e>
                  <m:r>
                    <w:rPr>
                      <w:rFonts w:ascii="Cambria Math" w:hAnsi="Cambria Math"/>
                    </w:rPr>
                    <m:t>j</m:t>
                  </m:r>
                </m:e>
              </m:bar>
            </m:oMath>
            <w:r w:rsidRPr="0036427B">
              <w:t>. Найдите:</w:t>
            </w:r>
          </w:p>
          <w:p w:rsidR="0036427B" w:rsidRPr="0036427B" w:rsidRDefault="0036427B" w:rsidP="00122164">
            <w:pPr>
              <w:pStyle w:val="a8"/>
              <w:ind w:left="284"/>
            </w:pPr>
            <w:r w:rsidRPr="0036427B">
              <w:t xml:space="preserve">а) Длину вектора </w:t>
            </w:r>
            <m:oMath>
              <m:bar>
                <m:barPr>
                  <m:pos m:val="top"/>
                  <m:ctrlPr>
                    <w:rPr>
                      <w:rFonts w:ascii="Cambria Math" w:hAnsi="Cambria Math"/>
                      <w:i/>
                    </w:rPr>
                  </m:ctrlPr>
                </m:barPr>
                <m:e>
                  <m:r>
                    <w:rPr>
                      <w:rFonts w:ascii="Cambria Math" w:hAnsi="Cambria Math"/>
                    </w:rPr>
                    <m:t>a</m:t>
                  </m:r>
                </m:e>
              </m:bar>
            </m:oMath>
            <w:r w:rsidRPr="0036427B">
              <w:t>+3</w:t>
            </w:r>
            <m:oMath>
              <m:bar>
                <m:barPr>
                  <m:pos m:val="top"/>
                  <m:ctrlPr>
                    <w:rPr>
                      <w:rFonts w:ascii="Cambria Math" w:hAnsi="Cambria Math"/>
                      <w:i/>
                    </w:rPr>
                  </m:ctrlPr>
                </m:barPr>
                <m:e>
                  <m:r>
                    <w:rPr>
                      <w:rFonts w:ascii="Cambria Math" w:hAnsi="Cambria Math"/>
                      <w:lang w:val="en-US"/>
                    </w:rPr>
                    <m:t>b</m:t>
                  </m:r>
                </m:e>
              </m:bar>
            </m:oMath>
            <w:r w:rsidRPr="0036427B">
              <w:t>;</w:t>
            </w:r>
          </w:p>
          <w:p w:rsidR="0036427B" w:rsidRPr="0036427B" w:rsidRDefault="0036427B" w:rsidP="00122164">
            <w:pPr>
              <w:pStyle w:val="a8"/>
              <w:ind w:left="284"/>
            </w:pPr>
            <w:r w:rsidRPr="0036427B">
              <w:t xml:space="preserve">б) </w:t>
            </w:r>
            <m:oMath>
              <m:bar>
                <m:barPr>
                  <m:pos m:val="top"/>
                  <m:ctrlPr>
                    <w:rPr>
                      <w:rFonts w:ascii="Cambria Math" w:hAnsi="Cambria Math"/>
                      <w:i/>
                    </w:rPr>
                  </m:ctrlPr>
                </m:barPr>
                <m:e>
                  <m:r>
                    <w:rPr>
                      <w:rFonts w:ascii="Cambria Math" w:hAnsi="Cambria Math"/>
                      <w:lang w:val="en-US"/>
                    </w:rPr>
                    <m:t>a</m:t>
                  </m:r>
                </m:e>
              </m:bar>
            </m:oMath>
            <w:r w:rsidRPr="0036427B">
              <w:t>*</w:t>
            </w:r>
            <m:oMath>
              <m:bar>
                <m:barPr>
                  <m:pos m:val="top"/>
                  <m:ctrlPr>
                    <w:rPr>
                      <w:rFonts w:ascii="Cambria Math" w:hAnsi="Cambria Math"/>
                      <w:i/>
                    </w:rPr>
                  </m:ctrlPr>
                </m:barPr>
                <m:e>
                  <m:r>
                    <w:rPr>
                      <w:rFonts w:ascii="Cambria Math" w:hAnsi="Cambria Math"/>
                      <w:lang w:val="en-US"/>
                    </w:rPr>
                    <m:t>b</m:t>
                  </m:r>
                </m:e>
              </m:bar>
            </m:oMath>
            <w:r w:rsidRPr="0036427B">
              <w:t>.</w:t>
            </w:r>
          </w:p>
          <w:p w:rsidR="0036427B" w:rsidRPr="00122164" w:rsidRDefault="0036427B" w:rsidP="008B5466">
            <w:pPr>
              <w:pStyle w:val="a8"/>
              <w:numPr>
                <w:ilvl w:val="0"/>
                <w:numId w:val="28"/>
              </w:numPr>
              <w:ind w:left="284" w:hanging="284"/>
              <w:rPr>
                <w:rFonts w:eastAsia="Calibri"/>
              </w:rPr>
            </w:pPr>
            <w:r w:rsidRPr="00122164">
              <w:rPr>
                <w:rFonts w:eastAsia="Calibri"/>
              </w:rPr>
              <w:t>Дан куб АВ</w:t>
            </w:r>
            <w:r w:rsidRPr="00122164">
              <w:rPr>
                <w:rFonts w:eastAsia="Calibri"/>
                <w:lang w:val="en-US"/>
              </w:rPr>
              <w:t>CDFA</w:t>
            </w:r>
            <w:r w:rsidRPr="00122164">
              <w:rPr>
                <w:rFonts w:eastAsia="Calibri"/>
                <w:vertAlign w:val="subscript"/>
              </w:rPr>
              <w:t>1</w:t>
            </w:r>
            <w:r w:rsidRPr="00122164">
              <w:rPr>
                <w:rFonts w:eastAsia="Calibri"/>
                <w:lang w:val="en-US"/>
              </w:rPr>
              <w:t>B</w:t>
            </w:r>
            <w:r w:rsidRPr="00122164">
              <w:rPr>
                <w:rFonts w:eastAsia="Calibri"/>
                <w:vertAlign w:val="subscript"/>
              </w:rPr>
              <w:t>1</w:t>
            </w:r>
            <w:r w:rsidRPr="00122164">
              <w:rPr>
                <w:rFonts w:eastAsia="Calibri"/>
                <w:lang w:val="en-US"/>
              </w:rPr>
              <w:t>C</w:t>
            </w:r>
            <w:r w:rsidRPr="00122164">
              <w:rPr>
                <w:rFonts w:eastAsia="Calibri"/>
                <w:vertAlign w:val="subscript"/>
              </w:rPr>
              <w:t>1</w:t>
            </w:r>
            <w:r w:rsidRPr="00122164">
              <w:rPr>
                <w:rFonts w:eastAsia="Calibri"/>
                <w:lang w:val="en-US"/>
              </w:rPr>
              <w:t>D</w:t>
            </w:r>
            <w:r w:rsidRPr="00122164">
              <w:rPr>
                <w:rFonts w:eastAsia="Calibri"/>
                <w:vertAlign w:val="subscript"/>
              </w:rPr>
              <w:t>1</w:t>
            </w:r>
            <w:r w:rsidRPr="00122164">
              <w:rPr>
                <w:rFonts w:eastAsia="Calibri"/>
              </w:rPr>
              <w:t xml:space="preserve">. Найдите угол между прямыми </w:t>
            </w:r>
            <w:r w:rsidRPr="00122164">
              <w:rPr>
                <w:rFonts w:eastAsia="Calibri"/>
                <w:lang w:val="en-US"/>
              </w:rPr>
              <w:t>A</w:t>
            </w:r>
            <w:r w:rsidRPr="00122164">
              <w:rPr>
                <w:rFonts w:eastAsia="Calibri"/>
                <w:vertAlign w:val="subscript"/>
              </w:rPr>
              <w:t>1</w:t>
            </w:r>
            <w:r w:rsidRPr="00122164">
              <w:rPr>
                <w:rFonts w:eastAsia="Calibri"/>
                <w:lang w:val="en-US"/>
              </w:rPr>
              <w:t>D</w:t>
            </w:r>
            <w:r w:rsidRPr="00122164">
              <w:rPr>
                <w:rFonts w:eastAsia="Calibri"/>
              </w:rPr>
              <w:t xml:space="preserve"> и </w:t>
            </w:r>
            <w:r w:rsidRPr="00122164">
              <w:rPr>
                <w:rFonts w:eastAsia="Calibri"/>
                <w:lang w:val="en-US"/>
              </w:rPr>
              <w:t>BM</w:t>
            </w:r>
            <w:r w:rsidRPr="00122164">
              <w:rPr>
                <w:rFonts w:eastAsia="Calibri"/>
              </w:rPr>
              <w:t xml:space="preserve">, где М – середина </w:t>
            </w:r>
            <w:r w:rsidRPr="00122164">
              <w:rPr>
                <w:rFonts w:eastAsia="Calibri"/>
                <w:lang w:val="en-US"/>
              </w:rPr>
              <w:t>D</w:t>
            </w:r>
            <w:r w:rsidRPr="00122164">
              <w:rPr>
                <w:rFonts w:eastAsia="Calibri"/>
                <w:vertAlign w:val="subscript"/>
              </w:rPr>
              <w:t>1</w:t>
            </w:r>
            <w:r w:rsidRPr="00122164">
              <w:rPr>
                <w:rFonts w:eastAsia="Calibri"/>
                <w:lang w:val="en-US"/>
              </w:rPr>
              <w:t>D</w:t>
            </w:r>
            <w:r w:rsidRPr="00122164">
              <w:rPr>
                <w:rFonts w:eastAsia="Calibri"/>
              </w:rPr>
              <w:t>.</w:t>
            </w:r>
          </w:p>
          <w:p w:rsidR="0036427B" w:rsidRPr="0036427B" w:rsidRDefault="0036427B" w:rsidP="00122164">
            <w:pPr>
              <w:pStyle w:val="a8"/>
              <w:ind w:left="284" w:hanging="284"/>
            </w:pPr>
          </w:p>
        </w:tc>
        <w:tc>
          <w:tcPr>
            <w:tcW w:w="4790" w:type="dxa"/>
            <w:shd w:val="clear" w:color="auto" w:fill="auto"/>
          </w:tcPr>
          <w:p w:rsidR="0036427B" w:rsidRPr="00122164" w:rsidRDefault="0036427B" w:rsidP="00122164">
            <w:pPr>
              <w:ind w:left="318" w:hanging="283"/>
              <w:rPr>
                <w:rFonts w:eastAsia="Calibri"/>
                <w:sz w:val="24"/>
                <w:szCs w:val="24"/>
              </w:rPr>
            </w:pPr>
          </w:p>
          <w:p w:rsidR="0036427B" w:rsidRPr="00D156EA" w:rsidRDefault="0036427B" w:rsidP="00D156EA">
            <w:pPr>
              <w:ind w:left="318" w:hanging="283"/>
              <w:jc w:val="center"/>
              <w:rPr>
                <w:rFonts w:eastAsia="Calibri"/>
                <w:b/>
                <w:sz w:val="24"/>
                <w:szCs w:val="24"/>
                <w:lang w:val="en-US"/>
              </w:rPr>
            </w:pPr>
            <w:r w:rsidRPr="00D156EA">
              <w:rPr>
                <w:rFonts w:eastAsia="Calibri"/>
                <w:b/>
                <w:sz w:val="24"/>
                <w:szCs w:val="24"/>
              </w:rPr>
              <w:t xml:space="preserve">Вариант </w:t>
            </w:r>
            <w:r w:rsidRPr="00D156EA">
              <w:rPr>
                <w:rFonts w:eastAsia="Calibri"/>
                <w:b/>
                <w:sz w:val="24"/>
                <w:szCs w:val="24"/>
                <w:lang w:val="en-US"/>
              </w:rPr>
              <w:t>2</w:t>
            </w:r>
          </w:p>
          <w:p w:rsidR="0036427B" w:rsidRPr="00122164" w:rsidRDefault="0036427B" w:rsidP="008B5466">
            <w:pPr>
              <w:pStyle w:val="a8"/>
              <w:numPr>
                <w:ilvl w:val="0"/>
                <w:numId w:val="29"/>
              </w:numPr>
              <w:ind w:left="318" w:hanging="260"/>
              <w:rPr>
                <w:rFonts w:eastAsia="Calibri"/>
              </w:rPr>
            </w:pPr>
            <w:r w:rsidRPr="00122164">
              <w:rPr>
                <w:rFonts w:eastAsia="Calibri"/>
              </w:rPr>
              <w:lastRenderedPageBreak/>
              <w:t>Вершины треугольника АВС имеют координаты  А(-1;2;0), В(4;0;3), С(0;-3;1). М – середина стороны ВС. Найдите:</w:t>
            </w:r>
          </w:p>
          <w:p w:rsidR="0036427B" w:rsidRPr="00122164" w:rsidRDefault="0036427B" w:rsidP="00122164">
            <w:pPr>
              <w:pStyle w:val="a8"/>
              <w:ind w:left="318"/>
              <w:rPr>
                <w:rFonts w:eastAsia="Calibri"/>
              </w:rPr>
            </w:pPr>
            <w:r w:rsidRPr="00122164">
              <w:rPr>
                <w:rFonts w:eastAsia="Calibri"/>
              </w:rPr>
              <w:t xml:space="preserve">а) Координаты вектора </w:t>
            </w:r>
            <m:oMath>
              <m:bar>
                <m:barPr>
                  <m:pos m:val="top"/>
                  <m:ctrlPr>
                    <w:rPr>
                      <w:rFonts w:ascii="Cambria Math" w:hAnsi="Cambria Math"/>
                      <w:i/>
                    </w:rPr>
                  </m:ctrlPr>
                </m:barPr>
                <m:e>
                  <m:r>
                    <w:rPr>
                      <w:rFonts w:ascii="Cambria Math" w:hAnsi="Cambria Math"/>
                    </w:rPr>
                    <m:t>АМ</m:t>
                  </m:r>
                </m:e>
              </m:bar>
            </m:oMath>
            <w:r w:rsidRPr="00122164">
              <w:rPr>
                <w:rFonts w:eastAsia="Calibri"/>
              </w:rPr>
              <w:t>;</w:t>
            </w:r>
          </w:p>
          <w:p w:rsidR="0036427B" w:rsidRPr="00122164" w:rsidRDefault="0036427B" w:rsidP="00122164">
            <w:pPr>
              <w:pStyle w:val="a8"/>
              <w:ind w:left="318"/>
              <w:rPr>
                <w:rFonts w:eastAsia="Calibri"/>
              </w:rPr>
            </w:pPr>
            <w:r w:rsidRPr="00122164">
              <w:rPr>
                <w:rFonts w:eastAsia="Calibri"/>
              </w:rPr>
              <w:t>б) Длину медианы АМ.</w:t>
            </w:r>
          </w:p>
          <w:p w:rsidR="0036427B" w:rsidRPr="00122164" w:rsidRDefault="0036427B" w:rsidP="008B5466">
            <w:pPr>
              <w:pStyle w:val="a8"/>
              <w:numPr>
                <w:ilvl w:val="0"/>
                <w:numId w:val="29"/>
              </w:numPr>
              <w:ind w:left="318" w:hanging="283"/>
              <w:rPr>
                <w:rFonts w:eastAsia="Calibri"/>
              </w:rPr>
            </w:pPr>
            <w:r w:rsidRPr="00122164">
              <w:rPr>
                <w:rFonts w:eastAsia="Calibri"/>
              </w:rPr>
              <w:t xml:space="preserve">Дано: </w:t>
            </w:r>
            <m:oMath>
              <m:bar>
                <m:barPr>
                  <m:pos m:val="top"/>
                  <m:ctrlPr>
                    <w:rPr>
                      <w:rFonts w:ascii="Cambria Math" w:hAnsi="Cambria Math"/>
                      <w:i/>
                    </w:rPr>
                  </m:ctrlPr>
                </m:barPr>
                <m:e>
                  <m:r>
                    <w:rPr>
                      <w:rFonts w:ascii="Cambria Math" w:hAnsi="Cambria Math"/>
                    </w:rPr>
                    <m:t>a</m:t>
                  </m:r>
                </m:e>
              </m:bar>
            </m:oMath>
            <w:r w:rsidRPr="0036427B">
              <w:t>=</w:t>
            </w:r>
            <m:oMath>
              <m:bar>
                <m:barPr>
                  <m:pos m:val="top"/>
                  <m:ctrlPr>
                    <w:rPr>
                      <w:rFonts w:ascii="Cambria Math" w:hAnsi="Cambria Math"/>
                      <w:i/>
                    </w:rPr>
                  </m:ctrlPr>
                </m:barPr>
                <m:e>
                  <m:r>
                    <w:rPr>
                      <w:rFonts w:ascii="Cambria Math" w:hAnsi="Cambria Math"/>
                      <w:lang w:val="en-US"/>
                    </w:rPr>
                    <m:t>j</m:t>
                  </m:r>
                </m:e>
              </m:bar>
              <m:r>
                <w:rPr>
                  <w:rFonts w:ascii="Cambria Math" w:hAnsi="Cambria Math"/>
                </w:rPr>
                <m:t xml:space="preserve"> </m:t>
              </m:r>
            </m:oMath>
            <w:r w:rsidRPr="0036427B">
              <w:t>+ 4</w:t>
            </w:r>
            <m:oMath>
              <m:bar>
                <m:barPr>
                  <m:pos m:val="top"/>
                  <m:ctrlPr>
                    <w:rPr>
                      <w:rFonts w:ascii="Cambria Math" w:hAnsi="Cambria Math"/>
                      <w:i/>
                    </w:rPr>
                  </m:ctrlPr>
                </m:barPr>
                <m:e>
                  <m:r>
                    <w:rPr>
                      <w:rFonts w:ascii="Cambria Math" w:hAnsi="Cambria Math"/>
                    </w:rPr>
                    <m:t>k</m:t>
                  </m:r>
                </m:e>
              </m:bar>
            </m:oMath>
            <w:r w:rsidRPr="0036427B">
              <w:t xml:space="preserve"> и </w:t>
            </w:r>
            <m:oMath>
              <m:bar>
                <m:barPr>
                  <m:pos m:val="top"/>
                  <m:ctrlPr>
                    <w:rPr>
                      <w:rFonts w:ascii="Cambria Math" w:hAnsi="Cambria Math"/>
                      <w:i/>
                    </w:rPr>
                  </m:ctrlPr>
                </m:barPr>
                <m:e>
                  <m:r>
                    <w:rPr>
                      <w:rFonts w:ascii="Cambria Math" w:hAnsi="Cambria Math"/>
                    </w:rPr>
                    <m:t>b</m:t>
                  </m:r>
                </m:e>
              </m:bar>
            </m:oMath>
            <w:r w:rsidRPr="0036427B">
              <w:t>= -2</w:t>
            </w:r>
            <m:oMath>
              <m:bar>
                <m:barPr>
                  <m:pos m:val="top"/>
                  <m:ctrlPr>
                    <w:rPr>
                      <w:rFonts w:ascii="Cambria Math" w:hAnsi="Cambria Math"/>
                      <w:i/>
                    </w:rPr>
                  </m:ctrlPr>
                </m:barPr>
                <m:e>
                  <m:r>
                    <w:rPr>
                      <w:rFonts w:ascii="Cambria Math" w:hAnsi="Cambria Math"/>
                    </w:rPr>
                    <m:t>i</m:t>
                  </m:r>
                </m:e>
              </m:bar>
            </m:oMath>
            <w:r w:rsidRPr="0036427B">
              <w:t xml:space="preserve"> +3 </w:t>
            </w:r>
            <m:oMath>
              <m:bar>
                <m:barPr>
                  <m:pos m:val="top"/>
                  <m:ctrlPr>
                    <w:rPr>
                      <w:rFonts w:ascii="Cambria Math" w:hAnsi="Cambria Math"/>
                      <w:i/>
                    </w:rPr>
                  </m:ctrlPr>
                </m:barPr>
                <m:e>
                  <m:r>
                    <w:rPr>
                      <w:rFonts w:ascii="Cambria Math" w:hAnsi="Cambria Math"/>
                    </w:rPr>
                    <m:t>j</m:t>
                  </m:r>
                </m:e>
              </m:bar>
            </m:oMath>
            <w:r w:rsidRPr="0036427B">
              <w:t>. Найдите:</w:t>
            </w:r>
          </w:p>
          <w:p w:rsidR="0036427B" w:rsidRPr="0036427B" w:rsidRDefault="0036427B" w:rsidP="00122164">
            <w:pPr>
              <w:pStyle w:val="a8"/>
              <w:ind w:left="318"/>
            </w:pPr>
            <w:r w:rsidRPr="0036427B">
              <w:t>а) Длину вектора 2</w:t>
            </w:r>
            <m:oMath>
              <m:bar>
                <m:barPr>
                  <m:pos m:val="top"/>
                  <m:ctrlPr>
                    <w:rPr>
                      <w:rFonts w:ascii="Cambria Math" w:hAnsi="Cambria Math"/>
                      <w:i/>
                    </w:rPr>
                  </m:ctrlPr>
                </m:barPr>
                <m:e>
                  <m:r>
                    <w:rPr>
                      <w:rFonts w:ascii="Cambria Math" w:hAnsi="Cambria Math"/>
                    </w:rPr>
                    <m:t>a</m:t>
                  </m:r>
                </m:e>
              </m:bar>
            </m:oMath>
            <w:r w:rsidRPr="0036427B">
              <w:t>+</w:t>
            </w:r>
            <m:oMath>
              <m:bar>
                <m:barPr>
                  <m:pos m:val="top"/>
                  <m:ctrlPr>
                    <w:rPr>
                      <w:rFonts w:ascii="Cambria Math" w:hAnsi="Cambria Math"/>
                      <w:i/>
                    </w:rPr>
                  </m:ctrlPr>
                </m:barPr>
                <m:e>
                  <m:r>
                    <w:rPr>
                      <w:rFonts w:ascii="Cambria Math" w:hAnsi="Cambria Math"/>
                      <w:lang w:val="en-US"/>
                    </w:rPr>
                    <m:t>b</m:t>
                  </m:r>
                </m:e>
              </m:bar>
            </m:oMath>
            <w:r w:rsidRPr="0036427B">
              <w:t>;</w:t>
            </w:r>
          </w:p>
          <w:p w:rsidR="0036427B" w:rsidRPr="0036427B" w:rsidRDefault="0036427B" w:rsidP="00122164">
            <w:pPr>
              <w:pStyle w:val="a8"/>
              <w:ind w:left="318"/>
            </w:pPr>
            <w:r w:rsidRPr="0036427B">
              <w:t xml:space="preserve">б) </w:t>
            </w:r>
            <m:oMath>
              <m:bar>
                <m:barPr>
                  <m:pos m:val="top"/>
                  <m:ctrlPr>
                    <w:rPr>
                      <w:rFonts w:ascii="Cambria Math" w:hAnsi="Cambria Math"/>
                      <w:i/>
                    </w:rPr>
                  </m:ctrlPr>
                </m:barPr>
                <m:e>
                  <m:r>
                    <w:rPr>
                      <w:rFonts w:ascii="Cambria Math" w:hAnsi="Cambria Math"/>
                      <w:lang w:val="en-US"/>
                    </w:rPr>
                    <m:t>a</m:t>
                  </m:r>
                </m:e>
              </m:bar>
            </m:oMath>
            <w:r w:rsidRPr="0036427B">
              <w:t>*</w:t>
            </w:r>
            <m:oMath>
              <m:bar>
                <m:barPr>
                  <m:pos m:val="top"/>
                  <m:ctrlPr>
                    <w:rPr>
                      <w:rFonts w:ascii="Cambria Math" w:hAnsi="Cambria Math"/>
                      <w:i/>
                    </w:rPr>
                  </m:ctrlPr>
                </m:barPr>
                <m:e>
                  <m:r>
                    <w:rPr>
                      <w:rFonts w:ascii="Cambria Math" w:hAnsi="Cambria Math"/>
                      <w:lang w:val="en-US"/>
                    </w:rPr>
                    <m:t>b</m:t>
                  </m:r>
                </m:e>
              </m:bar>
            </m:oMath>
            <w:r w:rsidRPr="0036427B">
              <w:t>.</w:t>
            </w:r>
          </w:p>
          <w:p w:rsidR="0036427B" w:rsidRPr="00122164" w:rsidRDefault="0036427B" w:rsidP="008B5466">
            <w:pPr>
              <w:pStyle w:val="a8"/>
              <w:numPr>
                <w:ilvl w:val="0"/>
                <w:numId w:val="29"/>
              </w:numPr>
              <w:ind w:left="318" w:hanging="283"/>
              <w:rPr>
                <w:rFonts w:eastAsia="Calibri"/>
              </w:rPr>
            </w:pPr>
            <w:r w:rsidRPr="00122164">
              <w:rPr>
                <w:rFonts w:eastAsia="Calibri"/>
              </w:rPr>
              <w:t>Дан куб АВ</w:t>
            </w:r>
            <w:r w:rsidRPr="00122164">
              <w:rPr>
                <w:rFonts w:eastAsia="Calibri"/>
                <w:lang w:val="en-US"/>
              </w:rPr>
              <w:t>CDFA</w:t>
            </w:r>
            <w:r w:rsidRPr="00122164">
              <w:rPr>
                <w:rFonts w:eastAsia="Calibri"/>
                <w:vertAlign w:val="subscript"/>
              </w:rPr>
              <w:t>1</w:t>
            </w:r>
            <w:r w:rsidRPr="00122164">
              <w:rPr>
                <w:rFonts w:eastAsia="Calibri"/>
                <w:lang w:val="en-US"/>
              </w:rPr>
              <w:t>B</w:t>
            </w:r>
            <w:r w:rsidRPr="00122164">
              <w:rPr>
                <w:rFonts w:eastAsia="Calibri"/>
                <w:vertAlign w:val="subscript"/>
              </w:rPr>
              <w:t>1</w:t>
            </w:r>
            <w:r w:rsidRPr="00122164">
              <w:rPr>
                <w:rFonts w:eastAsia="Calibri"/>
                <w:lang w:val="en-US"/>
              </w:rPr>
              <w:t>C</w:t>
            </w:r>
            <w:r w:rsidRPr="00122164">
              <w:rPr>
                <w:rFonts w:eastAsia="Calibri"/>
                <w:vertAlign w:val="subscript"/>
              </w:rPr>
              <w:t>1</w:t>
            </w:r>
            <w:r w:rsidRPr="00122164">
              <w:rPr>
                <w:rFonts w:eastAsia="Calibri"/>
                <w:lang w:val="en-US"/>
              </w:rPr>
              <w:t>D</w:t>
            </w:r>
            <w:r w:rsidRPr="00122164">
              <w:rPr>
                <w:rFonts w:eastAsia="Calibri"/>
                <w:vertAlign w:val="subscript"/>
              </w:rPr>
              <w:t>1</w:t>
            </w:r>
            <w:r w:rsidRPr="00122164">
              <w:rPr>
                <w:rFonts w:eastAsia="Calibri"/>
              </w:rPr>
              <w:t xml:space="preserve">. Найдите угол между прямыми </w:t>
            </w:r>
            <w:r w:rsidRPr="00122164">
              <w:rPr>
                <w:rFonts w:eastAsia="Calibri"/>
                <w:lang w:val="en-US"/>
              </w:rPr>
              <w:t>AC</w:t>
            </w:r>
            <w:r w:rsidRPr="00122164">
              <w:rPr>
                <w:rFonts w:eastAsia="Calibri"/>
              </w:rPr>
              <w:t xml:space="preserve"> и </w:t>
            </w:r>
            <w:r w:rsidRPr="00122164">
              <w:rPr>
                <w:rFonts w:eastAsia="Calibri"/>
                <w:lang w:val="en-US"/>
              </w:rPr>
              <w:t>C</w:t>
            </w:r>
            <w:r w:rsidRPr="00122164">
              <w:rPr>
                <w:rFonts w:eastAsia="Calibri"/>
                <w:vertAlign w:val="subscript"/>
              </w:rPr>
              <w:t>1</w:t>
            </w:r>
            <w:r w:rsidRPr="00122164">
              <w:rPr>
                <w:rFonts w:eastAsia="Calibri"/>
                <w:lang w:val="en-US"/>
              </w:rPr>
              <w:t>D</w:t>
            </w:r>
            <w:r w:rsidRPr="00122164">
              <w:rPr>
                <w:rFonts w:eastAsia="Calibri"/>
              </w:rPr>
              <w:t>.</w:t>
            </w:r>
          </w:p>
          <w:p w:rsidR="0036427B" w:rsidRPr="0036427B" w:rsidRDefault="0036427B" w:rsidP="00122164">
            <w:pPr>
              <w:pStyle w:val="a8"/>
              <w:ind w:left="318" w:hanging="283"/>
            </w:pPr>
          </w:p>
        </w:tc>
      </w:tr>
      <w:tr w:rsidR="0036427B" w:rsidRPr="00122164" w:rsidTr="00957E19">
        <w:tc>
          <w:tcPr>
            <w:tcW w:w="4783" w:type="dxa"/>
            <w:shd w:val="clear" w:color="auto" w:fill="auto"/>
          </w:tcPr>
          <w:p w:rsidR="0036427B" w:rsidRPr="00122164" w:rsidRDefault="0036427B" w:rsidP="00122164">
            <w:pPr>
              <w:ind w:left="284" w:hanging="284"/>
              <w:rPr>
                <w:rFonts w:eastAsia="Calibri"/>
                <w:sz w:val="24"/>
                <w:szCs w:val="24"/>
              </w:rPr>
            </w:pPr>
          </w:p>
          <w:p w:rsidR="0036427B" w:rsidRPr="00D156EA" w:rsidRDefault="0036427B" w:rsidP="00D156EA">
            <w:pPr>
              <w:ind w:left="284" w:hanging="284"/>
              <w:jc w:val="center"/>
              <w:rPr>
                <w:rFonts w:eastAsia="Calibri"/>
                <w:b/>
                <w:sz w:val="24"/>
                <w:szCs w:val="24"/>
                <w:lang w:val="en-US"/>
              </w:rPr>
            </w:pPr>
            <w:r w:rsidRPr="00D156EA">
              <w:rPr>
                <w:rFonts w:eastAsia="Calibri"/>
                <w:b/>
                <w:sz w:val="24"/>
                <w:szCs w:val="24"/>
              </w:rPr>
              <w:t xml:space="preserve">Вариант </w:t>
            </w:r>
            <w:r w:rsidRPr="00D156EA">
              <w:rPr>
                <w:rFonts w:eastAsia="Calibri"/>
                <w:b/>
                <w:sz w:val="24"/>
                <w:szCs w:val="24"/>
                <w:lang w:val="en-US"/>
              </w:rPr>
              <w:t>3</w:t>
            </w:r>
          </w:p>
          <w:p w:rsidR="0036427B" w:rsidRPr="00122164" w:rsidRDefault="0036427B" w:rsidP="008B5466">
            <w:pPr>
              <w:pStyle w:val="a8"/>
              <w:numPr>
                <w:ilvl w:val="0"/>
                <w:numId w:val="30"/>
              </w:numPr>
              <w:ind w:left="284" w:hanging="294"/>
              <w:rPr>
                <w:rFonts w:eastAsia="Calibri"/>
              </w:rPr>
            </w:pPr>
            <w:r w:rsidRPr="00122164">
              <w:rPr>
                <w:rFonts w:eastAsia="Calibri"/>
              </w:rPr>
              <w:t xml:space="preserve">Вершины треугольника </w:t>
            </w:r>
            <w:r w:rsidRPr="00122164">
              <w:rPr>
                <w:rFonts w:eastAsia="Calibri"/>
                <w:lang w:val="en-US"/>
              </w:rPr>
              <w:t>MKP</w:t>
            </w:r>
            <w:r w:rsidRPr="00122164">
              <w:rPr>
                <w:rFonts w:eastAsia="Calibri"/>
              </w:rPr>
              <w:t xml:space="preserve"> имеют координаты  </w:t>
            </w:r>
            <w:r w:rsidRPr="00122164">
              <w:rPr>
                <w:rFonts w:eastAsia="Calibri"/>
                <w:lang w:val="en-US"/>
              </w:rPr>
              <w:t>M</w:t>
            </w:r>
            <w:r w:rsidRPr="00122164">
              <w:rPr>
                <w:rFonts w:eastAsia="Calibri"/>
              </w:rPr>
              <w:t xml:space="preserve">(2;1;2), </w:t>
            </w:r>
            <w:r w:rsidRPr="00122164">
              <w:rPr>
                <w:rFonts w:eastAsia="Calibri"/>
                <w:lang w:val="en-US"/>
              </w:rPr>
              <w:t>K</w:t>
            </w:r>
            <w:r w:rsidRPr="00122164">
              <w:rPr>
                <w:rFonts w:eastAsia="Calibri"/>
              </w:rPr>
              <w:t xml:space="preserve">(0;1;6), </w:t>
            </w:r>
            <w:r w:rsidRPr="00122164">
              <w:rPr>
                <w:rFonts w:eastAsia="Calibri"/>
                <w:lang w:val="en-US"/>
              </w:rPr>
              <w:t>P</w:t>
            </w:r>
            <w:r w:rsidRPr="00122164">
              <w:rPr>
                <w:rFonts w:eastAsia="Calibri"/>
              </w:rPr>
              <w:t xml:space="preserve">(-2;5;6). </w:t>
            </w:r>
            <w:r w:rsidRPr="00122164">
              <w:rPr>
                <w:rFonts w:eastAsia="Calibri"/>
                <w:lang w:val="en-US"/>
              </w:rPr>
              <w:t>X</w:t>
            </w:r>
            <w:r w:rsidRPr="00122164">
              <w:rPr>
                <w:rFonts w:eastAsia="Calibri"/>
              </w:rPr>
              <w:t xml:space="preserve"> – середина стороны </w:t>
            </w:r>
            <w:r w:rsidRPr="00122164">
              <w:rPr>
                <w:rFonts w:eastAsia="Calibri"/>
                <w:lang w:val="en-US"/>
              </w:rPr>
              <w:t>KP</w:t>
            </w:r>
            <w:r w:rsidRPr="00122164">
              <w:rPr>
                <w:rFonts w:eastAsia="Calibri"/>
              </w:rPr>
              <w:t>. Найдите:</w:t>
            </w:r>
          </w:p>
          <w:p w:rsidR="0036427B" w:rsidRPr="00122164" w:rsidRDefault="0036427B" w:rsidP="00122164">
            <w:pPr>
              <w:pStyle w:val="a8"/>
              <w:ind w:left="284"/>
              <w:rPr>
                <w:rFonts w:eastAsia="Calibri"/>
              </w:rPr>
            </w:pPr>
            <w:r w:rsidRPr="00122164">
              <w:rPr>
                <w:rFonts w:eastAsia="Calibri"/>
              </w:rPr>
              <w:t xml:space="preserve">а) Координаты вектора </w:t>
            </w:r>
            <m:oMath>
              <m:bar>
                <m:barPr>
                  <m:pos m:val="top"/>
                  <m:ctrlPr>
                    <w:rPr>
                      <w:rFonts w:ascii="Cambria Math" w:hAnsi="Cambria Math"/>
                      <w:i/>
                    </w:rPr>
                  </m:ctrlPr>
                </m:barPr>
                <m:e>
                  <m:r>
                    <w:rPr>
                      <w:rFonts w:ascii="Cambria Math" w:hAnsi="Cambria Math"/>
                    </w:rPr>
                    <m:t>MX</m:t>
                  </m:r>
                </m:e>
              </m:bar>
            </m:oMath>
            <w:r w:rsidRPr="00122164">
              <w:rPr>
                <w:rFonts w:eastAsia="Calibri"/>
              </w:rPr>
              <w:t>;</w:t>
            </w:r>
          </w:p>
          <w:p w:rsidR="0036427B" w:rsidRPr="00122164" w:rsidRDefault="0036427B" w:rsidP="00122164">
            <w:pPr>
              <w:pStyle w:val="a8"/>
              <w:ind w:left="284"/>
              <w:rPr>
                <w:rFonts w:eastAsia="Calibri"/>
              </w:rPr>
            </w:pPr>
            <w:r w:rsidRPr="00122164">
              <w:rPr>
                <w:rFonts w:eastAsia="Calibri"/>
              </w:rPr>
              <w:t xml:space="preserve">б) Длину медианы </w:t>
            </w:r>
            <w:r w:rsidRPr="00122164">
              <w:rPr>
                <w:rFonts w:eastAsia="Calibri"/>
                <w:lang w:val="en-US"/>
              </w:rPr>
              <w:t>MX</w:t>
            </w:r>
            <w:r w:rsidRPr="00122164">
              <w:rPr>
                <w:rFonts w:eastAsia="Calibri"/>
              </w:rPr>
              <w:t>.</w:t>
            </w:r>
          </w:p>
          <w:p w:rsidR="0036427B" w:rsidRPr="00122164" w:rsidRDefault="0036427B" w:rsidP="008B5466">
            <w:pPr>
              <w:pStyle w:val="a8"/>
              <w:numPr>
                <w:ilvl w:val="0"/>
                <w:numId w:val="30"/>
              </w:numPr>
              <w:ind w:left="284" w:hanging="284"/>
              <w:rPr>
                <w:rFonts w:eastAsia="Calibri"/>
              </w:rPr>
            </w:pPr>
            <w:r w:rsidRPr="00122164">
              <w:rPr>
                <w:rFonts w:eastAsia="Calibri"/>
              </w:rPr>
              <w:t>Дано:</w:t>
            </w:r>
            <w:r w:rsidRPr="0036427B">
              <w:t xml:space="preserve"> </w:t>
            </w:r>
            <m:oMath>
              <m:bar>
                <m:barPr>
                  <m:pos m:val="top"/>
                  <m:ctrlPr>
                    <w:rPr>
                      <w:rFonts w:ascii="Cambria Math" w:hAnsi="Cambria Math"/>
                      <w:i/>
                    </w:rPr>
                  </m:ctrlPr>
                </m:barPr>
                <m:e>
                  <m:r>
                    <w:rPr>
                      <w:rFonts w:ascii="Cambria Math" w:hAnsi="Cambria Math"/>
                    </w:rPr>
                    <m:t>s</m:t>
                  </m:r>
                </m:e>
              </m:bar>
            </m:oMath>
            <w:r w:rsidRPr="0036427B">
              <w:t>= -</w:t>
            </w:r>
            <m:oMath>
              <m:bar>
                <m:barPr>
                  <m:pos m:val="top"/>
                  <m:ctrlPr>
                    <w:rPr>
                      <w:rFonts w:ascii="Cambria Math" w:hAnsi="Cambria Math"/>
                      <w:i/>
                    </w:rPr>
                  </m:ctrlPr>
                </m:barPr>
                <m:e>
                  <m:r>
                    <w:rPr>
                      <w:rFonts w:ascii="Cambria Math" w:hAnsi="Cambria Math"/>
                    </w:rPr>
                    <m:t>i</m:t>
                  </m:r>
                </m:e>
              </m:bar>
            </m:oMath>
            <w:r w:rsidRPr="0036427B">
              <w:t xml:space="preserve"> +3 </w:t>
            </w:r>
            <m:oMath>
              <m:bar>
                <m:barPr>
                  <m:pos m:val="top"/>
                  <m:ctrlPr>
                    <w:rPr>
                      <w:rFonts w:ascii="Cambria Math" w:hAnsi="Cambria Math"/>
                      <w:i/>
                    </w:rPr>
                  </m:ctrlPr>
                </m:barPr>
                <m:e>
                  <m:r>
                    <w:rPr>
                      <w:rFonts w:ascii="Cambria Math" w:hAnsi="Cambria Math"/>
                    </w:rPr>
                    <m:t>j</m:t>
                  </m:r>
                </m:e>
              </m:bar>
              <m:r>
                <m:rPr>
                  <m:sty m:val="p"/>
                </m:rPr>
                <w:rPr>
                  <w:rFonts w:ascii="Cambria Math" w:hAnsi="Cambria Math"/>
                </w:rPr>
                <m:t xml:space="preserve"> и </m:t>
              </m:r>
              <m:bar>
                <m:barPr>
                  <m:pos m:val="top"/>
                  <m:ctrlPr>
                    <w:rPr>
                      <w:rFonts w:ascii="Cambria Math" w:hAnsi="Cambria Math"/>
                      <w:i/>
                    </w:rPr>
                  </m:ctrlPr>
                </m:barPr>
                <m:e>
                  <m:r>
                    <w:rPr>
                      <w:rFonts w:ascii="Cambria Math" w:hAnsi="Cambria Math"/>
                    </w:rPr>
                    <m:t>t</m:t>
                  </m:r>
                </m:e>
              </m:bar>
              <m:r>
                <m:rPr>
                  <m:sty m:val="p"/>
                </m:rPr>
                <w:rPr>
                  <w:rFonts w:ascii="Cambria Math" w:hAnsi="Cambria Math"/>
                </w:rPr>
                <m:t>=3</m:t>
              </m:r>
              <m:bar>
                <m:barPr>
                  <m:pos m:val="top"/>
                  <m:ctrlPr>
                    <w:rPr>
                      <w:rFonts w:ascii="Cambria Math" w:hAnsi="Cambria Math"/>
                      <w:i/>
                    </w:rPr>
                  </m:ctrlPr>
                </m:barPr>
                <m:e>
                  <m:r>
                    <w:rPr>
                      <w:rFonts w:ascii="Cambria Math" w:hAnsi="Cambria Math"/>
                      <w:lang w:val="en-US"/>
                    </w:rPr>
                    <m:t>i</m:t>
                  </m:r>
                </m:e>
              </m:bar>
              <m:r>
                <w:rPr>
                  <w:rFonts w:ascii="Cambria Math" w:hAnsi="Cambria Math"/>
                </w:rPr>
                <m:t xml:space="preserve"> </m:t>
              </m:r>
              <m:r>
                <m:rPr>
                  <m:sty m:val="p"/>
                </m:rPr>
                <w:rPr>
                  <w:rFonts w:ascii="Cambria Math" w:hAnsi="Cambria Math"/>
                </w:rPr>
                <m:t xml:space="preserve">- </m:t>
              </m:r>
              <m:bar>
                <m:barPr>
                  <m:pos m:val="top"/>
                  <m:ctrlPr>
                    <w:rPr>
                      <w:rFonts w:ascii="Cambria Math" w:hAnsi="Cambria Math"/>
                      <w:i/>
                    </w:rPr>
                  </m:ctrlPr>
                </m:barPr>
                <m:e>
                  <m:r>
                    <w:rPr>
                      <w:rFonts w:ascii="Cambria Math" w:hAnsi="Cambria Math"/>
                    </w:rPr>
                    <m:t>k</m:t>
                  </m:r>
                </m:e>
              </m:bar>
              <m:r>
                <m:rPr>
                  <m:sty m:val="p"/>
                </m:rPr>
                <w:rPr>
                  <w:rFonts w:ascii="Cambria Math" w:hAnsi="Cambria Math"/>
                </w:rPr>
                <m:t xml:space="preserve"> </m:t>
              </m:r>
            </m:oMath>
            <w:r w:rsidRPr="0036427B">
              <w:t>. Найдите:</w:t>
            </w:r>
          </w:p>
          <w:p w:rsidR="0036427B" w:rsidRPr="0036427B" w:rsidRDefault="0036427B" w:rsidP="00122164">
            <w:pPr>
              <w:pStyle w:val="a8"/>
              <w:ind w:left="284"/>
            </w:pPr>
            <w:r w:rsidRPr="0036427B">
              <w:t xml:space="preserve">а) Длину вектора </w:t>
            </w:r>
            <m:oMath>
              <m:bar>
                <m:barPr>
                  <m:pos m:val="top"/>
                  <m:ctrlPr>
                    <w:rPr>
                      <w:rFonts w:ascii="Cambria Math" w:hAnsi="Cambria Math"/>
                      <w:i/>
                    </w:rPr>
                  </m:ctrlPr>
                </m:barPr>
                <m:e>
                  <m:r>
                    <w:rPr>
                      <w:rFonts w:ascii="Cambria Math" w:hAnsi="Cambria Math"/>
                    </w:rPr>
                    <m:t>t</m:t>
                  </m:r>
                </m:e>
              </m:bar>
            </m:oMath>
            <w:r w:rsidRPr="0036427B">
              <w:t>+3</w:t>
            </w:r>
            <m:oMath>
              <m:bar>
                <m:barPr>
                  <m:pos m:val="top"/>
                  <m:ctrlPr>
                    <w:rPr>
                      <w:rFonts w:ascii="Cambria Math" w:hAnsi="Cambria Math"/>
                      <w:i/>
                    </w:rPr>
                  </m:ctrlPr>
                </m:barPr>
                <m:e>
                  <m:r>
                    <w:rPr>
                      <w:rFonts w:ascii="Cambria Math" w:hAnsi="Cambria Math"/>
                      <w:lang w:val="en-US"/>
                    </w:rPr>
                    <m:t>s</m:t>
                  </m:r>
                </m:e>
              </m:bar>
            </m:oMath>
            <w:r w:rsidRPr="0036427B">
              <w:t>;</w:t>
            </w:r>
          </w:p>
          <w:p w:rsidR="0036427B" w:rsidRPr="0036427B" w:rsidRDefault="0036427B" w:rsidP="00122164">
            <w:pPr>
              <w:pStyle w:val="a8"/>
              <w:ind w:left="284"/>
            </w:pPr>
            <w:r w:rsidRPr="0036427B">
              <w:t xml:space="preserve">б) </w:t>
            </w:r>
            <m:oMath>
              <m:bar>
                <m:barPr>
                  <m:pos m:val="top"/>
                  <m:ctrlPr>
                    <w:rPr>
                      <w:rFonts w:ascii="Cambria Math" w:hAnsi="Cambria Math"/>
                      <w:i/>
                    </w:rPr>
                  </m:ctrlPr>
                </m:barPr>
                <m:e>
                  <m:r>
                    <w:rPr>
                      <w:rFonts w:ascii="Cambria Math" w:hAnsi="Cambria Math"/>
                      <w:lang w:val="en-US"/>
                    </w:rPr>
                    <m:t>t</m:t>
                  </m:r>
                </m:e>
              </m:bar>
            </m:oMath>
            <w:r w:rsidRPr="0036427B">
              <w:t>*</w:t>
            </w:r>
            <m:oMath>
              <m:bar>
                <m:barPr>
                  <m:pos m:val="top"/>
                  <m:ctrlPr>
                    <w:rPr>
                      <w:rFonts w:ascii="Cambria Math" w:hAnsi="Cambria Math"/>
                      <w:i/>
                    </w:rPr>
                  </m:ctrlPr>
                </m:barPr>
                <m:e>
                  <m:r>
                    <w:rPr>
                      <w:rFonts w:ascii="Cambria Math" w:hAnsi="Cambria Math"/>
                      <w:lang w:val="en-US"/>
                    </w:rPr>
                    <m:t>s</m:t>
                  </m:r>
                </m:e>
              </m:bar>
            </m:oMath>
            <w:r w:rsidRPr="0036427B">
              <w:t>.</w:t>
            </w:r>
          </w:p>
          <w:p w:rsidR="0036427B" w:rsidRPr="00122164" w:rsidRDefault="0036427B" w:rsidP="008B5466">
            <w:pPr>
              <w:pStyle w:val="a8"/>
              <w:numPr>
                <w:ilvl w:val="0"/>
                <w:numId w:val="30"/>
              </w:numPr>
              <w:ind w:left="284" w:hanging="284"/>
              <w:rPr>
                <w:rFonts w:eastAsia="Calibri"/>
              </w:rPr>
            </w:pPr>
            <w:r w:rsidRPr="00122164">
              <w:rPr>
                <w:rFonts w:eastAsia="Calibri"/>
              </w:rPr>
              <w:t>Дан куб АВ</w:t>
            </w:r>
            <w:r w:rsidRPr="00122164">
              <w:rPr>
                <w:rFonts w:eastAsia="Calibri"/>
                <w:lang w:val="en-US"/>
              </w:rPr>
              <w:t>CDFA</w:t>
            </w:r>
            <w:r w:rsidRPr="00122164">
              <w:rPr>
                <w:rFonts w:eastAsia="Calibri"/>
                <w:vertAlign w:val="subscript"/>
              </w:rPr>
              <w:t>1</w:t>
            </w:r>
            <w:r w:rsidRPr="00122164">
              <w:rPr>
                <w:rFonts w:eastAsia="Calibri"/>
                <w:lang w:val="en-US"/>
              </w:rPr>
              <w:t>B</w:t>
            </w:r>
            <w:r w:rsidRPr="00122164">
              <w:rPr>
                <w:rFonts w:eastAsia="Calibri"/>
                <w:vertAlign w:val="subscript"/>
              </w:rPr>
              <w:t>1</w:t>
            </w:r>
            <w:r w:rsidRPr="00122164">
              <w:rPr>
                <w:rFonts w:eastAsia="Calibri"/>
                <w:lang w:val="en-US"/>
              </w:rPr>
              <w:t>C</w:t>
            </w:r>
            <w:r w:rsidRPr="00122164">
              <w:rPr>
                <w:rFonts w:eastAsia="Calibri"/>
                <w:vertAlign w:val="subscript"/>
              </w:rPr>
              <w:t>1</w:t>
            </w:r>
            <w:r w:rsidRPr="00122164">
              <w:rPr>
                <w:rFonts w:eastAsia="Calibri"/>
                <w:lang w:val="en-US"/>
              </w:rPr>
              <w:t>D</w:t>
            </w:r>
            <w:r w:rsidRPr="00122164">
              <w:rPr>
                <w:rFonts w:eastAsia="Calibri"/>
                <w:vertAlign w:val="subscript"/>
              </w:rPr>
              <w:t>1</w:t>
            </w:r>
            <w:r w:rsidRPr="00122164">
              <w:rPr>
                <w:rFonts w:eastAsia="Calibri"/>
              </w:rPr>
              <w:t xml:space="preserve">. Найдите угол между прямыми </w:t>
            </w:r>
            <w:r w:rsidRPr="00122164">
              <w:rPr>
                <w:rFonts w:eastAsia="Calibri"/>
                <w:lang w:val="en-US"/>
              </w:rPr>
              <w:t>A</w:t>
            </w:r>
            <w:r w:rsidRPr="00122164">
              <w:rPr>
                <w:rFonts w:eastAsia="Calibri"/>
                <w:vertAlign w:val="subscript"/>
              </w:rPr>
              <w:t>1</w:t>
            </w:r>
            <w:r w:rsidRPr="00122164">
              <w:rPr>
                <w:rFonts w:eastAsia="Calibri"/>
                <w:lang w:val="en-US"/>
              </w:rPr>
              <w:t>D</w:t>
            </w:r>
            <w:r w:rsidRPr="00122164">
              <w:rPr>
                <w:rFonts w:eastAsia="Calibri"/>
              </w:rPr>
              <w:t xml:space="preserve"> и </w:t>
            </w:r>
            <w:r w:rsidRPr="00122164">
              <w:rPr>
                <w:rFonts w:eastAsia="Calibri"/>
                <w:lang w:val="en-US"/>
              </w:rPr>
              <w:t>BM</w:t>
            </w:r>
            <w:r w:rsidRPr="00122164">
              <w:rPr>
                <w:rFonts w:eastAsia="Calibri"/>
              </w:rPr>
              <w:t xml:space="preserve">, где М – середина </w:t>
            </w:r>
            <w:r w:rsidRPr="00122164">
              <w:rPr>
                <w:rFonts w:eastAsia="Calibri"/>
                <w:lang w:val="en-US"/>
              </w:rPr>
              <w:t>D</w:t>
            </w:r>
            <w:r w:rsidRPr="00122164">
              <w:rPr>
                <w:rFonts w:eastAsia="Calibri"/>
                <w:vertAlign w:val="subscript"/>
              </w:rPr>
              <w:t>1</w:t>
            </w:r>
            <w:r w:rsidRPr="00122164">
              <w:rPr>
                <w:rFonts w:eastAsia="Calibri"/>
                <w:lang w:val="en-US"/>
              </w:rPr>
              <w:t>D</w:t>
            </w:r>
            <w:r w:rsidRPr="00122164">
              <w:rPr>
                <w:rFonts w:eastAsia="Calibri"/>
              </w:rPr>
              <w:t>.</w:t>
            </w:r>
          </w:p>
          <w:p w:rsidR="0036427B" w:rsidRPr="0036427B" w:rsidRDefault="0036427B" w:rsidP="00122164">
            <w:pPr>
              <w:pStyle w:val="a8"/>
              <w:ind w:left="284" w:hanging="284"/>
            </w:pPr>
          </w:p>
        </w:tc>
        <w:tc>
          <w:tcPr>
            <w:tcW w:w="4790" w:type="dxa"/>
            <w:shd w:val="clear" w:color="auto" w:fill="auto"/>
          </w:tcPr>
          <w:p w:rsidR="0036427B" w:rsidRPr="00122164" w:rsidRDefault="0036427B" w:rsidP="00122164">
            <w:pPr>
              <w:ind w:left="318" w:hanging="283"/>
              <w:rPr>
                <w:rFonts w:eastAsia="Calibri"/>
                <w:sz w:val="24"/>
                <w:szCs w:val="24"/>
              </w:rPr>
            </w:pPr>
          </w:p>
          <w:p w:rsidR="0036427B" w:rsidRPr="00D156EA" w:rsidRDefault="0036427B" w:rsidP="00D156EA">
            <w:pPr>
              <w:ind w:left="318" w:hanging="283"/>
              <w:jc w:val="center"/>
              <w:rPr>
                <w:rFonts w:eastAsia="Calibri"/>
                <w:b/>
                <w:sz w:val="24"/>
                <w:szCs w:val="24"/>
                <w:lang w:val="en-US"/>
              </w:rPr>
            </w:pPr>
            <w:r w:rsidRPr="00D156EA">
              <w:rPr>
                <w:rFonts w:eastAsia="Calibri"/>
                <w:b/>
                <w:sz w:val="24"/>
                <w:szCs w:val="24"/>
              </w:rPr>
              <w:t xml:space="preserve">Вариант </w:t>
            </w:r>
            <w:r w:rsidRPr="00D156EA">
              <w:rPr>
                <w:rFonts w:eastAsia="Calibri"/>
                <w:b/>
                <w:sz w:val="24"/>
                <w:szCs w:val="24"/>
                <w:lang w:val="en-US"/>
              </w:rPr>
              <w:t>4</w:t>
            </w:r>
          </w:p>
          <w:p w:rsidR="0036427B" w:rsidRPr="00122164" w:rsidRDefault="0036427B" w:rsidP="008B5466">
            <w:pPr>
              <w:pStyle w:val="a8"/>
              <w:numPr>
                <w:ilvl w:val="0"/>
                <w:numId w:val="31"/>
              </w:numPr>
              <w:ind w:left="318" w:hanging="260"/>
              <w:rPr>
                <w:rFonts w:eastAsia="Calibri"/>
              </w:rPr>
            </w:pPr>
            <w:r w:rsidRPr="00122164">
              <w:rPr>
                <w:rFonts w:eastAsia="Calibri"/>
              </w:rPr>
              <w:t xml:space="preserve">Вершины треугольника </w:t>
            </w:r>
            <w:r w:rsidRPr="00122164">
              <w:rPr>
                <w:rFonts w:eastAsia="Calibri"/>
                <w:lang w:val="en-US"/>
              </w:rPr>
              <w:t>MKP</w:t>
            </w:r>
            <w:r w:rsidRPr="00122164">
              <w:rPr>
                <w:rFonts w:eastAsia="Calibri"/>
              </w:rPr>
              <w:t xml:space="preserve"> имеют координаты  </w:t>
            </w:r>
            <w:r w:rsidRPr="00122164">
              <w:rPr>
                <w:rFonts w:eastAsia="Calibri"/>
                <w:lang w:val="en-US"/>
              </w:rPr>
              <w:t>M</w:t>
            </w:r>
            <w:r w:rsidRPr="00122164">
              <w:rPr>
                <w:rFonts w:eastAsia="Calibri"/>
              </w:rPr>
              <w:t xml:space="preserve">(-1;2;0), </w:t>
            </w:r>
            <w:r w:rsidRPr="00122164">
              <w:rPr>
                <w:rFonts w:eastAsia="Calibri"/>
                <w:lang w:val="en-US"/>
              </w:rPr>
              <w:t>K</w:t>
            </w:r>
            <w:r w:rsidRPr="00122164">
              <w:rPr>
                <w:rFonts w:eastAsia="Calibri"/>
              </w:rPr>
              <w:t xml:space="preserve">(4;0;3), </w:t>
            </w:r>
            <w:r w:rsidRPr="00122164">
              <w:rPr>
                <w:rFonts w:eastAsia="Calibri"/>
                <w:lang w:val="en-US"/>
              </w:rPr>
              <w:t>P</w:t>
            </w:r>
            <w:r w:rsidRPr="00122164">
              <w:rPr>
                <w:rFonts w:eastAsia="Calibri"/>
              </w:rPr>
              <w:t xml:space="preserve">(0;-3;1). </w:t>
            </w:r>
            <w:r w:rsidRPr="00122164">
              <w:rPr>
                <w:rFonts w:eastAsia="Calibri"/>
                <w:lang w:val="en-US"/>
              </w:rPr>
              <w:t>X</w:t>
            </w:r>
            <w:r w:rsidRPr="00122164">
              <w:rPr>
                <w:rFonts w:eastAsia="Calibri"/>
              </w:rPr>
              <w:t xml:space="preserve"> – середина стороны </w:t>
            </w:r>
            <w:r w:rsidRPr="00122164">
              <w:rPr>
                <w:rFonts w:eastAsia="Calibri"/>
                <w:lang w:val="en-US"/>
              </w:rPr>
              <w:t>KP</w:t>
            </w:r>
            <w:r w:rsidRPr="00122164">
              <w:rPr>
                <w:rFonts w:eastAsia="Calibri"/>
              </w:rPr>
              <w:t>. Найдите:</w:t>
            </w:r>
          </w:p>
          <w:p w:rsidR="0036427B" w:rsidRPr="00122164" w:rsidRDefault="0036427B" w:rsidP="00122164">
            <w:pPr>
              <w:pStyle w:val="a8"/>
              <w:ind w:left="318"/>
              <w:rPr>
                <w:rFonts w:eastAsia="Calibri"/>
              </w:rPr>
            </w:pPr>
            <w:r w:rsidRPr="00122164">
              <w:rPr>
                <w:rFonts w:eastAsia="Calibri"/>
              </w:rPr>
              <w:t xml:space="preserve">а) Координаты вектора </w:t>
            </w:r>
            <m:oMath>
              <m:bar>
                <m:barPr>
                  <m:pos m:val="top"/>
                  <m:ctrlPr>
                    <w:rPr>
                      <w:rFonts w:ascii="Cambria Math" w:hAnsi="Cambria Math"/>
                      <w:i/>
                    </w:rPr>
                  </m:ctrlPr>
                </m:barPr>
                <m:e>
                  <m:r>
                    <w:rPr>
                      <w:rFonts w:ascii="Cambria Math" w:hAnsi="Cambria Math"/>
                    </w:rPr>
                    <m:t>MX</m:t>
                  </m:r>
                </m:e>
              </m:bar>
            </m:oMath>
            <w:r w:rsidRPr="00122164">
              <w:rPr>
                <w:rFonts w:eastAsia="Calibri"/>
              </w:rPr>
              <w:t>;</w:t>
            </w:r>
          </w:p>
          <w:p w:rsidR="0036427B" w:rsidRPr="00122164" w:rsidRDefault="0036427B" w:rsidP="00122164">
            <w:pPr>
              <w:pStyle w:val="a8"/>
              <w:ind w:left="318"/>
              <w:rPr>
                <w:rFonts w:eastAsia="Calibri"/>
              </w:rPr>
            </w:pPr>
            <w:r w:rsidRPr="00122164">
              <w:rPr>
                <w:rFonts w:eastAsia="Calibri"/>
              </w:rPr>
              <w:t xml:space="preserve">б) Длину медианы </w:t>
            </w:r>
            <w:r w:rsidRPr="00122164">
              <w:rPr>
                <w:rFonts w:eastAsia="Calibri"/>
                <w:lang w:val="en-US"/>
              </w:rPr>
              <w:t>MX</w:t>
            </w:r>
            <w:r w:rsidRPr="00122164">
              <w:rPr>
                <w:rFonts w:eastAsia="Calibri"/>
              </w:rPr>
              <w:t>.</w:t>
            </w:r>
          </w:p>
          <w:p w:rsidR="0036427B" w:rsidRPr="00122164" w:rsidRDefault="0036427B" w:rsidP="008B5466">
            <w:pPr>
              <w:pStyle w:val="a8"/>
              <w:numPr>
                <w:ilvl w:val="0"/>
                <w:numId w:val="31"/>
              </w:numPr>
              <w:ind w:left="318" w:hanging="283"/>
              <w:rPr>
                <w:rFonts w:eastAsia="Calibri"/>
              </w:rPr>
            </w:pPr>
            <w:r w:rsidRPr="00122164">
              <w:rPr>
                <w:rFonts w:eastAsia="Calibri"/>
              </w:rPr>
              <w:t xml:space="preserve">Дано: </w:t>
            </w:r>
            <m:oMath>
              <m:bar>
                <m:barPr>
                  <m:pos m:val="top"/>
                  <m:ctrlPr>
                    <w:rPr>
                      <w:rFonts w:ascii="Cambria Math" w:hAnsi="Cambria Math"/>
                      <w:i/>
                    </w:rPr>
                  </m:ctrlPr>
                </m:barPr>
                <m:e>
                  <m:r>
                    <w:rPr>
                      <w:rFonts w:ascii="Cambria Math" w:hAnsi="Cambria Math"/>
                    </w:rPr>
                    <m:t>s</m:t>
                  </m:r>
                </m:e>
              </m:bar>
            </m:oMath>
            <w:r w:rsidRPr="0036427B">
              <w:t>= -2</w:t>
            </w:r>
            <m:oMath>
              <m:bar>
                <m:barPr>
                  <m:pos m:val="top"/>
                  <m:ctrlPr>
                    <w:rPr>
                      <w:rFonts w:ascii="Cambria Math" w:hAnsi="Cambria Math"/>
                      <w:i/>
                    </w:rPr>
                  </m:ctrlPr>
                </m:barPr>
                <m:e>
                  <m:r>
                    <w:rPr>
                      <w:rFonts w:ascii="Cambria Math" w:hAnsi="Cambria Math"/>
                    </w:rPr>
                    <m:t>i</m:t>
                  </m:r>
                </m:e>
              </m:bar>
            </m:oMath>
            <w:r w:rsidRPr="0036427B">
              <w:t xml:space="preserve"> +3 </w:t>
            </w:r>
            <m:oMath>
              <m:bar>
                <m:barPr>
                  <m:pos m:val="top"/>
                  <m:ctrlPr>
                    <w:rPr>
                      <w:rFonts w:ascii="Cambria Math" w:hAnsi="Cambria Math"/>
                      <w:i/>
                    </w:rPr>
                  </m:ctrlPr>
                </m:barPr>
                <m:e>
                  <m:r>
                    <w:rPr>
                      <w:rFonts w:ascii="Cambria Math" w:hAnsi="Cambria Math"/>
                    </w:rPr>
                    <m:t>j</m:t>
                  </m:r>
                </m:e>
              </m:bar>
            </m:oMath>
            <w:r w:rsidRPr="0036427B">
              <w:t xml:space="preserve"> и </w:t>
            </w:r>
            <m:oMath>
              <m:bar>
                <m:barPr>
                  <m:pos m:val="top"/>
                  <m:ctrlPr>
                    <w:rPr>
                      <w:rFonts w:ascii="Cambria Math" w:hAnsi="Cambria Math"/>
                      <w:i/>
                    </w:rPr>
                  </m:ctrlPr>
                </m:barPr>
                <m:e>
                  <m:r>
                    <w:rPr>
                      <w:rFonts w:ascii="Cambria Math" w:hAnsi="Cambria Math"/>
                    </w:rPr>
                    <m:t>t</m:t>
                  </m:r>
                </m:e>
              </m:bar>
            </m:oMath>
            <w:r w:rsidRPr="0036427B">
              <w:t>=</w:t>
            </w:r>
            <m:oMath>
              <m:bar>
                <m:barPr>
                  <m:pos m:val="top"/>
                  <m:ctrlPr>
                    <w:rPr>
                      <w:rFonts w:ascii="Cambria Math" w:hAnsi="Cambria Math"/>
                      <w:i/>
                    </w:rPr>
                  </m:ctrlPr>
                </m:barPr>
                <m:e>
                  <m:r>
                    <w:rPr>
                      <w:rFonts w:ascii="Cambria Math" w:hAnsi="Cambria Math"/>
                      <w:lang w:val="en-US"/>
                    </w:rPr>
                    <m:t>j</m:t>
                  </m:r>
                </m:e>
              </m:bar>
              <m:r>
                <w:rPr>
                  <w:rFonts w:ascii="Cambria Math" w:hAnsi="Cambria Math"/>
                </w:rPr>
                <m:t xml:space="preserve"> </m:t>
              </m:r>
            </m:oMath>
            <w:r w:rsidRPr="0036427B">
              <w:t>+ 4</w:t>
            </w:r>
            <m:oMath>
              <m:bar>
                <m:barPr>
                  <m:pos m:val="top"/>
                  <m:ctrlPr>
                    <w:rPr>
                      <w:rFonts w:ascii="Cambria Math" w:hAnsi="Cambria Math"/>
                      <w:i/>
                    </w:rPr>
                  </m:ctrlPr>
                </m:barPr>
                <m:e>
                  <m:r>
                    <w:rPr>
                      <w:rFonts w:ascii="Cambria Math" w:hAnsi="Cambria Math"/>
                    </w:rPr>
                    <m:t>k</m:t>
                  </m:r>
                </m:e>
              </m:bar>
            </m:oMath>
            <w:r w:rsidRPr="0036427B">
              <w:t>. Найдите:</w:t>
            </w:r>
          </w:p>
          <w:p w:rsidR="0036427B" w:rsidRPr="0036427B" w:rsidRDefault="0036427B" w:rsidP="00122164">
            <w:pPr>
              <w:pStyle w:val="a8"/>
              <w:ind w:left="318"/>
            </w:pPr>
            <w:r w:rsidRPr="0036427B">
              <w:t>а) Длину вектора 2</w:t>
            </w:r>
            <m:oMath>
              <m:bar>
                <m:barPr>
                  <m:pos m:val="top"/>
                  <m:ctrlPr>
                    <w:rPr>
                      <w:rFonts w:ascii="Cambria Math" w:hAnsi="Cambria Math"/>
                      <w:i/>
                    </w:rPr>
                  </m:ctrlPr>
                </m:barPr>
                <m:e>
                  <m:r>
                    <w:rPr>
                      <w:rFonts w:ascii="Cambria Math" w:hAnsi="Cambria Math"/>
                    </w:rPr>
                    <m:t>t</m:t>
                  </m:r>
                </m:e>
              </m:bar>
            </m:oMath>
            <w:r w:rsidRPr="0036427B">
              <w:t>+</w:t>
            </w:r>
            <m:oMath>
              <m:bar>
                <m:barPr>
                  <m:pos m:val="top"/>
                  <m:ctrlPr>
                    <w:rPr>
                      <w:rFonts w:ascii="Cambria Math" w:hAnsi="Cambria Math"/>
                      <w:i/>
                    </w:rPr>
                  </m:ctrlPr>
                </m:barPr>
                <m:e>
                  <m:r>
                    <w:rPr>
                      <w:rFonts w:ascii="Cambria Math" w:hAnsi="Cambria Math"/>
                      <w:lang w:val="en-US"/>
                    </w:rPr>
                    <m:t>s</m:t>
                  </m:r>
                </m:e>
              </m:bar>
            </m:oMath>
            <w:r w:rsidRPr="0036427B">
              <w:t>;</w:t>
            </w:r>
          </w:p>
          <w:p w:rsidR="0036427B" w:rsidRPr="0036427B" w:rsidRDefault="0036427B" w:rsidP="00122164">
            <w:pPr>
              <w:pStyle w:val="a8"/>
              <w:ind w:left="318"/>
            </w:pPr>
            <w:r w:rsidRPr="0036427B">
              <w:t xml:space="preserve">б) </w:t>
            </w:r>
            <m:oMath>
              <m:bar>
                <m:barPr>
                  <m:pos m:val="top"/>
                  <m:ctrlPr>
                    <w:rPr>
                      <w:rFonts w:ascii="Cambria Math" w:hAnsi="Cambria Math"/>
                      <w:i/>
                    </w:rPr>
                  </m:ctrlPr>
                </m:barPr>
                <m:e>
                  <m:r>
                    <w:rPr>
                      <w:rFonts w:ascii="Cambria Math" w:hAnsi="Cambria Math"/>
                      <w:lang w:val="en-US"/>
                    </w:rPr>
                    <m:t>t</m:t>
                  </m:r>
                </m:e>
              </m:bar>
            </m:oMath>
            <w:r w:rsidRPr="0036427B">
              <w:t>*</w:t>
            </w:r>
            <m:oMath>
              <m:bar>
                <m:barPr>
                  <m:pos m:val="top"/>
                  <m:ctrlPr>
                    <w:rPr>
                      <w:rFonts w:ascii="Cambria Math" w:hAnsi="Cambria Math"/>
                      <w:i/>
                    </w:rPr>
                  </m:ctrlPr>
                </m:barPr>
                <m:e>
                  <m:r>
                    <w:rPr>
                      <w:rFonts w:ascii="Cambria Math" w:hAnsi="Cambria Math"/>
                      <w:lang w:val="en-US"/>
                    </w:rPr>
                    <m:t>s</m:t>
                  </m:r>
                </m:e>
              </m:bar>
            </m:oMath>
            <w:r w:rsidRPr="0036427B">
              <w:t>.</w:t>
            </w:r>
          </w:p>
          <w:p w:rsidR="0036427B" w:rsidRPr="00122164" w:rsidRDefault="0036427B" w:rsidP="008B5466">
            <w:pPr>
              <w:pStyle w:val="a8"/>
              <w:numPr>
                <w:ilvl w:val="0"/>
                <w:numId w:val="31"/>
              </w:numPr>
              <w:ind w:left="318" w:hanging="283"/>
              <w:rPr>
                <w:rFonts w:eastAsia="Calibri"/>
              </w:rPr>
            </w:pPr>
            <w:r w:rsidRPr="00122164">
              <w:rPr>
                <w:rFonts w:eastAsia="Calibri"/>
              </w:rPr>
              <w:t>Дан куб АВ</w:t>
            </w:r>
            <w:r w:rsidRPr="00122164">
              <w:rPr>
                <w:rFonts w:eastAsia="Calibri"/>
                <w:lang w:val="en-US"/>
              </w:rPr>
              <w:t>CDFA</w:t>
            </w:r>
            <w:r w:rsidRPr="00122164">
              <w:rPr>
                <w:rFonts w:eastAsia="Calibri"/>
                <w:vertAlign w:val="subscript"/>
              </w:rPr>
              <w:t>1</w:t>
            </w:r>
            <w:r w:rsidRPr="00122164">
              <w:rPr>
                <w:rFonts w:eastAsia="Calibri"/>
                <w:lang w:val="en-US"/>
              </w:rPr>
              <w:t>B</w:t>
            </w:r>
            <w:r w:rsidRPr="00122164">
              <w:rPr>
                <w:rFonts w:eastAsia="Calibri"/>
                <w:vertAlign w:val="subscript"/>
              </w:rPr>
              <w:t>1</w:t>
            </w:r>
            <w:r w:rsidRPr="00122164">
              <w:rPr>
                <w:rFonts w:eastAsia="Calibri"/>
                <w:lang w:val="en-US"/>
              </w:rPr>
              <w:t>C</w:t>
            </w:r>
            <w:r w:rsidRPr="00122164">
              <w:rPr>
                <w:rFonts w:eastAsia="Calibri"/>
                <w:vertAlign w:val="subscript"/>
              </w:rPr>
              <w:t>1</w:t>
            </w:r>
            <w:r w:rsidRPr="00122164">
              <w:rPr>
                <w:rFonts w:eastAsia="Calibri"/>
                <w:lang w:val="en-US"/>
              </w:rPr>
              <w:t>D</w:t>
            </w:r>
            <w:r w:rsidRPr="00122164">
              <w:rPr>
                <w:rFonts w:eastAsia="Calibri"/>
                <w:vertAlign w:val="subscript"/>
              </w:rPr>
              <w:t>1</w:t>
            </w:r>
            <w:r w:rsidRPr="00122164">
              <w:rPr>
                <w:rFonts w:eastAsia="Calibri"/>
              </w:rPr>
              <w:t xml:space="preserve">. Найдите угол между прямыми </w:t>
            </w:r>
            <w:r w:rsidRPr="00122164">
              <w:rPr>
                <w:rFonts w:eastAsia="Calibri"/>
                <w:lang w:val="en-US"/>
              </w:rPr>
              <w:t>AC</w:t>
            </w:r>
            <w:r w:rsidRPr="00122164">
              <w:rPr>
                <w:rFonts w:eastAsia="Calibri"/>
              </w:rPr>
              <w:t xml:space="preserve"> и </w:t>
            </w:r>
            <w:r w:rsidRPr="00122164">
              <w:rPr>
                <w:rFonts w:eastAsia="Calibri"/>
                <w:lang w:val="en-US"/>
              </w:rPr>
              <w:t>C</w:t>
            </w:r>
            <w:r w:rsidRPr="00122164">
              <w:rPr>
                <w:rFonts w:eastAsia="Calibri"/>
                <w:vertAlign w:val="subscript"/>
              </w:rPr>
              <w:t>1</w:t>
            </w:r>
            <w:r w:rsidRPr="00122164">
              <w:rPr>
                <w:rFonts w:eastAsia="Calibri"/>
                <w:lang w:val="en-US"/>
              </w:rPr>
              <w:t>D</w:t>
            </w:r>
            <w:r w:rsidRPr="00122164">
              <w:rPr>
                <w:rFonts w:eastAsia="Calibri"/>
              </w:rPr>
              <w:t>.</w:t>
            </w:r>
          </w:p>
          <w:p w:rsidR="0036427B" w:rsidRPr="0036427B" w:rsidRDefault="0036427B" w:rsidP="00122164">
            <w:pPr>
              <w:pStyle w:val="a8"/>
              <w:ind w:left="318" w:hanging="283"/>
            </w:pPr>
          </w:p>
        </w:tc>
      </w:tr>
    </w:tbl>
    <w:p w:rsidR="00957E19" w:rsidRPr="00D156EA" w:rsidRDefault="00957E19" w:rsidP="00957E19">
      <w:pPr>
        <w:rPr>
          <w:b/>
          <w:i/>
        </w:rPr>
      </w:pPr>
      <w:r w:rsidRPr="00D156EA">
        <w:rPr>
          <w:b/>
          <w:i/>
          <w:u w:val="single"/>
        </w:rPr>
        <w:t>Критерии оценивания:</w:t>
      </w:r>
    </w:p>
    <w:p w:rsidR="00957E19" w:rsidRDefault="00957E19" w:rsidP="00957E19">
      <w:r>
        <w:t>«отлично» - решены все задания, возможно допущена 1 вычислительная ошибка, с её учетом решение доведено до ответа;</w:t>
      </w:r>
    </w:p>
    <w:p w:rsidR="00957E19" w:rsidRDefault="00957E19" w:rsidP="00957E19">
      <w:r>
        <w:t>«хорошо» - решено 2 задания;</w:t>
      </w:r>
      <w:r w:rsidRPr="00A2373F">
        <w:t xml:space="preserve"> </w:t>
      </w:r>
    </w:p>
    <w:p w:rsidR="00957E19" w:rsidRPr="00C34758" w:rsidRDefault="00957E19" w:rsidP="00957E19">
      <w:pPr>
        <w:rPr>
          <w:i/>
          <w:u w:val="single"/>
        </w:rPr>
      </w:pPr>
      <w:r>
        <w:t>«удовлетворительно» - решено 1 задание;</w:t>
      </w:r>
    </w:p>
    <w:p w:rsidR="00957E19" w:rsidRDefault="00957E19" w:rsidP="00957E19">
      <w:pPr>
        <w:widowControl/>
        <w:jc w:val="both"/>
      </w:pPr>
      <w:r w:rsidRPr="004D7828">
        <w:t>«неудовлетворительно»</w:t>
      </w:r>
      <w:r>
        <w:t xml:space="preserve"> - решено 0 заданий.</w:t>
      </w:r>
    </w:p>
    <w:p w:rsidR="0036427B" w:rsidRDefault="0036427B" w:rsidP="00C07B2F">
      <w:pPr>
        <w:widowControl/>
        <w:jc w:val="both"/>
        <w:rPr>
          <w:i/>
          <w:iCs/>
          <w:sz w:val="24"/>
          <w:szCs w:val="24"/>
        </w:rPr>
      </w:pPr>
    </w:p>
    <w:p w:rsidR="0036427B" w:rsidRDefault="0036427B" w:rsidP="00C07B2F">
      <w:pPr>
        <w:widowControl/>
        <w:jc w:val="both"/>
        <w:rPr>
          <w:i/>
          <w:iCs/>
          <w:sz w:val="24"/>
          <w:szCs w:val="24"/>
        </w:rPr>
      </w:pPr>
    </w:p>
    <w:p w:rsidR="00513F8B" w:rsidRPr="00513F8B" w:rsidRDefault="00513F8B" w:rsidP="00513F8B">
      <w:pPr>
        <w:spacing w:line="240" w:lineRule="atLeast"/>
        <w:jc w:val="center"/>
        <w:rPr>
          <w:b/>
          <w:iCs/>
          <w:sz w:val="28"/>
          <w:szCs w:val="28"/>
          <w:u w:val="single"/>
        </w:rPr>
      </w:pPr>
      <w:r w:rsidRPr="00340F96">
        <w:rPr>
          <w:b/>
          <w:iCs/>
          <w:sz w:val="28"/>
          <w:szCs w:val="28"/>
          <w:u w:val="single"/>
        </w:rPr>
        <w:t xml:space="preserve">Раздел </w:t>
      </w:r>
      <w:r>
        <w:rPr>
          <w:b/>
          <w:iCs/>
          <w:sz w:val="28"/>
          <w:szCs w:val="28"/>
          <w:u w:val="single"/>
        </w:rPr>
        <w:t>6</w:t>
      </w:r>
      <w:r w:rsidRPr="00340F96">
        <w:rPr>
          <w:b/>
          <w:iCs/>
          <w:sz w:val="28"/>
          <w:szCs w:val="28"/>
          <w:u w:val="single"/>
        </w:rPr>
        <w:t>.</w:t>
      </w:r>
      <w:r>
        <w:rPr>
          <w:b/>
          <w:iCs/>
          <w:sz w:val="28"/>
          <w:szCs w:val="28"/>
          <w:u w:val="single"/>
        </w:rPr>
        <w:t xml:space="preserve"> Тела вращения. Площади поверхности и объемы</w:t>
      </w:r>
    </w:p>
    <w:p w:rsidR="00500EB1" w:rsidRDefault="00500EB1" w:rsidP="00C07B2F">
      <w:pPr>
        <w:widowControl/>
        <w:jc w:val="both"/>
        <w:rPr>
          <w:i/>
          <w:iCs/>
          <w:sz w:val="24"/>
          <w:szCs w:val="24"/>
        </w:rPr>
      </w:pPr>
    </w:p>
    <w:p w:rsidR="00513F8B" w:rsidRDefault="00513F8B" w:rsidP="00513F8B">
      <w:pPr>
        <w:widowControl/>
        <w:jc w:val="center"/>
        <w:rPr>
          <w:b/>
          <w:iCs/>
          <w:sz w:val="24"/>
          <w:szCs w:val="24"/>
        </w:rPr>
      </w:pPr>
      <w:r w:rsidRPr="00513F8B">
        <w:rPr>
          <w:b/>
          <w:iCs/>
          <w:sz w:val="24"/>
          <w:szCs w:val="24"/>
        </w:rPr>
        <w:t>Практическая работа</w:t>
      </w:r>
    </w:p>
    <w:p w:rsidR="00500EB1" w:rsidRPr="00513F8B" w:rsidRDefault="00500EB1" w:rsidP="00513F8B">
      <w:pPr>
        <w:widowControl/>
        <w:jc w:val="center"/>
        <w:rPr>
          <w:b/>
          <w:color w:val="000000"/>
          <w:sz w:val="24"/>
          <w:szCs w:val="24"/>
        </w:rPr>
      </w:pPr>
      <w:r w:rsidRPr="00513F8B">
        <w:rPr>
          <w:b/>
          <w:color w:val="000000"/>
          <w:sz w:val="24"/>
          <w:szCs w:val="24"/>
        </w:rPr>
        <w:t xml:space="preserve"> «Тела вращения»</w:t>
      </w:r>
    </w:p>
    <w:p w:rsidR="00500EB1" w:rsidRPr="00500EB1" w:rsidRDefault="00500EB1" w:rsidP="0036427B">
      <w:pPr>
        <w:widowControl/>
        <w:jc w:val="both"/>
        <w:rPr>
          <w:b/>
          <w:color w:val="000000"/>
          <w:sz w:val="24"/>
          <w:szCs w:val="24"/>
        </w:rPr>
      </w:pPr>
      <w:r>
        <w:rPr>
          <w:b/>
          <w:color w:val="000000"/>
          <w:sz w:val="24"/>
          <w:szCs w:val="24"/>
        </w:rPr>
        <w:t>Вариант 1</w:t>
      </w:r>
    </w:p>
    <w:p w:rsidR="0036427B" w:rsidRDefault="0036427B" w:rsidP="0036427B">
      <w:pPr>
        <w:widowControl/>
        <w:jc w:val="both"/>
        <w:rPr>
          <w:i/>
          <w:iCs/>
          <w:sz w:val="24"/>
          <w:szCs w:val="24"/>
        </w:rPr>
      </w:pPr>
      <w:r w:rsidRPr="00F65C90">
        <w:rPr>
          <w:color w:val="000000"/>
          <w:sz w:val="24"/>
          <w:szCs w:val="24"/>
        </w:rPr>
        <w:t>1. Осевое сечение цилиндра – квадрат, диагональ которого 4 см. Найдите площадь боковой поверхности цилиндра.</w:t>
      </w:r>
      <w:r w:rsidRPr="00F65C90">
        <w:rPr>
          <w:color w:val="000000"/>
          <w:sz w:val="24"/>
          <w:szCs w:val="24"/>
        </w:rPr>
        <w:br/>
        <w:t>2. Радиус основания конуса равен 6 см, а образующая наклонена к плоскости основания под углом 60°. Найдите площадь сечения, проходящего через две образующие, угол между которыми равен 45° и площадь боковой поверхности конуса. </w:t>
      </w:r>
      <w:r w:rsidRPr="00F65C90">
        <w:rPr>
          <w:color w:val="000000"/>
          <w:sz w:val="24"/>
          <w:szCs w:val="24"/>
        </w:rPr>
        <w:br/>
        <w:t>3. Диаметр шара равен </w:t>
      </w:r>
      <w:r w:rsidRPr="00F65C90">
        <w:rPr>
          <w:i/>
          <w:iCs/>
          <w:color w:val="000000"/>
          <w:sz w:val="24"/>
          <w:szCs w:val="24"/>
        </w:rPr>
        <w:t>d</w:t>
      </w:r>
      <w:r w:rsidRPr="00F65C90">
        <w:rPr>
          <w:color w:val="000000"/>
          <w:sz w:val="24"/>
          <w:szCs w:val="24"/>
        </w:rPr>
        <w:t>. Через конец диаметра проведена плоскость под углом 45° к нему. Найдите площадь сечения шара этой плоскостью. </w:t>
      </w:r>
      <w:r w:rsidRPr="00F65C90">
        <w:rPr>
          <w:color w:val="000000"/>
          <w:sz w:val="24"/>
          <w:szCs w:val="24"/>
        </w:rPr>
        <w:br/>
        <w:t>4. В цилиндре проведена плоскость, параллельная оси и отсекающая от окружности основания дугу в 90°. Диагональ сечения равна 10 см и удалена от оси на 4 см. Найдите площадь боковой поверхности цилиндра.</w:t>
      </w:r>
    </w:p>
    <w:p w:rsidR="00495795" w:rsidRDefault="00495795" w:rsidP="00500EB1">
      <w:pPr>
        <w:widowControl/>
        <w:jc w:val="both"/>
        <w:rPr>
          <w:b/>
          <w:color w:val="000000"/>
          <w:sz w:val="24"/>
          <w:szCs w:val="24"/>
        </w:rPr>
      </w:pPr>
    </w:p>
    <w:p w:rsidR="00500EB1" w:rsidRPr="00500EB1" w:rsidRDefault="00500EB1" w:rsidP="00500EB1">
      <w:pPr>
        <w:widowControl/>
        <w:jc w:val="both"/>
        <w:rPr>
          <w:b/>
          <w:color w:val="000000"/>
          <w:sz w:val="24"/>
          <w:szCs w:val="24"/>
        </w:rPr>
      </w:pPr>
      <w:r>
        <w:rPr>
          <w:b/>
          <w:color w:val="000000"/>
          <w:sz w:val="24"/>
          <w:szCs w:val="24"/>
        </w:rPr>
        <w:lastRenderedPageBreak/>
        <w:t>Вариант 2</w:t>
      </w:r>
    </w:p>
    <w:p w:rsidR="0036427B" w:rsidRDefault="00500EB1" w:rsidP="00500EB1">
      <w:pPr>
        <w:widowControl/>
        <w:jc w:val="both"/>
        <w:rPr>
          <w:color w:val="000000"/>
          <w:sz w:val="24"/>
          <w:szCs w:val="24"/>
        </w:rPr>
      </w:pPr>
      <w:r w:rsidRPr="00F65C90">
        <w:rPr>
          <w:color w:val="000000"/>
          <w:sz w:val="24"/>
          <w:szCs w:val="24"/>
        </w:rPr>
        <w:t>1. Осевое сечение цилиндра – квадрат, площадь основания цилиндра равна  </w:t>
      </w:r>
      <w:r>
        <w:rPr>
          <w:rFonts w:ascii="Arial" w:hAnsi="Arial" w:cs="Arial"/>
          <w:color w:val="000000"/>
          <w:sz w:val="22"/>
          <w:szCs w:val="22"/>
        </w:rPr>
        <w:t>16П</w:t>
      </w:r>
      <w:r w:rsidRPr="00F65C90">
        <w:rPr>
          <w:color w:val="000000"/>
          <w:sz w:val="24"/>
          <w:szCs w:val="24"/>
        </w:rPr>
        <w:t> см</w:t>
      </w:r>
      <w:r w:rsidRPr="00F65C90">
        <w:rPr>
          <w:color w:val="000000"/>
          <w:sz w:val="24"/>
          <w:szCs w:val="24"/>
          <w:vertAlign w:val="superscript"/>
        </w:rPr>
        <w:t>2</w:t>
      </w:r>
      <w:r w:rsidRPr="00F65C90">
        <w:rPr>
          <w:color w:val="000000"/>
          <w:sz w:val="24"/>
          <w:szCs w:val="24"/>
        </w:rPr>
        <w:t>.  Найдите площадь боковой поверхности цилиндра. </w:t>
      </w:r>
      <w:r w:rsidRPr="00F65C90">
        <w:rPr>
          <w:color w:val="000000"/>
          <w:sz w:val="24"/>
          <w:szCs w:val="24"/>
        </w:rPr>
        <w:br/>
        <w:t>2. Высота конуса равна 6 см, угол при вершине осевого сечения равен 90°. Найдите площадь сечения, проходящего через две образующие, угол между которыми равен 30° и площадь боковой поверхности конуса. </w:t>
      </w:r>
      <w:r w:rsidRPr="00F65C90">
        <w:rPr>
          <w:color w:val="000000"/>
          <w:sz w:val="24"/>
          <w:szCs w:val="24"/>
        </w:rPr>
        <w:br/>
        <w:t>3. Площадь сечения шара плоскостью, проведенной через конец диаметра под углом 30° к нему, равна </w:t>
      </w:r>
      <w:r>
        <w:rPr>
          <w:rFonts w:ascii="Arial" w:hAnsi="Arial" w:cs="Arial"/>
          <w:color w:val="000000"/>
          <w:sz w:val="22"/>
          <w:szCs w:val="22"/>
        </w:rPr>
        <w:t>75П</w:t>
      </w:r>
      <w:r w:rsidRPr="00F65C90">
        <w:rPr>
          <w:color w:val="000000"/>
          <w:sz w:val="24"/>
          <w:szCs w:val="24"/>
        </w:rPr>
        <w:t> см2. Найдите диаметр шара. </w:t>
      </w:r>
      <w:r w:rsidRPr="00F65C90">
        <w:rPr>
          <w:color w:val="000000"/>
          <w:sz w:val="24"/>
          <w:szCs w:val="24"/>
        </w:rPr>
        <w:br/>
        <w:t>4. Через вершину конуса проведена плоскость, пересекающая основание по хорде, длина которой равна 3 см, и стягивающей дугу 120°. Плоскость сечения составляет с плоскостью основания угол 45°. Найдите площадь боковой поверхности конуса.</w:t>
      </w:r>
    </w:p>
    <w:p w:rsidR="00495795" w:rsidRDefault="00495795" w:rsidP="00500EB1">
      <w:pPr>
        <w:widowControl/>
        <w:jc w:val="both"/>
        <w:rPr>
          <w:i/>
          <w:iCs/>
          <w:sz w:val="24"/>
          <w:szCs w:val="24"/>
        </w:rPr>
      </w:pPr>
    </w:p>
    <w:p w:rsidR="00495795" w:rsidRPr="00D156EA" w:rsidRDefault="00495795" w:rsidP="00495795">
      <w:pPr>
        <w:rPr>
          <w:b/>
          <w:i/>
        </w:rPr>
      </w:pPr>
      <w:r w:rsidRPr="00D156EA">
        <w:rPr>
          <w:b/>
          <w:i/>
          <w:u w:val="single"/>
        </w:rPr>
        <w:t>Критерии оценивания:</w:t>
      </w:r>
    </w:p>
    <w:p w:rsidR="00495795" w:rsidRDefault="00495795" w:rsidP="00495795">
      <w:r>
        <w:t>«отлично» - решены все задачи, возможно допущена 1 вычислительная ошибка, с её учетом решение доведено до ответа;</w:t>
      </w:r>
    </w:p>
    <w:p w:rsidR="00495795" w:rsidRDefault="00495795" w:rsidP="00495795">
      <w:r>
        <w:t>«хорошо» - решено 3 задачи;</w:t>
      </w:r>
      <w:r w:rsidRPr="00A2373F">
        <w:t xml:space="preserve"> </w:t>
      </w:r>
    </w:p>
    <w:p w:rsidR="00495795" w:rsidRPr="00C34758" w:rsidRDefault="00495795" w:rsidP="00495795">
      <w:pPr>
        <w:rPr>
          <w:i/>
          <w:u w:val="single"/>
        </w:rPr>
      </w:pPr>
      <w:r>
        <w:t>«удовлетворительно» - решено 2 задачи;</w:t>
      </w:r>
    </w:p>
    <w:p w:rsidR="00495795" w:rsidRPr="0047164E" w:rsidRDefault="00495795" w:rsidP="00495795">
      <w:pPr>
        <w:widowControl/>
        <w:jc w:val="both"/>
        <w:rPr>
          <w:sz w:val="24"/>
          <w:szCs w:val="24"/>
        </w:rPr>
      </w:pPr>
      <w:r w:rsidRPr="004D7828">
        <w:t>«неудовлетворительно»</w:t>
      </w:r>
      <w:r>
        <w:t xml:space="preserve"> - решено 0 задач</w:t>
      </w:r>
      <w:r w:rsidRPr="004D7828">
        <w:t>.</w:t>
      </w:r>
    </w:p>
    <w:p w:rsidR="0047164E" w:rsidRPr="0047164E" w:rsidRDefault="0047164E" w:rsidP="008961BE">
      <w:pPr>
        <w:pStyle w:val="a8"/>
        <w:numPr>
          <w:ilvl w:val="0"/>
          <w:numId w:val="49"/>
        </w:numPr>
        <w:ind w:left="142" w:firstLine="0"/>
        <w:jc w:val="both"/>
      </w:pPr>
      <w:r w:rsidRPr="0047164E">
        <w:t>Коническая куча зерна имеет высоту 2,4 м, а длина окружности основания равна 20 м. Сколько тонн зерна в куче, если масса 1 м</w:t>
      </w:r>
      <w:r w:rsidRPr="0047164E">
        <w:rPr>
          <w:vertAlign w:val="superscript"/>
        </w:rPr>
        <w:t>3</w:t>
      </w:r>
      <w:r w:rsidRPr="0047164E">
        <w:t xml:space="preserve"> зерна равна 750 кг?</w:t>
      </w:r>
    </w:p>
    <w:p w:rsidR="0047164E" w:rsidRPr="0047164E" w:rsidRDefault="0047164E" w:rsidP="008961BE">
      <w:pPr>
        <w:pStyle w:val="a8"/>
        <w:numPr>
          <w:ilvl w:val="0"/>
          <w:numId w:val="49"/>
        </w:numPr>
        <w:ind w:left="142" w:firstLine="0"/>
        <w:jc w:val="both"/>
      </w:pPr>
      <w:r w:rsidRPr="0047164E">
        <w:t>На изготовление алюминиевого кабеля ушло 270 кг алюминия. Определите диаметр поперечного сечения кабеля, если его длина равна 100м. (Плотность алюминия 2,7*10</w:t>
      </w:r>
      <w:r w:rsidRPr="0047164E">
        <w:rPr>
          <w:vertAlign w:val="superscript"/>
        </w:rPr>
        <w:t>3</w:t>
      </w:r>
      <w:r w:rsidRPr="0047164E">
        <w:rPr>
          <w:noProof/>
        </w:rPr>
        <w:t xml:space="preserve">  </w:t>
      </w:r>
      <w:r w:rsidRPr="0047164E">
        <w:t>кг/м</w:t>
      </w:r>
      <w:r w:rsidRPr="0047164E">
        <w:rPr>
          <w:vertAlign w:val="superscript"/>
        </w:rPr>
        <w:t>3</w:t>
      </w:r>
      <w:r w:rsidRPr="0047164E">
        <w:t>).</w:t>
      </w:r>
    </w:p>
    <w:p w:rsidR="0047164E" w:rsidRPr="0047164E" w:rsidRDefault="0047164E" w:rsidP="008961BE">
      <w:pPr>
        <w:pStyle w:val="a8"/>
        <w:numPr>
          <w:ilvl w:val="0"/>
          <w:numId w:val="49"/>
        </w:numPr>
        <w:ind w:left="142" w:firstLine="0"/>
        <w:jc w:val="both"/>
      </w:pPr>
      <w:r w:rsidRPr="0047164E">
        <w:t>Коническая крыша дома имеет диаметр 6 м и высоту 2 м. Сколько листов кровельного железа потребуется для этой крыши, если размеры листа 0,7м х 1,4 м, а на швы и обрезки тратится 10% от общей площади крыши?</w:t>
      </w:r>
    </w:p>
    <w:p w:rsidR="0047164E" w:rsidRPr="0047164E" w:rsidRDefault="0047164E" w:rsidP="008961BE">
      <w:pPr>
        <w:pStyle w:val="aa"/>
        <w:numPr>
          <w:ilvl w:val="0"/>
          <w:numId w:val="49"/>
        </w:numPr>
        <w:spacing w:before="0" w:beforeAutospacing="0" w:after="0" w:afterAutospacing="0"/>
        <w:ind w:left="142" w:firstLine="0"/>
        <w:jc w:val="both"/>
      </w:pPr>
      <w:r w:rsidRPr="0047164E">
        <w:t>При строительстве дома используется деревянный брус, имеющий форму треугольной призмы со сторонами основания 5 дм, 5 дм и 6 дм. Какой длины будет брус, если на его изготовление затрачено 1,2 м</w:t>
      </w:r>
      <w:r w:rsidRPr="0047164E">
        <w:rPr>
          <w:vertAlign w:val="superscript"/>
        </w:rPr>
        <w:t>3</w:t>
      </w:r>
      <w:r w:rsidRPr="0047164E">
        <w:t xml:space="preserve"> дерева?</w:t>
      </w:r>
    </w:p>
    <w:p w:rsidR="0047164E" w:rsidRPr="0047164E" w:rsidRDefault="0047164E" w:rsidP="008961BE">
      <w:pPr>
        <w:pStyle w:val="aa"/>
        <w:numPr>
          <w:ilvl w:val="0"/>
          <w:numId w:val="49"/>
        </w:numPr>
        <w:spacing w:before="0" w:beforeAutospacing="0" w:after="0" w:afterAutospacing="0"/>
        <w:ind w:left="142" w:firstLine="0"/>
        <w:jc w:val="both"/>
      </w:pPr>
      <w:r w:rsidRPr="0047164E">
        <w:t>Площадь осевого сечения цилиндра равна 12 см</w:t>
      </w:r>
      <w:r w:rsidRPr="0047164E">
        <w:rPr>
          <w:vertAlign w:val="superscript"/>
        </w:rPr>
        <w:t>2</w:t>
      </w:r>
      <w:r w:rsidRPr="0047164E">
        <w:t>, а радиус основания – 3 см. Чему равна площадь полной поверхности цилиндра?</w:t>
      </w:r>
    </w:p>
    <w:p w:rsidR="0047164E" w:rsidRPr="0047164E" w:rsidRDefault="0047164E" w:rsidP="008961BE">
      <w:pPr>
        <w:pStyle w:val="aa"/>
        <w:numPr>
          <w:ilvl w:val="0"/>
          <w:numId w:val="49"/>
        </w:numPr>
        <w:spacing w:before="0" w:beforeAutospacing="0" w:after="0" w:afterAutospacing="0"/>
        <w:ind w:left="142" w:firstLine="0"/>
        <w:jc w:val="both"/>
      </w:pPr>
      <w:r w:rsidRPr="0047164E">
        <w:t>Через конец радиуса сферы проведена плоскость под углом 30</w:t>
      </w:r>
      <w:r w:rsidRPr="0047164E">
        <w:rPr>
          <w:vertAlign w:val="superscript"/>
        </w:rPr>
        <w:t>0</w:t>
      </w:r>
      <w:r w:rsidRPr="0047164E">
        <w:t xml:space="preserve"> к нему и на расстоянии 8 см от центра сферы. Вычислите площадь сферы.</w:t>
      </w:r>
    </w:p>
    <w:p w:rsidR="0047164E" w:rsidRPr="0047164E" w:rsidRDefault="0047164E" w:rsidP="008961BE">
      <w:pPr>
        <w:pStyle w:val="aa"/>
        <w:numPr>
          <w:ilvl w:val="0"/>
          <w:numId w:val="49"/>
        </w:numPr>
        <w:spacing w:before="0" w:beforeAutospacing="0" w:after="0" w:afterAutospacing="0"/>
        <w:ind w:left="142" w:firstLine="0"/>
        <w:jc w:val="both"/>
      </w:pPr>
      <w:r w:rsidRPr="0047164E">
        <w:t xml:space="preserve"> Площадь осевого сечения конуса равна 16 см</w:t>
      </w:r>
      <w:r w:rsidRPr="0047164E">
        <w:rPr>
          <w:vertAlign w:val="superscript"/>
        </w:rPr>
        <w:t>2</w:t>
      </w:r>
      <w:r w:rsidRPr="0047164E">
        <w:t>, а радиус основания – 4 см. Чему равна площадь полной поверхности конуса?</w:t>
      </w:r>
    </w:p>
    <w:p w:rsidR="0047164E" w:rsidRPr="0047164E" w:rsidRDefault="0047164E" w:rsidP="008961BE">
      <w:pPr>
        <w:pStyle w:val="aa"/>
        <w:numPr>
          <w:ilvl w:val="0"/>
          <w:numId w:val="49"/>
        </w:numPr>
        <w:spacing w:before="0" w:beforeAutospacing="0" w:after="0" w:afterAutospacing="0"/>
        <w:ind w:left="142" w:firstLine="0"/>
        <w:jc w:val="both"/>
      </w:pPr>
      <w:r w:rsidRPr="0047164E">
        <w:t xml:space="preserve"> Площадь сечения сферы плоскостью, удаленной от её центра на 3 см, равна 16 </w:t>
      </w:r>
      <w:r w:rsidRPr="0047164E">
        <w:rPr>
          <w:i/>
        </w:rPr>
        <w:t>П</w:t>
      </w:r>
      <w:r w:rsidRPr="0047164E">
        <w:t xml:space="preserve"> см</w:t>
      </w:r>
      <w:r w:rsidRPr="0047164E">
        <w:rPr>
          <w:vertAlign w:val="superscript"/>
        </w:rPr>
        <w:t>2</w:t>
      </w:r>
      <w:r w:rsidRPr="0047164E">
        <w:t>. Чему равна площадь сферы?</w:t>
      </w:r>
    </w:p>
    <w:p w:rsidR="0047164E" w:rsidRPr="0047164E" w:rsidRDefault="0047164E" w:rsidP="008961BE">
      <w:pPr>
        <w:pStyle w:val="aa"/>
        <w:numPr>
          <w:ilvl w:val="0"/>
          <w:numId w:val="49"/>
        </w:numPr>
        <w:spacing w:before="0" w:beforeAutospacing="0" w:after="0" w:afterAutospacing="0"/>
        <w:ind w:left="142" w:firstLine="0"/>
      </w:pPr>
      <w:r w:rsidRPr="0047164E">
        <w:t xml:space="preserve">Основание пирамиды – ромб со стороной </w:t>
      </w:r>
      <w:r w:rsidRPr="0047164E">
        <w:rPr>
          <w:i/>
          <w:iCs/>
        </w:rPr>
        <w:t>а</w:t>
      </w:r>
      <w:r w:rsidRPr="0047164E">
        <w:t xml:space="preserve"> и острым углом </w:t>
      </w:r>
      <w:r w:rsidRPr="0047164E">
        <w:rPr>
          <w:noProof/>
        </w:rPr>
        <w:drawing>
          <wp:inline distT="0" distB="0" distL="0" distR="0">
            <wp:extent cx="161925" cy="149141"/>
            <wp:effectExtent l="0" t="0" r="0" b="3810"/>
            <wp:docPr id="1" name="Рисунок 4" descr="https://konspekta.net/studopediaorg/baza1/288901312224.files/image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onspekta.net/studopediaorg/baza1/288901312224.files/image356.png"/>
                    <pic:cNvPicPr>
                      <a:picLocks noChangeAspect="1" noChangeArrowheads="1"/>
                    </pic:cNvPicPr>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167995" cy="154732"/>
                    </a:xfrm>
                    <a:prstGeom prst="rect">
                      <a:avLst/>
                    </a:prstGeom>
                    <a:noFill/>
                    <a:ln>
                      <a:noFill/>
                    </a:ln>
                  </pic:spPr>
                </pic:pic>
              </a:graphicData>
            </a:graphic>
          </wp:inline>
        </w:drawing>
      </w:r>
      <w:r w:rsidRPr="0047164E">
        <w:t xml:space="preserve">, высота пирамиды равна </w:t>
      </w:r>
      <w:r w:rsidRPr="0047164E">
        <w:rPr>
          <w:i/>
          <w:iCs/>
        </w:rPr>
        <w:t>h</w:t>
      </w:r>
      <w:r w:rsidRPr="0047164E">
        <w:t>. Найдите объем пирамиды.</w:t>
      </w:r>
    </w:p>
    <w:p w:rsidR="0047164E" w:rsidRPr="0047164E" w:rsidRDefault="0047164E" w:rsidP="008961BE">
      <w:pPr>
        <w:pStyle w:val="aa"/>
        <w:numPr>
          <w:ilvl w:val="0"/>
          <w:numId w:val="49"/>
        </w:numPr>
        <w:spacing w:before="0" w:beforeAutospacing="0" w:after="0" w:afterAutospacing="0"/>
        <w:ind w:left="142" w:firstLine="0"/>
      </w:pPr>
      <w:r w:rsidRPr="0047164E">
        <w:t xml:space="preserve"> Прямоугольный треугольник с катетом 6 см и острым углом 30</w:t>
      </w:r>
      <w:r w:rsidRPr="0047164E">
        <w:rPr>
          <w:vertAlign w:val="superscript"/>
        </w:rPr>
        <w:t>0</w:t>
      </w:r>
      <w:r w:rsidRPr="0047164E">
        <w:t xml:space="preserve"> вращается вокруг большего катета. Вычислите объем тела вращения.</w:t>
      </w:r>
    </w:p>
    <w:p w:rsidR="0047164E" w:rsidRPr="0047164E" w:rsidRDefault="0047164E" w:rsidP="008961BE">
      <w:pPr>
        <w:pStyle w:val="aa"/>
        <w:numPr>
          <w:ilvl w:val="0"/>
          <w:numId w:val="49"/>
        </w:numPr>
        <w:spacing w:before="0" w:beforeAutospacing="0" w:after="0" w:afterAutospacing="0"/>
        <w:ind w:left="142" w:firstLine="0"/>
      </w:pPr>
      <w:r w:rsidRPr="0047164E">
        <w:t xml:space="preserve"> В правильной треугольной призме сторона основания равна </w:t>
      </w:r>
      <w:r w:rsidRPr="0047164E">
        <w:rPr>
          <w:i/>
          <w:iCs/>
        </w:rPr>
        <w:t>а</w:t>
      </w:r>
      <w:r w:rsidRPr="0047164E">
        <w:t xml:space="preserve">. Найдите объем призмы, если диагональ боковой грани составляет с плоскостью основания угол </w:t>
      </w:r>
      <w:r w:rsidRPr="0047164E">
        <w:rPr>
          <w:noProof/>
        </w:rPr>
        <w:drawing>
          <wp:inline distT="0" distB="0" distL="0" distR="0">
            <wp:extent cx="152400" cy="140368"/>
            <wp:effectExtent l="0" t="0" r="0" b="0"/>
            <wp:docPr id="7" name="Рисунок 3" descr="https://konspekta.net/studopediaorg/baza1/288901312224.files/image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onspekta.net/studopediaorg/baza1/288901312224.files/image356.png"/>
                    <pic:cNvPicPr>
                      <a:picLocks noChangeAspect="1" noChangeArrowheads="1"/>
                    </pic:cNvPicPr>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162220" cy="149413"/>
                    </a:xfrm>
                    <a:prstGeom prst="rect">
                      <a:avLst/>
                    </a:prstGeom>
                    <a:noFill/>
                    <a:ln>
                      <a:noFill/>
                    </a:ln>
                  </pic:spPr>
                </pic:pic>
              </a:graphicData>
            </a:graphic>
          </wp:inline>
        </w:drawing>
      </w:r>
      <w:r w:rsidRPr="0047164E">
        <w:t>.</w:t>
      </w:r>
    </w:p>
    <w:p w:rsidR="0047164E" w:rsidRPr="0047164E" w:rsidRDefault="0047164E" w:rsidP="008961BE">
      <w:pPr>
        <w:pStyle w:val="aa"/>
        <w:numPr>
          <w:ilvl w:val="0"/>
          <w:numId w:val="49"/>
        </w:numPr>
        <w:spacing w:before="0" w:beforeAutospacing="0" w:after="0" w:afterAutospacing="0"/>
        <w:ind w:left="142" w:firstLine="0"/>
      </w:pPr>
      <w:r w:rsidRPr="0047164E">
        <w:t>Прямоугольник с диагональю 13 см и стороной 5 см вращается вокруг большей стороны. Вычислите объем тела вращения.</w:t>
      </w:r>
    </w:p>
    <w:p w:rsidR="0047164E" w:rsidRPr="0047164E" w:rsidRDefault="0047164E" w:rsidP="008961BE">
      <w:pPr>
        <w:pStyle w:val="aa"/>
        <w:numPr>
          <w:ilvl w:val="0"/>
          <w:numId w:val="49"/>
        </w:numPr>
        <w:ind w:left="142" w:firstLine="0"/>
      </w:pPr>
      <w:r w:rsidRPr="0047164E">
        <w:t>В прямом параллелепипеде ребра, выходящие из одной вершины, равны 1 м, 2 м и 3 м, причем два меньших ребра образуют угол 60</w:t>
      </w:r>
      <w:r w:rsidRPr="0047164E">
        <w:rPr>
          <w:vertAlign w:val="superscript"/>
        </w:rPr>
        <w:t>0</w:t>
      </w:r>
      <w:r w:rsidRPr="0047164E">
        <w:t>. Вычислите объем параллелепипеда.</w:t>
      </w:r>
    </w:p>
    <w:p w:rsidR="0047164E" w:rsidRPr="0047164E" w:rsidRDefault="0047164E" w:rsidP="008961BE">
      <w:pPr>
        <w:pStyle w:val="aa"/>
        <w:numPr>
          <w:ilvl w:val="0"/>
          <w:numId w:val="49"/>
        </w:numPr>
        <w:ind w:left="142" w:firstLine="0"/>
      </w:pPr>
      <w:r w:rsidRPr="0047164E">
        <w:t>Основанием прямой призмы является равнобедренный треугольник со сторонами 5 см, 5 см и 6 см, высота призмы равна большей стороне. Найдите объем призмы.</w:t>
      </w:r>
    </w:p>
    <w:p w:rsidR="0047164E" w:rsidRPr="0047164E" w:rsidRDefault="0047164E" w:rsidP="008961BE">
      <w:pPr>
        <w:pStyle w:val="aa"/>
        <w:numPr>
          <w:ilvl w:val="0"/>
          <w:numId w:val="49"/>
        </w:numPr>
        <w:ind w:left="142" w:firstLine="0"/>
      </w:pPr>
      <w:r w:rsidRPr="0047164E">
        <w:t>Цилиндр образован при вращении прямоугольника со сторонами 6 и 8 см вокруг большей стороны. Найдите объем цилиндра.</w:t>
      </w:r>
    </w:p>
    <w:p w:rsidR="0047164E" w:rsidRPr="0047164E" w:rsidRDefault="0047164E" w:rsidP="008961BE">
      <w:pPr>
        <w:pStyle w:val="aa"/>
        <w:numPr>
          <w:ilvl w:val="0"/>
          <w:numId w:val="49"/>
        </w:numPr>
        <w:ind w:left="142" w:firstLine="0"/>
      </w:pPr>
      <w:r w:rsidRPr="0047164E">
        <w:lastRenderedPageBreak/>
        <w:t xml:space="preserve">Секущая плоскость проходит через конец диаметра сферы радиуса </w:t>
      </w:r>
      <w:r w:rsidRPr="0047164E">
        <w:rPr>
          <w:i/>
          <w:iCs/>
        </w:rPr>
        <w:t>R</w:t>
      </w:r>
      <w:r w:rsidRPr="0047164E">
        <w:t xml:space="preserve"> так, что угол между диаметром и плоскостью равен </w:t>
      </w:r>
      <w:r w:rsidRPr="0047164E">
        <w:rPr>
          <w:noProof/>
        </w:rPr>
        <w:drawing>
          <wp:inline distT="0" distB="0" distL="0" distR="0">
            <wp:extent cx="180975" cy="166688"/>
            <wp:effectExtent l="0" t="0" r="0" b="5080"/>
            <wp:docPr id="9" name="Рисунок 6" descr="https://konspekta.net/studopediaorg/baza1/288901312224.files/image3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onspekta.net/studopediaorg/baza1/288901312224.files/image348.png"/>
                    <pic:cNvPicPr>
                      <a:picLocks noChangeAspect="1" noChangeArrowheads="1"/>
                    </pic:cNvPicPr>
                  </pic:nvPicPr>
                  <pic:blipFill>
                    <a:blip r:embed="rId980" cstate="print">
                      <a:extLst>
                        <a:ext uri="{28A0092B-C50C-407E-A947-70E740481C1C}">
                          <a14:useLocalDpi xmlns:a14="http://schemas.microsoft.com/office/drawing/2010/main" val="0"/>
                        </a:ext>
                      </a:extLst>
                    </a:blip>
                    <a:srcRect/>
                    <a:stretch>
                      <a:fillRect/>
                    </a:stretch>
                  </pic:blipFill>
                  <pic:spPr bwMode="auto">
                    <a:xfrm>
                      <a:off x="0" y="0"/>
                      <a:ext cx="188375" cy="173504"/>
                    </a:xfrm>
                    <a:prstGeom prst="rect">
                      <a:avLst/>
                    </a:prstGeom>
                    <a:noFill/>
                    <a:ln>
                      <a:noFill/>
                    </a:ln>
                  </pic:spPr>
                </pic:pic>
              </a:graphicData>
            </a:graphic>
          </wp:inline>
        </w:drawing>
      </w:r>
      <w:r w:rsidRPr="0047164E">
        <w:t xml:space="preserve">. Найдите длину окружности, получившейся в сечении, если  </w:t>
      </w:r>
      <w:r w:rsidRPr="0047164E">
        <w:rPr>
          <w:i/>
          <w:iCs/>
        </w:rPr>
        <w:t>R</w:t>
      </w:r>
      <w:r w:rsidRPr="0047164E">
        <w:t xml:space="preserve">=2 см и </w:t>
      </w:r>
      <w:r w:rsidRPr="0047164E">
        <w:rPr>
          <w:noProof/>
        </w:rPr>
        <w:drawing>
          <wp:inline distT="0" distB="0" distL="0" distR="0">
            <wp:extent cx="438150" cy="206401"/>
            <wp:effectExtent l="0" t="0" r="0" b="3175"/>
            <wp:docPr id="10" name="Рисунок 5" descr="https://konspekta.net/studopediaorg/baza1/288901312224.files/image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onspekta.net/studopediaorg/baza1/288901312224.files/image349.png"/>
                    <pic:cNvPicPr>
                      <a:picLocks noChangeAspect="1" noChangeArrowheads="1"/>
                    </pic:cNvPicPr>
                  </pic:nvPicPr>
                  <pic:blipFill>
                    <a:blip r:embed="rId981" cstate="print">
                      <a:extLst>
                        <a:ext uri="{28A0092B-C50C-407E-A947-70E740481C1C}">
                          <a14:useLocalDpi xmlns:a14="http://schemas.microsoft.com/office/drawing/2010/main" val="0"/>
                        </a:ext>
                      </a:extLst>
                    </a:blip>
                    <a:srcRect/>
                    <a:stretch>
                      <a:fillRect/>
                    </a:stretch>
                  </pic:blipFill>
                  <pic:spPr bwMode="auto">
                    <a:xfrm>
                      <a:off x="0" y="0"/>
                      <a:ext cx="462396" cy="217822"/>
                    </a:xfrm>
                    <a:prstGeom prst="rect">
                      <a:avLst/>
                    </a:prstGeom>
                    <a:noFill/>
                    <a:ln>
                      <a:noFill/>
                    </a:ln>
                  </pic:spPr>
                </pic:pic>
              </a:graphicData>
            </a:graphic>
          </wp:inline>
        </w:drawing>
      </w:r>
      <w:r w:rsidRPr="0047164E">
        <w:t>.</w:t>
      </w:r>
    </w:p>
    <w:p w:rsidR="0047164E" w:rsidRPr="0047164E" w:rsidRDefault="0047164E" w:rsidP="008961BE">
      <w:pPr>
        <w:pStyle w:val="aa"/>
        <w:numPr>
          <w:ilvl w:val="0"/>
          <w:numId w:val="49"/>
        </w:numPr>
        <w:ind w:left="142" w:firstLine="0"/>
      </w:pPr>
      <w:r w:rsidRPr="0047164E">
        <w:t xml:space="preserve">Вычислите отношение площади сечения, проведенного на расстоянии </w:t>
      </w:r>
      <w:r w:rsidRPr="0047164E">
        <w:rPr>
          <w:i/>
          <w:iCs/>
        </w:rPr>
        <w:t>m</w:t>
      </w:r>
      <w:r w:rsidRPr="0047164E">
        <w:t xml:space="preserve"> от центра сферы, к площади большого круга. Радиус сферы равен </w:t>
      </w:r>
      <w:r w:rsidRPr="0047164E">
        <w:rPr>
          <w:i/>
          <w:iCs/>
        </w:rPr>
        <w:t>R</w:t>
      </w:r>
      <w:r w:rsidRPr="0047164E">
        <w:t>.</w:t>
      </w:r>
    </w:p>
    <w:p w:rsidR="0047164E" w:rsidRPr="0047164E" w:rsidRDefault="0047164E" w:rsidP="008961BE">
      <w:pPr>
        <w:pStyle w:val="aa"/>
        <w:numPr>
          <w:ilvl w:val="0"/>
          <w:numId w:val="49"/>
        </w:numPr>
        <w:ind w:left="142" w:firstLine="0"/>
      </w:pPr>
      <w:r w:rsidRPr="0047164E">
        <w:t xml:space="preserve">Все стороны треугольника </w:t>
      </w:r>
      <w:r w:rsidRPr="0047164E">
        <w:rPr>
          <w:i/>
          <w:iCs/>
        </w:rPr>
        <w:t>АВС</w:t>
      </w:r>
      <w:r w:rsidRPr="0047164E">
        <w:t xml:space="preserve"> касаются сферы радиуса 5 см. Найдите расстояние от центра сферы до плоскости треугольника, если </w:t>
      </w:r>
      <w:r w:rsidRPr="0047164E">
        <w:rPr>
          <w:i/>
          <w:iCs/>
        </w:rPr>
        <w:t>АВ</w:t>
      </w:r>
      <w:r w:rsidRPr="0047164E">
        <w:t xml:space="preserve"> = 13 см, </w:t>
      </w:r>
      <w:r w:rsidRPr="0047164E">
        <w:rPr>
          <w:i/>
          <w:iCs/>
        </w:rPr>
        <w:t>ВС</w:t>
      </w:r>
      <w:r w:rsidRPr="0047164E">
        <w:t xml:space="preserve"> = 14 см, </w:t>
      </w:r>
      <w:r w:rsidRPr="0047164E">
        <w:rPr>
          <w:i/>
          <w:iCs/>
        </w:rPr>
        <w:t>СА</w:t>
      </w:r>
      <w:r w:rsidRPr="0047164E">
        <w:t xml:space="preserve"> = 15 см.</w:t>
      </w:r>
    </w:p>
    <w:p w:rsidR="0047164E" w:rsidRPr="0047164E" w:rsidRDefault="0047164E" w:rsidP="008961BE">
      <w:pPr>
        <w:pStyle w:val="aa"/>
        <w:numPr>
          <w:ilvl w:val="0"/>
          <w:numId w:val="49"/>
        </w:numPr>
        <w:ind w:left="142" w:firstLine="0"/>
      </w:pPr>
      <w:r w:rsidRPr="0047164E">
        <w:t>Расстояние от центра шара до секущей плоскости равно 2 см. Вычислите радиус шара, если площадь сечения равна 12 см</w:t>
      </w:r>
      <w:r w:rsidRPr="0047164E">
        <w:rPr>
          <w:vertAlign w:val="superscript"/>
        </w:rPr>
        <w:t>2</w:t>
      </w:r>
      <w:r w:rsidRPr="0047164E">
        <w:t>.</w:t>
      </w:r>
    </w:p>
    <w:p w:rsidR="0047164E" w:rsidRPr="0047164E" w:rsidRDefault="0047164E" w:rsidP="008961BE">
      <w:pPr>
        <w:pStyle w:val="aa"/>
        <w:numPr>
          <w:ilvl w:val="0"/>
          <w:numId w:val="49"/>
        </w:numPr>
        <w:ind w:left="142" w:firstLine="0"/>
      </w:pPr>
      <w:r w:rsidRPr="0047164E">
        <w:t xml:space="preserve"> Вершины треугольника </w:t>
      </w:r>
      <w:r w:rsidRPr="0047164E">
        <w:rPr>
          <w:i/>
          <w:iCs/>
        </w:rPr>
        <w:t>АВС</w:t>
      </w:r>
      <w:r w:rsidRPr="0047164E">
        <w:t xml:space="preserve"> лежат на сфере радиуса 13 см. Найдите расстояние от центра сферы до плоскости треугольника, если </w:t>
      </w:r>
      <w:r w:rsidRPr="0047164E">
        <w:rPr>
          <w:i/>
          <w:iCs/>
        </w:rPr>
        <w:t>АВ</w:t>
      </w:r>
      <w:r w:rsidRPr="0047164E">
        <w:t xml:space="preserve"> = 6 см, </w:t>
      </w:r>
      <w:r w:rsidRPr="0047164E">
        <w:rPr>
          <w:i/>
          <w:iCs/>
        </w:rPr>
        <w:t>ВС</w:t>
      </w:r>
      <w:r w:rsidRPr="0047164E">
        <w:t xml:space="preserve"> = 8 см, </w:t>
      </w:r>
      <w:r w:rsidRPr="0047164E">
        <w:rPr>
          <w:i/>
          <w:iCs/>
        </w:rPr>
        <w:t>АС</w:t>
      </w:r>
      <w:r w:rsidRPr="0047164E">
        <w:t xml:space="preserve"> = 10 см.</w:t>
      </w:r>
    </w:p>
    <w:p w:rsidR="0047164E" w:rsidRPr="0047164E" w:rsidRDefault="0047164E" w:rsidP="008961BE">
      <w:pPr>
        <w:pStyle w:val="aa"/>
        <w:numPr>
          <w:ilvl w:val="0"/>
          <w:numId w:val="49"/>
        </w:numPr>
        <w:ind w:left="142" w:firstLine="0"/>
      </w:pPr>
      <w:r w:rsidRPr="0047164E">
        <w:t>Через середину радиуса шара проведена перпендикулярная ему плоскость. Как относится площадь полученного сечения к площади большого круга?</w:t>
      </w:r>
    </w:p>
    <w:p w:rsidR="0047164E" w:rsidRPr="0047164E" w:rsidRDefault="0047164E" w:rsidP="008961BE">
      <w:pPr>
        <w:pStyle w:val="aa"/>
        <w:numPr>
          <w:ilvl w:val="0"/>
          <w:numId w:val="49"/>
        </w:numPr>
        <w:ind w:left="142" w:firstLine="0"/>
      </w:pPr>
      <w:r w:rsidRPr="0047164E">
        <w:t>Стороны треугольника касаются сферы радиуса 5 см. Найдите расстояние от центра сферы до плоскости треугольника, если его стороны равны 10 см, 10 см и 12 с</w:t>
      </w:r>
    </w:p>
    <w:p w:rsidR="0047164E" w:rsidRPr="0047164E" w:rsidRDefault="0047164E" w:rsidP="008961BE">
      <w:pPr>
        <w:pStyle w:val="aa"/>
        <w:numPr>
          <w:ilvl w:val="0"/>
          <w:numId w:val="49"/>
        </w:numPr>
        <w:ind w:left="142" w:firstLine="0"/>
      </w:pPr>
      <w:r w:rsidRPr="0047164E">
        <w:t>Диагональ осевого сечения цилиндра равна 48 см. Угол между этой диагональю и образующей цилиндра равен 60</w:t>
      </w:r>
      <w:r w:rsidRPr="0047164E">
        <w:rPr>
          <w:vertAlign w:val="superscript"/>
        </w:rPr>
        <w:t>0</w:t>
      </w:r>
      <w:r w:rsidRPr="0047164E">
        <w:t>. Найдите: а) высоту цилиндра; б) радиус цилиндра; в) площадь основания цилиндра.</w:t>
      </w:r>
    </w:p>
    <w:p w:rsidR="0047164E" w:rsidRPr="0047164E" w:rsidRDefault="0047164E" w:rsidP="008961BE">
      <w:pPr>
        <w:pStyle w:val="aa"/>
        <w:numPr>
          <w:ilvl w:val="0"/>
          <w:numId w:val="49"/>
        </w:numPr>
        <w:ind w:left="142" w:firstLine="0"/>
      </w:pPr>
      <w:r w:rsidRPr="0047164E">
        <w:t xml:space="preserve"> Осевое сечение конуса – прямоугольный треугольник. Найдите площадь этого сечения, если радиус основания конуса равен 5 см.</w:t>
      </w:r>
    </w:p>
    <w:p w:rsidR="0047164E" w:rsidRPr="0047164E" w:rsidRDefault="0047164E" w:rsidP="008961BE">
      <w:pPr>
        <w:pStyle w:val="aa"/>
        <w:numPr>
          <w:ilvl w:val="0"/>
          <w:numId w:val="49"/>
        </w:numPr>
        <w:spacing w:after="0"/>
        <w:ind w:left="142" w:firstLine="0"/>
        <w:jc w:val="both"/>
      </w:pPr>
      <w:r w:rsidRPr="0047164E">
        <w:t>Найдите образующую усеченного конуса, если радиусы оснований равны 3 см и 6 см, а высота равна 4 см.</w:t>
      </w:r>
    </w:p>
    <w:p w:rsidR="00495795" w:rsidRPr="0047164E" w:rsidRDefault="00495795" w:rsidP="00495795">
      <w:pPr>
        <w:rPr>
          <w:b/>
          <w:i/>
          <w:sz w:val="24"/>
          <w:szCs w:val="24"/>
          <w:u w:val="single"/>
        </w:rPr>
      </w:pPr>
    </w:p>
    <w:p w:rsidR="00495795" w:rsidRPr="0047164E" w:rsidRDefault="00495795" w:rsidP="00513F8B">
      <w:pPr>
        <w:widowControl/>
        <w:jc w:val="center"/>
        <w:rPr>
          <w:b/>
          <w:iCs/>
          <w:sz w:val="24"/>
          <w:szCs w:val="24"/>
          <w:u w:val="single"/>
        </w:rPr>
      </w:pPr>
    </w:p>
    <w:p w:rsidR="0036427B" w:rsidRDefault="00513F8B" w:rsidP="00513F8B">
      <w:pPr>
        <w:widowControl/>
        <w:jc w:val="center"/>
        <w:rPr>
          <w:i/>
          <w:iCs/>
          <w:sz w:val="24"/>
          <w:szCs w:val="24"/>
        </w:rPr>
      </w:pPr>
      <w:r w:rsidRPr="00340F96">
        <w:rPr>
          <w:b/>
          <w:iCs/>
          <w:sz w:val="28"/>
          <w:szCs w:val="28"/>
          <w:u w:val="single"/>
        </w:rPr>
        <w:t xml:space="preserve">Раздел </w:t>
      </w:r>
      <w:r>
        <w:rPr>
          <w:b/>
          <w:iCs/>
          <w:sz w:val="28"/>
          <w:szCs w:val="28"/>
          <w:u w:val="single"/>
        </w:rPr>
        <w:t>7</w:t>
      </w:r>
      <w:r w:rsidRPr="00340F96">
        <w:rPr>
          <w:b/>
          <w:iCs/>
          <w:sz w:val="28"/>
          <w:szCs w:val="28"/>
          <w:u w:val="single"/>
        </w:rPr>
        <w:t>.</w:t>
      </w:r>
      <w:r>
        <w:rPr>
          <w:b/>
          <w:iCs/>
          <w:sz w:val="28"/>
          <w:szCs w:val="28"/>
          <w:u w:val="single"/>
        </w:rPr>
        <w:t xml:space="preserve"> Производная и её приложения.</w:t>
      </w:r>
    </w:p>
    <w:p w:rsidR="00513F8B" w:rsidRDefault="00513F8B" w:rsidP="00955F00">
      <w:pPr>
        <w:jc w:val="center"/>
        <w:rPr>
          <w:b/>
          <w:sz w:val="24"/>
          <w:szCs w:val="24"/>
        </w:rPr>
      </w:pPr>
    </w:p>
    <w:p w:rsidR="00955F00" w:rsidRDefault="00747055" w:rsidP="00955F00">
      <w:pPr>
        <w:jc w:val="center"/>
        <w:rPr>
          <w:b/>
          <w:sz w:val="24"/>
          <w:szCs w:val="24"/>
        </w:rPr>
      </w:pPr>
      <w:r>
        <w:rPr>
          <w:b/>
          <w:sz w:val="24"/>
          <w:szCs w:val="24"/>
        </w:rPr>
        <w:t>К</w:t>
      </w:r>
      <w:r w:rsidR="00500EB1" w:rsidRPr="00955F00">
        <w:rPr>
          <w:b/>
          <w:sz w:val="24"/>
          <w:szCs w:val="24"/>
        </w:rPr>
        <w:t xml:space="preserve">онтрольная работа </w:t>
      </w:r>
    </w:p>
    <w:p w:rsidR="00500EB1" w:rsidRDefault="00500EB1" w:rsidP="00955F00">
      <w:pPr>
        <w:jc w:val="center"/>
        <w:rPr>
          <w:b/>
          <w:sz w:val="24"/>
          <w:szCs w:val="24"/>
        </w:rPr>
      </w:pPr>
      <w:r w:rsidRPr="00955F00">
        <w:rPr>
          <w:b/>
          <w:sz w:val="24"/>
          <w:szCs w:val="24"/>
        </w:rPr>
        <w:t>«Производная</w:t>
      </w:r>
      <w:r w:rsidR="00513F8B">
        <w:rPr>
          <w:b/>
          <w:sz w:val="24"/>
          <w:szCs w:val="24"/>
        </w:rPr>
        <w:t xml:space="preserve"> и её приложение</w:t>
      </w:r>
      <w:r w:rsidRPr="00955F00">
        <w:rPr>
          <w:b/>
          <w:sz w:val="24"/>
          <w:szCs w:val="24"/>
        </w:rPr>
        <w:t>»</w:t>
      </w:r>
    </w:p>
    <w:p w:rsidR="00495795" w:rsidRDefault="00495795" w:rsidP="00384EC9">
      <w:pPr>
        <w:rPr>
          <w:b/>
          <w:sz w:val="22"/>
          <w:szCs w:val="22"/>
        </w:rPr>
      </w:pPr>
    </w:p>
    <w:p w:rsidR="00384EC9" w:rsidRPr="00955F00" w:rsidRDefault="00384EC9" w:rsidP="00384EC9">
      <w:pPr>
        <w:rPr>
          <w:b/>
          <w:sz w:val="24"/>
          <w:szCs w:val="24"/>
        </w:rPr>
      </w:pPr>
      <w:r w:rsidRPr="00171CD7">
        <w:rPr>
          <w:b/>
          <w:sz w:val="22"/>
          <w:szCs w:val="22"/>
        </w:rPr>
        <w:t>В</w:t>
      </w:r>
      <w:r w:rsidR="00495795">
        <w:rPr>
          <w:b/>
          <w:sz w:val="22"/>
          <w:szCs w:val="22"/>
        </w:rPr>
        <w:t>АРИАНТ 1</w:t>
      </w:r>
    </w:p>
    <w:p w:rsidR="00500EB1" w:rsidRPr="00171CD7" w:rsidRDefault="00500EB1" w:rsidP="00500EB1">
      <w:pPr>
        <w:rPr>
          <w:b/>
          <w:sz w:val="22"/>
          <w:szCs w:val="22"/>
        </w:rPr>
      </w:pPr>
    </w:p>
    <w:p w:rsidR="00500EB1" w:rsidRPr="00D01384" w:rsidRDefault="00500EB1" w:rsidP="008B5466">
      <w:pPr>
        <w:widowControl/>
        <w:numPr>
          <w:ilvl w:val="0"/>
          <w:numId w:val="32"/>
        </w:numPr>
        <w:autoSpaceDE/>
        <w:autoSpaceDN/>
        <w:adjustRightInd/>
        <w:rPr>
          <w:sz w:val="22"/>
          <w:szCs w:val="22"/>
        </w:rPr>
      </w:pPr>
      <w:r w:rsidRPr="00D01384">
        <w:rPr>
          <w:sz w:val="22"/>
          <w:szCs w:val="22"/>
        </w:rPr>
        <w:t>Найти значение производной в точке х</w:t>
      </w:r>
      <w:r w:rsidRPr="00D01384">
        <w:rPr>
          <w:sz w:val="22"/>
          <w:szCs w:val="22"/>
          <w:vertAlign w:val="subscript"/>
        </w:rPr>
        <w:t xml:space="preserve">0 </w:t>
      </w:r>
    </w:p>
    <w:p w:rsidR="00500EB1" w:rsidRPr="00D01384" w:rsidRDefault="00500EB1" w:rsidP="00500EB1">
      <w:pPr>
        <w:rPr>
          <w:sz w:val="22"/>
          <w:szCs w:val="22"/>
        </w:rPr>
      </w:pPr>
      <w:r w:rsidRPr="00D01384">
        <w:rPr>
          <w:sz w:val="22"/>
          <w:szCs w:val="22"/>
        </w:rPr>
        <w:t>а</w:t>
      </w:r>
      <w:r w:rsidRPr="00D01384">
        <w:rPr>
          <w:i/>
          <w:sz w:val="22"/>
          <w:szCs w:val="22"/>
        </w:rPr>
        <w:t xml:space="preserve">)  </w:t>
      </w:r>
      <w:r w:rsidRPr="00D01384">
        <w:rPr>
          <w:i/>
          <w:sz w:val="22"/>
          <w:szCs w:val="22"/>
          <w:lang w:val="en-US"/>
        </w:rPr>
        <w:t>f</w:t>
      </w:r>
      <w:r w:rsidRPr="00D01384">
        <w:rPr>
          <w:i/>
          <w:sz w:val="22"/>
          <w:szCs w:val="22"/>
        </w:rPr>
        <w:t>(</w:t>
      </w:r>
      <w:r w:rsidRPr="00D01384">
        <w:rPr>
          <w:i/>
          <w:sz w:val="22"/>
          <w:szCs w:val="22"/>
          <w:lang w:val="en-US"/>
        </w:rPr>
        <w:t>x</w:t>
      </w:r>
      <w:r w:rsidRPr="00D01384">
        <w:rPr>
          <w:i/>
          <w:sz w:val="22"/>
          <w:szCs w:val="22"/>
        </w:rPr>
        <w:t>)</w:t>
      </w:r>
      <w:r w:rsidRPr="00D01384">
        <w:rPr>
          <w:sz w:val="22"/>
          <w:szCs w:val="22"/>
        </w:rPr>
        <w:t xml:space="preserve"> = 4</w:t>
      </w:r>
      <w:r w:rsidRPr="00D01384">
        <w:rPr>
          <w:sz w:val="22"/>
          <w:szCs w:val="22"/>
          <w:lang w:val="en-US"/>
        </w:rPr>
        <w:t>x</w:t>
      </w:r>
      <w:r w:rsidRPr="00D01384">
        <w:rPr>
          <w:sz w:val="22"/>
          <w:szCs w:val="22"/>
          <w:vertAlign w:val="superscript"/>
        </w:rPr>
        <w:t>2</w:t>
      </w:r>
      <w:r w:rsidRPr="00D01384">
        <w:rPr>
          <w:sz w:val="22"/>
          <w:szCs w:val="22"/>
        </w:rPr>
        <w:t xml:space="preserve"> +6</w:t>
      </w:r>
      <w:r w:rsidRPr="00D01384">
        <w:rPr>
          <w:sz w:val="22"/>
          <w:szCs w:val="22"/>
          <w:lang w:val="en-US"/>
        </w:rPr>
        <w:t>x</w:t>
      </w:r>
      <w:r w:rsidRPr="00D01384">
        <w:rPr>
          <w:sz w:val="22"/>
          <w:szCs w:val="22"/>
        </w:rPr>
        <w:t xml:space="preserve">+3,    </w:t>
      </w:r>
      <w:r w:rsidRPr="00D01384">
        <w:rPr>
          <w:sz w:val="22"/>
          <w:szCs w:val="22"/>
          <w:lang w:val="en-US"/>
        </w:rPr>
        <w:t>x</w:t>
      </w:r>
      <w:r w:rsidRPr="00D01384">
        <w:rPr>
          <w:sz w:val="22"/>
          <w:szCs w:val="22"/>
          <w:vertAlign w:val="subscript"/>
        </w:rPr>
        <w:t>0</w:t>
      </w:r>
      <w:r>
        <w:rPr>
          <w:sz w:val="22"/>
          <w:szCs w:val="22"/>
          <w:vertAlign w:val="subscript"/>
        </w:rPr>
        <w:t xml:space="preserve"> </w:t>
      </w:r>
      <w:r w:rsidRPr="00D01384">
        <w:rPr>
          <w:sz w:val="22"/>
          <w:szCs w:val="22"/>
        </w:rPr>
        <w:t>= 1;</w:t>
      </w:r>
    </w:p>
    <w:p w:rsidR="00500EB1" w:rsidRPr="00D01384" w:rsidRDefault="00500EB1" w:rsidP="00500EB1">
      <w:pPr>
        <w:rPr>
          <w:sz w:val="22"/>
          <w:szCs w:val="22"/>
        </w:rPr>
      </w:pPr>
      <w:r w:rsidRPr="00D01384">
        <w:rPr>
          <w:sz w:val="22"/>
          <w:szCs w:val="22"/>
        </w:rPr>
        <w:t xml:space="preserve">б)  </w:t>
      </w:r>
      <w:r w:rsidRPr="00D01384">
        <w:rPr>
          <w:position w:val="-24"/>
          <w:sz w:val="22"/>
          <w:szCs w:val="22"/>
          <w:lang w:val="en-US"/>
        </w:rPr>
        <w:object w:dxaOrig="2320" w:dyaOrig="620">
          <v:shape id="_x0000_i1578" type="#_x0000_t75" style="width:116.3pt;height:32.1pt" o:ole="">
            <v:imagedata r:id="rId982" o:title=""/>
          </v:shape>
          <o:OLEObject Type="Embed" ProgID="Equation.DSMT4" ShapeID="_x0000_i1578" DrawAspect="Content" ObjectID="_1744878514" r:id="rId983"/>
        </w:object>
      </w:r>
      <w:r w:rsidRPr="00D01384">
        <w:rPr>
          <w:sz w:val="22"/>
          <w:szCs w:val="22"/>
        </w:rPr>
        <w:t>;</w:t>
      </w:r>
    </w:p>
    <w:p w:rsidR="00500EB1" w:rsidRPr="00D01384" w:rsidRDefault="00500EB1" w:rsidP="00500EB1">
      <w:pPr>
        <w:rPr>
          <w:sz w:val="22"/>
          <w:szCs w:val="22"/>
        </w:rPr>
      </w:pPr>
      <w:r w:rsidRPr="00D01384">
        <w:rPr>
          <w:sz w:val="22"/>
          <w:szCs w:val="22"/>
        </w:rPr>
        <w:t xml:space="preserve">в)  </w:t>
      </w:r>
      <w:r w:rsidRPr="00D01384">
        <w:rPr>
          <w:i/>
          <w:sz w:val="22"/>
          <w:szCs w:val="22"/>
          <w:lang w:val="en-US"/>
        </w:rPr>
        <w:t>f</w:t>
      </w:r>
      <w:r w:rsidRPr="00D01384">
        <w:rPr>
          <w:i/>
          <w:sz w:val="22"/>
          <w:szCs w:val="22"/>
        </w:rPr>
        <w:t>(</w:t>
      </w:r>
      <w:r w:rsidRPr="00D01384">
        <w:rPr>
          <w:i/>
          <w:sz w:val="22"/>
          <w:szCs w:val="22"/>
          <w:lang w:val="en-US"/>
        </w:rPr>
        <w:t>x</w:t>
      </w:r>
      <w:r w:rsidRPr="00D01384">
        <w:rPr>
          <w:i/>
          <w:sz w:val="22"/>
          <w:szCs w:val="22"/>
        </w:rPr>
        <w:t>)</w:t>
      </w:r>
      <w:r w:rsidRPr="00D01384">
        <w:rPr>
          <w:sz w:val="22"/>
          <w:szCs w:val="22"/>
        </w:rPr>
        <w:t xml:space="preserve"> = (3</w:t>
      </w:r>
      <w:r w:rsidRPr="00D01384">
        <w:rPr>
          <w:sz w:val="22"/>
          <w:szCs w:val="22"/>
          <w:lang w:val="en-US"/>
        </w:rPr>
        <w:t>x</w:t>
      </w:r>
      <w:r w:rsidRPr="00D01384">
        <w:rPr>
          <w:sz w:val="22"/>
          <w:szCs w:val="22"/>
          <w:vertAlign w:val="superscript"/>
        </w:rPr>
        <w:t>2</w:t>
      </w:r>
      <w:r w:rsidRPr="00D01384">
        <w:rPr>
          <w:sz w:val="22"/>
          <w:szCs w:val="22"/>
        </w:rPr>
        <w:t>+1) (3</w:t>
      </w:r>
      <w:r w:rsidRPr="00D01384">
        <w:rPr>
          <w:sz w:val="22"/>
          <w:szCs w:val="22"/>
          <w:lang w:val="en-US"/>
        </w:rPr>
        <w:t>x</w:t>
      </w:r>
      <w:r w:rsidRPr="00D01384">
        <w:rPr>
          <w:sz w:val="22"/>
          <w:szCs w:val="22"/>
          <w:vertAlign w:val="superscript"/>
        </w:rPr>
        <w:t>2</w:t>
      </w:r>
      <w:r w:rsidRPr="00D01384">
        <w:rPr>
          <w:sz w:val="22"/>
          <w:szCs w:val="22"/>
        </w:rPr>
        <w:t>-1),   х</w:t>
      </w:r>
      <w:r w:rsidRPr="00D01384">
        <w:rPr>
          <w:sz w:val="22"/>
          <w:szCs w:val="22"/>
          <w:vertAlign w:val="subscript"/>
        </w:rPr>
        <w:t>0</w:t>
      </w:r>
      <w:r>
        <w:rPr>
          <w:sz w:val="22"/>
          <w:szCs w:val="22"/>
          <w:vertAlign w:val="subscript"/>
        </w:rPr>
        <w:t xml:space="preserve"> </w:t>
      </w:r>
      <w:r w:rsidRPr="00D01384">
        <w:rPr>
          <w:sz w:val="22"/>
          <w:szCs w:val="22"/>
        </w:rPr>
        <w:t>=1;</w:t>
      </w:r>
    </w:p>
    <w:p w:rsidR="00500EB1" w:rsidRPr="00D01384" w:rsidRDefault="00500EB1" w:rsidP="00500EB1">
      <w:pPr>
        <w:rPr>
          <w:sz w:val="22"/>
          <w:szCs w:val="22"/>
        </w:rPr>
      </w:pPr>
      <w:r w:rsidRPr="00D01384">
        <w:rPr>
          <w:sz w:val="22"/>
          <w:szCs w:val="22"/>
        </w:rPr>
        <w:t>г</w:t>
      </w:r>
      <w:r w:rsidRPr="00D01384">
        <w:rPr>
          <w:i/>
          <w:sz w:val="22"/>
          <w:szCs w:val="22"/>
        </w:rPr>
        <w:t xml:space="preserve">)  </w:t>
      </w:r>
      <w:r w:rsidRPr="00D01384">
        <w:rPr>
          <w:i/>
          <w:sz w:val="22"/>
          <w:szCs w:val="22"/>
          <w:lang w:val="en-US"/>
        </w:rPr>
        <w:t>f</w:t>
      </w:r>
      <w:r w:rsidRPr="00D01384">
        <w:rPr>
          <w:i/>
          <w:sz w:val="22"/>
          <w:szCs w:val="22"/>
        </w:rPr>
        <w:t>(</w:t>
      </w:r>
      <w:r w:rsidRPr="00D01384">
        <w:rPr>
          <w:i/>
          <w:sz w:val="22"/>
          <w:szCs w:val="22"/>
          <w:lang w:val="en-US"/>
        </w:rPr>
        <w:t>x</w:t>
      </w:r>
      <w:r w:rsidRPr="00D01384">
        <w:rPr>
          <w:i/>
          <w:sz w:val="22"/>
          <w:szCs w:val="22"/>
        </w:rPr>
        <w:t>)</w:t>
      </w:r>
      <w:r w:rsidRPr="00D01384">
        <w:rPr>
          <w:sz w:val="22"/>
          <w:szCs w:val="22"/>
        </w:rPr>
        <w:t>=2</w:t>
      </w:r>
      <w:r w:rsidRPr="00D01384">
        <w:rPr>
          <w:sz w:val="22"/>
          <w:szCs w:val="22"/>
          <w:lang w:val="en-US"/>
        </w:rPr>
        <w:t>x</w:t>
      </w:r>
      <w:r w:rsidRPr="00D01384">
        <w:rPr>
          <w:sz w:val="22"/>
          <w:szCs w:val="22"/>
        </w:rPr>
        <w:t>·</w:t>
      </w:r>
      <w:r w:rsidRPr="00D01384">
        <w:rPr>
          <w:sz w:val="22"/>
          <w:szCs w:val="22"/>
          <w:lang w:val="en-US"/>
        </w:rPr>
        <w:t>cosx</w:t>
      </w:r>
      <w:r w:rsidRPr="00D01384">
        <w:rPr>
          <w:sz w:val="22"/>
          <w:szCs w:val="22"/>
        </w:rPr>
        <w:t xml:space="preserve">,      </w:t>
      </w:r>
      <w:r w:rsidRPr="00D01384">
        <w:rPr>
          <w:position w:val="-24"/>
          <w:sz w:val="22"/>
          <w:szCs w:val="22"/>
        </w:rPr>
        <w:object w:dxaOrig="780" w:dyaOrig="620">
          <v:shape id="_x0000_i1579" type="#_x0000_t75" style="width:38.75pt;height:32.1pt" o:ole="">
            <v:imagedata r:id="rId984" o:title=""/>
          </v:shape>
          <o:OLEObject Type="Embed" ProgID="Equation.DSMT4" ShapeID="_x0000_i1579" DrawAspect="Content" ObjectID="_1744878515" r:id="rId985"/>
        </w:object>
      </w:r>
    </w:p>
    <w:p w:rsidR="00500EB1" w:rsidRPr="00D01384" w:rsidRDefault="00500EB1" w:rsidP="008B5466">
      <w:pPr>
        <w:widowControl/>
        <w:numPr>
          <w:ilvl w:val="0"/>
          <w:numId w:val="32"/>
        </w:numPr>
        <w:autoSpaceDE/>
        <w:autoSpaceDN/>
        <w:adjustRightInd/>
        <w:rPr>
          <w:sz w:val="22"/>
          <w:szCs w:val="22"/>
          <w:lang w:val="en-US"/>
        </w:rPr>
      </w:pPr>
      <w:r w:rsidRPr="00D01384">
        <w:rPr>
          <w:sz w:val="22"/>
          <w:szCs w:val="22"/>
        </w:rPr>
        <w:t>Найдите производную функции:</w:t>
      </w:r>
    </w:p>
    <w:p w:rsidR="00500EB1" w:rsidRPr="00807628" w:rsidRDefault="00500EB1" w:rsidP="00500EB1">
      <w:pPr>
        <w:rPr>
          <w:sz w:val="22"/>
          <w:szCs w:val="22"/>
        </w:rPr>
      </w:pPr>
      <w:r w:rsidRPr="00D01384">
        <w:rPr>
          <w:sz w:val="22"/>
          <w:szCs w:val="22"/>
        </w:rPr>
        <w:t xml:space="preserve">а) </w:t>
      </w:r>
      <w:r w:rsidRPr="00D01384">
        <w:rPr>
          <w:sz w:val="22"/>
          <w:szCs w:val="22"/>
          <w:lang w:val="en-US"/>
        </w:rPr>
        <w:t>f(x)= 5</w:t>
      </w:r>
      <w:r w:rsidRPr="00D01384">
        <w:rPr>
          <w:sz w:val="22"/>
          <w:szCs w:val="22"/>
          <w:vertAlign w:val="superscript"/>
          <w:lang w:val="en-US"/>
        </w:rPr>
        <w:t>3x-4</w:t>
      </w:r>
      <w:r>
        <w:rPr>
          <w:sz w:val="22"/>
          <w:szCs w:val="22"/>
        </w:rPr>
        <w:t>;</w:t>
      </w:r>
    </w:p>
    <w:p w:rsidR="00500EB1" w:rsidRPr="00D01384" w:rsidRDefault="00500EB1" w:rsidP="00500EB1">
      <w:pPr>
        <w:rPr>
          <w:sz w:val="22"/>
          <w:szCs w:val="22"/>
          <w:lang w:val="en-US"/>
        </w:rPr>
      </w:pPr>
      <w:r w:rsidRPr="00D01384">
        <w:rPr>
          <w:sz w:val="22"/>
          <w:szCs w:val="22"/>
        </w:rPr>
        <w:t xml:space="preserve">б) </w:t>
      </w:r>
      <w:r w:rsidRPr="00D01384">
        <w:rPr>
          <w:sz w:val="22"/>
          <w:szCs w:val="22"/>
          <w:lang w:val="en-US"/>
        </w:rPr>
        <w:t>f(x) = sin (4x-7);</w:t>
      </w:r>
    </w:p>
    <w:p w:rsidR="00500EB1" w:rsidRPr="00844A38" w:rsidRDefault="00500EB1" w:rsidP="00500EB1">
      <w:pPr>
        <w:rPr>
          <w:sz w:val="22"/>
          <w:szCs w:val="22"/>
        </w:rPr>
      </w:pPr>
      <w:r w:rsidRPr="00D01384">
        <w:rPr>
          <w:sz w:val="22"/>
          <w:szCs w:val="22"/>
        </w:rPr>
        <w:t xml:space="preserve">в) </w:t>
      </w:r>
      <w:r w:rsidRPr="00D01384">
        <w:rPr>
          <w:sz w:val="22"/>
          <w:szCs w:val="22"/>
          <w:lang w:val="en-US"/>
        </w:rPr>
        <w:t>f</w:t>
      </w:r>
      <w:r w:rsidRPr="00844A38">
        <w:rPr>
          <w:sz w:val="22"/>
          <w:szCs w:val="22"/>
        </w:rPr>
        <w:t>(</w:t>
      </w:r>
      <w:r w:rsidRPr="00D01384">
        <w:rPr>
          <w:sz w:val="22"/>
          <w:szCs w:val="22"/>
          <w:lang w:val="en-US"/>
        </w:rPr>
        <w:t>x</w:t>
      </w:r>
      <w:r w:rsidRPr="00844A38">
        <w:rPr>
          <w:sz w:val="22"/>
          <w:szCs w:val="22"/>
        </w:rPr>
        <w:t xml:space="preserve">) = </w:t>
      </w:r>
      <w:r w:rsidRPr="00D01384">
        <w:rPr>
          <w:position w:val="-8"/>
          <w:sz w:val="22"/>
          <w:szCs w:val="22"/>
          <w:lang w:val="en-US"/>
        </w:rPr>
        <w:object w:dxaOrig="820" w:dyaOrig="360">
          <v:shape id="_x0000_i1580" type="#_x0000_t75" style="width:39.9pt;height:18.85pt" o:ole="">
            <v:imagedata r:id="rId986" o:title=""/>
          </v:shape>
          <o:OLEObject Type="Embed" ProgID="Equation.DSMT4" ShapeID="_x0000_i1580" DrawAspect="Content" ObjectID="_1744878516" r:id="rId987"/>
        </w:object>
      </w:r>
      <w:r w:rsidRPr="00844A38">
        <w:rPr>
          <w:sz w:val="22"/>
          <w:szCs w:val="22"/>
        </w:rPr>
        <w:t>;</w:t>
      </w:r>
    </w:p>
    <w:p w:rsidR="00500EB1" w:rsidRDefault="00500EB1" w:rsidP="00500EB1">
      <w:pPr>
        <w:rPr>
          <w:sz w:val="22"/>
          <w:szCs w:val="22"/>
        </w:rPr>
      </w:pPr>
      <w:r w:rsidRPr="00D01384">
        <w:rPr>
          <w:sz w:val="22"/>
          <w:szCs w:val="22"/>
        </w:rPr>
        <w:t xml:space="preserve">г) </w:t>
      </w:r>
      <w:r w:rsidRPr="00D01384">
        <w:rPr>
          <w:sz w:val="22"/>
          <w:szCs w:val="22"/>
          <w:lang w:val="en-US"/>
        </w:rPr>
        <w:t>f</w:t>
      </w:r>
      <w:r w:rsidRPr="00844A38">
        <w:rPr>
          <w:sz w:val="22"/>
          <w:szCs w:val="22"/>
        </w:rPr>
        <w:t>(</w:t>
      </w:r>
      <w:r w:rsidRPr="00D01384">
        <w:rPr>
          <w:sz w:val="22"/>
          <w:szCs w:val="22"/>
          <w:lang w:val="en-US"/>
        </w:rPr>
        <w:t>x</w:t>
      </w:r>
      <w:r w:rsidRPr="00844A38">
        <w:rPr>
          <w:sz w:val="22"/>
          <w:szCs w:val="22"/>
        </w:rPr>
        <w:t xml:space="preserve">)  = </w:t>
      </w:r>
      <w:r w:rsidRPr="00D01384">
        <w:rPr>
          <w:sz w:val="22"/>
          <w:szCs w:val="22"/>
          <w:lang w:val="en-US"/>
        </w:rPr>
        <w:t>ln</w:t>
      </w:r>
      <w:r w:rsidRPr="00844A38">
        <w:rPr>
          <w:sz w:val="22"/>
          <w:szCs w:val="22"/>
        </w:rPr>
        <w:t xml:space="preserve"> (</w:t>
      </w:r>
      <w:r w:rsidRPr="00D01384">
        <w:rPr>
          <w:sz w:val="22"/>
          <w:szCs w:val="22"/>
          <w:lang w:val="en-US"/>
        </w:rPr>
        <w:t>x</w:t>
      </w:r>
      <w:r w:rsidRPr="00844A38">
        <w:rPr>
          <w:sz w:val="22"/>
          <w:szCs w:val="22"/>
          <w:vertAlign w:val="superscript"/>
        </w:rPr>
        <w:t>3</w:t>
      </w:r>
      <w:r w:rsidRPr="00844A38">
        <w:rPr>
          <w:sz w:val="22"/>
          <w:szCs w:val="22"/>
        </w:rPr>
        <w:t>+5</w:t>
      </w:r>
      <w:r w:rsidRPr="00D01384">
        <w:rPr>
          <w:sz w:val="22"/>
          <w:szCs w:val="22"/>
          <w:lang w:val="en-US"/>
        </w:rPr>
        <w:t>x</w:t>
      </w:r>
      <w:r w:rsidRPr="00844A38">
        <w:rPr>
          <w:sz w:val="22"/>
          <w:szCs w:val="22"/>
        </w:rPr>
        <w:t>).</w:t>
      </w:r>
    </w:p>
    <w:p w:rsidR="00500EB1" w:rsidRPr="00AC3CF7" w:rsidRDefault="00500EB1" w:rsidP="00500EB1">
      <w:pPr>
        <w:rPr>
          <w:sz w:val="22"/>
          <w:szCs w:val="22"/>
        </w:rPr>
      </w:pPr>
    </w:p>
    <w:p w:rsidR="00500EB1" w:rsidRPr="00D01384" w:rsidRDefault="00500EB1" w:rsidP="008B5466">
      <w:pPr>
        <w:widowControl/>
        <w:numPr>
          <w:ilvl w:val="0"/>
          <w:numId w:val="32"/>
        </w:numPr>
        <w:autoSpaceDE/>
        <w:autoSpaceDN/>
        <w:adjustRightInd/>
        <w:rPr>
          <w:sz w:val="22"/>
          <w:szCs w:val="22"/>
        </w:rPr>
      </w:pPr>
      <w:r w:rsidRPr="00D01384">
        <w:rPr>
          <w:sz w:val="22"/>
          <w:szCs w:val="22"/>
        </w:rPr>
        <w:t xml:space="preserve">Найти угловой коэффициент касательной к графику функции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 4</w:t>
      </w:r>
      <w:r w:rsidR="00B45020">
        <w:rPr>
          <w:sz w:val="22"/>
          <w:szCs w:val="22"/>
        </w:rPr>
        <w:t xml:space="preserve"> </w:t>
      </w:r>
      <w:r w:rsidR="00B45020">
        <w:rPr>
          <w:sz w:val="22"/>
          <w:szCs w:val="22"/>
        </w:rPr>
        <w:sym w:font="Symbol" w:char="F02D"/>
      </w:r>
      <w:r w:rsidR="00B45020">
        <w:rPr>
          <w:sz w:val="22"/>
          <w:szCs w:val="22"/>
        </w:rPr>
        <w:t xml:space="preserve"> </w:t>
      </w:r>
      <w:r w:rsidRPr="00D01384">
        <w:rPr>
          <w:sz w:val="22"/>
          <w:szCs w:val="22"/>
          <w:lang w:val="en-US"/>
        </w:rPr>
        <w:t>x</w:t>
      </w:r>
      <w:r w:rsidRPr="00D01384">
        <w:rPr>
          <w:sz w:val="22"/>
          <w:szCs w:val="22"/>
          <w:vertAlign w:val="superscript"/>
        </w:rPr>
        <w:t xml:space="preserve">2  </w:t>
      </w:r>
      <w:r w:rsidRPr="00D01384">
        <w:rPr>
          <w:sz w:val="22"/>
          <w:szCs w:val="22"/>
        </w:rPr>
        <w:t>в точке х</w:t>
      </w:r>
      <w:r w:rsidRPr="00D01384">
        <w:rPr>
          <w:sz w:val="22"/>
          <w:szCs w:val="22"/>
          <w:vertAlign w:val="subscript"/>
        </w:rPr>
        <w:t>0</w:t>
      </w:r>
      <w:r>
        <w:rPr>
          <w:sz w:val="22"/>
          <w:szCs w:val="22"/>
          <w:vertAlign w:val="subscript"/>
        </w:rPr>
        <w:t xml:space="preserve"> </w:t>
      </w:r>
      <w:r w:rsidRPr="00D01384">
        <w:rPr>
          <w:sz w:val="22"/>
          <w:szCs w:val="22"/>
        </w:rPr>
        <w:t xml:space="preserve">= </w:t>
      </w:r>
      <w:r w:rsidR="00B45020">
        <w:rPr>
          <w:sz w:val="22"/>
          <w:szCs w:val="22"/>
        </w:rPr>
        <w:sym w:font="Symbol" w:char="F02D"/>
      </w:r>
      <w:r w:rsidR="00B45020">
        <w:rPr>
          <w:sz w:val="22"/>
          <w:szCs w:val="22"/>
        </w:rPr>
        <w:t xml:space="preserve"> </w:t>
      </w:r>
      <w:r w:rsidRPr="00D01384">
        <w:rPr>
          <w:sz w:val="22"/>
          <w:szCs w:val="22"/>
        </w:rPr>
        <w:t>3.</w:t>
      </w:r>
    </w:p>
    <w:p w:rsidR="00500EB1" w:rsidRPr="00D01384" w:rsidRDefault="00500EB1" w:rsidP="008B5466">
      <w:pPr>
        <w:widowControl/>
        <w:numPr>
          <w:ilvl w:val="0"/>
          <w:numId w:val="32"/>
        </w:numPr>
        <w:autoSpaceDE/>
        <w:autoSpaceDN/>
        <w:adjustRightInd/>
        <w:rPr>
          <w:sz w:val="22"/>
          <w:szCs w:val="22"/>
        </w:rPr>
      </w:pPr>
      <w:r w:rsidRPr="00D01384">
        <w:rPr>
          <w:sz w:val="22"/>
          <w:szCs w:val="22"/>
        </w:rPr>
        <w:t xml:space="preserve">Найти угол наклона касательной к графику функции </w:t>
      </w:r>
      <w:r w:rsidRPr="00D01384">
        <w:rPr>
          <w:position w:val="-24"/>
          <w:sz w:val="22"/>
          <w:szCs w:val="22"/>
        </w:rPr>
        <w:object w:dxaOrig="1380" w:dyaOrig="680">
          <v:shape id="_x0000_i1581" type="#_x0000_t75" style="width:69.8pt;height:33.25pt" o:ole="">
            <v:imagedata r:id="rId988" o:title=""/>
          </v:shape>
          <o:OLEObject Type="Embed" ProgID="Equation.DSMT4" ShapeID="_x0000_i1581" DrawAspect="Content" ObjectID="_1744878517" r:id="rId989"/>
        </w:object>
      </w:r>
      <w:r w:rsidRPr="00D01384">
        <w:rPr>
          <w:sz w:val="22"/>
          <w:szCs w:val="22"/>
        </w:rPr>
        <w:t xml:space="preserve"> в точке с абсциссой х</w:t>
      </w:r>
      <w:r w:rsidRPr="00D01384">
        <w:rPr>
          <w:sz w:val="22"/>
          <w:szCs w:val="22"/>
          <w:vertAlign w:val="subscript"/>
        </w:rPr>
        <w:t>0</w:t>
      </w:r>
      <w:r w:rsidRPr="00D01384">
        <w:rPr>
          <w:sz w:val="22"/>
          <w:szCs w:val="22"/>
        </w:rPr>
        <w:t>=</w:t>
      </w:r>
      <w:r w:rsidR="00B45020">
        <w:rPr>
          <w:sz w:val="22"/>
          <w:szCs w:val="22"/>
        </w:rPr>
        <w:t xml:space="preserve"> </w:t>
      </w:r>
      <w:r w:rsidR="00B45020">
        <w:rPr>
          <w:sz w:val="22"/>
          <w:szCs w:val="22"/>
        </w:rPr>
        <w:sym w:font="Symbol" w:char="F02D"/>
      </w:r>
      <w:r w:rsidR="00B45020">
        <w:rPr>
          <w:sz w:val="22"/>
          <w:szCs w:val="22"/>
        </w:rPr>
        <w:t>1.</w:t>
      </w:r>
    </w:p>
    <w:p w:rsidR="00500EB1" w:rsidRPr="00D01384" w:rsidRDefault="00500EB1" w:rsidP="008B5466">
      <w:pPr>
        <w:widowControl/>
        <w:numPr>
          <w:ilvl w:val="0"/>
          <w:numId w:val="32"/>
        </w:numPr>
        <w:autoSpaceDE/>
        <w:autoSpaceDN/>
        <w:adjustRightInd/>
        <w:rPr>
          <w:sz w:val="22"/>
          <w:szCs w:val="22"/>
        </w:rPr>
      </w:pPr>
      <w:r w:rsidRPr="00D01384">
        <w:rPr>
          <w:sz w:val="22"/>
          <w:szCs w:val="22"/>
        </w:rPr>
        <w:t xml:space="preserve">Напишите уравнение касательной к графику функции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xml:space="preserve">) = </w:t>
      </w:r>
      <w:r w:rsidRPr="00D01384">
        <w:rPr>
          <w:sz w:val="22"/>
          <w:szCs w:val="22"/>
          <w:lang w:val="en-US"/>
        </w:rPr>
        <w:t>x</w:t>
      </w:r>
      <w:r w:rsidRPr="00D01384">
        <w:rPr>
          <w:sz w:val="22"/>
          <w:szCs w:val="22"/>
          <w:vertAlign w:val="superscript"/>
        </w:rPr>
        <w:t>2</w:t>
      </w:r>
      <w:r>
        <w:rPr>
          <w:sz w:val="22"/>
          <w:szCs w:val="22"/>
          <w:vertAlign w:val="superscript"/>
        </w:rPr>
        <w:t xml:space="preserve"> </w:t>
      </w:r>
      <w:r w:rsidR="00B45020">
        <w:rPr>
          <w:sz w:val="22"/>
          <w:szCs w:val="22"/>
        </w:rPr>
        <w:sym w:font="Symbol" w:char="F02D"/>
      </w:r>
      <w:r w:rsidR="00B45020">
        <w:rPr>
          <w:sz w:val="22"/>
          <w:szCs w:val="22"/>
        </w:rPr>
        <w:t xml:space="preserve"> </w:t>
      </w:r>
      <w:r w:rsidRPr="00D01384">
        <w:rPr>
          <w:sz w:val="22"/>
          <w:szCs w:val="22"/>
        </w:rPr>
        <w:t>2</w:t>
      </w:r>
      <w:r w:rsidRPr="00D01384">
        <w:rPr>
          <w:sz w:val="22"/>
          <w:szCs w:val="22"/>
          <w:lang w:val="en-US"/>
        </w:rPr>
        <w:t>x</w:t>
      </w:r>
      <w:r w:rsidRPr="00D01384">
        <w:rPr>
          <w:sz w:val="22"/>
          <w:szCs w:val="22"/>
        </w:rPr>
        <w:t xml:space="preserve"> в точке с абсциссой х</w:t>
      </w:r>
      <w:r w:rsidRPr="00D01384">
        <w:rPr>
          <w:sz w:val="22"/>
          <w:szCs w:val="22"/>
          <w:vertAlign w:val="subscript"/>
        </w:rPr>
        <w:t>0</w:t>
      </w:r>
      <w:r w:rsidRPr="00D01384">
        <w:rPr>
          <w:sz w:val="22"/>
          <w:szCs w:val="22"/>
        </w:rPr>
        <w:t>=</w:t>
      </w:r>
      <w:r w:rsidR="00B45020">
        <w:rPr>
          <w:sz w:val="22"/>
          <w:szCs w:val="22"/>
        </w:rPr>
        <w:t xml:space="preserve"> </w:t>
      </w:r>
      <w:r w:rsidR="00B45020">
        <w:rPr>
          <w:sz w:val="22"/>
          <w:szCs w:val="22"/>
        </w:rPr>
        <w:sym w:font="Symbol" w:char="F02D"/>
      </w:r>
      <w:r w:rsidRPr="00D01384">
        <w:rPr>
          <w:sz w:val="22"/>
          <w:szCs w:val="22"/>
        </w:rPr>
        <w:t>2.</w:t>
      </w:r>
    </w:p>
    <w:p w:rsidR="00500EB1" w:rsidRPr="00D01384" w:rsidRDefault="00500EB1" w:rsidP="00500EB1">
      <w:pPr>
        <w:rPr>
          <w:sz w:val="22"/>
          <w:szCs w:val="22"/>
        </w:rPr>
      </w:pPr>
    </w:p>
    <w:p w:rsidR="00500EB1" w:rsidRPr="00D01384" w:rsidRDefault="00500EB1" w:rsidP="008B5466">
      <w:pPr>
        <w:widowControl/>
        <w:numPr>
          <w:ilvl w:val="0"/>
          <w:numId w:val="32"/>
        </w:numPr>
        <w:autoSpaceDE/>
        <w:autoSpaceDN/>
        <w:adjustRightInd/>
        <w:rPr>
          <w:sz w:val="22"/>
          <w:szCs w:val="22"/>
        </w:rPr>
      </w:pPr>
      <w:r w:rsidRPr="00D01384">
        <w:rPr>
          <w:sz w:val="22"/>
          <w:szCs w:val="22"/>
        </w:rPr>
        <w:lastRenderedPageBreak/>
        <w:t xml:space="preserve">Уравнение движения тела имеет вид   </w:t>
      </w:r>
      <w:r w:rsidRPr="00D01384">
        <w:rPr>
          <w:sz w:val="22"/>
          <w:szCs w:val="22"/>
          <w:lang w:val="en-US"/>
        </w:rPr>
        <w:t>s</w:t>
      </w:r>
      <w:r w:rsidRPr="00D01384">
        <w:rPr>
          <w:sz w:val="22"/>
          <w:szCs w:val="22"/>
        </w:rPr>
        <w:t>(</w:t>
      </w:r>
      <w:r w:rsidRPr="00D01384">
        <w:rPr>
          <w:sz w:val="22"/>
          <w:szCs w:val="22"/>
          <w:lang w:val="en-US"/>
        </w:rPr>
        <w:t>t</w:t>
      </w:r>
      <w:r w:rsidRPr="00D01384">
        <w:rPr>
          <w:sz w:val="22"/>
          <w:szCs w:val="22"/>
        </w:rPr>
        <w:t>) = 2,5</w:t>
      </w:r>
      <w:r w:rsidRPr="00D01384">
        <w:rPr>
          <w:sz w:val="22"/>
          <w:szCs w:val="22"/>
          <w:lang w:val="en-US"/>
        </w:rPr>
        <w:t>t</w:t>
      </w:r>
      <w:r w:rsidRPr="00D01384">
        <w:rPr>
          <w:sz w:val="22"/>
          <w:szCs w:val="22"/>
          <w:vertAlign w:val="superscript"/>
        </w:rPr>
        <w:t>2</w:t>
      </w:r>
      <w:r>
        <w:rPr>
          <w:sz w:val="22"/>
          <w:szCs w:val="22"/>
          <w:vertAlign w:val="superscript"/>
        </w:rPr>
        <w:t xml:space="preserve"> </w:t>
      </w:r>
      <w:r w:rsidRPr="00D01384">
        <w:rPr>
          <w:sz w:val="22"/>
          <w:szCs w:val="22"/>
        </w:rPr>
        <w:t>+</w:t>
      </w:r>
      <w:r>
        <w:rPr>
          <w:sz w:val="22"/>
          <w:szCs w:val="22"/>
        </w:rPr>
        <w:t xml:space="preserve"> </w:t>
      </w:r>
      <w:r w:rsidRPr="00D01384">
        <w:rPr>
          <w:sz w:val="22"/>
          <w:szCs w:val="22"/>
        </w:rPr>
        <w:t>1,5</w:t>
      </w:r>
      <w:r w:rsidRPr="00D01384">
        <w:rPr>
          <w:sz w:val="22"/>
          <w:szCs w:val="22"/>
          <w:lang w:val="en-US"/>
        </w:rPr>
        <w:t>t</w:t>
      </w:r>
      <w:r w:rsidRPr="00D01384">
        <w:rPr>
          <w:sz w:val="22"/>
          <w:szCs w:val="22"/>
        </w:rPr>
        <w:t>. Найдите скорость тела через 4 с после начала движения.</w:t>
      </w:r>
    </w:p>
    <w:p w:rsidR="00500EB1" w:rsidRDefault="00500EB1" w:rsidP="00500EB1">
      <w:pPr>
        <w:rPr>
          <w:b/>
          <w:sz w:val="22"/>
          <w:szCs w:val="22"/>
        </w:rPr>
      </w:pPr>
    </w:p>
    <w:p w:rsidR="00500EB1" w:rsidRDefault="00500EB1" w:rsidP="00500EB1">
      <w:pPr>
        <w:rPr>
          <w:b/>
          <w:sz w:val="22"/>
          <w:szCs w:val="22"/>
        </w:rPr>
      </w:pPr>
    </w:p>
    <w:p w:rsidR="00495795" w:rsidRPr="00955F00" w:rsidRDefault="00495795" w:rsidP="00495795">
      <w:pPr>
        <w:rPr>
          <w:b/>
          <w:sz w:val="24"/>
          <w:szCs w:val="24"/>
        </w:rPr>
      </w:pPr>
      <w:r w:rsidRPr="00171CD7">
        <w:rPr>
          <w:b/>
          <w:sz w:val="22"/>
          <w:szCs w:val="22"/>
        </w:rPr>
        <w:t>В</w:t>
      </w:r>
      <w:r>
        <w:rPr>
          <w:b/>
          <w:sz w:val="22"/>
          <w:szCs w:val="22"/>
        </w:rPr>
        <w:t>АРИАНТ 2</w:t>
      </w:r>
    </w:p>
    <w:p w:rsidR="00500EB1" w:rsidRPr="00D01384" w:rsidRDefault="00500EB1" w:rsidP="00500EB1">
      <w:pPr>
        <w:rPr>
          <w:b/>
          <w:sz w:val="22"/>
          <w:szCs w:val="22"/>
        </w:rPr>
      </w:pPr>
    </w:p>
    <w:p w:rsidR="00500EB1" w:rsidRDefault="00500EB1" w:rsidP="008B5466">
      <w:pPr>
        <w:widowControl/>
        <w:numPr>
          <w:ilvl w:val="0"/>
          <w:numId w:val="33"/>
        </w:numPr>
        <w:autoSpaceDE/>
        <w:autoSpaceDN/>
        <w:adjustRightInd/>
        <w:rPr>
          <w:sz w:val="22"/>
          <w:szCs w:val="22"/>
        </w:rPr>
      </w:pPr>
      <w:r>
        <w:rPr>
          <w:sz w:val="22"/>
          <w:szCs w:val="22"/>
        </w:rPr>
        <w:t>Найти значение производной в точке х</w:t>
      </w:r>
      <w:r>
        <w:rPr>
          <w:sz w:val="22"/>
          <w:szCs w:val="22"/>
          <w:vertAlign w:val="subscript"/>
        </w:rPr>
        <w:t xml:space="preserve">0 </w:t>
      </w:r>
    </w:p>
    <w:p w:rsidR="00500EB1" w:rsidRPr="00ED573B" w:rsidRDefault="00500EB1" w:rsidP="00500EB1">
      <w:pPr>
        <w:rPr>
          <w:sz w:val="22"/>
          <w:szCs w:val="22"/>
        </w:rPr>
      </w:pPr>
      <w:r>
        <w:rPr>
          <w:sz w:val="22"/>
          <w:szCs w:val="22"/>
        </w:rPr>
        <w:t>а</w:t>
      </w:r>
      <w:r w:rsidRPr="006B4C37">
        <w:rPr>
          <w:i/>
          <w:sz w:val="22"/>
          <w:szCs w:val="22"/>
        </w:rPr>
        <w:t xml:space="preserve">)  </w:t>
      </w:r>
      <w:r w:rsidRPr="006B4C37">
        <w:rPr>
          <w:i/>
          <w:sz w:val="22"/>
          <w:szCs w:val="22"/>
          <w:lang w:val="en-US"/>
        </w:rPr>
        <w:t>f</w:t>
      </w:r>
      <w:r w:rsidRPr="00ED573B">
        <w:rPr>
          <w:i/>
          <w:sz w:val="22"/>
          <w:szCs w:val="22"/>
        </w:rPr>
        <w:t>(</w:t>
      </w:r>
      <w:r w:rsidRPr="006B4C37">
        <w:rPr>
          <w:i/>
          <w:sz w:val="22"/>
          <w:szCs w:val="22"/>
          <w:lang w:val="en-US"/>
        </w:rPr>
        <w:t>x</w:t>
      </w:r>
      <w:r w:rsidRPr="00ED573B">
        <w:rPr>
          <w:i/>
          <w:sz w:val="22"/>
          <w:szCs w:val="22"/>
        </w:rPr>
        <w:t>)</w:t>
      </w:r>
      <w:r>
        <w:rPr>
          <w:sz w:val="22"/>
          <w:szCs w:val="22"/>
        </w:rPr>
        <w:t xml:space="preserve"> = </w:t>
      </w:r>
      <w:r w:rsidRPr="002C5C32">
        <w:rPr>
          <w:position w:val="-24"/>
          <w:sz w:val="22"/>
          <w:szCs w:val="22"/>
        </w:rPr>
        <w:object w:dxaOrig="240" w:dyaOrig="620">
          <v:shape id="_x0000_i1582" type="#_x0000_t75" style="width:12.2pt;height:32.1pt" o:ole="">
            <v:imagedata r:id="rId990" o:title=""/>
          </v:shape>
          <o:OLEObject Type="Embed" ProgID="Equation.DSMT4" ShapeID="_x0000_i1582" DrawAspect="Content" ObjectID="_1744878518" r:id="rId991"/>
        </w:object>
      </w:r>
      <w:r>
        <w:rPr>
          <w:sz w:val="22"/>
          <w:szCs w:val="22"/>
        </w:rPr>
        <w:t>х</w:t>
      </w:r>
      <w:r>
        <w:rPr>
          <w:sz w:val="22"/>
          <w:szCs w:val="22"/>
          <w:vertAlign w:val="superscript"/>
        </w:rPr>
        <w:t>4</w:t>
      </w:r>
      <w:r>
        <w:rPr>
          <w:sz w:val="22"/>
          <w:szCs w:val="22"/>
        </w:rPr>
        <w:t xml:space="preserve"> -3</w:t>
      </w:r>
      <w:r>
        <w:rPr>
          <w:sz w:val="22"/>
          <w:szCs w:val="22"/>
          <w:lang w:val="en-US"/>
        </w:rPr>
        <w:t>x</w:t>
      </w:r>
      <w:r>
        <w:rPr>
          <w:sz w:val="22"/>
          <w:szCs w:val="22"/>
          <w:vertAlign w:val="superscript"/>
        </w:rPr>
        <w:t>2</w:t>
      </w:r>
      <w:r w:rsidRPr="00ED573B">
        <w:rPr>
          <w:sz w:val="22"/>
          <w:szCs w:val="22"/>
        </w:rPr>
        <w:t>+</w:t>
      </w:r>
      <w:r>
        <w:rPr>
          <w:sz w:val="22"/>
          <w:szCs w:val="22"/>
        </w:rPr>
        <w:t>5</w:t>
      </w:r>
      <w:r w:rsidRPr="00ED573B">
        <w:rPr>
          <w:sz w:val="22"/>
          <w:szCs w:val="22"/>
        </w:rPr>
        <w:t xml:space="preserve">,    </w:t>
      </w:r>
      <w:r>
        <w:rPr>
          <w:sz w:val="22"/>
          <w:szCs w:val="22"/>
          <w:lang w:val="en-US"/>
        </w:rPr>
        <w:t>x</w:t>
      </w:r>
      <w:r w:rsidRPr="00ED573B">
        <w:rPr>
          <w:sz w:val="22"/>
          <w:szCs w:val="22"/>
          <w:vertAlign w:val="subscript"/>
        </w:rPr>
        <w:t>0</w:t>
      </w:r>
      <w:r>
        <w:rPr>
          <w:sz w:val="22"/>
          <w:szCs w:val="22"/>
          <w:vertAlign w:val="subscript"/>
        </w:rPr>
        <w:t xml:space="preserve"> </w:t>
      </w:r>
      <w:r>
        <w:rPr>
          <w:sz w:val="22"/>
          <w:szCs w:val="22"/>
        </w:rPr>
        <w:t xml:space="preserve">= </w:t>
      </w:r>
      <w:r w:rsidR="00B45020">
        <w:rPr>
          <w:sz w:val="22"/>
          <w:szCs w:val="22"/>
        </w:rPr>
        <w:sym w:font="Symbol" w:char="F02D"/>
      </w:r>
      <w:r>
        <w:rPr>
          <w:sz w:val="22"/>
          <w:szCs w:val="22"/>
        </w:rPr>
        <w:t>3</w:t>
      </w:r>
      <w:r w:rsidRPr="00ED573B">
        <w:rPr>
          <w:sz w:val="22"/>
          <w:szCs w:val="22"/>
        </w:rPr>
        <w:t>;</w:t>
      </w:r>
    </w:p>
    <w:p w:rsidR="00500EB1" w:rsidRPr="00ED573B" w:rsidRDefault="00500EB1" w:rsidP="00500EB1">
      <w:pPr>
        <w:rPr>
          <w:sz w:val="22"/>
          <w:szCs w:val="22"/>
        </w:rPr>
      </w:pPr>
      <w:r>
        <w:rPr>
          <w:sz w:val="22"/>
          <w:szCs w:val="22"/>
        </w:rPr>
        <w:t xml:space="preserve">б) </w:t>
      </w:r>
      <w:r w:rsidRPr="00ED573B">
        <w:rPr>
          <w:sz w:val="22"/>
          <w:szCs w:val="22"/>
        </w:rPr>
        <w:t xml:space="preserve"> </w:t>
      </w:r>
      <w:r w:rsidRPr="006B4C37">
        <w:rPr>
          <w:position w:val="-24"/>
          <w:sz w:val="22"/>
          <w:szCs w:val="22"/>
          <w:lang w:val="en-US"/>
        </w:rPr>
        <w:object w:dxaOrig="2299" w:dyaOrig="660">
          <v:shape id="_x0000_i1583" type="#_x0000_t75" style="width:116.3pt;height:33.25pt" o:ole="">
            <v:imagedata r:id="rId992" o:title=""/>
          </v:shape>
          <o:OLEObject Type="Embed" ProgID="Equation.DSMT4" ShapeID="_x0000_i1583" DrawAspect="Content" ObjectID="_1744878519" r:id="rId993"/>
        </w:object>
      </w:r>
      <w:r w:rsidRPr="00ED573B">
        <w:rPr>
          <w:sz w:val="22"/>
          <w:szCs w:val="22"/>
        </w:rPr>
        <w:t>;</w:t>
      </w:r>
    </w:p>
    <w:p w:rsidR="00500EB1" w:rsidRPr="00ED573B" w:rsidRDefault="00500EB1" w:rsidP="00500EB1">
      <w:pPr>
        <w:rPr>
          <w:sz w:val="22"/>
          <w:szCs w:val="22"/>
        </w:rPr>
      </w:pPr>
      <w:r>
        <w:rPr>
          <w:sz w:val="22"/>
          <w:szCs w:val="22"/>
        </w:rPr>
        <w:t xml:space="preserve">в)  </w:t>
      </w:r>
      <w:r w:rsidRPr="006B4C37">
        <w:rPr>
          <w:i/>
          <w:sz w:val="22"/>
          <w:szCs w:val="22"/>
          <w:lang w:val="en-US"/>
        </w:rPr>
        <w:t>f</w:t>
      </w:r>
      <w:r w:rsidRPr="006B4C37">
        <w:rPr>
          <w:i/>
          <w:sz w:val="22"/>
          <w:szCs w:val="22"/>
        </w:rPr>
        <w:t>(</w:t>
      </w:r>
      <w:r w:rsidRPr="006B4C37">
        <w:rPr>
          <w:i/>
          <w:sz w:val="22"/>
          <w:szCs w:val="22"/>
          <w:lang w:val="en-US"/>
        </w:rPr>
        <w:t>x</w:t>
      </w:r>
      <w:r w:rsidRPr="006B4C37">
        <w:rPr>
          <w:i/>
          <w:sz w:val="22"/>
          <w:szCs w:val="22"/>
        </w:rPr>
        <w:t>)</w:t>
      </w:r>
      <w:r>
        <w:rPr>
          <w:sz w:val="22"/>
          <w:szCs w:val="22"/>
        </w:rPr>
        <w:t xml:space="preserve"> = (2</w:t>
      </w:r>
      <w:r>
        <w:rPr>
          <w:sz w:val="22"/>
          <w:szCs w:val="22"/>
          <w:lang w:val="en-US"/>
        </w:rPr>
        <w:t>x</w:t>
      </w:r>
      <w:r w:rsidRPr="006B4C37">
        <w:rPr>
          <w:sz w:val="22"/>
          <w:szCs w:val="22"/>
          <w:vertAlign w:val="superscript"/>
        </w:rPr>
        <w:t>2</w:t>
      </w:r>
      <w:r>
        <w:rPr>
          <w:sz w:val="22"/>
          <w:szCs w:val="22"/>
        </w:rPr>
        <w:t>+1) (4+</w:t>
      </w:r>
      <w:r w:rsidRPr="002C5C32">
        <w:rPr>
          <w:sz w:val="22"/>
          <w:szCs w:val="22"/>
        </w:rPr>
        <w:t>х</w:t>
      </w:r>
      <w:r>
        <w:rPr>
          <w:sz w:val="22"/>
          <w:szCs w:val="22"/>
          <w:vertAlign w:val="superscript"/>
        </w:rPr>
        <w:t>3</w:t>
      </w:r>
      <w:r>
        <w:rPr>
          <w:sz w:val="22"/>
          <w:szCs w:val="22"/>
        </w:rPr>
        <w:t>),     х</w:t>
      </w:r>
      <w:r>
        <w:rPr>
          <w:sz w:val="22"/>
          <w:szCs w:val="22"/>
          <w:vertAlign w:val="subscript"/>
        </w:rPr>
        <w:t xml:space="preserve">0 </w:t>
      </w:r>
      <w:r>
        <w:rPr>
          <w:sz w:val="22"/>
          <w:szCs w:val="22"/>
        </w:rPr>
        <w:t>= 1</w:t>
      </w:r>
      <w:r w:rsidRPr="00ED573B">
        <w:rPr>
          <w:sz w:val="22"/>
          <w:szCs w:val="22"/>
        </w:rPr>
        <w:t>;</w:t>
      </w:r>
    </w:p>
    <w:p w:rsidR="00500EB1" w:rsidRPr="00ED573B" w:rsidRDefault="00500EB1" w:rsidP="00500EB1">
      <w:pPr>
        <w:rPr>
          <w:sz w:val="22"/>
          <w:szCs w:val="22"/>
        </w:rPr>
      </w:pPr>
      <w:r>
        <w:rPr>
          <w:sz w:val="22"/>
          <w:szCs w:val="22"/>
        </w:rPr>
        <w:t>г</w:t>
      </w:r>
      <w:r w:rsidRPr="006B4C37">
        <w:rPr>
          <w:i/>
          <w:sz w:val="22"/>
          <w:szCs w:val="22"/>
        </w:rPr>
        <w:t xml:space="preserve">)  </w:t>
      </w:r>
      <w:r w:rsidRPr="006B4C37">
        <w:rPr>
          <w:i/>
          <w:sz w:val="22"/>
          <w:szCs w:val="22"/>
          <w:lang w:val="en-US"/>
        </w:rPr>
        <w:t>f</w:t>
      </w:r>
      <w:r w:rsidRPr="006B4C37">
        <w:rPr>
          <w:i/>
          <w:sz w:val="22"/>
          <w:szCs w:val="22"/>
        </w:rPr>
        <w:t>(</w:t>
      </w:r>
      <w:r w:rsidRPr="006B4C37">
        <w:rPr>
          <w:i/>
          <w:sz w:val="22"/>
          <w:szCs w:val="22"/>
          <w:lang w:val="en-US"/>
        </w:rPr>
        <w:t>x</w:t>
      </w:r>
      <w:r w:rsidRPr="006B4C37">
        <w:rPr>
          <w:i/>
          <w:sz w:val="22"/>
          <w:szCs w:val="22"/>
        </w:rPr>
        <w:t>)</w:t>
      </w:r>
      <w:r>
        <w:rPr>
          <w:sz w:val="22"/>
          <w:szCs w:val="22"/>
        </w:rPr>
        <w:t>=2</w:t>
      </w:r>
      <w:r>
        <w:rPr>
          <w:sz w:val="22"/>
          <w:szCs w:val="22"/>
          <w:lang w:val="en-US"/>
        </w:rPr>
        <w:t>x</w:t>
      </w:r>
      <w:r w:rsidRPr="006B4C37">
        <w:rPr>
          <w:sz w:val="22"/>
          <w:szCs w:val="22"/>
        </w:rPr>
        <w:t>·</w:t>
      </w:r>
      <w:r>
        <w:rPr>
          <w:sz w:val="22"/>
          <w:szCs w:val="22"/>
          <w:lang w:val="en-US"/>
        </w:rPr>
        <w:t>sinx</w:t>
      </w:r>
      <w:r>
        <w:rPr>
          <w:sz w:val="22"/>
          <w:szCs w:val="22"/>
        </w:rPr>
        <w:t>-1</w:t>
      </w:r>
      <w:r w:rsidRPr="006B4C37">
        <w:rPr>
          <w:sz w:val="22"/>
          <w:szCs w:val="22"/>
        </w:rPr>
        <w:t xml:space="preserve">,      </w:t>
      </w:r>
      <w:r w:rsidRPr="006B4C37">
        <w:rPr>
          <w:position w:val="-24"/>
          <w:sz w:val="22"/>
          <w:szCs w:val="22"/>
        </w:rPr>
        <w:object w:dxaOrig="780" w:dyaOrig="620">
          <v:shape id="_x0000_i1584" type="#_x0000_t75" style="width:38.75pt;height:32.1pt" o:ole="">
            <v:imagedata r:id="rId994" o:title=""/>
          </v:shape>
          <o:OLEObject Type="Embed" ProgID="Equation.DSMT4" ShapeID="_x0000_i1584" DrawAspect="Content" ObjectID="_1744878520" r:id="rId995"/>
        </w:object>
      </w:r>
    </w:p>
    <w:p w:rsidR="00500EB1" w:rsidRPr="00F61C4A" w:rsidRDefault="00500EB1" w:rsidP="00500EB1">
      <w:pPr>
        <w:rPr>
          <w:sz w:val="12"/>
          <w:szCs w:val="12"/>
        </w:rPr>
      </w:pPr>
    </w:p>
    <w:p w:rsidR="00500EB1" w:rsidRPr="00807628" w:rsidRDefault="00500EB1" w:rsidP="008B5466">
      <w:pPr>
        <w:widowControl/>
        <w:numPr>
          <w:ilvl w:val="0"/>
          <w:numId w:val="33"/>
        </w:numPr>
        <w:autoSpaceDE/>
        <w:autoSpaceDN/>
        <w:adjustRightInd/>
        <w:rPr>
          <w:sz w:val="22"/>
          <w:szCs w:val="22"/>
          <w:lang w:val="en-US"/>
        </w:rPr>
      </w:pPr>
      <w:r w:rsidRPr="00807628">
        <w:rPr>
          <w:sz w:val="22"/>
          <w:szCs w:val="22"/>
        </w:rPr>
        <w:t>Найдите производную функции:</w:t>
      </w:r>
    </w:p>
    <w:p w:rsidR="00500EB1" w:rsidRPr="00807628" w:rsidRDefault="00500EB1" w:rsidP="00500EB1">
      <w:pPr>
        <w:rPr>
          <w:sz w:val="22"/>
          <w:szCs w:val="22"/>
        </w:rPr>
      </w:pPr>
      <w:r w:rsidRPr="00807628">
        <w:rPr>
          <w:sz w:val="22"/>
          <w:szCs w:val="22"/>
        </w:rPr>
        <w:t xml:space="preserve">а) </w:t>
      </w:r>
      <w:r w:rsidRPr="00807628">
        <w:rPr>
          <w:sz w:val="22"/>
          <w:szCs w:val="22"/>
          <w:lang w:val="en-US"/>
        </w:rPr>
        <w:t xml:space="preserve">f(x)= </w:t>
      </w:r>
      <w:r w:rsidRPr="00807628">
        <w:rPr>
          <w:sz w:val="22"/>
          <w:szCs w:val="22"/>
        </w:rPr>
        <w:t>4</w:t>
      </w:r>
      <w:r w:rsidRPr="00807628">
        <w:rPr>
          <w:sz w:val="22"/>
          <w:szCs w:val="22"/>
          <w:vertAlign w:val="superscript"/>
        </w:rPr>
        <w:t>2</w:t>
      </w:r>
      <w:r w:rsidRPr="00807628">
        <w:rPr>
          <w:sz w:val="22"/>
          <w:szCs w:val="22"/>
          <w:vertAlign w:val="superscript"/>
          <w:lang w:val="en-US"/>
        </w:rPr>
        <w:t>x</w:t>
      </w:r>
      <w:r w:rsidRPr="00807628">
        <w:rPr>
          <w:sz w:val="22"/>
          <w:szCs w:val="22"/>
          <w:vertAlign w:val="superscript"/>
        </w:rPr>
        <w:t>-1</w:t>
      </w:r>
      <w:r>
        <w:rPr>
          <w:sz w:val="22"/>
          <w:szCs w:val="22"/>
        </w:rPr>
        <w:t>;</w:t>
      </w:r>
    </w:p>
    <w:p w:rsidR="00500EB1" w:rsidRPr="00070C97" w:rsidRDefault="00500EB1" w:rsidP="00500EB1">
      <w:pPr>
        <w:rPr>
          <w:sz w:val="22"/>
          <w:szCs w:val="22"/>
        </w:rPr>
      </w:pPr>
      <w:r w:rsidRPr="00807628">
        <w:rPr>
          <w:sz w:val="22"/>
          <w:szCs w:val="22"/>
        </w:rPr>
        <w:t xml:space="preserve">б) </w:t>
      </w:r>
      <w:r w:rsidRPr="00807628">
        <w:rPr>
          <w:sz w:val="22"/>
          <w:szCs w:val="22"/>
          <w:lang w:val="en-US"/>
        </w:rPr>
        <w:t>f</w:t>
      </w:r>
      <w:r w:rsidRPr="00070C97">
        <w:rPr>
          <w:sz w:val="22"/>
          <w:szCs w:val="22"/>
        </w:rPr>
        <w:t>(</w:t>
      </w:r>
      <w:r w:rsidRPr="00807628">
        <w:rPr>
          <w:sz w:val="22"/>
          <w:szCs w:val="22"/>
          <w:lang w:val="en-US"/>
        </w:rPr>
        <w:t>x</w:t>
      </w:r>
      <w:r w:rsidRPr="00070C97">
        <w:rPr>
          <w:sz w:val="22"/>
          <w:szCs w:val="22"/>
        </w:rPr>
        <w:t xml:space="preserve">) = </w:t>
      </w:r>
      <w:r w:rsidRPr="00807628">
        <w:rPr>
          <w:sz w:val="22"/>
          <w:szCs w:val="22"/>
        </w:rPr>
        <w:t>с</w:t>
      </w:r>
      <w:r w:rsidRPr="00807628">
        <w:rPr>
          <w:sz w:val="22"/>
          <w:szCs w:val="22"/>
          <w:lang w:val="en-US"/>
        </w:rPr>
        <w:t>os</w:t>
      </w:r>
      <w:r w:rsidRPr="00070C97">
        <w:rPr>
          <w:sz w:val="22"/>
          <w:szCs w:val="22"/>
        </w:rPr>
        <w:t>(</w:t>
      </w:r>
      <w:r w:rsidRPr="00807628">
        <w:rPr>
          <w:sz w:val="22"/>
          <w:szCs w:val="22"/>
        </w:rPr>
        <w:t>4</w:t>
      </w:r>
      <w:r w:rsidRPr="00807628">
        <w:rPr>
          <w:sz w:val="22"/>
          <w:szCs w:val="22"/>
          <w:lang w:val="en-US"/>
        </w:rPr>
        <w:t>x</w:t>
      </w:r>
      <w:r w:rsidRPr="00070C97">
        <w:rPr>
          <w:sz w:val="22"/>
          <w:szCs w:val="22"/>
        </w:rPr>
        <w:t>+</w:t>
      </w:r>
      <w:r w:rsidRPr="00807628">
        <w:rPr>
          <w:sz w:val="22"/>
          <w:szCs w:val="22"/>
        </w:rPr>
        <w:t>5</w:t>
      </w:r>
      <w:r w:rsidRPr="00070C97">
        <w:rPr>
          <w:sz w:val="22"/>
          <w:szCs w:val="22"/>
        </w:rPr>
        <w:t>);</w:t>
      </w:r>
    </w:p>
    <w:p w:rsidR="00500EB1" w:rsidRPr="00070C97" w:rsidRDefault="00500EB1" w:rsidP="00500EB1">
      <w:pPr>
        <w:rPr>
          <w:sz w:val="22"/>
          <w:szCs w:val="22"/>
        </w:rPr>
      </w:pPr>
      <w:r w:rsidRPr="00807628">
        <w:rPr>
          <w:sz w:val="22"/>
          <w:szCs w:val="22"/>
        </w:rPr>
        <w:t xml:space="preserve">в) </w:t>
      </w:r>
      <w:r w:rsidRPr="00807628">
        <w:rPr>
          <w:sz w:val="22"/>
          <w:szCs w:val="22"/>
          <w:lang w:val="en-US"/>
        </w:rPr>
        <w:t>f</w:t>
      </w:r>
      <w:r w:rsidRPr="00070C97">
        <w:rPr>
          <w:sz w:val="22"/>
          <w:szCs w:val="22"/>
        </w:rPr>
        <w:t>(</w:t>
      </w:r>
      <w:r w:rsidRPr="00807628">
        <w:rPr>
          <w:sz w:val="22"/>
          <w:szCs w:val="22"/>
          <w:lang w:val="en-US"/>
        </w:rPr>
        <w:t>x</w:t>
      </w:r>
      <w:r w:rsidRPr="00070C97">
        <w:rPr>
          <w:sz w:val="22"/>
          <w:szCs w:val="22"/>
        </w:rPr>
        <w:t xml:space="preserve">) = </w:t>
      </w:r>
      <w:r w:rsidRPr="00807628">
        <w:rPr>
          <w:position w:val="-8"/>
          <w:sz w:val="22"/>
          <w:szCs w:val="22"/>
          <w:lang w:val="en-US"/>
        </w:rPr>
        <w:object w:dxaOrig="900" w:dyaOrig="400">
          <v:shape id="_x0000_i1585" type="#_x0000_t75" style="width:45.4pt;height:19.95pt" o:ole="">
            <v:imagedata r:id="rId996" o:title=""/>
          </v:shape>
          <o:OLEObject Type="Embed" ProgID="Equation.DSMT4" ShapeID="_x0000_i1585" DrawAspect="Content" ObjectID="_1744878521" r:id="rId997"/>
        </w:object>
      </w:r>
      <w:r w:rsidRPr="00070C97">
        <w:rPr>
          <w:sz w:val="22"/>
          <w:szCs w:val="22"/>
        </w:rPr>
        <w:t>;</w:t>
      </w:r>
    </w:p>
    <w:p w:rsidR="00500EB1" w:rsidRPr="00807628" w:rsidRDefault="00500EB1" w:rsidP="00500EB1">
      <w:pPr>
        <w:rPr>
          <w:sz w:val="22"/>
          <w:szCs w:val="22"/>
          <w:lang w:val="en-US"/>
        </w:rPr>
      </w:pPr>
      <w:r w:rsidRPr="00807628">
        <w:rPr>
          <w:sz w:val="22"/>
          <w:szCs w:val="22"/>
        </w:rPr>
        <w:t xml:space="preserve">г) </w:t>
      </w:r>
      <w:r w:rsidRPr="00807628">
        <w:rPr>
          <w:sz w:val="22"/>
          <w:szCs w:val="22"/>
          <w:lang w:val="en-US"/>
        </w:rPr>
        <w:t xml:space="preserve">f(x)  = </w:t>
      </w:r>
      <w:r w:rsidRPr="00807628">
        <w:rPr>
          <w:position w:val="-6"/>
          <w:sz w:val="22"/>
          <w:szCs w:val="22"/>
          <w:lang w:val="en-US"/>
        </w:rPr>
        <w:object w:dxaOrig="320" w:dyaOrig="360">
          <v:shape id="_x0000_i1586" type="#_x0000_t75" style="width:15.5pt;height:18.85pt" o:ole="">
            <v:imagedata r:id="rId998" o:title=""/>
          </v:shape>
          <o:OLEObject Type="Embed" ProgID="Equation.DSMT4" ShapeID="_x0000_i1586" DrawAspect="Content" ObjectID="_1744878522" r:id="rId999"/>
        </w:object>
      </w:r>
      <w:r w:rsidRPr="00807628">
        <w:rPr>
          <w:sz w:val="22"/>
          <w:szCs w:val="22"/>
          <w:lang w:val="en-US"/>
        </w:rPr>
        <w:t>+</w:t>
      </w:r>
      <w:r w:rsidRPr="00807628">
        <w:rPr>
          <w:sz w:val="22"/>
          <w:szCs w:val="22"/>
        </w:rPr>
        <w:t>2</w:t>
      </w:r>
      <w:r w:rsidRPr="00807628">
        <w:rPr>
          <w:sz w:val="22"/>
          <w:szCs w:val="22"/>
          <w:lang w:val="en-US"/>
        </w:rPr>
        <w:t>x.</w:t>
      </w:r>
    </w:p>
    <w:p w:rsidR="00500EB1" w:rsidRPr="00807628" w:rsidRDefault="00500EB1" w:rsidP="00500EB1">
      <w:pPr>
        <w:rPr>
          <w:sz w:val="22"/>
          <w:szCs w:val="22"/>
          <w:lang w:val="en-US"/>
        </w:rPr>
      </w:pPr>
    </w:p>
    <w:p w:rsidR="00500EB1" w:rsidRPr="00807628" w:rsidRDefault="00500EB1" w:rsidP="008B5466">
      <w:pPr>
        <w:widowControl/>
        <w:numPr>
          <w:ilvl w:val="0"/>
          <w:numId w:val="33"/>
        </w:numPr>
        <w:autoSpaceDE/>
        <w:autoSpaceDN/>
        <w:adjustRightInd/>
        <w:rPr>
          <w:sz w:val="22"/>
          <w:szCs w:val="22"/>
        </w:rPr>
      </w:pPr>
      <w:r w:rsidRPr="00807628">
        <w:rPr>
          <w:sz w:val="22"/>
          <w:szCs w:val="22"/>
        </w:rPr>
        <w:t xml:space="preserve">Найти угловой коэффициент касательной к графику функции  </w:t>
      </w:r>
      <w:r w:rsidRPr="00807628">
        <w:rPr>
          <w:sz w:val="22"/>
          <w:szCs w:val="22"/>
          <w:lang w:val="en-US"/>
        </w:rPr>
        <w:t>f</w:t>
      </w:r>
      <w:r w:rsidRPr="00807628">
        <w:rPr>
          <w:sz w:val="22"/>
          <w:szCs w:val="22"/>
        </w:rPr>
        <w:t>(</w:t>
      </w:r>
      <w:r w:rsidRPr="00807628">
        <w:rPr>
          <w:sz w:val="22"/>
          <w:szCs w:val="22"/>
          <w:lang w:val="en-US"/>
        </w:rPr>
        <w:t>x</w:t>
      </w:r>
      <w:r w:rsidRPr="00807628">
        <w:rPr>
          <w:sz w:val="22"/>
          <w:szCs w:val="22"/>
        </w:rPr>
        <w:t>) =</w:t>
      </w:r>
      <w:r w:rsidR="00B45020">
        <w:rPr>
          <w:sz w:val="22"/>
          <w:szCs w:val="22"/>
        </w:rPr>
        <w:t xml:space="preserve"> </w:t>
      </w:r>
      <w:r w:rsidR="00B45020">
        <w:rPr>
          <w:sz w:val="22"/>
          <w:szCs w:val="22"/>
        </w:rPr>
        <w:sym w:font="Symbol" w:char="F02D"/>
      </w:r>
      <w:r w:rsidRPr="00807628">
        <w:rPr>
          <w:position w:val="-24"/>
          <w:sz w:val="22"/>
          <w:szCs w:val="22"/>
        </w:rPr>
        <w:object w:dxaOrig="240" w:dyaOrig="620">
          <v:shape id="_x0000_i1587" type="#_x0000_t75" style="width:12.2pt;height:32.1pt" o:ole="">
            <v:imagedata r:id="rId1000" o:title=""/>
          </v:shape>
          <o:OLEObject Type="Embed" ProgID="Equation.DSMT4" ShapeID="_x0000_i1587" DrawAspect="Content" ObjectID="_1744878523" r:id="rId1001"/>
        </w:object>
      </w:r>
      <w:r w:rsidRPr="00807628">
        <w:rPr>
          <w:sz w:val="22"/>
          <w:szCs w:val="22"/>
          <w:lang w:val="en-US"/>
        </w:rPr>
        <w:t>x</w:t>
      </w:r>
      <w:r w:rsidRPr="00807628">
        <w:rPr>
          <w:sz w:val="22"/>
          <w:szCs w:val="22"/>
          <w:vertAlign w:val="superscript"/>
        </w:rPr>
        <w:t>4</w:t>
      </w:r>
      <w:r>
        <w:rPr>
          <w:sz w:val="22"/>
          <w:szCs w:val="22"/>
          <w:vertAlign w:val="superscript"/>
        </w:rPr>
        <w:t xml:space="preserve"> </w:t>
      </w:r>
      <w:r w:rsidRPr="00807628">
        <w:rPr>
          <w:sz w:val="22"/>
          <w:szCs w:val="22"/>
        </w:rPr>
        <w:t>+</w:t>
      </w:r>
      <w:r>
        <w:rPr>
          <w:sz w:val="22"/>
          <w:szCs w:val="22"/>
        </w:rPr>
        <w:t xml:space="preserve"> </w:t>
      </w:r>
      <w:r w:rsidRPr="00807628">
        <w:rPr>
          <w:sz w:val="22"/>
          <w:szCs w:val="22"/>
          <w:lang w:val="en-US"/>
        </w:rPr>
        <w:t>x</w:t>
      </w:r>
      <w:r w:rsidRPr="00807628">
        <w:rPr>
          <w:sz w:val="22"/>
          <w:szCs w:val="22"/>
          <w:vertAlign w:val="superscript"/>
        </w:rPr>
        <w:t>3</w:t>
      </w:r>
      <w:r w:rsidRPr="00807628">
        <w:rPr>
          <w:sz w:val="22"/>
          <w:szCs w:val="22"/>
        </w:rPr>
        <w:t xml:space="preserve"> в точке х</w:t>
      </w:r>
      <w:r w:rsidRPr="00807628">
        <w:rPr>
          <w:sz w:val="22"/>
          <w:szCs w:val="22"/>
          <w:vertAlign w:val="subscript"/>
        </w:rPr>
        <w:t>0</w:t>
      </w:r>
      <w:r>
        <w:rPr>
          <w:sz w:val="22"/>
          <w:szCs w:val="22"/>
          <w:vertAlign w:val="subscript"/>
        </w:rPr>
        <w:t xml:space="preserve"> </w:t>
      </w:r>
      <w:r w:rsidRPr="00807628">
        <w:rPr>
          <w:sz w:val="22"/>
          <w:szCs w:val="22"/>
        </w:rPr>
        <w:t xml:space="preserve">= </w:t>
      </w:r>
      <w:r>
        <w:rPr>
          <w:sz w:val="22"/>
          <w:szCs w:val="22"/>
        </w:rPr>
        <w:t xml:space="preserve"> </w:t>
      </w:r>
      <w:r w:rsidR="00B45020">
        <w:rPr>
          <w:sz w:val="22"/>
          <w:szCs w:val="22"/>
        </w:rPr>
        <w:sym w:font="Symbol" w:char="F02D"/>
      </w:r>
      <w:r>
        <w:rPr>
          <w:sz w:val="22"/>
          <w:szCs w:val="22"/>
        </w:rPr>
        <w:t xml:space="preserve"> </w:t>
      </w:r>
      <w:r w:rsidRPr="00807628">
        <w:rPr>
          <w:sz w:val="22"/>
          <w:szCs w:val="22"/>
        </w:rPr>
        <w:t>1.</w:t>
      </w:r>
    </w:p>
    <w:p w:rsidR="00500EB1" w:rsidRPr="00037D23" w:rsidRDefault="00500EB1" w:rsidP="008B5466">
      <w:pPr>
        <w:widowControl/>
        <w:numPr>
          <w:ilvl w:val="0"/>
          <w:numId w:val="33"/>
        </w:numPr>
        <w:autoSpaceDE/>
        <w:autoSpaceDN/>
        <w:adjustRightInd/>
        <w:rPr>
          <w:sz w:val="22"/>
          <w:szCs w:val="22"/>
        </w:rPr>
      </w:pPr>
      <w:r w:rsidRPr="00037D23">
        <w:rPr>
          <w:sz w:val="22"/>
          <w:szCs w:val="22"/>
        </w:rPr>
        <w:t xml:space="preserve">В какой точке касательная к графику функции  </w:t>
      </w:r>
      <w:r w:rsidRPr="00037D23">
        <w:rPr>
          <w:sz w:val="22"/>
          <w:szCs w:val="22"/>
          <w:lang w:val="en-US"/>
        </w:rPr>
        <w:t>f</w:t>
      </w:r>
      <w:r w:rsidRPr="00037D23">
        <w:rPr>
          <w:sz w:val="22"/>
          <w:szCs w:val="22"/>
        </w:rPr>
        <w:t>(</w:t>
      </w:r>
      <w:r w:rsidRPr="00037D23">
        <w:rPr>
          <w:sz w:val="22"/>
          <w:szCs w:val="22"/>
          <w:lang w:val="en-US"/>
        </w:rPr>
        <w:t>x</w:t>
      </w:r>
      <w:r w:rsidRPr="00037D23">
        <w:rPr>
          <w:sz w:val="22"/>
          <w:szCs w:val="22"/>
        </w:rPr>
        <w:t>) =3</w:t>
      </w:r>
      <w:r w:rsidRPr="00037D23">
        <w:rPr>
          <w:sz w:val="22"/>
          <w:szCs w:val="22"/>
          <w:lang w:val="en-US"/>
        </w:rPr>
        <w:t>x</w:t>
      </w:r>
      <w:r w:rsidRPr="00037D23">
        <w:rPr>
          <w:sz w:val="22"/>
          <w:szCs w:val="22"/>
          <w:vertAlign w:val="superscript"/>
        </w:rPr>
        <w:t xml:space="preserve">2 </w:t>
      </w:r>
      <w:r w:rsidR="00B45020">
        <w:rPr>
          <w:sz w:val="22"/>
          <w:szCs w:val="22"/>
        </w:rPr>
        <w:sym w:font="Symbol" w:char="F02D"/>
      </w:r>
      <w:r w:rsidRPr="00037D23">
        <w:rPr>
          <w:sz w:val="22"/>
          <w:szCs w:val="22"/>
        </w:rPr>
        <w:t>12х +11 параллельна   оси    абсцисс?</w:t>
      </w:r>
    </w:p>
    <w:p w:rsidR="00500EB1" w:rsidRPr="00037D23" w:rsidRDefault="00500EB1" w:rsidP="008B5466">
      <w:pPr>
        <w:widowControl/>
        <w:numPr>
          <w:ilvl w:val="0"/>
          <w:numId w:val="33"/>
        </w:numPr>
        <w:autoSpaceDE/>
        <w:autoSpaceDN/>
        <w:adjustRightInd/>
        <w:rPr>
          <w:sz w:val="22"/>
          <w:szCs w:val="22"/>
        </w:rPr>
      </w:pPr>
      <w:r w:rsidRPr="00037D23">
        <w:rPr>
          <w:sz w:val="22"/>
          <w:szCs w:val="22"/>
        </w:rPr>
        <w:t xml:space="preserve">Напишите уравнение касательной к графику функции   </w:t>
      </w:r>
      <w:r w:rsidRPr="00037D23">
        <w:rPr>
          <w:sz w:val="22"/>
          <w:szCs w:val="22"/>
          <w:lang w:val="en-US"/>
        </w:rPr>
        <w:t>f</w:t>
      </w:r>
      <w:r w:rsidRPr="00037D23">
        <w:rPr>
          <w:sz w:val="22"/>
          <w:szCs w:val="22"/>
        </w:rPr>
        <w:t>(</w:t>
      </w:r>
      <w:r w:rsidRPr="00037D23">
        <w:rPr>
          <w:sz w:val="22"/>
          <w:szCs w:val="22"/>
          <w:lang w:val="en-US"/>
        </w:rPr>
        <w:t>x</w:t>
      </w:r>
      <w:r w:rsidRPr="00037D23">
        <w:rPr>
          <w:sz w:val="22"/>
          <w:szCs w:val="22"/>
        </w:rPr>
        <w:t xml:space="preserve">) = </w:t>
      </w:r>
      <w:r w:rsidRPr="00037D23">
        <w:rPr>
          <w:sz w:val="22"/>
          <w:szCs w:val="22"/>
          <w:lang w:val="en-US"/>
        </w:rPr>
        <w:t>x</w:t>
      </w:r>
      <w:r w:rsidRPr="00037D23">
        <w:rPr>
          <w:sz w:val="22"/>
          <w:szCs w:val="22"/>
          <w:vertAlign w:val="superscript"/>
        </w:rPr>
        <w:t xml:space="preserve">3 </w:t>
      </w:r>
      <w:r w:rsidR="00B45020">
        <w:rPr>
          <w:sz w:val="22"/>
          <w:szCs w:val="22"/>
        </w:rPr>
        <w:sym w:font="Symbol" w:char="F02D"/>
      </w:r>
      <w:r w:rsidR="00B45020">
        <w:rPr>
          <w:sz w:val="22"/>
          <w:szCs w:val="22"/>
        </w:rPr>
        <w:t xml:space="preserve"> </w:t>
      </w:r>
      <w:r w:rsidRPr="00037D23">
        <w:rPr>
          <w:sz w:val="22"/>
          <w:szCs w:val="22"/>
        </w:rPr>
        <w:t>3</w:t>
      </w:r>
      <w:r w:rsidRPr="00037D23">
        <w:rPr>
          <w:sz w:val="22"/>
          <w:szCs w:val="22"/>
          <w:lang w:val="en-US"/>
        </w:rPr>
        <w:t>x</w:t>
      </w:r>
      <w:r w:rsidRPr="00037D23">
        <w:rPr>
          <w:sz w:val="22"/>
          <w:szCs w:val="22"/>
          <w:vertAlign w:val="superscript"/>
        </w:rPr>
        <w:t xml:space="preserve">2 </w:t>
      </w:r>
      <w:r w:rsidRPr="00037D23">
        <w:rPr>
          <w:sz w:val="22"/>
          <w:szCs w:val="22"/>
        </w:rPr>
        <w:t xml:space="preserve">+ 2х </w:t>
      </w:r>
      <w:r w:rsidR="00B45020">
        <w:rPr>
          <w:sz w:val="22"/>
          <w:szCs w:val="22"/>
        </w:rPr>
        <w:sym w:font="Symbol" w:char="F02D"/>
      </w:r>
      <w:r w:rsidRPr="00037D23">
        <w:rPr>
          <w:sz w:val="22"/>
          <w:szCs w:val="22"/>
        </w:rPr>
        <w:t xml:space="preserve"> 1 в точке с   </w:t>
      </w:r>
    </w:p>
    <w:p w:rsidR="00500EB1" w:rsidRPr="00807628" w:rsidRDefault="00500EB1" w:rsidP="00500EB1">
      <w:pPr>
        <w:rPr>
          <w:sz w:val="22"/>
          <w:szCs w:val="22"/>
        </w:rPr>
      </w:pPr>
      <w:r w:rsidRPr="00807628">
        <w:rPr>
          <w:sz w:val="22"/>
          <w:szCs w:val="22"/>
        </w:rPr>
        <w:t xml:space="preserve">       абсциссой х</w:t>
      </w:r>
      <w:r w:rsidRPr="00807628">
        <w:rPr>
          <w:sz w:val="22"/>
          <w:szCs w:val="22"/>
          <w:vertAlign w:val="subscript"/>
        </w:rPr>
        <w:t>0</w:t>
      </w:r>
      <w:r w:rsidRPr="00807628">
        <w:rPr>
          <w:sz w:val="22"/>
          <w:szCs w:val="22"/>
        </w:rPr>
        <w:t>=</w:t>
      </w:r>
      <w:r w:rsidRPr="00807628">
        <w:rPr>
          <w:sz w:val="22"/>
          <w:szCs w:val="22"/>
          <w:lang w:val="en-US"/>
        </w:rPr>
        <w:t xml:space="preserve"> </w:t>
      </w:r>
      <w:r w:rsidRPr="00807628">
        <w:rPr>
          <w:sz w:val="22"/>
          <w:szCs w:val="22"/>
        </w:rPr>
        <w:t>2.</w:t>
      </w:r>
    </w:p>
    <w:p w:rsidR="00500EB1" w:rsidRPr="00037D23" w:rsidRDefault="00500EB1" w:rsidP="008B5466">
      <w:pPr>
        <w:widowControl/>
        <w:numPr>
          <w:ilvl w:val="0"/>
          <w:numId w:val="33"/>
        </w:numPr>
        <w:autoSpaceDE/>
        <w:autoSpaceDN/>
        <w:adjustRightInd/>
        <w:rPr>
          <w:sz w:val="22"/>
          <w:szCs w:val="22"/>
        </w:rPr>
      </w:pPr>
      <w:r w:rsidRPr="00037D23">
        <w:rPr>
          <w:sz w:val="22"/>
          <w:szCs w:val="22"/>
        </w:rPr>
        <w:t xml:space="preserve">Точка движется по прямолинейному закону   </w:t>
      </w:r>
      <w:r w:rsidRPr="00037D23">
        <w:rPr>
          <w:sz w:val="22"/>
          <w:szCs w:val="22"/>
          <w:lang w:val="en-US"/>
        </w:rPr>
        <w:t>x</w:t>
      </w:r>
      <w:r w:rsidRPr="00037D23">
        <w:rPr>
          <w:sz w:val="22"/>
          <w:szCs w:val="22"/>
        </w:rPr>
        <w:t>(</w:t>
      </w:r>
      <w:r w:rsidRPr="00037D23">
        <w:rPr>
          <w:sz w:val="22"/>
          <w:szCs w:val="22"/>
          <w:lang w:val="en-US"/>
        </w:rPr>
        <w:t>t</w:t>
      </w:r>
      <w:r w:rsidRPr="00037D23">
        <w:rPr>
          <w:sz w:val="22"/>
          <w:szCs w:val="22"/>
        </w:rPr>
        <w:t>) = 2,5</w:t>
      </w:r>
      <w:r w:rsidRPr="00037D23">
        <w:rPr>
          <w:sz w:val="22"/>
          <w:szCs w:val="22"/>
          <w:lang w:val="en-US"/>
        </w:rPr>
        <w:t>t</w:t>
      </w:r>
      <w:r w:rsidRPr="00037D23">
        <w:rPr>
          <w:sz w:val="22"/>
          <w:szCs w:val="22"/>
          <w:vertAlign w:val="superscript"/>
        </w:rPr>
        <w:t xml:space="preserve">2 </w:t>
      </w:r>
      <w:r w:rsidR="00B45020">
        <w:rPr>
          <w:sz w:val="22"/>
          <w:szCs w:val="22"/>
        </w:rPr>
        <w:sym w:font="Symbol" w:char="F02D"/>
      </w:r>
      <w:r w:rsidRPr="00037D23">
        <w:rPr>
          <w:sz w:val="22"/>
          <w:szCs w:val="22"/>
        </w:rPr>
        <w:t>10</w:t>
      </w:r>
      <w:r w:rsidRPr="00037D23">
        <w:rPr>
          <w:sz w:val="22"/>
          <w:szCs w:val="22"/>
          <w:lang w:val="en-US"/>
        </w:rPr>
        <w:t>t</w:t>
      </w:r>
      <w:r w:rsidRPr="00037D23">
        <w:rPr>
          <w:sz w:val="22"/>
          <w:szCs w:val="22"/>
        </w:rPr>
        <w:t xml:space="preserve"> + 11.  В </w:t>
      </w:r>
      <w:r w:rsidR="00037D23" w:rsidRPr="00037D23">
        <w:rPr>
          <w:sz w:val="22"/>
          <w:szCs w:val="22"/>
        </w:rPr>
        <w:t>какой момент</w:t>
      </w:r>
      <w:r w:rsidRPr="00037D23">
        <w:rPr>
          <w:sz w:val="22"/>
          <w:szCs w:val="22"/>
        </w:rPr>
        <w:t xml:space="preserve">    времени скорость тела   будет   равна 20?     (координата измеряется в </w:t>
      </w:r>
      <w:r w:rsidR="00037D23" w:rsidRPr="00037D23">
        <w:rPr>
          <w:sz w:val="22"/>
          <w:szCs w:val="22"/>
        </w:rPr>
        <w:t>метрах,</w:t>
      </w:r>
      <w:r w:rsidR="00955F00">
        <w:rPr>
          <w:sz w:val="22"/>
          <w:szCs w:val="22"/>
        </w:rPr>
        <w:t xml:space="preserve"> время – </w:t>
      </w:r>
      <w:r w:rsidRPr="00037D23">
        <w:rPr>
          <w:sz w:val="22"/>
          <w:szCs w:val="22"/>
        </w:rPr>
        <w:t>в секундах).</w:t>
      </w:r>
    </w:p>
    <w:p w:rsidR="00DF43A2" w:rsidRPr="00171CD7" w:rsidRDefault="00500EB1" w:rsidP="00DF43A2">
      <w:pPr>
        <w:rPr>
          <w:b/>
          <w:sz w:val="22"/>
          <w:szCs w:val="22"/>
        </w:rPr>
      </w:pPr>
      <w:r>
        <w:rPr>
          <w:b/>
          <w:sz w:val="22"/>
          <w:szCs w:val="22"/>
        </w:rPr>
        <w:t xml:space="preserve"> </w:t>
      </w:r>
      <w:r w:rsidRPr="00171CD7">
        <w:rPr>
          <w:b/>
          <w:sz w:val="22"/>
          <w:szCs w:val="22"/>
        </w:rPr>
        <w:t xml:space="preserve">     </w:t>
      </w:r>
    </w:p>
    <w:p w:rsidR="00B45020" w:rsidRPr="00955F00" w:rsidRDefault="00B45020" w:rsidP="00B45020">
      <w:pPr>
        <w:rPr>
          <w:b/>
          <w:sz w:val="24"/>
          <w:szCs w:val="24"/>
        </w:rPr>
      </w:pPr>
      <w:r w:rsidRPr="00171CD7">
        <w:rPr>
          <w:b/>
          <w:sz w:val="22"/>
          <w:szCs w:val="22"/>
        </w:rPr>
        <w:t>В</w:t>
      </w:r>
      <w:r>
        <w:rPr>
          <w:b/>
          <w:sz w:val="22"/>
          <w:szCs w:val="22"/>
        </w:rPr>
        <w:t>АРИАНТ 3</w:t>
      </w:r>
    </w:p>
    <w:p w:rsidR="00500EB1" w:rsidRDefault="00500EB1" w:rsidP="00500EB1">
      <w:pPr>
        <w:rPr>
          <w:sz w:val="22"/>
          <w:szCs w:val="22"/>
        </w:rPr>
      </w:pPr>
    </w:p>
    <w:p w:rsidR="00500EB1" w:rsidRPr="00D01384" w:rsidRDefault="00500EB1" w:rsidP="008B5466">
      <w:pPr>
        <w:widowControl/>
        <w:numPr>
          <w:ilvl w:val="0"/>
          <w:numId w:val="34"/>
        </w:numPr>
        <w:autoSpaceDE/>
        <w:autoSpaceDN/>
        <w:adjustRightInd/>
        <w:rPr>
          <w:sz w:val="22"/>
          <w:szCs w:val="22"/>
        </w:rPr>
      </w:pPr>
      <w:r w:rsidRPr="00D01384">
        <w:rPr>
          <w:sz w:val="22"/>
          <w:szCs w:val="22"/>
        </w:rPr>
        <w:t>Найти значение производной в точке х</w:t>
      </w:r>
      <w:r w:rsidRPr="00D01384">
        <w:rPr>
          <w:sz w:val="22"/>
          <w:szCs w:val="22"/>
          <w:vertAlign w:val="subscript"/>
        </w:rPr>
        <w:t xml:space="preserve">0 </w:t>
      </w:r>
    </w:p>
    <w:p w:rsidR="00500EB1" w:rsidRPr="00D01384" w:rsidRDefault="00500EB1" w:rsidP="00500EB1">
      <w:pPr>
        <w:rPr>
          <w:sz w:val="22"/>
          <w:szCs w:val="22"/>
        </w:rPr>
      </w:pPr>
      <w:r w:rsidRPr="00D01384">
        <w:rPr>
          <w:sz w:val="22"/>
          <w:szCs w:val="22"/>
        </w:rPr>
        <w:t>а</w:t>
      </w:r>
      <w:r w:rsidRPr="00D01384">
        <w:rPr>
          <w:i/>
          <w:sz w:val="22"/>
          <w:szCs w:val="22"/>
        </w:rPr>
        <w:t xml:space="preserve">)  </w:t>
      </w:r>
      <w:r w:rsidRPr="00D01384">
        <w:rPr>
          <w:i/>
          <w:sz w:val="22"/>
          <w:szCs w:val="22"/>
          <w:lang w:val="en-US"/>
        </w:rPr>
        <w:t>f</w:t>
      </w:r>
      <w:r w:rsidRPr="00D01384">
        <w:rPr>
          <w:i/>
          <w:sz w:val="22"/>
          <w:szCs w:val="22"/>
        </w:rPr>
        <w:t>(</w:t>
      </w:r>
      <w:r w:rsidRPr="00D01384">
        <w:rPr>
          <w:i/>
          <w:sz w:val="22"/>
          <w:szCs w:val="22"/>
          <w:lang w:val="en-US"/>
        </w:rPr>
        <w:t>x</w:t>
      </w:r>
      <w:r w:rsidRPr="00D01384">
        <w:rPr>
          <w:i/>
          <w:sz w:val="22"/>
          <w:szCs w:val="22"/>
        </w:rPr>
        <w:t>)</w:t>
      </w:r>
      <w:r w:rsidRPr="00D01384">
        <w:rPr>
          <w:sz w:val="22"/>
          <w:szCs w:val="22"/>
        </w:rPr>
        <w:t xml:space="preserve"> = 7</w:t>
      </w:r>
      <w:r w:rsidRPr="00D01384">
        <w:rPr>
          <w:sz w:val="22"/>
          <w:szCs w:val="22"/>
          <w:lang w:val="en-US"/>
        </w:rPr>
        <w:t>x</w:t>
      </w:r>
      <w:r w:rsidRPr="00D01384">
        <w:rPr>
          <w:sz w:val="22"/>
          <w:szCs w:val="22"/>
          <w:vertAlign w:val="superscript"/>
        </w:rPr>
        <w:t>2</w:t>
      </w:r>
      <w:r w:rsidRPr="00D01384">
        <w:rPr>
          <w:sz w:val="22"/>
          <w:szCs w:val="22"/>
        </w:rPr>
        <w:t xml:space="preserve"> -56</w:t>
      </w:r>
      <w:r w:rsidRPr="00D01384">
        <w:rPr>
          <w:sz w:val="22"/>
          <w:szCs w:val="22"/>
          <w:lang w:val="en-US"/>
        </w:rPr>
        <w:t>x</w:t>
      </w:r>
      <w:r w:rsidRPr="00D01384">
        <w:rPr>
          <w:sz w:val="22"/>
          <w:szCs w:val="22"/>
        </w:rPr>
        <w:t xml:space="preserve">+8,    </w:t>
      </w:r>
      <w:r w:rsidRPr="00D01384">
        <w:rPr>
          <w:sz w:val="22"/>
          <w:szCs w:val="22"/>
          <w:lang w:val="en-US"/>
        </w:rPr>
        <w:t>x</w:t>
      </w:r>
      <w:r w:rsidRPr="00D01384">
        <w:rPr>
          <w:sz w:val="22"/>
          <w:szCs w:val="22"/>
          <w:vertAlign w:val="subscript"/>
        </w:rPr>
        <w:t>0</w:t>
      </w:r>
      <w:r>
        <w:rPr>
          <w:sz w:val="22"/>
          <w:szCs w:val="22"/>
          <w:vertAlign w:val="subscript"/>
        </w:rPr>
        <w:t xml:space="preserve"> </w:t>
      </w:r>
      <w:r w:rsidRPr="00D01384">
        <w:rPr>
          <w:sz w:val="22"/>
          <w:szCs w:val="22"/>
        </w:rPr>
        <w:t>= 4;</w:t>
      </w:r>
    </w:p>
    <w:p w:rsidR="00500EB1" w:rsidRPr="00D01384" w:rsidRDefault="00500EB1" w:rsidP="00500EB1">
      <w:pPr>
        <w:rPr>
          <w:sz w:val="22"/>
          <w:szCs w:val="22"/>
        </w:rPr>
      </w:pPr>
      <w:r w:rsidRPr="00D01384">
        <w:rPr>
          <w:sz w:val="22"/>
          <w:szCs w:val="22"/>
        </w:rPr>
        <w:t xml:space="preserve">б)  </w:t>
      </w:r>
      <w:r w:rsidRPr="00D01384">
        <w:rPr>
          <w:position w:val="-24"/>
          <w:sz w:val="22"/>
          <w:szCs w:val="22"/>
          <w:lang w:val="en-US"/>
        </w:rPr>
        <w:object w:dxaOrig="2360" w:dyaOrig="620">
          <v:shape id="_x0000_i1588" type="#_x0000_t75" style="width:117.4pt;height:32.1pt" o:ole="">
            <v:imagedata r:id="rId1002" o:title=""/>
          </v:shape>
          <o:OLEObject Type="Embed" ProgID="Equation.DSMT4" ShapeID="_x0000_i1588" DrawAspect="Content" ObjectID="_1744878524" r:id="rId1003"/>
        </w:object>
      </w:r>
      <w:r w:rsidRPr="00D01384">
        <w:rPr>
          <w:sz w:val="22"/>
          <w:szCs w:val="22"/>
        </w:rPr>
        <w:t>;</w:t>
      </w:r>
    </w:p>
    <w:p w:rsidR="00500EB1" w:rsidRPr="00D01384" w:rsidRDefault="00500EB1" w:rsidP="00500EB1">
      <w:pPr>
        <w:rPr>
          <w:sz w:val="22"/>
          <w:szCs w:val="22"/>
        </w:rPr>
      </w:pPr>
      <w:r w:rsidRPr="00D01384">
        <w:rPr>
          <w:sz w:val="22"/>
          <w:szCs w:val="22"/>
        </w:rPr>
        <w:t xml:space="preserve">в)  </w:t>
      </w:r>
      <w:r w:rsidRPr="00D01384">
        <w:rPr>
          <w:i/>
          <w:sz w:val="22"/>
          <w:szCs w:val="22"/>
          <w:lang w:val="en-US"/>
        </w:rPr>
        <w:t>f</w:t>
      </w:r>
      <w:r w:rsidRPr="00D01384">
        <w:rPr>
          <w:i/>
          <w:sz w:val="22"/>
          <w:szCs w:val="22"/>
        </w:rPr>
        <w:t>(</w:t>
      </w:r>
      <w:r w:rsidRPr="00D01384">
        <w:rPr>
          <w:i/>
          <w:sz w:val="22"/>
          <w:szCs w:val="22"/>
          <w:lang w:val="en-US"/>
        </w:rPr>
        <w:t>x</w:t>
      </w:r>
      <w:r w:rsidRPr="00D01384">
        <w:rPr>
          <w:i/>
          <w:sz w:val="22"/>
          <w:szCs w:val="22"/>
        </w:rPr>
        <w:t>)</w:t>
      </w:r>
      <w:r w:rsidRPr="00D01384">
        <w:rPr>
          <w:sz w:val="22"/>
          <w:szCs w:val="22"/>
        </w:rPr>
        <w:t xml:space="preserve"> = (</w:t>
      </w:r>
      <w:r w:rsidRPr="00D01384">
        <w:rPr>
          <w:sz w:val="22"/>
          <w:szCs w:val="22"/>
          <w:lang w:val="en-US"/>
        </w:rPr>
        <w:t>x</w:t>
      </w:r>
      <w:r w:rsidRPr="00D01384">
        <w:rPr>
          <w:sz w:val="22"/>
          <w:szCs w:val="22"/>
          <w:vertAlign w:val="superscript"/>
        </w:rPr>
        <w:t>2</w:t>
      </w:r>
      <w:r w:rsidRPr="00D01384">
        <w:rPr>
          <w:sz w:val="22"/>
          <w:szCs w:val="22"/>
        </w:rPr>
        <w:t>+1) (</w:t>
      </w:r>
      <w:r w:rsidRPr="00D01384">
        <w:rPr>
          <w:sz w:val="22"/>
          <w:szCs w:val="22"/>
          <w:lang w:val="en-US"/>
        </w:rPr>
        <w:t>x</w:t>
      </w:r>
      <w:r w:rsidRPr="00D01384">
        <w:rPr>
          <w:sz w:val="22"/>
          <w:szCs w:val="22"/>
          <w:vertAlign w:val="superscript"/>
        </w:rPr>
        <w:t>3</w:t>
      </w:r>
      <w:r w:rsidRPr="00D01384">
        <w:rPr>
          <w:sz w:val="22"/>
          <w:szCs w:val="22"/>
        </w:rPr>
        <w:t>-</w:t>
      </w:r>
      <w:r>
        <w:rPr>
          <w:sz w:val="22"/>
          <w:szCs w:val="22"/>
        </w:rPr>
        <w:t>2</w:t>
      </w:r>
      <w:r w:rsidRPr="00D01384">
        <w:rPr>
          <w:sz w:val="22"/>
          <w:szCs w:val="22"/>
        </w:rPr>
        <w:t>),     х</w:t>
      </w:r>
      <w:r w:rsidRPr="00D01384">
        <w:rPr>
          <w:sz w:val="22"/>
          <w:szCs w:val="22"/>
          <w:vertAlign w:val="subscript"/>
        </w:rPr>
        <w:t>0</w:t>
      </w:r>
      <w:r>
        <w:rPr>
          <w:sz w:val="22"/>
          <w:szCs w:val="22"/>
          <w:vertAlign w:val="subscript"/>
        </w:rPr>
        <w:t xml:space="preserve"> </w:t>
      </w:r>
      <w:r w:rsidRPr="00D01384">
        <w:rPr>
          <w:sz w:val="22"/>
          <w:szCs w:val="22"/>
        </w:rPr>
        <w:t>= 1;</w:t>
      </w:r>
    </w:p>
    <w:p w:rsidR="00500EB1" w:rsidRPr="00D01384" w:rsidRDefault="00500EB1" w:rsidP="00500EB1">
      <w:pPr>
        <w:rPr>
          <w:sz w:val="22"/>
          <w:szCs w:val="22"/>
        </w:rPr>
      </w:pPr>
      <w:r w:rsidRPr="00D01384">
        <w:rPr>
          <w:sz w:val="22"/>
          <w:szCs w:val="22"/>
        </w:rPr>
        <w:t>г</w:t>
      </w:r>
      <w:r w:rsidRPr="00D01384">
        <w:rPr>
          <w:i/>
          <w:sz w:val="22"/>
          <w:szCs w:val="22"/>
        </w:rPr>
        <w:t xml:space="preserve">)  </w:t>
      </w:r>
      <w:r w:rsidRPr="00D01384">
        <w:rPr>
          <w:i/>
          <w:sz w:val="22"/>
          <w:szCs w:val="22"/>
          <w:lang w:val="en-US"/>
        </w:rPr>
        <w:t>f</w:t>
      </w:r>
      <w:r w:rsidRPr="00D01384">
        <w:rPr>
          <w:i/>
          <w:sz w:val="22"/>
          <w:szCs w:val="22"/>
        </w:rPr>
        <w:t>(</w:t>
      </w:r>
      <w:r w:rsidRPr="00D01384">
        <w:rPr>
          <w:i/>
          <w:sz w:val="22"/>
          <w:szCs w:val="22"/>
          <w:lang w:val="en-US"/>
        </w:rPr>
        <w:t>x</w:t>
      </w:r>
      <w:r w:rsidRPr="00D01384">
        <w:rPr>
          <w:i/>
          <w:sz w:val="22"/>
          <w:szCs w:val="22"/>
        </w:rPr>
        <w:t>)</w:t>
      </w:r>
      <w:r w:rsidRPr="00D01384">
        <w:rPr>
          <w:sz w:val="22"/>
          <w:szCs w:val="22"/>
        </w:rPr>
        <w:t>=3</w:t>
      </w:r>
      <w:r w:rsidRPr="00D01384">
        <w:rPr>
          <w:sz w:val="22"/>
          <w:szCs w:val="22"/>
          <w:lang w:val="en-US"/>
        </w:rPr>
        <w:t>x</w:t>
      </w:r>
      <w:r w:rsidRPr="00D01384">
        <w:rPr>
          <w:sz w:val="22"/>
          <w:szCs w:val="22"/>
        </w:rPr>
        <w:t>·</w:t>
      </w:r>
      <w:r w:rsidRPr="00D01384">
        <w:rPr>
          <w:sz w:val="22"/>
          <w:szCs w:val="22"/>
          <w:lang w:val="en-US"/>
        </w:rPr>
        <w:t>sinx</w:t>
      </w:r>
      <w:r w:rsidRPr="00D01384">
        <w:rPr>
          <w:sz w:val="22"/>
          <w:szCs w:val="22"/>
        </w:rPr>
        <w:t xml:space="preserve">,      </w:t>
      </w:r>
      <w:r w:rsidRPr="00D01384">
        <w:rPr>
          <w:position w:val="-24"/>
          <w:sz w:val="22"/>
          <w:szCs w:val="22"/>
        </w:rPr>
        <w:object w:dxaOrig="780" w:dyaOrig="620">
          <v:shape id="_x0000_i1589" type="#_x0000_t75" style="width:38.75pt;height:32.1pt" o:ole="">
            <v:imagedata r:id="rId1004" o:title=""/>
          </v:shape>
          <o:OLEObject Type="Embed" ProgID="Equation.DSMT4" ShapeID="_x0000_i1589" DrawAspect="Content" ObjectID="_1744878525" r:id="rId1005"/>
        </w:object>
      </w:r>
    </w:p>
    <w:p w:rsidR="00500EB1" w:rsidRPr="00D01384" w:rsidRDefault="00500EB1" w:rsidP="008B5466">
      <w:pPr>
        <w:widowControl/>
        <w:numPr>
          <w:ilvl w:val="0"/>
          <w:numId w:val="34"/>
        </w:numPr>
        <w:autoSpaceDE/>
        <w:autoSpaceDN/>
        <w:adjustRightInd/>
        <w:rPr>
          <w:sz w:val="22"/>
          <w:szCs w:val="22"/>
        </w:rPr>
      </w:pPr>
      <w:r w:rsidRPr="00D01384">
        <w:rPr>
          <w:sz w:val="22"/>
          <w:szCs w:val="22"/>
        </w:rPr>
        <w:t>Найдите производную функции:</w:t>
      </w:r>
    </w:p>
    <w:p w:rsidR="00500EB1" w:rsidRPr="00807628" w:rsidRDefault="00500EB1" w:rsidP="00500EB1">
      <w:pPr>
        <w:rPr>
          <w:sz w:val="22"/>
          <w:szCs w:val="22"/>
        </w:rPr>
      </w:pPr>
      <w:r w:rsidRPr="00D01384">
        <w:rPr>
          <w:sz w:val="22"/>
          <w:szCs w:val="22"/>
        </w:rPr>
        <w:t xml:space="preserve">а)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2</w:t>
      </w:r>
      <w:r w:rsidRPr="00D01384">
        <w:rPr>
          <w:sz w:val="22"/>
          <w:szCs w:val="22"/>
          <w:vertAlign w:val="superscript"/>
        </w:rPr>
        <w:t>5</w:t>
      </w:r>
      <w:r w:rsidRPr="00D01384">
        <w:rPr>
          <w:sz w:val="22"/>
          <w:szCs w:val="22"/>
          <w:vertAlign w:val="superscript"/>
          <w:lang w:val="en-US"/>
        </w:rPr>
        <w:t>x</w:t>
      </w:r>
      <w:r w:rsidRPr="00D01384">
        <w:rPr>
          <w:sz w:val="22"/>
          <w:szCs w:val="22"/>
          <w:vertAlign w:val="superscript"/>
        </w:rPr>
        <w:t>+3</w:t>
      </w:r>
      <w:r>
        <w:rPr>
          <w:sz w:val="22"/>
          <w:szCs w:val="22"/>
        </w:rPr>
        <w:t>;</w:t>
      </w:r>
    </w:p>
    <w:p w:rsidR="00500EB1" w:rsidRPr="00D01384" w:rsidRDefault="00500EB1" w:rsidP="00500EB1">
      <w:pPr>
        <w:rPr>
          <w:sz w:val="22"/>
          <w:szCs w:val="22"/>
        </w:rPr>
      </w:pPr>
      <w:r w:rsidRPr="00D01384">
        <w:rPr>
          <w:sz w:val="22"/>
          <w:szCs w:val="22"/>
        </w:rPr>
        <w:t xml:space="preserve">б)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 с</w:t>
      </w:r>
      <w:r w:rsidRPr="00D01384">
        <w:rPr>
          <w:sz w:val="22"/>
          <w:szCs w:val="22"/>
          <w:lang w:val="en-US"/>
        </w:rPr>
        <w:t>os</w:t>
      </w:r>
      <w:r w:rsidRPr="00D01384">
        <w:rPr>
          <w:sz w:val="22"/>
          <w:szCs w:val="22"/>
        </w:rPr>
        <w:t>(0,5</w:t>
      </w:r>
      <w:r w:rsidRPr="00D01384">
        <w:rPr>
          <w:sz w:val="22"/>
          <w:szCs w:val="22"/>
          <w:lang w:val="en-US"/>
        </w:rPr>
        <w:t>x</w:t>
      </w:r>
      <w:r w:rsidRPr="00D01384">
        <w:rPr>
          <w:sz w:val="22"/>
          <w:szCs w:val="22"/>
        </w:rPr>
        <w:t>+3);</w:t>
      </w:r>
    </w:p>
    <w:p w:rsidR="00500EB1" w:rsidRPr="00D01384" w:rsidRDefault="00500EB1" w:rsidP="00500EB1">
      <w:pPr>
        <w:rPr>
          <w:sz w:val="22"/>
          <w:szCs w:val="22"/>
        </w:rPr>
      </w:pPr>
      <w:r w:rsidRPr="00D01384">
        <w:rPr>
          <w:sz w:val="22"/>
          <w:szCs w:val="22"/>
        </w:rPr>
        <w:t xml:space="preserve">в)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xml:space="preserve">) = </w:t>
      </w:r>
      <w:r w:rsidRPr="00D01384">
        <w:rPr>
          <w:position w:val="-8"/>
          <w:sz w:val="22"/>
          <w:szCs w:val="22"/>
          <w:lang w:val="en-US"/>
        </w:rPr>
        <w:object w:dxaOrig="780" w:dyaOrig="360">
          <v:shape id="_x0000_i1590" type="#_x0000_t75" style="width:38.75pt;height:18.85pt" o:ole="">
            <v:imagedata r:id="rId1006" o:title=""/>
          </v:shape>
          <o:OLEObject Type="Embed" ProgID="Equation.DSMT4" ShapeID="_x0000_i1590" DrawAspect="Content" ObjectID="_1744878526" r:id="rId1007"/>
        </w:object>
      </w:r>
      <w:r w:rsidRPr="00D01384">
        <w:rPr>
          <w:sz w:val="22"/>
          <w:szCs w:val="22"/>
        </w:rPr>
        <w:t>;</w:t>
      </w:r>
    </w:p>
    <w:p w:rsidR="00500EB1" w:rsidRPr="00D01384" w:rsidRDefault="00500EB1" w:rsidP="00500EB1">
      <w:pPr>
        <w:rPr>
          <w:sz w:val="22"/>
          <w:szCs w:val="22"/>
        </w:rPr>
      </w:pPr>
      <w:r w:rsidRPr="00D01384">
        <w:rPr>
          <w:sz w:val="22"/>
          <w:szCs w:val="22"/>
        </w:rPr>
        <w:t xml:space="preserve">г)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xml:space="preserve">)  = </w:t>
      </w:r>
      <w:r w:rsidRPr="00D01384">
        <w:rPr>
          <w:position w:val="-6"/>
          <w:sz w:val="22"/>
          <w:szCs w:val="22"/>
          <w:lang w:val="en-US"/>
        </w:rPr>
        <w:object w:dxaOrig="320" w:dyaOrig="360">
          <v:shape id="_x0000_i1591" type="#_x0000_t75" style="width:15.5pt;height:18.85pt" o:ole="">
            <v:imagedata r:id="rId1008" o:title=""/>
          </v:shape>
          <o:OLEObject Type="Embed" ProgID="Equation.DSMT4" ShapeID="_x0000_i1591" DrawAspect="Content" ObjectID="_1744878527" r:id="rId1009"/>
        </w:object>
      </w:r>
      <w:r w:rsidRPr="00D01384">
        <w:rPr>
          <w:sz w:val="22"/>
          <w:szCs w:val="22"/>
        </w:rPr>
        <w:t>+5</w:t>
      </w:r>
      <w:r w:rsidRPr="00D01384">
        <w:rPr>
          <w:sz w:val="22"/>
          <w:szCs w:val="22"/>
          <w:lang w:val="en-US"/>
        </w:rPr>
        <w:t>x</w:t>
      </w:r>
      <w:r w:rsidRPr="00D01384">
        <w:rPr>
          <w:sz w:val="22"/>
          <w:szCs w:val="22"/>
        </w:rPr>
        <w:t>.</w:t>
      </w:r>
    </w:p>
    <w:p w:rsidR="00500EB1" w:rsidRPr="00D01384" w:rsidRDefault="00500EB1" w:rsidP="008B5466">
      <w:pPr>
        <w:widowControl/>
        <w:numPr>
          <w:ilvl w:val="0"/>
          <w:numId w:val="34"/>
        </w:numPr>
        <w:autoSpaceDE/>
        <w:autoSpaceDN/>
        <w:adjustRightInd/>
        <w:rPr>
          <w:sz w:val="22"/>
          <w:szCs w:val="22"/>
        </w:rPr>
      </w:pPr>
      <w:r w:rsidRPr="00D01384">
        <w:rPr>
          <w:sz w:val="22"/>
          <w:szCs w:val="22"/>
        </w:rPr>
        <w:t xml:space="preserve">Найти угловой коэффициент касательной к графику функции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 2</w:t>
      </w:r>
      <w:r w:rsidRPr="00D01384">
        <w:rPr>
          <w:sz w:val="22"/>
          <w:szCs w:val="22"/>
          <w:lang w:val="en-US"/>
        </w:rPr>
        <w:t>x</w:t>
      </w:r>
      <w:r w:rsidRPr="00D01384">
        <w:rPr>
          <w:sz w:val="22"/>
          <w:szCs w:val="22"/>
          <w:vertAlign w:val="superscript"/>
        </w:rPr>
        <w:t>2</w:t>
      </w:r>
      <w:r>
        <w:rPr>
          <w:sz w:val="22"/>
          <w:szCs w:val="22"/>
          <w:vertAlign w:val="superscript"/>
        </w:rPr>
        <w:t xml:space="preserve"> </w:t>
      </w:r>
      <w:r w:rsidRPr="00D01384">
        <w:rPr>
          <w:sz w:val="22"/>
          <w:szCs w:val="22"/>
        </w:rPr>
        <w:t>+</w:t>
      </w:r>
      <w:r>
        <w:rPr>
          <w:sz w:val="22"/>
          <w:szCs w:val="22"/>
        </w:rPr>
        <w:t xml:space="preserve"> </w:t>
      </w:r>
      <w:r w:rsidRPr="00D01384">
        <w:rPr>
          <w:sz w:val="22"/>
          <w:szCs w:val="22"/>
          <w:lang w:val="en-US"/>
        </w:rPr>
        <w:t>x</w:t>
      </w:r>
      <w:r w:rsidRPr="00D01384">
        <w:rPr>
          <w:sz w:val="22"/>
          <w:szCs w:val="22"/>
        </w:rPr>
        <w:t xml:space="preserve"> в точке х</w:t>
      </w:r>
      <w:r w:rsidRPr="00D01384">
        <w:rPr>
          <w:sz w:val="22"/>
          <w:szCs w:val="22"/>
          <w:vertAlign w:val="subscript"/>
        </w:rPr>
        <w:t>0</w:t>
      </w:r>
      <w:r>
        <w:rPr>
          <w:sz w:val="22"/>
          <w:szCs w:val="22"/>
          <w:vertAlign w:val="subscript"/>
        </w:rPr>
        <w:t xml:space="preserve"> </w:t>
      </w:r>
      <w:r w:rsidRPr="00D01384">
        <w:rPr>
          <w:sz w:val="22"/>
          <w:szCs w:val="22"/>
        </w:rPr>
        <w:t xml:space="preserve">= </w:t>
      </w:r>
      <w:r w:rsidR="00B45020">
        <w:rPr>
          <w:sz w:val="22"/>
          <w:szCs w:val="22"/>
        </w:rPr>
        <w:sym w:font="Symbol" w:char="F02D"/>
      </w:r>
      <w:r w:rsidR="00B45020">
        <w:rPr>
          <w:sz w:val="22"/>
          <w:szCs w:val="22"/>
        </w:rPr>
        <w:t xml:space="preserve"> </w:t>
      </w:r>
      <w:r w:rsidRPr="00D01384">
        <w:rPr>
          <w:sz w:val="22"/>
          <w:szCs w:val="22"/>
        </w:rPr>
        <w:t>2.</w:t>
      </w:r>
    </w:p>
    <w:p w:rsidR="00500EB1" w:rsidRPr="00D01384" w:rsidRDefault="00500EB1" w:rsidP="008B5466">
      <w:pPr>
        <w:widowControl/>
        <w:numPr>
          <w:ilvl w:val="0"/>
          <w:numId w:val="34"/>
        </w:numPr>
        <w:autoSpaceDE/>
        <w:autoSpaceDN/>
        <w:adjustRightInd/>
        <w:rPr>
          <w:sz w:val="22"/>
          <w:szCs w:val="22"/>
        </w:rPr>
      </w:pPr>
      <w:r w:rsidRPr="00D01384">
        <w:rPr>
          <w:sz w:val="22"/>
          <w:szCs w:val="22"/>
        </w:rPr>
        <w:t xml:space="preserve">В какой точке касательная к графику функции </w:t>
      </w:r>
      <w:r w:rsidRPr="00D01384">
        <w:rPr>
          <w:sz w:val="22"/>
          <w:szCs w:val="22"/>
          <w:lang w:val="en-US"/>
        </w:rPr>
        <w:t>f</w:t>
      </w:r>
      <w:r w:rsidRPr="00D01384">
        <w:rPr>
          <w:sz w:val="22"/>
          <w:szCs w:val="22"/>
        </w:rPr>
        <w:t>(</w:t>
      </w:r>
      <w:r w:rsidRPr="00D01384">
        <w:rPr>
          <w:sz w:val="22"/>
          <w:szCs w:val="22"/>
          <w:lang w:val="en-US"/>
        </w:rPr>
        <w:t>x</w:t>
      </w:r>
      <w:r w:rsidRPr="00D01384">
        <w:rPr>
          <w:sz w:val="22"/>
          <w:szCs w:val="22"/>
        </w:rPr>
        <w:t>) =</w:t>
      </w:r>
      <w:r w:rsidR="00B45020">
        <w:rPr>
          <w:sz w:val="22"/>
          <w:szCs w:val="22"/>
        </w:rPr>
        <w:t xml:space="preserve"> </w:t>
      </w:r>
      <w:r w:rsidRPr="00D01384">
        <w:rPr>
          <w:sz w:val="22"/>
          <w:szCs w:val="22"/>
          <w:lang w:val="en-US"/>
        </w:rPr>
        <w:t>x</w:t>
      </w:r>
      <w:r w:rsidRPr="00D01384">
        <w:rPr>
          <w:sz w:val="22"/>
          <w:szCs w:val="22"/>
          <w:vertAlign w:val="superscript"/>
        </w:rPr>
        <w:t>2</w:t>
      </w:r>
      <w:r w:rsidRPr="00D01384">
        <w:rPr>
          <w:sz w:val="22"/>
          <w:szCs w:val="22"/>
        </w:rPr>
        <w:t>+4х</w:t>
      </w:r>
      <w:r>
        <w:rPr>
          <w:sz w:val="22"/>
          <w:szCs w:val="22"/>
        </w:rPr>
        <w:t xml:space="preserve"> </w:t>
      </w:r>
      <w:r w:rsidR="00B45020">
        <w:rPr>
          <w:sz w:val="22"/>
          <w:szCs w:val="22"/>
        </w:rPr>
        <w:sym w:font="Symbol" w:char="F02D"/>
      </w:r>
      <w:r>
        <w:rPr>
          <w:sz w:val="22"/>
          <w:szCs w:val="22"/>
        </w:rPr>
        <w:t xml:space="preserve"> </w:t>
      </w:r>
      <w:r w:rsidRPr="00D01384">
        <w:rPr>
          <w:sz w:val="22"/>
          <w:szCs w:val="22"/>
        </w:rPr>
        <w:t>12 параллельна оси абсцисс?</w:t>
      </w:r>
    </w:p>
    <w:p w:rsidR="00B45020" w:rsidRDefault="00500EB1" w:rsidP="00500EB1">
      <w:pPr>
        <w:widowControl/>
        <w:numPr>
          <w:ilvl w:val="0"/>
          <w:numId w:val="34"/>
        </w:numPr>
        <w:autoSpaceDE/>
        <w:autoSpaceDN/>
        <w:adjustRightInd/>
        <w:rPr>
          <w:sz w:val="22"/>
          <w:szCs w:val="22"/>
        </w:rPr>
      </w:pPr>
      <w:r w:rsidRPr="00B45020">
        <w:rPr>
          <w:sz w:val="22"/>
          <w:szCs w:val="22"/>
        </w:rPr>
        <w:t>Напишите уравнени</w:t>
      </w:r>
      <w:r w:rsidR="00B45020">
        <w:rPr>
          <w:sz w:val="22"/>
          <w:szCs w:val="22"/>
        </w:rPr>
        <w:t xml:space="preserve">е касательной к графику функции </w:t>
      </w:r>
      <w:r w:rsidRPr="00B45020">
        <w:rPr>
          <w:sz w:val="22"/>
          <w:szCs w:val="22"/>
          <w:lang w:val="en-US"/>
        </w:rPr>
        <w:t>f</w:t>
      </w:r>
      <w:r w:rsidRPr="00B45020">
        <w:rPr>
          <w:sz w:val="22"/>
          <w:szCs w:val="22"/>
        </w:rPr>
        <w:t>(</w:t>
      </w:r>
      <w:r w:rsidRPr="00B45020">
        <w:rPr>
          <w:sz w:val="22"/>
          <w:szCs w:val="22"/>
          <w:lang w:val="en-US"/>
        </w:rPr>
        <w:t>x</w:t>
      </w:r>
      <w:r w:rsidRPr="00B45020">
        <w:rPr>
          <w:sz w:val="22"/>
          <w:szCs w:val="22"/>
        </w:rPr>
        <w:t xml:space="preserve">) = </w:t>
      </w:r>
      <w:r w:rsidR="00B45020">
        <w:rPr>
          <w:sz w:val="22"/>
          <w:szCs w:val="22"/>
        </w:rPr>
        <w:sym w:font="Symbol" w:char="F02D"/>
      </w:r>
      <w:r w:rsidRPr="00B45020">
        <w:rPr>
          <w:sz w:val="22"/>
          <w:szCs w:val="22"/>
          <w:lang w:val="en-US"/>
        </w:rPr>
        <w:t>x</w:t>
      </w:r>
      <w:r w:rsidRPr="00B45020">
        <w:rPr>
          <w:sz w:val="22"/>
          <w:szCs w:val="22"/>
          <w:vertAlign w:val="superscript"/>
        </w:rPr>
        <w:t xml:space="preserve">2 </w:t>
      </w:r>
      <w:r w:rsidR="00B45020">
        <w:rPr>
          <w:sz w:val="22"/>
          <w:szCs w:val="22"/>
        </w:rPr>
        <w:sym w:font="Symbol" w:char="F02D"/>
      </w:r>
      <w:r w:rsidRPr="00B45020">
        <w:rPr>
          <w:sz w:val="22"/>
          <w:szCs w:val="22"/>
        </w:rPr>
        <w:t>3</w:t>
      </w:r>
      <w:r w:rsidRPr="00B45020">
        <w:rPr>
          <w:sz w:val="22"/>
          <w:szCs w:val="22"/>
          <w:lang w:val="en-US"/>
        </w:rPr>
        <w:t>x</w:t>
      </w:r>
      <w:r w:rsidRPr="00B45020">
        <w:rPr>
          <w:sz w:val="22"/>
          <w:szCs w:val="22"/>
        </w:rPr>
        <w:t xml:space="preserve"> + 2 в точке с</w:t>
      </w:r>
      <w:r w:rsidR="00B45020" w:rsidRPr="00B45020">
        <w:rPr>
          <w:sz w:val="22"/>
          <w:szCs w:val="22"/>
        </w:rPr>
        <w:t xml:space="preserve"> </w:t>
      </w:r>
      <w:r w:rsidRPr="00B45020">
        <w:rPr>
          <w:sz w:val="22"/>
          <w:szCs w:val="22"/>
        </w:rPr>
        <w:t xml:space="preserve">абсциссой </w:t>
      </w:r>
    </w:p>
    <w:p w:rsidR="00500EB1" w:rsidRPr="00B45020" w:rsidRDefault="00500EB1" w:rsidP="00B45020">
      <w:pPr>
        <w:widowControl/>
        <w:autoSpaceDE/>
        <w:autoSpaceDN/>
        <w:adjustRightInd/>
        <w:ind w:left="340"/>
        <w:rPr>
          <w:sz w:val="22"/>
          <w:szCs w:val="22"/>
        </w:rPr>
      </w:pPr>
      <w:r w:rsidRPr="00B45020">
        <w:rPr>
          <w:sz w:val="22"/>
          <w:szCs w:val="22"/>
        </w:rPr>
        <w:t>х</w:t>
      </w:r>
      <w:r w:rsidRPr="00B45020">
        <w:rPr>
          <w:sz w:val="22"/>
          <w:szCs w:val="22"/>
          <w:vertAlign w:val="subscript"/>
        </w:rPr>
        <w:t>0</w:t>
      </w:r>
      <w:r w:rsidRPr="00B45020">
        <w:rPr>
          <w:sz w:val="22"/>
          <w:szCs w:val="22"/>
        </w:rPr>
        <w:t xml:space="preserve">= </w:t>
      </w:r>
      <w:r w:rsidR="00B45020">
        <w:rPr>
          <w:sz w:val="22"/>
          <w:szCs w:val="22"/>
        </w:rPr>
        <w:sym w:font="Symbol" w:char="F02D"/>
      </w:r>
      <w:r w:rsidRPr="00B45020">
        <w:rPr>
          <w:sz w:val="22"/>
          <w:szCs w:val="22"/>
        </w:rPr>
        <w:t>1.</w:t>
      </w:r>
    </w:p>
    <w:p w:rsidR="00500EB1" w:rsidRPr="00D01384" w:rsidRDefault="00500EB1" w:rsidP="00500EB1">
      <w:pPr>
        <w:rPr>
          <w:sz w:val="22"/>
          <w:szCs w:val="22"/>
        </w:rPr>
      </w:pPr>
    </w:p>
    <w:p w:rsidR="00500EB1" w:rsidRPr="00AC3CF7" w:rsidRDefault="00500EB1" w:rsidP="00955F00">
      <w:pPr>
        <w:widowControl/>
        <w:numPr>
          <w:ilvl w:val="0"/>
          <w:numId w:val="35"/>
        </w:numPr>
        <w:autoSpaceDE/>
        <w:autoSpaceDN/>
        <w:adjustRightInd/>
        <w:rPr>
          <w:sz w:val="22"/>
          <w:szCs w:val="22"/>
        </w:rPr>
      </w:pPr>
      <w:r w:rsidRPr="00AC3CF7">
        <w:rPr>
          <w:sz w:val="22"/>
          <w:szCs w:val="22"/>
        </w:rPr>
        <w:t xml:space="preserve">Точка движется по прямолинейному закону   </w:t>
      </w:r>
      <w:r w:rsidRPr="00AC3CF7">
        <w:rPr>
          <w:sz w:val="22"/>
          <w:szCs w:val="22"/>
          <w:lang w:val="en-US"/>
        </w:rPr>
        <w:t>x</w:t>
      </w:r>
      <w:r w:rsidRPr="00AC3CF7">
        <w:rPr>
          <w:sz w:val="22"/>
          <w:szCs w:val="22"/>
        </w:rPr>
        <w:t>(</w:t>
      </w:r>
      <w:r w:rsidRPr="00AC3CF7">
        <w:rPr>
          <w:sz w:val="22"/>
          <w:szCs w:val="22"/>
          <w:lang w:val="en-US"/>
        </w:rPr>
        <w:t>t</w:t>
      </w:r>
      <w:r w:rsidRPr="00AC3CF7">
        <w:rPr>
          <w:sz w:val="22"/>
          <w:szCs w:val="22"/>
        </w:rPr>
        <w:t>) = 3</w:t>
      </w:r>
      <w:r w:rsidRPr="00AC3CF7">
        <w:rPr>
          <w:sz w:val="22"/>
          <w:szCs w:val="22"/>
          <w:lang w:val="en-US"/>
        </w:rPr>
        <w:t>t</w:t>
      </w:r>
      <w:r w:rsidRPr="00AC3CF7">
        <w:rPr>
          <w:sz w:val="22"/>
          <w:szCs w:val="22"/>
          <w:vertAlign w:val="superscript"/>
        </w:rPr>
        <w:t>2</w:t>
      </w:r>
      <w:r>
        <w:rPr>
          <w:sz w:val="22"/>
          <w:szCs w:val="22"/>
          <w:vertAlign w:val="superscript"/>
        </w:rPr>
        <w:t xml:space="preserve"> </w:t>
      </w:r>
      <w:r w:rsidRPr="00AC3CF7">
        <w:rPr>
          <w:sz w:val="22"/>
          <w:szCs w:val="22"/>
        </w:rPr>
        <w:t>+</w:t>
      </w:r>
      <w:r>
        <w:rPr>
          <w:sz w:val="22"/>
          <w:szCs w:val="22"/>
        </w:rPr>
        <w:t xml:space="preserve"> </w:t>
      </w:r>
      <w:r w:rsidRPr="00AC3CF7">
        <w:rPr>
          <w:sz w:val="22"/>
          <w:szCs w:val="22"/>
          <w:lang w:val="en-US"/>
        </w:rPr>
        <w:t>t</w:t>
      </w:r>
      <w:r>
        <w:rPr>
          <w:sz w:val="22"/>
          <w:szCs w:val="22"/>
        </w:rPr>
        <w:t xml:space="preserve"> </w:t>
      </w:r>
      <w:r w:rsidRPr="00AC3CF7">
        <w:rPr>
          <w:sz w:val="22"/>
          <w:szCs w:val="22"/>
        </w:rPr>
        <w:t>+</w:t>
      </w:r>
      <w:r>
        <w:rPr>
          <w:sz w:val="22"/>
          <w:szCs w:val="22"/>
        </w:rPr>
        <w:t xml:space="preserve"> </w:t>
      </w:r>
      <w:r w:rsidRPr="00AC3CF7">
        <w:rPr>
          <w:sz w:val="22"/>
          <w:szCs w:val="22"/>
        </w:rPr>
        <w:t>4. В какой момент    времени скорость тела будет   равна 7?        (координата измеряется в метрах,</w:t>
      </w:r>
      <w:r w:rsidR="00955F00">
        <w:rPr>
          <w:sz w:val="22"/>
          <w:szCs w:val="22"/>
        </w:rPr>
        <w:t xml:space="preserve"> </w:t>
      </w:r>
      <w:r w:rsidRPr="00AC3CF7">
        <w:rPr>
          <w:sz w:val="22"/>
          <w:szCs w:val="22"/>
        </w:rPr>
        <w:t xml:space="preserve">время – в </w:t>
      </w:r>
      <w:r>
        <w:rPr>
          <w:sz w:val="22"/>
          <w:szCs w:val="22"/>
        </w:rPr>
        <w:t>секундах)</w:t>
      </w:r>
    </w:p>
    <w:p w:rsidR="00495795" w:rsidRDefault="00495795" w:rsidP="00495795">
      <w:pPr>
        <w:rPr>
          <w:b/>
          <w:i/>
          <w:u w:val="single"/>
        </w:rPr>
      </w:pPr>
    </w:p>
    <w:p w:rsidR="00495795" w:rsidRDefault="00495795" w:rsidP="00495795">
      <w:pPr>
        <w:rPr>
          <w:b/>
          <w:i/>
          <w:u w:val="single"/>
        </w:rPr>
      </w:pPr>
      <w:r w:rsidRPr="00D156EA">
        <w:rPr>
          <w:b/>
          <w:i/>
          <w:u w:val="single"/>
        </w:rPr>
        <w:t>Критерии оценивания:</w:t>
      </w:r>
    </w:p>
    <w:p w:rsidR="00B45020" w:rsidRDefault="00B45020" w:rsidP="00495795">
      <w:r>
        <w:lastRenderedPageBreak/>
        <w:t>Максимальное количество баллов за работу – 18:</w:t>
      </w:r>
    </w:p>
    <w:p w:rsidR="00B45020" w:rsidRDefault="00B45020" w:rsidP="00495795">
      <w:r>
        <w:t>№1(а-г) – по 1 баллу;</w:t>
      </w:r>
    </w:p>
    <w:p w:rsidR="00B45020" w:rsidRDefault="00B45020" w:rsidP="00495795">
      <w:r>
        <w:t>№2(а-г) – по 1 баллу;</w:t>
      </w:r>
    </w:p>
    <w:p w:rsidR="00B45020" w:rsidRDefault="00B45020" w:rsidP="00495795">
      <w:r>
        <w:t>№3 – 2 балла;</w:t>
      </w:r>
    </w:p>
    <w:p w:rsidR="00B45020" w:rsidRDefault="00B45020" w:rsidP="00495795">
      <w:r>
        <w:t>№4 – 3 балла;</w:t>
      </w:r>
    </w:p>
    <w:p w:rsidR="00B45020" w:rsidRDefault="00B45020" w:rsidP="00495795">
      <w:r>
        <w:t>№5 – 3 балла;</w:t>
      </w:r>
    </w:p>
    <w:p w:rsidR="00B45020" w:rsidRDefault="00B45020" w:rsidP="00495795">
      <w:r>
        <w:t>№6 – 2 балла.</w:t>
      </w:r>
    </w:p>
    <w:p w:rsidR="00BC353B" w:rsidRPr="00B45020" w:rsidRDefault="00BC353B" w:rsidP="00495795"/>
    <w:p w:rsidR="00495795" w:rsidRDefault="00495795" w:rsidP="00495795">
      <w:r>
        <w:t xml:space="preserve">«отлично» - </w:t>
      </w:r>
      <w:r w:rsidR="00BC353B">
        <w:t>15-18 баллов</w:t>
      </w:r>
      <w:r>
        <w:t>;</w:t>
      </w:r>
    </w:p>
    <w:p w:rsidR="00495795" w:rsidRDefault="00495795" w:rsidP="00495795">
      <w:r>
        <w:t xml:space="preserve">«хорошо» - </w:t>
      </w:r>
      <w:r w:rsidR="00BC353B">
        <w:t>13 – 14 баллов;</w:t>
      </w:r>
      <w:r w:rsidRPr="00A2373F">
        <w:t xml:space="preserve"> </w:t>
      </w:r>
    </w:p>
    <w:p w:rsidR="00495795" w:rsidRPr="00C34758" w:rsidRDefault="00495795" w:rsidP="00495795">
      <w:pPr>
        <w:rPr>
          <w:i/>
          <w:u w:val="single"/>
        </w:rPr>
      </w:pPr>
      <w:r>
        <w:t>«удовлетворительно» -</w:t>
      </w:r>
      <w:r w:rsidR="00BC353B">
        <w:t xml:space="preserve"> 10 – 12 баллов</w:t>
      </w:r>
      <w:r>
        <w:t>;</w:t>
      </w:r>
    </w:p>
    <w:p w:rsidR="00495795" w:rsidRDefault="00495795" w:rsidP="00495795">
      <w:pPr>
        <w:widowControl/>
        <w:jc w:val="both"/>
      </w:pPr>
      <w:r w:rsidRPr="004D7828">
        <w:t>«неудовлетворительно»</w:t>
      </w:r>
      <w:r>
        <w:t xml:space="preserve"> - </w:t>
      </w:r>
      <w:r w:rsidR="00BC353B">
        <w:t>менее 10баллов.</w:t>
      </w:r>
    </w:p>
    <w:p w:rsidR="00500EB1" w:rsidRPr="00AC3CF7" w:rsidRDefault="00500EB1" w:rsidP="00500EB1">
      <w:pPr>
        <w:rPr>
          <w:sz w:val="22"/>
          <w:szCs w:val="22"/>
        </w:rPr>
      </w:pPr>
    </w:p>
    <w:p w:rsidR="00500EB1" w:rsidRDefault="00500EB1" w:rsidP="00500EB1">
      <w:pPr>
        <w:rPr>
          <w:b/>
          <w:sz w:val="22"/>
          <w:szCs w:val="22"/>
        </w:rPr>
      </w:pPr>
    </w:p>
    <w:p w:rsidR="003B3174" w:rsidRDefault="00BC353B" w:rsidP="003B3174">
      <w:pPr>
        <w:jc w:val="center"/>
        <w:rPr>
          <w:b/>
          <w:iCs/>
          <w:sz w:val="28"/>
          <w:szCs w:val="28"/>
          <w:u w:val="single"/>
        </w:rPr>
      </w:pPr>
      <w:r w:rsidRPr="00340F96">
        <w:rPr>
          <w:b/>
          <w:iCs/>
          <w:sz w:val="28"/>
          <w:szCs w:val="28"/>
          <w:u w:val="single"/>
        </w:rPr>
        <w:t xml:space="preserve">Раздел </w:t>
      </w:r>
      <w:r>
        <w:rPr>
          <w:b/>
          <w:iCs/>
          <w:sz w:val="28"/>
          <w:szCs w:val="28"/>
          <w:u w:val="single"/>
        </w:rPr>
        <w:t>9</w:t>
      </w:r>
      <w:r w:rsidRPr="00340F96">
        <w:rPr>
          <w:b/>
          <w:iCs/>
          <w:sz w:val="28"/>
          <w:szCs w:val="28"/>
          <w:u w:val="single"/>
        </w:rPr>
        <w:t>.</w:t>
      </w:r>
      <w:r>
        <w:rPr>
          <w:b/>
          <w:iCs/>
          <w:sz w:val="28"/>
          <w:szCs w:val="28"/>
          <w:u w:val="single"/>
        </w:rPr>
        <w:t xml:space="preserve"> Элементы теории вероятностей.</w:t>
      </w:r>
    </w:p>
    <w:p w:rsidR="00BC353B" w:rsidRDefault="00BC353B" w:rsidP="003B3174">
      <w:pPr>
        <w:jc w:val="center"/>
        <w:rPr>
          <w:b/>
          <w:sz w:val="32"/>
          <w:szCs w:val="32"/>
        </w:rPr>
      </w:pPr>
    </w:p>
    <w:p w:rsidR="00BB241C" w:rsidRDefault="00747055" w:rsidP="00BB241C">
      <w:pPr>
        <w:shd w:val="clear" w:color="auto" w:fill="FFFFFF"/>
        <w:jc w:val="center"/>
        <w:rPr>
          <w:b/>
          <w:color w:val="000000"/>
          <w:spacing w:val="-2"/>
          <w:sz w:val="24"/>
          <w:szCs w:val="24"/>
        </w:rPr>
      </w:pPr>
      <w:r>
        <w:rPr>
          <w:b/>
          <w:color w:val="000000"/>
          <w:spacing w:val="-2"/>
          <w:sz w:val="24"/>
          <w:szCs w:val="24"/>
        </w:rPr>
        <w:t>Практическая</w:t>
      </w:r>
      <w:r w:rsidR="00BC353B" w:rsidRPr="00BB241C">
        <w:rPr>
          <w:b/>
          <w:color w:val="000000"/>
          <w:spacing w:val="-2"/>
          <w:sz w:val="24"/>
          <w:szCs w:val="24"/>
        </w:rPr>
        <w:t xml:space="preserve"> работа</w:t>
      </w:r>
    </w:p>
    <w:p w:rsidR="00BC353B" w:rsidRPr="00BB241C" w:rsidRDefault="00BC353B" w:rsidP="00BB241C">
      <w:pPr>
        <w:shd w:val="clear" w:color="auto" w:fill="FFFFFF"/>
        <w:jc w:val="center"/>
        <w:rPr>
          <w:b/>
          <w:sz w:val="24"/>
          <w:szCs w:val="24"/>
        </w:rPr>
      </w:pPr>
      <w:r w:rsidRPr="00BB241C">
        <w:rPr>
          <w:b/>
          <w:color w:val="000000"/>
          <w:spacing w:val="-2"/>
          <w:sz w:val="24"/>
          <w:szCs w:val="24"/>
        </w:rPr>
        <w:t>«</w:t>
      </w:r>
      <w:r w:rsidRPr="00BB241C">
        <w:rPr>
          <w:b/>
          <w:i/>
          <w:color w:val="000000"/>
          <w:spacing w:val="-2"/>
          <w:sz w:val="24"/>
          <w:szCs w:val="24"/>
        </w:rPr>
        <w:t>Комбинаторика, статистика и теория вероятностей</w:t>
      </w:r>
      <w:r w:rsidRPr="00BB241C">
        <w:rPr>
          <w:b/>
          <w:color w:val="000000"/>
          <w:spacing w:val="-2"/>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651"/>
      </w:tblGrid>
      <w:tr w:rsidR="00BB241C" w:rsidRPr="00D55C7C" w:rsidTr="00D55C7C">
        <w:tc>
          <w:tcPr>
            <w:tcW w:w="4786" w:type="dxa"/>
          </w:tcPr>
          <w:p w:rsidR="00BB241C" w:rsidRPr="00D55C7C" w:rsidRDefault="00BB241C" w:rsidP="00D55C7C">
            <w:pPr>
              <w:widowControl/>
              <w:autoSpaceDE/>
              <w:autoSpaceDN/>
              <w:adjustRightInd/>
              <w:spacing w:before="100" w:beforeAutospacing="1" w:after="100" w:afterAutospacing="1"/>
              <w:jc w:val="center"/>
              <w:rPr>
                <w:rFonts w:eastAsia="Calibri"/>
                <w:b/>
                <w:sz w:val="24"/>
                <w:szCs w:val="24"/>
              </w:rPr>
            </w:pPr>
            <w:r w:rsidRPr="00D55C7C">
              <w:rPr>
                <w:rFonts w:eastAsia="Calibri"/>
                <w:b/>
                <w:sz w:val="24"/>
                <w:szCs w:val="24"/>
              </w:rPr>
              <w:t>ВАРИАНТ 1</w:t>
            </w:r>
          </w:p>
          <w:p w:rsidR="00BB241C" w:rsidRPr="00D55C7C" w:rsidRDefault="00BB241C" w:rsidP="00D55C7C">
            <w:pPr>
              <w:widowControl/>
              <w:autoSpaceDE/>
              <w:autoSpaceDN/>
              <w:adjustRightInd/>
              <w:spacing w:before="100" w:beforeAutospacing="1" w:after="100" w:afterAutospacing="1"/>
              <w:rPr>
                <w:rFonts w:eastAsia="Calibri"/>
                <w:sz w:val="24"/>
                <w:szCs w:val="24"/>
              </w:rPr>
            </w:pPr>
            <w:r w:rsidRPr="00D55C7C">
              <w:rPr>
                <w:rFonts w:eastAsia="Calibri"/>
                <w:b/>
                <w:sz w:val="24"/>
                <w:szCs w:val="24"/>
              </w:rPr>
              <w:t>1.</w:t>
            </w:r>
            <w:r w:rsidRPr="00D55C7C">
              <w:rPr>
                <w:rFonts w:eastAsia="Calibri"/>
                <w:sz w:val="24"/>
                <w:szCs w:val="24"/>
              </w:rPr>
              <w:t xml:space="preserve"> В кафе предлагают два первых блюда: борщ, рассольник – и четыре вторых блюда: гуляш, котлеты, сосиски, пельмени. Укажите все обеды из двух блюд, которые может заказать посетитель. Проиллюстрируйте ответ, построив дерево возможных вариантов.</w:t>
            </w:r>
          </w:p>
          <w:p w:rsidR="00BB241C" w:rsidRPr="00D55C7C" w:rsidRDefault="00BB241C" w:rsidP="00D55C7C">
            <w:pPr>
              <w:widowControl/>
              <w:autoSpaceDE/>
              <w:autoSpaceDN/>
              <w:adjustRightInd/>
              <w:spacing w:before="100" w:beforeAutospacing="1" w:after="100" w:afterAutospacing="1"/>
              <w:rPr>
                <w:rFonts w:eastAsia="Calibri"/>
                <w:sz w:val="24"/>
                <w:szCs w:val="24"/>
              </w:rPr>
            </w:pPr>
            <w:r w:rsidRPr="00D55C7C">
              <w:rPr>
                <w:rFonts w:eastAsia="Calibri"/>
                <w:b/>
                <w:sz w:val="24"/>
                <w:szCs w:val="24"/>
              </w:rPr>
              <w:t>2.</w:t>
            </w:r>
            <w:r w:rsidRPr="00D55C7C">
              <w:rPr>
                <w:rFonts w:eastAsia="Calibri"/>
                <w:sz w:val="24"/>
                <w:szCs w:val="24"/>
              </w:rPr>
              <w:t xml:space="preserve"> Курьер должен разнести пакеты в 7 различных учреждений. Сколько маршрутов может он выбрать?</w:t>
            </w:r>
          </w:p>
          <w:p w:rsidR="00BB241C" w:rsidRPr="00D55C7C" w:rsidRDefault="00BB241C" w:rsidP="00D55C7C">
            <w:pPr>
              <w:widowControl/>
              <w:autoSpaceDE/>
              <w:autoSpaceDN/>
              <w:adjustRightInd/>
              <w:rPr>
                <w:rFonts w:eastAsia="Calibri"/>
                <w:sz w:val="24"/>
                <w:szCs w:val="24"/>
              </w:rPr>
            </w:pPr>
            <w:r w:rsidRPr="00D55C7C">
              <w:rPr>
                <w:rFonts w:eastAsia="Calibri"/>
                <w:b/>
                <w:sz w:val="24"/>
                <w:szCs w:val="24"/>
              </w:rPr>
              <w:t>3.</w:t>
            </w:r>
            <w:r w:rsidRPr="00D55C7C">
              <w:rPr>
                <w:rFonts w:eastAsia="Calibri"/>
                <w:sz w:val="24"/>
                <w:szCs w:val="24"/>
              </w:rPr>
              <w:t xml:space="preserve">Сколько различных трёхзначных чисел (без повторения цифр), можно составить из цифр 1,2,3,4,5, таких, </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 xml:space="preserve">а) которые являются чётными; </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б) в которых цифра 3 последняя.</w:t>
            </w:r>
          </w:p>
          <w:p w:rsidR="0057631B" w:rsidRPr="00D55C7C" w:rsidRDefault="0057631B" w:rsidP="00D55C7C">
            <w:pPr>
              <w:pStyle w:val="leftmargin"/>
              <w:spacing w:before="0" w:beforeAutospacing="0" w:after="0" w:afterAutospacing="0" w:line="240" w:lineRule="atLeast"/>
              <w:rPr>
                <w:rFonts w:eastAsia="Calibri"/>
                <w:b/>
              </w:rPr>
            </w:pPr>
          </w:p>
          <w:p w:rsidR="0057631B" w:rsidRPr="00D55C7C" w:rsidRDefault="0057631B" w:rsidP="00D55C7C">
            <w:pPr>
              <w:pStyle w:val="leftmargin"/>
              <w:spacing w:before="0" w:beforeAutospacing="0" w:after="0" w:afterAutospacing="0" w:line="240" w:lineRule="atLeast"/>
              <w:rPr>
                <w:rFonts w:eastAsia="Calibri"/>
                <w:sz w:val="22"/>
                <w:szCs w:val="22"/>
              </w:rPr>
            </w:pPr>
            <w:r w:rsidRPr="00D55C7C">
              <w:rPr>
                <w:rFonts w:eastAsia="Calibri"/>
                <w:b/>
              </w:rPr>
              <w:t xml:space="preserve">4. </w:t>
            </w:r>
            <w:r w:rsidRPr="00D55C7C">
              <w:rPr>
                <w:rFonts w:eastAsia="Calibri"/>
              </w:rPr>
              <w:t>В сбор</w:t>
            </w:r>
            <w:r w:rsidRPr="00D55C7C">
              <w:rPr>
                <w:rFonts w:eastAsia="Calibri"/>
              </w:rPr>
              <w:softHyphen/>
              <w:t>ни</w:t>
            </w:r>
            <w:r w:rsidRPr="00D55C7C">
              <w:rPr>
                <w:rFonts w:eastAsia="Calibri"/>
              </w:rPr>
              <w:softHyphen/>
              <w:t>ке би</w:t>
            </w:r>
            <w:r w:rsidRPr="00D55C7C">
              <w:rPr>
                <w:rFonts w:eastAsia="Calibri"/>
              </w:rPr>
              <w:softHyphen/>
              <w:t>ле</w:t>
            </w:r>
            <w:r w:rsidRPr="00D55C7C">
              <w:rPr>
                <w:rFonts w:eastAsia="Calibri"/>
              </w:rPr>
              <w:softHyphen/>
              <w:t>тов по математике всего 30 би</w:t>
            </w:r>
            <w:r w:rsidRPr="00D55C7C">
              <w:rPr>
                <w:rFonts w:eastAsia="Calibri"/>
              </w:rPr>
              <w:softHyphen/>
              <w:t>ле</w:t>
            </w:r>
            <w:r w:rsidRPr="00D55C7C">
              <w:rPr>
                <w:rFonts w:eastAsia="Calibri"/>
              </w:rPr>
              <w:softHyphen/>
              <w:t>тов, в 13 из них встре</w:t>
            </w:r>
            <w:r w:rsidRPr="00D55C7C">
              <w:rPr>
                <w:rFonts w:eastAsia="Calibri"/>
              </w:rPr>
              <w:softHyphen/>
              <w:t>ча</w:t>
            </w:r>
            <w:r w:rsidRPr="00D55C7C">
              <w:rPr>
                <w:rFonts w:eastAsia="Calibri"/>
              </w:rPr>
              <w:softHyphen/>
              <w:t>ет</w:t>
            </w:r>
            <w:r w:rsidRPr="00D55C7C">
              <w:rPr>
                <w:rFonts w:eastAsia="Calibri"/>
              </w:rPr>
              <w:softHyphen/>
              <w:t>ся во</w:t>
            </w:r>
            <w:r w:rsidRPr="00D55C7C">
              <w:rPr>
                <w:rFonts w:eastAsia="Calibri"/>
              </w:rPr>
              <w:softHyphen/>
              <w:t>прос по геометрии. Най</w:t>
            </w:r>
            <w:r w:rsidRPr="00D55C7C">
              <w:rPr>
                <w:rFonts w:eastAsia="Calibri"/>
              </w:rPr>
              <w:softHyphen/>
              <w:t>ди</w:t>
            </w:r>
            <w:r w:rsidRPr="00D55C7C">
              <w:rPr>
                <w:rFonts w:eastAsia="Calibri"/>
              </w:rPr>
              <w:softHyphen/>
              <w:t>те ве</w:t>
            </w:r>
            <w:r w:rsidRPr="00D55C7C">
              <w:rPr>
                <w:rFonts w:eastAsia="Calibri"/>
              </w:rPr>
              <w:softHyphen/>
              <w:t>ро</w:t>
            </w:r>
            <w:r w:rsidRPr="00D55C7C">
              <w:rPr>
                <w:rFonts w:eastAsia="Calibri"/>
              </w:rPr>
              <w:softHyphen/>
              <w:t>ят</w:t>
            </w:r>
            <w:r w:rsidRPr="00D55C7C">
              <w:rPr>
                <w:rFonts w:eastAsia="Calibri"/>
              </w:rPr>
              <w:softHyphen/>
              <w:t>ность того, что в слу</w:t>
            </w:r>
            <w:r w:rsidRPr="00D55C7C">
              <w:rPr>
                <w:rFonts w:eastAsia="Calibri"/>
              </w:rPr>
              <w:softHyphen/>
              <w:t>чай</w:t>
            </w:r>
            <w:r w:rsidRPr="00D55C7C">
              <w:rPr>
                <w:rFonts w:eastAsia="Calibri"/>
              </w:rPr>
              <w:softHyphen/>
              <w:t>но вы</w:t>
            </w:r>
            <w:r w:rsidRPr="00D55C7C">
              <w:rPr>
                <w:rFonts w:eastAsia="Calibri"/>
              </w:rPr>
              <w:softHyphen/>
              <w:t>бран</w:t>
            </w:r>
            <w:r w:rsidRPr="00D55C7C">
              <w:rPr>
                <w:rFonts w:eastAsia="Calibri"/>
              </w:rPr>
              <w:softHyphen/>
              <w:t>ном на эк</w:t>
            </w:r>
            <w:r w:rsidRPr="00D55C7C">
              <w:rPr>
                <w:rFonts w:eastAsia="Calibri"/>
              </w:rPr>
              <w:softHyphen/>
              <w:t>за</w:t>
            </w:r>
            <w:r w:rsidRPr="00D55C7C">
              <w:rPr>
                <w:rFonts w:eastAsia="Calibri"/>
              </w:rPr>
              <w:softHyphen/>
              <w:t>ме</w:t>
            </w:r>
            <w:r w:rsidRPr="00D55C7C">
              <w:rPr>
                <w:rFonts w:eastAsia="Calibri"/>
              </w:rPr>
              <w:softHyphen/>
              <w:t>не би</w:t>
            </w:r>
            <w:r w:rsidRPr="00D55C7C">
              <w:rPr>
                <w:rFonts w:eastAsia="Calibri"/>
              </w:rPr>
              <w:softHyphen/>
              <w:t>ле</w:t>
            </w:r>
            <w:r w:rsidRPr="00D55C7C">
              <w:rPr>
                <w:rFonts w:eastAsia="Calibri"/>
              </w:rPr>
              <w:softHyphen/>
              <w:t>те школь</w:t>
            </w:r>
            <w:r w:rsidRPr="00D55C7C">
              <w:rPr>
                <w:rFonts w:eastAsia="Calibri"/>
              </w:rPr>
              <w:softHyphen/>
              <w:t>ни</w:t>
            </w:r>
            <w:r w:rsidRPr="00D55C7C">
              <w:rPr>
                <w:rFonts w:eastAsia="Calibri"/>
              </w:rPr>
              <w:softHyphen/>
              <w:t xml:space="preserve">ку </w:t>
            </w:r>
            <w:r w:rsidRPr="00D55C7C">
              <w:rPr>
                <w:rFonts w:eastAsia="Calibri"/>
                <w:b/>
                <w:bCs/>
              </w:rPr>
              <w:t>не до</w:t>
            </w:r>
            <w:r w:rsidRPr="00D55C7C">
              <w:rPr>
                <w:rFonts w:eastAsia="Calibri"/>
                <w:b/>
                <w:bCs/>
              </w:rPr>
              <w:softHyphen/>
              <w:t>ста</w:t>
            </w:r>
            <w:r w:rsidRPr="00D55C7C">
              <w:rPr>
                <w:rFonts w:eastAsia="Calibri"/>
                <w:b/>
                <w:bCs/>
              </w:rPr>
              <w:softHyphen/>
              <w:t>нет</w:t>
            </w:r>
            <w:r w:rsidRPr="00D55C7C">
              <w:rPr>
                <w:rFonts w:eastAsia="Calibri"/>
                <w:b/>
                <w:bCs/>
              </w:rPr>
              <w:softHyphen/>
              <w:t>ся</w:t>
            </w:r>
            <w:r w:rsidRPr="00D55C7C">
              <w:rPr>
                <w:rFonts w:eastAsia="Calibri"/>
              </w:rPr>
              <w:t xml:space="preserve"> во</w:t>
            </w:r>
            <w:r w:rsidRPr="00D55C7C">
              <w:rPr>
                <w:rFonts w:eastAsia="Calibri"/>
              </w:rPr>
              <w:softHyphen/>
              <w:t>прос по геометрии.</w:t>
            </w:r>
          </w:p>
          <w:p w:rsidR="00BB241C" w:rsidRPr="00D55C7C" w:rsidRDefault="0057631B" w:rsidP="00D55C7C">
            <w:pPr>
              <w:widowControl/>
              <w:autoSpaceDE/>
              <w:autoSpaceDN/>
              <w:adjustRightInd/>
              <w:spacing w:before="100" w:beforeAutospacing="1" w:after="100" w:afterAutospacing="1"/>
              <w:rPr>
                <w:rFonts w:eastAsia="Calibri"/>
                <w:sz w:val="24"/>
                <w:szCs w:val="24"/>
              </w:rPr>
            </w:pPr>
            <w:r w:rsidRPr="00D55C7C">
              <w:rPr>
                <w:rFonts w:eastAsia="Calibri"/>
                <w:b/>
                <w:sz w:val="24"/>
                <w:szCs w:val="24"/>
              </w:rPr>
              <w:t>5</w:t>
            </w:r>
            <w:r w:rsidR="00BB241C" w:rsidRPr="00D55C7C">
              <w:rPr>
                <w:rFonts w:eastAsia="Calibri"/>
                <w:b/>
                <w:sz w:val="24"/>
                <w:szCs w:val="24"/>
              </w:rPr>
              <w:t>.</w:t>
            </w:r>
            <w:r w:rsidR="00BB241C" w:rsidRPr="00D55C7C">
              <w:rPr>
                <w:rFonts w:eastAsia="Calibri"/>
                <w:sz w:val="24"/>
                <w:szCs w:val="24"/>
              </w:rPr>
              <w:t xml:space="preserve"> Были опрошены учащиеся одной школы, сколько раз в жизни они летали на самолёте. Получены следующие данные: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3"/>
              <w:gridCol w:w="463"/>
              <w:gridCol w:w="567"/>
              <w:gridCol w:w="425"/>
              <w:gridCol w:w="425"/>
              <w:gridCol w:w="284"/>
              <w:gridCol w:w="283"/>
            </w:tblGrid>
            <w:tr w:rsidR="00BB241C" w:rsidRPr="00384EC9" w:rsidTr="00BB241C">
              <w:trPr>
                <w:tblCellSpacing w:w="0" w:type="dxa"/>
              </w:trPr>
              <w:tc>
                <w:tcPr>
                  <w:tcW w:w="0" w:type="auto"/>
                  <w:vAlign w:val="center"/>
                  <w:hideMark/>
                </w:tcPr>
                <w:p w:rsidR="00BB241C" w:rsidRDefault="00BB241C" w:rsidP="00BB241C">
                  <w:pPr>
                    <w:widowControl/>
                    <w:autoSpaceDE/>
                    <w:autoSpaceDN/>
                    <w:adjustRightInd/>
                    <w:rPr>
                      <w:sz w:val="24"/>
                      <w:szCs w:val="24"/>
                    </w:rPr>
                  </w:pPr>
                  <w:r w:rsidRPr="00384EC9">
                    <w:rPr>
                      <w:sz w:val="24"/>
                      <w:szCs w:val="24"/>
                    </w:rPr>
                    <w:t xml:space="preserve">Число </w:t>
                  </w:r>
                </w:p>
                <w:p w:rsidR="00BB241C" w:rsidRDefault="00BB241C" w:rsidP="00BB241C">
                  <w:pPr>
                    <w:widowControl/>
                    <w:autoSpaceDE/>
                    <w:autoSpaceDN/>
                    <w:adjustRightInd/>
                    <w:rPr>
                      <w:sz w:val="24"/>
                      <w:szCs w:val="24"/>
                    </w:rPr>
                  </w:pPr>
                  <w:r w:rsidRPr="00384EC9">
                    <w:rPr>
                      <w:sz w:val="24"/>
                      <w:szCs w:val="24"/>
                    </w:rPr>
                    <w:t xml:space="preserve">совершенных </w:t>
                  </w:r>
                </w:p>
                <w:p w:rsidR="00BB241C" w:rsidRPr="00384EC9" w:rsidRDefault="00BB241C" w:rsidP="00BB241C">
                  <w:pPr>
                    <w:widowControl/>
                    <w:autoSpaceDE/>
                    <w:autoSpaceDN/>
                    <w:adjustRightInd/>
                    <w:rPr>
                      <w:sz w:val="24"/>
                      <w:szCs w:val="24"/>
                    </w:rPr>
                  </w:pPr>
                  <w:r w:rsidRPr="00384EC9">
                    <w:rPr>
                      <w:sz w:val="24"/>
                      <w:szCs w:val="24"/>
                    </w:rPr>
                    <w:t>полётов</w:t>
                  </w:r>
                </w:p>
              </w:tc>
              <w:tc>
                <w:tcPr>
                  <w:tcW w:w="463"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0</w:t>
                  </w:r>
                </w:p>
              </w:tc>
              <w:tc>
                <w:tcPr>
                  <w:tcW w:w="567"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1</w:t>
                  </w:r>
                </w:p>
              </w:tc>
              <w:tc>
                <w:tcPr>
                  <w:tcW w:w="425"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2</w:t>
                  </w:r>
                </w:p>
              </w:tc>
              <w:tc>
                <w:tcPr>
                  <w:tcW w:w="425"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3</w:t>
                  </w:r>
                </w:p>
              </w:tc>
              <w:tc>
                <w:tcPr>
                  <w:tcW w:w="284"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4</w:t>
                  </w:r>
                </w:p>
              </w:tc>
              <w:tc>
                <w:tcPr>
                  <w:tcW w:w="283"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5</w:t>
                  </w:r>
                </w:p>
              </w:tc>
            </w:tr>
            <w:tr w:rsidR="00BB241C" w:rsidRPr="00384EC9" w:rsidTr="00BB241C">
              <w:trPr>
                <w:tblCellSpacing w:w="0" w:type="dxa"/>
              </w:trPr>
              <w:tc>
                <w:tcPr>
                  <w:tcW w:w="0" w:type="auto"/>
                  <w:vAlign w:val="center"/>
                  <w:hideMark/>
                </w:tcPr>
                <w:p w:rsidR="00BB241C" w:rsidRPr="00384EC9" w:rsidRDefault="00BB241C" w:rsidP="00D55C7C">
                  <w:pPr>
                    <w:widowControl/>
                    <w:autoSpaceDE/>
                    <w:autoSpaceDN/>
                    <w:adjustRightInd/>
                    <w:spacing w:before="100" w:beforeAutospacing="1" w:after="100" w:afterAutospacing="1"/>
                    <w:rPr>
                      <w:sz w:val="24"/>
                      <w:szCs w:val="24"/>
                    </w:rPr>
                  </w:pPr>
                  <w:r w:rsidRPr="00384EC9">
                    <w:rPr>
                      <w:sz w:val="24"/>
                      <w:szCs w:val="24"/>
                    </w:rPr>
                    <w:t>Количество человек</w:t>
                  </w:r>
                </w:p>
              </w:tc>
              <w:tc>
                <w:tcPr>
                  <w:tcW w:w="463"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420</w:t>
                  </w:r>
                </w:p>
              </w:tc>
              <w:tc>
                <w:tcPr>
                  <w:tcW w:w="567"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150</w:t>
                  </w:r>
                </w:p>
              </w:tc>
              <w:tc>
                <w:tcPr>
                  <w:tcW w:w="425"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280</w:t>
                  </w:r>
                </w:p>
              </w:tc>
              <w:tc>
                <w:tcPr>
                  <w:tcW w:w="425"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110</w:t>
                  </w:r>
                </w:p>
              </w:tc>
              <w:tc>
                <w:tcPr>
                  <w:tcW w:w="284"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32</w:t>
                  </w:r>
                </w:p>
              </w:tc>
              <w:tc>
                <w:tcPr>
                  <w:tcW w:w="283" w:type="dxa"/>
                  <w:vAlign w:val="center"/>
                  <w:hideMark/>
                </w:tcPr>
                <w:p w:rsidR="00BB241C" w:rsidRPr="00384EC9" w:rsidRDefault="00BB241C" w:rsidP="00D55C7C">
                  <w:pPr>
                    <w:widowControl/>
                    <w:autoSpaceDE/>
                    <w:autoSpaceDN/>
                    <w:adjustRightInd/>
                    <w:spacing w:before="100" w:beforeAutospacing="1" w:after="100" w:afterAutospacing="1"/>
                    <w:jc w:val="center"/>
                    <w:rPr>
                      <w:sz w:val="24"/>
                      <w:szCs w:val="24"/>
                    </w:rPr>
                  </w:pPr>
                  <w:r w:rsidRPr="00384EC9">
                    <w:rPr>
                      <w:sz w:val="24"/>
                      <w:szCs w:val="24"/>
                    </w:rPr>
                    <w:t>8</w:t>
                  </w:r>
                </w:p>
              </w:tc>
            </w:tr>
          </w:tbl>
          <w:p w:rsidR="00BB241C" w:rsidRPr="00D55C7C" w:rsidRDefault="00BB241C" w:rsidP="00D55C7C">
            <w:pPr>
              <w:widowControl/>
              <w:autoSpaceDE/>
              <w:autoSpaceDN/>
              <w:adjustRightInd/>
              <w:rPr>
                <w:rFonts w:eastAsia="Calibri"/>
                <w:sz w:val="24"/>
                <w:szCs w:val="24"/>
              </w:rPr>
            </w:pPr>
            <w:r w:rsidRPr="00D55C7C">
              <w:rPr>
                <w:rFonts w:eastAsia="Calibri"/>
                <w:sz w:val="24"/>
                <w:szCs w:val="24"/>
              </w:rPr>
              <w:lastRenderedPageBreak/>
              <w:t>а) Найдите объём измерения.</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б)</w:t>
            </w:r>
            <w:r w:rsidR="00CA77F4" w:rsidRPr="00D55C7C">
              <w:rPr>
                <w:rFonts w:eastAsia="Calibri"/>
                <w:sz w:val="24"/>
                <w:szCs w:val="24"/>
              </w:rPr>
              <w:t xml:space="preserve"> </w:t>
            </w:r>
            <w:r w:rsidRPr="00D55C7C">
              <w:rPr>
                <w:rFonts w:eastAsia="Calibri"/>
                <w:sz w:val="24"/>
                <w:szCs w:val="24"/>
              </w:rPr>
              <w:t>Укажите наибольшую и наименьшую варианты измерения.</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в)</w:t>
            </w:r>
            <w:r w:rsidR="00CA77F4" w:rsidRPr="00D55C7C">
              <w:rPr>
                <w:rFonts w:eastAsia="Calibri"/>
                <w:sz w:val="24"/>
                <w:szCs w:val="24"/>
              </w:rPr>
              <w:t xml:space="preserve"> </w:t>
            </w:r>
            <w:r w:rsidRPr="00D55C7C">
              <w:rPr>
                <w:rFonts w:eastAsia="Calibri"/>
                <w:sz w:val="24"/>
                <w:szCs w:val="24"/>
              </w:rPr>
              <w:t>Укажите размах, моду и среднее значение  измерения.</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г) Составьте таблицу распределения частот.</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д) Постройте многоугольник частот</w:t>
            </w:r>
            <w:r w:rsidR="00CA77F4" w:rsidRPr="00D55C7C">
              <w:rPr>
                <w:rFonts w:eastAsia="Calibri"/>
                <w:sz w:val="24"/>
                <w:szCs w:val="24"/>
              </w:rPr>
              <w:t>.</w:t>
            </w:r>
          </w:p>
        </w:tc>
        <w:tc>
          <w:tcPr>
            <w:tcW w:w="4787" w:type="dxa"/>
          </w:tcPr>
          <w:p w:rsidR="00BB241C" w:rsidRPr="00D55C7C" w:rsidRDefault="00BB241C" w:rsidP="00D55C7C">
            <w:pPr>
              <w:widowControl/>
              <w:autoSpaceDE/>
              <w:autoSpaceDN/>
              <w:adjustRightInd/>
              <w:spacing w:before="100" w:beforeAutospacing="1" w:after="100" w:afterAutospacing="1"/>
              <w:jc w:val="center"/>
              <w:rPr>
                <w:rFonts w:eastAsia="Calibri"/>
                <w:sz w:val="24"/>
                <w:szCs w:val="24"/>
              </w:rPr>
            </w:pPr>
            <w:r w:rsidRPr="00D55C7C">
              <w:rPr>
                <w:rFonts w:eastAsia="Calibri"/>
                <w:b/>
                <w:sz w:val="24"/>
                <w:szCs w:val="24"/>
              </w:rPr>
              <w:lastRenderedPageBreak/>
              <w:t>ВАРИАНТ 2</w:t>
            </w:r>
          </w:p>
          <w:p w:rsidR="00BB241C" w:rsidRPr="00D55C7C" w:rsidRDefault="00BB241C" w:rsidP="00D55C7C">
            <w:pPr>
              <w:widowControl/>
              <w:autoSpaceDE/>
              <w:autoSpaceDN/>
              <w:adjustRightInd/>
              <w:spacing w:before="100" w:beforeAutospacing="1" w:after="100" w:afterAutospacing="1"/>
              <w:rPr>
                <w:rFonts w:eastAsia="Calibri"/>
                <w:sz w:val="24"/>
                <w:szCs w:val="24"/>
              </w:rPr>
            </w:pPr>
            <w:r w:rsidRPr="00D55C7C">
              <w:rPr>
                <w:rFonts w:eastAsia="Calibri"/>
                <w:b/>
                <w:sz w:val="24"/>
                <w:szCs w:val="24"/>
              </w:rPr>
              <w:t>1.</w:t>
            </w:r>
            <w:r w:rsidRPr="00D55C7C">
              <w:rPr>
                <w:rFonts w:eastAsia="Calibri"/>
                <w:sz w:val="24"/>
                <w:szCs w:val="24"/>
              </w:rPr>
              <w:t xml:space="preserve"> Стадион имеет четыре входа: А,В,С и </w:t>
            </w:r>
            <w:r w:rsidR="00CA77F4" w:rsidRPr="00D55C7C">
              <w:rPr>
                <w:rFonts w:eastAsia="Calibri"/>
                <w:sz w:val="24"/>
                <w:szCs w:val="24"/>
                <w:lang w:val="en-US"/>
              </w:rPr>
              <w:t>D</w:t>
            </w:r>
            <w:r w:rsidRPr="00D55C7C">
              <w:rPr>
                <w:rFonts w:eastAsia="Calibri"/>
                <w:sz w:val="24"/>
                <w:szCs w:val="24"/>
              </w:rPr>
              <w:t xml:space="preserve">. Укажите все возможные способы, какими посетитель может войти через один вход, а выйти через другой. Сколько таких способов? Проиллюстрируйте ответ, построив дерево возможных вариантов. </w:t>
            </w:r>
          </w:p>
          <w:p w:rsidR="00BB241C" w:rsidRPr="00D55C7C" w:rsidRDefault="00BB241C" w:rsidP="00D55C7C">
            <w:pPr>
              <w:widowControl/>
              <w:autoSpaceDE/>
              <w:autoSpaceDN/>
              <w:adjustRightInd/>
              <w:spacing w:before="100" w:beforeAutospacing="1" w:after="100" w:afterAutospacing="1"/>
              <w:rPr>
                <w:rFonts w:eastAsia="Calibri"/>
                <w:sz w:val="24"/>
                <w:szCs w:val="24"/>
              </w:rPr>
            </w:pPr>
            <w:r w:rsidRPr="00D55C7C">
              <w:rPr>
                <w:rFonts w:eastAsia="Calibri"/>
                <w:b/>
                <w:sz w:val="24"/>
                <w:szCs w:val="24"/>
              </w:rPr>
              <w:t>2.</w:t>
            </w:r>
            <w:r w:rsidRPr="00D55C7C">
              <w:rPr>
                <w:rFonts w:eastAsia="Calibri"/>
                <w:sz w:val="24"/>
                <w:szCs w:val="24"/>
              </w:rPr>
              <w:t xml:space="preserve"> Сколькими способами 5 человек могут встать в очередь в театральную кассу?</w:t>
            </w:r>
          </w:p>
          <w:p w:rsidR="00BB241C" w:rsidRPr="00D55C7C" w:rsidRDefault="00BB241C" w:rsidP="00D55C7C">
            <w:pPr>
              <w:widowControl/>
              <w:autoSpaceDE/>
              <w:autoSpaceDN/>
              <w:adjustRightInd/>
              <w:rPr>
                <w:rFonts w:eastAsia="Calibri"/>
                <w:sz w:val="24"/>
                <w:szCs w:val="24"/>
              </w:rPr>
            </w:pPr>
            <w:r w:rsidRPr="00D55C7C">
              <w:rPr>
                <w:rFonts w:eastAsia="Calibri"/>
                <w:b/>
                <w:sz w:val="24"/>
                <w:szCs w:val="24"/>
              </w:rPr>
              <w:t>3.</w:t>
            </w:r>
            <w:r w:rsidRPr="00D55C7C">
              <w:rPr>
                <w:rFonts w:eastAsia="Calibri"/>
                <w:sz w:val="24"/>
                <w:szCs w:val="24"/>
              </w:rPr>
              <w:t>Сколько различных трёхзначных чисел</w:t>
            </w:r>
            <w:r w:rsidR="00CA77F4" w:rsidRPr="00D55C7C">
              <w:rPr>
                <w:rFonts w:eastAsia="Calibri"/>
                <w:sz w:val="24"/>
                <w:szCs w:val="24"/>
              </w:rPr>
              <w:t xml:space="preserve"> </w:t>
            </w:r>
            <w:r w:rsidRPr="00D55C7C">
              <w:rPr>
                <w:rFonts w:eastAsia="Calibri"/>
                <w:sz w:val="24"/>
                <w:szCs w:val="24"/>
              </w:rPr>
              <w:t xml:space="preserve">(без повторения цифр), можно составить из цифр 0,2,3,5,6, таких, </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 xml:space="preserve">а) в которых  цифра 5 первая; </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б) которые являются нечётными.</w:t>
            </w:r>
          </w:p>
          <w:p w:rsidR="0057631B" w:rsidRPr="00D55C7C" w:rsidRDefault="0057631B" w:rsidP="00D55C7C">
            <w:pPr>
              <w:widowControl/>
              <w:autoSpaceDE/>
              <w:autoSpaceDN/>
              <w:adjustRightInd/>
              <w:rPr>
                <w:rFonts w:eastAsia="Calibri"/>
                <w:b/>
                <w:sz w:val="24"/>
                <w:szCs w:val="24"/>
              </w:rPr>
            </w:pPr>
          </w:p>
          <w:p w:rsidR="00BB241C" w:rsidRPr="00D55C7C" w:rsidRDefault="0057631B" w:rsidP="00D55C7C">
            <w:pPr>
              <w:widowControl/>
              <w:autoSpaceDE/>
              <w:autoSpaceDN/>
              <w:adjustRightInd/>
              <w:rPr>
                <w:rFonts w:eastAsia="Calibri"/>
                <w:b/>
                <w:sz w:val="24"/>
                <w:szCs w:val="24"/>
              </w:rPr>
            </w:pPr>
            <w:r w:rsidRPr="00D55C7C">
              <w:rPr>
                <w:rFonts w:eastAsia="Calibri"/>
                <w:b/>
                <w:sz w:val="24"/>
                <w:szCs w:val="24"/>
              </w:rPr>
              <w:t>4.</w:t>
            </w:r>
            <w:r w:rsidRPr="00D55C7C">
              <w:rPr>
                <w:rFonts w:eastAsia="Calibri"/>
                <w:sz w:val="22"/>
                <w:szCs w:val="22"/>
              </w:rPr>
              <w:t xml:space="preserve"> </w:t>
            </w:r>
            <w:r w:rsidRPr="00D55C7C">
              <w:rPr>
                <w:rFonts w:eastAsia="Calibri"/>
                <w:sz w:val="24"/>
                <w:szCs w:val="24"/>
              </w:rPr>
              <w:t>На конференцию приехали 4 ученых из Румынии, 6 из Чехии и 2 из Хорватии. Каждый из них делает на конференции один доклад. Порядок докладов определяется жеребьёвкой. Найдите вероятность того, что вторым окажется доклад ученого из Чехии.</w:t>
            </w:r>
          </w:p>
          <w:p w:rsidR="00BB241C" w:rsidRPr="00D55C7C" w:rsidRDefault="0057631B" w:rsidP="00D55C7C">
            <w:pPr>
              <w:widowControl/>
              <w:autoSpaceDE/>
              <w:autoSpaceDN/>
              <w:adjustRightInd/>
              <w:spacing w:before="100" w:beforeAutospacing="1" w:after="100" w:afterAutospacing="1"/>
              <w:rPr>
                <w:rFonts w:eastAsia="Calibri"/>
                <w:sz w:val="24"/>
                <w:szCs w:val="24"/>
              </w:rPr>
            </w:pPr>
            <w:r w:rsidRPr="00D55C7C">
              <w:rPr>
                <w:rFonts w:eastAsia="Calibri"/>
                <w:b/>
                <w:sz w:val="24"/>
                <w:szCs w:val="24"/>
              </w:rPr>
              <w:t>5</w:t>
            </w:r>
            <w:r w:rsidR="00BB241C" w:rsidRPr="00D55C7C">
              <w:rPr>
                <w:rFonts w:eastAsia="Calibri"/>
                <w:b/>
                <w:sz w:val="24"/>
                <w:szCs w:val="24"/>
              </w:rPr>
              <w:t>.</w:t>
            </w:r>
            <w:r w:rsidR="00BB241C" w:rsidRPr="00D55C7C">
              <w:rPr>
                <w:rFonts w:eastAsia="Calibri"/>
                <w:sz w:val="24"/>
                <w:szCs w:val="24"/>
              </w:rPr>
              <w:t xml:space="preserve"> Были опрошены члены одного садоводства,  сколько дней в неделю в среднем они проводят весной за городом. Получены следующие данные: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9"/>
              <w:gridCol w:w="313"/>
              <w:gridCol w:w="395"/>
              <w:gridCol w:w="284"/>
              <w:gridCol w:w="283"/>
              <w:gridCol w:w="284"/>
              <w:gridCol w:w="425"/>
            </w:tblGrid>
            <w:tr w:rsidR="00BB241C" w:rsidRPr="00384EC9" w:rsidTr="00BB241C">
              <w:trPr>
                <w:tblCellSpacing w:w="0" w:type="dxa"/>
              </w:trPr>
              <w:tc>
                <w:tcPr>
                  <w:tcW w:w="2439" w:type="dxa"/>
                  <w:vAlign w:val="center"/>
                  <w:hideMark/>
                </w:tcPr>
                <w:p w:rsidR="00BB241C" w:rsidRDefault="00BB241C" w:rsidP="00CA77F4">
                  <w:pPr>
                    <w:widowControl/>
                    <w:autoSpaceDE/>
                    <w:autoSpaceDN/>
                    <w:adjustRightInd/>
                    <w:rPr>
                      <w:sz w:val="24"/>
                      <w:szCs w:val="24"/>
                    </w:rPr>
                  </w:pPr>
                  <w:r w:rsidRPr="00384EC9">
                    <w:rPr>
                      <w:sz w:val="24"/>
                      <w:szCs w:val="24"/>
                    </w:rPr>
                    <w:t>Число дней проведённых</w:t>
                  </w:r>
                </w:p>
                <w:p w:rsidR="00BB241C" w:rsidRPr="00384EC9" w:rsidRDefault="00BB241C" w:rsidP="00CA77F4">
                  <w:pPr>
                    <w:widowControl/>
                    <w:autoSpaceDE/>
                    <w:autoSpaceDN/>
                    <w:adjustRightInd/>
                    <w:rPr>
                      <w:sz w:val="24"/>
                      <w:szCs w:val="24"/>
                    </w:rPr>
                  </w:pPr>
                  <w:r w:rsidRPr="00384EC9">
                    <w:rPr>
                      <w:sz w:val="24"/>
                      <w:szCs w:val="24"/>
                    </w:rPr>
                    <w:t>за городом</w:t>
                  </w:r>
                </w:p>
              </w:tc>
              <w:tc>
                <w:tcPr>
                  <w:tcW w:w="313"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0</w:t>
                  </w:r>
                </w:p>
              </w:tc>
              <w:tc>
                <w:tcPr>
                  <w:tcW w:w="395"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1</w:t>
                  </w:r>
                </w:p>
              </w:tc>
              <w:tc>
                <w:tcPr>
                  <w:tcW w:w="284"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2</w:t>
                  </w:r>
                </w:p>
              </w:tc>
              <w:tc>
                <w:tcPr>
                  <w:tcW w:w="283"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3</w:t>
                  </w:r>
                </w:p>
              </w:tc>
              <w:tc>
                <w:tcPr>
                  <w:tcW w:w="284"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4</w:t>
                  </w:r>
                </w:p>
              </w:tc>
              <w:tc>
                <w:tcPr>
                  <w:tcW w:w="425"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5</w:t>
                  </w:r>
                </w:p>
              </w:tc>
            </w:tr>
            <w:tr w:rsidR="00BB241C" w:rsidRPr="00384EC9" w:rsidTr="00BB241C">
              <w:trPr>
                <w:tblCellSpacing w:w="0" w:type="dxa"/>
              </w:trPr>
              <w:tc>
                <w:tcPr>
                  <w:tcW w:w="2439" w:type="dxa"/>
                  <w:vAlign w:val="center"/>
                  <w:hideMark/>
                </w:tcPr>
                <w:p w:rsidR="00BB241C" w:rsidRPr="00384EC9" w:rsidRDefault="00BB241C" w:rsidP="00D55C7C">
                  <w:pPr>
                    <w:widowControl/>
                    <w:autoSpaceDE/>
                    <w:autoSpaceDN/>
                    <w:adjustRightInd/>
                    <w:spacing w:before="100" w:beforeAutospacing="1" w:after="100" w:afterAutospacing="1"/>
                    <w:rPr>
                      <w:sz w:val="24"/>
                      <w:szCs w:val="24"/>
                    </w:rPr>
                  </w:pPr>
                  <w:r w:rsidRPr="00384EC9">
                    <w:rPr>
                      <w:sz w:val="24"/>
                      <w:szCs w:val="24"/>
                    </w:rPr>
                    <w:t>Количество человек</w:t>
                  </w:r>
                </w:p>
              </w:tc>
              <w:tc>
                <w:tcPr>
                  <w:tcW w:w="313"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8</w:t>
                  </w:r>
                </w:p>
              </w:tc>
              <w:tc>
                <w:tcPr>
                  <w:tcW w:w="395"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12</w:t>
                  </w:r>
                </w:p>
              </w:tc>
              <w:tc>
                <w:tcPr>
                  <w:tcW w:w="284"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40</w:t>
                  </w:r>
                </w:p>
              </w:tc>
              <w:tc>
                <w:tcPr>
                  <w:tcW w:w="283"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20</w:t>
                  </w:r>
                </w:p>
              </w:tc>
              <w:tc>
                <w:tcPr>
                  <w:tcW w:w="284"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16</w:t>
                  </w:r>
                </w:p>
              </w:tc>
              <w:tc>
                <w:tcPr>
                  <w:tcW w:w="425" w:type="dxa"/>
                  <w:vAlign w:val="center"/>
                  <w:hideMark/>
                </w:tcPr>
                <w:p w:rsidR="00BB241C" w:rsidRPr="00384EC9" w:rsidRDefault="00BB241C" w:rsidP="00BB241C">
                  <w:pPr>
                    <w:widowControl/>
                    <w:autoSpaceDE/>
                    <w:autoSpaceDN/>
                    <w:adjustRightInd/>
                    <w:spacing w:before="100" w:beforeAutospacing="1" w:after="100" w:afterAutospacing="1"/>
                    <w:jc w:val="center"/>
                    <w:rPr>
                      <w:sz w:val="24"/>
                      <w:szCs w:val="24"/>
                    </w:rPr>
                  </w:pPr>
                  <w:r w:rsidRPr="00384EC9">
                    <w:rPr>
                      <w:sz w:val="24"/>
                      <w:szCs w:val="24"/>
                    </w:rPr>
                    <w:t>4</w:t>
                  </w:r>
                </w:p>
              </w:tc>
            </w:tr>
          </w:tbl>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а) Найдите объём измерения.</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lastRenderedPageBreak/>
              <w:t>б)</w:t>
            </w:r>
            <w:r w:rsidR="00CA77F4" w:rsidRPr="00D55C7C">
              <w:rPr>
                <w:rFonts w:eastAsia="Calibri"/>
                <w:sz w:val="24"/>
                <w:szCs w:val="24"/>
              </w:rPr>
              <w:t xml:space="preserve"> </w:t>
            </w:r>
            <w:r w:rsidRPr="00D55C7C">
              <w:rPr>
                <w:rFonts w:eastAsia="Calibri"/>
                <w:sz w:val="24"/>
                <w:szCs w:val="24"/>
              </w:rPr>
              <w:t>Укажите наибольшую и наименьшую варианты измерения.</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в)</w:t>
            </w:r>
            <w:r w:rsidR="00CA77F4" w:rsidRPr="00D55C7C">
              <w:rPr>
                <w:rFonts w:eastAsia="Calibri"/>
                <w:sz w:val="24"/>
                <w:szCs w:val="24"/>
              </w:rPr>
              <w:t xml:space="preserve"> </w:t>
            </w:r>
            <w:r w:rsidRPr="00D55C7C">
              <w:rPr>
                <w:rFonts w:eastAsia="Calibri"/>
                <w:sz w:val="24"/>
                <w:szCs w:val="24"/>
              </w:rPr>
              <w:t>Укажите размах, моду и среднее значение  измерения.</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г) Составьте таблицу распределения частот.</w:t>
            </w:r>
          </w:p>
          <w:p w:rsidR="00BB241C" w:rsidRPr="00D55C7C" w:rsidRDefault="00BB241C" w:rsidP="00D55C7C">
            <w:pPr>
              <w:widowControl/>
              <w:autoSpaceDE/>
              <w:autoSpaceDN/>
              <w:adjustRightInd/>
              <w:rPr>
                <w:rFonts w:eastAsia="Calibri"/>
                <w:sz w:val="24"/>
                <w:szCs w:val="24"/>
              </w:rPr>
            </w:pPr>
            <w:r w:rsidRPr="00D55C7C">
              <w:rPr>
                <w:rFonts w:eastAsia="Calibri"/>
                <w:sz w:val="24"/>
                <w:szCs w:val="24"/>
              </w:rPr>
              <w:t>д) Постройте многоугольник частот</w:t>
            </w:r>
            <w:r w:rsidR="00CA77F4" w:rsidRPr="00D55C7C">
              <w:rPr>
                <w:rFonts w:eastAsia="Calibri"/>
                <w:sz w:val="24"/>
                <w:szCs w:val="24"/>
              </w:rPr>
              <w:t>.</w:t>
            </w:r>
          </w:p>
        </w:tc>
      </w:tr>
    </w:tbl>
    <w:p w:rsidR="00F215A6" w:rsidRDefault="00F215A6" w:rsidP="00F215A6">
      <w:pPr>
        <w:rPr>
          <w:b/>
          <w:i/>
          <w:u w:val="single"/>
        </w:rPr>
      </w:pPr>
    </w:p>
    <w:p w:rsidR="00F215A6" w:rsidRDefault="00F215A6" w:rsidP="00F215A6">
      <w:pPr>
        <w:rPr>
          <w:b/>
          <w:i/>
          <w:u w:val="single"/>
        </w:rPr>
      </w:pPr>
      <w:r w:rsidRPr="00D156EA">
        <w:rPr>
          <w:b/>
          <w:i/>
          <w:u w:val="single"/>
        </w:rPr>
        <w:t>Критерии оценивания:</w:t>
      </w:r>
    </w:p>
    <w:p w:rsidR="00F215A6" w:rsidRDefault="00F215A6" w:rsidP="00F215A6">
      <w:r>
        <w:t>Максимальное количество баллов за работу – 11:</w:t>
      </w:r>
    </w:p>
    <w:p w:rsidR="00F215A6" w:rsidRDefault="00F215A6" w:rsidP="00F215A6">
      <w:r>
        <w:t>№1  – 2 балла;</w:t>
      </w:r>
    </w:p>
    <w:p w:rsidR="00F215A6" w:rsidRDefault="00F215A6" w:rsidP="00F215A6">
      <w:r>
        <w:t>№2 – 1 балл;</w:t>
      </w:r>
    </w:p>
    <w:p w:rsidR="00F215A6" w:rsidRDefault="00F215A6" w:rsidP="00F215A6">
      <w:r>
        <w:t>№3 – 2 балла;</w:t>
      </w:r>
    </w:p>
    <w:p w:rsidR="00F215A6" w:rsidRDefault="00F215A6" w:rsidP="00F215A6">
      <w:r>
        <w:t>№4 – 1 балл;</w:t>
      </w:r>
    </w:p>
    <w:p w:rsidR="00F215A6" w:rsidRDefault="00F215A6" w:rsidP="00F215A6">
      <w:r>
        <w:t>№5 – 5 баллов.</w:t>
      </w:r>
    </w:p>
    <w:p w:rsidR="00F215A6" w:rsidRPr="00B45020" w:rsidRDefault="00F215A6" w:rsidP="00F215A6"/>
    <w:p w:rsidR="00F215A6" w:rsidRDefault="00F215A6" w:rsidP="00F215A6">
      <w:r>
        <w:t>«отлично» - 10-11 баллов;</w:t>
      </w:r>
    </w:p>
    <w:p w:rsidR="00F215A6" w:rsidRDefault="00F215A6" w:rsidP="00F215A6">
      <w:r>
        <w:t>«хорошо» - 8 – 9 баллов;</w:t>
      </w:r>
      <w:r w:rsidRPr="00A2373F">
        <w:t xml:space="preserve"> </w:t>
      </w:r>
    </w:p>
    <w:p w:rsidR="00F215A6" w:rsidRPr="00C34758" w:rsidRDefault="00F215A6" w:rsidP="00F215A6">
      <w:pPr>
        <w:rPr>
          <w:i/>
          <w:u w:val="single"/>
        </w:rPr>
      </w:pPr>
      <w:r>
        <w:t>«удовлетворительно» - 6 – 7 баллов;</w:t>
      </w:r>
    </w:p>
    <w:p w:rsidR="00F215A6" w:rsidRDefault="00F215A6" w:rsidP="00F215A6">
      <w:pPr>
        <w:widowControl/>
        <w:jc w:val="both"/>
      </w:pPr>
      <w:r w:rsidRPr="004D7828">
        <w:t>«неудовлетворительно»</w:t>
      </w:r>
      <w:r>
        <w:t xml:space="preserve"> - менее 6 баллов.</w:t>
      </w:r>
    </w:p>
    <w:p w:rsidR="00BC353B" w:rsidRDefault="00BB241C" w:rsidP="00BB241C">
      <w:pPr>
        <w:shd w:val="clear" w:color="auto" w:fill="FFFFFF"/>
        <w:tabs>
          <w:tab w:val="left" w:pos="7638"/>
        </w:tabs>
        <w:rPr>
          <w:sz w:val="24"/>
          <w:szCs w:val="24"/>
        </w:rPr>
      </w:pPr>
      <w:r>
        <w:rPr>
          <w:sz w:val="24"/>
          <w:szCs w:val="24"/>
        </w:rPr>
        <w:tab/>
      </w:r>
    </w:p>
    <w:p w:rsidR="0036427B" w:rsidRDefault="0036427B" w:rsidP="00C07B2F">
      <w:pPr>
        <w:widowControl/>
        <w:jc w:val="both"/>
        <w:rPr>
          <w:i/>
          <w:iCs/>
          <w:sz w:val="24"/>
          <w:szCs w:val="24"/>
        </w:rPr>
      </w:pPr>
      <w:bookmarkStart w:id="3" w:name="9caacadd2ab86dfff21e2e0f131410d82000bfa5"/>
      <w:bookmarkStart w:id="4" w:name="0"/>
      <w:bookmarkEnd w:id="3"/>
      <w:bookmarkEnd w:id="4"/>
    </w:p>
    <w:p w:rsidR="00C07B2F" w:rsidRDefault="00C07B2F" w:rsidP="00C07B2F">
      <w:pPr>
        <w:pStyle w:val="af0"/>
      </w:pPr>
    </w:p>
    <w:p w:rsidR="00157A26" w:rsidRDefault="00157A26" w:rsidP="00C07B2F">
      <w:pPr>
        <w:ind w:left="360"/>
        <w:rPr>
          <w:b/>
          <w:i/>
          <w:sz w:val="28"/>
          <w:szCs w:val="28"/>
          <w:u w:val="single"/>
        </w:rPr>
      </w:pPr>
    </w:p>
    <w:p w:rsidR="00157A26" w:rsidRDefault="00157A26" w:rsidP="00C07B2F">
      <w:pPr>
        <w:ind w:left="360"/>
        <w:rPr>
          <w:b/>
          <w:i/>
          <w:sz w:val="28"/>
          <w:szCs w:val="28"/>
          <w:u w:val="single"/>
        </w:rPr>
      </w:pPr>
    </w:p>
    <w:p w:rsidR="00157A26" w:rsidRDefault="00157A26" w:rsidP="00C07B2F">
      <w:pPr>
        <w:ind w:left="360"/>
        <w:rPr>
          <w:b/>
          <w:i/>
          <w:sz w:val="28"/>
          <w:szCs w:val="28"/>
          <w:u w:val="single"/>
        </w:rPr>
      </w:pPr>
    </w:p>
    <w:p w:rsidR="00157A26" w:rsidRDefault="00157A26" w:rsidP="00C07B2F">
      <w:pPr>
        <w:ind w:left="360"/>
        <w:rPr>
          <w:b/>
          <w:i/>
          <w:sz w:val="28"/>
          <w:szCs w:val="28"/>
          <w:u w:val="single"/>
        </w:rPr>
      </w:pPr>
    </w:p>
    <w:p w:rsidR="00157A26" w:rsidRDefault="00157A26" w:rsidP="00C07B2F">
      <w:pPr>
        <w:ind w:left="360"/>
        <w:rPr>
          <w:b/>
          <w:i/>
          <w:sz w:val="28"/>
          <w:szCs w:val="28"/>
          <w:u w:val="single"/>
        </w:rPr>
      </w:pPr>
    </w:p>
    <w:p w:rsidR="00157A26" w:rsidRDefault="00157A26" w:rsidP="00C07B2F">
      <w:pPr>
        <w:ind w:left="360"/>
        <w:rPr>
          <w:b/>
          <w:i/>
          <w:sz w:val="28"/>
          <w:szCs w:val="28"/>
          <w:u w:val="single"/>
        </w:rPr>
      </w:pPr>
    </w:p>
    <w:p w:rsidR="00157A26" w:rsidRDefault="00157A26" w:rsidP="00C07B2F">
      <w:pPr>
        <w:ind w:left="360"/>
        <w:rPr>
          <w:b/>
          <w:i/>
          <w:sz w:val="28"/>
          <w:szCs w:val="28"/>
          <w:u w:val="single"/>
        </w:rPr>
      </w:pPr>
    </w:p>
    <w:p w:rsidR="00C07B2F" w:rsidRPr="00AD145B" w:rsidRDefault="00C07B2F" w:rsidP="00C07B2F">
      <w:pPr>
        <w:ind w:left="360"/>
        <w:rPr>
          <w:b/>
          <w:i/>
          <w:sz w:val="28"/>
          <w:szCs w:val="28"/>
          <w:u w:val="single"/>
        </w:rPr>
      </w:pPr>
      <w:r w:rsidRPr="00AD145B">
        <w:rPr>
          <w:b/>
          <w:i/>
          <w:sz w:val="28"/>
          <w:szCs w:val="28"/>
          <w:u w:val="single"/>
        </w:rPr>
        <w:t xml:space="preserve"> </w:t>
      </w:r>
      <w:r w:rsidR="00AD145B" w:rsidRPr="00AD145B">
        <w:rPr>
          <w:b/>
          <w:i/>
          <w:sz w:val="28"/>
          <w:szCs w:val="28"/>
          <w:u w:val="single"/>
        </w:rPr>
        <w:t>ЭКЗАМЕН В ФОРМЕ ПИСЬМЕННОЙ</w:t>
      </w:r>
      <w:r w:rsidR="00AD145B">
        <w:rPr>
          <w:b/>
          <w:i/>
          <w:sz w:val="28"/>
          <w:szCs w:val="28"/>
          <w:u w:val="single"/>
        </w:rPr>
        <w:t xml:space="preserve"> </w:t>
      </w:r>
      <w:r w:rsidR="00AD145B" w:rsidRPr="00AD145B">
        <w:rPr>
          <w:b/>
          <w:i/>
          <w:sz w:val="28"/>
          <w:szCs w:val="28"/>
          <w:u w:val="single"/>
        </w:rPr>
        <w:t>РАБОТЫ</w:t>
      </w:r>
      <w:r w:rsidRPr="00AD145B">
        <w:rPr>
          <w:b/>
          <w:i/>
          <w:sz w:val="28"/>
          <w:szCs w:val="28"/>
          <w:u w:val="single"/>
        </w:rPr>
        <w:t xml:space="preserve"> за 2семестр</w:t>
      </w:r>
    </w:p>
    <w:p w:rsidR="00C07B2F" w:rsidRDefault="00C07B2F" w:rsidP="00C07B2F">
      <w:pPr>
        <w:ind w:left="360" w:right="-483"/>
        <w:rPr>
          <w:b/>
          <w:i/>
          <w:sz w:val="28"/>
          <w:szCs w:val="28"/>
        </w:rPr>
      </w:pPr>
    </w:p>
    <w:p w:rsidR="00C07B2F" w:rsidRPr="006F7D60" w:rsidRDefault="00C07B2F" w:rsidP="00C07B2F">
      <w:pPr>
        <w:ind w:left="360"/>
      </w:pPr>
    </w:p>
    <w:p w:rsidR="00C07B2F" w:rsidRPr="00416877" w:rsidRDefault="00C07B2F" w:rsidP="00C07B2F">
      <w:pPr>
        <w:jc w:val="center"/>
        <w:rPr>
          <w:b/>
          <w:bCs/>
          <w:sz w:val="24"/>
          <w:szCs w:val="24"/>
        </w:rPr>
      </w:pPr>
      <w:r w:rsidRPr="00416877">
        <w:rPr>
          <w:b/>
          <w:bCs/>
          <w:sz w:val="24"/>
          <w:szCs w:val="24"/>
        </w:rPr>
        <w:t>Вариант I</w:t>
      </w:r>
    </w:p>
    <w:p w:rsidR="00C07B2F" w:rsidRPr="00661229" w:rsidRDefault="00C07B2F" w:rsidP="00C07B2F">
      <w:pPr>
        <w:jc w:val="both"/>
        <w:rPr>
          <w:b/>
          <w:bCs/>
          <w:sz w:val="24"/>
          <w:szCs w:val="24"/>
        </w:rPr>
      </w:pPr>
    </w:p>
    <w:p w:rsidR="00C07B2F" w:rsidRPr="00AF173A" w:rsidRDefault="00C07B2F" w:rsidP="00AD145B">
      <w:pPr>
        <w:jc w:val="both"/>
        <w:rPr>
          <w:sz w:val="24"/>
          <w:szCs w:val="24"/>
        </w:rPr>
      </w:pPr>
      <w:r w:rsidRPr="00AF173A">
        <w:rPr>
          <w:b/>
          <w:bCs/>
          <w:sz w:val="24"/>
          <w:szCs w:val="24"/>
        </w:rPr>
        <w:t xml:space="preserve"> B 1 </w:t>
      </w:r>
      <w:r w:rsidRPr="00AF173A">
        <w:rPr>
          <w:sz w:val="24"/>
          <w:szCs w:val="24"/>
        </w:rPr>
        <w:t xml:space="preserve"> Для ре</w:t>
      </w:r>
      <w:r w:rsidRPr="00AF173A">
        <w:rPr>
          <w:sz w:val="24"/>
          <w:szCs w:val="24"/>
        </w:rPr>
        <w:softHyphen/>
        <w:t>мон</w:t>
      </w:r>
      <w:r w:rsidRPr="00AF173A">
        <w:rPr>
          <w:sz w:val="24"/>
          <w:szCs w:val="24"/>
        </w:rPr>
        <w:softHyphen/>
        <w:t>та квар</w:t>
      </w:r>
      <w:r w:rsidRPr="00AF173A">
        <w:rPr>
          <w:sz w:val="24"/>
          <w:szCs w:val="24"/>
        </w:rPr>
        <w:softHyphen/>
        <w:t>ти</w:t>
      </w:r>
      <w:r w:rsidRPr="00AF173A">
        <w:rPr>
          <w:sz w:val="24"/>
          <w:szCs w:val="24"/>
        </w:rPr>
        <w:softHyphen/>
        <w:t>ры тре</w:t>
      </w:r>
      <w:r w:rsidRPr="00AF173A">
        <w:rPr>
          <w:sz w:val="24"/>
          <w:szCs w:val="24"/>
        </w:rPr>
        <w:softHyphen/>
        <w:t>бу</w:t>
      </w:r>
      <w:r w:rsidRPr="00AF173A">
        <w:rPr>
          <w:sz w:val="24"/>
          <w:szCs w:val="24"/>
        </w:rPr>
        <w:softHyphen/>
        <w:t>ет</w:t>
      </w:r>
      <w:r w:rsidRPr="00AF173A">
        <w:rPr>
          <w:sz w:val="24"/>
          <w:szCs w:val="24"/>
        </w:rPr>
        <w:softHyphen/>
        <w:t>ся 63 ру</w:t>
      </w:r>
      <w:r w:rsidRPr="00AF173A">
        <w:rPr>
          <w:sz w:val="24"/>
          <w:szCs w:val="24"/>
        </w:rPr>
        <w:softHyphen/>
        <w:t>ло</w:t>
      </w:r>
      <w:r w:rsidRPr="00AF173A">
        <w:rPr>
          <w:sz w:val="24"/>
          <w:szCs w:val="24"/>
        </w:rPr>
        <w:softHyphen/>
        <w:t>на обоев. Сколь</w:t>
      </w:r>
      <w:r w:rsidRPr="00AF173A">
        <w:rPr>
          <w:sz w:val="24"/>
          <w:szCs w:val="24"/>
        </w:rPr>
        <w:softHyphen/>
        <w:t>ко пачек обой</w:t>
      </w:r>
      <w:r w:rsidRPr="00AF173A">
        <w:rPr>
          <w:sz w:val="24"/>
          <w:szCs w:val="24"/>
        </w:rPr>
        <w:softHyphen/>
        <w:t>но</w:t>
      </w:r>
      <w:r w:rsidRPr="00AF173A">
        <w:rPr>
          <w:sz w:val="24"/>
          <w:szCs w:val="24"/>
        </w:rPr>
        <w:softHyphen/>
        <w:t>го клея нужно ку</w:t>
      </w:r>
      <w:r w:rsidRPr="00AF173A">
        <w:rPr>
          <w:sz w:val="24"/>
          <w:szCs w:val="24"/>
        </w:rPr>
        <w:softHyphen/>
        <w:t>пить, если одна пачка клея рас</w:t>
      </w:r>
      <w:r w:rsidRPr="00AF173A">
        <w:rPr>
          <w:sz w:val="24"/>
          <w:szCs w:val="24"/>
        </w:rPr>
        <w:softHyphen/>
        <w:t>счи</w:t>
      </w:r>
      <w:r w:rsidRPr="00AF173A">
        <w:rPr>
          <w:sz w:val="24"/>
          <w:szCs w:val="24"/>
        </w:rPr>
        <w:softHyphen/>
        <w:t>та</w:t>
      </w:r>
      <w:r w:rsidRPr="00AF173A">
        <w:rPr>
          <w:sz w:val="24"/>
          <w:szCs w:val="24"/>
        </w:rPr>
        <w:softHyphen/>
        <w:t>на на 6 ру</w:t>
      </w:r>
      <w:r w:rsidRPr="00AF173A">
        <w:rPr>
          <w:sz w:val="24"/>
          <w:szCs w:val="24"/>
        </w:rPr>
        <w:softHyphen/>
        <w:t>ло</w:t>
      </w:r>
      <w:r w:rsidRPr="00AF173A">
        <w:rPr>
          <w:sz w:val="24"/>
          <w:szCs w:val="24"/>
        </w:rPr>
        <w:softHyphen/>
        <w:t>нов?</w:t>
      </w:r>
    </w:p>
    <w:p w:rsidR="00C07B2F" w:rsidRPr="00AF173A" w:rsidRDefault="00C07B2F" w:rsidP="00AD145B">
      <w:pPr>
        <w:spacing w:before="100" w:beforeAutospacing="1" w:after="100" w:afterAutospacing="1"/>
        <w:jc w:val="both"/>
        <w:rPr>
          <w:sz w:val="24"/>
          <w:szCs w:val="24"/>
        </w:rPr>
      </w:pPr>
      <w:r w:rsidRPr="00AF173A">
        <w:rPr>
          <w:b/>
          <w:bCs/>
          <w:sz w:val="24"/>
          <w:szCs w:val="24"/>
        </w:rPr>
        <w:t>B 2 </w:t>
      </w:r>
      <w:r w:rsidRPr="00AF173A">
        <w:rPr>
          <w:sz w:val="24"/>
          <w:szCs w:val="24"/>
        </w:rPr>
        <w:t xml:space="preserve"> Налог на до</w:t>
      </w:r>
      <w:r w:rsidRPr="00AF173A">
        <w:rPr>
          <w:sz w:val="24"/>
          <w:szCs w:val="24"/>
        </w:rPr>
        <w:softHyphen/>
        <w:t>хо</w:t>
      </w:r>
      <w:r w:rsidRPr="00AF173A">
        <w:rPr>
          <w:sz w:val="24"/>
          <w:szCs w:val="24"/>
        </w:rPr>
        <w:softHyphen/>
        <w:t>ды со</w:t>
      </w:r>
      <w:r w:rsidRPr="00AF173A">
        <w:rPr>
          <w:sz w:val="24"/>
          <w:szCs w:val="24"/>
        </w:rPr>
        <w:softHyphen/>
        <w:t>став</w:t>
      </w:r>
      <w:r w:rsidRPr="00AF173A">
        <w:rPr>
          <w:sz w:val="24"/>
          <w:szCs w:val="24"/>
        </w:rPr>
        <w:softHyphen/>
        <w:t>ля</w:t>
      </w:r>
      <w:r w:rsidRPr="00AF173A">
        <w:rPr>
          <w:sz w:val="24"/>
          <w:szCs w:val="24"/>
        </w:rPr>
        <w:softHyphen/>
        <w:t>ет 13% от за</w:t>
      </w:r>
      <w:r w:rsidRPr="00AF173A">
        <w:rPr>
          <w:sz w:val="24"/>
          <w:szCs w:val="24"/>
        </w:rPr>
        <w:softHyphen/>
        <w:t>ра</w:t>
      </w:r>
      <w:r w:rsidRPr="00AF173A">
        <w:rPr>
          <w:sz w:val="24"/>
          <w:szCs w:val="24"/>
        </w:rPr>
        <w:softHyphen/>
        <w:t>бот</w:t>
      </w:r>
      <w:r w:rsidRPr="00AF173A">
        <w:rPr>
          <w:sz w:val="24"/>
          <w:szCs w:val="24"/>
        </w:rPr>
        <w:softHyphen/>
        <w:t>ной платы. После удер</w:t>
      </w:r>
      <w:r w:rsidRPr="00AF173A">
        <w:rPr>
          <w:sz w:val="24"/>
          <w:szCs w:val="24"/>
        </w:rPr>
        <w:softHyphen/>
        <w:t>жа</w:t>
      </w:r>
      <w:r w:rsidRPr="00AF173A">
        <w:rPr>
          <w:sz w:val="24"/>
          <w:szCs w:val="24"/>
        </w:rPr>
        <w:softHyphen/>
        <w:t>ния на</w:t>
      </w:r>
      <w:r w:rsidRPr="00AF173A">
        <w:rPr>
          <w:sz w:val="24"/>
          <w:szCs w:val="24"/>
        </w:rPr>
        <w:softHyphen/>
        <w:t>ло</w:t>
      </w:r>
      <w:r w:rsidRPr="00AF173A">
        <w:rPr>
          <w:sz w:val="24"/>
          <w:szCs w:val="24"/>
        </w:rPr>
        <w:softHyphen/>
        <w:t>га на до</w:t>
      </w:r>
      <w:r w:rsidRPr="00AF173A">
        <w:rPr>
          <w:sz w:val="24"/>
          <w:szCs w:val="24"/>
        </w:rPr>
        <w:softHyphen/>
        <w:t>хо</w:t>
      </w:r>
      <w:r w:rsidRPr="00AF173A">
        <w:rPr>
          <w:sz w:val="24"/>
          <w:szCs w:val="24"/>
        </w:rPr>
        <w:softHyphen/>
        <w:t>ды Мария Кон</w:t>
      </w:r>
      <w:r w:rsidRPr="00AF173A">
        <w:rPr>
          <w:sz w:val="24"/>
          <w:szCs w:val="24"/>
        </w:rPr>
        <w:softHyphen/>
        <w:t>стан</w:t>
      </w:r>
      <w:r w:rsidRPr="00AF173A">
        <w:rPr>
          <w:sz w:val="24"/>
          <w:szCs w:val="24"/>
        </w:rPr>
        <w:softHyphen/>
        <w:t>ти</w:t>
      </w:r>
      <w:r w:rsidRPr="00AF173A">
        <w:rPr>
          <w:sz w:val="24"/>
          <w:szCs w:val="24"/>
        </w:rPr>
        <w:softHyphen/>
        <w:t>нов</w:t>
      </w:r>
      <w:r w:rsidRPr="00AF173A">
        <w:rPr>
          <w:sz w:val="24"/>
          <w:szCs w:val="24"/>
        </w:rPr>
        <w:softHyphen/>
        <w:t>на по</w:t>
      </w:r>
      <w:r w:rsidRPr="00AF173A">
        <w:rPr>
          <w:sz w:val="24"/>
          <w:szCs w:val="24"/>
        </w:rPr>
        <w:softHyphen/>
        <w:t>лу</w:t>
      </w:r>
      <w:r w:rsidRPr="00AF173A">
        <w:rPr>
          <w:sz w:val="24"/>
          <w:szCs w:val="24"/>
        </w:rPr>
        <w:softHyphen/>
        <w:t>чи</w:t>
      </w:r>
      <w:r w:rsidRPr="00AF173A">
        <w:rPr>
          <w:sz w:val="24"/>
          <w:szCs w:val="24"/>
        </w:rPr>
        <w:softHyphen/>
        <w:t>ла 9570 руб</w:t>
      </w:r>
      <w:r w:rsidRPr="00AF173A">
        <w:rPr>
          <w:sz w:val="24"/>
          <w:szCs w:val="24"/>
        </w:rPr>
        <w:softHyphen/>
        <w:t>лей. Сколь</w:t>
      </w:r>
      <w:r w:rsidRPr="00AF173A">
        <w:rPr>
          <w:sz w:val="24"/>
          <w:szCs w:val="24"/>
        </w:rPr>
        <w:softHyphen/>
        <w:t>ко руб</w:t>
      </w:r>
      <w:r w:rsidRPr="00AF173A">
        <w:rPr>
          <w:sz w:val="24"/>
          <w:szCs w:val="24"/>
        </w:rPr>
        <w:softHyphen/>
        <w:t>лей со</w:t>
      </w:r>
      <w:r w:rsidRPr="00AF173A">
        <w:rPr>
          <w:sz w:val="24"/>
          <w:szCs w:val="24"/>
        </w:rPr>
        <w:softHyphen/>
        <w:t>став</w:t>
      </w:r>
      <w:r w:rsidRPr="00AF173A">
        <w:rPr>
          <w:sz w:val="24"/>
          <w:szCs w:val="24"/>
        </w:rPr>
        <w:softHyphen/>
        <w:t>ля</w:t>
      </w:r>
      <w:r w:rsidRPr="00AF173A">
        <w:rPr>
          <w:sz w:val="24"/>
          <w:szCs w:val="24"/>
        </w:rPr>
        <w:softHyphen/>
        <w:t>ет за</w:t>
      </w:r>
      <w:r w:rsidRPr="00AF173A">
        <w:rPr>
          <w:sz w:val="24"/>
          <w:szCs w:val="24"/>
        </w:rPr>
        <w:softHyphen/>
        <w:t>ра</w:t>
      </w:r>
      <w:r w:rsidRPr="00AF173A">
        <w:rPr>
          <w:sz w:val="24"/>
          <w:szCs w:val="24"/>
        </w:rPr>
        <w:softHyphen/>
        <w:t>бот</w:t>
      </w:r>
      <w:r w:rsidRPr="00AF173A">
        <w:rPr>
          <w:sz w:val="24"/>
          <w:szCs w:val="24"/>
        </w:rPr>
        <w:softHyphen/>
        <w:t>ная плата Марии Кон</w:t>
      </w:r>
      <w:r w:rsidRPr="00AF173A">
        <w:rPr>
          <w:sz w:val="24"/>
          <w:szCs w:val="24"/>
        </w:rPr>
        <w:softHyphen/>
        <w:t>стан</w:t>
      </w:r>
      <w:r w:rsidRPr="00AF173A">
        <w:rPr>
          <w:sz w:val="24"/>
          <w:szCs w:val="24"/>
        </w:rPr>
        <w:softHyphen/>
        <w:t>ти</w:t>
      </w:r>
      <w:r w:rsidRPr="00AF173A">
        <w:rPr>
          <w:sz w:val="24"/>
          <w:szCs w:val="24"/>
        </w:rPr>
        <w:softHyphen/>
        <w:t>нов</w:t>
      </w:r>
      <w:r w:rsidRPr="00AF173A">
        <w:rPr>
          <w:sz w:val="24"/>
          <w:szCs w:val="24"/>
        </w:rPr>
        <w:softHyphen/>
        <w:t>ны?</w:t>
      </w:r>
    </w:p>
    <w:p w:rsidR="00C07B2F" w:rsidRPr="00AF173A" w:rsidRDefault="00C07B2F" w:rsidP="00AD145B">
      <w:pPr>
        <w:spacing w:before="100" w:beforeAutospacing="1" w:after="100" w:afterAutospacing="1"/>
        <w:jc w:val="both"/>
        <w:rPr>
          <w:sz w:val="24"/>
          <w:szCs w:val="24"/>
        </w:rPr>
      </w:pPr>
      <w:r w:rsidRPr="00AF173A">
        <w:rPr>
          <w:sz w:val="24"/>
          <w:szCs w:val="24"/>
        </w:rPr>
        <w:t> </w:t>
      </w:r>
      <w:r w:rsidRPr="00AF173A">
        <w:rPr>
          <w:b/>
          <w:bCs/>
          <w:sz w:val="24"/>
          <w:szCs w:val="24"/>
        </w:rPr>
        <w:t>B 3 </w:t>
      </w:r>
      <w:r w:rsidRPr="00AF173A">
        <w:rPr>
          <w:sz w:val="24"/>
          <w:szCs w:val="24"/>
        </w:rPr>
        <w:t xml:space="preserve"> На ри</w:t>
      </w:r>
      <w:r w:rsidRPr="00AF173A">
        <w:rPr>
          <w:sz w:val="24"/>
          <w:szCs w:val="24"/>
        </w:rPr>
        <w:softHyphen/>
        <w:t>сун</w:t>
      </w:r>
      <w:r w:rsidRPr="00AF173A">
        <w:rPr>
          <w:sz w:val="24"/>
          <w:szCs w:val="24"/>
        </w:rPr>
        <w:softHyphen/>
        <w:t>ке жир</w:t>
      </w:r>
      <w:r w:rsidRPr="00AF173A">
        <w:rPr>
          <w:sz w:val="24"/>
          <w:szCs w:val="24"/>
        </w:rPr>
        <w:softHyphen/>
        <w:t>ны</w:t>
      </w:r>
      <w:r w:rsidRPr="00AF173A">
        <w:rPr>
          <w:sz w:val="24"/>
          <w:szCs w:val="24"/>
        </w:rPr>
        <w:softHyphen/>
        <w:t>ми точ</w:t>
      </w:r>
      <w:r w:rsidRPr="00AF173A">
        <w:rPr>
          <w:sz w:val="24"/>
          <w:szCs w:val="24"/>
        </w:rPr>
        <w:softHyphen/>
        <w:t>ка</w:t>
      </w:r>
      <w:r w:rsidRPr="00AF173A">
        <w:rPr>
          <w:sz w:val="24"/>
          <w:szCs w:val="24"/>
        </w:rPr>
        <w:softHyphen/>
        <w:t>ми по</w:t>
      </w:r>
      <w:r w:rsidRPr="00AF173A">
        <w:rPr>
          <w:sz w:val="24"/>
          <w:szCs w:val="24"/>
        </w:rPr>
        <w:softHyphen/>
        <w:t>ка</w:t>
      </w:r>
      <w:r w:rsidRPr="00AF173A">
        <w:rPr>
          <w:sz w:val="24"/>
          <w:szCs w:val="24"/>
        </w:rPr>
        <w:softHyphen/>
        <w:t>за</w:t>
      </w:r>
      <w:r w:rsidRPr="00AF173A">
        <w:rPr>
          <w:sz w:val="24"/>
          <w:szCs w:val="24"/>
        </w:rPr>
        <w:softHyphen/>
        <w:t>но су</w:t>
      </w:r>
      <w:r w:rsidRPr="00AF173A">
        <w:rPr>
          <w:sz w:val="24"/>
          <w:szCs w:val="24"/>
        </w:rPr>
        <w:softHyphen/>
        <w:t>точ</w:t>
      </w:r>
      <w:r w:rsidRPr="00AF173A">
        <w:rPr>
          <w:sz w:val="24"/>
          <w:szCs w:val="24"/>
        </w:rPr>
        <w:softHyphen/>
        <w:t>ное ко</w:t>
      </w:r>
      <w:r w:rsidRPr="00AF173A">
        <w:rPr>
          <w:sz w:val="24"/>
          <w:szCs w:val="24"/>
        </w:rPr>
        <w:softHyphen/>
        <w:t>ли</w:t>
      </w:r>
      <w:r w:rsidRPr="00AF173A">
        <w:rPr>
          <w:sz w:val="24"/>
          <w:szCs w:val="24"/>
        </w:rPr>
        <w:softHyphen/>
        <w:t>че</w:t>
      </w:r>
      <w:r w:rsidRPr="00AF173A">
        <w:rPr>
          <w:sz w:val="24"/>
          <w:szCs w:val="24"/>
        </w:rPr>
        <w:softHyphen/>
        <w:t>ство осад</w:t>
      </w:r>
      <w:r w:rsidRPr="00AF173A">
        <w:rPr>
          <w:sz w:val="24"/>
          <w:szCs w:val="24"/>
        </w:rPr>
        <w:softHyphen/>
        <w:t>ков, вы</w:t>
      </w:r>
      <w:r w:rsidRPr="00AF173A">
        <w:rPr>
          <w:sz w:val="24"/>
          <w:szCs w:val="24"/>
        </w:rPr>
        <w:softHyphen/>
        <w:t>па</w:t>
      </w:r>
      <w:r w:rsidRPr="00AF173A">
        <w:rPr>
          <w:sz w:val="24"/>
          <w:szCs w:val="24"/>
        </w:rPr>
        <w:softHyphen/>
        <w:t>дав</w:t>
      </w:r>
      <w:r w:rsidRPr="00AF173A">
        <w:rPr>
          <w:sz w:val="24"/>
          <w:szCs w:val="24"/>
        </w:rPr>
        <w:softHyphen/>
        <w:t>ших в Том</w:t>
      </w:r>
      <w:r w:rsidRPr="00AF173A">
        <w:rPr>
          <w:sz w:val="24"/>
          <w:szCs w:val="24"/>
        </w:rPr>
        <w:softHyphen/>
        <w:t>ске с 8 по 24 ян</w:t>
      </w:r>
      <w:r w:rsidRPr="00AF173A">
        <w:rPr>
          <w:sz w:val="24"/>
          <w:szCs w:val="24"/>
        </w:rPr>
        <w:softHyphen/>
        <w:t>ва</w:t>
      </w:r>
      <w:r w:rsidRPr="00AF173A">
        <w:rPr>
          <w:sz w:val="24"/>
          <w:szCs w:val="24"/>
        </w:rPr>
        <w:softHyphen/>
        <w:t>ря 2005 года. По го</w:t>
      </w:r>
      <w:r w:rsidRPr="00AF173A">
        <w:rPr>
          <w:sz w:val="24"/>
          <w:szCs w:val="24"/>
        </w:rPr>
        <w:softHyphen/>
        <w:t>ри</w:t>
      </w:r>
      <w:r w:rsidRPr="00AF173A">
        <w:rPr>
          <w:sz w:val="24"/>
          <w:szCs w:val="24"/>
        </w:rPr>
        <w:softHyphen/>
        <w:t>зон</w:t>
      </w:r>
      <w:r w:rsidRPr="00AF173A">
        <w:rPr>
          <w:sz w:val="24"/>
          <w:szCs w:val="24"/>
        </w:rPr>
        <w:softHyphen/>
        <w:t>та</w:t>
      </w:r>
      <w:r w:rsidRPr="00AF173A">
        <w:rPr>
          <w:sz w:val="24"/>
          <w:szCs w:val="24"/>
        </w:rPr>
        <w:softHyphen/>
        <w:t>ли ука</w:t>
      </w:r>
      <w:r w:rsidRPr="00AF173A">
        <w:rPr>
          <w:sz w:val="24"/>
          <w:szCs w:val="24"/>
        </w:rPr>
        <w:softHyphen/>
        <w:t>зы</w:t>
      </w:r>
      <w:r w:rsidRPr="00AF173A">
        <w:rPr>
          <w:sz w:val="24"/>
          <w:szCs w:val="24"/>
        </w:rPr>
        <w:softHyphen/>
        <w:t>ва</w:t>
      </w:r>
      <w:r w:rsidRPr="00AF173A">
        <w:rPr>
          <w:sz w:val="24"/>
          <w:szCs w:val="24"/>
        </w:rPr>
        <w:softHyphen/>
        <w:t>ют</w:t>
      </w:r>
      <w:r w:rsidRPr="00AF173A">
        <w:rPr>
          <w:sz w:val="24"/>
          <w:szCs w:val="24"/>
        </w:rPr>
        <w:softHyphen/>
        <w:t>ся числа ме</w:t>
      </w:r>
      <w:r w:rsidRPr="00AF173A">
        <w:rPr>
          <w:sz w:val="24"/>
          <w:szCs w:val="24"/>
        </w:rPr>
        <w:softHyphen/>
        <w:t>ся</w:t>
      </w:r>
      <w:r w:rsidRPr="00AF173A">
        <w:rPr>
          <w:sz w:val="24"/>
          <w:szCs w:val="24"/>
        </w:rPr>
        <w:softHyphen/>
        <w:t>ца, по вер</w:t>
      </w:r>
      <w:r w:rsidRPr="00AF173A">
        <w:rPr>
          <w:sz w:val="24"/>
          <w:szCs w:val="24"/>
        </w:rPr>
        <w:softHyphen/>
        <w:t>ти</w:t>
      </w:r>
      <w:r w:rsidRPr="00AF173A">
        <w:rPr>
          <w:sz w:val="24"/>
          <w:szCs w:val="24"/>
        </w:rPr>
        <w:softHyphen/>
        <w:t>ка</w:t>
      </w:r>
      <w:r w:rsidRPr="00AF173A">
        <w:rPr>
          <w:sz w:val="24"/>
          <w:szCs w:val="24"/>
        </w:rPr>
        <w:softHyphen/>
        <w:t>ли — ко</w:t>
      </w:r>
      <w:r w:rsidRPr="00AF173A">
        <w:rPr>
          <w:sz w:val="24"/>
          <w:szCs w:val="24"/>
        </w:rPr>
        <w:softHyphen/>
        <w:t>ли</w:t>
      </w:r>
      <w:r w:rsidRPr="00AF173A">
        <w:rPr>
          <w:sz w:val="24"/>
          <w:szCs w:val="24"/>
        </w:rPr>
        <w:softHyphen/>
        <w:t>че</w:t>
      </w:r>
      <w:r w:rsidRPr="00AF173A">
        <w:rPr>
          <w:sz w:val="24"/>
          <w:szCs w:val="24"/>
        </w:rPr>
        <w:softHyphen/>
        <w:t>ство осад</w:t>
      </w:r>
      <w:r w:rsidRPr="00AF173A">
        <w:rPr>
          <w:sz w:val="24"/>
          <w:szCs w:val="24"/>
        </w:rPr>
        <w:softHyphen/>
        <w:t>ков, вы</w:t>
      </w:r>
      <w:r w:rsidRPr="00AF173A">
        <w:rPr>
          <w:sz w:val="24"/>
          <w:szCs w:val="24"/>
        </w:rPr>
        <w:softHyphen/>
        <w:t>пав</w:t>
      </w:r>
      <w:r w:rsidRPr="00AF173A">
        <w:rPr>
          <w:sz w:val="24"/>
          <w:szCs w:val="24"/>
        </w:rPr>
        <w:softHyphen/>
        <w:t>ших в со</w:t>
      </w:r>
      <w:r w:rsidRPr="00AF173A">
        <w:rPr>
          <w:sz w:val="24"/>
          <w:szCs w:val="24"/>
        </w:rPr>
        <w:softHyphen/>
        <w:t>от</w:t>
      </w:r>
      <w:r w:rsidRPr="00AF173A">
        <w:rPr>
          <w:sz w:val="24"/>
          <w:szCs w:val="24"/>
        </w:rPr>
        <w:softHyphen/>
        <w:t>вет</w:t>
      </w:r>
      <w:r w:rsidRPr="00AF173A">
        <w:rPr>
          <w:sz w:val="24"/>
          <w:szCs w:val="24"/>
        </w:rPr>
        <w:softHyphen/>
        <w:t>ству</w:t>
      </w:r>
      <w:r w:rsidRPr="00AF173A">
        <w:rPr>
          <w:sz w:val="24"/>
          <w:szCs w:val="24"/>
        </w:rPr>
        <w:softHyphen/>
        <w:t>ю</w:t>
      </w:r>
      <w:r w:rsidRPr="00AF173A">
        <w:rPr>
          <w:sz w:val="24"/>
          <w:szCs w:val="24"/>
        </w:rPr>
        <w:softHyphen/>
        <w:t>щий день, в мил</w:t>
      </w:r>
      <w:r w:rsidRPr="00AF173A">
        <w:rPr>
          <w:sz w:val="24"/>
          <w:szCs w:val="24"/>
        </w:rPr>
        <w:softHyphen/>
        <w:t>ли</w:t>
      </w:r>
      <w:r w:rsidRPr="00AF173A">
        <w:rPr>
          <w:sz w:val="24"/>
          <w:szCs w:val="24"/>
        </w:rPr>
        <w:softHyphen/>
        <w:t>мет</w:t>
      </w:r>
      <w:r w:rsidRPr="00AF173A">
        <w:rPr>
          <w:sz w:val="24"/>
          <w:szCs w:val="24"/>
        </w:rPr>
        <w:softHyphen/>
        <w:t>рах. Для на</w:t>
      </w:r>
      <w:r w:rsidRPr="00AF173A">
        <w:rPr>
          <w:sz w:val="24"/>
          <w:szCs w:val="24"/>
        </w:rPr>
        <w:softHyphen/>
        <w:t>гляд</w:t>
      </w:r>
      <w:r w:rsidRPr="00AF173A">
        <w:rPr>
          <w:sz w:val="24"/>
          <w:szCs w:val="24"/>
        </w:rPr>
        <w:softHyphen/>
        <w:t>но</w:t>
      </w:r>
      <w:r w:rsidRPr="00AF173A">
        <w:rPr>
          <w:sz w:val="24"/>
          <w:szCs w:val="24"/>
        </w:rPr>
        <w:softHyphen/>
        <w:t>сти жир</w:t>
      </w:r>
      <w:r w:rsidRPr="00AF173A">
        <w:rPr>
          <w:sz w:val="24"/>
          <w:szCs w:val="24"/>
        </w:rPr>
        <w:softHyphen/>
        <w:t>ные точки на ри</w:t>
      </w:r>
      <w:r w:rsidRPr="00AF173A">
        <w:rPr>
          <w:sz w:val="24"/>
          <w:szCs w:val="24"/>
        </w:rPr>
        <w:softHyphen/>
        <w:t>сун</w:t>
      </w:r>
      <w:r w:rsidRPr="00AF173A">
        <w:rPr>
          <w:sz w:val="24"/>
          <w:szCs w:val="24"/>
        </w:rPr>
        <w:softHyphen/>
        <w:t>ке со</w:t>
      </w:r>
      <w:r w:rsidRPr="00AF173A">
        <w:rPr>
          <w:sz w:val="24"/>
          <w:szCs w:val="24"/>
        </w:rPr>
        <w:softHyphen/>
        <w:t>еди</w:t>
      </w:r>
      <w:r w:rsidRPr="00AF173A">
        <w:rPr>
          <w:sz w:val="24"/>
          <w:szCs w:val="24"/>
        </w:rPr>
        <w:softHyphen/>
        <w:t>не</w:t>
      </w:r>
      <w:r w:rsidRPr="00AF173A">
        <w:rPr>
          <w:sz w:val="24"/>
          <w:szCs w:val="24"/>
        </w:rPr>
        <w:softHyphen/>
        <w:t>ны ли</w:t>
      </w:r>
      <w:r w:rsidRPr="00AF173A">
        <w:rPr>
          <w:sz w:val="24"/>
          <w:szCs w:val="24"/>
        </w:rPr>
        <w:softHyphen/>
        <w:t>ни</w:t>
      </w:r>
      <w:r w:rsidRPr="00AF173A">
        <w:rPr>
          <w:sz w:val="24"/>
          <w:szCs w:val="24"/>
        </w:rPr>
        <w:softHyphen/>
        <w:t>ей. Опре</w:t>
      </w:r>
      <w:r w:rsidRPr="00AF173A">
        <w:rPr>
          <w:sz w:val="24"/>
          <w:szCs w:val="24"/>
        </w:rPr>
        <w:softHyphen/>
        <w:t>де</w:t>
      </w:r>
      <w:r w:rsidRPr="00AF173A">
        <w:rPr>
          <w:sz w:val="24"/>
          <w:szCs w:val="24"/>
        </w:rPr>
        <w:softHyphen/>
        <w:t>ли</w:t>
      </w:r>
      <w:r w:rsidRPr="00AF173A">
        <w:rPr>
          <w:sz w:val="24"/>
          <w:szCs w:val="24"/>
        </w:rPr>
        <w:softHyphen/>
        <w:t>те по ри</w:t>
      </w:r>
      <w:r w:rsidRPr="00AF173A">
        <w:rPr>
          <w:sz w:val="24"/>
          <w:szCs w:val="24"/>
        </w:rPr>
        <w:softHyphen/>
        <w:t>сун</w:t>
      </w:r>
      <w:r w:rsidRPr="00AF173A">
        <w:rPr>
          <w:sz w:val="24"/>
          <w:szCs w:val="24"/>
        </w:rPr>
        <w:softHyphen/>
        <w:t>ку, какое наи</w:t>
      </w:r>
      <w:r w:rsidRPr="00AF173A">
        <w:rPr>
          <w:sz w:val="24"/>
          <w:szCs w:val="24"/>
        </w:rPr>
        <w:softHyphen/>
        <w:t>боль</w:t>
      </w:r>
      <w:r w:rsidRPr="00AF173A">
        <w:rPr>
          <w:sz w:val="24"/>
          <w:szCs w:val="24"/>
        </w:rPr>
        <w:softHyphen/>
        <w:t>шее ко</w:t>
      </w:r>
      <w:r w:rsidRPr="00AF173A">
        <w:rPr>
          <w:sz w:val="24"/>
          <w:szCs w:val="24"/>
        </w:rPr>
        <w:softHyphen/>
        <w:t>ли</w:t>
      </w:r>
      <w:r w:rsidRPr="00AF173A">
        <w:rPr>
          <w:sz w:val="24"/>
          <w:szCs w:val="24"/>
        </w:rPr>
        <w:softHyphen/>
        <w:t>че</w:t>
      </w:r>
      <w:r w:rsidRPr="00AF173A">
        <w:rPr>
          <w:sz w:val="24"/>
          <w:szCs w:val="24"/>
        </w:rPr>
        <w:softHyphen/>
        <w:t>ство осад</w:t>
      </w:r>
      <w:r w:rsidRPr="00AF173A">
        <w:rPr>
          <w:sz w:val="24"/>
          <w:szCs w:val="24"/>
        </w:rPr>
        <w:softHyphen/>
        <w:t>ков вы</w:t>
      </w:r>
      <w:r w:rsidRPr="00AF173A">
        <w:rPr>
          <w:sz w:val="24"/>
          <w:szCs w:val="24"/>
        </w:rPr>
        <w:softHyphen/>
        <w:t>па</w:t>
      </w:r>
      <w:r w:rsidRPr="00AF173A">
        <w:rPr>
          <w:sz w:val="24"/>
          <w:szCs w:val="24"/>
        </w:rPr>
        <w:softHyphen/>
        <w:t>да</w:t>
      </w:r>
      <w:r w:rsidRPr="00AF173A">
        <w:rPr>
          <w:sz w:val="24"/>
          <w:szCs w:val="24"/>
        </w:rPr>
        <w:softHyphen/>
        <w:t>ло в пе</w:t>
      </w:r>
      <w:r w:rsidRPr="00AF173A">
        <w:rPr>
          <w:sz w:val="24"/>
          <w:szCs w:val="24"/>
        </w:rPr>
        <w:softHyphen/>
        <w:t>ри</w:t>
      </w:r>
      <w:r w:rsidRPr="00AF173A">
        <w:rPr>
          <w:sz w:val="24"/>
          <w:szCs w:val="24"/>
        </w:rPr>
        <w:softHyphen/>
        <w:t>од с 13 по 20 ян</w:t>
      </w:r>
      <w:r w:rsidRPr="00AF173A">
        <w:rPr>
          <w:sz w:val="24"/>
          <w:szCs w:val="24"/>
        </w:rPr>
        <w:softHyphen/>
        <w:t>ва</w:t>
      </w:r>
      <w:r w:rsidRPr="00AF173A">
        <w:rPr>
          <w:sz w:val="24"/>
          <w:szCs w:val="24"/>
        </w:rPr>
        <w:softHyphen/>
        <w:t>ря. Ответ дайте в мил</w:t>
      </w:r>
      <w:r w:rsidRPr="00AF173A">
        <w:rPr>
          <w:sz w:val="24"/>
          <w:szCs w:val="24"/>
        </w:rPr>
        <w:softHyphen/>
        <w:t>ли</w:t>
      </w:r>
      <w:r w:rsidRPr="00AF173A">
        <w:rPr>
          <w:sz w:val="24"/>
          <w:szCs w:val="24"/>
        </w:rPr>
        <w:softHyphen/>
        <w:t>мет</w:t>
      </w:r>
      <w:r w:rsidRPr="00AF173A">
        <w:rPr>
          <w:sz w:val="24"/>
          <w:szCs w:val="24"/>
        </w:rPr>
        <w:softHyphen/>
        <w:t>рах.</w:t>
      </w:r>
    </w:p>
    <w:p w:rsidR="00C07B2F" w:rsidRPr="00AF173A" w:rsidRDefault="00C07B2F" w:rsidP="00C07B2F">
      <w:pPr>
        <w:spacing w:before="100" w:beforeAutospacing="1" w:after="100" w:afterAutospacing="1"/>
        <w:rPr>
          <w:sz w:val="24"/>
          <w:szCs w:val="24"/>
        </w:rPr>
      </w:pPr>
      <w:r w:rsidRPr="00AF173A">
        <w:rPr>
          <w:sz w:val="24"/>
          <w:szCs w:val="24"/>
        </w:rPr>
        <w:lastRenderedPageBreak/>
        <w:t> </w:t>
      </w:r>
      <w:r w:rsidR="001B1A86">
        <w:rPr>
          <w:noProof/>
          <w:sz w:val="24"/>
          <w:szCs w:val="24"/>
        </w:rPr>
        <w:drawing>
          <wp:inline distT="0" distB="0" distL="0" distR="0">
            <wp:extent cx="3625850" cy="2417445"/>
            <wp:effectExtent l="19050" t="0" r="0" b="0"/>
            <wp:docPr id="737" name="Рисунок 2" descr="http://reshuege.ru/get_file?id=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reshuege.ru/get_file?id=69"/>
                    <pic:cNvPicPr>
                      <a:picLocks noChangeAspect="1" noChangeArrowheads="1"/>
                    </pic:cNvPicPr>
                  </pic:nvPicPr>
                  <pic:blipFill>
                    <a:blip r:embed="rId1010" cstate="print"/>
                    <a:srcRect/>
                    <a:stretch>
                      <a:fillRect/>
                    </a:stretch>
                  </pic:blipFill>
                  <pic:spPr bwMode="auto">
                    <a:xfrm>
                      <a:off x="0" y="0"/>
                      <a:ext cx="3625850" cy="2417445"/>
                    </a:xfrm>
                    <a:prstGeom prst="rect">
                      <a:avLst/>
                    </a:prstGeom>
                    <a:noFill/>
                    <a:ln w="9525">
                      <a:noFill/>
                      <a:miter lim="800000"/>
                      <a:headEnd/>
                      <a:tailEnd/>
                    </a:ln>
                  </pic:spPr>
                </pic:pic>
              </a:graphicData>
            </a:graphic>
          </wp:inline>
        </w:drawing>
      </w:r>
    </w:p>
    <w:p w:rsidR="00C07B2F" w:rsidRPr="00AF173A" w:rsidRDefault="00C07B2F" w:rsidP="00C07B2F">
      <w:pPr>
        <w:spacing w:before="100" w:beforeAutospacing="1" w:after="100" w:afterAutospacing="1"/>
        <w:rPr>
          <w:sz w:val="24"/>
          <w:szCs w:val="24"/>
        </w:rPr>
      </w:pPr>
      <w:r w:rsidRPr="00AF173A">
        <w:rPr>
          <w:sz w:val="24"/>
          <w:szCs w:val="24"/>
        </w:rPr>
        <w:t> </w:t>
      </w:r>
      <w:r w:rsidRPr="00AF173A">
        <w:rPr>
          <w:b/>
          <w:bCs/>
          <w:sz w:val="24"/>
          <w:szCs w:val="24"/>
        </w:rPr>
        <w:t>B 4 </w:t>
      </w:r>
      <w:r w:rsidRPr="00AF173A">
        <w:rPr>
          <w:sz w:val="24"/>
          <w:szCs w:val="24"/>
        </w:rPr>
        <w:t xml:space="preserve"> В трёх са</w:t>
      </w:r>
      <w:r w:rsidRPr="00AF173A">
        <w:rPr>
          <w:sz w:val="24"/>
          <w:szCs w:val="24"/>
        </w:rPr>
        <w:softHyphen/>
        <w:t>ло</w:t>
      </w:r>
      <w:r w:rsidRPr="00AF173A">
        <w:rPr>
          <w:sz w:val="24"/>
          <w:szCs w:val="24"/>
        </w:rPr>
        <w:softHyphen/>
        <w:t>нах со</w:t>
      </w:r>
      <w:r w:rsidRPr="00AF173A">
        <w:rPr>
          <w:sz w:val="24"/>
          <w:szCs w:val="24"/>
        </w:rPr>
        <w:softHyphen/>
        <w:t>то</w:t>
      </w:r>
      <w:r w:rsidRPr="00AF173A">
        <w:rPr>
          <w:sz w:val="24"/>
          <w:szCs w:val="24"/>
        </w:rPr>
        <w:softHyphen/>
        <w:t>вой связи один и тот же те</w:t>
      </w:r>
      <w:r w:rsidRPr="00AF173A">
        <w:rPr>
          <w:sz w:val="24"/>
          <w:szCs w:val="24"/>
        </w:rPr>
        <w:softHyphen/>
        <w:t>ле</w:t>
      </w:r>
      <w:r w:rsidRPr="00AF173A">
        <w:rPr>
          <w:sz w:val="24"/>
          <w:szCs w:val="24"/>
        </w:rPr>
        <w:softHyphen/>
        <w:t>фон продаётся в кре</w:t>
      </w:r>
      <w:r w:rsidRPr="00AF173A">
        <w:rPr>
          <w:sz w:val="24"/>
          <w:szCs w:val="24"/>
        </w:rPr>
        <w:softHyphen/>
        <w:t>дит на раз</w:t>
      </w:r>
      <w:r w:rsidRPr="00AF173A">
        <w:rPr>
          <w:sz w:val="24"/>
          <w:szCs w:val="24"/>
        </w:rPr>
        <w:softHyphen/>
        <w:t>ных усло</w:t>
      </w:r>
      <w:r w:rsidRPr="00AF173A">
        <w:rPr>
          <w:sz w:val="24"/>
          <w:szCs w:val="24"/>
        </w:rPr>
        <w:softHyphen/>
        <w:t>ви</w:t>
      </w:r>
      <w:r w:rsidRPr="00AF173A">
        <w:rPr>
          <w:sz w:val="24"/>
          <w:szCs w:val="24"/>
        </w:rPr>
        <w:softHyphen/>
        <w:t>ях. Усло</w:t>
      </w:r>
      <w:r w:rsidRPr="00AF173A">
        <w:rPr>
          <w:sz w:val="24"/>
          <w:szCs w:val="24"/>
        </w:rPr>
        <w:softHyphen/>
        <w:t>вия даны в таб</w:t>
      </w:r>
      <w:r w:rsidRPr="00AF173A">
        <w:rPr>
          <w:sz w:val="24"/>
          <w:szCs w:val="24"/>
        </w:rPr>
        <w:softHyphen/>
        <w:t>ли</w:t>
      </w:r>
      <w:r w:rsidRPr="00AF173A">
        <w:rPr>
          <w:sz w:val="24"/>
          <w:szCs w:val="24"/>
        </w:rPr>
        <w:softHyphen/>
        <w:t>це.</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1"/>
        <w:gridCol w:w="1696"/>
        <w:gridCol w:w="2627"/>
        <w:gridCol w:w="1577"/>
        <w:gridCol w:w="2400"/>
      </w:tblGrid>
      <w:tr w:rsidR="00C07B2F" w:rsidRPr="00AF173A"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w:t>
            </w:r>
            <w:r w:rsidRPr="00AF173A">
              <w:rPr>
                <w:b/>
                <w:bCs/>
                <w:sz w:val="24"/>
                <w:szCs w:val="24"/>
              </w:rPr>
              <w:t>Салон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b/>
                <w:bCs/>
                <w:sz w:val="24"/>
                <w:szCs w:val="24"/>
              </w:rPr>
              <w:t>Цена те</w:t>
            </w:r>
            <w:r w:rsidRPr="00AF173A">
              <w:rPr>
                <w:b/>
                <w:bCs/>
                <w:sz w:val="24"/>
                <w:szCs w:val="24"/>
              </w:rPr>
              <w:softHyphen/>
              <w:t>ле</w:t>
            </w:r>
            <w:r w:rsidRPr="00AF173A">
              <w:rPr>
                <w:b/>
                <w:bCs/>
                <w:sz w:val="24"/>
                <w:szCs w:val="24"/>
              </w:rPr>
              <w:softHyphen/>
              <w:t>фо</w:t>
            </w:r>
            <w:r w:rsidRPr="00AF173A">
              <w:rPr>
                <w:b/>
                <w:bCs/>
                <w:sz w:val="24"/>
                <w:szCs w:val="24"/>
              </w:rPr>
              <w:softHyphen/>
              <w:t xml:space="preserve">на </w:t>
            </w:r>
            <w:r w:rsidRPr="00AF173A">
              <w:rPr>
                <w:b/>
                <w:bCs/>
                <w:sz w:val="24"/>
                <w:szCs w:val="24"/>
              </w:rPr>
              <w:br/>
              <w:t>(руб.)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b/>
                <w:bCs/>
                <w:sz w:val="24"/>
                <w:szCs w:val="24"/>
              </w:rPr>
              <w:t>Пер</w:t>
            </w:r>
            <w:r w:rsidRPr="00AF173A">
              <w:rPr>
                <w:b/>
                <w:bCs/>
                <w:sz w:val="24"/>
                <w:szCs w:val="24"/>
              </w:rPr>
              <w:softHyphen/>
              <w:t>во</w:t>
            </w:r>
            <w:r w:rsidRPr="00AF173A">
              <w:rPr>
                <w:b/>
                <w:bCs/>
                <w:sz w:val="24"/>
                <w:szCs w:val="24"/>
              </w:rPr>
              <w:softHyphen/>
              <w:t>на</w:t>
            </w:r>
            <w:r w:rsidRPr="00AF173A">
              <w:rPr>
                <w:b/>
                <w:bCs/>
                <w:sz w:val="24"/>
                <w:szCs w:val="24"/>
              </w:rPr>
              <w:softHyphen/>
              <w:t>чаль</w:t>
            </w:r>
            <w:r w:rsidRPr="00AF173A">
              <w:rPr>
                <w:b/>
                <w:bCs/>
                <w:sz w:val="24"/>
                <w:szCs w:val="24"/>
              </w:rPr>
              <w:softHyphen/>
              <w:t xml:space="preserve">ный взнос </w:t>
            </w:r>
            <w:r w:rsidRPr="00AF173A">
              <w:rPr>
                <w:b/>
                <w:bCs/>
                <w:sz w:val="24"/>
                <w:szCs w:val="24"/>
              </w:rPr>
              <w:br/>
              <w:t>(в % от цены)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b/>
                <w:bCs/>
                <w:sz w:val="24"/>
                <w:szCs w:val="24"/>
              </w:rPr>
              <w:t>Срок кре</w:t>
            </w:r>
            <w:r w:rsidRPr="00AF173A">
              <w:rPr>
                <w:b/>
                <w:bCs/>
                <w:sz w:val="24"/>
                <w:szCs w:val="24"/>
              </w:rPr>
              <w:softHyphen/>
              <w:t>ди</w:t>
            </w:r>
            <w:r w:rsidRPr="00AF173A">
              <w:rPr>
                <w:b/>
                <w:bCs/>
                <w:sz w:val="24"/>
                <w:szCs w:val="24"/>
              </w:rPr>
              <w:softHyphen/>
              <w:t xml:space="preserve">та </w:t>
            </w:r>
            <w:r w:rsidRPr="00AF173A">
              <w:rPr>
                <w:b/>
                <w:bCs/>
                <w:sz w:val="24"/>
                <w:szCs w:val="24"/>
              </w:rPr>
              <w:br/>
              <w:t>(мес.)</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b/>
                <w:bCs/>
                <w:sz w:val="24"/>
                <w:szCs w:val="24"/>
              </w:rPr>
              <w:t>Сумма еже</w:t>
            </w:r>
            <w:r w:rsidRPr="00AF173A">
              <w:rPr>
                <w:b/>
                <w:bCs/>
                <w:sz w:val="24"/>
                <w:szCs w:val="24"/>
              </w:rPr>
              <w:softHyphen/>
              <w:t>ме</w:t>
            </w:r>
            <w:r w:rsidRPr="00AF173A">
              <w:rPr>
                <w:b/>
                <w:bCs/>
                <w:sz w:val="24"/>
                <w:szCs w:val="24"/>
              </w:rPr>
              <w:softHyphen/>
              <w:t>сяч</w:t>
            </w:r>
            <w:r w:rsidRPr="00AF173A">
              <w:rPr>
                <w:b/>
                <w:bCs/>
                <w:sz w:val="24"/>
                <w:szCs w:val="24"/>
              </w:rPr>
              <w:softHyphen/>
              <w:t>но</w:t>
            </w:r>
            <w:r w:rsidRPr="00AF173A">
              <w:rPr>
                <w:b/>
                <w:bCs/>
                <w:sz w:val="24"/>
                <w:szCs w:val="24"/>
              </w:rPr>
              <w:softHyphen/>
              <w:t xml:space="preserve">го </w:t>
            </w:r>
            <w:r w:rsidRPr="00AF173A">
              <w:rPr>
                <w:b/>
                <w:bCs/>
                <w:sz w:val="24"/>
                <w:szCs w:val="24"/>
              </w:rPr>
              <w:br/>
              <w:t>пла</w:t>
            </w:r>
            <w:r w:rsidRPr="00AF173A">
              <w:rPr>
                <w:b/>
                <w:bCs/>
                <w:sz w:val="24"/>
                <w:szCs w:val="24"/>
              </w:rPr>
              <w:softHyphen/>
              <w:t>те</w:t>
            </w:r>
            <w:r w:rsidRPr="00AF173A">
              <w:rPr>
                <w:b/>
                <w:bCs/>
                <w:sz w:val="24"/>
                <w:szCs w:val="24"/>
              </w:rPr>
              <w:softHyphen/>
              <w:t>жа(руб.)</w:t>
            </w:r>
          </w:p>
        </w:tc>
      </w:tr>
      <w:tr w:rsidR="00C07B2F" w:rsidRPr="00AF173A"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Эп</w:t>
            </w:r>
            <w:r w:rsidRPr="00AF173A">
              <w:rPr>
                <w:sz w:val="24"/>
                <w:szCs w:val="24"/>
              </w:rPr>
              <w:softHyphen/>
              <w:t>си</w:t>
            </w:r>
            <w:r w:rsidRPr="00AF173A">
              <w:rPr>
                <w:sz w:val="24"/>
                <w:szCs w:val="24"/>
              </w:rPr>
              <w:softHyphen/>
              <w:t xml:space="preserve">лон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20000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1620 </w:t>
            </w:r>
          </w:p>
        </w:tc>
      </w:tr>
      <w:tr w:rsidR="00C07B2F" w:rsidRPr="00AF173A"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Дель</w:t>
            </w:r>
            <w:r w:rsidRPr="00AF173A">
              <w:rPr>
                <w:sz w:val="24"/>
                <w:szCs w:val="24"/>
              </w:rPr>
              <w:softHyphen/>
              <w:t xml:space="preserve">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21000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3400 </w:t>
            </w:r>
          </w:p>
        </w:tc>
      </w:tr>
      <w:tr w:rsidR="00C07B2F" w:rsidRPr="00AF173A"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Омик</w:t>
            </w:r>
            <w:r w:rsidRPr="00AF173A">
              <w:rPr>
                <w:sz w:val="24"/>
                <w:szCs w:val="24"/>
              </w:rPr>
              <w:softHyphen/>
              <w:t xml:space="preserve">рон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19000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AF173A" w:rsidRDefault="00C07B2F" w:rsidP="0036427B">
            <w:pPr>
              <w:rPr>
                <w:sz w:val="24"/>
                <w:szCs w:val="24"/>
              </w:rPr>
            </w:pPr>
            <w:r w:rsidRPr="00AF173A">
              <w:rPr>
                <w:sz w:val="24"/>
                <w:szCs w:val="24"/>
              </w:rPr>
              <w:t>1560</w:t>
            </w:r>
          </w:p>
        </w:tc>
      </w:tr>
    </w:tbl>
    <w:p w:rsidR="00C07B2F" w:rsidRPr="00AF173A" w:rsidRDefault="00C07B2F" w:rsidP="00C07B2F">
      <w:pPr>
        <w:spacing w:before="100" w:beforeAutospacing="1" w:after="100" w:afterAutospacing="1"/>
        <w:rPr>
          <w:sz w:val="24"/>
          <w:szCs w:val="24"/>
        </w:rPr>
      </w:pPr>
      <w:r w:rsidRPr="00AF173A">
        <w:rPr>
          <w:sz w:val="24"/>
          <w:szCs w:val="24"/>
        </w:rPr>
        <w:t>Опре</w:t>
      </w:r>
      <w:r w:rsidRPr="00AF173A">
        <w:rPr>
          <w:sz w:val="24"/>
          <w:szCs w:val="24"/>
        </w:rPr>
        <w:softHyphen/>
        <w:t>де</w:t>
      </w:r>
      <w:r w:rsidRPr="00AF173A">
        <w:rPr>
          <w:sz w:val="24"/>
          <w:szCs w:val="24"/>
        </w:rPr>
        <w:softHyphen/>
        <w:t>ли</w:t>
      </w:r>
      <w:r w:rsidRPr="00AF173A">
        <w:rPr>
          <w:sz w:val="24"/>
          <w:szCs w:val="24"/>
        </w:rPr>
        <w:softHyphen/>
        <w:t>те, в каком из са</w:t>
      </w:r>
      <w:r w:rsidRPr="00AF173A">
        <w:rPr>
          <w:sz w:val="24"/>
          <w:szCs w:val="24"/>
        </w:rPr>
        <w:softHyphen/>
        <w:t>ло</w:t>
      </w:r>
      <w:r w:rsidRPr="00AF173A">
        <w:rPr>
          <w:sz w:val="24"/>
          <w:szCs w:val="24"/>
        </w:rPr>
        <w:softHyphen/>
        <w:t>нов по</w:t>
      </w:r>
      <w:r w:rsidRPr="00AF173A">
        <w:rPr>
          <w:sz w:val="24"/>
          <w:szCs w:val="24"/>
        </w:rPr>
        <w:softHyphen/>
        <w:t>куп</w:t>
      </w:r>
      <w:r w:rsidRPr="00AF173A">
        <w:rPr>
          <w:sz w:val="24"/>
          <w:szCs w:val="24"/>
        </w:rPr>
        <w:softHyphen/>
        <w:t>ка обойдётся де</w:t>
      </w:r>
      <w:r w:rsidRPr="00AF173A">
        <w:rPr>
          <w:sz w:val="24"/>
          <w:szCs w:val="24"/>
        </w:rPr>
        <w:softHyphen/>
        <w:t>шев</w:t>
      </w:r>
      <w:r w:rsidRPr="00AF173A">
        <w:rPr>
          <w:sz w:val="24"/>
          <w:szCs w:val="24"/>
        </w:rPr>
        <w:softHyphen/>
        <w:t>ле всего (с учётом пе</w:t>
      </w:r>
      <w:r w:rsidRPr="00AF173A">
        <w:rPr>
          <w:sz w:val="24"/>
          <w:szCs w:val="24"/>
        </w:rPr>
        <w:softHyphen/>
        <w:t>ре</w:t>
      </w:r>
      <w:r w:rsidRPr="00AF173A">
        <w:rPr>
          <w:sz w:val="24"/>
          <w:szCs w:val="24"/>
        </w:rPr>
        <w:softHyphen/>
        <w:t>пла</w:t>
      </w:r>
      <w:r w:rsidRPr="00AF173A">
        <w:rPr>
          <w:sz w:val="24"/>
          <w:szCs w:val="24"/>
        </w:rPr>
        <w:softHyphen/>
        <w:t>ты). В ответ за</w:t>
      </w:r>
      <w:r w:rsidRPr="00AF173A">
        <w:rPr>
          <w:sz w:val="24"/>
          <w:szCs w:val="24"/>
        </w:rPr>
        <w:softHyphen/>
        <w:t>пи</w:t>
      </w:r>
      <w:r w:rsidRPr="00AF173A">
        <w:rPr>
          <w:sz w:val="24"/>
          <w:szCs w:val="24"/>
        </w:rPr>
        <w:softHyphen/>
        <w:t>ши</w:t>
      </w:r>
      <w:r w:rsidRPr="00AF173A">
        <w:rPr>
          <w:sz w:val="24"/>
          <w:szCs w:val="24"/>
        </w:rPr>
        <w:softHyphen/>
        <w:t>те эту сумму в руб</w:t>
      </w:r>
      <w:r w:rsidRPr="00AF173A">
        <w:rPr>
          <w:sz w:val="24"/>
          <w:szCs w:val="24"/>
        </w:rPr>
        <w:softHyphen/>
        <w:t>лях.</w:t>
      </w:r>
    </w:p>
    <w:p w:rsidR="00C07B2F" w:rsidRPr="00AF173A" w:rsidRDefault="00C07B2F" w:rsidP="00C07B2F">
      <w:pPr>
        <w:rPr>
          <w:sz w:val="24"/>
          <w:szCs w:val="24"/>
        </w:rPr>
      </w:pPr>
      <w:r w:rsidRPr="00AF173A">
        <w:rPr>
          <w:b/>
          <w:bCs/>
          <w:sz w:val="24"/>
          <w:szCs w:val="24"/>
        </w:rPr>
        <w:t>B 5 </w:t>
      </w:r>
      <w:r w:rsidR="001B1A86">
        <w:rPr>
          <w:noProof/>
          <w:sz w:val="24"/>
          <w:szCs w:val="24"/>
        </w:rPr>
        <w:drawing>
          <wp:inline distT="0" distB="0" distL="0" distR="0">
            <wp:extent cx="1637665" cy="866775"/>
            <wp:effectExtent l="19050" t="0" r="635" b="0"/>
            <wp:docPr id="738" name="Рисунок 3" descr="http://reshuege.ru/get_file?id=1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reshuege.ru/get_file?id=1563"/>
                    <pic:cNvPicPr>
                      <a:picLocks noChangeAspect="1" noChangeArrowheads="1"/>
                    </pic:cNvPicPr>
                  </pic:nvPicPr>
                  <pic:blipFill>
                    <a:blip r:embed="rId1011" cstate="print"/>
                    <a:srcRect/>
                    <a:stretch>
                      <a:fillRect/>
                    </a:stretch>
                  </pic:blipFill>
                  <pic:spPr bwMode="auto">
                    <a:xfrm>
                      <a:off x="0" y="0"/>
                      <a:ext cx="1637665" cy="866775"/>
                    </a:xfrm>
                    <a:prstGeom prst="rect">
                      <a:avLst/>
                    </a:prstGeom>
                    <a:noFill/>
                    <a:ln w="9525">
                      <a:noFill/>
                      <a:miter lim="800000"/>
                      <a:headEnd/>
                      <a:tailEnd/>
                    </a:ln>
                  </pic:spPr>
                </pic:pic>
              </a:graphicData>
            </a:graphic>
          </wp:inline>
        </w:drawing>
      </w:r>
      <w:r>
        <w:rPr>
          <w:b/>
          <w:bCs/>
          <w:sz w:val="24"/>
          <w:szCs w:val="24"/>
        </w:rPr>
        <w:t xml:space="preserve"> </w:t>
      </w:r>
      <w:r w:rsidRPr="00AF173A">
        <w:rPr>
          <w:sz w:val="24"/>
          <w:szCs w:val="24"/>
        </w:rPr>
        <w:t>Ос</w:t>
      </w:r>
      <w:r w:rsidRPr="00AF173A">
        <w:rPr>
          <w:sz w:val="24"/>
          <w:szCs w:val="24"/>
        </w:rPr>
        <w:softHyphen/>
        <w:t>но</w:t>
      </w:r>
      <w:r w:rsidRPr="00AF173A">
        <w:rPr>
          <w:sz w:val="24"/>
          <w:szCs w:val="24"/>
        </w:rPr>
        <w:softHyphen/>
        <w:t>ва</w:t>
      </w:r>
      <w:r w:rsidRPr="00AF173A">
        <w:rPr>
          <w:sz w:val="24"/>
          <w:szCs w:val="24"/>
        </w:rPr>
        <w:softHyphen/>
        <w:t>ния рав</w:t>
      </w:r>
      <w:r w:rsidRPr="00AF173A">
        <w:rPr>
          <w:sz w:val="24"/>
          <w:szCs w:val="24"/>
        </w:rPr>
        <w:softHyphen/>
        <w:t>но</w:t>
      </w:r>
      <w:r w:rsidRPr="00AF173A">
        <w:rPr>
          <w:sz w:val="24"/>
          <w:szCs w:val="24"/>
        </w:rPr>
        <w:softHyphen/>
        <w:t>бед</w:t>
      </w:r>
      <w:r w:rsidRPr="00AF173A">
        <w:rPr>
          <w:sz w:val="24"/>
          <w:szCs w:val="24"/>
        </w:rPr>
        <w:softHyphen/>
        <w:t>рен</w:t>
      </w:r>
      <w:r w:rsidRPr="00AF173A">
        <w:rPr>
          <w:sz w:val="24"/>
          <w:szCs w:val="24"/>
        </w:rPr>
        <w:softHyphen/>
        <w:t>ной тра</w:t>
      </w:r>
      <w:r w:rsidRPr="00AF173A">
        <w:rPr>
          <w:sz w:val="24"/>
          <w:szCs w:val="24"/>
        </w:rPr>
        <w:softHyphen/>
        <w:t>пе</w:t>
      </w:r>
      <w:r w:rsidRPr="00AF173A">
        <w:rPr>
          <w:sz w:val="24"/>
          <w:szCs w:val="24"/>
        </w:rPr>
        <w:softHyphen/>
        <w:t>ции равны 6 и 12. Синус остро</w:t>
      </w:r>
      <w:r w:rsidRPr="00AF173A">
        <w:rPr>
          <w:sz w:val="24"/>
          <w:szCs w:val="24"/>
        </w:rPr>
        <w:softHyphen/>
        <w:t>го угла тра</w:t>
      </w:r>
      <w:r w:rsidRPr="00AF173A">
        <w:rPr>
          <w:sz w:val="24"/>
          <w:szCs w:val="24"/>
        </w:rPr>
        <w:softHyphen/>
        <w:t>пе</w:t>
      </w:r>
      <w:r w:rsidRPr="00AF173A">
        <w:rPr>
          <w:sz w:val="24"/>
          <w:szCs w:val="24"/>
        </w:rPr>
        <w:softHyphen/>
        <w:t>ции равен 0,8. Най</w:t>
      </w:r>
      <w:r w:rsidRPr="00AF173A">
        <w:rPr>
          <w:sz w:val="24"/>
          <w:szCs w:val="24"/>
        </w:rPr>
        <w:softHyphen/>
        <w:t>ди</w:t>
      </w:r>
      <w:r w:rsidRPr="00AF173A">
        <w:rPr>
          <w:sz w:val="24"/>
          <w:szCs w:val="24"/>
        </w:rPr>
        <w:softHyphen/>
        <w:t>те бо</w:t>
      </w:r>
      <w:r w:rsidRPr="00AF173A">
        <w:rPr>
          <w:sz w:val="24"/>
          <w:szCs w:val="24"/>
        </w:rPr>
        <w:softHyphen/>
        <w:t>ко</w:t>
      </w:r>
      <w:r w:rsidRPr="00AF173A">
        <w:rPr>
          <w:sz w:val="24"/>
          <w:szCs w:val="24"/>
        </w:rPr>
        <w:softHyphen/>
        <w:t>вую сто</w:t>
      </w:r>
      <w:r w:rsidRPr="00AF173A">
        <w:rPr>
          <w:sz w:val="24"/>
          <w:szCs w:val="24"/>
        </w:rPr>
        <w:softHyphen/>
        <w:t>ро</w:t>
      </w:r>
      <w:r w:rsidRPr="00AF173A">
        <w:rPr>
          <w:sz w:val="24"/>
          <w:szCs w:val="24"/>
        </w:rPr>
        <w:softHyphen/>
        <w:t>ну.</w:t>
      </w:r>
    </w:p>
    <w:p w:rsidR="00C07B2F" w:rsidRPr="00416877" w:rsidRDefault="00C07B2F" w:rsidP="00C07B2F">
      <w:pPr>
        <w:rPr>
          <w:b/>
          <w:bCs/>
          <w:sz w:val="24"/>
          <w:szCs w:val="24"/>
        </w:rPr>
      </w:pPr>
    </w:p>
    <w:p w:rsidR="00C07B2F" w:rsidRPr="00416877" w:rsidRDefault="00C07B2F" w:rsidP="00C07B2F">
      <w:pPr>
        <w:rPr>
          <w:sz w:val="24"/>
          <w:szCs w:val="24"/>
        </w:rPr>
      </w:pPr>
      <w:r w:rsidRPr="00AF173A">
        <w:rPr>
          <w:b/>
          <w:bCs/>
          <w:sz w:val="24"/>
          <w:szCs w:val="24"/>
        </w:rPr>
        <w:t>B 6 </w:t>
      </w:r>
      <w:r w:rsidRPr="00416877">
        <w:rPr>
          <w:sz w:val="24"/>
          <w:szCs w:val="24"/>
        </w:rPr>
        <w:t xml:space="preserve"> </w:t>
      </w:r>
      <w:r w:rsidRPr="00B75A53">
        <w:rPr>
          <w:sz w:val="24"/>
          <w:szCs w:val="24"/>
        </w:rPr>
        <w:t xml:space="preserve">Найти </w:t>
      </w:r>
      <w:r>
        <w:rPr>
          <w:sz w:val="24"/>
          <w:szCs w:val="24"/>
          <w:lang w:val="en-US"/>
        </w:rPr>
        <w:t>sin</w:t>
      </w:r>
      <w:r>
        <w:rPr>
          <w:sz w:val="24"/>
          <w:szCs w:val="24"/>
        </w:rPr>
        <w:t xml:space="preserve"> </w:t>
      </w:r>
      <w:r>
        <w:rPr>
          <w:sz w:val="24"/>
          <w:szCs w:val="24"/>
          <w:lang w:val="en-US"/>
        </w:rPr>
        <w:t>α</w:t>
      </w:r>
      <w:r>
        <w:rPr>
          <w:sz w:val="24"/>
          <w:szCs w:val="24"/>
        </w:rPr>
        <w:t>, если</w:t>
      </w:r>
      <w:r w:rsidRPr="00B75A53">
        <w:rPr>
          <w:sz w:val="24"/>
          <w:szCs w:val="24"/>
        </w:rPr>
        <w:t xml:space="preserve"> </w:t>
      </w:r>
      <w:r>
        <w:rPr>
          <w:sz w:val="24"/>
          <w:szCs w:val="24"/>
          <w:lang w:val="en-US"/>
        </w:rPr>
        <w:t>cos</w:t>
      </w:r>
      <w:r>
        <w:rPr>
          <w:sz w:val="24"/>
          <w:szCs w:val="24"/>
        </w:rPr>
        <w:t xml:space="preserve"> </w:t>
      </w:r>
      <w:r>
        <w:rPr>
          <w:sz w:val="24"/>
          <w:szCs w:val="24"/>
          <w:lang w:val="en-US"/>
        </w:rPr>
        <w:t>α</w:t>
      </w:r>
      <w:r>
        <w:rPr>
          <w:sz w:val="24"/>
          <w:szCs w:val="24"/>
        </w:rPr>
        <w:t xml:space="preserve"> =  - 0,4 ,  </w:t>
      </w:r>
      <m:oMath>
        <m:f>
          <m:fPr>
            <m:ctrlPr>
              <w:rPr>
                <w:rFonts w:ascii="Cambria Math" w:hAnsi="Cambria Math"/>
                <w:i/>
                <w:sz w:val="24"/>
                <w:szCs w:val="24"/>
              </w:rPr>
            </m:ctrlPr>
          </m:fPr>
          <m:num>
            <m:r>
              <w:rPr>
                <w:rFonts w:ascii="Cambria Math" w:hAnsi="Cambria Math"/>
                <w:sz w:val="24"/>
                <w:szCs w:val="24"/>
              </w:rPr>
              <m:t>п</m:t>
            </m:r>
          </m:num>
          <m:den>
            <m:r>
              <w:rPr>
                <w:rFonts w:ascii="Cambria Math" w:hAnsi="Cambria Math"/>
                <w:sz w:val="24"/>
                <w:szCs w:val="24"/>
              </w:rPr>
              <m:t>2</m:t>
            </m:r>
          </m:den>
        </m:f>
      </m:oMath>
      <w:r>
        <w:rPr>
          <w:sz w:val="24"/>
          <w:szCs w:val="24"/>
        </w:rPr>
        <w:t xml:space="preserve"> &lt; </w:t>
      </w:r>
      <w:r>
        <w:rPr>
          <w:sz w:val="24"/>
          <w:szCs w:val="24"/>
          <w:lang w:val="en-US"/>
        </w:rPr>
        <w:t>α</w:t>
      </w:r>
      <w:r w:rsidRPr="00B75A53">
        <w:rPr>
          <w:sz w:val="24"/>
          <w:szCs w:val="24"/>
        </w:rPr>
        <w:t xml:space="preserve"> &lt;</w:t>
      </w:r>
      <w:r w:rsidRPr="008C76A0">
        <w:rPr>
          <w:sz w:val="24"/>
          <w:szCs w:val="24"/>
        </w:rPr>
        <w:t xml:space="preserve"> </w:t>
      </w:r>
      <w:r w:rsidRPr="00B75A53">
        <w:rPr>
          <w:sz w:val="24"/>
          <w:szCs w:val="24"/>
        </w:rPr>
        <w:t>п</w:t>
      </w:r>
      <w:r>
        <w:rPr>
          <w:sz w:val="24"/>
          <w:szCs w:val="24"/>
        </w:rPr>
        <w:t>.</w:t>
      </w:r>
    </w:p>
    <w:p w:rsidR="00C07B2F" w:rsidRPr="00AF173A" w:rsidRDefault="00C07B2F" w:rsidP="00C07B2F">
      <w:pPr>
        <w:rPr>
          <w:sz w:val="24"/>
          <w:szCs w:val="24"/>
        </w:rPr>
      </w:pPr>
      <w:r w:rsidRPr="00AF173A">
        <w:rPr>
          <w:b/>
          <w:bCs/>
          <w:sz w:val="24"/>
          <w:szCs w:val="24"/>
        </w:rPr>
        <w:t>B 7 </w:t>
      </w:r>
      <w:r w:rsidRPr="00AF173A">
        <w:rPr>
          <w:sz w:val="24"/>
          <w:szCs w:val="24"/>
        </w:rPr>
        <w:t>Ре</w:t>
      </w:r>
      <w:r w:rsidRPr="00AF173A">
        <w:rPr>
          <w:sz w:val="24"/>
          <w:szCs w:val="24"/>
        </w:rPr>
        <w:softHyphen/>
        <w:t>ши</w:t>
      </w:r>
      <w:r w:rsidRPr="00AF173A">
        <w:rPr>
          <w:sz w:val="24"/>
          <w:szCs w:val="24"/>
        </w:rPr>
        <w:softHyphen/>
        <w:t>те урав</w:t>
      </w:r>
      <w:r w:rsidRPr="00AF173A">
        <w:rPr>
          <w:sz w:val="24"/>
          <w:szCs w:val="24"/>
        </w:rPr>
        <w:softHyphen/>
        <w:t>не</w:t>
      </w:r>
      <w:r w:rsidRPr="00AF173A">
        <w:rPr>
          <w:sz w:val="24"/>
          <w:szCs w:val="24"/>
        </w:rPr>
        <w:softHyphen/>
        <w:t xml:space="preserve">ние </w:t>
      </w:r>
      <w:r w:rsidR="001B1A86">
        <w:rPr>
          <w:noProof/>
          <w:sz w:val="24"/>
          <w:szCs w:val="24"/>
        </w:rPr>
        <w:drawing>
          <wp:inline distT="0" distB="0" distL="0" distR="0">
            <wp:extent cx="906145" cy="397510"/>
            <wp:effectExtent l="19050" t="0" r="8255" b="0"/>
            <wp:docPr id="741" name="Рисунок 4" descr="http://reshuege.ru/formula/79/7933d9ab1d1a186b6c8aab0e7210652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reshuege.ru/formula/79/7933d9ab1d1a186b6c8aab0e72106525p.png"/>
                    <pic:cNvPicPr>
                      <a:picLocks noChangeAspect="1" noChangeArrowheads="1"/>
                    </pic:cNvPicPr>
                  </pic:nvPicPr>
                  <pic:blipFill>
                    <a:blip r:embed="rId1012" cstate="print"/>
                    <a:srcRect/>
                    <a:stretch>
                      <a:fillRect/>
                    </a:stretch>
                  </pic:blipFill>
                  <pic:spPr bwMode="auto">
                    <a:xfrm>
                      <a:off x="0" y="0"/>
                      <a:ext cx="906145" cy="397510"/>
                    </a:xfrm>
                    <a:prstGeom prst="rect">
                      <a:avLst/>
                    </a:prstGeom>
                    <a:noFill/>
                    <a:ln w="9525">
                      <a:noFill/>
                      <a:miter lim="800000"/>
                      <a:headEnd/>
                      <a:tailEnd/>
                    </a:ln>
                  </pic:spPr>
                </pic:pic>
              </a:graphicData>
            </a:graphic>
          </wp:inline>
        </w:drawing>
      </w:r>
      <w:r w:rsidRPr="00AF173A">
        <w:rPr>
          <w:sz w:val="24"/>
          <w:szCs w:val="24"/>
        </w:rPr>
        <w:t>.</w:t>
      </w:r>
    </w:p>
    <w:p w:rsidR="00C07B2F" w:rsidRPr="00416877" w:rsidRDefault="00C07B2F" w:rsidP="00C07B2F">
      <w:pPr>
        <w:rPr>
          <w:sz w:val="24"/>
          <w:szCs w:val="24"/>
        </w:rPr>
      </w:pPr>
      <w:r w:rsidRPr="00416877">
        <w:rPr>
          <w:b/>
          <w:bCs/>
          <w:sz w:val="24"/>
          <w:szCs w:val="24"/>
        </w:rPr>
        <w:t>B 8 </w:t>
      </w:r>
      <w:r w:rsidR="001B1A86">
        <w:rPr>
          <w:noProof/>
          <w:sz w:val="24"/>
          <w:szCs w:val="24"/>
        </w:rPr>
        <w:drawing>
          <wp:inline distT="0" distB="0" distL="0" distR="0">
            <wp:extent cx="826770" cy="1232535"/>
            <wp:effectExtent l="19050" t="0" r="0" b="0"/>
            <wp:docPr id="742" name="Рисунок 67" descr="http://reshuege.ru/get_file?id=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http://reshuege.ru/get_file?id=1157"/>
                    <pic:cNvPicPr>
                      <a:picLocks noChangeAspect="1" noChangeArrowheads="1"/>
                    </pic:cNvPicPr>
                  </pic:nvPicPr>
                  <pic:blipFill>
                    <a:blip r:embed="rId1013" cstate="print"/>
                    <a:srcRect/>
                    <a:stretch>
                      <a:fillRect/>
                    </a:stretch>
                  </pic:blipFill>
                  <pic:spPr bwMode="auto">
                    <a:xfrm>
                      <a:off x="0" y="0"/>
                      <a:ext cx="826770" cy="1232535"/>
                    </a:xfrm>
                    <a:prstGeom prst="rect">
                      <a:avLst/>
                    </a:prstGeom>
                    <a:noFill/>
                    <a:ln w="9525">
                      <a:noFill/>
                      <a:miter lim="800000"/>
                      <a:headEnd/>
                      <a:tailEnd/>
                    </a:ln>
                  </pic:spPr>
                </pic:pic>
              </a:graphicData>
            </a:graphic>
          </wp:inline>
        </w:drawing>
      </w:r>
      <w:r w:rsidRPr="00416877">
        <w:rPr>
          <w:sz w:val="24"/>
          <w:szCs w:val="24"/>
        </w:rPr>
        <w:t>В тре</w:t>
      </w:r>
      <w:r w:rsidRPr="00416877">
        <w:rPr>
          <w:sz w:val="24"/>
          <w:szCs w:val="24"/>
        </w:rPr>
        <w:softHyphen/>
        <w:t>уголь</w:t>
      </w:r>
      <w:r w:rsidRPr="00416877">
        <w:rPr>
          <w:sz w:val="24"/>
          <w:szCs w:val="24"/>
        </w:rPr>
        <w:softHyphen/>
        <w:t>ни</w:t>
      </w:r>
      <w:r w:rsidRPr="00416877">
        <w:rPr>
          <w:sz w:val="24"/>
          <w:szCs w:val="24"/>
        </w:rPr>
        <w:softHyphen/>
        <w:t xml:space="preserve">ке </w:t>
      </w:r>
      <w:r>
        <w:rPr>
          <w:sz w:val="24"/>
          <w:szCs w:val="24"/>
        </w:rPr>
        <w:t>АВС</w:t>
      </w:r>
      <w:r>
        <w:rPr>
          <w:noProof/>
          <w:sz w:val="24"/>
          <w:szCs w:val="24"/>
        </w:rPr>
        <w:t xml:space="preserve"> </w:t>
      </w:r>
      <w:r w:rsidRPr="00416877">
        <w:rPr>
          <w:sz w:val="24"/>
          <w:szCs w:val="24"/>
        </w:rPr>
        <w:t>угол</w:t>
      </w:r>
      <w:r>
        <w:rPr>
          <w:sz w:val="24"/>
          <w:szCs w:val="24"/>
        </w:rPr>
        <w:t xml:space="preserve"> С</w:t>
      </w:r>
      <w:r>
        <w:rPr>
          <w:noProof/>
          <w:sz w:val="24"/>
          <w:szCs w:val="24"/>
        </w:rPr>
        <w:t xml:space="preserve"> </w:t>
      </w:r>
      <w:r w:rsidRPr="00416877">
        <w:rPr>
          <w:sz w:val="24"/>
          <w:szCs w:val="24"/>
        </w:rPr>
        <w:t>равен 90°, вы</w:t>
      </w:r>
      <w:r w:rsidRPr="00416877">
        <w:rPr>
          <w:sz w:val="24"/>
          <w:szCs w:val="24"/>
        </w:rPr>
        <w:softHyphen/>
        <w:t>со</w:t>
      </w:r>
      <w:r w:rsidRPr="00416877">
        <w:rPr>
          <w:sz w:val="24"/>
          <w:szCs w:val="24"/>
        </w:rPr>
        <w:softHyphen/>
        <w:t>та</w:t>
      </w:r>
      <w:r>
        <w:rPr>
          <w:sz w:val="24"/>
          <w:szCs w:val="24"/>
        </w:rPr>
        <w:t xml:space="preserve"> СН </w:t>
      </w:r>
      <w:r w:rsidRPr="00416877">
        <w:rPr>
          <w:sz w:val="24"/>
          <w:szCs w:val="24"/>
        </w:rPr>
        <w:t xml:space="preserve">равна 4, </w:t>
      </w:r>
      <w:r w:rsidR="001B1A86">
        <w:rPr>
          <w:noProof/>
          <w:sz w:val="24"/>
          <w:szCs w:val="24"/>
        </w:rPr>
        <w:drawing>
          <wp:inline distT="0" distB="0" distL="0" distR="0">
            <wp:extent cx="659765" cy="198755"/>
            <wp:effectExtent l="19050" t="0" r="6985" b="0"/>
            <wp:docPr id="743" name="Рисунок 71" descr="http://reshuege.ru/formula/25/2577dabc42f8af4c0f7b04cfc91ef7d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reshuege.ru/formula/25/2577dabc42f8af4c0f7b04cfc91ef7d8p.png"/>
                    <pic:cNvPicPr>
                      <a:picLocks noChangeAspect="1" noChangeArrowheads="1"/>
                    </pic:cNvPicPr>
                  </pic:nvPicPr>
                  <pic:blipFill>
                    <a:blip r:embed="rId1014" cstate="print"/>
                    <a:srcRect/>
                    <a:stretch>
                      <a:fillRect/>
                    </a:stretch>
                  </pic:blipFill>
                  <pic:spPr bwMode="auto">
                    <a:xfrm>
                      <a:off x="0" y="0"/>
                      <a:ext cx="659765" cy="198755"/>
                    </a:xfrm>
                    <a:prstGeom prst="rect">
                      <a:avLst/>
                    </a:prstGeom>
                    <a:noFill/>
                    <a:ln w="9525">
                      <a:noFill/>
                      <a:miter lim="800000"/>
                      <a:headEnd/>
                      <a:tailEnd/>
                    </a:ln>
                  </pic:spPr>
                </pic:pic>
              </a:graphicData>
            </a:graphic>
          </wp:inline>
        </w:drawing>
      </w:r>
      <w:r w:rsidRPr="00416877">
        <w:rPr>
          <w:sz w:val="24"/>
          <w:szCs w:val="24"/>
        </w:rPr>
        <w:t>. Най</w:t>
      </w:r>
      <w:r w:rsidRPr="00416877">
        <w:rPr>
          <w:sz w:val="24"/>
          <w:szCs w:val="24"/>
        </w:rPr>
        <w:softHyphen/>
        <w:t>ди</w:t>
      </w:r>
      <w:r w:rsidRPr="00416877">
        <w:rPr>
          <w:sz w:val="24"/>
          <w:szCs w:val="24"/>
        </w:rPr>
        <w:softHyphen/>
        <w:t xml:space="preserve">те </w:t>
      </w:r>
      <w:r w:rsidR="001B1A86">
        <w:rPr>
          <w:noProof/>
          <w:sz w:val="24"/>
          <w:szCs w:val="24"/>
        </w:rPr>
        <w:drawing>
          <wp:inline distT="0" distB="0" distL="0" distR="0">
            <wp:extent cx="222885" cy="151130"/>
            <wp:effectExtent l="19050" t="0" r="5715" b="0"/>
            <wp:docPr id="744" name="Рисунок 72" descr="http://reshuege.ru/formula/76/768d5969393ba961bb0ae2cfb8a8eb16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http://reshuege.ru/formula/76/768d5969393ba961bb0ae2cfb8a8eb16p.png"/>
                    <pic:cNvPicPr>
                      <a:picLocks noChangeAspect="1" noChangeArrowheads="1"/>
                    </pic:cNvPicPr>
                  </pic:nvPicPr>
                  <pic:blipFill>
                    <a:blip r:embed="rId1015" cstate="print"/>
                    <a:srcRect/>
                    <a:stretch>
                      <a:fillRect/>
                    </a:stretch>
                  </pic:blipFill>
                  <pic:spPr bwMode="auto">
                    <a:xfrm>
                      <a:off x="0" y="0"/>
                      <a:ext cx="222885" cy="151130"/>
                    </a:xfrm>
                    <a:prstGeom prst="rect">
                      <a:avLst/>
                    </a:prstGeom>
                    <a:noFill/>
                    <a:ln w="9525">
                      <a:noFill/>
                      <a:miter lim="800000"/>
                      <a:headEnd/>
                      <a:tailEnd/>
                    </a:ln>
                  </pic:spPr>
                </pic:pic>
              </a:graphicData>
            </a:graphic>
          </wp:inline>
        </w:drawing>
      </w:r>
      <w:r w:rsidRPr="00416877">
        <w:rPr>
          <w:sz w:val="24"/>
          <w:szCs w:val="24"/>
        </w:rPr>
        <w:t>.</w:t>
      </w:r>
    </w:p>
    <w:p w:rsidR="00C07B2F" w:rsidRPr="00416877" w:rsidRDefault="00C07B2F" w:rsidP="00C07B2F">
      <w:pPr>
        <w:rPr>
          <w:b/>
          <w:bCs/>
          <w:sz w:val="24"/>
          <w:szCs w:val="24"/>
        </w:rPr>
      </w:pPr>
    </w:p>
    <w:p w:rsidR="00C07B2F" w:rsidRPr="00416877" w:rsidRDefault="00C07B2F" w:rsidP="00C07B2F">
      <w:pPr>
        <w:rPr>
          <w:sz w:val="24"/>
          <w:szCs w:val="24"/>
        </w:rPr>
      </w:pPr>
      <w:r w:rsidRPr="00AF173A">
        <w:rPr>
          <w:b/>
          <w:bCs/>
          <w:sz w:val="24"/>
          <w:szCs w:val="24"/>
        </w:rPr>
        <w:t>B 9 </w:t>
      </w:r>
      <w:r w:rsidRPr="00416877">
        <w:rPr>
          <w:sz w:val="24"/>
          <w:szCs w:val="24"/>
        </w:rPr>
        <w:t>Найдите значение производной функции в точке х</w:t>
      </w:r>
      <w:r w:rsidRPr="00416877">
        <w:rPr>
          <w:sz w:val="24"/>
          <w:szCs w:val="24"/>
          <w:vertAlign w:val="subscript"/>
        </w:rPr>
        <w:t>0</w:t>
      </w:r>
      <w:r w:rsidRPr="00416877">
        <w:rPr>
          <w:sz w:val="24"/>
          <w:szCs w:val="24"/>
        </w:rPr>
        <w:t xml:space="preserve"> = -2, если </w:t>
      </w:r>
      <w:r w:rsidRPr="00416877">
        <w:rPr>
          <w:sz w:val="24"/>
          <w:szCs w:val="24"/>
          <w:lang w:val="en-US"/>
        </w:rPr>
        <w:t>f</w:t>
      </w:r>
      <w:r w:rsidRPr="00416877">
        <w:rPr>
          <w:sz w:val="24"/>
          <w:szCs w:val="24"/>
        </w:rPr>
        <w:t>(</w:t>
      </w:r>
      <w:r w:rsidRPr="00416877">
        <w:rPr>
          <w:sz w:val="24"/>
          <w:szCs w:val="24"/>
          <w:lang w:val="en-US"/>
        </w:rPr>
        <w:t>x</w:t>
      </w:r>
      <w:r w:rsidRPr="00416877">
        <w:rPr>
          <w:sz w:val="24"/>
          <w:szCs w:val="24"/>
        </w:rPr>
        <w:t>) = х</w:t>
      </w:r>
      <w:r w:rsidRPr="00416877">
        <w:rPr>
          <w:sz w:val="24"/>
          <w:szCs w:val="24"/>
          <w:vertAlign w:val="superscript"/>
        </w:rPr>
        <w:t>3</w:t>
      </w:r>
      <w:r w:rsidRPr="00416877">
        <w:rPr>
          <w:sz w:val="24"/>
          <w:szCs w:val="24"/>
        </w:rPr>
        <w:t xml:space="preserve"> + 5х</w:t>
      </w:r>
      <w:r w:rsidRPr="00416877">
        <w:rPr>
          <w:sz w:val="24"/>
          <w:szCs w:val="24"/>
          <w:vertAlign w:val="superscript"/>
        </w:rPr>
        <w:t>2</w:t>
      </w:r>
      <w:r w:rsidRPr="00416877">
        <w:rPr>
          <w:sz w:val="24"/>
          <w:szCs w:val="24"/>
        </w:rPr>
        <w:t xml:space="preserve"> – 4х – 6.</w:t>
      </w:r>
    </w:p>
    <w:p w:rsidR="00C07B2F" w:rsidRDefault="00C07B2F" w:rsidP="00C07B2F">
      <w:pPr>
        <w:rPr>
          <w:b/>
          <w:bCs/>
          <w:sz w:val="24"/>
          <w:szCs w:val="24"/>
        </w:rPr>
      </w:pPr>
    </w:p>
    <w:p w:rsidR="00C07B2F" w:rsidRPr="00AF173A" w:rsidRDefault="00C07B2F" w:rsidP="00C07B2F">
      <w:pPr>
        <w:rPr>
          <w:sz w:val="24"/>
          <w:szCs w:val="24"/>
        </w:rPr>
      </w:pPr>
      <w:r w:rsidRPr="00AF173A">
        <w:rPr>
          <w:b/>
          <w:bCs/>
          <w:sz w:val="24"/>
          <w:szCs w:val="24"/>
        </w:rPr>
        <w:t>B 10 </w:t>
      </w:r>
      <w:r w:rsidR="001B1A86">
        <w:rPr>
          <w:noProof/>
          <w:sz w:val="24"/>
          <w:szCs w:val="24"/>
        </w:rPr>
        <w:drawing>
          <wp:inline distT="0" distB="0" distL="0" distR="0">
            <wp:extent cx="1812925" cy="1860550"/>
            <wp:effectExtent l="19050" t="0" r="0" b="0"/>
            <wp:docPr id="745" name="Рисунок 8" descr="http://reshuege.ru/get_file?id=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reshuege.ru/get_file?id=3403"/>
                    <pic:cNvPicPr>
                      <a:picLocks noChangeAspect="1" noChangeArrowheads="1"/>
                    </pic:cNvPicPr>
                  </pic:nvPicPr>
                  <pic:blipFill>
                    <a:blip r:embed="rId1016" cstate="print"/>
                    <a:srcRect/>
                    <a:stretch>
                      <a:fillRect/>
                    </a:stretch>
                  </pic:blipFill>
                  <pic:spPr bwMode="auto">
                    <a:xfrm>
                      <a:off x="0" y="0"/>
                      <a:ext cx="1812925" cy="1860550"/>
                    </a:xfrm>
                    <a:prstGeom prst="rect">
                      <a:avLst/>
                    </a:prstGeom>
                    <a:noFill/>
                    <a:ln w="9525">
                      <a:noFill/>
                      <a:miter lim="800000"/>
                      <a:headEnd/>
                      <a:tailEnd/>
                    </a:ln>
                  </pic:spPr>
                </pic:pic>
              </a:graphicData>
            </a:graphic>
          </wp:inline>
        </w:drawing>
      </w:r>
      <w:r w:rsidRPr="00AF173A">
        <w:rPr>
          <w:sz w:val="24"/>
          <w:szCs w:val="24"/>
        </w:rPr>
        <w:t>Най</w:t>
      </w:r>
      <w:r w:rsidRPr="00AF173A">
        <w:rPr>
          <w:sz w:val="24"/>
          <w:szCs w:val="24"/>
        </w:rPr>
        <w:softHyphen/>
        <w:t>ди</w:t>
      </w:r>
      <w:r w:rsidRPr="00AF173A">
        <w:rPr>
          <w:sz w:val="24"/>
          <w:szCs w:val="24"/>
        </w:rPr>
        <w:softHyphen/>
        <w:t>те объем мно</w:t>
      </w:r>
      <w:r w:rsidRPr="00AF173A">
        <w:rPr>
          <w:sz w:val="24"/>
          <w:szCs w:val="24"/>
        </w:rPr>
        <w:softHyphen/>
        <w:t>го</w:t>
      </w:r>
      <w:r w:rsidRPr="00AF173A">
        <w:rPr>
          <w:sz w:val="24"/>
          <w:szCs w:val="24"/>
        </w:rPr>
        <w:softHyphen/>
        <w:t>гран</w:t>
      </w:r>
      <w:r w:rsidRPr="00AF173A">
        <w:rPr>
          <w:sz w:val="24"/>
          <w:szCs w:val="24"/>
        </w:rPr>
        <w:softHyphen/>
        <w:t>ни</w:t>
      </w:r>
      <w:r w:rsidRPr="00AF173A">
        <w:rPr>
          <w:sz w:val="24"/>
          <w:szCs w:val="24"/>
        </w:rPr>
        <w:softHyphen/>
        <w:t>ка, вер</w:t>
      </w:r>
      <w:r w:rsidRPr="00AF173A">
        <w:rPr>
          <w:sz w:val="24"/>
          <w:szCs w:val="24"/>
        </w:rPr>
        <w:softHyphen/>
        <w:t>ши</w:t>
      </w:r>
      <w:r w:rsidRPr="00AF173A">
        <w:rPr>
          <w:sz w:val="24"/>
          <w:szCs w:val="24"/>
        </w:rPr>
        <w:softHyphen/>
        <w:t>на</w:t>
      </w:r>
      <w:r w:rsidRPr="00AF173A">
        <w:rPr>
          <w:sz w:val="24"/>
          <w:szCs w:val="24"/>
        </w:rPr>
        <w:softHyphen/>
        <w:t>ми ко</w:t>
      </w:r>
      <w:r w:rsidRPr="00AF173A">
        <w:rPr>
          <w:sz w:val="24"/>
          <w:szCs w:val="24"/>
        </w:rPr>
        <w:softHyphen/>
        <w:t>то</w:t>
      </w:r>
      <w:r w:rsidRPr="00AF173A">
        <w:rPr>
          <w:sz w:val="24"/>
          <w:szCs w:val="24"/>
        </w:rPr>
        <w:softHyphen/>
        <w:t>ро</w:t>
      </w:r>
      <w:r w:rsidRPr="00AF173A">
        <w:rPr>
          <w:sz w:val="24"/>
          <w:szCs w:val="24"/>
        </w:rPr>
        <w:softHyphen/>
        <w:t>го яв</w:t>
      </w:r>
      <w:r w:rsidRPr="00AF173A">
        <w:rPr>
          <w:sz w:val="24"/>
          <w:szCs w:val="24"/>
        </w:rPr>
        <w:softHyphen/>
        <w:t>ля</w:t>
      </w:r>
      <w:r w:rsidRPr="00AF173A">
        <w:rPr>
          <w:sz w:val="24"/>
          <w:szCs w:val="24"/>
        </w:rPr>
        <w:softHyphen/>
        <w:t>ют</w:t>
      </w:r>
      <w:r w:rsidRPr="00AF173A">
        <w:rPr>
          <w:sz w:val="24"/>
          <w:szCs w:val="24"/>
        </w:rPr>
        <w:softHyphen/>
        <w:t>ся точки</w:t>
      </w:r>
      <w:r>
        <w:rPr>
          <w:sz w:val="24"/>
          <w:szCs w:val="24"/>
        </w:rPr>
        <w:t xml:space="preserve"> А, В,</w:t>
      </w:r>
      <w:r w:rsidRPr="00661229">
        <w:rPr>
          <w:sz w:val="24"/>
          <w:szCs w:val="24"/>
        </w:rPr>
        <w:t xml:space="preserve"> </w:t>
      </w:r>
      <w:r>
        <w:rPr>
          <w:sz w:val="24"/>
          <w:szCs w:val="24"/>
        </w:rPr>
        <w:t xml:space="preserve">С, </w:t>
      </w:r>
      <w:r>
        <w:rPr>
          <w:sz w:val="24"/>
          <w:szCs w:val="24"/>
          <w:lang w:val="en-US"/>
        </w:rPr>
        <w:t>D</w:t>
      </w:r>
      <w:r w:rsidRPr="00AF173A">
        <w:rPr>
          <w:sz w:val="24"/>
          <w:szCs w:val="24"/>
        </w:rPr>
        <w:t>,</w:t>
      </w:r>
      <w:r w:rsidRPr="00661229">
        <w:rPr>
          <w:sz w:val="24"/>
          <w:szCs w:val="24"/>
        </w:rPr>
        <w:t xml:space="preserve"> А</w:t>
      </w:r>
      <w:r>
        <w:rPr>
          <w:sz w:val="24"/>
          <w:szCs w:val="24"/>
          <w:vertAlign w:val="subscript"/>
        </w:rPr>
        <w:t>1</w:t>
      </w:r>
      <w:r>
        <w:rPr>
          <w:sz w:val="24"/>
          <w:szCs w:val="24"/>
        </w:rPr>
        <w:t>, В</w:t>
      </w:r>
      <w:r>
        <w:rPr>
          <w:sz w:val="24"/>
          <w:szCs w:val="24"/>
          <w:vertAlign w:val="subscript"/>
        </w:rPr>
        <w:t>1</w:t>
      </w:r>
      <w:r>
        <w:rPr>
          <w:sz w:val="24"/>
          <w:szCs w:val="24"/>
        </w:rPr>
        <w:t>, С</w:t>
      </w:r>
      <w:r>
        <w:rPr>
          <w:sz w:val="24"/>
          <w:szCs w:val="24"/>
          <w:vertAlign w:val="subscript"/>
        </w:rPr>
        <w:t>1</w:t>
      </w:r>
      <w:r>
        <w:rPr>
          <w:sz w:val="24"/>
          <w:szCs w:val="24"/>
        </w:rPr>
        <w:t>, D</w:t>
      </w:r>
      <w:r>
        <w:rPr>
          <w:sz w:val="24"/>
          <w:szCs w:val="24"/>
          <w:vertAlign w:val="subscript"/>
        </w:rPr>
        <w:t xml:space="preserve">1 </w:t>
      </w:r>
      <w:r w:rsidRPr="00AF173A">
        <w:rPr>
          <w:sz w:val="24"/>
          <w:szCs w:val="24"/>
        </w:rPr>
        <w:t>пра</w:t>
      </w:r>
      <w:r w:rsidRPr="00AF173A">
        <w:rPr>
          <w:sz w:val="24"/>
          <w:szCs w:val="24"/>
        </w:rPr>
        <w:softHyphen/>
        <w:t>виль</w:t>
      </w:r>
      <w:r w:rsidRPr="00AF173A">
        <w:rPr>
          <w:sz w:val="24"/>
          <w:szCs w:val="24"/>
        </w:rPr>
        <w:softHyphen/>
        <w:t>ной ше</w:t>
      </w:r>
      <w:r w:rsidRPr="00AF173A">
        <w:rPr>
          <w:sz w:val="24"/>
          <w:szCs w:val="24"/>
        </w:rPr>
        <w:softHyphen/>
        <w:t>сти</w:t>
      </w:r>
      <w:r w:rsidRPr="00AF173A">
        <w:rPr>
          <w:sz w:val="24"/>
          <w:szCs w:val="24"/>
        </w:rPr>
        <w:softHyphen/>
        <w:t>уголь</w:t>
      </w:r>
      <w:r w:rsidRPr="00AF173A">
        <w:rPr>
          <w:sz w:val="24"/>
          <w:szCs w:val="24"/>
        </w:rPr>
        <w:softHyphen/>
        <w:t>ной приз</w:t>
      </w:r>
      <w:r w:rsidRPr="00AF173A">
        <w:rPr>
          <w:sz w:val="24"/>
          <w:szCs w:val="24"/>
        </w:rPr>
        <w:softHyphen/>
        <w:t xml:space="preserve">мы </w:t>
      </w:r>
      <w:r w:rsidR="001B1A86">
        <w:rPr>
          <w:noProof/>
          <w:sz w:val="24"/>
          <w:szCs w:val="24"/>
        </w:rPr>
        <w:drawing>
          <wp:inline distT="0" distB="0" distL="0" distR="0">
            <wp:extent cx="1503045" cy="127000"/>
            <wp:effectExtent l="19050" t="0" r="1905" b="0"/>
            <wp:docPr id="746" name="Рисунок 17" descr="http://reshuege.ru/formula/16/16f1eaa73b0f18383d95a4fecd069bc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reshuege.ru/formula/16/16f1eaa73b0f18383d95a4fecd069bccp.png"/>
                    <pic:cNvPicPr>
                      <a:picLocks noChangeAspect="1" noChangeArrowheads="1"/>
                    </pic:cNvPicPr>
                  </pic:nvPicPr>
                  <pic:blipFill>
                    <a:blip r:embed="rId1017" cstate="print"/>
                    <a:srcRect/>
                    <a:stretch>
                      <a:fillRect/>
                    </a:stretch>
                  </pic:blipFill>
                  <pic:spPr bwMode="auto">
                    <a:xfrm>
                      <a:off x="0" y="0"/>
                      <a:ext cx="1503045" cy="127000"/>
                    </a:xfrm>
                    <a:prstGeom prst="rect">
                      <a:avLst/>
                    </a:prstGeom>
                    <a:noFill/>
                    <a:ln w="9525">
                      <a:noFill/>
                      <a:miter lim="800000"/>
                      <a:headEnd/>
                      <a:tailEnd/>
                    </a:ln>
                  </pic:spPr>
                </pic:pic>
              </a:graphicData>
            </a:graphic>
          </wp:inline>
        </w:drawing>
      </w:r>
      <w:r w:rsidRPr="00AF173A">
        <w:rPr>
          <w:sz w:val="24"/>
          <w:szCs w:val="24"/>
        </w:rPr>
        <w:t>, пло</w:t>
      </w:r>
      <w:r w:rsidRPr="00AF173A">
        <w:rPr>
          <w:sz w:val="24"/>
          <w:szCs w:val="24"/>
        </w:rPr>
        <w:softHyphen/>
        <w:t>щадь ос</w:t>
      </w:r>
      <w:r w:rsidRPr="00AF173A">
        <w:rPr>
          <w:sz w:val="24"/>
          <w:szCs w:val="24"/>
        </w:rPr>
        <w:softHyphen/>
        <w:t>но</w:t>
      </w:r>
      <w:r w:rsidRPr="00AF173A">
        <w:rPr>
          <w:sz w:val="24"/>
          <w:szCs w:val="24"/>
        </w:rPr>
        <w:softHyphen/>
        <w:t>ва</w:t>
      </w:r>
      <w:r w:rsidRPr="00AF173A">
        <w:rPr>
          <w:sz w:val="24"/>
          <w:szCs w:val="24"/>
        </w:rPr>
        <w:softHyphen/>
        <w:t>ния ко</w:t>
      </w:r>
      <w:r w:rsidRPr="00AF173A">
        <w:rPr>
          <w:sz w:val="24"/>
          <w:szCs w:val="24"/>
        </w:rPr>
        <w:softHyphen/>
        <w:t>то</w:t>
      </w:r>
      <w:r w:rsidRPr="00AF173A">
        <w:rPr>
          <w:sz w:val="24"/>
          <w:szCs w:val="24"/>
        </w:rPr>
        <w:softHyphen/>
        <w:t>рой равна 6, а бо</w:t>
      </w:r>
      <w:r w:rsidRPr="00AF173A">
        <w:rPr>
          <w:sz w:val="24"/>
          <w:szCs w:val="24"/>
        </w:rPr>
        <w:softHyphen/>
        <w:t>ко</w:t>
      </w:r>
      <w:r w:rsidRPr="00AF173A">
        <w:rPr>
          <w:sz w:val="24"/>
          <w:szCs w:val="24"/>
        </w:rPr>
        <w:softHyphen/>
        <w:t>вое ребро равно 2.</w:t>
      </w:r>
    </w:p>
    <w:p w:rsidR="00C07B2F" w:rsidRPr="00416877" w:rsidRDefault="00C07B2F" w:rsidP="00C07B2F">
      <w:pPr>
        <w:spacing w:before="100" w:beforeAutospacing="1" w:after="100" w:afterAutospacing="1"/>
        <w:rPr>
          <w:sz w:val="24"/>
          <w:szCs w:val="24"/>
        </w:rPr>
      </w:pPr>
      <w:r w:rsidRPr="00AF173A">
        <w:rPr>
          <w:sz w:val="24"/>
          <w:szCs w:val="24"/>
        </w:rPr>
        <w:t> </w:t>
      </w:r>
      <w:r w:rsidRPr="00AF173A">
        <w:rPr>
          <w:b/>
          <w:bCs/>
          <w:sz w:val="24"/>
          <w:szCs w:val="24"/>
        </w:rPr>
        <w:t>B 11 </w:t>
      </w:r>
      <w:r w:rsidRPr="00416877">
        <w:rPr>
          <w:sz w:val="24"/>
          <w:szCs w:val="24"/>
        </w:rPr>
        <w:t>Най</w:t>
      </w:r>
      <w:r w:rsidRPr="00416877">
        <w:rPr>
          <w:sz w:val="24"/>
          <w:szCs w:val="24"/>
        </w:rPr>
        <w:softHyphen/>
        <w:t>ди</w:t>
      </w:r>
      <w:r w:rsidRPr="00416877">
        <w:rPr>
          <w:sz w:val="24"/>
          <w:szCs w:val="24"/>
        </w:rPr>
        <w:softHyphen/>
        <w:t>те зна</w:t>
      </w:r>
      <w:r w:rsidRPr="00416877">
        <w:rPr>
          <w:sz w:val="24"/>
          <w:szCs w:val="24"/>
        </w:rPr>
        <w:softHyphen/>
        <w:t>че</w:t>
      </w:r>
      <w:r w:rsidRPr="00416877">
        <w:rPr>
          <w:sz w:val="24"/>
          <w:szCs w:val="24"/>
        </w:rPr>
        <w:softHyphen/>
        <w:t>ние вы</w:t>
      </w:r>
      <w:r w:rsidRPr="00416877">
        <w:rPr>
          <w:sz w:val="24"/>
          <w:szCs w:val="24"/>
        </w:rPr>
        <w:softHyphen/>
        <w:t>ра</w:t>
      </w:r>
      <w:r w:rsidRPr="00416877">
        <w:rPr>
          <w:sz w:val="24"/>
          <w:szCs w:val="24"/>
        </w:rPr>
        <w:softHyphen/>
        <w:t>же</w:t>
      </w:r>
      <w:r w:rsidRPr="00416877">
        <w:rPr>
          <w:sz w:val="24"/>
          <w:szCs w:val="24"/>
        </w:rPr>
        <w:softHyphen/>
        <w:t xml:space="preserve">ния </w:t>
      </w:r>
      <w:r w:rsidR="001B1A86">
        <w:rPr>
          <w:noProof/>
          <w:sz w:val="24"/>
          <w:szCs w:val="24"/>
        </w:rPr>
        <w:drawing>
          <wp:inline distT="0" distB="0" distL="0" distR="0">
            <wp:extent cx="286385" cy="381635"/>
            <wp:effectExtent l="19050" t="0" r="0" b="0"/>
            <wp:docPr id="747" name="Рисунок 145" descr="http://reshuege.ru/formula/17/17d9222edfa7390004658b0f4870e572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descr="http://reshuege.ru/formula/17/17d9222edfa7390004658b0f4870e572p.png"/>
                    <pic:cNvPicPr>
                      <a:picLocks noChangeAspect="1" noChangeArrowheads="1"/>
                    </pic:cNvPicPr>
                  </pic:nvPicPr>
                  <pic:blipFill>
                    <a:blip r:embed="rId1018" cstate="print"/>
                    <a:srcRect/>
                    <a:stretch>
                      <a:fillRect/>
                    </a:stretch>
                  </pic:blipFill>
                  <pic:spPr bwMode="auto">
                    <a:xfrm>
                      <a:off x="0" y="0"/>
                      <a:ext cx="286385" cy="381635"/>
                    </a:xfrm>
                    <a:prstGeom prst="rect">
                      <a:avLst/>
                    </a:prstGeom>
                    <a:noFill/>
                    <a:ln w="9525">
                      <a:noFill/>
                      <a:miter lim="800000"/>
                      <a:headEnd/>
                      <a:tailEnd/>
                    </a:ln>
                  </pic:spPr>
                </pic:pic>
              </a:graphicData>
            </a:graphic>
          </wp:inline>
        </w:drawing>
      </w:r>
      <w:r w:rsidRPr="00416877">
        <w:rPr>
          <w:sz w:val="24"/>
          <w:szCs w:val="24"/>
        </w:rPr>
        <w:t>.</w:t>
      </w:r>
    </w:p>
    <w:p w:rsidR="00C07B2F" w:rsidRPr="00AF173A" w:rsidRDefault="00C07B2F" w:rsidP="00C07B2F">
      <w:pPr>
        <w:rPr>
          <w:sz w:val="24"/>
          <w:szCs w:val="24"/>
        </w:rPr>
      </w:pPr>
      <w:r w:rsidRPr="00AF173A">
        <w:rPr>
          <w:b/>
          <w:bCs/>
          <w:sz w:val="24"/>
          <w:szCs w:val="24"/>
        </w:rPr>
        <w:t>B 12 </w:t>
      </w:r>
      <w:r w:rsidRPr="00AF173A">
        <w:rPr>
          <w:sz w:val="24"/>
          <w:szCs w:val="24"/>
        </w:rPr>
        <w:t xml:space="preserve"> В ходе рас</w:t>
      </w:r>
      <w:r w:rsidRPr="00AF173A">
        <w:rPr>
          <w:sz w:val="24"/>
          <w:szCs w:val="24"/>
        </w:rPr>
        <w:softHyphen/>
        <w:t>па</w:t>
      </w:r>
      <w:r w:rsidRPr="00AF173A">
        <w:rPr>
          <w:sz w:val="24"/>
          <w:szCs w:val="24"/>
        </w:rPr>
        <w:softHyphen/>
        <w:t>да ра</w:t>
      </w:r>
      <w:r w:rsidRPr="00AF173A">
        <w:rPr>
          <w:sz w:val="24"/>
          <w:szCs w:val="24"/>
        </w:rPr>
        <w:softHyphen/>
        <w:t>дио</w:t>
      </w:r>
      <w:r w:rsidRPr="00AF173A">
        <w:rPr>
          <w:sz w:val="24"/>
          <w:szCs w:val="24"/>
        </w:rPr>
        <w:softHyphen/>
        <w:t>ак</w:t>
      </w:r>
      <w:r w:rsidRPr="00AF173A">
        <w:rPr>
          <w:sz w:val="24"/>
          <w:szCs w:val="24"/>
        </w:rPr>
        <w:softHyphen/>
        <w:t>тив</w:t>
      </w:r>
      <w:r w:rsidRPr="00AF173A">
        <w:rPr>
          <w:sz w:val="24"/>
          <w:szCs w:val="24"/>
        </w:rPr>
        <w:softHyphen/>
        <w:t>но</w:t>
      </w:r>
      <w:r w:rsidRPr="00AF173A">
        <w:rPr>
          <w:sz w:val="24"/>
          <w:szCs w:val="24"/>
        </w:rPr>
        <w:softHyphen/>
        <w:t>го изо</w:t>
      </w:r>
      <w:r w:rsidRPr="00AF173A">
        <w:rPr>
          <w:sz w:val="24"/>
          <w:szCs w:val="24"/>
        </w:rPr>
        <w:softHyphen/>
        <w:t>то</w:t>
      </w:r>
      <w:r w:rsidRPr="00AF173A">
        <w:rPr>
          <w:sz w:val="24"/>
          <w:szCs w:val="24"/>
        </w:rPr>
        <w:softHyphen/>
        <w:t>па, его масса умень</w:t>
      </w:r>
      <w:r w:rsidRPr="00AF173A">
        <w:rPr>
          <w:sz w:val="24"/>
          <w:szCs w:val="24"/>
        </w:rPr>
        <w:softHyphen/>
        <w:t>ша</w:t>
      </w:r>
      <w:r w:rsidRPr="00AF173A">
        <w:rPr>
          <w:sz w:val="24"/>
          <w:szCs w:val="24"/>
        </w:rPr>
        <w:softHyphen/>
        <w:t>ет</w:t>
      </w:r>
      <w:r w:rsidRPr="00AF173A">
        <w:rPr>
          <w:sz w:val="24"/>
          <w:szCs w:val="24"/>
        </w:rPr>
        <w:softHyphen/>
        <w:t>ся по за</w:t>
      </w:r>
      <w:r w:rsidRPr="00AF173A">
        <w:rPr>
          <w:sz w:val="24"/>
          <w:szCs w:val="24"/>
        </w:rPr>
        <w:softHyphen/>
        <w:t>ко</w:t>
      </w:r>
      <w:r w:rsidRPr="00AF173A">
        <w:rPr>
          <w:sz w:val="24"/>
          <w:szCs w:val="24"/>
        </w:rPr>
        <w:softHyphen/>
        <w:t xml:space="preserve">ну </w:t>
      </w:r>
      <w:r w:rsidR="001B1A86">
        <w:rPr>
          <w:noProof/>
          <w:sz w:val="24"/>
          <w:szCs w:val="24"/>
        </w:rPr>
        <w:drawing>
          <wp:inline distT="0" distB="0" distL="0" distR="0">
            <wp:extent cx="962025" cy="238760"/>
            <wp:effectExtent l="19050" t="0" r="9525" b="0"/>
            <wp:docPr id="748" name="Рисунок 20" descr="http://reshuege.ru/formula/c9/c92bb86d7f62ba8f9224c564e43a590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reshuege.ru/formula/c9/c92bb86d7f62ba8f9224c564e43a590cp.png"/>
                    <pic:cNvPicPr>
                      <a:picLocks noChangeAspect="1" noChangeArrowheads="1"/>
                    </pic:cNvPicPr>
                  </pic:nvPicPr>
                  <pic:blipFill>
                    <a:blip r:embed="rId1019" cstate="print"/>
                    <a:srcRect/>
                    <a:stretch>
                      <a:fillRect/>
                    </a:stretch>
                  </pic:blipFill>
                  <pic:spPr bwMode="auto">
                    <a:xfrm>
                      <a:off x="0" y="0"/>
                      <a:ext cx="962025" cy="238760"/>
                    </a:xfrm>
                    <a:prstGeom prst="rect">
                      <a:avLst/>
                    </a:prstGeom>
                    <a:noFill/>
                    <a:ln w="9525">
                      <a:noFill/>
                      <a:miter lim="800000"/>
                      <a:headEnd/>
                      <a:tailEnd/>
                    </a:ln>
                  </pic:spPr>
                </pic:pic>
              </a:graphicData>
            </a:graphic>
          </wp:inline>
        </w:drawing>
      </w:r>
      <w:r w:rsidRPr="00AF173A">
        <w:rPr>
          <w:sz w:val="24"/>
          <w:szCs w:val="24"/>
        </w:rPr>
        <w:t xml:space="preserve">, где </w:t>
      </w:r>
      <w:r w:rsidR="001B1A86">
        <w:rPr>
          <w:noProof/>
          <w:sz w:val="24"/>
          <w:szCs w:val="24"/>
        </w:rPr>
        <w:drawing>
          <wp:inline distT="0" distB="0" distL="0" distR="0">
            <wp:extent cx="158750" cy="135255"/>
            <wp:effectExtent l="19050" t="0" r="0" b="0"/>
            <wp:docPr id="749" name="Рисунок 21" descr="http://reshuege.ru/formula/fe/fed1e4775925bd3f7af0c5d8fc47e4e6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reshuege.ru/formula/fe/fed1e4775925bd3f7af0c5d8fc47e4e6p.png"/>
                    <pic:cNvPicPr>
                      <a:picLocks noChangeAspect="1" noChangeArrowheads="1"/>
                    </pic:cNvPicPr>
                  </pic:nvPicPr>
                  <pic:blipFill>
                    <a:blip r:embed="rId1020" cstate="print"/>
                    <a:srcRect/>
                    <a:stretch>
                      <a:fillRect/>
                    </a:stretch>
                  </pic:blipFill>
                  <pic:spPr bwMode="auto">
                    <a:xfrm>
                      <a:off x="0" y="0"/>
                      <a:ext cx="158750" cy="135255"/>
                    </a:xfrm>
                    <a:prstGeom prst="rect">
                      <a:avLst/>
                    </a:prstGeom>
                    <a:noFill/>
                    <a:ln w="9525">
                      <a:noFill/>
                      <a:miter lim="800000"/>
                      <a:headEnd/>
                      <a:tailEnd/>
                    </a:ln>
                  </pic:spPr>
                </pic:pic>
              </a:graphicData>
            </a:graphic>
          </wp:inline>
        </w:drawing>
      </w:r>
      <w:r w:rsidRPr="00AF173A">
        <w:rPr>
          <w:sz w:val="24"/>
          <w:szCs w:val="24"/>
        </w:rPr>
        <w:t> — на</w:t>
      </w:r>
      <w:r w:rsidRPr="00AF173A">
        <w:rPr>
          <w:sz w:val="24"/>
          <w:szCs w:val="24"/>
        </w:rPr>
        <w:softHyphen/>
        <w:t>чаль</w:t>
      </w:r>
      <w:r w:rsidRPr="00AF173A">
        <w:rPr>
          <w:sz w:val="24"/>
          <w:szCs w:val="24"/>
        </w:rPr>
        <w:softHyphen/>
        <w:t>ная масса изо</w:t>
      </w:r>
      <w:r w:rsidRPr="00AF173A">
        <w:rPr>
          <w:sz w:val="24"/>
          <w:szCs w:val="24"/>
        </w:rPr>
        <w:softHyphen/>
        <w:t>то</w:t>
      </w:r>
      <w:r w:rsidRPr="00AF173A">
        <w:rPr>
          <w:sz w:val="24"/>
          <w:szCs w:val="24"/>
        </w:rPr>
        <w:softHyphen/>
        <w:t xml:space="preserve">па, </w:t>
      </w:r>
      <w:r w:rsidR="001B1A86">
        <w:rPr>
          <w:noProof/>
          <w:sz w:val="24"/>
          <w:szCs w:val="24"/>
        </w:rPr>
        <w:drawing>
          <wp:inline distT="0" distB="0" distL="0" distR="0">
            <wp:extent cx="40005" cy="79375"/>
            <wp:effectExtent l="19050" t="0" r="0" b="0"/>
            <wp:docPr id="750" name="Рисунок 22" descr="http://reshuege.ru/formula/e3/e358efa489f58062f10dd7316b65649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reshuege.ru/formula/e3/e358efa489f58062f10dd7316b65649ep.png"/>
                    <pic:cNvPicPr>
                      <a:picLocks noChangeAspect="1" noChangeArrowheads="1"/>
                    </pic:cNvPicPr>
                  </pic:nvPicPr>
                  <pic:blipFill>
                    <a:blip r:embed="rId1021" cstate="print"/>
                    <a:srcRect/>
                    <a:stretch>
                      <a:fillRect/>
                    </a:stretch>
                  </pic:blipFill>
                  <pic:spPr bwMode="auto">
                    <a:xfrm>
                      <a:off x="0" y="0"/>
                      <a:ext cx="40005" cy="79375"/>
                    </a:xfrm>
                    <a:prstGeom prst="rect">
                      <a:avLst/>
                    </a:prstGeom>
                    <a:noFill/>
                    <a:ln w="9525">
                      <a:noFill/>
                      <a:miter lim="800000"/>
                      <a:headEnd/>
                      <a:tailEnd/>
                    </a:ln>
                  </pic:spPr>
                </pic:pic>
              </a:graphicData>
            </a:graphic>
          </wp:inline>
        </w:drawing>
      </w:r>
      <w:r w:rsidRPr="00AF173A">
        <w:rPr>
          <w:sz w:val="24"/>
          <w:szCs w:val="24"/>
        </w:rPr>
        <w:t> (мин) — про</w:t>
      </w:r>
      <w:r w:rsidRPr="00AF173A">
        <w:rPr>
          <w:sz w:val="24"/>
          <w:szCs w:val="24"/>
        </w:rPr>
        <w:softHyphen/>
        <w:t>шед</w:t>
      </w:r>
      <w:r w:rsidRPr="00AF173A">
        <w:rPr>
          <w:sz w:val="24"/>
          <w:szCs w:val="24"/>
        </w:rPr>
        <w:softHyphen/>
        <w:t>шее от на</w:t>
      </w:r>
      <w:r w:rsidRPr="00AF173A">
        <w:rPr>
          <w:sz w:val="24"/>
          <w:szCs w:val="24"/>
        </w:rPr>
        <w:softHyphen/>
        <w:t>чаль</w:t>
      </w:r>
      <w:r w:rsidRPr="00AF173A">
        <w:rPr>
          <w:sz w:val="24"/>
          <w:szCs w:val="24"/>
        </w:rPr>
        <w:softHyphen/>
        <w:t>но</w:t>
      </w:r>
      <w:r w:rsidRPr="00AF173A">
        <w:rPr>
          <w:sz w:val="24"/>
          <w:szCs w:val="24"/>
        </w:rPr>
        <w:softHyphen/>
        <w:t>го мо</w:t>
      </w:r>
      <w:r w:rsidRPr="00AF173A">
        <w:rPr>
          <w:sz w:val="24"/>
          <w:szCs w:val="24"/>
        </w:rPr>
        <w:softHyphen/>
        <w:t>мен</w:t>
      </w:r>
      <w:r w:rsidRPr="00AF173A">
        <w:rPr>
          <w:sz w:val="24"/>
          <w:szCs w:val="24"/>
        </w:rPr>
        <w:softHyphen/>
        <w:t xml:space="preserve">та время, </w:t>
      </w:r>
      <w:r w:rsidR="001B1A86">
        <w:rPr>
          <w:noProof/>
          <w:sz w:val="24"/>
          <w:szCs w:val="24"/>
        </w:rPr>
        <w:drawing>
          <wp:inline distT="0" distB="0" distL="0" distR="0">
            <wp:extent cx="87630" cy="111125"/>
            <wp:effectExtent l="19050" t="0" r="7620" b="0"/>
            <wp:docPr id="751" name="Рисунок 23" descr="http://reshuege.ru/formula/b9/b9ece18c950afbfa6b0fdbfa4ff731d3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reshuege.ru/formula/b9/b9ece18c950afbfa6b0fdbfa4ff731d3p.png"/>
                    <pic:cNvPicPr>
                      <a:picLocks noChangeAspect="1" noChangeArrowheads="1"/>
                    </pic:cNvPicPr>
                  </pic:nvPicPr>
                  <pic:blipFill>
                    <a:blip r:embed="rId1022" cstate="print"/>
                    <a:srcRect/>
                    <a:stretch>
                      <a:fillRect/>
                    </a:stretch>
                  </pic:blipFill>
                  <pic:spPr bwMode="auto">
                    <a:xfrm>
                      <a:off x="0" y="0"/>
                      <a:ext cx="87630" cy="111125"/>
                    </a:xfrm>
                    <a:prstGeom prst="rect">
                      <a:avLst/>
                    </a:prstGeom>
                    <a:noFill/>
                    <a:ln w="9525">
                      <a:noFill/>
                      <a:miter lim="800000"/>
                      <a:headEnd/>
                      <a:tailEnd/>
                    </a:ln>
                  </pic:spPr>
                </pic:pic>
              </a:graphicData>
            </a:graphic>
          </wp:inline>
        </w:drawing>
      </w:r>
      <w:r w:rsidRPr="00AF173A">
        <w:rPr>
          <w:sz w:val="24"/>
          <w:szCs w:val="24"/>
        </w:rPr>
        <w:t>— пе</w:t>
      </w:r>
      <w:r w:rsidRPr="00AF173A">
        <w:rPr>
          <w:sz w:val="24"/>
          <w:szCs w:val="24"/>
        </w:rPr>
        <w:softHyphen/>
        <w:t>ри</w:t>
      </w:r>
      <w:r w:rsidRPr="00AF173A">
        <w:rPr>
          <w:sz w:val="24"/>
          <w:szCs w:val="24"/>
        </w:rPr>
        <w:softHyphen/>
        <w:t>од по</w:t>
      </w:r>
      <w:r w:rsidRPr="00AF173A">
        <w:rPr>
          <w:sz w:val="24"/>
          <w:szCs w:val="24"/>
        </w:rPr>
        <w:softHyphen/>
        <w:t>лу</w:t>
      </w:r>
      <w:r w:rsidRPr="00AF173A">
        <w:rPr>
          <w:sz w:val="24"/>
          <w:szCs w:val="24"/>
        </w:rPr>
        <w:softHyphen/>
        <w:t>рас</w:t>
      </w:r>
      <w:r w:rsidRPr="00AF173A">
        <w:rPr>
          <w:sz w:val="24"/>
          <w:szCs w:val="24"/>
        </w:rPr>
        <w:softHyphen/>
        <w:t>па</w:t>
      </w:r>
      <w:r w:rsidRPr="00AF173A">
        <w:rPr>
          <w:sz w:val="24"/>
          <w:szCs w:val="24"/>
        </w:rPr>
        <w:softHyphen/>
        <w:t>да в ми</w:t>
      </w:r>
      <w:r w:rsidRPr="00AF173A">
        <w:rPr>
          <w:sz w:val="24"/>
          <w:szCs w:val="24"/>
        </w:rPr>
        <w:softHyphen/>
        <w:t>ну</w:t>
      </w:r>
      <w:r w:rsidRPr="00AF173A">
        <w:rPr>
          <w:sz w:val="24"/>
          <w:szCs w:val="24"/>
        </w:rPr>
        <w:softHyphen/>
        <w:t>тах. В ла</w:t>
      </w:r>
      <w:r w:rsidRPr="00AF173A">
        <w:rPr>
          <w:sz w:val="24"/>
          <w:szCs w:val="24"/>
        </w:rPr>
        <w:softHyphen/>
        <w:t>бо</w:t>
      </w:r>
      <w:r w:rsidRPr="00AF173A">
        <w:rPr>
          <w:sz w:val="24"/>
          <w:szCs w:val="24"/>
        </w:rPr>
        <w:softHyphen/>
        <w:t>ра</w:t>
      </w:r>
      <w:r w:rsidRPr="00AF173A">
        <w:rPr>
          <w:sz w:val="24"/>
          <w:szCs w:val="24"/>
        </w:rPr>
        <w:softHyphen/>
        <w:t>то</w:t>
      </w:r>
      <w:r w:rsidRPr="00AF173A">
        <w:rPr>
          <w:sz w:val="24"/>
          <w:szCs w:val="24"/>
        </w:rPr>
        <w:softHyphen/>
        <w:t>рии по</w:t>
      </w:r>
      <w:r w:rsidRPr="00AF173A">
        <w:rPr>
          <w:sz w:val="24"/>
          <w:szCs w:val="24"/>
        </w:rPr>
        <w:softHyphen/>
        <w:t>лу</w:t>
      </w:r>
      <w:r w:rsidRPr="00AF173A">
        <w:rPr>
          <w:sz w:val="24"/>
          <w:szCs w:val="24"/>
        </w:rPr>
        <w:softHyphen/>
        <w:t>чи</w:t>
      </w:r>
      <w:r w:rsidRPr="00AF173A">
        <w:rPr>
          <w:sz w:val="24"/>
          <w:szCs w:val="24"/>
        </w:rPr>
        <w:softHyphen/>
        <w:t>ли ве</w:t>
      </w:r>
      <w:r w:rsidRPr="00AF173A">
        <w:rPr>
          <w:sz w:val="24"/>
          <w:szCs w:val="24"/>
        </w:rPr>
        <w:softHyphen/>
        <w:t>ще</w:t>
      </w:r>
      <w:r w:rsidRPr="00AF173A">
        <w:rPr>
          <w:sz w:val="24"/>
          <w:szCs w:val="24"/>
        </w:rPr>
        <w:softHyphen/>
        <w:t>ство, со</w:t>
      </w:r>
      <w:r w:rsidRPr="00AF173A">
        <w:rPr>
          <w:sz w:val="24"/>
          <w:szCs w:val="24"/>
        </w:rPr>
        <w:softHyphen/>
        <w:t>дер</w:t>
      </w:r>
      <w:r w:rsidRPr="00AF173A">
        <w:rPr>
          <w:sz w:val="24"/>
          <w:szCs w:val="24"/>
        </w:rPr>
        <w:softHyphen/>
        <w:t>жа</w:t>
      </w:r>
      <w:r w:rsidRPr="00AF173A">
        <w:rPr>
          <w:sz w:val="24"/>
          <w:szCs w:val="24"/>
        </w:rPr>
        <w:softHyphen/>
        <w:t>щее в на</w:t>
      </w:r>
      <w:r w:rsidRPr="00AF173A">
        <w:rPr>
          <w:sz w:val="24"/>
          <w:szCs w:val="24"/>
        </w:rPr>
        <w:softHyphen/>
        <w:t>чаль</w:t>
      </w:r>
      <w:r w:rsidRPr="00AF173A">
        <w:rPr>
          <w:sz w:val="24"/>
          <w:szCs w:val="24"/>
        </w:rPr>
        <w:softHyphen/>
        <w:t>ный мо</w:t>
      </w:r>
      <w:r w:rsidRPr="00AF173A">
        <w:rPr>
          <w:sz w:val="24"/>
          <w:szCs w:val="24"/>
        </w:rPr>
        <w:softHyphen/>
        <w:t>мент вре</w:t>
      </w:r>
      <w:r w:rsidRPr="00AF173A">
        <w:rPr>
          <w:sz w:val="24"/>
          <w:szCs w:val="24"/>
        </w:rPr>
        <w:softHyphen/>
        <w:t>ме</w:t>
      </w:r>
      <w:r w:rsidRPr="00AF173A">
        <w:rPr>
          <w:sz w:val="24"/>
          <w:szCs w:val="24"/>
        </w:rPr>
        <w:softHyphen/>
        <w:t xml:space="preserve">ни </w:t>
      </w:r>
      <w:r w:rsidR="001B1A86">
        <w:rPr>
          <w:noProof/>
          <w:sz w:val="24"/>
          <w:szCs w:val="24"/>
        </w:rPr>
        <w:drawing>
          <wp:inline distT="0" distB="0" distL="0" distR="0">
            <wp:extent cx="580390" cy="135255"/>
            <wp:effectExtent l="19050" t="0" r="0" b="0"/>
            <wp:docPr id="752" name="Рисунок 24" descr="http://reshuege.ru/formula/db/dbd4d82872494b3ab0a0988d6ab3b383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reshuege.ru/formula/db/dbd4d82872494b3ab0a0988d6ab3b383p.png"/>
                    <pic:cNvPicPr>
                      <a:picLocks noChangeAspect="1" noChangeArrowheads="1"/>
                    </pic:cNvPicPr>
                  </pic:nvPicPr>
                  <pic:blipFill>
                    <a:blip r:embed="rId1023" cstate="print"/>
                    <a:srcRect/>
                    <a:stretch>
                      <a:fillRect/>
                    </a:stretch>
                  </pic:blipFill>
                  <pic:spPr bwMode="auto">
                    <a:xfrm>
                      <a:off x="0" y="0"/>
                      <a:ext cx="580390" cy="135255"/>
                    </a:xfrm>
                    <a:prstGeom prst="rect">
                      <a:avLst/>
                    </a:prstGeom>
                    <a:noFill/>
                    <a:ln w="9525">
                      <a:noFill/>
                      <a:miter lim="800000"/>
                      <a:headEnd/>
                      <a:tailEnd/>
                    </a:ln>
                  </pic:spPr>
                </pic:pic>
              </a:graphicData>
            </a:graphic>
          </wp:inline>
        </w:drawing>
      </w:r>
      <w:r w:rsidRPr="00AF173A">
        <w:rPr>
          <w:sz w:val="24"/>
          <w:szCs w:val="24"/>
        </w:rPr>
        <w:t> мг изо</w:t>
      </w:r>
      <w:r w:rsidRPr="00AF173A">
        <w:rPr>
          <w:sz w:val="24"/>
          <w:szCs w:val="24"/>
        </w:rPr>
        <w:softHyphen/>
        <w:t>то</w:t>
      </w:r>
      <w:r w:rsidRPr="00AF173A">
        <w:rPr>
          <w:sz w:val="24"/>
          <w:szCs w:val="24"/>
        </w:rPr>
        <w:softHyphen/>
        <w:t xml:space="preserve">па </w:t>
      </w:r>
      <w:r w:rsidR="001B1A86">
        <w:rPr>
          <w:noProof/>
          <w:sz w:val="24"/>
          <w:szCs w:val="24"/>
        </w:rPr>
        <w:drawing>
          <wp:inline distT="0" distB="0" distL="0" distR="0">
            <wp:extent cx="95250" cy="111125"/>
            <wp:effectExtent l="19050" t="0" r="0" b="0"/>
            <wp:docPr id="753" name="Рисунок 25" descr="http://reshuege.ru/formula/21/21c2e59531c8710156d34a3c30ac81d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reshuege.ru/formula/21/21c2e59531c8710156d34a3c30ac81d5p.png"/>
                    <pic:cNvPicPr>
                      <a:picLocks noChangeAspect="1" noChangeArrowheads="1"/>
                    </pic:cNvPicPr>
                  </pic:nvPicPr>
                  <pic:blipFill>
                    <a:blip r:embed="rId1024" cstate="print"/>
                    <a:srcRect/>
                    <a:stretch>
                      <a:fillRect/>
                    </a:stretch>
                  </pic:blipFill>
                  <pic:spPr bwMode="auto">
                    <a:xfrm>
                      <a:off x="0" y="0"/>
                      <a:ext cx="95250" cy="111125"/>
                    </a:xfrm>
                    <a:prstGeom prst="rect">
                      <a:avLst/>
                    </a:prstGeom>
                    <a:noFill/>
                    <a:ln w="9525">
                      <a:noFill/>
                      <a:miter lim="800000"/>
                      <a:headEnd/>
                      <a:tailEnd/>
                    </a:ln>
                  </pic:spPr>
                </pic:pic>
              </a:graphicData>
            </a:graphic>
          </wp:inline>
        </w:drawing>
      </w:r>
      <w:r w:rsidRPr="00AF173A">
        <w:rPr>
          <w:sz w:val="24"/>
          <w:szCs w:val="24"/>
        </w:rPr>
        <w:t>, пе</w:t>
      </w:r>
      <w:r w:rsidRPr="00AF173A">
        <w:rPr>
          <w:sz w:val="24"/>
          <w:szCs w:val="24"/>
        </w:rPr>
        <w:softHyphen/>
        <w:t>ри</w:t>
      </w:r>
      <w:r w:rsidRPr="00AF173A">
        <w:rPr>
          <w:sz w:val="24"/>
          <w:szCs w:val="24"/>
        </w:rPr>
        <w:softHyphen/>
        <w:t>од по</w:t>
      </w:r>
      <w:r w:rsidRPr="00AF173A">
        <w:rPr>
          <w:sz w:val="24"/>
          <w:szCs w:val="24"/>
        </w:rPr>
        <w:softHyphen/>
        <w:t>лу</w:t>
      </w:r>
      <w:r w:rsidRPr="00AF173A">
        <w:rPr>
          <w:sz w:val="24"/>
          <w:szCs w:val="24"/>
        </w:rPr>
        <w:softHyphen/>
        <w:t>рас</w:t>
      </w:r>
      <w:r w:rsidRPr="00AF173A">
        <w:rPr>
          <w:sz w:val="24"/>
          <w:szCs w:val="24"/>
        </w:rPr>
        <w:softHyphen/>
        <w:t>па</w:t>
      </w:r>
      <w:r w:rsidRPr="00AF173A">
        <w:rPr>
          <w:sz w:val="24"/>
          <w:szCs w:val="24"/>
        </w:rPr>
        <w:softHyphen/>
        <w:t>да ко</w:t>
      </w:r>
      <w:r w:rsidRPr="00AF173A">
        <w:rPr>
          <w:sz w:val="24"/>
          <w:szCs w:val="24"/>
        </w:rPr>
        <w:softHyphen/>
        <w:t>то</w:t>
      </w:r>
      <w:r w:rsidRPr="00AF173A">
        <w:rPr>
          <w:sz w:val="24"/>
          <w:szCs w:val="24"/>
        </w:rPr>
        <w:softHyphen/>
        <w:t>ро</w:t>
      </w:r>
      <w:r w:rsidRPr="00AF173A">
        <w:rPr>
          <w:sz w:val="24"/>
          <w:szCs w:val="24"/>
        </w:rPr>
        <w:softHyphen/>
        <w:t xml:space="preserve">го </w:t>
      </w:r>
      <w:r w:rsidR="001B1A86">
        <w:rPr>
          <w:noProof/>
          <w:sz w:val="24"/>
          <w:szCs w:val="24"/>
        </w:rPr>
        <w:drawing>
          <wp:inline distT="0" distB="0" distL="0" distR="0">
            <wp:extent cx="341630" cy="127000"/>
            <wp:effectExtent l="19050" t="0" r="1270" b="0"/>
            <wp:docPr id="754" name="Рисунок 26" descr="http://reshuege.ru/formula/3e/3e0db748cdfc1dc10642d37a8df8be00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reshuege.ru/formula/3e/3e0db748cdfc1dc10642d37a8df8be00p.png"/>
                    <pic:cNvPicPr>
                      <a:picLocks noChangeAspect="1" noChangeArrowheads="1"/>
                    </pic:cNvPicPr>
                  </pic:nvPicPr>
                  <pic:blipFill>
                    <a:blip r:embed="rId1025" cstate="print"/>
                    <a:srcRect/>
                    <a:stretch>
                      <a:fillRect/>
                    </a:stretch>
                  </pic:blipFill>
                  <pic:spPr bwMode="auto">
                    <a:xfrm>
                      <a:off x="0" y="0"/>
                      <a:ext cx="341630" cy="127000"/>
                    </a:xfrm>
                    <a:prstGeom prst="rect">
                      <a:avLst/>
                    </a:prstGeom>
                    <a:noFill/>
                    <a:ln w="9525">
                      <a:noFill/>
                      <a:miter lim="800000"/>
                      <a:headEnd/>
                      <a:tailEnd/>
                    </a:ln>
                  </pic:spPr>
                </pic:pic>
              </a:graphicData>
            </a:graphic>
          </wp:inline>
        </w:drawing>
      </w:r>
      <w:r w:rsidRPr="00AF173A">
        <w:rPr>
          <w:sz w:val="24"/>
          <w:szCs w:val="24"/>
        </w:rPr>
        <w:t> мин. В те</w:t>
      </w:r>
      <w:r w:rsidRPr="00AF173A">
        <w:rPr>
          <w:sz w:val="24"/>
          <w:szCs w:val="24"/>
        </w:rPr>
        <w:softHyphen/>
        <w:t>че</w:t>
      </w:r>
      <w:r w:rsidRPr="00AF173A">
        <w:rPr>
          <w:sz w:val="24"/>
          <w:szCs w:val="24"/>
        </w:rPr>
        <w:softHyphen/>
        <w:t>ние сколь</w:t>
      </w:r>
      <w:r w:rsidRPr="00AF173A">
        <w:rPr>
          <w:sz w:val="24"/>
          <w:szCs w:val="24"/>
        </w:rPr>
        <w:softHyphen/>
        <w:t>ких минут масса изо</w:t>
      </w:r>
      <w:r w:rsidRPr="00AF173A">
        <w:rPr>
          <w:sz w:val="24"/>
          <w:szCs w:val="24"/>
        </w:rPr>
        <w:softHyphen/>
        <w:t>то</w:t>
      </w:r>
      <w:r w:rsidRPr="00AF173A">
        <w:rPr>
          <w:sz w:val="24"/>
          <w:szCs w:val="24"/>
        </w:rPr>
        <w:softHyphen/>
        <w:t>па будет не мень</w:t>
      </w:r>
      <w:r w:rsidRPr="00AF173A">
        <w:rPr>
          <w:sz w:val="24"/>
          <w:szCs w:val="24"/>
        </w:rPr>
        <w:softHyphen/>
        <w:t>ше 47 мг?</w:t>
      </w:r>
    </w:p>
    <w:p w:rsidR="00C07B2F" w:rsidRDefault="00C07B2F" w:rsidP="00C07B2F">
      <w:pPr>
        <w:rPr>
          <w:b/>
          <w:bCs/>
          <w:sz w:val="24"/>
          <w:szCs w:val="24"/>
        </w:rPr>
      </w:pPr>
    </w:p>
    <w:p w:rsidR="00C07B2F" w:rsidRPr="00A059C2" w:rsidRDefault="00C07B2F" w:rsidP="00C07B2F">
      <w:pPr>
        <w:rPr>
          <w:sz w:val="24"/>
          <w:szCs w:val="24"/>
        </w:rPr>
      </w:pPr>
      <w:r w:rsidRPr="00A059C2">
        <w:rPr>
          <w:b/>
          <w:bCs/>
          <w:sz w:val="24"/>
          <w:szCs w:val="24"/>
        </w:rPr>
        <w:t>B 13 </w:t>
      </w:r>
      <w:r w:rsidRPr="00A059C2">
        <w:rPr>
          <w:sz w:val="24"/>
          <w:szCs w:val="24"/>
        </w:rPr>
        <w:t>Длина окруж</w:t>
      </w:r>
      <w:r w:rsidRPr="00A059C2">
        <w:rPr>
          <w:sz w:val="24"/>
          <w:szCs w:val="24"/>
        </w:rPr>
        <w:softHyphen/>
        <w:t>но</w:t>
      </w:r>
      <w:r w:rsidRPr="00A059C2">
        <w:rPr>
          <w:sz w:val="24"/>
          <w:szCs w:val="24"/>
        </w:rPr>
        <w:softHyphen/>
        <w:t>сти ос</w:t>
      </w:r>
      <w:r w:rsidRPr="00A059C2">
        <w:rPr>
          <w:sz w:val="24"/>
          <w:szCs w:val="24"/>
        </w:rPr>
        <w:softHyphen/>
        <w:t>но</w:t>
      </w:r>
      <w:r w:rsidRPr="00A059C2">
        <w:rPr>
          <w:sz w:val="24"/>
          <w:szCs w:val="24"/>
        </w:rPr>
        <w:softHyphen/>
        <w:t>ва</w:t>
      </w:r>
      <w:r w:rsidRPr="00A059C2">
        <w:rPr>
          <w:sz w:val="24"/>
          <w:szCs w:val="24"/>
        </w:rPr>
        <w:softHyphen/>
        <w:t>ния ко</w:t>
      </w:r>
      <w:r w:rsidRPr="00A059C2">
        <w:rPr>
          <w:sz w:val="24"/>
          <w:szCs w:val="24"/>
        </w:rPr>
        <w:softHyphen/>
        <w:t>ну</w:t>
      </w:r>
      <w:r w:rsidRPr="00A059C2">
        <w:rPr>
          <w:sz w:val="24"/>
          <w:szCs w:val="24"/>
        </w:rPr>
        <w:softHyphen/>
        <w:t>са равна 3, об</w:t>
      </w:r>
      <w:r w:rsidRPr="00A059C2">
        <w:rPr>
          <w:sz w:val="24"/>
          <w:szCs w:val="24"/>
        </w:rPr>
        <w:softHyphen/>
        <w:t>ра</w:t>
      </w:r>
      <w:r w:rsidRPr="00A059C2">
        <w:rPr>
          <w:sz w:val="24"/>
          <w:szCs w:val="24"/>
        </w:rPr>
        <w:softHyphen/>
        <w:t>зу</w:t>
      </w:r>
      <w:r w:rsidRPr="00A059C2">
        <w:rPr>
          <w:sz w:val="24"/>
          <w:szCs w:val="24"/>
        </w:rPr>
        <w:softHyphen/>
        <w:t>ю</w:t>
      </w:r>
      <w:r w:rsidRPr="00A059C2">
        <w:rPr>
          <w:sz w:val="24"/>
          <w:szCs w:val="24"/>
        </w:rPr>
        <w:softHyphen/>
        <w:t>щая равна 2. Най</w:t>
      </w:r>
      <w:r w:rsidRPr="00A059C2">
        <w:rPr>
          <w:sz w:val="24"/>
          <w:szCs w:val="24"/>
        </w:rPr>
        <w:softHyphen/>
        <w:t>ди</w:t>
      </w:r>
      <w:r w:rsidRPr="00A059C2">
        <w:rPr>
          <w:sz w:val="24"/>
          <w:szCs w:val="24"/>
        </w:rPr>
        <w:softHyphen/>
        <w:t>те пло</w:t>
      </w:r>
      <w:r w:rsidRPr="00A059C2">
        <w:rPr>
          <w:sz w:val="24"/>
          <w:szCs w:val="24"/>
        </w:rPr>
        <w:softHyphen/>
        <w:t>щадь бо</w:t>
      </w:r>
      <w:r w:rsidRPr="00A059C2">
        <w:rPr>
          <w:sz w:val="24"/>
          <w:szCs w:val="24"/>
        </w:rPr>
        <w:softHyphen/>
        <w:t>ко</w:t>
      </w:r>
      <w:r w:rsidRPr="00A059C2">
        <w:rPr>
          <w:sz w:val="24"/>
          <w:szCs w:val="24"/>
        </w:rPr>
        <w:softHyphen/>
        <w:t>вой по</w:t>
      </w:r>
      <w:r w:rsidRPr="00A059C2">
        <w:rPr>
          <w:sz w:val="24"/>
          <w:szCs w:val="24"/>
        </w:rPr>
        <w:softHyphen/>
        <w:t>верх</w:t>
      </w:r>
      <w:r w:rsidRPr="00A059C2">
        <w:rPr>
          <w:sz w:val="24"/>
          <w:szCs w:val="24"/>
        </w:rPr>
        <w:softHyphen/>
        <w:t>но</w:t>
      </w:r>
      <w:r w:rsidRPr="00A059C2">
        <w:rPr>
          <w:sz w:val="24"/>
          <w:szCs w:val="24"/>
        </w:rPr>
        <w:softHyphen/>
        <w:t>сти ко</w:t>
      </w:r>
      <w:r w:rsidRPr="00A059C2">
        <w:rPr>
          <w:sz w:val="24"/>
          <w:szCs w:val="24"/>
        </w:rPr>
        <w:softHyphen/>
        <w:t>ну</w:t>
      </w:r>
      <w:r w:rsidRPr="00A059C2">
        <w:rPr>
          <w:sz w:val="24"/>
          <w:szCs w:val="24"/>
        </w:rPr>
        <w:softHyphen/>
        <w:t xml:space="preserve">са. </w:t>
      </w:r>
    </w:p>
    <w:p w:rsidR="00C07B2F" w:rsidRPr="00416877" w:rsidRDefault="00C07B2F" w:rsidP="00C07B2F">
      <w:pPr>
        <w:rPr>
          <w:b/>
          <w:bCs/>
          <w:sz w:val="24"/>
          <w:szCs w:val="24"/>
        </w:rPr>
      </w:pPr>
    </w:p>
    <w:p w:rsidR="00C07B2F" w:rsidRPr="00A059C2" w:rsidRDefault="00C07B2F" w:rsidP="00C07B2F">
      <w:pPr>
        <w:rPr>
          <w:sz w:val="24"/>
          <w:szCs w:val="24"/>
        </w:rPr>
      </w:pPr>
      <w:r w:rsidRPr="00A059C2">
        <w:rPr>
          <w:b/>
          <w:bCs/>
          <w:sz w:val="24"/>
          <w:szCs w:val="24"/>
        </w:rPr>
        <w:t>B 14 </w:t>
      </w:r>
      <w:r w:rsidRPr="00A059C2">
        <w:rPr>
          <w:sz w:val="24"/>
          <w:szCs w:val="24"/>
        </w:rPr>
        <w:t xml:space="preserve"> Митя, Антон, Гоша и Борис учре</w:t>
      </w:r>
      <w:r w:rsidRPr="00A059C2">
        <w:rPr>
          <w:sz w:val="24"/>
          <w:szCs w:val="24"/>
        </w:rPr>
        <w:softHyphen/>
        <w:t>ди</w:t>
      </w:r>
      <w:r w:rsidRPr="00A059C2">
        <w:rPr>
          <w:sz w:val="24"/>
          <w:szCs w:val="24"/>
        </w:rPr>
        <w:softHyphen/>
        <w:t>ли ком</w:t>
      </w:r>
      <w:r w:rsidRPr="00A059C2">
        <w:rPr>
          <w:sz w:val="24"/>
          <w:szCs w:val="24"/>
        </w:rPr>
        <w:softHyphen/>
        <w:t>па</w:t>
      </w:r>
      <w:r w:rsidRPr="00A059C2">
        <w:rPr>
          <w:sz w:val="24"/>
          <w:szCs w:val="24"/>
        </w:rPr>
        <w:softHyphen/>
        <w:t>нию с устав</w:t>
      </w:r>
      <w:r w:rsidRPr="00A059C2">
        <w:rPr>
          <w:sz w:val="24"/>
          <w:szCs w:val="24"/>
        </w:rPr>
        <w:softHyphen/>
        <w:t>ным ка</w:t>
      </w:r>
      <w:r w:rsidRPr="00A059C2">
        <w:rPr>
          <w:sz w:val="24"/>
          <w:szCs w:val="24"/>
        </w:rPr>
        <w:softHyphen/>
        <w:t>пи</w:t>
      </w:r>
      <w:r w:rsidRPr="00A059C2">
        <w:rPr>
          <w:sz w:val="24"/>
          <w:szCs w:val="24"/>
        </w:rPr>
        <w:softHyphen/>
        <w:t>та</w:t>
      </w:r>
      <w:r w:rsidRPr="00A059C2">
        <w:rPr>
          <w:sz w:val="24"/>
          <w:szCs w:val="24"/>
        </w:rPr>
        <w:softHyphen/>
        <w:t>лом 200 000 руб</w:t>
      </w:r>
      <w:r w:rsidRPr="00A059C2">
        <w:rPr>
          <w:sz w:val="24"/>
          <w:szCs w:val="24"/>
        </w:rPr>
        <w:softHyphen/>
        <w:t>лей. Митя внес 14% устав</w:t>
      </w:r>
      <w:r w:rsidRPr="00A059C2">
        <w:rPr>
          <w:sz w:val="24"/>
          <w:szCs w:val="24"/>
        </w:rPr>
        <w:softHyphen/>
        <w:t>но</w:t>
      </w:r>
      <w:r w:rsidRPr="00A059C2">
        <w:rPr>
          <w:sz w:val="24"/>
          <w:szCs w:val="24"/>
        </w:rPr>
        <w:softHyphen/>
        <w:t>го ка</w:t>
      </w:r>
      <w:r w:rsidRPr="00A059C2">
        <w:rPr>
          <w:sz w:val="24"/>
          <w:szCs w:val="24"/>
        </w:rPr>
        <w:softHyphen/>
        <w:t>пи</w:t>
      </w:r>
      <w:r w:rsidRPr="00A059C2">
        <w:rPr>
          <w:sz w:val="24"/>
          <w:szCs w:val="24"/>
        </w:rPr>
        <w:softHyphen/>
        <w:t>та</w:t>
      </w:r>
      <w:r w:rsidRPr="00A059C2">
        <w:rPr>
          <w:sz w:val="24"/>
          <w:szCs w:val="24"/>
        </w:rPr>
        <w:softHyphen/>
        <w:t>ла, Антон – 42 000 руб</w:t>
      </w:r>
      <w:r w:rsidRPr="00A059C2">
        <w:rPr>
          <w:sz w:val="24"/>
          <w:szCs w:val="24"/>
        </w:rPr>
        <w:softHyphen/>
        <w:t>лей, Гоша – 12% устав</w:t>
      </w:r>
      <w:r w:rsidRPr="00A059C2">
        <w:rPr>
          <w:sz w:val="24"/>
          <w:szCs w:val="24"/>
        </w:rPr>
        <w:softHyphen/>
        <w:t>но</w:t>
      </w:r>
      <w:r w:rsidRPr="00A059C2">
        <w:rPr>
          <w:sz w:val="24"/>
          <w:szCs w:val="24"/>
        </w:rPr>
        <w:softHyphen/>
        <w:t>го ка</w:t>
      </w:r>
      <w:r w:rsidRPr="00A059C2">
        <w:rPr>
          <w:sz w:val="24"/>
          <w:szCs w:val="24"/>
        </w:rPr>
        <w:softHyphen/>
        <w:t>пи</w:t>
      </w:r>
      <w:r w:rsidRPr="00A059C2">
        <w:rPr>
          <w:sz w:val="24"/>
          <w:szCs w:val="24"/>
        </w:rPr>
        <w:softHyphen/>
        <w:t>та</w:t>
      </w:r>
      <w:r w:rsidRPr="00A059C2">
        <w:rPr>
          <w:sz w:val="24"/>
          <w:szCs w:val="24"/>
        </w:rPr>
        <w:softHyphen/>
        <w:t>ла, а остав</w:t>
      </w:r>
      <w:r w:rsidRPr="00A059C2">
        <w:rPr>
          <w:sz w:val="24"/>
          <w:szCs w:val="24"/>
        </w:rPr>
        <w:softHyphen/>
        <w:t>шу</w:t>
      </w:r>
      <w:r w:rsidRPr="00A059C2">
        <w:rPr>
          <w:sz w:val="24"/>
          <w:szCs w:val="24"/>
        </w:rPr>
        <w:softHyphen/>
        <w:t>ю</w:t>
      </w:r>
      <w:r w:rsidRPr="00A059C2">
        <w:rPr>
          <w:sz w:val="24"/>
          <w:szCs w:val="24"/>
        </w:rPr>
        <w:softHyphen/>
        <w:t>ся часть ка</w:t>
      </w:r>
      <w:r w:rsidRPr="00A059C2">
        <w:rPr>
          <w:sz w:val="24"/>
          <w:szCs w:val="24"/>
        </w:rPr>
        <w:softHyphen/>
        <w:t>пи</w:t>
      </w:r>
      <w:r w:rsidRPr="00A059C2">
        <w:rPr>
          <w:sz w:val="24"/>
          <w:szCs w:val="24"/>
        </w:rPr>
        <w:softHyphen/>
        <w:t>та</w:t>
      </w:r>
      <w:r w:rsidRPr="00A059C2">
        <w:rPr>
          <w:sz w:val="24"/>
          <w:szCs w:val="24"/>
        </w:rPr>
        <w:softHyphen/>
        <w:t>ла внес Борис. Учре</w:t>
      </w:r>
      <w:r w:rsidRPr="00A059C2">
        <w:rPr>
          <w:sz w:val="24"/>
          <w:szCs w:val="24"/>
        </w:rPr>
        <w:softHyphen/>
        <w:t>ди</w:t>
      </w:r>
      <w:r w:rsidRPr="00A059C2">
        <w:rPr>
          <w:sz w:val="24"/>
          <w:szCs w:val="24"/>
        </w:rPr>
        <w:softHyphen/>
        <w:t>те</w:t>
      </w:r>
      <w:r w:rsidRPr="00A059C2">
        <w:rPr>
          <w:sz w:val="24"/>
          <w:szCs w:val="24"/>
        </w:rPr>
        <w:softHyphen/>
        <w:t>ли до</w:t>
      </w:r>
      <w:r w:rsidRPr="00A059C2">
        <w:rPr>
          <w:sz w:val="24"/>
          <w:szCs w:val="24"/>
        </w:rPr>
        <w:softHyphen/>
        <w:t>го</w:t>
      </w:r>
      <w:r w:rsidRPr="00A059C2">
        <w:rPr>
          <w:sz w:val="24"/>
          <w:szCs w:val="24"/>
        </w:rPr>
        <w:softHyphen/>
        <w:t>во</w:t>
      </w:r>
      <w:r w:rsidRPr="00A059C2">
        <w:rPr>
          <w:sz w:val="24"/>
          <w:szCs w:val="24"/>
        </w:rPr>
        <w:softHyphen/>
        <w:t>ри</w:t>
      </w:r>
      <w:r w:rsidRPr="00A059C2">
        <w:rPr>
          <w:sz w:val="24"/>
          <w:szCs w:val="24"/>
        </w:rPr>
        <w:softHyphen/>
        <w:t>лись де</w:t>
      </w:r>
      <w:r w:rsidRPr="00A059C2">
        <w:rPr>
          <w:sz w:val="24"/>
          <w:szCs w:val="24"/>
        </w:rPr>
        <w:softHyphen/>
        <w:t>лить еже</w:t>
      </w:r>
      <w:r w:rsidRPr="00A059C2">
        <w:rPr>
          <w:sz w:val="24"/>
          <w:szCs w:val="24"/>
        </w:rPr>
        <w:softHyphen/>
        <w:t>год</w:t>
      </w:r>
      <w:r w:rsidRPr="00A059C2">
        <w:rPr>
          <w:sz w:val="24"/>
          <w:szCs w:val="24"/>
        </w:rPr>
        <w:softHyphen/>
        <w:t>ную при</w:t>
      </w:r>
      <w:r w:rsidRPr="00A059C2">
        <w:rPr>
          <w:sz w:val="24"/>
          <w:szCs w:val="24"/>
        </w:rPr>
        <w:softHyphen/>
        <w:t>быль про</w:t>
      </w:r>
      <w:r w:rsidRPr="00A059C2">
        <w:rPr>
          <w:sz w:val="24"/>
          <w:szCs w:val="24"/>
        </w:rPr>
        <w:softHyphen/>
        <w:t>пор</w:t>
      </w:r>
      <w:r w:rsidRPr="00A059C2">
        <w:rPr>
          <w:sz w:val="24"/>
          <w:szCs w:val="24"/>
        </w:rPr>
        <w:softHyphen/>
        <w:t>ци</w:t>
      </w:r>
      <w:r w:rsidRPr="00A059C2">
        <w:rPr>
          <w:sz w:val="24"/>
          <w:szCs w:val="24"/>
        </w:rPr>
        <w:softHyphen/>
        <w:t>о</w:t>
      </w:r>
      <w:r w:rsidRPr="00A059C2">
        <w:rPr>
          <w:sz w:val="24"/>
          <w:szCs w:val="24"/>
        </w:rPr>
        <w:softHyphen/>
        <w:t>наль</w:t>
      </w:r>
      <w:r w:rsidRPr="00A059C2">
        <w:rPr>
          <w:sz w:val="24"/>
          <w:szCs w:val="24"/>
        </w:rPr>
        <w:softHyphen/>
        <w:t>но вне</w:t>
      </w:r>
      <w:r w:rsidRPr="00A059C2">
        <w:rPr>
          <w:sz w:val="24"/>
          <w:szCs w:val="24"/>
        </w:rPr>
        <w:softHyphen/>
        <w:t>сен</w:t>
      </w:r>
      <w:r w:rsidRPr="00A059C2">
        <w:rPr>
          <w:sz w:val="24"/>
          <w:szCs w:val="24"/>
        </w:rPr>
        <w:softHyphen/>
        <w:t>но</w:t>
      </w:r>
      <w:r w:rsidRPr="00A059C2">
        <w:rPr>
          <w:sz w:val="24"/>
          <w:szCs w:val="24"/>
        </w:rPr>
        <w:softHyphen/>
        <w:t>му в устав</w:t>
      </w:r>
      <w:r w:rsidRPr="00A059C2">
        <w:rPr>
          <w:sz w:val="24"/>
          <w:szCs w:val="24"/>
        </w:rPr>
        <w:softHyphen/>
        <w:t>ной ка</w:t>
      </w:r>
      <w:r w:rsidRPr="00A059C2">
        <w:rPr>
          <w:sz w:val="24"/>
          <w:szCs w:val="24"/>
        </w:rPr>
        <w:softHyphen/>
        <w:t>пи</w:t>
      </w:r>
      <w:r w:rsidRPr="00A059C2">
        <w:rPr>
          <w:sz w:val="24"/>
          <w:szCs w:val="24"/>
        </w:rPr>
        <w:softHyphen/>
        <w:t>тал вкла</w:t>
      </w:r>
      <w:r w:rsidRPr="00A059C2">
        <w:rPr>
          <w:sz w:val="24"/>
          <w:szCs w:val="24"/>
        </w:rPr>
        <w:softHyphen/>
        <w:t>ду. Какая сумма от при</w:t>
      </w:r>
      <w:r w:rsidRPr="00A059C2">
        <w:rPr>
          <w:sz w:val="24"/>
          <w:szCs w:val="24"/>
        </w:rPr>
        <w:softHyphen/>
        <w:t>бы</w:t>
      </w:r>
      <w:r w:rsidRPr="00A059C2">
        <w:rPr>
          <w:sz w:val="24"/>
          <w:szCs w:val="24"/>
        </w:rPr>
        <w:softHyphen/>
        <w:t>ли 1 000 000 руб</w:t>
      </w:r>
      <w:r w:rsidRPr="00A059C2">
        <w:rPr>
          <w:sz w:val="24"/>
          <w:szCs w:val="24"/>
        </w:rPr>
        <w:softHyphen/>
        <w:t>лей при</w:t>
      </w:r>
      <w:r w:rsidRPr="00A059C2">
        <w:rPr>
          <w:sz w:val="24"/>
          <w:szCs w:val="24"/>
        </w:rPr>
        <w:softHyphen/>
        <w:t>чи</w:t>
      </w:r>
      <w:r w:rsidRPr="00A059C2">
        <w:rPr>
          <w:sz w:val="24"/>
          <w:szCs w:val="24"/>
        </w:rPr>
        <w:softHyphen/>
        <w:t>та</w:t>
      </w:r>
      <w:r w:rsidRPr="00A059C2">
        <w:rPr>
          <w:sz w:val="24"/>
          <w:szCs w:val="24"/>
        </w:rPr>
        <w:softHyphen/>
        <w:t>ет</w:t>
      </w:r>
      <w:r w:rsidRPr="00A059C2">
        <w:rPr>
          <w:sz w:val="24"/>
          <w:szCs w:val="24"/>
        </w:rPr>
        <w:softHyphen/>
        <w:t>ся Бо</w:t>
      </w:r>
      <w:r w:rsidRPr="00A059C2">
        <w:rPr>
          <w:sz w:val="24"/>
          <w:szCs w:val="24"/>
        </w:rPr>
        <w:softHyphen/>
        <w:t>ри</w:t>
      </w:r>
      <w:r w:rsidRPr="00A059C2">
        <w:rPr>
          <w:sz w:val="24"/>
          <w:szCs w:val="24"/>
        </w:rPr>
        <w:softHyphen/>
        <w:t>су? Ответ дайте в руб</w:t>
      </w:r>
      <w:r w:rsidRPr="00A059C2">
        <w:rPr>
          <w:sz w:val="24"/>
          <w:szCs w:val="24"/>
        </w:rPr>
        <w:softHyphen/>
        <w:t>лях.</w:t>
      </w:r>
    </w:p>
    <w:p w:rsidR="00C07B2F" w:rsidRPr="00A059C2" w:rsidRDefault="00C07B2F" w:rsidP="00C07B2F">
      <w:pPr>
        <w:rPr>
          <w:sz w:val="24"/>
          <w:szCs w:val="24"/>
        </w:rPr>
      </w:pPr>
      <w:r w:rsidRPr="00A059C2">
        <w:rPr>
          <w:b/>
          <w:bCs/>
          <w:sz w:val="24"/>
          <w:szCs w:val="24"/>
        </w:rPr>
        <w:t>B 15 </w:t>
      </w:r>
      <w:r w:rsidRPr="00A059C2">
        <w:rPr>
          <w:sz w:val="24"/>
          <w:szCs w:val="24"/>
        </w:rPr>
        <w:t xml:space="preserve"> Най</w:t>
      </w:r>
      <w:r w:rsidRPr="00A059C2">
        <w:rPr>
          <w:sz w:val="24"/>
          <w:szCs w:val="24"/>
        </w:rPr>
        <w:softHyphen/>
        <w:t>ди</w:t>
      </w:r>
      <w:r w:rsidRPr="00A059C2">
        <w:rPr>
          <w:sz w:val="24"/>
          <w:szCs w:val="24"/>
        </w:rPr>
        <w:softHyphen/>
        <w:t>те точку ми</w:t>
      </w:r>
      <w:r w:rsidRPr="00A059C2">
        <w:rPr>
          <w:sz w:val="24"/>
          <w:szCs w:val="24"/>
        </w:rPr>
        <w:softHyphen/>
        <w:t>ни</w:t>
      </w:r>
      <w:r w:rsidRPr="00A059C2">
        <w:rPr>
          <w:sz w:val="24"/>
          <w:szCs w:val="24"/>
        </w:rPr>
        <w:softHyphen/>
        <w:t>му</w:t>
      </w:r>
      <w:r w:rsidRPr="00A059C2">
        <w:rPr>
          <w:sz w:val="24"/>
          <w:szCs w:val="24"/>
        </w:rPr>
        <w:softHyphen/>
        <w:t>ма функ</w:t>
      </w:r>
      <w:r w:rsidRPr="00A059C2">
        <w:rPr>
          <w:sz w:val="24"/>
          <w:szCs w:val="24"/>
        </w:rPr>
        <w:softHyphen/>
        <w:t xml:space="preserve">ции </w:t>
      </w:r>
      <w:r w:rsidR="001B1A86">
        <w:rPr>
          <w:noProof/>
          <w:sz w:val="24"/>
          <w:szCs w:val="24"/>
        </w:rPr>
        <w:drawing>
          <wp:inline distT="0" distB="0" distL="0" distR="0">
            <wp:extent cx="763270" cy="389890"/>
            <wp:effectExtent l="19050" t="0" r="0" b="0"/>
            <wp:docPr id="755" name="Рисунок 64" descr="http://reshuege.ru/formula/6a/6a262c686df4c5fd198ec31bb8d0cf5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http://reshuege.ru/formula/6a/6a262c686df4c5fd198ec31bb8d0cf55p.png"/>
                    <pic:cNvPicPr>
                      <a:picLocks noChangeAspect="1" noChangeArrowheads="1"/>
                    </pic:cNvPicPr>
                  </pic:nvPicPr>
                  <pic:blipFill>
                    <a:blip r:embed="rId1026" cstate="print"/>
                    <a:srcRect/>
                    <a:stretch>
                      <a:fillRect/>
                    </a:stretch>
                  </pic:blipFill>
                  <pic:spPr bwMode="auto">
                    <a:xfrm>
                      <a:off x="0" y="0"/>
                      <a:ext cx="763270" cy="389890"/>
                    </a:xfrm>
                    <a:prstGeom prst="rect">
                      <a:avLst/>
                    </a:prstGeom>
                    <a:noFill/>
                    <a:ln w="9525">
                      <a:noFill/>
                      <a:miter lim="800000"/>
                      <a:headEnd/>
                      <a:tailEnd/>
                    </a:ln>
                  </pic:spPr>
                </pic:pic>
              </a:graphicData>
            </a:graphic>
          </wp:inline>
        </w:drawing>
      </w:r>
      <w:r w:rsidRPr="00A059C2">
        <w:rPr>
          <w:sz w:val="24"/>
          <w:szCs w:val="24"/>
        </w:rPr>
        <w:t>.</w:t>
      </w:r>
    </w:p>
    <w:p w:rsidR="00C07B2F" w:rsidRDefault="00C07B2F" w:rsidP="00C07B2F">
      <w:pPr>
        <w:spacing w:before="100" w:beforeAutospacing="1" w:after="100" w:afterAutospacing="1"/>
        <w:jc w:val="center"/>
        <w:outlineLvl w:val="2"/>
        <w:rPr>
          <w:b/>
          <w:bCs/>
          <w:sz w:val="24"/>
          <w:szCs w:val="24"/>
        </w:rPr>
      </w:pPr>
    </w:p>
    <w:p w:rsidR="00C07B2F" w:rsidRPr="00672D1F" w:rsidRDefault="00C07B2F" w:rsidP="00C07B2F">
      <w:pPr>
        <w:spacing w:before="100" w:beforeAutospacing="1" w:after="100" w:afterAutospacing="1"/>
        <w:jc w:val="center"/>
        <w:outlineLvl w:val="2"/>
        <w:rPr>
          <w:b/>
          <w:bCs/>
          <w:sz w:val="24"/>
          <w:szCs w:val="24"/>
        </w:rPr>
      </w:pPr>
      <w:r w:rsidRPr="00672D1F">
        <w:rPr>
          <w:b/>
          <w:bCs/>
          <w:sz w:val="24"/>
          <w:szCs w:val="24"/>
        </w:rPr>
        <w:t>Ключ</w:t>
      </w:r>
    </w:p>
    <w:p w:rsidR="00C07B2F" w:rsidRPr="006D7472" w:rsidRDefault="00C07B2F" w:rsidP="00C07B2F">
      <w:pPr>
        <w:jc w:val="center"/>
        <w:rPr>
          <w:sz w:val="24"/>
          <w:szCs w:val="24"/>
        </w:rPr>
      </w:pPr>
      <w:r w:rsidRPr="006D7472">
        <w:rPr>
          <w:b/>
          <w:bCs/>
          <w:sz w:val="24"/>
          <w:szCs w:val="24"/>
        </w:rPr>
        <w:t>№ п/п</w:t>
      </w:r>
      <w:r w:rsidRPr="0036427B">
        <w:rPr>
          <w:b/>
          <w:bCs/>
          <w:sz w:val="24"/>
          <w:szCs w:val="24"/>
        </w:rPr>
        <w:t xml:space="preserve">         </w:t>
      </w:r>
      <w:r w:rsidRPr="006D7472">
        <w:rPr>
          <w:b/>
          <w:bCs/>
          <w:sz w:val="24"/>
          <w:szCs w:val="24"/>
        </w:rPr>
        <w:t>Ответ</w:t>
      </w:r>
    </w:p>
    <w:p w:rsidR="00C07B2F" w:rsidRPr="006D7472" w:rsidRDefault="00C07B2F" w:rsidP="00C07B2F">
      <w:pPr>
        <w:jc w:val="center"/>
        <w:rPr>
          <w:sz w:val="24"/>
          <w:szCs w:val="24"/>
        </w:rPr>
      </w:pPr>
      <w:r w:rsidRPr="006D7472">
        <w:rPr>
          <w:sz w:val="24"/>
          <w:szCs w:val="24"/>
        </w:rPr>
        <w:t>1</w:t>
      </w:r>
      <w:r w:rsidRPr="0036427B">
        <w:rPr>
          <w:sz w:val="24"/>
          <w:szCs w:val="24"/>
        </w:rPr>
        <w:t xml:space="preserve">              </w:t>
      </w:r>
      <w:r w:rsidRPr="006D7472">
        <w:rPr>
          <w:sz w:val="24"/>
          <w:szCs w:val="24"/>
        </w:rPr>
        <w:t>11</w:t>
      </w:r>
    </w:p>
    <w:p w:rsidR="00C07B2F" w:rsidRPr="006D7472" w:rsidRDefault="00C07B2F" w:rsidP="00C07B2F">
      <w:pPr>
        <w:jc w:val="center"/>
        <w:rPr>
          <w:sz w:val="24"/>
          <w:szCs w:val="24"/>
        </w:rPr>
      </w:pPr>
      <w:r w:rsidRPr="006D7472">
        <w:rPr>
          <w:sz w:val="24"/>
          <w:szCs w:val="24"/>
        </w:rPr>
        <w:t>2</w:t>
      </w:r>
      <w:r w:rsidRPr="0036427B">
        <w:rPr>
          <w:sz w:val="24"/>
          <w:szCs w:val="24"/>
        </w:rPr>
        <w:t xml:space="preserve">        </w:t>
      </w:r>
      <w:r w:rsidRPr="006D7472">
        <w:rPr>
          <w:sz w:val="24"/>
          <w:szCs w:val="24"/>
        </w:rPr>
        <w:t>11000</w:t>
      </w:r>
    </w:p>
    <w:p w:rsidR="00C07B2F" w:rsidRPr="006D7472" w:rsidRDefault="00C07B2F" w:rsidP="00C07B2F">
      <w:pPr>
        <w:jc w:val="center"/>
        <w:rPr>
          <w:sz w:val="24"/>
          <w:szCs w:val="24"/>
        </w:rPr>
      </w:pPr>
      <w:r w:rsidRPr="006D7472">
        <w:rPr>
          <w:sz w:val="24"/>
          <w:szCs w:val="24"/>
        </w:rPr>
        <w:t>3</w:t>
      </w:r>
      <w:r w:rsidRPr="0036427B">
        <w:rPr>
          <w:sz w:val="24"/>
          <w:szCs w:val="24"/>
        </w:rPr>
        <w:t xml:space="preserve">               </w:t>
      </w:r>
      <w:r w:rsidRPr="006D7472">
        <w:rPr>
          <w:sz w:val="24"/>
          <w:szCs w:val="24"/>
        </w:rPr>
        <w:t>3</w:t>
      </w:r>
    </w:p>
    <w:p w:rsidR="00C07B2F" w:rsidRPr="006D7472" w:rsidRDefault="00C07B2F" w:rsidP="00C07B2F">
      <w:pPr>
        <w:jc w:val="center"/>
        <w:rPr>
          <w:sz w:val="24"/>
          <w:szCs w:val="24"/>
        </w:rPr>
      </w:pPr>
      <w:r w:rsidRPr="006D7472">
        <w:rPr>
          <w:sz w:val="24"/>
          <w:szCs w:val="24"/>
        </w:rPr>
        <w:t>4</w:t>
      </w:r>
      <w:r w:rsidRPr="0036427B">
        <w:rPr>
          <w:sz w:val="24"/>
          <w:szCs w:val="24"/>
        </w:rPr>
        <w:t xml:space="preserve">      </w:t>
      </w:r>
      <w:r w:rsidRPr="006D7472">
        <w:rPr>
          <w:sz w:val="24"/>
          <w:szCs w:val="24"/>
        </w:rPr>
        <w:t>22440</w:t>
      </w:r>
    </w:p>
    <w:p w:rsidR="00C07B2F" w:rsidRPr="006D7472" w:rsidRDefault="00C07B2F" w:rsidP="00C07B2F">
      <w:pPr>
        <w:jc w:val="center"/>
        <w:rPr>
          <w:sz w:val="24"/>
          <w:szCs w:val="24"/>
        </w:rPr>
      </w:pPr>
      <w:r w:rsidRPr="006D7472">
        <w:rPr>
          <w:sz w:val="24"/>
          <w:szCs w:val="24"/>
        </w:rPr>
        <w:t>5</w:t>
      </w:r>
      <w:r w:rsidRPr="0036427B">
        <w:rPr>
          <w:sz w:val="24"/>
          <w:szCs w:val="24"/>
        </w:rPr>
        <w:t xml:space="preserve">              </w:t>
      </w:r>
      <w:r w:rsidRPr="006D7472">
        <w:rPr>
          <w:sz w:val="24"/>
          <w:szCs w:val="24"/>
        </w:rPr>
        <w:t>5</w:t>
      </w:r>
    </w:p>
    <w:p w:rsidR="00C07B2F" w:rsidRPr="006D7472" w:rsidRDefault="00C07B2F" w:rsidP="00C07B2F">
      <w:pPr>
        <w:jc w:val="center"/>
        <w:rPr>
          <w:sz w:val="24"/>
          <w:szCs w:val="24"/>
        </w:rPr>
      </w:pPr>
      <w:r w:rsidRPr="006D7472">
        <w:rPr>
          <w:sz w:val="24"/>
          <w:szCs w:val="24"/>
        </w:rPr>
        <w:t xml:space="preserve">6      </w:t>
      </w:r>
      <m:oMath>
        <m:rad>
          <m:radPr>
            <m:degHide m:val="1"/>
            <m:ctrlPr>
              <w:rPr>
                <w:rFonts w:ascii="Cambria Math" w:hAnsi="Cambria Math"/>
                <w:i/>
                <w:sz w:val="24"/>
                <w:szCs w:val="24"/>
              </w:rPr>
            </m:ctrlPr>
          </m:radPr>
          <m:deg/>
          <m:e>
            <m:r>
              <w:rPr>
                <w:rFonts w:ascii="Cambria Math" w:hAnsi="Cambria Math"/>
                <w:sz w:val="24"/>
                <w:szCs w:val="24"/>
              </w:rPr>
              <m:t>0,84</m:t>
            </m:r>
          </m:e>
        </m:rad>
      </m:oMath>
    </w:p>
    <w:p w:rsidR="00C07B2F" w:rsidRPr="006D7472" w:rsidRDefault="00C07B2F" w:rsidP="00C07B2F">
      <w:pPr>
        <w:jc w:val="center"/>
        <w:rPr>
          <w:sz w:val="24"/>
          <w:szCs w:val="24"/>
        </w:rPr>
      </w:pPr>
      <w:r w:rsidRPr="006D7472">
        <w:rPr>
          <w:sz w:val="24"/>
          <w:szCs w:val="24"/>
        </w:rPr>
        <w:t>7</w:t>
      </w:r>
      <w:r w:rsidRPr="0036427B">
        <w:rPr>
          <w:sz w:val="24"/>
          <w:szCs w:val="24"/>
        </w:rPr>
        <w:t xml:space="preserve">          </w:t>
      </w:r>
      <w:r w:rsidRPr="006D7472">
        <w:rPr>
          <w:sz w:val="24"/>
          <w:szCs w:val="24"/>
        </w:rPr>
        <w:t>-185</w:t>
      </w:r>
    </w:p>
    <w:p w:rsidR="00C07B2F" w:rsidRPr="006D7472" w:rsidRDefault="00C07B2F" w:rsidP="00C07B2F">
      <w:pPr>
        <w:jc w:val="center"/>
        <w:rPr>
          <w:sz w:val="24"/>
          <w:szCs w:val="24"/>
        </w:rPr>
      </w:pPr>
      <w:r w:rsidRPr="006D7472">
        <w:rPr>
          <w:sz w:val="24"/>
          <w:szCs w:val="24"/>
        </w:rPr>
        <w:t>8</w:t>
      </w:r>
      <w:r w:rsidRPr="0036427B">
        <w:rPr>
          <w:sz w:val="24"/>
          <w:szCs w:val="24"/>
        </w:rPr>
        <w:t xml:space="preserve">          </w:t>
      </w:r>
      <w:r w:rsidRPr="006D7472">
        <w:rPr>
          <w:sz w:val="24"/>
          <w:szCs w:val="24"/>
        </w:rPr>
        <w:t>0,25</w:t>
      </w:r>
    </w:p>
    <w:p w:rsidR="00C07B2F" w:rsidRPr="006D7472" w:rsidRDefault="00C07B2F" w:rsidP="00C07B2F">
      <w:pPr>
        <w:jc w:val="center"/>
        <w:rPr>
          <w:sz w:val="24"/>
          <w:szCs w:val="24"/>
        </w:rPr>
      </w:pPr>
      <w:r w:rsidRPr="006D7472">
        <w:rPr>
          <w:sz w:val="24"/>
          <w:szCs w:val="24"/>
        </w:rPr>
        <w:t>9</w:t>
      </w:r>
      <w:r w:rsidRPr="0036427B">
        <w:rPr>
          <w:sz w:val="24"/>
          <w:szCs w:val="24"/>
        </w:rPr>
        <w:t xml:space="preserve">            -12</w:t>
      </w:r>
    </w:p>
    <w:p w:rsidR="00C07B2F" w:rsidRPr="006D7472" w:rsidRDefault="00C07B2F" w:rsidP="00C07B2F">
      <w:pPr>
        <w:jc w:val="center"/>
        <w:rPr>
          <w:sz w:val="24"/>
          <w:szCs w:val="24"/>
        </w:rPr>
      </w:pPr>
      <w:r w:rsidRPr="006D7472">
        <w:rPr>
          <w:sz w:val="24"/>
          <w:szCs w:val="24"/>
        </w:rPr>
        <w:t>10</w:t>
      </w:r>
      <w:r w:rsidRPr="0036427B">
        <w:rPr>
          <w:sz w:val="24"/>
          <w:szCs w:val="24"/>
        </w:rPr>
        <w:t xml:space="preserve">              </w:t>
      </w:r>
      <w:r w:rsidRPr="006D7472">
        <w:rPr>
          <w:sz w:val="24"/>
          <w:szCs w:val="24"/>
        </w:rPr>
        <w:t>6</w:t>
      </w:r>
    </w:p>
    <w:p w:rsidR="00C07B2F" w:rsidRPr="006D7472" w:rsidRDefault="00C07B2F" w:rsidP="00C07B2F">
      <w:pPr>
        <w:jc w:val="center"/>
        <w:rPr>
          <w:sz w:val="24"/>
          <w:szCs w:val="24"/>
        </w:rPr>
      </w:pPr>
      <w:r w:rsidRPr="006D7472">
        <w:rPr>
          <w:sz w:val="24"/>
          <w:szCs w:val="24"/>
        </w:rPr>
        <w:t>11</w:t>
      </w:r>
      <w:r w:rsidRPr="0036427B">
        <w:rPr>
          <w:sz w:val="24"/>
          <w:szCs w:val="24"/>
        </w:rPr>
        <w:t xml:space="preserve">              </w:t>
      </w:r>
      <w:r w:rsidRPr="006D7472">
        <w:rPr>
          <w:sz w:val="24"/>
          <w:szCs w:val="24"/>
        </w:rPr>
        <w:t>9</w:t>
      </w:r>
    </w:p>
    <w:p w:rsidR="00C07B2F" w:rsidRPr="006D7472" w:rsidRDefault="00C07B2F" w:rsidP="00C07B2F">
      <w:pPr>
        <w:jc w:val="center"/>
        <w:rPr>
          <w:sz w:val="24"/>
          <w:szCs w:val="24"/>
        </w:rPr>
      </w:pPr>
      <w:r w:rsidRPr="006D7472">
        <w:rPr>
          <w:sz w:val="24"/>
          <w:szCs w:val="24"/>
        </w:rPr>
        <w:lastRenderedPageBreak/>
        <w:t>12</w:t>
      </w:r>
      <w:r w:rsidRPr="0036427B">
        <w:rPr>
          <w:sz w:val="24"/>
          <w:szCs w:val="24"/>
        </w:rPr>
        <w:t xml:space="preserve">              </w:t>
      </w:r>
      <w:r w:rsidRPr="006D7472">
        <w:rPr>
          <w:sz w:val="24"/>
          <w:szCs w:val="24"/>
        </w:rPr>
        <w:t>6</w:t>
      </w:r>
    </w:p>
    <w:p w:rsidR="00C07B2F" w:rsidRPr="006D7472" w:rsidRDefault="00C07B2F" w:rsidP="00C07B2F">
      <w:pPr>
        <w:jc w:val="center"/>
        <w:rPr>
          <w:sz w:val="24"/>
          <w:szCs w:val="24"/>
        </w:rPr>
      </w:pPr>
      <w:r w:rsidRPr="006D7472">
        <w:rPr>
          <w:sz w:val="24"/>
          <w:szCs w:val="24"/>
        </w:rPr>
        <w:t>13</w:t>
      </w:r>
      <w:r w:rsidRPr="0036427B">
        <w:rPr>
          <w:sz w:val="24"/>
          <w:szCs w:val="24"/>
        </w:rPr>
        <w:t xml:space="preserve">           </w:t>
      </w:r>
      <w:r w:rsidRPr="006D7472">
        <w:rPr>
          <w:sz w:val="24"/>
          <w:szCs w:val="24"/>
        </w:rPr>
        <w:t>1,5</w:t>
      </w:r>
    </w:p>
    <w:p w:rsidR="00C07B2F" w:rsidRPr="006D7472" w:rsidRDefault="00C07B2F" w:rsidP="00C07B2F">
      <w:pPr>
        <w:jc w:val="center"/>
        <w:rPr>
          <w:sz w:val="24"/>
          <w:szCs w:val="24"/>
        </w:rPr>
      </w:pPr>
      <w:r w:rsidRPr="006D7472">
        <w:rPr>
          <w:sz w:val="24"/>
          <w:szCs w:val="24"/>
        </w:rPr>
        <w:t>14</w:t>
      </w:r>
      <w:r w:rsidRPr="0036427B">
        <w:rPr>
          <w:sz w:val="24"/>
          <w:szCs w:val="24"/>
        </w:rPr>
        <w:t xml:space="preserve">    </w:t>
      </w:r>
      <w:r w:rsidRPr="006D7472">
        <w:rPr>
          <w:sz w:val="24"/>
          <w:szCs w:val="24"/>
        </w:rPr>
        <w:t>530000</w:t>
      </w:r>
    </w:p>
    <w:p w:rsidR="00C07B2F" w:rsidRPr="00672D1F" w:rsidRDefault="00C07B2F" w:rsidP="00C07B2F">
      <w:pPr>
        <w:jc w:val="center"/>
        <w:rPr>
          <w:sz w:val="24"/>
          <w:szCs w:val="24"/>
        </w:rPr>
      </w:pPr>
      <w:r w:rsidRPr="006D7472">
        <w:rPr>
          <w:sz w:val="24"/>
          <w:szCs w:val="24"/>
        </w:rPr>
        <w:t>15</w:t>
      </w:r>
      <w:r w:rsidRPr="0036427B">
        <w:rPr>
          <w:sz w:val="24"/>
          <w:szCs w:val="24"/>
        </w:rPr>
        <w:t xml:space="preserve">             </w:t>
      </w:r>
      <w:r w:rsidRPr="006D7472">
        <w:rPr>
          <w:sz w:val="24"/>
          <w:szCs w:val="24"/>
        </w:rPr>
        <w:t>1</w:t>
      </w:r>
    </w:p>
    <w:p w:rsidR="00C07B2F" w:rsidRDefault="00C07B2F" w:rsidP="00C07B2F">
      <w:pPr>
        <w:shd w:val="clear" w:color="auto" w:fill="FFFFFF"/>
        <w:ind w:left="714" w:right="40"/>
        <w:rPr>
          <w:b/>
          <w:sz w:val="28"/>
          <w:szCs w:val="28"/>
        </w:rPr>
      </w:pPr>
    </w:p>
    <w:p w:rsidR="00C07B2F" w:rsidRPr="00F30937" w:rsidRDefault="00C07B2F" w:rsidP="00C07B2F">
      <w:pPr>
        <w:jc w:val="center"/>
        <w:rPr>
          <w:b/>
          <w:bCs/>
          <w:sz w:val="24"/>
          <w:szCs w:val="24"/>
        </w:rPr>
      </w:pPr>
      <w:r w:rsidRPr="00416877">
        <w:rPr>
          <w:b/>
          <w:bCs/>
          <w:sz w:val="24"/>
          <w:szCs w:val="24"/>
        </w:rPr>
        <w:t>Вариант I</w:t>
      </w:r>
      <w:r>
        <w:rPr>
          <w:b/>
          <w:bCs/>
          <w:sz w:val="24"/>
          <w:szCs w:val="24"/>
          <w:lang w:val="en-US"/>
        </w:rPr>
        <w:t>I</w:t>
      </w:r>
    </w:p>
    <w:p w:rsidR="00C07B2F" w:rsidRPr="00F30937" w:rsidRDefault="00C07B2F" w:rsidP="00C07B2F">
      <w:pPr>
        <w:jc w:val="both"/>
        <w:rPr>
          <w:b/>
          <w:bCs/>
          <w:sz w:val="24"/>
          <w:szCs w:val="24"/>
        </w:rPr>
      </w:pPr>
    </w:p>
    <w:p w:rsidR="00C07B2F" w:rsidRPr="00F30937" w:rsidRDefault="00C07B2F" w:rsidP="00C07B2F">
      <w:pPr>
        <w:rPr>
          <w:sz w:val="24"/>
          <w:szCs w:val="24"/>
        </w:rPr>
      </w:pPr>
      <w:r w:rsidRPr="00F30937">
        <w:rPr>
          <w:b/>
          <w:bCs/>
          <w:sz w:val="24"/>
          <w:szCs w:val="24"/>
        </w:rPr>
        <w:t>B 1 </w:t>
      </w:r>
      <w:r w:rsidRPr="00F30937">
        <w:rPr>
          <w:sz w:val="24"/>
          <w:szCs w:val="24"/>
        </w:rPr>
        <w:t>В доме, в ко</w:t>
      </w:r>
      <w:r w:rsidRPr="00F30937">
        <w:rPr>
          <w:sz w:val="24"/>
          <w:szCs w:val="24"/>
        </w:rPr>
        <w:softHyphen/>
        <w:t>то</w:t>
      </w:r>
      <w:r w:rsidRPr="00F30937">
        <w:rPr>
          <w:sz w:val="24"/>
          <w:szCs w:val="24"/>
        </w:rPr>
        <w:softHyphen/>
        <w:t>ром живет Маша, 9 эта</w:t>
      </w:r>
      <w:r w:rsidRPr="00F30937">
        <w:rPr>
          <w:sz w:val="24"/>
          <w:szCs w:val="24"/>
        </w:rPr>
        <w:softHyphen/>
        <w:t>жей и не</w:t>
      </w:r>
      <w:r w:rsidRPr="00F30937">
        <w:rPr>
          <w:sz w:val="24"/>
          <w:szCs w:val="24"/>
        </w:rPr>
        <w:softHyphen/>
        <w:t>сколь</w:t>
      </w:r>
      <w:r w:rsidRPr="00F30937">
        <w:rPr>
          <w:sz w:val="24"/>
          <w:szCs w:val="24"/>
        </w:rPr>
        <w:softHyphen/>
        <w:t>ко подъ</w:t>
      </w:r>
      <w:r w:rsidRPr="00F30937">
        <w:rPr>
          <w:sz w:val="24"/>
          <w:szCs w:val="24"/>
        </w:rPr>
        <w:softHyphen/>
        <w:t>ез</w:t>
      </w:r>
      <w:r w:rsidRPr="00F30937">
        <w:rPr>
          <w:sz w:val="24"/>
          <w:szCs w:val="24"/>
        </w:rPr>
        <w:softHyphen/>
        <w:t>дов. На каж</w:t>
      </w:r>
      <w:r w:rsidRPr="00F30937">
        <w:rPr>
          <w:sz w:val="24"/>
          <w:szCs w:val="24"/>
        </w:rPr>
        <w:softHyphen/>
        <w:t>дом этаже на</w:t>
      </w:r>
      <w:r w:rsidRPr="00F30937">
        <w:rPr>
          <w:sz w:val="24"/>
          <w:szCs w:val="24"/>
        </w:rPr>
        <w:softHyphen/>
        <w:t>хо</w:t>
      </w:r>
      <w:r w:rsidRPr="00F30937">
        <w:rPr>
          <w:sz w:val="24"/>
          <w:szCs w:val="24"/>
        </w:rPr>
        <w:softHyphen/>
        <w:t>дит</w:t>
      </w:r>
      <w:r w:rsidRPr="00F30937">
        <w:rPr>
          <w:sz w:val="24"/>
          <w:szCs w:val="24"/>
        </w:rPr>
        <w:softHyphen/>
        <w:t>ся по 4 квар</w:t>
      </w:r>
      <w:r w:rsidRPr="00F30937">
        <w:rPr>
          <w:sz w:val="24"/>
          <w:szCs w:val="24"/>
        </w:rPr>
        <w:softHyphen/>
        <w:t>ти</w:t>
      </w:r>
      <w:r w:rsidRPr="00F30937">
        <w:rPr>
          <w:sz w:val="24"/>
          <w:szCs w:val="24"/>
        </w:rPr>
        <w:softHyphen/>
        <w:t>ры. Маша живет в квар</w:t>
      </w:r>
      <w:r w:rsidRPr="00F30937">
        <w:rPr>
          <w:sz w:val="24"/>
          <w:szCs w:val="24"/>
        </w:rPr>
        <w:softHyphen/>
        <w:t>ти</w:t>
      </w:r>
      <w:r w:rsidRPr="00F30937">
        <w:rPr>
          <w:sz w:val="24"/>
          <w:szCs w:val="24"/>
        </w:rPr>
        <w:softHyphen/>
        <w:t>ре № 130. В каком подъ</w:t>
      </w:r>
      <w:r w:rsidRPr="00F30937">
        <w:rPr>
          <w:sz w:val="24"/>
          <w:szCs w:val="24"/>
        </w:rPr>
        <w:softHyphen/>
        <w:t>ез</w:t>
      </w:r>
      <w:r w:rsidRPr="00F30937">
        <w:rPr>
          <w:sz w:val="24"/>
          <w:szCs w:val="24"/>
        </w:rPr>
        <w:softHyphen/>
        <w:t>де живет Маша?</w:t>
      </w:r>
    </w:p>
    <w:p w:rsidR="00C07B2F" w:rsidRPr="00F30937" w:rsidRDefault="00C07B2F" w:rsidP="00C07B2F">
      <w:pPr>
        <w:spacing w:before="100" w:beforeAutospacing="1" w:after="100" w:afterAutospacing="1"/>
        <w:rPr>
          <w:sz w:val="24"/>
          <w:szCs w:val="24"/>
        </w:rPr>
      </w:pPr>
      <w:r w:rsidRPr="00F30937">
        <w:rPr>
          <w:b/>
          <w:bCs/>
          <w:sz w:val="24"/>
          <w:szCs w:val="24"/>
        </w:rPr>
        <w:t>B 2 </w:t>
      </w:r>
      <w:r w:rsidRPr="00F30937">
        <w:rPr>
          <w:sz w:val="24"/>
          <w:szCs w:val="24"/>
        </w:rPr>
        <w:t>Ма</w:t>
      </w:r>
      <w:r w:rsidRPr="00F30937">
        <w:rPr>
          <w:sz w:val="24"/>
          <w:szCs w:val="24"/>
        </w:rPr>
        <w:softHyphen/>
        <w:t>га</w:t>
      </w:r>
      <w:r w:rsidRPr="00F30937">
        <w:rPr>
          <w:sz w:val="24"/>
          <w:szCs w:val="24"/>
        </w:rPr>
        <w:softHyphen/>
        <w:t>зин де</w:t>
      </w:r>
      <w:r w:rsidRPr="00F30937">
        <w:rPr>
          <w:sz w:val="24"/>
          <w:szCs w:val="24"/>
        </w:rPr>
        <w:softHyphen/>
        <w:t>ла</w:t>
      </w:r>
      <w:r w:rsidRPr="00F30937">
        <w:rPr>
          <w:sz w:val="24"/>
          <w:szCs w:val="24"/>
        </w:rPr>
        <w:softHyphen/>
        <w:t>ет пен</w:t>
      </w:r>
      <w:r w:rsidRPr="00F30937">
        <w:rPr>
          <w:sz w:val="24"/>
          <w:szCs w:val="24"/>
        </w:rPr>
        <w:softHyphen/>
        <w:t>си</w:t>
      </w:r>
      <w:r w:rsidRPr="00F30937">
        <w:rPr>
          <w:sz w:val="24"/>
          <w:szCs w:val="24"/>
        </w:rPr>
        <w:softHyphen/>
        <w:t>о</w:t>
      </w:r>
      <w:r w:rsidRPr="00F30937">
        <w:rPr>
          <w:sz w:val="24"/>
          <w:szCs w:val="24"/>
        </w:rPr>
        <w:softHyphen/>
        <w:t>не</w:t>
      </w:r>
      <w:r w:rsidRPr="00F30937">
        <w:rPr>
          <w:sz w:val="24"/>
          <w:szCs w:val="24"/>
        </w:rPr>
        <w:softHyphen/>
        <w:t>рам скид</w:t>
      </w:r>
      <w:r w:rsidRPr="00F30937">
        <w:rPr>
          <w:sz w:val="24"/>
          <w:szCs w:val="24"/>
        </w:rPr>
        <w:softHyphen/>
        <w:t>ку на опре</w:t>
      </w:r>
      <w:r w:rsidRPr="00F30937">
        <w:rPr>
          <w:sz w:val="24"/>
          <w:szCs w:val="24"/>
        </w:rPr>
        <w:softHyphen/>
        <w:t>де</w:t>
      </w:r>
      <w:r w:rsidRPr="00F30937">
        <w:rPr>
          <w:sz w:val="24"/>
          <w:szCs w:val="24"/>
        </w:rPr>
        <w:softHyphen/>
        <w:t>лен</w:t>
      </w:r>
      <w:r w:rsidRPr="00F30937">
        <w:rPr>
          <w:sz w:val="24"/>
          <w:szCs w:val="24"/>
        </w:rPr>
        <w:softHyphen/>
        <w:t>ное ко</w:t>
      </w:r>
      <w:r w:rsidRPr="00F30937">
        <w:rPr>
          <w:sz w:val="24"/>
          <w:szCs w:val="24"/>
        </w:rPr>
        <w:softHyphen/>
        <w:t>ли</w:t>
      </w:r>
      <w:r w:rsidRPr="00F30937">
        <w:rPr>
          <w:sz w:val="24"/>
          <w:szCs w:val="24"/>
        </w:rPr>
        <w:softHyphen/>
        <w:t>че</w:t>
      </w:r>
      <w:r w:rsidRPr="00F30937">
        <w:rPr>
          <w:sz w:val="24"/>
          <w:szCs w:val="24"/>
        </w:rPr>
        <w:softHyphen/>
        <w:t>ство про</w:t>
      </w:r>
      <w:r w:rsidRPr="00F30937">
        <w:rPr>
          <w:sz w:val="24"/>
          <w:szCs w:val="24"/>
        </w:rPr>
        <w:softHyphen/>
        <w:t>цен</w:t>
      </w:r>
      <w:r w:rsidRPr="00F30937">
        <w:rPr>
          <w:sz w:val="24"/>
          <w:szCs w:val="24"/>
        </w:rPr>
        <w:softHyphen/>
        <w:t>тов от цены по</w:t>
      </w:r>
      <w:r w:rsidRPr="00F30937">
        <w:rPr>
          <w:sz w:val="24"/>
          <w:szCs w:val="24"/>
        </w:rPr>
        <w:softHyphen/>
        <w:t>куп</w:t>
      </w:r>
      <w:r w:rsidRPr="00F30937">
        <w:rPr>
          <w:sz w:val="24"/>
          <w:szCs w:val="24"/>
        </w:rPr>
        <w:softHyphen/>
        <w:t>ки. Пакет ке</w:t>
      </w:r>
      <w:r w:rsidRPr="00F30937">
        <w:rPr>
          <w:sz w:val="24"/>
          <w:szCs w:val="24"/>
        </w:rPr>
        <w:softHyphen/>
        <w:t>фи</w:t>
      </w:r>
      <w:r w:rsidRPr="00F30937">
        <w:rPr>
          <w:sz w:val="24"/>
          <w:szCs w:val="24"/>
        </w:rPr>
        <w:softHyphen/>
        <w:t>ра стоит в ма</w:t>
      </w:r>
      <w:r w:rsidRPr="00F30937">
        <w:rPr>
          <w:sz w:val="24"/>
          <w:szCs w:val="24"/>
        </w:rPr>
        <w:softHyphen/>
        <w:t>га</w:t>
      </w:r>
      <w:r w:rsidRPr="00F30937">
        <w:rPr>
          <w:sz w:val="24"/>
          <w:szCs w:val="24"/>
        </w:rPr>
        <w:softHyphen/>
        <w:t>зи</w:t>
      </w:r>
      <w:r w:rsidRPr="00F30937">
        <w:rPr>
          <w:sz w:val="24"/>
          <w:szCs w:val="24"/>
        </w:rPr>
        <w:softHyphen/>
        <w:t>не 40 руб</w:t>
      </w:r>
      <w:r w:rsidRPr="00F30937">
        <w:rPr>
          <w:sz w:val="24"/>
          <w:szCs w:val="24"/>
        </w:rPr>
        <w:softHyphen/>
        <w:t>лей. Пен</w:t>
      </w:r>
      <w:r w:rsidRPr="00F30937">
        <w:rPr>
          <w:sz w:val="24"/>
          <w:szCs w:val="24"/>
        </w:rPr>
        <w:softHyphen/>
        <w:t>си</w:t>
      </w:r>
      <w:r w:rsidRPr="00F30937">
        <w:rPr>
          <w:sz w:val="24"/>
          <w:szCs w:val="24"/>
        </w:rPr>
        <w:softHyphen/>
        <w:t>о</w:t>
      </w:r>
      <w:r w:rsidRPr="00F30937">
        <w:rPr>
          <w:sz w:val="24"/>
          <w:szCs w:val="24"/>
        </w:rPr>
        <w:softHyphen/>
        <w:t>нер за</w:t>
      </w:r>
      <w:r w:rsidRPr="00F30937">
        <w:rPr>
          <w:sz w:val="24"/>
          <w:szCs w:val="24"/>
        </w:rPr>
        <w:softHyphen/>
        <w:t>пла</w:t>
      </w:r>
      <w:r w:rsidRPr="00F30937">
        <w:rPr>
          <w:sz w:val="24"/>
          <w:szCs w:val="24"/>
        </w:rPr>
        <w:softHyphen/>
        <w:t>тил за пакет ке</w:t>
      </w:r>
      <w:r w:rsidRPr="00F30937">
        <w:rPr>
          <w:sz w:val="24"/>
          <w:szCs w:val="24"/>
        </w:rPr>
        <w:softHyphen/>
        <w:t>фи</w:t>
      </w:r>
      <w:r w:rsidRPr="00F30937">
        <w:rPr>
          <w:sz w:val="24"/>
          <w:szCs w:val="24"/>
        </w:rPr>
        <w:softHyphen/>
        <w:t>ра 38 руб</w:t>
      </w:r>
      <w:r w:rsidRPr="00F30937">
        <w:rPr>
          <w:sz w:val="24"/>
          <w:szCs w:val="24"/>
        </w:rPr>
        <w:softHyphen/>
        <w:t>лей. Сколь</w:t>
      </w:r>
      <w:r w:rsidRPr="00F30937">
        <w:rPr>
          <w:sz w:val="24"/>
          <w:szCs w:val="24"/>
        </w:rPr>
        <w:softHyphen/>
        <w:t>ко про</w:t>
      </w:r>
      <w:r w:rsidRPr="00F30937">
        <w:rPr>
          <w:sz w:val="24"/>
          <w:szCs w:val="24"/>
        </w:rPr>
        <w:softHyphen/>
        <w:t>цен</w:t>
      </w:r>
      <w:r w:rsidRPr="00F30937">
        <w:rPr>
          <w:sz w:val="24"/>
          <w:szCs w:val="24"/>
        </w:rPr>
        <w:softHyphen/>
        <w:t>тов со</w:t>
      </w:r>
      <w:r w:rsidRPr="00F30937">
        <w:rPr>
          <w:sz w:val="24"/>
          <w:szCs w:val="24"/>
        </w:rPr>
        <w:softHyphen/>
        <w:t>став</w:t>
      </w:r>
      <w:r w:rsidRPr="00F30937">
        <w:rPr>
          <w:sz w:val="24"/>
          <w:szCs w:val="24"/>
        </w:rPr>
        <w:softHyphen/>
        <w:t>ля</w:t>
      </w:r>
      <w:r w:rsidRPr="00F30937">
        <w:rPr>
          <w:sz w:val="24"/>
          <w:szCs w:val="24"/>
        </w:rPr>
        <w:softHyphen/>
        <w:t>ет скид</w:t>
      </w:r>
      <w:r w:rsidRPr="00F30937">
        <w:rPr>
          <w:sz w:val="24"/>
          <w:szCs w:val="24"/>
        </w:rPr>
        <w:softHyphen/>
        <w:t>ка для пен</w:t>
      </w:r>
      <w:r w:rsidRPr="00F30937">
        <w:rPr>
          <w:sz w:val="24"/>
          <w:szCs w:val="24"/>
        </w:rPr>
        <w:softHyphen/>
        <w:t>си</w:t>
      </w:r>
      <w:r w:rsidRPr="00F30937">
        <w:rPr>
          <w:sz w:val="24"/>
          <w:szCs w:val="24"/>
        </w:rPr>
        <w:softHyphen/>
        <w:t>о</w:t>
      </w:r>
      <w:r w:rsidRPr="00F30937">
        <w:rPr>
          <w:sz w:val="24"/>
          <w:szCs w:val="24"/>
        </w:rPr>
        <w:softHyphen/>
        <w:t>не</w:t>
      </w:r>
      <w:r w:rsidRPr="00F30937">
        <w:rPr>
          <w:sz w:val="24"/>
          <w:szCs w:val="24"/>
        </w:rPr>
        <w:softHyphen/>
        <w:t>ров?</w:t>
      </w:r>
    </w:p>
    <w:p w:rsidR="00C07B2F" w:rsidRPr="00F30937" w:rsidRDefault="00C07B2F" w:rsidP="00C07B2F">
      <w:pPr>
        <w:rPr>
          <w:sz w:val="24"/>
          <w:szCs w:val="24"/>
        </w:rPr>
      </w:pPr>
      <w:r w:rsidRPr="00F30937">
        <w:rPr>
          <w:b/>
          <w:bCs/>
          <w:sz w:val="24"/>
          <w:szCs w:val="24"/>
        </w:rPr>
        <w:t>B 3 </w:t>
      </w:r>
    </w:p>
    <w:p w:rsidR="00C07B2F" w:rsidRPr="00D53C01" w:rsidRDefault="001B1A86" w:rsidP="00C07B2F">
      <w:pPr>
        <w:spacing w:before="100" w:beforeAutospacing="1" w:after="100" w:afterAutospacing="1"/>
        <w:rPr>
          <w:sz w:val="24"/>
          <w:szCs w:val="24"/>
        </w:rPr>
      </w:pPr>
      <w:r>
        <w:rPr>
          <w:noProof/>
          <w:sz w:val="24"/>
          <w:szCs w:val="24"/>
        </w:rPr>
        <w:drawing>
          <wp:inline distT="0" distB="0" distL="0" distR="0">
            <wp:extent cx="3331845" cy="1916430"/>
            <wp:effectExtent l="19050" t="0" r="1905" b="0"/>
            <wp:docPr id="758" name="Рисунок 1" descr="http://reshuege.ru/get_file?id=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reshuege.ru/get_file?id=3219"/>
                    <pic:cNvPicPr>
                      <a:picLocks noChangeAspect="1" noChangeArrowheads="1"/>
                    </pic:cNvPicPr>
                  </pic:nvPicPr>
                  <pic:blipFill>
                    <a:blip r:embed="rId1027" cstate="print"/>
                    <a:srcRect/>
                    <a:stretch>
                      <a:fillRect/>
                    </a:stretch>
                  </pic:blipFill>
                  <pic:spPr bwMode="auto">
                    <a:xfrm>
                      <a:off x="0" y="0"/>
                      <a:ext cx="3331845" cy="1916430"/>
                    </a:xfrm>
                    <a:prstGeom prst="rect">
                      <a:avLst/>
                    </a:prstGeom>
                    <a:noFill/>
                    <a:ln w="9525">
                      <a:noFill/>
                      <a:miter lim="800000"/>
                      <a:headEnd/>
                      <a:tailEnd/>
                    </a:ln>
                  </pic:spPr>
                </pic:pic>
              </a:graphicData>
            </a:graphic>
          </wp:inline>
        </w:drawing>
      </w:r>
    </w:p>
    <w:p w:rsidR="00C07B2F" w:rsidRPr="00F30937" w:rsidRDefault="00C07B2F" w:rsidP="00C07B2F">
      <w:pPr>
        <w:spacing w:before="100" w:beforeAutospacing="1" w:after="100" w:afterAutospacing="1"/>
        <w:rPr>
          <w:sz w:val="24"/>
          <w:szCs w:val="24"/>
        </w:rPr>
      </w:pPr>
      <w:r w:rsidRPr="00F30937">
        <w:rPr>
          <w:sz w:val="24"/>
          <w:szCs w:val="24"/>
        </w:rPr>
        <w:t>На ри</w:t>
      </w:r>
      <w:r w:rsidRPr="00F30937">
        <w:rPr>
          <w:sz w:val="24"/>
          <w:szCs w:val="24"/>
        </w:rPr>
        <w:softHyphen/>
        <w:t>сун</w:t>
      </w:r>
      <w:r w:rsidRPr="00F30937">
        <w:rPr>
          <w:sz w:val="24"/>
          <w:szCs w:val="24"/>
        </w:rPr>
        <w:softHyphen/>
        <w:t>ке жир</w:t>
      </w:r>
      <w:r w:rsidRPr="00F30937">
        <w:rPr>
          <w:sz w:val="24"/>
          <w:szCs w:val="24"/>
        </w:rPr>
        <w:softHyphen/>
        <w:t>ны</w:t>
      </w:r>
      <w:r w:rsidRPr="00F30937">
        <w:rPr>
          <w:sz w:val="24"/>
          <w:szCs w:val="24"/>
        </w:rPr>
        <w:softHyphen/>
        <w:t>ми точ</w:t>
      </w:r>
      <w:r w:rsidRPr="00F30937">
        <w:rPr>
          <w:sz w:val="24"/>
          <w:szCs w:val="24"/>
        </w:rPr>
        <w:softHyphen/>
        <w:t>ка</w:t>
      </w:r>
      <w:r w:rsidRPr="00F30937">
        <w:rPr>
          <w:sz w:val="24"/>
          <w:szCs w:val="24"/>
        </w:rPr>
        <w:softHyphen/>
        <w:t>ми по</w:t>
      </w:r>
      <w:r w:rsidRPr="00F30937">
        <w:rPr>
          <w:sz w:val="24"/>
          <w:szCs w:val="24"/>
        </w:rPr>
        <w:softHyphen/>
        <w:t>ка</w:t>
      </w:r>
      <w:r w:rsidRPr="00F30937">
        <w:rPr>
          <w:sz w:val="24"/>
          <w:szCs w:val="24"/>
        </w:rPr>
        <w:softHyphen/>
        <w:t>за</w:t>
      </w:r>
      <w:r w:rsidRPr="00F30937">
        <w:rPr>
          <w:sz w:val="24"/>
          <w:szCs w:val="24"/>
        </w:rPr>
        <w:softHyphen/>
        <w:t>на сред</w:t>
      </w:r>
      <w:r w:rsidRPr="00F30937">
        <w:rPr>
          <w:sz w:val="24"/>
          <w:szCs w:val="24"/>
        </w:rPr>
        <w:softHyphen/>
        <w:t>не</w:t>
      </w:r>
      <w:r w:rsidRPr="00F30937">
        <w:rPr>
          <w:sz w:val="24"/>
          <w:szCs w:val="24"/>
        </w:rPr>
        <w:softHyphen/>
        <w:t>су</w:t>
      </w:r>
      <w:r w:rsidRPr="00F30937">
        <w:rPr>
          <w:sz w:val="24"/>
          <w:szCs w:val="24"/>
        </w:rPr>
        <w:softHyphen/>
        <w:t>точ</w:t>
      </w:r>
      <w:r w:rsidRPr="00F30937">
        <w:rPr>
          <w:sz w:val="24"/>
          <w:szCs w:val="24"/>
        </w:rPr>
        <w:softHyphen/>
        <w:t>ная тем</w:t>
      </w:r>
      <w:r w:rsidRPr="00F30937">
        <w:rPr>
          <w:sz w:val="24"/>
          <w:szCs w:val="24"/>
        </w:rPr>
        <w:softHyphen/>
        <w:t>пе</w:t>
      </w:r>
      <w:r w:rsidRPr="00F30937">
        <w:rPr>
          <w:sz w:val="24"/>
          <w:szCs w:val="24"/>
        </w:rPr>
        <w:softHyphen/>
        <w:t>ра</w:t>
      </w:r>
      <w:r w:rsidRPr="00F30937">
        <w:rPr>
          <w:sz w:val="24"/>
          <w:szCs w:val="24"/>
        </w:rPr>
        <w:softHyphen/>
        <w:t>ту</w:t>
      </w:r>
      <w:r w:rsidRPr="00F30937">
        <w:rPr>
          <w:sz w:val="24"/>
          <w:szCs w:val="24"/>
        </w:rPr>
        <w:softHyphen/>
        <w:t>ра воз</w:t>
      </w:r>
      <w:r w:rsidRPr="00F30937">
        <w:rPr>
          <w:sz w:val="24"/>
          <w:szCs w:val="24"/>
        </w:rPr>
        <w:softHyphen/>
        <w:t>ду</w:t>
      </w:r>
      <w:r w:rsidRPr="00F30937">
        <w:rPr>
          <w:sz w:val="24"/>
          <w:szCs w:val="24"/>
        </w:rPr>
        <w:softHyphen/>
        <w:t>ха в Бре</w:t>
      </w:r>
      <w:r w:rsidRPr="00F30937">
        <w:rPr>
          <w:sz w:val="24"/>
          <w:szCs w:val="24"/>
        </w:rPr>
        <w:softHyphen/>
        <w:t>сте каж</w:t>
      </w:r>
      <w:r w:rsidRPr="00F30937">
        <w:rPr>
          <w:sz w:val="24"/>
          <w:szCs w:val="24"/>
        </w:rPr>
        <w:softHyphen/>
        <w:t>дый день с 6 по 19 июля 1981 года. По го</w:t>
      </w:r>
      <w:r w:rsidRPr="00F30937">
        <w:rPr>
          <w:sz w:val="24"/>
          <w:szCs w:val="24"/>
        </w:rPr>
        <w:softHyphen/>
        <w:t>ри</w:t>
      </w:r>
      <w:r w:rsidRPr="00F30937">
        <w:rPr>
          <w:sz w:val="24"/>
          <w:szCs w:val="24"/>
        </w:rPr>
        <w:softHyphen/>
        <w:t>зон</w:t>
      </w:r>
      <w:r w:rsidRPr="00F30937">
        <w:rPr>
          <w:sz w:val="24"/>
          <w:szCs w:val="24"/>
        </w:rPr>
        <w:softHyphen/>
        <w:t>та</w:t>
      </w:r>
      <w:r w:rsidRPr="00F30937">
        <w:rPr>
          <w:sz w:val="24"/>
          <w:szCs w:val="24"/>
        </w:rPr>
        <w:softHyphen/>
        <w:t>ли ука</w:t>
      </w:r>
      <w:r w:rsidRPr="00F30937">
        <w:rPr>
          <w:sz w:val="24"/>
          <w:szCs w:val="24"/>
        </w:rPr>
        <w:softHyphen/>
        <w:t>зы</w:t>
      </w:r>
      <w:r w:rsidRPr="00F30937">
        <w:rPr>
          <w:sz w:val="24"/>
          <w:szCs w:val="24"/>
        </w:rPr>
        <w:softHyphen/>
        <w:t>ва</w:t>
      </w:r>
      <w:r w:rsidRPr="00F30937">
        <w:rPr>
          <w:sz w:val="24"/>
          <w:szCs w:val="24"/>
        </w:rPr>
        <w:softHyphen/>
        <w:t>ют</w:t>
      </w:r>
      <w:r w:rsidRPr="00F30937">
        <w:rPr>
          <w:sz w:val="24"/>
          <w:szCs w:val="24"/>
        </w:rPr>
        <w:softHyphen/>
        <w:t>ся числа ме</w:t>
      </w:r>
      <w:r w:rsidRPr="00F30937">
        <w:rPr>
          <w:sz w:val="24"/>
          <w:szCs w:val="24"/>
        </w:rPr>
        <w:softHyphen/>
        <w:t>ся</w:t>
      </w:r>
      <w:r w:rsidRPr="00F30937">
        <w:rPr>
          <w:sz w:val="24"/>
          <w:szCs w:val="24"/>
        </w:rPr>
        <w:softHyphen/>
        <w:t>ца, по вер</w:t>
      </w:r>
      <w:r w:rsidRPr="00F30937">
        <w:rPr>
          <w:sz w:val="24"/>
          <w:szCs w:val="24"/>
        </w:rPr>
        <w:softHyphen/>
        <w:t>ти</w:t>
      </w:r>
      <w:r w:rsidRPr="00F30937">
        <w:rPr>
          <w:sz w:val="24"/>
          <w:szCs w:val="24"/>
        </w:rPr>
        <w:softHyphen/>
        <w:t>ка</w:t>
      </w:r>
      <w:r w:rsidRPr="00F30937">
        <w:rPr>
          <w:sz w:val="24"/>
          <w:szCs w:val="24"/>
        </w:rPr>
        <w:softHyphen/>
        <w:t>ли — тем</w:t>
      </w:r>
      <w:r w:rsidRPr="00F30937">
        <w:rPr>
          <w:sz w:val="24"/>
          <w:szCs w:val="24"/>
        </w:rPr>
        <w:softHyphen/>
        <w:t>пе</w:t>
      </w:r>
      <w:r w:rsidRPr="00F30937">
        <w:rPr>
          <w:sz w:val="24"/>
          <w:szCs w:val="24"/>
        </w:rPr>
        <w:softHyphen/>
        <w:t>ра</w:t>
      </w:r>
      <w:r w:rsidRPr="00F30937">
        <w:rPr>
          <w:sz w:val="24"/>
          <w:szCs w:val="24"/>
        </w:rPr>
        <w:softHyphen/>
        <w:t>ту</w:t>
      </w:r>
      <w:r w:rsidRPr="00F30937">
        <w:rPr>
          <w:sz w:val="24"/>
          <w:szCs w:val="24"/>
        </w:rPr>
        <w:softHyphen/>
        <w:t>ра в гра</w:t>
      </w:r>
      <w:r w:rsidRPr="00F30937">
        <w:rPr>
          <w:sz w:val="24"/>
          <w:szCs w:val="24"/>
        </w:rPr>
        <w:softHyphen/>
        <w:t>ду</w:t>
      </w:r>
      <w:r w:rsidRPr="00F30937">
        <w:rPr>
          <w:sz w:val="24"/>
          <w:szCs w:val="24"/>
        </w:rPr>
        <w:softHyphen/>
        <w:t>сах Цель</w:t>
      </w:r>
      <w:r w:rsidRPr="00F30937">
        <w:rPr>
          <w:sz w:val="24"/>
          <w:szCs w:val="24"/>
        </w:rPr>
        <w:softHyphen/>
        <w:t>сия. Для на</w:t>
      </w:r>
      <w:r w:rsidRPr="00F30937">
        <w:rPr>
          <w:sz w:val="24"/>
          <w:szCs w:val="24"/>
        </w:rPr>
        <w:softHyphen/>
        <w:t>гляд</w:t>
      </w:r>
      <w:r w:rsidRPr="00F30937">
        <w:rPr>
          <w:sz w:val="24"/>
          <w:szCs w:val="24"/>
        </w:rPr>
        <w:softHyphen/>
        <w:t>но</w:t>
      </w:r>
      <w:r w:rsidRPr="00F30937">
        <w:rPr>
          <w:sz w:val="24"/>
          <w:szCs w:val="24"/>
        </w:rPr>
        <w:softHyphen/>
        <w:t>сти жир</w:t>
      </w:r>
      <w:r w:rsidRPr="00F30937">
        <w:rPr>
          <w:sz w:val="24"/>
          <w:szCs w:val="24"/>
        </w:rPr>
        <w:softHyphen/>
        <w:t>ные точки со</w:t>
      </w:r>
      <w:r w:rsidRPr="00F30937">
        <w:rPr>
          <w:sz w:val="24"/>
          <w:szCs w:val="24"/>
        </w:rPr>
        <w:softHyphen/>
        <w:t>еди</w:t>
      </w:r>
      <w:r w:rsidRPr="00F30937">
        <w:rPr>
          <w:sz w:val="24"/>
          <w:szCs w:val="24"/>
        </w:rPr>
        <w:softHyphen/>
        <w:t>не</w:t>
      </w:r>
      <w:r w:rsidRPr="00F30937">
        <w:rPr>
          <w:sz w:val="24"/>
          <w:szCs w:val="24"/>
        </w:rPr>
        <w:softHyphen/>
        <w:t>ны ли</w:t>
      </w:r>
      <w:r w:rsidRPr="00F30937">
        <w:rPr>
          <w:sz w:val="24"/>
          <w:szCs w:val="24"/>
        </w:rPr>
        <w:softHyphen/>
        <w:t>ни</w:t>
      </w:r>
      <w:r w:rsidRPr="00F30937">
        <w:rPr>
          <w:sz w:val="24"/>
          <w:szCs w:val="24"/>
        </w:rPr>
        <w:softHyphen/>
        <w:t>ей. Опре</w:t>
      </w:r>
      <w:r w:rsidRPr="00F30937">
        <w:rPr>
          <w:sz w:val="24"/>
          <w:szCs w:val="24"/>
        </w:rPr>
        <w:softHyphen/>
        <w:t>де</w:t>
      </w:r>
      <w:r w:rsidRPr="00F30937">
        <w:rPr>
          <w:sz w:val="24"/>
          <w:szCs w:val="24"/>
        </w:rPr>
        <w:softHyphen/>
        <w:t>ли</w:t>
      </w:r>
      <w:r w:rsidRPr="00F30937">
        <w:rPr>
          <w:sz w:val="24"/>
          <w:szCs w:val="24"/>
        </w:rPr>
        <w:softHyphen/>
        <w:t>те по ри</w:t>
      </w:r>
      <w:r w:rsidRPr="00F30937">
        <w:rPr>
          <w:sz w:val="24"/>
          <w:szCs w:val="24"/>
        </w:rPr>
        <w:softHyphen/>
        <w:t>сун</w:t>
      </w:r>
      <w:r w:rsidRPr="00F30937">
        <w:rPr>
          <w:sz w:val="24"/>
          <w:szCs w:val="24"/>
        </w:rPr>
        <w:softHyphen/>
        <w:t>ку, какая была тем</w:t>
      </w:r>
      <w:r w:rsidRPr="00F30937">
        <w:rPr>
          <w:sz w:val="24"/>
          <w:szCs w:val="24"/>
        </w:rPr>
        <w:softHyphen/>
        <w:t>пе</w:t>
      </w:r>
      <w:r w:rsidRPr="00F30937">
        <w:rPr>
          <w:sz w:val="24"/>
          <w:szCs w:val="24"/>
        </w:rPr>
        <w:softHyphen/>
        <w:t>ра</w:t>
      </w:r>
      <w:r w:rsidRPr="00F30937">
        <w:rPr>
          <w:sz w:val="24"/>
          <w:szCs w:val="24"/>
        </w:rPr>
        <w:softHyphen/>
        <w:t>ту</w:t>
      </w:r>
      <w:r w:rsidRPr="00F30937">
        <w:rPr>
          <w:sz w:val="24"/>
          <w:szCs w:val="24"/>
        </w:rPr>
        <w:softHyphen/>
        <w:t>ра 15 июля. Ответ дайте в гра</w:t>
      </w:r>
      <w:r w:rsidRPr="00F30937">
        <w:rPr>
          <w:sz w:val="24"/>
          <w:szCs w:val="24"/>
        </w:rPr>
        <w:softHyphen/>
        <w:t>ду</w:t>
      </w:r>
      <w:r w:rsidRPr="00F30937">
        <w:rPr>
          <w:sz w:val="24"/>
          <w:szCs w:val="24"/>
        </w:rPr>
        <w:softHyphen/>
        <w:t>сах Цель</w:t>
      </w:r>
      <w:r w:rsidRPr="00F30937">
        <w:rPr>
          <w:sz w:val="24"/>
          <w:szCs w:val="24"/>
        </w:rPr>
        <w:softHyphen/>
        <w:t>сия.</w:t>
      </w:r>
    </w:p>
    <w:p w:rsidR="00C07B2F" w:rsidRPr="00F30937" w:rsidRDefault="00C07B2F" w:rsidP="00C07B2F">
      <w:pPr>
        <w:spacing w:before="100" w:beforeAutospacing="1" w:after="100" w:afterAutospacing="1"/>
        <w:rPr>
          <w:sz w:val="24"/>
          <w:szCs w:val="24"/>
        </w:rPr>
      </w:pPr>
      <w:r w:rsidRPr="00F30937">
        <w:rPr>
          <w:sz w:val="24"/>
          <w:szCs w:val="24"/>
        </w:rPr>
        <w:t> </w:t>
      </w:r>
      <w:r w:rsidRPr="00F30937">
        <w:rPr>
          <w:b/>
          <w:bCs/>
          <w:sz w:val="24"/>
          <w:szCs w:val="24"/>
        </w:rPr>
        <w:t>B 4 </w:t>
      </w:r>
      <w:r w:rsidRPr="00F30937">
        <w:rPr>
          <w:sz w:val="24"/>
          <w:szCs w:val="24"/>
        </w:rPr>
        <w:t>Стро</w:t>
      </w:r>
      <w:r w:rsidRPr="00F30937">
        <w:rPr>
          <w:sz w:val="24"/>
          <w:szCs w:val="24"/>
        </w:rPr>
        <w:softHyphen/>
        <w:t>и</w:t>
      </w:r>
      <w:r w:rsidRPr="00F30937">
        <w:rPr>
          <w:sz w:val="24"/>
          <w:szCs w:val="24"/>
        </w:rPr>
        <w:softHyphen/>
        <w:t>тель</w:t>
      </w:r>
      <w:r w:rsidRPr="00F30937">
        <w:rPr>
          <w:sz w:val="24"/>
          <w:szCs w:val="24"/>
        </w:rPr>
        <w:softHyphen/>
        <w:t>ный под</w:t>
      </w:r>
      <w:r w:rsidRPr="00F30937">
        <w:rPr>
          <w:sz w:val="24"/>
          <w:szCs w:val="24"/>
        </w:rPr>
        <w:softHyphen/>
        <w:t>ряд</w:t>
      </w:r>
      <w:r w:rsidRPr="00F30937">
        <w:rPr>
          <w:sz w:val="24"/>
          <w:szCs w:val="24"/>
        </w:rPr>
        <w:softHyphen/>
        <w:t>чик пла</w:t>
      </w:r>
      <w:r w:rsidRPr="00F30937">
        <w:rPr>
          <w:sz w:val="24"/>
          <w:szCs w:val="24"/>
        </w:rPr>
        <w:softHyphen/>
        <w:t>ни</w:t>
      </w:r>
      <w:r w:rsidRPr="00F30937">
        <w:rPr>
          <w:sz w:val="24"/>
          <w:szCs w:val="24"/>
        </w:rPr>
        <w:softHyphen/>
        <w:t>ру</w:t>
      </w:r>
      <w:r w:rsidRPr="00F30937">
        <w:rPr>
          <w:sz w:val="24"/>
          <w:szCs w:val="24"/>
        </w:rPr>
        <w:softHyphen/>
        <w:t>ет ку</w:t>
      </w:r>
      <w:r w:rsidRPr="00F30937">
        <w:rPr>
          <w:sz w:val="24"/>
          <w:szCs w:val="24"/>
        </w:rPr>
        <w:softHyphen/>
        <w:t>пить 5 тонн об</w:t>
      </w:r>
      <w:r w:rsidRPr="00F30937">
        <w:rPr>
          <w:sz w:val="24"/>
          <w:szCs w:val="24"/>
        </w:rPr>
        <w:softHyphen/>
        <w:t>ли</w:t>
      </w:r>
      <w:r w:rsidRPr="00F30937">
        <w:rPr>
          <w:sz w:val="24"/>
          <w:szCs w:val="24"/>
        </w:rPr>
        <w:softHyphen/>
        <w:t>цо</w:t>
      </w:r>
      <w:r w:rsidRPr="00F30937">
        <w:rPr>
          <w:sz w:val="24"/>
          <w:szCs w:val="24"/>
        </w:rPr>
        <w:softHyphen/>
        <w:t>воч</w:t>
      </w:r>
      <w:r w:rsidRPr="00F30937">
        <w:rPr>
          <w:sz w:val="24"/>
          <w:szCs w:val="24"/>
        </w:rPr>
        <w:softHyphen/>
        <w:t>но</w:t>
      </w:r>
      <w:r w:rsidRPr="00F30937">
        <w:rPr>
          <w:sz w:val="24"/>
          <w:szCs w:val="24"/>
        </w:rPr>
        <w:softHyphen/>
        <w:t>го кир</w:t>
      </w:r>
      <w:r w:rsidRPr="00F30937">
        <w:rPr>
          <w:sz w:val="24"/>
          <w:szCs w:val="24"/>
        </w:rPr>
        <w:softHyphen/>
        <w:t>пи</w:t>
      </w:r>
      <w:r w:rsidRPr="00F30937">
        <w:rPr>
          <w:sz w:val="24"/>
          <w:szCs w:val="24"/>
        </w:rPr>
        <w:softHyphen/>
        <w:t>ча у од</w:t>
      </w:r>
      <w:r w:rsidRPr="00F30937">
        <w:rPr>
          <w:sz w:val="24"/>
          <w:szCs w:val="24"/>
        </w:rPr>
        <w:softHyphen/>
        <w:t>но</w:t>
      </w:r>
      <w:r w:rsidRPr="00F30937">
        <w:rPr>
          <w:sz w:val="24"/>
          <w:szCs w:val="24"/>
        </w:rPr>
        <w:softHyphen/>
        <w:t>го из трех по</w:t>
      </w:r>
      <w:r w:rsidRPr="00F30937">
        <w:rPr>
          <w:sz w:val="24"/>
          <w:szCs w:val="24"/>
        </w:rPr>
        <w:softHyphen/>
        <w:t>став</w:t>
      </w:r>
      <w:r w:rsidRPr="00F30937">
        <w:rPr>
          <w:sz w:val="24"/>
          <w:szCs w:val="24"/>
        </w:rPr>
        <w:softHyphen/>
        <w:t>щи</w:t>
      </w:r>
      <w:r w:rsidRPr="00F30937">
        <w:rPr>
          <w:sz w:val="24"/>
          <w:szCs w:val="24"/>
        </w:rPr>
        <w:softHyphen/>
        <w:t>ков. Вес од</w:t>
      </w:r>
      <w:r w:rsidRPr="00F30937">
        <w:rPr>
          <w:sz w:val="24"/>
          <w:szCs w:val="24"/>
        </w:rPr>
        <w:softHyphen/>
        <w:t>но</w:t>
      </w:r>
      <w:r w:rsidRPr="00F30937">
        <w:rPr>
          <w:sz w:val="24"/>
          <w:szCs w:val="24"/>
        </w:rPr>
        <w:softHyphen/>
        <w:t>го кир</w:t>
      </w:r>
      <w:r w:rsidRPr="00F30937">
        <w:rPr>
          <w:sz w:val="24"/>
          <w:szCs w:val="24"/>
        </w:rPr>
        <w:softHyphen/>
        <w:t>пи</w:t>
      </w:r>
      <w:r w:rsidRPr="00F30937">
        <w:rPr>
          <w:sz w:val="24"/>
          <w:szCs w:val="24"/>
        </w:rPr>
        <w:softHyphen/>
        <w:t>ча 5 кг. Цены и усло</w:t>
      </w:r>
      <w:r w:rsidRPr="00F30937">
        <w:rPr>
          <w:sz w:val="24"/>
          <w:szCs w:val="24"/>
        </w:rPr>
        <w:softHyphen/>
        <w:t>вия до</w:t>
      </w:r>
      <w:r w:rsidRPr="00F30937">
        <w:rPr>
          <w:sz w:val="24"/>
          <w:szCs w:val="24"/>
        </w:rPr>
        <w:softHyphen/>
        <w:t>став</w:t>
      </w:r>
      <w:r w:rsidRPr="00F30937">
        <w:rPr>
          <w:sz w:val="24"/>
          <w:szCs w:val="24"/>
        </w:rPr>
        <w:softHyphen/>
        <w:t>ки при</w:t>
      </w:r>
      <w:r w:rsidRPr="00F30937">
        <w:rPr>
          <w:sz w:val="24"/>
          <w:szCs w:val="24"/>
        </w:rPr>
        <w:softHyphen/>
        <w:t>ве</w:t>
      </w:r>
      <w:r w:rsidRPr="00F30937">
        <w:rPr>
          <w:sz w:val="24"/>
          <w:szCs w:val="24"/>
        </w:rPr>
        <w:softHyphen/>
        <w:t>де</w:t>
      </w:r>
      <w:r w:rsidRPr="00F30937">
        <w:rPr>
          <w:sz w:val="24"/>
          <w:szCs w:val="24"/>
        </w:rPr>
        <w:softHyphen/>
        <w:t>ны в таб</w:t>
      </w:r>
      <w:r w:rsidRPr="00F30937">
        <w:rPr>
          <w:sz w:val="24"/>
          <w:szCs w:val="24"/>
        </w:rPr>
        <w:softHyphen/>
        <w:t>ли</w:t>
      </w:r>
      <w:r w:rsidRPr="00F30937">
        <w:rPr>
          <w:sz w:val="24"/>
          <w:szCs w:val="24"/>
        </w:rPr>
        <w:softHyphen/>
        <w:t>це. Во сколь</w:t>
      </w:r>
      <w:r w:rsidRPr="00F30937">
        <w:rPr>
          <w:sz w:val="24"/>
          <w:szCs w:val="24"/>
        </w:rPr>
        <w:softHyphen/>
        <w:t>ко руб</w:t>
      </w:r>
      <w:r w:rsidRPr="00F30937">
        <w:rPr>
          <w:sz w:val="24"/>
          <w:szCs w:val="24"/>
        </w:rPr>
        <w:softHyphen/>
        <w:t>лей обой</w:t>
      </w:r>
      <w:r w:rsidRPr="00F30937">
        <w:rPr>
          <w:sz w:val="24"/>
          <w:szCs w:val="24"/>
        </w:rPr>
        <w:softHyphen/>
        <w:t>дет</w:t>
      </w:r>
      <w:r w:rsidRPr="00F30937">
        <w:rPr>
          <w:sz w:val="24"/>
          <w:szCs w:val="24"/>
        </w:rPr>
        <w:softHyphen/>
        <w:t>ся наи</w:t>
      </w:r>
      <w:r w:rsidRPr="00F30937">
        <w:rPr>
          <w:sz w:val="24"/>
          <w:szCs w:val="24"/>
        </w:rPr>
        <w:softHyphen/>
        <w:t>бо</w:t>
      </w:r>
      <w:r w:rsidRPr="00F30937">
        <w:rPr>
          <w:sz w:val="24"/>
          <w:szCs w:val="24"/>
        </w:rPr>
        <w:softHyphen/>
        <w:t>лее де</w:t>
      </w:r>
      <w:r w:rsidRPr="00F30937">
        <w:rPr>
          <w:sz w:val="24"/>
          <w:szCs w:val="24"/>
        </w:rPr>
        <w:softHyphen/>
        <w:t>ше</w:t>
      </w:r>
      <w:r w:rsidRPr="00F30937">
        <w:rPr>
          <w:sz w:val="24"/>
          <w:szCs w:val="24"/>
        </w:rPr>
        <w:softHyphen/>
        <w:t>вый ва</w:t>
      </w:r>
      <w:r w:rsidRPr="00F30937">
        <w:rPr>
          <w:sz w:val="24"/>
          <w:szCs w:val="24"/>
        </w:rPr>
        <w:softHyphen/>
        <w:t>ри</w:t>
      </w:r>
      <w:r w:rsidRPr="00F30937">
        <w:rPr>
          <w:sz w:val="24"/>
          <w:szCs w:val="24"/>
        </w:rPr>
        <w:softHyphen/>
        <w:t>ант по</w:t>
      </w:r>
      <w:r w:rsidRPr="00F30937">
        <w:rPr>
          <w:sz w:val="24"/>
          <w:szCs w:val="24"/>
        </w:rPr>
        <w:softHyphen/>
        <w:t>куп</w:t>
      </w:r>
      <w:r w:rsidRPr="00F30937">
        <w:rPr>
          <w:sz w:val="24"/>
          <w:szCs w:val="24"/>
        </w:rPr>
        <w:softHyphen/>
        <w:t>ки?</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418"/>
        <w:gridCol w:w="1615"/>
        <w:gridCol w:w="2245"/>
        <w:gridCol w:w="4063"/>
      </w:tblGrid>
      <w:tr w:rsidR="00C07B2F" w:rsidRPr="00F30937"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w:t>
            </w:r>
            <w:r w:rsidRPr="00F30937">
              <w:rPr>
                <w:b/>
                <w:bCs/>
                <w:sz w:val="24"/>
                <w:szCs w:val="24"/>
              </w:rPr>
              <w:t>По</w:t>
            </w:r>
            <w:r w:rsidRPr="00F30937">
              <w:rPr>
                <w:b/>
                <w:bCs/>
                <w:sz w:val="24"/>
                <w:szCs w:val="24"/>
              </w:rPr>
              <w:softHyphen/>
              <w:t>став</w:t>
            </w:r>
            <w:r w:rsidRPr="00F30937">
              <w:rPr>
                <w:b/>
                <w:bCs/>
                <w:sz w:val="24"/>
                <w:szCs w:val="24"/>
              </w:rPr>
              <w:softHyphen/>
              <w:t>щик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b/>
                <w:bCs/>
                <w:sz w:val="24"/>
                <w:szCs w:val="24"/>
              </w:rPr>
              <w:t>Цена кир</w:t>
            </w:r>
            <w:r w:rsidRPr="00F30937">
              <w:rPr>
                <w:b/>
                <w:bCs/>
                <w:sz w:val="24"/>
                <w:szCs w:val="24"/>
              </w:rPr>
              <w:softHyphen/>
              <w:t>пи</w:t>
            </w:r>
            <w:r w:rsidRPr="00F30937">
              <w:rPr>
                <w:b/>
                <w:bCs/>
                <w:sz w:val="24"/>
                <w:szCs w:val="24"/>
              </w:rPr>
              <w:softHyphen/>
              <w:t xml:space="preserve">ча </w:t>
            </w:r>
            <w:r w:rsidRPr="00F30937">
              <w:rPr>
                <w:b/>
                <w:bCs/>
                <w:sz w:val="24"/>
                <w:szCs w:val="24"/>
              </w:rPr>
              <w:br/>
              <w:t>(руб. за шт)</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b/>
                <w:bCs/>
                <w:sz w:val="24"/>
                <w:szCs w:val="24"/>
              </w:rPr>
              <w:t>Сто</w:t>
            </w:r>
            <w:r w:rsidRPr="00F30937">
              <w:rPr>
                <w:b/>
                <w:bCs/>
                <w:sz w:val="24"/>
                <w:szCs w:val="24"/>
              </w:rPr>
              <w:softHyphen/>
              <w:t>и</w:t>
            </w:r>
            <w:r w:rsidRPr="00F30937">
              <w:rPr>
                <w:b/>
                <w:bCs/>
                <w:sz w:val="24"/>
                <w:szCs w:val="24"/>
              </w:rPr>
              <w:softHyphen/>
              <w:t>мость до</w:t>
            </w:r>
            <w:r w:rsidRPr="00F30937">
              <w:rPr>
                <w:b/>
                <w:bCs/>
                <w:sz w:val="24"/>
                <w:szCs w:val="24"/>
              </w:rPr>
              <w:softHyphen/>
              <w:t>став</w:t>
            </w:r>
            <w:r w:rsidRPr="00F30937">
              <w:rPr>
                <w:b/>
                <w:bCs/>
                <w:sz w:val="24"/>
                <w:szCs w:val="24"/>
              </w:rPr>
              <w:softHyphen/>
              <w:t xml:space="preserve">ки </w:t>
            </w:r>
            <w:r w:rsidRPr="00F30937">
              <w:rPr>
                <w:b/>
                <w:bCs/>
                <w:sz w:val="24"/>
                <w:szCs w:val="24"/>
              </w:rPr>
              <w:br/>
              <w:t>(руб.)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b/>
                <w:bCs/>
                <w:sz w:val="24"/>
                <w:szCs w:val="24"/>
              </w:rPr>
              <w:t>Спе</w:t>
            </w:r>
            <w:r w:rsidRPr="00F30937">
              <w:rPr>
                <w:b/>
                <w:bCs/>
                <w:sz w:val="24"/>
                <w:szCs w:val="24"/>
              </w:rPr>
              <w:softHyphen/>
              <w:t>ци</w:t>
            </w:r>
            <w:r w:rsidRPr="00F30937">
              <w:rPr>
                <w:b/>
                <w:bCs/>
                <w:sz w:val="24"/>
                <w:szCs w:val="24"/>
              </w:rPr>
              <w:softHyphen/>
              <w:t>аль</w:t>
            </w:r>
            <w:r w:rsidRPr="00F30937">
              <w:rPr>
                <w:b/>
                <w:bCs/>
                <w:sz w:val="24"/>
                <w:szCs w:val="24"/>
              </w:rPr>
              <w:softHyphen/>
              <w:t>ные усло</w:t>
            </w:r>
            <w:r w:rsidRPr="00F30937">
              <w:rPr>
                <w:b/>
                <w:bCs/>
                <w:sz w:val="24"/>
                <w:szCs w:val="24"/>
              </w:rPr>
              <w:softHyphen/>
              <w:t>вия</w:t>
            </w:r>
          </w:p>
        </w:tc>
      </w:tr>
      <w:tr w:rsidR="00C07B2F" w:rsidRPr="00F30937"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i/>
                <w:iCs/>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xml:space="preserve">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xml:space="preserve">Нет </w:t>
            </w:r>
          </w:p>
        </w:tc>
      </w:tr>
      <w:tr w:rsidR="00C07B2F" w:rsidRPr="00F30937"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i/>
                <w:iCs/>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xml:space="preserve">6000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Если сто</w:t>
            </w:r>
            <w:r w:rsidRPr="00F30937">
              <w:rPr>
                <w:sz w:val="24"/>
                <w:szCs w:val="24"/>
              </w:rPr>
              <w:softHyphen/>
              <w:t>и</w:t>
            </w:r>
            <w:r w:rsidRPr="00F30937">
              <w:rPr>
                <w:sz w:val="24"/>
                <w:szCs w:val="24"/>
              </w:rPr>
              <w:softHyphen/>
              <w:t>мость за</w:t>
            </w:r>
            <w:r w:rsidRPr="00F30937">
              <w:rPr>
                <w:sz w:val="24"/>
                <w:szCs w:val="24"/>
              </w:rPr>
              <w:softHyphen/>
              <w:t>ка</w:t>
            </w:r>
            <w:r w:rsidRPr="00F30937">
              <w:rPr>
                <w:sz w:val="24"/>
                <w:szCs w:val="24"/>
              </w:rPr>
              <w:softHyphen/>
              <w:t>за выше 50 000 руб.,</w:t>
            </w:r>
            <w:r w:rsidRPr="00F30937">
              <w:rPr>
                <w:sz w:val="24"/>
                <w:szCs w:val="24"/>
              </w:rPr>
              <w:br/>
              <w:t>до</w:t>
            </w:r>
            <w:r w:rsidRPr="00F30937">
              <w:rPr>
                <w:sz w:val="24"/>
                <w:szCs w:val="24"/>
              </w:rPr>
              <w:softHyphen/>
              <w:t>став</w:t>
            </w:r>
            <w:r w:rsidRPr="00F30937">
              <w:rPr>
                <w:sz w:val="24"/>
                <w:szCs w:val="24"/>
              </w:rPr>
              <w:softHyphen/>
              <w:t>ка бес</w:t>
            </w:r>
            <w:r w:rsidRPr="00F30937">
              <w:rPr>
                <w:sz w:val="24"/>
                <w:szCs w:val="24"/>
              </w:rPr>
              <w:softHyphen/>
              <w:t>плат</w:t>
            </w:r>
            <w:r w:rsidRPr="00F30937">
              <w:rPr>
                <w:sz w:val="24"/>
                <w:szCs w:val="24"/>
              </w:rPr>
              <w:softHyphen/>
              <w:t xml:space="preserve">но </w:t>
            </w:r>
          </w:p>
        </w:tc>
      </w:tr>
      <w:tr w:rsidR="00C07B2F" w:rsidRPr="00F30937" w:rsidTr="0036427B">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i/>
                <w:iCs/>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 xml:space="preserve">5000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C07B2F" w:rsidRPr="00F30937" w:rsidRDefault="00C07B2F" w:rsidP="0036427B">
            <w:pPr>
              <w:jc w:val="center"/>
              <w:rPr>
                <w:sz w:val="24"/>
                <w:szCs w:val="24"/>
              </w:rPr>
            </w:pPr>
            <w:r w:rsidRPr="00F30937">
              <w:rPr>
                <w:sz w:val="24"/>
                <w:szCs w:val="24"/>
              </w:rPr>
              <w:t>При за</w:t>
            </w:r>
            <w:r w:rsidRPr="00F30937">
              <w:rPr>
                <w:sz w:val="24"/>
                <w:szCs w:val="24"/>
              </w:rPr>
              <w:softHyphen/>
              <w:t>ка</w:t>
            </w:r>
            <w:r w:rsidRPr="00F30937">
              <w:rPr>
                <w:sz w:val="24"/>
                <w:szCs w:val="24"/>
              </w:rPr>
              <w:softHyphen/>
              <w:t>зе свыше 60 000 руб.</w:t>
            </w:r>
            <w:r w:rsidRPr="00F30937">
              <w:rPr>
                <w:sz w:val="24"/>
                <w:szCs w:val="24"/>
              </w:rPr>
              <w:br/>
              <w:t>до</w:t>
            </w:r>
            <w:r w:rsidRPr="00F30937">
              <w:rPr>
                <w:sz w:val="24"/>
                <w:szCs w:val="24"/>
              </w:rPr>
              <w:softHyphen/>
              <w:t>став</w:t>
            </w:r>
            <w:r w:rsidRPr="00F30937">
              <w:rPr>
                <w:sz w:val="24"/>
                <w:szCs w:val="24"/>
              </w:rPr>
              <w:softHyphen/>
              <w:t>ка со скид</w:t>
            </w:r>
            <w:r w:rsidRPr="00F30937">
              <w:rPr>
                <w:sz w:val="24"/>
                <w:szCs w:val="24"/>
              </w:rPr>
              <w:softHyphen/>
              <w:t>кой 50%.</w:t>
            </w:r>
          </w:p>
        </w:tc>
      </w:tr>
    </w:tbl>
    <w:p w:rsidR="00C07B2F" w:rsidRPr="00D53C01" w:rsidRDefault="00C07B2F" w:rsidP="00C07B2F">
      <w:pPr>
        <w:rPr>
          <w:b/>
          <w:bCs/>
          <w:sz w:val="24"/>
          <w:szCs w:val="24"/>
        </w:rPr>
      </w:pPr>
    </w:p>
    <w:p w:rsidR="00C07B2F" w:rsidRPr="00F30937" w:rsidRDefault="00C07B2F" w:rsidP="00C07B2F">
      <w:pPr>
        <w:rPr>
          <w:sz w:val="24"/>
          <w:szCs w:val="24"/>
        </w:rPr>
      </w:pPr>
      <w:r w:rsidRPr="00F30937">
        <w:rPr>
          <w:b/>
          <w:bCs/>
          <w:sz w:val="24"/>
          <w:szCs w:val="24"/>
        </w:rPr>
        <w:lastRenderedPageBreak/>
        <w:t>B 5 </w:t>
      </w:r>
      <w:r w:rsidR="001B1A86">
        <w:rPr>
          <w:noProof/>
          <w:sz w:val="24"/>
          <w:szCs w:val="24"/>
        </w:rPr>
        <w:drawing>
          <wp:inline distT="0" distB="0" distL="0" distR="0">
            <wp:extent cx="1415415" cy="1153160"/>
            <wp:effectExtent l="19050" t="0" r="0" b="0"/>
            <wp:docPr id="759" name="Рисунок 2" descr="http://reshuege.ru/get_file?id=7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reshuege.ru/get_file?id=7724"/>
                    <pic:cNvPicPr>
                      <a:picLocks noChangeAspect="1" noChangeArrowheads="1"/>
                    </pic:cNvPicPr>
                  </pic:nvPicPr>
                  <pic:blipFill>
                    <a:blip r:embed="rId1028" cstate="print"/>
                    <a:srcRect/>
                    <a:stretch>
                      <a:fillRect/>
                    </a:stretch>
                  </pic:blipFill>
                  <pic:spPr bwMode="auto">
                    <a:xfrm>
                      <a:off x="0" y="0"/>
                      <a:ext cx="1415415" cy="1153160"/>
                    </a:xfrm>
                    <a:prstGeom prst="rect">
                      <a:avLst/>
                    </a:prstGeom>
                    <a:noFill/>
                    <a:ln w="9525">
                      <a:noFill/>
                      <a:miter lim="800000"/>
                      <a:headEnd/>
                      <a:tailEnd/>
                    </a:ln>
                  </pic:spPr>
                </pic:pic>
              </a:graphicData>
            </a:graphic>
          </wp:inline>
        </w:drawing>
      </w:r>
      <w:r w:rsidRPr="00F30937">
        <w:rPr>
          <w:sz w:val="24"/>
          <w:szCs w:val="24"/>
        </w:rPr>
        <w:t>Най</w:t>
      </w:r>
      <w:r w:rsidRPr="00F30937">
        <w:rPr>
          <w:sz w:val="24"/>
          <w:szCs w:val="24"/>
        </w:rPr>
        <w:softHyphen/>
        <w:t>ди</w:t>
      </w:r>
      <w:r w:rsidRPr="00F30937">
        <w:rPr>
          <w:sz w:val="24"/>
          <w:szCs w:val="24"/>
        </w:rPr>
        <w:softHyphen/>
        <w:t>те тан</w:t>
      </w:r>
      <w:r w:rsidRPr="00F30937">
        <w:rPr>
          <w:sz w:val="24"/>
          <w:szCs w:val="24"/>
        </w:rPr>
        <w:softHyphen/>
        <w:t xml:space="preserve">генс угла </w:t>
      </w:r>
      <w:r w:rsidR="001B1A86">
        <w:rPr>
          <w:noProof/>
          <w:sz w:val="24"/>
          <w:szCs w:val="24"/>
        </w:rPr>
        <w:drawing>
          <wp:inline distT="0" distB="0" distL="0" distR="0">
            <wp:extent cx="286385" cy="127000"/>
            <wp:effectExtent l="19050" t="0" r="0" b="0"/>
            <wp:docPr id="760" name="Рисунок 3" descr="http://reshuege.ru/formula/4d/4d1904de6c15b2cf5e4cf3236746ec8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reshuege.ru/formula/4d/4d1904de6c15b2cf5e4cf3236746ec8ep.png"/>
                    <pic:cNvPicPr>
                      <a:picLocks noChangeAspect="1" noChangeArrowheads="1"/>
                    </pic:cNvPicPr>
                  </pic:nvPicPr>
                  <pic:blipFill>
                    <a:blip r:embed="rId1029" cstate="print"/>
                    <a:srcRect/>
                    <a:stretch>
                      <a:fillRect/>
                    </a:stretch>
                  </pic:blipFill>
                  <pic:spPr bwMode="auto">
                    <a:xfrm>
                      <a:off x="0" y="0"/>
                      <a:ext cx="286385" cy="127000"/>
                    </a:xfrm>
                    <a:prstGeom prst="rect">
                      <a:avLst/>
                    </a:prstGeom>
                    <a:noFill/>
                    <a:ln w="9525">
                      <a:noFill/>
                      <a:miter lim="800000"/>
                      <a:headEnd/>
                      <a:tailEnd/>
                    </a:ln>
                  </pic:spPr>
                </pic:pic>
              </a:graphicData>
            </a:graphic>
          </wp:inline>
        </w:drawing>
      </w:r>
      <w:r w:rsidRPr="00F30937">
        <w:rPr>
          <w:sz w:val="24"/>
          <w:szCs w:val="24"/>
        </w:rPr>
        <w:t xml:space="preserve">. </w:t>
      </w:r>
    </w:p>
    <w:p w:rsidR="00C07B2F" w:rsidRPr="00D53C01" w:rsidRDefault="00C07B2F" w:rsidP="00C07B2F">
      <w:pPr>
        <w:rPr>
          <w:b/>
          <w:bCs/>
          <w:sz w:val="24"/>
          <w:szCs w:val="24"/>
        </w:rPr>
      </w:pPr>
    </w:p>
    <w:p w:rsidR="00C07B2F" w:rsidRPr="00C73293" w:rsidRDefault="00C07B2F" w:rsidP="00C07B2F">
      <w:pPr>
        <w:rPr>
          <w:sz w:val="24"/>
          <w:szCs w:val="24"/>
        </w:rPr>
      </w:pPr>
      <w:r w:rsidRPr="004C1FE6">
        <w:rPr>
          <w:b/>
          <w:bCs/>
          <w:sz w:val="24"/>
          <w:szCs w:val="24"/>
        </w:rPr>
        <w:t>B 6</w:t>
      </w:r>
      <w:r w:rsidRPr="00F30937">
        <w:rPr>
          <w:b/>
          <w:bCs/>
          <w:sz w:val="24"/>
          <w:szCs w:val="24"/>
        </w:rPr>
        <w:t xml:space="preserve">  </w:t>
      </w:r>
      <w:r w:rsidRPr="00B75A53">
        <w:rPr>
          <w:sz w:val="24"/>
          <w:szCs w:val="24"/>
        </w:rPr>
        <w:t xml:space="preserve">Найти </w:t>
      </w:r>
      <w:r>
        <w:rPr>
          <w:sz w:val="24"/>
          <w:szCs w:val="24"/>
          <w:lang w:val="en-US"/>
        </w:rPr>
        <w:t>cos</w:t>
      </w:r>
      <w:r>
        <w:rPr>
          <w:sz w:val="24"/>
          <w:szCs w:val="24"/>
        </w:rPr>
        <w:t xml:space="preserve"> </w:t>
      </w:r>
      <w:r>
        <w:rPr>
          <w:sz w:val="24"/>
          <w:szCs w:val="24"/>
          <w:lang w:val="en-US"/>
        </w:rPr>
        <w:t>α</w:t>
      </w:r>
      <w:r>
        <w:rPr>
          <w:sz w:val="24"/>
          <w:szCs w:val="24"/>
        </w:rPr>
        <w:t>, если</w:t>
      </w:r>
      <w:r w:rsidRPr="00B75A53">
        <w:rPr>
          <w:sz w:val="24"/>
          <w:szCs w:val="24"/>
        </w:rPr>
        <w:t xml:space="preserve"> </w:t>
      </w:r>
      <w:r>
        <w:rPr>
          <w:sz w:val="24"/>
          <w:szCs w:val="24"/>
          <w:lang w:val="en-US"/>
        </w:rPr>
        <w:t>sin</w:t>
      </w:r>
      <w:r>
        <w:rPr>
          <w:sz w:val="24"/>
          <w:szCs w:val="24"/>
        </w:rPr>
        <w:t xml:space="preserve"> </w:t>
      </w:r>
      <w:r>
        <w:rPr>
          <w:sz w:val="24"/>
          <w:szCs w:val="24"/>
          <w:lang w:val="en-US"/>
        </w:rPr>
        <w:t>α</w:t>
      </w:r>
      <w:r>
        <w:rPr>
          <w:sz w:val="24"/>
          <w:szCs w:val="24"/>
        </w:rPr>
        <w:t xml:space="preserve"> = - </w:t>
      </w:r>
      <m:oMath>
        <m:f>
          <m:fPr>
            <m:ctrlPr>
              <w:rPr>
                <w:rFonts w:ascii="Cambria Math" w:hAnsi="Cambria Math"/>
                <w:i/>
                <w:sz w:val="24"/>
                <w:szCs w:val="24"/>
              </w:rPr>
            </m:ctrlPr>
          </m:fPr>
          <m:num>
            <m:r>
              <w:rPr>
                <w:rFonts w:ascii="Cambria Math" w:hAnsi="Cambria Math"/>
                <w:sz w:val="24"/>
                <w:szCs w:val="24"/>
              </w:rPr>
              <m:t xml:space="preserve">  3</m:t>
            </m:r>
          </m:num>
          <m:den>
            <m:r>
              <w:rPr>
                <w:rFonts w:ascii="Cambria Math" w:hAnsi="Cambria Math"/>
                <w:sz w:val="24"/>
                <w:szCs w:val="24"/>
              </w:rPr>
              <m:t xml:space="preserve">  7</m:t>
            </m:r>
          </m:den>
        </m:f>
      </m:oMath>
      <w:r>
        <w:rPr>
          <w:sz w:val="24"/>
          <w:szCs w:val="24"/>
        </w:rPr>
        <w:t xml:space="preserve"> ,  </w:t>
      </w:r>
      <w:r w:rsidRPr="00B75A53">
        <w:rPr>
          <w:sz w:val="24"/>
          <w:szCs w:val="24"/>
        </w:rPr>
        <w:t>п</w:t>
      </w:r>
      <w:r>
        <w:rPr>
          <w:sz w:val="24"/>
          <w:szCs w:val="24"/>
        </w:rPr>
        <w:t xml:space="preserve"> &lt; </w:t>
      </w:r>
      <w:r>
        <w:rPr>
          <w:sz w:val="24"/>
          <w:szCs w:val="24"/>
          <w:lang w:val="en-US"/>
        </w:rPr>
        <w:t>α</w:t>
      </w:r>
      <w:r w:rsidRPr="00B75A53">
        <w:rPr>
          <w:sz w:val="24"/>
          <w:szCs w:val="24"/>
        </w:rPr>
        <w:t xml:space="preserve"> &lt;</w:t>
      </w:r>
      <w:r>
        <w:rPr>
          <w:sz w:val="24"/>
          <w:szCs w:val="24"/>
        </w:rPr>
        <w:t xml:space="preserve"> </w:t>
      </w:r>
      <m:oMath>
        <m:f>
          <m:fPr>
            <m:ctrlPr>
              <w:rPr>
                <w:rFonts w:ascii="Cambria Math" w:hAnsi="Cambria Math"/>
                <w:i/>
                <w:sz w:val="24"/>
                <w:szCs w:val="24"/>
              </w:rPr>
            </m:ctrlPr>
          </m:fPr>
          <m:num>
            <m:r>
              <w:rPr>
                <w:rFonts w:ascii="Cambria Math" w:hAnsi="Cambria Math"/>
                <w:sz w:val="24"/>
                <w:szCs w:val="24"/>
              </w:rPr>
              <m:t>3п</m:t>
            </m:r>
          </m:num>
          <m:den>
            <m:r>
              <w:rPr>
                <w:rFonts w:ascii="Cambria Math" w:hAnsi="Cambria Math"/>
                <w:sz w:val="24"/>
                <w:szCs w:val="24"/>
              </w:rPr>
              <m:t>2</m:t>
            </m:r>
          </m:den>
        </m:f>
      </m:oMath>
      <w:r>
        <w:rPr>
          <w:sz w:val="24"/>
          <w:szCs w:val="24"/>
        </w:rPr>
        <w:t xml:space="preserve"> </w:t>
      </w:r>
      <w:r w:rsidRPr="00C73293">
        <w:rPr>
          <w:sz w:val="24"/>
          <w:szCs w:val="24"/>
        </w:rPr>
        <w:t>.</w:t>
      </w:r>
    </w:p>
    <w:p w:rsidR="00C07B2F" w:rsidRDefault="00C07B2F" w:rsidP="00C07B2F">
      <w:pPr>
        <w:rPr>
          <w:b/>
          <w:bCs/>
          <w:sz w:val="24"/>
          <w:szCs w:val="24"/>
        </w:rPr>
      </w:pPr>
    </w:p>
    <w:p w:rsidR="00C07B2F" w:rsidRPr="00F30937" w:rsidRDefault="00C07B2F" w:rsidP="00C07B2F">
      <w:pPr>
        <w:rPr>
          <w:sz w:val="24"/>
          <w:szCs w:val="24"/>
        </w:rPr>
      </w:pPr>
      <w:r w:rsidRPr="00F30937">
        <w:rPr>
          <w:b/>
          <w:bCs/>
          <w:sz w:val="24"/>
          <w:szCs w:val="24"/>
        </w:rPr>
        <w:t>B 7 </w:t>
      </w:r>
      <w:r w:rsidRPr="00F30937">
        <w:rPr>
          <w:sz w:val="24"/>
          <w:szCs w:val="24"/>
        </w:rPr>
        <w:t>Най</w:t>
      </w:r>
      <w:r w:rsidRPr="00F30937">
        <w:rPr>
          <w:sz w:val="24"/>
          <w:szCs w:val="24"/>
        </w:rPr>
        <w:softHyphen/>
        <w:t>ди</w:t>
      </w:r>
      <w:r w:rsidRPr="00F30937">
        <w:rPr>
          <w:sz w:val="24"/>
          <w:szCs w:val="24"/>
        </w:rPr>
        <w:softHyphen/>
        <w:t>те ко</w:t>
      </w:r>
      <w:r w:rsidRPr="00F30937">
        <w:rPr>
          <w:sz w:val="24"/>
          <w:szCs w:val="24"/>
        </w:rPr>
        <w:softHyphen/>
        <w:t>рень урав</w:t>
      </w:r>
      <w:r w:rsidRPr="00F30937">
        <w:rPr>
          <w:sz w:val="24"/>
          <w:szCs w:val="24"/>
        </w:rPr>
        <w:softHyphen/>
        <w:t>не</w:t>
      </w:r>
      <w:r w:rsidRPr="00F30937">
        <w:rPr>
          <w:sz w:val="24"/>
          <w:szCs w:val="24"/>
        </w:rPr>
        <w:softHyphen/>
        <w:t xml:space="preserve">ния: </w:t>
      </w:r>
      <w:r w:rsidR="001B1A86">
        <w:rPr>
          <w:noProof/>
          <w:sz w:val="24"/>
          <w:szCs w:val="24"/>
        </w:rPr>
        <w:drawing>
          <wp:inline distT="0" distB="0" distL="0" distR="0">
            <wp:extent cx="1113155" cy="198755"/>
            <wp:effectExtent l="19050" t="0" r="0" b="0"/>
            <wp:docPr id="765" name="Рисунок 4" descr="http://reshuege.ru/formula/40/40ed4755e80cf38321b3d5f73846fa31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reshuege.ru/formula/40/40ed4755e80cf38321b3d5f73846fa31p.png"/>
                    <pic:cNvPicPr>
                      <a:picLocks noChangeAspect="1" noChangeArrowheads="1"/>
                    </pic:cNvPicPr>
                  </pic:nvPicPr>
                  <pic:blipFill>
                    <a:blip r:embed="rId1030" cstate="print"/>
                    <a:srcRect/>
                    <a:stretch>
                      <a:fillRect/>
                    </a:stretch>
                  </pic:blipFill>
                  <pic:spPr bwMode="auto">
                    <a:xfrm>
                      <a:off x="0" y="0"/>
                      <a:ext cx="1113155" cy="198755"/>
                    </a:xfrm>
                    <a:prstGeom prst="rect">
                      <a:avLst/>
                    </a:prstGeom>
                    <a:noFill/>
                    <a:ln w="9525">
                      <a:noFill/>
                      <a:miter lim="800000"/>
                      <a:headEnd/>
                      <a:tailEnd/>
                    </a:ln>
                  </pic:spPr>
                </pic:pic>
              </a:graphicData>
            </a:graphic>
          </wp:inline>
        </w:drawing>
      </w:r>
      <w:r>
        <w:rPr>
          <w:sz w:val="24"/>
          <w:szCs w:val="24"/>
        </w:rPr>
        <w:t xml:space="preserve"> </w:t>
      </w:r>
      <w:r w:rsidRPr="00F30937">
        <w:rPr>
          <w:sz w:val="24"/>
          <w:szCs w:val="24"/>
        </w:rPr>
        <w:t>Если урав</w:t>
      </w:r>
      <w:r w:rsidRPr="00F30937">
        <w:rPr>
          <w:sz w:val="24"/>
          <w:szCs w:val="24"/>
        </w:rPr>
        <w:softHyphen/>
        <w:t>не</w:t>
      </w:r>
      <w:r w:rsidRPr="00F30937">
        <w:rPr>
          <w:sz w:val="24"/>
          <w:szCs w:val="24"/>
        </w:rPr>
        <w:softHyphen/>
        <w:t>ние имеет более од</w:t>
      </w:r>
      <w:r w:rsidRPr="00F30937">
        <w:rPr>
          <w:sz w:val="24"/>
          <w:szCs w:val="24"/>
        </w:rPr>
        <w:softHyphen/>
        <w:t>но</w:t>
      </w:r>
      <w:r w:rsidRPr="00F30937">
        <w:rPr>
          <w:sz w:val="24"/>
          <w:szCs w:val="24"/>
        </w:rPr>
        <w:softHyphen/>
        <w:t>го корня, ука</w:t>
      </w:r>
      <w:r w:rsidRPr="00F30937">
        <w:rPr>
          <w:sz w:val="24"/>
          <w:szCs w:val="24"/>
        </w:rPr>
        <w:softHyphen/>
        <w:t>жи</w:t>
      </w:r>
      <w:r w:rsidRPr="00F30937">
        <w:rPr>
          <w:sz w:val="24"/>
          <w:szCs w:val="24"/>
        </w:rPr>
        <w:softHyphen/>
        <w:t>те мень</w:t>
      </w:r>
      <w:r w:rsidRPr="00F30937">
        <w:rPr>
          <w:sz w:val="24"/>
          <w:szCs w:val="24"/>
        </w:rPr>
        <w:softHyphen/>
        <w:t>ший из них.</w:t>
      </w:r>
    </w:p>
    <w:p w:rsidR="00C07B2F" w:rsidRPr="00F30937" w:rsidRDefault="00C07B2F" w:rsidP="00C07B2F">
      <w:pPr>
        <w:rPr>
          <w:sz w:val="24"/>
          <w:szCs w:val="24"/>
        </w:rPr>
      </w:pPr>
      <w:r w:rsidRPr="00F30937">
        <w:rPr>
          <w:b/>
          <w:bCs/>
          <w:sz w:val="24"/>
          <w:szCs w:val="24"/>
        </w:rPr>
        <w:t>B 8 </w:t>
      </w:r>
      <w:r w:rsidR="001B1A86">
        <w:rPr>
          <w:noProof/>
          <w:sz w:val="24"/>
          <w:szCs w:val="24"/>
        </w:rPr>
        <w:drawing>
          <wp:inline distT="0" distB="0" distL="0" distR="0">
            <wp:extent cx="1542415" cy="1494790"/>
            <wp:effectExtent l="19050" t="0" r="635" b="0"/>
            <wp:docPr id="766" name="Рисунок 69" descr="http://reshuege.ru/get_file?id=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http://reshuege.ru/get_file?id=1490"/>
                    <pic:cNvPicPr>
                      <a:picLocks noChangeAspect="1" noChangeArrowheads="1"/>
                    </pic:cNvPicPr>
                  </pic:nvPicPr>
                  <pic:blipFill>
                    <a:blip r:embed="rId1031" cstate="print"/>
                    <a:srcRect/>
                    <a:stretch>
                      <a:fillRect/>
                    </a:stretch>
                  </pic:blipFill>
                  <pic:spPr bwMode="auto">
                    <a:xfrm>
                      <a:off x="0" y="0"/>
                      <a:ext cx="1542415" cy="1494790"/>
                    </a:xfrm>
                    <a:prstGeom prst="rect">
                      <a:avLst/>
                    </a:prstGeom>
                    <a:noFill/>
                    <a:ln w="9525">
                      <a:noFill/>
                      <a:miter lim="800000"/>
                      <a:headEnd/>
                      <a:tailEnd/>
                    </a:ln>
                  </pic:spPr>
                </pic:pic>
              </a:graphicData>
            </a:graphic>
          </wp:inline>
        </w:drawing>
      </w:r>
      <w:r w:rsidRPr="00D53C01">
        <w:rPr>
          <w:sz w:val="24"/>
          <w:szCs w:val="24"/>
        </w:rPr>
        <w:t>В тре</w:t>
      </w:r>
      <w:r w:rsidRPr="00D53C01">
        <w:rPr>
          <w:sz w:val="24"/>
          <w:szCs w:val="24"/>
        </w:rPr>
        <w:softHyphen/>
        <w:t>уголь</w:t>
      </w:r>
      <w:r w:rsidRPr="00D53C01">
        <w:rPr>
          <w:sz w:val="24"/>
          <w:szCs w:val="24"/>
        </w:rPr>
        <w:softHyphen/>
        <w:t>ни</w:t>
      </w:r>
      <w:r w:rsidRPr="00D53C01">
        <w:rPr>
          <w:sz w:val="24"/>
          <w:szCs w:val="24"/>
        </w:rPr>
        <w:softHyphen/>
        <w:t xml:space="preserve">ке </w:t>
      </w:r>
      <w:r w:rsidR="001B1A86">
        <w:rPr>
          <w:noProof/>
          <w:sz w:val="24"/>
          <w:szCs w:val="24"/>
        </w:rPr>
        <w:drawing>
          <wp:inline distT="0" distB="0" distL="0" distR="0">
            <wp:extent cx="286385" cy="127000"/>
            <wp:effectExtent l="19050" t="0" r="0" b="0"/>
            <wp:docPr id="767" name="Рисунок 70" descr="http://reshuege.ru/formula/90/902fbdd2b1df0c4f70b4a5d23525e932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http://reshuege.ru/formula/90/902fbdd2b1df0c4f70b4a5d23525e932p.png"/>
                    <pic:cNvPicPr>
                      <a:picLocks noChangeAspect="1" noChangeArrowheads="1"/>
                    </pic:cNvPicPr>
                  </pic:nvPicPr>
                  <pic:blipFill>
                    <a:blip r:embed="rId1032" cstate="print"/>
                    <a:srcRect/>
                    <a:stretch>
                      <a:fillRect/>
                    </a:stretch>
                  </pic:blipFill>
                  <pic:spPr bwMode="auto">
                    <a:xfrm>
                      <a:off x="0" y="0"/>
                      <a:ext cx="286385" cy="127000"/>
                    </a:xfrm>
                    <a:prstGeom prst="rect">
                      <a:avLst/>
                    </a:prstGeom>
                    <a:noFill/>
                    <a:ln w="9525">
                      <a:noFill/>
                      <a:miter lim="800000"/>
                      <a:headEnd/>
                      <a:tailEnd/>
                    </a:ln>
                  </pic:spPr>
                </pic:pic>
              </a:graphicData>
            </a:graphic>
          </wp:inline>
        </w:drawing>
      </w:r>
      <w:r w:rsidR="001B1A86">
        <w:rPr>
          <w:noProof/>
          <w:sz w:val="24"/>
          <w:szCs w:val="24"/>
        </w:rPr>
        <w:drawing>
          <wp:inline distT="0" distB="0" distL="0" distR="0">
            <wp:extent cx="445135" cy="127000"/>
            <wp:effectExtent l="19050" t="0" r="0" b="0"/>
            <wp:docPr id="768" name="Рисунок 71" descr="http://reshuege.ru/formula/48/484362c3fd60c69e01c2549b415edd9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http://reshuege.ru/formula/48/484362c3fd60c69e01c2549b415edd9fp.png"/>
                    <pic:cNvPicPr>
                      <a:picLocks noChangeAspect="1" noChangeArrowheads="1"/>
                    </pic:cNvPicPr>
                  </pic:nvPicPr>
                  <pic:blipFill>
                    <a:blip r:embed="rId1033" cstate="print"/>
                    <a:srcRect/>
                    <a:stretch>
                      <a:fillRect/>
                    </a:stretch>
                  </pic:blipFill>
                  <pic:spPr bwMode="auto">
                    <a:xfrm>
                      <a:off x="0" y="0"/>
                      <a:ext cx="445135" cy="127000"/>
                    </a:xfrm>
                    <a:prstGeom prst="rect">
                      <a:avLst/>
                    </a:prstGeom>
                    <a:noFill/>
                    <a:ln w="9525">
                      <a:noFill/>
                      <a:miter lim="800000"/>
                      <a:headEnd/>
                      <a:tailEnd/>
                    </a:ln>
                  </pic:spPr>
                </pic:pic>
              </a:graphicData>
            </a:graphic>
          </wp:inline>
        </w:drawing>
      </w:r>
      <w:r w:rsidRPr="00D53C01">
        <w:rPr>
          <w:sz w:val="24"/>
          <w:szCs w:val="24"/>
        </w:rPr>
        <w:t xml:space="preserve">, угол </w:t>
      </w:r>
      <w:r w:rsidR="001B1A86">
        <w:rPr>
          <w:noProof/>
          <w:sz w:val="24"/>
          <w:szCs w:val="24"/>
        </w:rPr>
        <w:drawing>
          <wp:inline distT="0" distB="0" distL="0" distR="0">
            <wp:extent cx="95250" cy="127000"/>
            <wp:effectExtent l="19050" t="0" r="0" b="0"/>
            <wp:docPr id="769" name="Рисунок 72" descr="http://reshuege.ru/formula/0d/0d61f8370cad1d412f80b84d143e1257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http://reshuege.ru/formula/0d/0d61f8370cad1d412f80b84d143e1257p.png"/>
                    <pic:cNvPicPr>
                      <a:picLocks noChangeAspect="1" noChangeArrowheads="1"/>
                    </pic:cNvPicPr>
                  </pic:nvPicPr>
                  <pic:blipFill>
                    <a:blip r:embed="rId1034" cstate="print"/>
                    <a:srcRect/>
                    <a:stretch>
                      <a:fillRect/>
                    </a:stretch>
                  </pic:blipFill>
                  <pic:spPr bwMode="auto">
                    <a:xfrm>
                      <a:off x="0" y="0"/>
                      <a:ext cx="95250" cy="127000"/>
                    </a:xfrm>
                    <a:prstGeom prst="rect">
                      <a:avLst/>
                    </a:prstGeom>
                    <a:noFill/>
                    <a:ln w="9525">
                      <a:noFill/>
                      <a:miter lim="800000"/>
                      <a:headEnd/>
                      <a:tailEnd/>
                    </a:ln>
                  </pic:spPr>
                </pic:pic>
              </a:graphicData>
            </a:graphic>
          </wp:inline>
        </w:drawing>
      </w:r>
      <w:r>
        <w:rPr>
          <w:sz w:val="24"/>
          <w:szCs w:val="24"/>
        </w:rPr>
        <w:t xml:space="preserve"> </w:t>
      </w:r>
      <w:r w:rsidRPr="00D53C01">
        <w:rPr>
          <w:sz w:val="24"/>
          <w:szCs w:val="24"/>
        </w:rPr>
        <w:t>равен 90°. Ра</w:t>
      </w:r>
      <w:r w:rsidRPr="00D53C01">
        <w:rPr>
          <w:sz w:val="24"/>
          <w:szCs w:val="24"/>
        </w:rPr>
        <w:softHyphen/>
        <w:t>ди</w:t>
      </w:r>
      <w:r w:rsidRPr="00D53C01">
        <w:rPr>
          <w:sz w:val="24"/>
          <w:szCs w:val="24"/>
        </w:rPr>
        <w:softHyphen/>
        <w:t>ус опи</w:t>
      </w:r>
      <w:r w:rsidRPr="00D53C01">
        <w:rPr>
          <w:sz w:val="24"/>
          <w:szCs w:val="24"/>
        </w:rPr>
        <w:softHyphen/>
        <w:t>сан</w:t>
      </w:r>
      <w:r w:rsidRPr="00D53C01">
        <w:rPr>
          <w:sz w:val="24"/>
          <w:szCs w:val="24"/>
        </w:rPr>
        <w:softHyphen/>
        <w:t>ной окруж</w:t>
      </w:r>
      <w:r w:rsidRPr="00D53C01">
        <w:rPr>
          <w:sz w:val="24"/>
          <w:szCs w:val="24"/>
        </w:rPr>
        <w:softHyphen/>
        <w:t>но</w:t>
      </w:r>
      <w:r w:rsidRPr="00D53C01">
        <w:rPr>
          <w:sz w:val="24"/>
          <w:szCs w:val="24"/>
        </w:rPr>
        <w:softHyphen/>
        <w:t>сти этого тре</w:t>
      </w:r>
      <w:r w:rsidRPr="00D53C01">
        <w:rPr>
          <w:sz w:val="24"/>
          <w:szCs w:val="24"/>
        </w:rPr>
        <w:softHyphen/>
        <w:t>уголь</w:t>
      </w:r>
      <w:r w:rsidRPr="00D53C01">
        <w:rPr>
          <w:sz w:val="24"/>
          <w:szCs w:val="24"/>
        </w:rPr>
        <w:softHyphen/>
        <w:t>ни</w:t>
      </w:r>
      <w:r w:rsidRPr="00D53C01">
        <w:rPr>
          <w:sz w:val="24"/>
          <w:szCs w:val="24"/>
        </w:rPr>
        <w:softHyphen/>
        <w:t>ка равен 5. Най</w:t>
      </w:r>
      <w:r w:rsidRPr="00D53C01">
        <w:rPr>
          <w:sz w:val="24"/>
          <w:szCs w:val="24"/>
        </w:rPr>
        <w:softHyphen/>
        <w:t>ди</w:t>
      </w:r>
      <w:r w:rsidRPr="00D53C01">
        <w:rPr>
          <w:sz w:val="24"/>
          <w:szCs w:val="24"/>
        </w:rPr>
        <w:softHyphen/>
        <w:t xml:space="preserve">те </w:t>
      </w:r>
      <w:r w:rsidR="001B1A86">
        <w:rPr>
          <w:noProof/>
          <w:sz w:val="24"/>
          <w:szCs w:val="24"/>
        </w:rPr>
        <w:drawing>
          <wp:inline distT="0" distB="0" distL="0" distR="0">
            <wp:extent cx="191135" cy="111125"/>
            <wp:effectExtent l="19050" t="0" r="0" b="0"/>
            <wp:docPr id="770" name="Рисунок 73" descr="http://reshuege.ru/formula/41/4144e097d2fa7a491cec2a7a4322f2b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http://reshuege.ru/formula/41/4144e097d2fa7a491cec2a7a4322f2bcp.png"/>
                    <pic:cNvPicPr>
                      <a:picLocks noChangeAspect="1" noChangeArrowheads="1"/>
                    </pic:cNvPicPr>
                  </pic:nvPicPr>
                  <pic:blipFill>
                    <a:blip r:embed="rId1035" cstate="print"/>
                    <a:srcRect/>
                    <a:stretch>
                      <a:fillRect/>
                    </a:stretch>
                  </pic:blipFill>
                  <pic:spPr bwMode="auto">
                    <a:xfrm>
                      <a:off x="0" y="0"/>
                      <a:ext cx="191135" cy="111125"/>
                    </a:xfrm>
                    <a:prstGeom prst="rect">
                      <a:avLst/>
                    </a:prstGeom>
                    <a:noFill/>
                    <a:ln w="9525">
                      <a:noFill/>
                      <a:miter lim="800000"/>
                      <a:headEnd/>
                      <a:tailEnd/>
                    </a:ln>
                  </pic:spPr>
                </pic:pic>
              </a:graphicData>
            </a:graphic>
          </wp:inline>
        </w:drawing>
      </w:r>
      <w:r w:rsidRPr="00D53C01">
        <w:rPr>
          <w:sz w:val="24"/>
          <w:szCs w:val="24"/>
        </w:rPr>
        <w:t>.</w:t>
      </w:r>
    </w:p>
    <w:p w:rsidR="00C07B2F" w:rsidRDefault="00C07B2F" w:rsidP="00C07B2F">
      <w:pPr>
        <w:rPr>
          <w:b/>
          <w:bCs/>
          <w:sz w:val="24"/>
          <w:szCs w:val="24"/>
        </w:rPr>
      </w:pPr>
    </w:p>
    <w:p w:rsidR="00C07B2F" w:rsidRPr="00D53C01" w:rsidRDefault="00C07B2F" w:rsidP="00C07B2F">
      <w:pPr>
        <w:rPr>
          <w:sz w:val="24"/>
          <w:szCs w:val="24"/>
        </w:rPr>
      </w:pPr>
      <w:r w:rsidRPr="00F30937">
        <w:rPr>
          <w:b/>
          <w:bCs/>
          <w:sz w:val="24"/>
          <w:szCs w:val="24"/>
        </w:rPr>
        <w:t>B 9 </w:t>
      </w:r>
      <w:r>
        <w:rPr>
          <w:sz w:val="24"/>
          <w:szCs w:val="24"/>
        </w:rPr>
        <w:t xml:space="preserve">Решите уравнение </w:t>
      </w:r>
      <w:r>
        <w:rPr>
          <w:sz w:val="24"/>
          <w:szCs w:val="24"/>
          <w:lang w:val="en-US"/>
        </w:rPr>
        <w:t>f</w:t>
      </w:r>
      <w:r>
        <w:rPr>
          <w:sz w:val="24"/>
          <w:szCs w:val="24"/>
        </w:rPr>
        <w:t xml:space="preserve"> </w:t>
      </w:r>
      <w:r w:rsidRPr="004C1FE6">
        <w:rPr>
          <w:b/>
          <w:sz w:val="24"/>
          <w:szCs w:val="24"/>
          <w:vertAlign w:val="superscript"/>
        </w:rPr>
        <w:t xml:space="preserve">/ </w:t>
      </w:r>
      <w:r w:rsidRPr="00D53C01">
        <w:rPr>
          <w:sz w:val="24"/>
          <w:szCs w:val="24"/>
        </w:rPr>
        <w:t xml:space="preserve">(х) = 0, если </w:t>
      </w:r>
      <w:r>
        <w:rPr>
          <w:sz w:val="24"/>
          <w:szCs w:val="24"/>
          <w:lang w:val="en-US"/>
        </w:rPr>
        <w:t>f</w:t>
      </w:r>
      <w:r w:rsidRPr="00D53C01">
        <w:rPr>
          <w:sz w:val="24"/>
          <w:szCs w:val="24"/>
        </w:rPr>
        <w:t>(х) = 2х</w:t>
      </w:r>
      <w:r>
        <w:rPr>
          <w:sz w:val="24"/>
          <w:szCs w:val="24"/>
          <w:vertAlign w:val="superscript"/>
        </w:rPr>
        <w:t>3</w:t>
      </w:r>
      <w:r>
        <w:rPr>
          <w:sz w:val="24"/>
          <w:szCs w:val="24"/>
        </w:rPr>
        <w:t xml:space="preserve"> – 12х</w:t>
      </w:r>
      <w:r>
        <w:rPr>
          <w:sz w:val="24"/>
          <w:szCs w:val="24"/>
          <w:vertAlign w:val="superscript"/>
        </w:rPr>
        <w:t xml:space="preserve">2 </w:t>
      </w:r>
      <w:r>
        <w:rPr>
          <w:sz w:val="24"/>
          <w:szCs w:val="24"/>
        </w:rPr>
        <w:t>+ 3.</w:t>
      </w:r>
    </w:p>
    <w:p w:rsidR="00C07B2F" w:rsidRPr="00F30937" w:rsidRDefault="00C07B2F" w:rsidP="00C07B2F">
      <w:pPr>
        <w:rPr>
          <w:sz w:val="24"/>
          <w:szCs w:val="24"/>
        </w:rPr>
      </w:pPr>
    </w:p>
    <w:p w:rsidR="00C07B2F" w:rsidRPr="00F30937" w:rsidRDefault="00C07B2F" w:rsidP="00C07B2F">
      <w:pPr>
        <w:rPr>
          <w:sz w:val="24"/>
          <w:szCs w:val="24"/>
        </w:rPr>
      </w:pPr>
      <w:r w:rsidRPr="00F30937">
        <w:rPr>
          <w:b/>
          <w:bCs/>
          <w:sz w:val="24"/>
          <w:szCs w:val="24"/>
        </w:rPr>
        <w:t>B 10 </w:t>
      </w:r>
      <w:r w:rsidRPr="00F30937">
        <w:rPr>
          <w:sz w:val="24"/>
          <w:szCs w:val="24"/>
        </w:rPr>
        <w:t>Пло</w:t>
      </w:r>
      <w:r w:rsidRPr="00F30937">
        <w:rPr>
          <w:sz w:val="24"/>
          <w:szCs w:val="24"/>
        </w:rPr>
        <w:softHyphen/>
        <w:t>щадь бо</w:t>
      </w:r>
      <w:r w:rsidRPr="00F30937">
        <w:rPr>
          <w:sz w:val="24"/>
          <w:szCs w:val="24"/>
        </w:rPr>
        <w:softHyphen/>
        <w:t>ко</w:t>
      </w:r>
      <w:r w:rsidRPr="00F30937">
        <w:rPr>
          <w:sz w:val="24"/>
          <w:szCs w:val="24"/>
        </w:rPr>
        <w:softHyphen/>
        <w:t>вой по</w:t>
      </w:r>
      <w:r w:rsidRPr="00F30937">
        <w:rPr>
          <w:sz w:val="24"/>
          <w:szCs w:val="24"/>
        </w:rPr>
        <w:softHyphen/>
        <w:t>верх</w:t>
      </w:r>
      <w:r w:rsidRPr="00F30937">
        <w:rPr>
          <w:sz w:val="24"/>
          <w:szCs w:val="24"/>
        </w:rPr>
        <w:softHyphen/>
        <w:t>но</w:t>
      </w:r>
      <w:r w:rsidRPr="00F30937">
        <w:rPr>
          <w:sz w:val="24"/>
          <w:szCs w:val="24"/>
        </w:rPr>
        <w:softHyphen/>
        <w:t>сти ци</w:t>
      </w:r>
      <w:r w:rsidRPr="00F30937">
        <w:rPr>
          <w:sz w:val="24"/>
          <w:szCs w:val="24"/>
        </w:rPr>
        <w:softHyphen/>
        <w:t>лин</w:t>
      </w:r>
      <w:r w:rsidRPr="00F30937">
        <w:rPr>
          <w:sz w:val="24"/>
          <w:szCs w:val="24"/>
        </w:rPr>
        <w:softHyphen/>
        <w:t>дра равна 15</w:t>
      </w:r>
      <w:r w:rsidR="001B1A86">
        <w:rPr>
          <w:noProof/>
          <w:sz w:val="24"/>
          <w:szCs w:val="24"/>
        </w:rPr>
        <w:drawing>
          <wp:inline distT="0" distB="0" distL="0" distR="0">
            <wp:extent cx="79375" cy="79375"/>
            <wp:effectExtent l="19050" t="0" r="0" b="0"/>
            <wp:docPr id="771" name="Рисунок 20" descr="http://reshuege.ru/formula/4f/4f08e3dba63dc6d40b22952c7a9dac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reshuege.ru/formula/4f/4f08e3dba63dc6d40b22952c7a9dac6dp.png"/>
                    <pic:cNvPicPr>
                      <a:picLocks noChangeAspect="1" noChangeArrowheads="1"/>
                    </pic:cNvPicPr>
                  </pic:nvPicPr>
                  <pic:blipFill>
                    <a:blip r:embed="rId1036" cstate="print"/>
                    <a:srcRect/>
                    <a:stretch>
                      <a:fillRect/>
                    </a:stretch>
                  </pic:blipFill>
                  <pic:spPr bwMode="auto">
                    <a:xfrm>
                      <a:off x="0" y="0"/>
                      <a:ext cx="79375" cy="79375"/>
                    </a:xfrm>
                    <a:prstGeom prst="rect">
                      <a:avLst/>
                    </a:prstGeom>
                    <a:noFill/>
                    <a:ln w="9525">
                      <a:noFill/>
                      <a:miter lim="800000"/>
                      <a:headEnd/>
                      <a:tailEnd/>
                    </a:ln>
                  </pic:spPr>
                </pic:pic>
              </a:graphicData>
            </a:graphic>
          </wp:inline>
        </w:drawing>
      </w:r>
      <w:r w:rsidRPr="00F30937">
        <w:rPr>
          <w:sz w:val="24"/>
          <w:szCs w:val="24"/>
        </w:rPr>
        <w:t>, а диа</w:t>
      </w:r>
      <w:r w:rsidRPr="00F30937">
        <w:rPr>
          <w:sz w:val="24"/>
          <w:szCs w:val="24"/>
        </w:rPr>
        <w:softHyphen/>
        <w:t>метр ос</w:t>
      </w:r>
      <w:r w:rsidRPr="00F30937">
        <w:rPr>
          <w:sz w:val="24"/>
          <w:szCs w:val="24"/>
        </w:rPr>
        <w:softHyphen/>
        <w:t>но</w:t>
      </w:r>
      <w:r w:rsidRPr="00F30937">
        <w:rPr>
          <w:sz w:val="24"/>
          <w:szCs w:val="24"/>
        </w:rPr>
        <w:softHyphen/>
        <w:t>ва</w:t>
      </w:r>
      <w:r w:rsidRPr="00F30937">
        <w:rPr>
          <w:sz w:val="24"/>
          <w:szCs w:val="24"/>
        </w:rPr>
        <w:softHyphen/>
        <w:t>ния равен 5. Най</w:t>
      </w:r>
      <w:r w:rsidRPr="00F30937">
        <w:rPr>
          <w:sz w:val="24"/>
          <w:szCs w:val="24"/>
        </w:rPr>
        <w:softHyphen/>
        <w:t>ди</w:t>
      </w:r>
      <w:r w:rsidRPr="00F30937">
        <w:rPr>
          <w:sz w:val="24"/>
          <w:szCs w:val="24"/>
        </w:rPr>
        <w:softHyphen/>
        <w:t>те вы</w:t>
      </w:r>
      <w:r w:rsidRPr="00F30937">
        <w:rPr>
          <w:sz w:val="24"/>
          <w:szCs w:val="24"/>
        </w:rPr>
        <w:softHyphen/>
        <w:t>со</w:t>
      </w:r>
      <w:r w:rsidRPr="00F30937">
        <w:rPr>
          <w:sz w:val="24"/>
          <w:szCs w:val="24"/>
        </w:rPr>
        <w:softHyphen/>
        <w:t>ту ци</w:t>
      </w:r>
      <w:r w:rsidRPr="00F30937">
        <w:rPr>
          <w:sz w:val="24"/>
          <w:szCs w:val="24"/>
        </w:rPr>
        <w:softHyphen/>
        <w:t>лин</w:t>
      </w:r>
      <w:r w:rsidRPr="00F30937">
        <w:rPr>
          <w:sz w:val="24"/>
          <w:szCs w:val="24"/>
        </w:rPr>
        <w:softHyphen/>
        <w:t>дра.</w:t>
      </w:r>
    </w:p>
    <w:p w:rsidR="00C07B2F" w:rsidRPr="00D53C01" w:rsidRDefault="00C07B2F" w:rsidP="00C07B2F">
      <w:pPr>
        <w:rPr>
          <w:b/>
          <w:bCs/>
          <w:sz w:val="24"/>
          <w:szCs w:val="24"/>
        </w:rPr>
      </w:pPr>
    </w:p>
    <w:p w:rsidR="00C07B2F" w:rsidRPr="00D53C01" w:rsidRDefault="00C07B2F" w:rsidP="00C07B2F">
      <w:pPr>
        <w:rPr>
          <w:b/>
          <w:bCs/>
          <w:sz w:val="24"/>
          <w:szCs w:val="24"/>
        </w:rPr>
      </w:pPr>
      <w:r w:rsidRPr="00F30937">
        <w:rPr>
          <w:b/>
          <w:bCs/>
          <w:sz w:val="24"/>
          <w:szCs w:val="24"/>
        </w:rPr>
        <w:t>B 11 </w:t>
      </w:r>
      <w:r w:rsidRPr="00D53C01">
        <w:rPr>
          <w:sz w:val="24"/>
          <w:szCs w:val="24"/>
        </w:rPr>
        <w:t>Най</w:t>
      </w:r>
      <w:r w:rsidRPr="00D53C01">
        <w:rPr>
          <w:sz w:val="24"/>
          <w:szCs w:val="24"/>
        </w:rPr>
        <w:softHyphen/>
        <w:t>ди</w:t>
      </w:r>
      <w:r w:rsidRPr="00D53C01">
        <w:rPr>
          <w:sz w:val="24"/>
          <w:szCs w:val="24"/>
        </w:rPr>
        <w:softHyphen/>
        <w:t>те зна</w:t>
      </w:r>
      <w:r w:rsidRPr="00D53C01">
        <w:rPr>
          <w:sz w:val="24"/>
          <w:szCs w:val="24"/>
        </w:rPr>
        <w:softHyphen/>
        <w:t>че</w:t>
      </w:r>
      <w:r w:rsidRPr="00D53C01">
        <w:rPr>
          <w:sz w:val="24"/>
          <w:szCs w:val="24"/>
        </w:rPr>
        <w:softHyphen/>
        <w:t>ние вы</w:t>
      </w:r>
      <w:r w:rsidRPr="00D53C01">
        <w:rPr>
          <w:sz w:val="24"/>
          <w:szCs w:val="24"/>
        </w:rPr>
        <w:softHyphen/>
        <w:t>ра</w:t>
      </w:r>
      <w:r w:rsidRPr="00D53C01">
        <w:rPr>
          <w:sz w:val="24"/>
          <w:szCs w:val="24"/>
        </w:rPr>
        <w:softHyphen/>
        <w:t>же</w:t>
      </w:r>
      <w:r w:rsidRPr="00D53C01">
        <w:rPr>
          <w:sz w:val="24"/>
          <w:szCs w:val="24"/>
        </w:rPr>
        <w:softHyphen/>
        <w:t>ния </w:t>
      </w:r>
      <w:r w:rsidR="001B1A86">
        <w:rPr>
          <w:noProof/>
          <w:sz w:val="24"/>
          <w:szCs w:val="24"/>
        </w:rPr>
        <w:drawing>
          <wp:inline distT="0" distB="0" distL="0" distR="0">
            <wp:extent cx="731520" cy="421640"/>
            <wp:effectExtent l="19050" t="0" r="0" b="0"/>
            <wp:docPr id="772" name="Рисунок 59" descr="http://reshuege.ru/formula/ec/ec54948e09c02dbface78e8e1ea54f8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http://reshuege.ru/formula/ec/ec54948e09c02dbface78e8e1ea54f8cp.png"/>
                    <pic:cNvPicPr>
                      <a:picLocks noChangeAspect="1" noChangeArrowheads="1"/>
                    </pic:cNvPicPr>
                  </pic:nvPicPr>
                  <pic:blipFill>
                    <a:blip r:embed="rId1037" cstate="print"/>
                    <a:srcRect/>
                    <a:stretch>
                      <a:fillRect/>
                    </a:stretch>
                  </pic:blipFill>
                  <pic:spPr bwMode="auto">
                    <a:xfrm>
                      <a:off x="0" y="0"/>
                      <a:ext cx="731520" cy="421640"/>
                    </a:xfrm>
                    <a:prstGeom prst="rect">
                      <a:avLst/>
                    </a:prstGeom>
                    <a:noFill/>
                    <a:ln w="9525">
                      <a:noFill/>
                      <a:miter lim="800000"/>
                      <a:headEnd/>
                      <a:tailEnd/>
                    </a:ln>
                  </pic:spPr>
                </pic:pic>
              </a:graphicData>
            </a:graphic>
          </wp:inline>
        </w:drawing>
      </w:r>
      <w:r w:rsidRPr="00D53C01">
        <w:rPr>
          <w:sz w:val="24"/>
          <w:szCs w:val="24"/>
        </w:rPr>
        <w:t xml:space="preserve"> при </w:t>
      </w:r>
      <w:r w:rsidR="001B1A86">
        <w:rPr>
          <w:noProof/>
          <w:sz w:val="24"/>
          <w:szCs w:val="24"/>
        </w:rPr>
        <w:drawing>
          <wp:inline distT="0" distB="0" distL="0" distR="0">
            <wp:extent cx="325755" cy="127000"/>
            <wp:effectExtent l="19050" t="0" r="0" b="0"/>
            <wp:docPr id="773" name="Рисунок 60" descr="http://reshuege.ru/formula/53/539fa66a54d60fdbd6278ccebed13dd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reshuege.ru/formula/53/539fa66a54d60fdbd6278ccebed13dddp.png"/>
                    <pic:cNvPicPr>
                      <a:picLocks noChangeAspect="1" noChangeArrowheads="1"/>
                    </pic:cNvPicPr>
                  </pic:nvPicPr>
                  <pic:blipFill>
                    <a:blip r:embed="rId1038" cstate="print"/>
                    <a:srcRect/>
                    <a:stretch>
                      <a:fillRect/>
                    </a:stretch>
                  </pic:blipFill>
                  <pic:spPr bwMode="auto">
                    <a:xfrm>
                      <a:off x="0" y="0"/>
                      <a:ext cx="325755" cy="127000"/>
                    </a:xfrm>
                    <a:prstGeom prst="rect">
                      <a:avLst/>
                    </a:prstGeom>
                    <a:noFill/>
                    <a:ln w="9525">
                      <a:noFill/>
                      <a:miter lim="800000"/>
                      <a:headEnd/>
                      <a:tailEnd/>
                    </a:ln>
                  </pic:spPr>
                </pic:pic>
              </a:graphicData>
            </a:graphic>
          </wp:inline>
        </w:drawing>
      </w:r>
      <w:r w:rsidRPr="00D53C01">
        <w:rPr>
          <w:sz w:val="24"/>
          <w:szCs w:val="24"/>
        </w:rPr>
        <w:t>.</w:t>
      </w:r>
    </w:p>
    <w:p w:rsidR="00C07B2F" w:rsidRDefault="00C07B2F" w:rsidP="00C07B2F">
      <w:pPr>
        <w:rPr>
          <w:b/>
          <w:bCs/>
          <w:sz w:val="24"/>
          <w:szCs w:val="24"/>
        </w:rPr>
      </w:pPr>
    </w:p>
    <w:p w:rsidR="00C07B2F" w:rsidRPr="00F30937" w:rsidRDefault="00C07B2F" w:rsidP="00C07B2F">
      <w:pPr>
        <w:rPr>
          <w:sz w:val="24"/>
          <w:szCs w:val="24"/>
        </w:rPr>
      </w:pPr>
      <w:r w:rsidRPr="00F30937">
        <w:rPr>
          <w:b/>
          <w:bCs/>
          <w:sz w:val="24"/>
          <w:szCs w:val="24"/>
        </w:rPr>
        <w:t>B 12 </w:t>
      </w:r>
      <w:r w:rsidRPr="00F30937">
        <w:rPr>
          <w:sz w:val="24"/>
          <w:szCs w:val="24"/>
        </w:rPr>
        <w:t xml:space="preserve"> Мо</w:t>
      </w:r>
      <w:r w:rsidRPr="00F30937">
        <w:rPr>
          <w:sz w:val="24"/>
          <w:szCs w:val="24"/>
        </w:rPr>
        <w:softHyphen/>
        <w:t>то</w:t>
      </w:r>
      <w:r w:rsidRPr="00F30937">
        <w:rPr>
          <w:sz w:val="24"/>
          <w:szCs w:val="24"/>
        </w:rPr>
        <w:softHyphen/>
        <w:t>цик</w:t>
      </w:r>
      <w:r w:rsidRPr="00F30937">
        <w:rPr>
          <w:sz w:val="24"/>
          <w:szCs w:val="24"/>
        </w:rPr>
        <w:softHyphen/>
        <w:t>лист, дви</w:t>
      </w:r>
      <w:r w:rsidRPr="00F30937">
        <w:rPr>
          <w:sz w:val="24"/>
          <w:szCs w:val="24"/>
        </w:rPr>
        <w:softHyphen/>
        <w:t>жу</w:t>
      </w:r>
      <w:r w:rsidRPr="00F30937">
        <w:rPr>
          <w:sz w:val="24"/>
          <w:szCs w:val="24"/>
        </w:rPr>
        <w:softHyphen/>
        <w:t>щий</w:t>
      </w:r>
      <w:r w:rsidRPr="00F30937">
        <w:rPr>
          <w:sz w:val="24"/>
          <w:szCs w:val="24"/>
        </w:rPr>
        <w:softHyphen/>
        <w:t>ся по го</w:t>
      </w:r>
      <w:r w:rsidRPr="00F30937">
        <w:rPr>
          <w:sz w:val="24"/>
          <w:szCs w:val="24"/>
        </w:rPr>
        <w:softHyphen/>
        <w:t>ро</w:t>
      </w:r>
      <w:r w:rsidRPr="00F30937">
        <w:rPr>
          <w:sz w:val="24"/>
          <w:szCs w:val="24"/>
        </w:rPr>
        <w:softHyphen/>
        <w:t>ду со ско</w:t>
      </w:r>
      <w:r w:rsidRPr="00F30937">
        <w:rPr>
          <w:sz w:val="24"/>
          <w:szCs w:val="24"/>
        </w:rPr>
        <w:softHyphen/>
        <w:t>ро</w:t>
      </w:r>
      <w:r w:rsidRPr="00F30937">
        <w:rPr>
          <w:sz w:val="24"/>
          <w:szCs w:val="24"/>
        </w:rPr>
        <w:softHyphen/>
        <w:t xml:space="preserve">стью </w:t>
      </w:r>
      <w:r w:rsidR="001B1A86">
        <w:rPr>
          <w:noProof/>
          <w:sz w:val="24"/>
          <w:szCs w:val="24"/>
        </w:rPr>
        <w:drawing>
          <wp:inline distT="0" distB="0" distL="0" distR="0">
            <wp:extent cx="453390" cy="127000"/>
            <wp:effectExtent l="19050" t="0" r="3810" b="0"/>
            <wp:docPr id="774" name="Рисунок 23" descr="http://reshuege.ru/formula/09/0966a9806a16e156cfb06597739bdd9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reshuege.ru/formula/09/0966a9806a16e156cfb06597739bdd9dp.png"/>
                    <pic:cNvPicPr>
                      <a:picLocks noChangeAspect="1" noChangeArrowheads="1"/>
                    </pic:cNvPicPr>
                  </pic:nvPicPr>
                  <pic:blipFill>
                    <a:blip r:embed="rId1039" cstate="print"/>
                    <a:srcRect/>
                    <a:stretch>
                      <a:fillRect/>
                    </a:stretch>
                  </pic:blipFill>
                  <pic:spPr bwMode="auto">
                    <a:xfrm>
                      <a:off x="0" y="0"/>
                      <a:ext cx="453390" cy="127000"/>
                    </a:xfrm>
                    <a:prstGeom prst="rect">
                      <a:avLst/>
                    </a:prstGeom>
                    <a:noFill/>
                    <a:ln w="9525">
                      <a:noFill/>
                      <a:miter lim="800000"/>
                      <a:headEnd/>
                      <a:tailEnd/>
                    </a:ln>
                  </pic:spPr>
                </pic:pic>
              </a:graphicData>
            </a:graphic>
          </wp:inline>
        </w:drawing>
      </w:r>
      <w:r w:rsidRPr="00F30937">
        <w:rPr>
          <w:sz w:val="24"/>
          <w:szCs w:val="24"/>
        </w:rPr>
        <w:t> км/ч, вы</w:t>
      </w:r>
      <w:r w:rsidRPr="00F30937">
        <w:rPr>
          <w:sz w:val="24"/>
          <w:szCs w:val="24"/>
        </w:rPr>
        <w:softHyphen/>
        <w:t>ез</w:t>
      </w:r>
      <w:r w:rsidRPr="00F30937">
        <w:rPr>
          <w:sz w:val="24"/>
          <w:szCs w:val="24"/>
        </w:rPr>
        <w:softHyphen/>
        <w:t>жа</w:t>
      </w:r>
      <w:r w:rsidRPr="00F30937">
        <w:rPr>
          <w:sz w:val="24"/>
          <w:szCs w:val="24"/>
        </w:rPr>
        <w:softHyphen/>
        <w:t>ет из него и сразу после вы</w:t>
      </w:r>
      <w:r w:rsidRPr="00F30937">
        <w:rPr>
          <w:sz w:val="24"/>
          <w:szCs w:val="24"/>
        </w:rPr>
        <w:softHyphen/>
        <w:t>ез</w:t>
      </w:r>
      <w:r w:rsidRPr="00F30937">
        <w:rPr>
          <w:sz w:val="24"/>
          <w:szCs w:val="24"/>
        </w:rPr>
        <w:softHyphen/>
        <w:t>да на</w:t>
      </w:r>
      <w:r w:rsidRPr="00F30937">
        <w:rPr>
          <w:sz w:val="24"/>
          <w:szCs w:val="24"/>
        </w:rPr>
        <w:softHyphen/>
        <w:t>чи</w:t>
      </w:r>
      <w:r w:rsidRPr="00F30937">
        <w:rPr>
          <w:sz w:val="24"/>
          <w:szCs w:val="24"/>
        </w:rPr>
        <w:softHyphen/>
        <w:t>на</w:t>
      </w:r>
      <w:r w:rsidRPr="00F30937">
        <w:rPr>
          <w:sz w:val="24"/>
          <w:szCs w:val="24"/>
        </w:rPr>
        <w:softHyphen/>
        <w:t>ет раз</w:t>
      </w:r>
      <w:r w:rsidRPr="00F30937">
        <w:rPr>
          <w:sz w:val="24"/>
          <w:szCs w:val="24"/>
        </w:rPr>
        <w:softHyphen/>
        <w:t>го</w:t>
      </w:r>
      <w:r w:rsidRPr="00F30937">
        <w:rPr>
          <w:sz w:val="24"/>
          <w:szCs w:val="24"/>
        </w:rPr>
        <w:softHyphen/>
        <w:t>нять</w:t>
      </w:r>
      <w:r w:rsidRPr="00F30937">
        <w:rPr>
          <w:sz w:val="24"/>
          <w:szCs w:val="24"/>
        </w:rPr>
        <w:softHyphen/>
        <w:t>ся с по</w:t>
      </w:r>
      <w:r w:rsidRPr="00F30937">
        <w:rPr>
          <w:sz w:val="24"/>
          <w:szCs w:val="24"/>
        </w:rPr>
        <w:softHyphen/>
        <w:t>сто</w:t>
      </w:r>
      <w:r w:rsidRPr="00F30937">
        <w:rPr>
          <w:sz w:val="24"/>
          <w:szCs w:val="24"/>
        </w:rPr>
        <w:softHyphen/>
        <w:t>ян</w:t>
      </w:r>
      <w:r w:rsidRPr="00F30937">
        <w:rPr>
          <w:sz w:val="24"/>
          <w:szCs w:val="24"/>
        </w:rPr>
        <w:softHyphen/>
        <w:t>ным уско</w:t>
      </w:r>
      <w:r w:rsidRPr="00F30937">
        <w:rPr>
          <w:sz w:val="24"/>
          <w:szCs w:val="24"/>
        </w:rPr>
        <w:softHyphen/>
        <w:t>ре</w:t>
      </w:r>
      <w:r w:rsidRPr="00F30937">
        <w:rPr>
          <w:sz w:val="24"/>
          <w:szCs w:val="24"/>
        </w:rPr>
        <w:softHyphen/>
        <w:t>ни</w:t>
      </w:r>
      <w:r w:rsidRPr="00F30937">
        <w:rPr>
          <w:sz w:val="24"/>
          <w:szCs w:val="24"/>
        </w:rPr>
        <w:softHyphen/>
        <w:t xml:space="preserve">ем </w:t>
      </w:r>
      <w:r w:rsidR="001B1A86">
        <w:rPr>
          <w:noProof/>
          <w:sz w:val="24"/>
          <w:szCs w:val="24"/>
        </w:rPr>
        <w:drawing>
          <wp:inline distT="0" distB="0" distL="0" distR="0">
            <wp:extent cx="405765" cy="135255"/>
            <wp:effectExtent l="19050" t="0" r="0" b="0"/>
            <wp:docPr id="775" name="Рисунок 24" descr="http://reshuege.ru/formula/e9/e9383ee674e774384aa7abd405cd6156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reshuege.ru/formula/e9/e9383ee674e774384aa7abd405cd6156p.png"/>
                    <pic:cNvPicPr>
                      <a:picLocks noChangeAspect="1" noChangeArrowheads="1"/>
                    </pic:cNvPicPr>
                  </pic:nvPicPr>
                  <pic:blipFill>
                    <a:blip r:embed="rId1040" cstate="print"/>
                    <a:srcRect/>
                    <a:stretch>
                      <a:fillRect/>
                    </a:stretch>
                  </pic:blipFill>
                  <pic:spPr bwMode="auto">
                    <a:xfrm>
                      <a:off x="0" y="0"/>
                      <a:ext cx="405765" cy="135255"/>
                    </a:xfrm>
                    <a:prstGeom prst="rect">
                      <a:avLst/>
                    </a:prstGeom>
                    <a:noFill/>
                    <a:ln w="9525">
                      <a:noFill/>
                      <a:miter lim="800000"/>
                      <a:headEnd/>
                      <a:tailEnd/>
                    </a:ln>
                  </pic:spPr>
                </pic:pic>
              </a:graphicData>
            </a:graphic>
          </wp:inline>
        </w:drawing>
      </w:r>
      <w:r w:rsidRPr="00F30937">
        <w:rPr>
          <w:sz w:val="24"/>
          <w:szCs w:val="24"/>
        </w:rPr>
        <w:t>км/ч</w:t>
      </w:r>
      <w:r w:rsidR="001B1A86">
        <w:rPr>
          <w:noProof/>
          <w:sz w:val="24"/>
          <w:szCs w:val="24"/>
        </w:rPr>
        <w:drawing>
          <wp:inline distT="0" distB="0" distL="0" distR="0">
            <wp:extent cx="47625" cy="191135"/>
            <wp:effectExtent l="19050" t="0" r="9525" b="0"/>
            <wp:docPr id="776" name="Рисунок 25" descr="http://reshuege.ru/formula/02/02850d6a647bc6cdb7f44baeb1f90089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reshuege.ru/formula/02/02850d6a647bc6cdb7f44baeb1f90089p.png"/>
                    <pic:cNvPicPr>
                      <a:picLocks noChangeAspect="1" noChangeArrowheads="1"/>
                    </pic:cNvPicPr>
                  </pic:nvPicPr>
                  <pic:blipFill>
                    <a:blip r:embed="rId1041" cstate="print"/>
                    <a:srcRect/>
                    <a:stretch>
                      <a:fillRect/>
                    </a:stretch>
                  </pic:blipFill>
                  <pic:spPr bwMode="auto">
                    <a:xfrm>
                      <a:off x="0" y="0"/>
                      <a:ext cx="47625" cy="191135"/>
                    </a:xfrm>
                    <a:prstGeom prst="rect">
                      <a:avLst/>
                    </a:prstGeom>
                    <a:noFill/>
                    <a:ln w="9525">
                      <a:noFill/>
                      <a:miter lim="800000"/>
                      <a:headEnd/>
                      <a:tailEnd/>
                    </a:ln>
                  </pic:spPr>
                </pic:pic>
              </a:graphicData>
            </a:graphic>
          </wp:inline>
        </w:drawing>
      </w:r>
      <w:r w:rsidRPr="00F30937">
        <w:rPr>
          <w:sz w:val="24"/>
          <w:szCs w:val="24"/>
        </w:rPr>
        <w:t>. Рас</w:t>
      </w:r>
      <w:r w:rsidRPr="00F30937">
        <w:rPr>
          <w:sz w:val="24"/>
          <w:szCs w:val="24"/>
        </w:rPr>
        <w:softHyphen/>
        <w:t>сто</w:t>
      </w:r>
      <w:r w:rsidRPr="00F30937">
        <w:rPr>
          <w:sz w:val="24"/>
          <w:szCs w:val="24"/>
        </w:rPr>
        <w:softHyphen/>
        <w:t>я</w:t>
      </w:r>
      <w:r w:rsidRPr="00F30937">
        <w:rPr>
          <w:sz w:val="24"/>
          <w:szCs w:val="24"/>
        </w:rPr>
        <w:softHyphen/>
        <w:t>ние от мо</w:t>
      </w:r>
      <w:r w:rsidRPr="00F30937">
        <w:rPr>
          <w:sz w:val="24"/>
          <w:szCs w:val="24"/>
        </w:rPr>
        <w:softHyphen/>
        <w:t>то</w:t>
      </w:r>
      <w:r w:rsidRPr="00F30937">
        <w:rPr>
          <w:sz w:val="24"/>
          <w:szCs w:val="24"/>
        </w:rPr>
        <w:softHyphen/>
        <w:t>цик</w:t>
      </w:r>
      <w:r w:rsidRPr="00F30937">
        <w:rPr>
          <w:sz w:val="24"/>
          <w:szCs w:val="24"/>
        </w:rPr>
        <w:softHyphen/>
        <w:t>ли</w:t>
      </w:r>
      <w:r w:rsidRPr="00F30937">
        <w:rPr>
          <w:sz w:val="24"/>
          <w:szCs w:val="24"/>
        </w:rPr>
        <w:softHyphen/>
        <w:t>ста до го</w:t>
      </w:r>
      <w:r w:rsidRPr="00F30937">
        <w:rPr>
          <w:sz w:val="24"/>
          <w:szCs w:val="24"/>
        </w:rPr>
        <w:softHyphen/>
        <w:t>ро</w:t>
      </w:r>
      <w:r w:rsidRPr="00F30937">
        <w:rPr>
          <w:sz w:val="24"/>
          <w:szCs w:val="24"/>
        </w:rPr>
        <w:softHyphen/>
        <w:t>да, из</w:t>
      </w:r>
      <w:r w:rsidRPr="00F30937">
        <w:rPr>
          <w:sz w:val="24"/>
          <w:szCs w:val="24"/>
        </w:rPr>
        <w:softHyphen/>
        <w:t>ме</w:t>
      </w:r>
      <w:r w:rsidRPr="00F30937">
        <w:rPr>
          <w:sz w:val="24"/>
          <w:szCs w:val="24"/>
        </w:rPr>
        <w:softHyphen/>
        <w:t>ря</w:t>
      </w:r>
      <w:r w:rsidRPr="00F30937">
        <w:rPr>
          <w:sz w:val="24"/>
          <w:szCs w:val="24"/>
        </w:rPr>
        <w:softHyphen/>
        <w:t>е</w:t>
      </w:r>
      <w:r w:rsidRPr="00F30937">
        <w:rPr>
          <w:sz w:val="24"/>
          <w:szCs w:val="24"/>
        </w:rPr>
        <w:softHyphen/>
        <w:t>мое в ки</w:t>
      </w:r>
      <w:r w:rsidRPr="00F30937">
        <w:rPr>
          <w:sz w:val="24"/>
          <w:szCs w:val="24"/>
        </w:rPr>
        <w:softHyphen/>
        <w:t>ло</w:t>
      </w:r>
      <w:r w:rsidRPr="00F30937">
        <w:rPr>
          <w:sz w:val="24"/>
          <w:szCs w:val="24"/>
        </w:rPr>
        <w:softHyphen/>
        <w:t>мет</w:t>
      </w:r>
      <w:r w:rsidRPr="00F30937">
        <w:rPr>
          <w:sz w:val="24"/>
          <w:szCs w:val="24"/>
        </w:rPr>
        <w:softHyphen/>
        <w:t>рах, опре</w:t>
      </w:r>
      <w:r w:rsidRPr="00F30937">
        <w:rPr>
          <w:sz w:val="24"/>
          <w:szCs w:val="24"/>
        </w:rPr>
        <w:softHyphen/>
        <w:t>де</w:t>
      </w:r>
      <w:r w:rsidRPr="00F30937">
        <w:rPr>
          <w:sz w:val="24"/>
          <w:szCs w:val="24"/>
        </w:rPr>
        <w:softHyphen/>
        <w:t>ля</w:t>
      </w:r>
      <w:r w:rsidRPr="00F30937">
        <w:rPr>
          <w:sz w:val="24"/>
          <w:szCs w:val="24"/>
        </w:rPr>
        <w:softHyphen/>
        <w:t>ет</w:t>
      </w:r>
      <w:r w:rsidRPr="00F30937">
        <w:rPr>
          <w:sz w:val="24"/>
          <w:szCs w:val="24"/>
        </w:rPr>
        <w:softHyphen/>
        <w:t>ся вы</w:t>
      </w:r>
      <w:r w:rsidRPr="00F30937">
        <w:rPr>
          <w:sz w:val="24"/>
          <w:szCs w:val="24"/>
        </w:rPr>
        <w:softHyphen/>
        <w:t>ра</w:t>
      </w:r>
      <w:r w:rsidRPr="00F30937">
        <w:rPr>
          <w:sz w:val="24"/>
          <w:szCs w:val="24"/>
        </w:rPr>
        <w:softHyphen/>
        <w:t>же</w:t>
      </w:r>
      <w:r w:rsidRPr="00F30937">
        <w:rPr>
          <w:sz w:val="24"/>
          <w:szCs w:val="24"/>
        </w:rPr>
        <w:softHyphen/>
        <w:t>ни</w:t>
      </w:r>
      <w:r w:rsidRPr="00F30937">
        <w:rPr>
          <w:sz w:val="24"/>
          <w:szCs w:val="24"/>
        </w:rPr>
        <w:softHyphen/>
        <w:t xml:space="preserve">ем </w:t>
      </w:r>
      <w:r w:rsidR="001B1A86">
        <w:rPr>
          <w:noProof/>
          <w:sz w:val="24"/>
          <w:szCs w:val="24"/>
        </w:rPr>
        <w:drawing>
          <wp:inline distT="0" distB="0" distL="0" distR="0">
            <wp:extent cx="810895" cy="389890"/>
            <wp:effectExtent l="19050" t="0" r="8255" b="0"/>
            <wp:docPr id="777" name="Рисунок 26" descr="http://reshuege.ru/formula/60/607136f0e8a9860f129d27d9e0d854b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reshuege.ru/formula/60/607136f0e8a9860f129d27d9e0d854b8p.png"/>
                    <pic:cNvPicPr>
                      <a:picLocks noChangeAspect="1" noChangeArrowheads="1"/>
                    </pic:cNvPicPr>
                  </pic:nvPicPr>
                  <pic:blipFill>
                    <a:blip r:embed="rId1042" cstate="print"/>
                    <a:srcRect/>
                    <a:stretch>
                      <a:fillRect/>
                    </a:stretch>
                  </pic:blipFill>
                  <pic:spPr bwMode="auto">
                    <a:xfrm>
                      <a:off x="0" y="0"/>
                      <a:ext cx="810895" cy="389890"/>
                    </a:xfrm>
                    <a:prstGeom prst="rect">
                      <a:avLst/>
                    </a:prstGeom>
                    <a:noFill/>
                    <a:ln w="9525">
                      <a:noFill/>
                      <a:miter lim="800000"/>
                      <a:headEnd/>
                      <a:tailEnd/>
                    </a:ln>
                  </pic:spPr>
                </pic:pic>
              </a:graphicData>
            </a:graphic>
          </wp:inline>
        </w:drawing>
      </w:r>
      <w:r w:rsidRPr="00F30937">
        <w:rPr>
          <w:sz w:val="24"/>
          <w:szCs w:val="24"/>
        </w:rPr>
        <w:t>. Опре</w:t>
      </w:r>
      <w:r w:rsidRPr="00F30937">
        <w:rPr>
          <w:sz w:val="24"/>
          <w:szCs w:val="24"/>
        </w:rPr>
        <w:softHyphen/>
        <w:t>де</w:t>
      </w:r>
      <w:r w:rsidRPr="00F30937">
        <w:rPr>
          <w:sz w:val="24"/>
          <w:szCs w:val="24"/>
        </w:rPr>
        <w:softHyphen/>
        <w:t>ли</w:t>
      </w:r>
      <w:r w:rsidRPr="00F30937">
        <w:rPr>
          <w:sz w:val="24"/>
          <w:szCs w:val="24"/>
        </w:rPr>
        <w:softHyphen/>
        <w:t>те наи</w:t>
      </w:r>
      <w:r w:rsidRPr="00F30937">
        <w:rPr>
          <w:sz w:val="24"/>
          <w:szCs w:val="24"/>
        </w:rPr>
        <w:softHyphen/>
        <w:t>боль</w:t>
      </w:r>
      <w:r w:rsidRPr="00F30937">
        <w:rPr>
          <w:sz w:val="24"/>
          <w:szCs w:val="24"/>
        </w:rPr>
        <w:softHyphen/>
        <w:t>шее время, в те</w:t>
      </w:r>
      <w:r w:rsidRPr="00F30937">
        <w:rPr>
          <w:sz w:val="24"/>
          <w:szCs w:val="24"/>
        </w:rPr>
        <w:softHyphen/>
        <w:t>че</w:t>
      </w:r>
      <w:r w:rsidRPr="00F30937">
        <w:rPr>
          <w:sz w:val="24"/>
          <w:szCs w:val="24"/>
        </w:rPr>
        <w:softHyphen/>
        <w:t>ние ко</w:t>
      </w:r>
      <w:r w:rsidRPr="00F30937">
        <w:rPr>
          <w:sz w:val="24"/>
          <w:szCs w:val="24"/>
        </w:rPr>
        <w:softHyphen/>
        <w:t>то</w:t>
      </w:r>
      <w:r w:rsidRPr="00F30937">
        <w:rPr>
          <w:sz w:val="24"/>
          <w:szCs w:val="24"/>
        </w:rPr>
        <w:softHyphen/>
        <w:t>ро</w:t>
      </w:r>
      <w:r w:rsidRPr="00F30937">
        <w:rPr>
          <w:sz w:val="24"/>
          <w:szCs w:val="24"/>
        </w:rPr>
        <w:softHyphen/>
        <w:t>го мо</w:t>
      </w:r>
      <w:r w:rsidRPr="00F30937">
        <w:rPr>
          <w:sz w:val="24"/>
          <w:szCs w:val="24"/>
        </w:rPr>
        <w:softHyphen/>
        <w:t>то</w:t>
      </w:r>
      <w:r w:rsidRPr="00F30937">
        <w:rPr>
          <w:sz w:val="24"/>
          <w:szCs w:val="24"/>
        </w:rPr>
        <w:softHyphen/>
        <w:t>цик</w:t>
      </w:r>
      <w:r w:rsidRPr="00F30937">
        <w:rPr>
          <w:sz w:val="24"/>
          <w:szCs w:val="24"/>
        </w:rPr>
        <w:softHyphen/>
        <w:t>лист будет на</w:t>
      </w:r>
      <w:r w:rsidRPr="00F30937">
        <w:rPr>
          <w:sz w:val="24"/>
          <w:szCs w:val="24"/>
        </w:rPr>
        <w:softHyphen/>
        <w:t>хо</w:t>
      </w:r>
      <w:r w:rsidRPr="00F30937">
        <w:rPr>
          <w:sz w:val="24"/>
          <w:szCs w:val="24"/>
        </w:rPr>
        <w:softHyphen/>
        <w:t>дить</w:t>
      </w:r>
      <w:r w:rsidRPr="00F30937">
        <w:rPr>
          <w:sz w:val="24"/>
          <w:szCs w:val="24"/>
        </w:rPr>
        <w:softHyphen/>
        <w:t>ся в зоне функ</w:t>
      </w:r>
      <w:r w:rsidRPr="00F30937">
        <w:rPr>
          <w:sz w:val="24"/>
          <w:szCs w:val="24"/>
        </w:rPr>
        <w:softHyphen/>
        <w:t>ци</w:t>
      </w:r>
      <w:r w:rsidRPr="00F30937">
        <w:rPr>
          <w:sz w:val="24"/>
          <w:szCs w:val="24"/>
        </w:rPr>
        <w:softHyphen/>
        <w:t>о</w:t>
      </w:r>
      <w:r w:rsidRPr="00F30937">
        <w:rPr>
          <w:sz w:val="24"/>
          <w:szCs w:val="24"/>
        </w:rPr>
        <w:softHyphen/>
        <w:t>ни</w:t>
      </w:r>
      <w:r w:rsidRPr="00F30937">
        <w:rPr>
          <w:sz w:val="24"/>
          <w:szCs w:val="24"/>
        </w:rPr>
        <w:softHyphen/>
        <w:t>ро</w:t>
      </w:r>
      <w:r w:rsidRPr="00F30937">
        <w:rPr>
          <w:sz w:val="24"/>
          <w:szCs w:val="24"/>
        </w:rPr>
        <w:softHyphen/>
        <w:t>ва</w:t>
      </w:r>
      <w:r w:rsidRPr="00F30937">
        <w:rPr>
          <w:sz w:val="24"/>
          <w:szCs w:val="24"/>
        </w:rPr>
        <w:softHyphen/>
        <w:t>ния со</w:t>
      </w:r>
      <w:r w:rsidRPr="00F30937">
        <w:rPr>
          <w:sz w:val="24"/>
          <w:szCs w:val="24"/>
        </w:rPr>
        <w:softHyphen/>
        <w:t>то</w:t>
      </w:r>
      <w:r w:rsidRPr="00F30937">
        <w:rPr>
          <w:sz w:val="24"/>
          <w:szCs w:val="24"/>
        </w:rPr>
        <w:softHyphen/>
        <w:t>вой связи, если опе</w:t>
      </w:r>
      <w:r w:rsidRPr="00F30937">
        <w:rPr>
          <w:sz w:val="24"/>
          <w:szCs w:val="24"/>
        </w:rPr>
        <w:softHyphen/>
        <w:t>ра</w:t>
      </w:r>
      <w:r w:rsidRPr="00F30937">
        <w:rPr>
          <w:sz w:val="24"/>
          <w:szCs w:val="24"/>
        </w:rPr>
        <w:softHyphen/>
        <w:t>тор га</w:t>
      </w:r>
      <w:r w:rsidRPr="00F30937">
        <w:rPr>
          <w:sz w:val="24"/>
          <w:szCs w:val="24"/>
        </w:rPr>
        <w:softHyphen/>
        <w:t>ран</w:t>
      </w:r>
      <w:r w:rsidRPr="00F30937">
        <w:rPr>
          <w:sz w:val="24"/>
          <w:szCs w:val="24"/>
        </w:rPr>
        <w:softHyphen/>
        <w:t>ти</w:t>
      </w:r>
      <w:r w:rsidRPr="00F30937">
        <w:rPr>
          <w:sz w:val="24"/>
          <w:szCs w:val="24"/>
        </w:rPr>
        <w:softHyphen/>
        <w:t>ру</w:t>
      </w:r>
      <w:r w:rsidRPr="00F30937">
        <w:rPr>
          <w:sz w:val="24"/>
          <w:szCs w:val="24"/>
        </w:rPr>
        <w:softHyphen/>
        <w:t>ет по</w:t>
      </w:r>
      <w:r w:rsidRPr="00F30937">
        <w:rPr>
          <w:sz w:val="24"/>
          <w:szCs w:val="24"/>
        </w:rPr>
        <w:softHyphen/>
        <w:t>кры</w:t>
      </w:r>
      <w:r w:rsidRPr="00F30937">
        <w:rPr>
          <w:sz w:val="24"/>
          <w:szCs w:val="24"/>
        </w:rPr>
        <w:softHyphen/>
        <w:t>тие на рас</w:t>
      </w:r>
      <w:r w:rsidRPr="00F30937">
        <w:rPr>
          <w:sz w:val="24"/>
          <w:szCs w:val="24"/>
        </w:rPr>
        <w:softHyphen/>
        <w:t>сто</w:t>
      </w:r>
      <w:r w:rsidRPr="00F30937">
        <w:rPr>
          <w:sz w:val="24"/>
          <w:szCs w:val="24"/>
        </w:rPr>
        <w:softHyphen/>
        <w:t>я</w:t>
      </w:r>
      <w:r w:rsidRPr="00F30937">
        <w:rPr>
          <w:sz w:val="24"/>
          <w:szCs w:val="24"/>
        </w:rPr>
        <w:softHyphen/>
        <w:t>нии не далее чем в 30 км от го</w:t>
      </w:r>
      <w:r w:rsidRPr="00F30937">
        <w:rPr>
          <w:sz w:val="24"/>
          <w:szCs w:val="24"/>
        </w:rPr>
        <w:softHyphen/>
        <w:t>ро</w:t>
      </w:r>
      <w:r w:rsidRPr="00F30937">
        <w:rPr>
          <w:sz w:val="24"/>
          <w:szCs w:val="24"/>
        </w:rPr>
        <w:softHyphen/>
        <w:t>да. Ответ вы</w:t>
      </w:r>
      <w:r w:rsidRPr="00F30937">
        <w:rPr>
          <w:sz w:val="24"/>
          <w:szCs w:val="24"/>
        </w:rPr>
        <w:softHyphen/>
        <w:t>ра</w:t>
      </w:r>
      <w:r w:rsidRPr="00F30937">
        <w:rPr>
          <w:sz w:val="24"/>
          <w:szCs w:val="24"/>
        </w:rPr>
        <w:softHyphen/>
        <w:t>зи</w:t>
      </w:r>
      <w:r w:rsidRPr="00F30937">
        <w:rPr>
          <w:sz w:val="24"/>
          <w:szCs w:val="24"/>
        </w:rPr>
        <w:softHyphen/>
        <w:t>те в ми</w:t>
      </w:r>
      <w:r w:rsidRPr="00F30937">
        <w:rPr>
          <w:sz w:val="24"/>
          <w:szCs w:val="24"/>
        </w:rPr>
        <w:softHyphen/>
        <w:t>ну</w:t>
      </w:r>
      <w:r w:rsidRPr="00F30937">
        <w:rPr>
          <w:sz w:val="24"/>
          <w:szCs w:val="24"/>
        </w:rPr>
        <w:softHyphen/>
        <w:t>тах.</w:t>
      </w:r>
    </w:p>
    <w:p w:rsidR="00C07B2F" w:rsidRPr="003A325F" w:rsidRDefault="00C07B2F" w:rsidP="00C07B2F">
      <w:pPr>
        <w:rPr>
          <w:b/>
          <w:bCs/>
          <w:sz w:val="24"/>
          <w:szCs w:val="24"/>
        </w:rPr>
      </w:pPr>
    </w:p>
    <w:p w:rsidR="00C07B2F" w:rsidRPr="00D53C01" w:rsidRDefault="00C07B2F" w:rsidP="00C07B2F">
      <w:pPr>
        <w:rPr>
          <w:sz w:val="24"/>
          <w:szCs w:val="24"/>
        </w:rPr>
      </w:pPr>
      <w:r w:rsidRPr="00F30937">
        <w:rPr>
          <w:b/>
          <w:bCs/>
          <w:sz w:val="24"/>
          <w:szCs w:val="24"/>
        </w:rPr>
        <w:t>B 13 </w:t>
      </w:r>
      <w:r w:rsidRPr="00D53C01">
        <w:rPr>
          <w:sz w:val="24"/>
          <w:szCs w:val="24"/>
        </w:rPr>
        <w:t>Пло</w:t>
      </w:r>
      <w:r w:rsidRPr="00D53C01">
        <w:rPr>
          <w:sz w:val="24"/>
          <w:szCs w:val="24"/>
        </w:rPr>
        <w:softHyphen/>
        <w:t>щадь грани пря</w:t>
      </w:r>
      <w:r w:rsidRPr="00D53C01">
        <w:rPr>
          <w:sz w:val="24"/>
          <w:szCs w:val="24"/>
        </w:rPr>
        <w:softHyphen/>
        <w:t>мо</w:t>
      </w:r>
      <w:r w:rsidRPr="00D53C01">
        <w:rPr>
          <w:sz w:val="24"/>
          <w:szCs w:val="24"/>
        </w:rPr>
        <w:softHyphen/>
        <w:t>уголь</w:t>
      </w:r>
      <w:r w:rsidRPr="00D53C01">
        <w:rPr>
          <w:sz w:val="24"/>
          <w:szCs w:val="24"/>
        </w:rPr>
        <w:softHyphen/>
        <w:t>но</w:t>
      </w:r>
      <w:r w:rsidRPr="00D53C01">
        <w:rPr>
          <w:sz w:val="24"/>
          <w:szCs w:val="24"/>
        </w:rPr>
        <w:softHyphen/>
        <w:t>го па</w:t>
      </w:r>
      <w:r w:rsidRPr="00D53C01">
        <w:rPr>
          <w:sz w:val="24"/>
          <w:szCs w:val="24"/>
        </w:rPr>
        <w:softHyphen/>
        <w:t>рал</w:t>
      </w:r>
      <w:r w:rsidRPr="00D53C01">
        <w:rPr>
          <w:sz w:val="24"/>
          <w:szCs w:val="24"/>
        </w:rPr>
        <w:softHyphen/>
        <w:t>ле</w:t>
      </w:r>
      <w:r w:rsidRPr="00D53C01">
        <w:rPr>
          <w:sz w:val="24"/>
          <w:szCs w:val="24"/>
        </w:rPr>
        <w:softHyphen/>
        <w:t>ле</w:t>
      </w:r>
      <w:r w:rsidRPr="00D53C01">
        <w:rPr>
          <w:sz w:val="24"/>
          <w:szCs w:val="24"/>
        </w:rPr>
        <w:softHyphen/>
        <w:t>пи</w:t>
      </w:r>
      <w:r w:rsidRPr="00D53C01">
        <w:rPr>
          <w:sz w:val="24"/>
          <w:szCs w:val="24"/>
        </w:rPr>
        <w:softHyphen/>
        <w:t>пе</w:t>
      </w:r>
      <w:r w:rsidRPr="00D53C01">
        <w:rPr>
          <w:sz w:val="24"/>
          <w:szCs w:val="24"/>
        </w:rPr>
        <w:softHyphen/>
        <w:t>да равна 12. Ребро, пер</w:t>
      </w:r>
      <w:r w:rsidRPr="00D53C01">
        <w:rPr>
          <w:sz w:val="24"/>
          <w:szCs w:val="24"/>
        </w:rPr>
        <w:softHyphen/>
        <w:t>пен</w:t>
      </w:r>
      <w:r w:rsidRPr="00D53C01">
        <w:rPr>
          <w:sz w:val="24"/>
          <w:szCs w:val="24"/>
        </w:rPr>
        <w:softHyphen/>
        <w:t>ди</w:t>
      </w:r>
      <w:r w:rsidRPr="00D53C01">
        <w:rPr>
          <w:sz w:val="24"/>
          <w:szCs w:val="24"/>
        </w:rPr>
        <w:softHyphen/>
        <w:t>ку</w:t>
      </w:r>
      <w:r w:rsidRPr="00D53C01">
        <w:rPr>
          <w:sz w:val="24"/>
          <w:szCs w:val="24"/>
        </w:rPr>
        <w:softHyphen/>
        <w:t>ляр</w:t>
      </w:r>
      <w:r w:rsidRPr="00D53C01">
        <w:rPr>
          <w:sz w:val="24"/>
          <w:szCs w:val="24"/>
        </w:rPr>
        <w:softHyphen/>
        <w:t>ное этой грани, равно 4. Най</w:t>
      </w:r>
      <w:r w:rsidRPr="00D53C01">
        <w:rPr>
          <w:sz w:val="24"/>
          <w:szCs w:val="24"/>
        </w:rPr>
        <w:softHyphen/>
        <w:t>ди</w:t>
      </w:r>
      <w:r w:rsidRPr="00D53C01">
        <w:rPr>
          <w:sz w:val="24"/>
          <w:szCs w:val="24"/>
        </w:rPr>
        <w:softHyphen/>
        <w:t>те объем па</w:t>
      </w:r>
      <w:r w:rsidRPr="00D53C01">
        <w:rPr>
          <w:sz w:val="24"/>
          <w:szCs w:val="24"/>
        </w:rPr>
        <w:softHyphen/>
        <w:t>рал</w:t>
      </w:r>
      <w:r w:rsidRPr="00D53C01">
        <w:rPr>
          <w:sz w:val="24"/>
          <w:szCs w:val="24"/>
        </w:rPr>
        <w:softHyphen/>
        <w:t>ле</w:t>
      </w:r>
      <w:r w:rsidRPr="00D53C01">
        <w:rPr>
          <w:sz w:val="24"/>
          <w:szCs w:val="24"/>
        </w:rPr>
        <w:softHyphen/>
        <w:t>ле</w:t>
      </w:r>
      <w:r w:rsidRPr="00D53C01">
        <w:rPr>
          <w:sz w:val="24"/>
          <w:szCs w:val="24"/>
        </w:rPr>
        <w:softHyphen/>
        <w:t>пи</w:t>
      </w:r>
      <w:r w:rsidRPr="00D53C01">
        <w:rPr>
          <w:sz w:val="24"/>
          <w:szCs w:val="24"/>
        </w:rPr>
        <w:softHyphen/>
        <w:t>пе</w:t>
      </w:r>
      <w:r w:rsidRPr="00D53C01">
        <w:rPr>
          <w:sz w:val="24"/>
          <w:szCs w:val="24"/>
        </w:rPr>
        <w:softHyphen/>
        <w:t xml:space="preserve">да. </w:t>
      </w:r>
    </w:p>
    <w:p w:rsidR="00C07B2F" w:rsidRPr="00D53C01" w:rsidRDefault="00C07B2F" w:rsidP="00C07B2F">
      <w:pPr>
        <w:rPr>
          <w:sz w:val="24"/>
          <w:szCs w:val="24"/>
        </w:rPr>
      </w:pPr>
    </w:p>
    <w:p w:rsidR="00C07B2F" w:rsidRDefault="00C07B2F" w:rsidP="00C07B2F">
      <w:pPr>
        <w:rPr>
          <w:sz w:val="24"/>
          <w:szCs w:val="24"/>
        </w:rPr>
      </w:pPr>
      <w:r w:rsidRPr="00F30937">
        <w:rPr>
          <w:b/>
          <w:bCs/>
          <w:sz w:val="24"/>
          <w:szCs w:val="24"/>
        </w:rPr>
        <w:t>B 14 </w:t>
      </w:r>
      <w:r w:rsidRPr="00F30937">
        <w:rPr>
          <w:sz w:val="24"/>
          <w:szCs w:val="24"/>
        </w:rPr>
        <w:t xml:space="preserve"> Заказ на 156 де</w:t>
      </w:r>
      <w:r w:rsidRPr="00F30937">
        <w:rPr>
          <w:sz w:val="24"/>
          <w:szCs w:val="24"/>
        </w:rPr>
        <w:softHyphen/>
        <w:t>та</w:t>
      </w:r>
      <w:r w:rsidRPr="00F30937">
        <w:rPr>
          <w:sz w:val="24"/>
          <w:szCs w:val="24"/>
        </w:rPr>
        <w:softHyphen/>
        <w:t>лей пер</w:t>
      </w:r>
      <w:r w:rsidRPr="00F30937">
        <w:rPr>
          <w:sz w:val="24"/>
          <w:szCs w:val="24"/>
        </w:rPr>
        <w:softHyphen/>
        <w:t>вый ра</w:t>
      </w:r>
      <w:r w:rsidRPr="00F30937">
        <w:rPr>
          <w:sz w:val="24"/>
          <w:szCs w:val="24"/>
        </w:rPr>
        <w:softHyphen/>
        <w:t>бо</w:t>
      </w:r>
      <w:r w:rsidRPr="00F30937">
        <w:rPr>
          <w:sz w:val="24"/>
          <w:szCs w:val="24"/>
        </w:rPr>
        <w:softHyphen/>
        <w:t>чий вы</w:t>
      </w:r>
      <w:r w:rsidRPr="00F30937">
        <w:rPr>
          <w:sz w:val="24"/>
          <w:szCs w:val="24"/>
        </w:rPr>
        <w:softHyphen/>
        <w:t>пол</w:t>
      </w:r>
      <w:r w:rsidRPr="00F30937">
        <w:rPr>
          <w:sz w:val="24"/>
          <w:szCs w:val="24"/>
        </w:rPr>
        <w:softHyphen/>
        <w:t>ня</w:t>
      </w:r>
      <w:r w:rsidRPr="00F30937">
        <w:rPr>
          <w:sz w:val="24"/>
          <w:szCs w:val="24"/>
        </w:rPr>
        <w:softHyphen/>
        <w:t>ет на 1 час быст</w:t>
      </w:r>
      <w:r w:rsidRPr="00F30937">
        <w:rPr>
          <w:sz w:val="24"/>
          <w:szCs w:val="24"/>
        </w:rPr>
        <w:softHyphen/>
        <w:t>рее, чем вто</w:t>
      </w:r>
      <w:r w:rsidRPr="00F30937">
        <w:rPr>
          <w:sz w:val="24"/>
          <w:szCs w:val="24"/>
        </w:rPr>
        <w:softHyphen/>
        <w:t>рой. Сколь</w:t>
      </w:r>
      <w:r w:rsidRPr="00F30937">
        <w:rPr>
          <w:sz w:val="24"/>
          <w:szCs w:val="24"/>
        </w:rPr>
        <w:softHyphen/>
        <w:t>ко де</w:t>
      </w:r>
      <w:r w:rsidRPr="00F30937">
        <w:rPr>
          <w:sz w:val="24"/>
          <w:szCs w:val="24"/>
        </w:rPr>
        <w:softHyphen/>
        <w:t>та</w:t>
      </w:r>
      <w:r w:rsidRPr="00F30937">
        <w:rPr>
          <w:sz w:val="24"/>
          <w:szCs w:val="24"/>
        </w:rPr>
        <w:softHyphen/>
        <w:t>лей в час де</w:t>
      </w:r>
      <w:r w:rsidRPr="00F30937">
        <w:rPr>
          <w:sz w:val="24"/>
          <w:szCs w:val="24"/>
        </w:rPr>
        <w:softHyphen/>
        <w:t>ла</w:t>
      </w:r>
      <w:r w:rsidRPr="00F30937">
        <w:rPr>
          <w:sz w:val="24"/>
          <w:szCs w:val="24"/>
        </w:rPr>
        <w:softHyphen/>
        <w:t>ет пер</w:t>
      </w:r>
      <w:r w:rsidRPr="00F30937">
        <w:rPr>
          <w:sz w:val="24"/>
          <w:szCs w:val="24"/>
        </w:rPr>
        <w:softHyphen/>
        <w:t>вый ра</w:t>
      </w:r>
      <w:r w:rsidRPr="00F30937">
        <w:rPr>
          <w:sz w:val="24"/>
          <w:szCs w:val="24"/>
        </w:rPr>
        <w:softHyphen/>
        <w:t>бо</w:t>
      </w:r>
      <w:r w:rsidRPr="00F30937">
        <w:rPr>
          <w:sz w:val="24"/>
          <w:szCs w:val="24"/>
        </w:rPr>
        <w:softHyphen/>
        <w:t>чий, если из</w:t>
      </w:r>
      <w:r w:rsidRPr="00F30937">
        <w:rPr>
          <w:sz w:val="24"/>
          <w:szCs w:val="24"/>
        </w:rPr>
        <w:softHyphen/>
        <w:t>вест</w:t>
      </w:r>
      <w:r w:rsidRPr="00F30937">
        <w:rPr>
          <w:sz w:val="24"/>
          <w:szCs w:val="24"/>
        </w:rPr>
        <w:softHyphen/>
        <w:t>но, что он за час де</w:t>
      </w:r>
      <w:r w:rsidRPr="00F30937">
        <w:rPr>
          <w:sz w:val="24"/>
          <w:szCs w:val="24"/>
        </w:rPr>
        <w:softHyphen/>
        <w:t>ла</w:t>
      </w:r>
      <w:r w:rsidRPr="00F30937">
        <w:rPr>
          <w:sz w:val="24"/>
          <w:szCs w:val="24"/>
        </w:rPr>
        <w:softHyphen/>
        <w:t>ет на 1 де</w:t>
      </w:r>
      <w:r w:rsidRPr="00F30937">
        <w:rPr>
          <w:sz w:val="24"/>
          <w:szCs w:val="24"/>
        </w:rPr>
        <w:softHyphen/>
        <w:t>таль боль</w:t>
      </w:r>
      <w:r w:rsidRPr="00F30937">
        <w:rPr>
          <w:sz w:val="24"/>
          <w:szCs w:val="24"/>
        </w:rPr>
        <w:softHyphen/>
        <w:t>ше?</w:t>
      </w:r>
    </w:p>
    <w:p w:rsidR="00C07B2F" w:rsidRPr="00F30937" w:rsidRDefault="00C07B2F" w:rsidP="00C07B2F">
      <w:pPr>
        <w:rPr>
          <w:sz w:val="24"/>
          <w:szCs w:val="24"/>
        </w:rPr>
      </w:pPr>
    </w:p>
    <w:p w:rsidR="00C07B2F" w:rsidRPr="00D53C01" w:rsidRDefault="00C07B2F" w:rsidP="00C07B2F">
      <w:pPr>
        <w:rPr>
          <w:b/>
          <w:bCs/>
          <w:sz w:val="24"/>
          <w:szCs w:val="24"/>
        </w:rPr>
      </w:pPr>
      <w:r w:rsidRPr="00F30937">
        <w:rPr>
          <w:b/>
          <w:bCs/>
          <w:sz w:val="24"/>
          <w:szCs w:val="24"/>
        </w:rPr>
        <w:t>B 15 </w:t>
      </w:r>
      <w:r w:rsidRPr="00D53C01">
        <w:rPr>
          <w:sz w:val="24"/>
          <w:szCs w:val="24"/>
        </w:rPr>
        <w:t>Най</w:t>
      </w:r>
      <w:r w:rsidRPr="00D53C01">
        <w:rPr>
          <w:sz w:val="24"/>
          <w:szCs w:val="24"/>
        </w:rPr>
        <w:softHyphen/>
        <w:t>ди</w:t>
      </w:r>
      <w:r w:rsidRPr="00D53C01">
        <w:rPr>
          <w:sz w:val="24"/>
          <w:szCs w:val="24"/>
        </w:rPr>
        <w:softHyphen/>
        <w:t xml:space="preserve">те </w:t>
      </w:r>
      <w:r>
        <w:rPr>
          <w:sz w:val="24"/>
          <w:szCs w:val="24"/>
        </w:rPr>
        <w:t xml:space="preserve">точку максимума </w:t>
      </w:r>
      <w:r w:rsidRPr="00D53C01">
        <w:rPr>
          <w:sz w:val="24"/>
          <w:szCs w:val="24"/>
        </w:rPr>
        <w:t>функ</w:t>
      </w:r>
      <w:r w:rsidRPr="00D53C01">
        <w:rPr>
          <w:sz w:val="24"/>
          <w:szCs w:val="24"/>
        </w:rPr>
        <w:softHyphen/>
        <w:t>ции</w:t>
      </w:r>
      <w:r>
        <w:rPr>
          <w:sz w:val="24"/>
          <w:szCs w:val="24"/>
        </w:rPr>
        <w:t xml:space="preserve"> </w:t>
      </w:r>
      <w:r>
        <w:rPr>
          <w:sz w:val="24"/>
          <w:szCs w:val="24"/>
          <w:lang w:val="en-US"/>
        </w:rPr>
        <w:t>f</w:t>
      </w:r>
      <w:r w:rsidRPr="004C1FE6">
        <w:rPr>
          <w:sz w:val="24"/>
          <w:szCs w:val="24"/>
        </w:rPr>
        <w:t>(</w:t>
      </w:r>
      <w:r>
        <w:rPr>
          <w:sz w:val="24"/>
          <w:szCs w:val="24"/>
          <w:lang w:val="en-US"/>
        </w:rPr>
        <w:t>x</w:t>
      </w:r>
      <w:r w:rsidRPr="004C1FE6">
        <w:rPr>
          <w:sz w:val="24"/>
          <w:szCs w:val="24"/>
        </w:rPr>
        <w:t xml:space="preserve">) = </w:t>
      </w:r>
      <w:r>
        <w:rPr>
          <w:sz w:val="24"/>
          <w:szCs w:val="24"/>
        </w:rPr>
        <w:t>6х</w:t>
      </w:r>
      <w:r>
        <w:rPr>
          <w:sz w:val="24"/>
          <w:szCs w:val="24"/>
          <w:vertAlign w:val="superscript"/>
        </w:rPr>
        <w:t>3</w:t>
      </w:r>
      <w:r>
        <w:rPr>
          <w:sz w:val="24"/>
          <w:szCs w:val="24"/>
        </w:rPr>
        <w:t xml:space="preserve"> – 9х</w:t>
      </w:r>
      <w:r>
        <w:rPr>
          <w:sz w:val="24"/>
          <w:szCs w:val="24"/>
          <w:vertAlign w:val="superscript"/>
        </w:rPr>
        <w:t>2</w:t>
      </w:r>
      <w:r>
        <w:rPr>
          <w:sz w:val="24"/>
          <w:szCs w:val="24"/>
        </w:rPr>
        <w:t xml:space="preserve"> + 8</w:t>
      </w:r>
      <w:r w:rsidRPr="00D53C01">
        <w:rPr>
          <w:sz w:val="24"/>
          <w:szCs w:val="24"/>
        </w:rPr>
        <w:t xml:space="preserve"> .</w:t>
      </w:r>
    </w:p>
    <w:p w:rsidR="00C07B2F" w:rsidRDefault="00C07B2F" w:rsidP="00C07B2F">
      <w:pPr>
        <w:spacing w:before="100" w:beforeAutospacing="1" w:after="100" w:afterAutospacing="1"/>
        <w:outlineLvl w:val="2"/>
        <w:rPr>
          <w:b/>
          <w:bCs/>
          <w:sz w:val="27"/>
          <w:szCs w:val="27"/>
        </w:rPr>
      </w:pPr>
    </w:p>
    <w:p w:rsidR="00C07B2F" w:rsidRPr="00F30937" w:rsidRDefault="00C07B2F" w:rsidP="00C07B2F">
      <w:pPr>
        <w:spacing w:before="100" w:beforeAutospacing="1" w:after="100" w:afterAutospacing="1"/>
        <w:jc w:val="center"/>
        <w:outlineLvl w:val="2"/>
        <w:rPr>
          <w:b/>
          <w:bCs/>
          <w:sz w:val="27"/>
          <w:szCs w:val="27"/>
        </w:rPr>
      </w:pPr>
      <w:r w:rsidRPr="00F30937">
        <w:rPr>
          <w:b/>
          <w:bCs/>
          <w:sz w:val="27"/>
          <w:szCs w:val="27"/>
        </w:rPr>
        <w:lastRenderedPageBreak/>
        <w:t>Ключ</w:t>
      </w:r>
    </w:p>
    <w:p w:rsidR="00C07B2F" w:rsidRPr="00F30937" w:rsidRDefault="00C07B2F" w:rsidP="00C07B2F">
      <w:pPr>
        <w:jc w:val="center"/>
        <w:rPr>
          <w:sz w:val="24"/>
          <w:szCs w:val="24"/>
        </w:rPr>
      </w:pPr>
      <w:r w:rsidRPr="00F30937">
        <w:rPr>
          <w:b/>
          <w:bCs/>
          <w:sz w:val="24"/>
          <w:szCs w:val="24"/>
        </w:rPr>
        <w:t>№ п/п</w:t>
      </w:r>
      <w:r>
        <w:rPr>
          <w:b/>
          <w:bCs/>
          <w:sz w:val="24"/>
          <w:szCs w:val="24"/>
        </w:rPr>
        <w:t xml:space="preserve">     </w:t>
      </w:r>
      <w:r w:rsidRPr="00F30937">
        <w:rPr>
          <w:b/>
          <w:bCs/>
          <w:sz w:val="24"/>
          <w:szCs w:val="24"/>
        </w:rPr>
        <w:t>Ответ</w:t>
      </w:r>
    </w:p>
    <w:p w:rsidR="00C07B2F" w:rsidRPr="00F30937" w:rsidRDefault="00C07B2F" w:rsidP="00C07B2F">
      <w:pPr>
        <w:jc w:val="center"/>
        <w:rPr>
          <w:sz w:val="24"/>
          <w:szCs w:val="24"/>
        </w:rPr>
      </w:pPr>
      <w:r w:rsidRPr="00F30937">
        <w:rPr>
          <w:sz w:val="24"/>
          <w:szCs w:val="24"/>
        </w:rPr>
        <w:t>1</w:t>
      </w:r>
      <w:r>
        <w:rPr>
          <w:sz w:val="24"/>
          <w:szCs w:val="24"/>
        </w:rPr>
        <w:t xml:space="preserve">           </w:t>
      </w:r>
      <w:r w:rsidRPr="00F30937">
        <w:rPr>
          <w:sz w:val="24"/>
          <w:szCs w:val="24"/>
        </w:rPr>
        <w:t>4</w:t>
      </w:r>
    </w:p>
    <w:p w:rsidR="00C07B2F" w:rsidRPr="00F30937" w:rsidRDefault="00C07B2F" w:rsidP="00C07B2F">
      <w:pPr>
        <w:jc w:val="center"/>
        <w:rPr>
          <w:sz w:val="24"/>
          <w:szCs w:val="24"/>
        </w:rPr>
      </w:pPr>
      <w:r w:rsidRPr="00F30937">
        <w:rPr>
          <w:sz w:val="24"/>
          <w:szCs w:val="24"/>
        </w:rPr>
        <w:t>2</w:t>
      </w:r>
      <w:r>
        <w:rPr>
          <w:sz w:val="24"/>
          <w:szCs w:val="24"/>
        </w:rPr>
        <w:t xml:space="preserve">          </w:t>
      </w:r>
      <w:r w:rsidRPr="00F30937">
        <w:rPr>
          <w:sz w:val="24"/>
          <w:szCs w:val="24"/>
        </w:rPr>
        <w:t>5</w:t>
      </w:r>
    </w:p>
    <w:p w:rsidR="00C07B2F" w:rsidRPr="00F30937" w:rsidRDefault="00C07B2F" w:rsidP="00C07B2F">
      <w:pPr>
        <w:jc w:val="center"/>
        <w:rPr>
          <w:sz w:val="24"/>
          <w:szCs w:val="24"/>
        </w:rPr>
      </w:pPr>
      <w:r w:rsidRPr="00F30937">
        <w:rPr>
          <w:sz w:val="24"/>
          <w:szCs w:val="24"/>
        </w:rPr>
        <w:t>3</w:t>
      </w:r>
      <w:r>
        <w:rPr>
          <w:sz w:val="24"/>
          <w:szCs w:val="24"/>
        </w:rPr>
        <w:t xml:space="preserve">        </w:t>
      </w:r>
      <w:r w:rsidRPr="00F30937">
        <w:rPr>
          <w:sz w:val="24"/>
          <w:szCs w:val="24"/>
        </w:rPr>
        <w:t>19</w:t>
      </w:r>
    </w:p>
    <w:p w:rsidR="00C07B2F" w:rsidRPr="00F30937" w:rsidRDefault="00C07B2F" w:rsidP="00C07B2F">
      <w:pPr>
        <w:jc w:val="center"/>
        <w:rPr>
          <w:sz w:val="24"/>
          <w:szCs w:val="24"/>
        </w:rPr>
      </w:pPr>
      <w:r w:rsidRPr="00F30937">
        <w:rPr>
          <w:sz w:val="24"/>
          <w:szCs w:val="24"/>
        </w:rPr>
        <w:t>4</w:t>
      </w:r>
      <w:r>
        <w:rPr>
          <w:sz w:val="24"/>
          <w:szCs w:val="24"/>
        </w:rPr>
        <w:t xml:space="preserve">  </w:t>
      </w:r>
      <w:r w:rsidRPr="00F30937">
        <w:rPr>
          <w:sz w:val="24"/>
          <w:szCs w:val="24"/>
        </w:rPr>
        <w:t>24000</w:t>
      </w:r>
    </w:p>
    <w:p w:rsidR="00C07B2F" w:rsidRPr="00F30937" w:rsidRDefault="00C07B2F" w:rsidP="00C07B2F">
      <w:pPr>
        <w:jc w:val="center"/>
        <w:rPr>
          <w:sz w:val="24"/>
          <w:szCs w:val="24"/>
        </w:rPr>
      </w:pPr>
      <w:r w:rsidRPr="00F30937">
        <w:rPr>
          <w:sz w:val="24"/>
          <w:szCs w:val="24"/>
        </w:rPr>
        <w:t>5</w:t>
      </w:r>
      <w:r>
        <w:rPr>
          <w:sz w:val="24"/>
          <w:szCs w:val="24"/>
        </w:rPr>
        <w:t xml:space="preserve">           </w:t>
      </w:r>
      <w:r w:rsidRPr="00F30937">
        <w:rPr>
          <w:sz w:val="24"/>
          <w:szCs w:val="24"/>
        </w:rPr>
        <w:t>1</w:t>
      </w:r>
    </w:p>
    <w:p w:rsidR="00C07B2F" w:rsidRPr="00F30937" w:rsidRDefault="00C07B2F" w:rsidP="00C07B2F">
      <w:pPr>
        <w:rPr>
          <w:sz w:val="24"/>
          <w:szCs w:val="24"/>
        </w:rPr>
      </w:pPr>
      <w:r>
        <w:rPr>
          <w:sz w:val="24"/>
          <w:szCs w:val="24"/>
        </w:rPr>
        <w:t xml:space="preserve">                                                                               </w:t>
      </w:r>
      <w:r w:rsidRPr="00F30937">
        <w:rPr>
          <w:sz w:val="24"/>
          <w:szCs w:val="24"/>
        </w:rPr>
        <w:t>6</w:t>
      </w:r>
      <w:r>
        <w:rPr>
          <w:sz w:val="24"/>
          <w:szCs w:val="24"/>
        </w:rPr>
        <w:t xml:space="preserve">       </w:t>
      </w:r>
      <m:oMath>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40</m:t>
            </m:r>
          </m:e>
        </m:rad>
      </m:oMath>
      <w:r>
        <w:rPr>
          <w:sz w:val="24"/>
          <w:szCs w:val="24"/>
        </w:rPr>
        <w:t>/7</w:t>
      </w:r>
    </w:p>
    <w:p w:rsidR="00C07B2F" w:rsidRPr="00F30937" w:rsidRDefault="00C07B2F" w:rsidP="00C07B2F">
      <w:pPr>
        <w:jc w:val="center"/>
        <w:rPr>
          <w:sz w:val="24"/>
          <w:szCs w:val="24"/>
        </w:rPr>
      </w:pPr>
      <w:r w:rsidRPr="00F30937">
        <w:rPr>
          <w:sz w:val="24"/>
          <w:szCs w:val="24"/>
        </w:rPr>
        <w:t>7</w:t>
      </w:r>
      <w:r>
        <w:rPr>
          <w:sz w:val="24"/>
          <w:szCs w:val="24"/>
        </w:rPr>
        <w:t xml:space="preserve">             </w:t>
      </w:r>
      <w:r w:rsidRPr="00F30937">
        <w:rPr>
          <w:sz w:val="24"/>
          <w:szCs w:val="24"/>
        </w:rPr>
        <w:t>8</w:t>
      </w:r>
    </w:p>
    <w:p w:rsidR="00C07B2F" w:rsidRPr="00F30937" w:rsidRDefault="00C07B2F" w:rsidP="00C07B2F">
      <w:pPr>
        <w:jc w:val="center"/>
        <w:rPr>
          <w:sz w:val="24"/>
          <w:szCs w:val="24"/>
        </w:rPr>
      </w:pPr>
      <w:r w:rsidRPr="00F30937">
        <w:rPr>
          <w:sz w:val="24"/>
          <w:szCs w:val="24"/>
        </w:rPr>
        <w:t>8</w:t>
      </w:r>
      <w:r>
        <w:rPr>
          <w:sz w:val="24"/>
          <w:szCs w:val="24"/>
        </w:rPr>
        <w:t xml:space="preserve">             8</w:t>
      </w:r>
    </w:p>
    <w:p w:rsidR="00C07B2F" w:rsidRPr="00F30937" w:rsidRDefault="00C07B2F" w:rsidP="00C07B2F">
      <w:pPr>
        <w:jc w:val="center"/>
        <w:rPr>
          <w:sz w:val="24"/>
          <w:szCs w:val="24"/>
        </w:rPr>
      </w:pPr>
      <w:r w:rsidRPr="00F30937">
        <w:rPr>
          <w:sz w:val="24"/>
          <w:szCs w:val="24"/>
        </w:rPr>
        <w:t>9</w:t>
      </w:r>
      <w:r>
        <w:rPr>
          <w:sz w:val="24"/>
          <w:szCs w:val="24"/>
        </w:rPr>
        <w:t xml:space="preserve">          0;4</w:t>
      </w:r>
    </w:p>
    <w:p w:rsidR="00C07B2F" w:rsidRPr="00F30937" w:rsidRDefault="00C07B2F" w:rsidP="00C07B2F">
      <w:pPr>
        <w:jc w:val="center"/>
        <w:rPr>
          <w:sz w:val="24"/>
          <w:szCs w:val="24"/>
        </w:rPr>
      </w:pPr>
      <w:r w:rsidRPr="00F30937">
        <w:rPr>
          <w:sz w:val="24"/>
          <w:szCs w:val="24"/>
        </w:rPr>
        <w:t>10</w:t>
      </w:r>
      <w:r>
        <w:rPr>
          <w:sz w:val="24"/>
          <w:szCs w:val="24"/>
        </w:rPr>
        <w:t xml:space="preserve">             </w:t>
      </w:r>
      <w:r w:rsidRPr="00F30937">
        <w:rPr>
          <w:sz w:val="24"/>
          <w:szCs w:val="24"/>
        </w:rPr>
        <w:t>3</w:t>
      </w:r>
    </w:p>
    <w:p w:rsidR="00C07B2F" w:rsidRPr="00F30937" w:rsidRDefault="00C07B2F" w:rsidP="00C07B2F">
      <w:pPr>
        <w:jc w:val="center"/>
        <w:rPr>
          <w:sz w:val="24"/>
          <w:szCs w:val="24"/>
        </w:rPr>
      </w:pPr>
      <w:r w:rsidRPr="00F30937">
        <w:rPr>
          <w:sz w:val="24"/>
          <w:szCs w:val="24"/>
        </w:rPr>
        <w:t>11</w:t>
      </w:r>
      <w:r>
        <w:rPr>
          <w:sz w:val="24"/>
          <w:szCs w:val="24"/>
        </w:rPr>
        <w:t xml:space="preserve">          27</w:t>
      </w:r>
    </w:p>
    <w:p w:rsidR="00C07B2F" w:rsidRPr="00F30937" w:rsidRDefault="00C07B2F" w:rsidP="00C07B2F">
      <w:pPr>
        <w:jc w:val="center"/>
        <w:rPr>
          <w:sz w:val="24"/>
          <w:szCs w:val="24"/>
        </w:rPr>
      </w:pPr>
      <w:r w:rsidRPr="00F30937">
        <w:rPr>
          <w:sz w:val="24"/>
          <w:szCs w:val="24"/>
        </w:rPr>
        <w:t>12</w:t>
      </w:r>
      <w:r>
        <w:rPr>
          <w:sz w:val="24"/>
          <w:szCs w:val="24"/>
        </w:rPr>
        <w:t xml:space="preserve">           </w:t>
      </w:r>
      <w:r w:rsidRPr="00F30937">
        <w:rPr>
          <w:sz w:val="24"/>
          <w:szCs w:val="24"/>
        </w:rPr>
        <w:t>30</w:t>
      </w:r>
    </w:p>
    <w:p w:rsidR="00C07B2F" w:rsidRPr="00F30937" w:rsidRDefault="00C07B2F" w:rsidP="00C07B2F">
      <w:pPr>
        <w:jc w:val="center"/>
        <w:rPr>
          <w:sz w:val="24"/>
          <w:szCs w:val="24"/>
        </w:rPr>
      </w:pPr>
      <w:r w:rsidRPr="00F30937">
        <w:rPr>
          <w:sz w:val="24"/>
          <w:szCs w:val="24"/>
        </w:rPr>
        <w:t>13</w:t>
      </w:r>
      <w:r>
        <w:rPr>
          <w:sz w:val="24"/>
          <w:szCs w:val="24"/>
        </w:rPr>
        <w:t xml:space="preserve">          48</w:t>
      </w:r>
    </w:p>
    <w:p w:rsidR="00C07B2F" w:rsidRPr="00F30937" w:rsidRDefault="00C07B2F" w:rsidP="00C07B2F">
      <w:pPr>
        <w:jc w:val="center"/>
        <w:rPr>
          <w:sz w:val="24"/>
          <w:szCs w:val="24"/>
        </w:rPr>
      </w:pPr>
      <w:r w:rsidRPr="00F30937">
        <w:rPr>
          <w:sz w:val="24"/>
          <w:szCs w:val="24"/>
        </w:rPr>
        <w:t>14</w:t>
      </w:r>
      <w:r>
        <w:rPr>
          <w:sz w:val="24"/>
          <w:szCs w:val="24"/>
        </w:rPr>
        <w:t xml:space="preserve">          </w:t>
      </w:r>
      <w:r w:rsidRPr="00F30937">
        <w:rPr>
          <w:sz w:val="24"/>
          <w:szCs w:val="24"/>
        </w:rPr>
        <w:t>13</w:t>
      </w:r>
    </w:p>
    <w:p w:rsidR="00C07B2F" w:rsidRPr="000C01FC" w:rsidRDefault="00C07B2F" w:rsidP="00C07B2F">
      <w:pPr>
        <w:jc w:val="center"/>
        <w:rPr>
          <w:b/>
          <w:sz w:val="28"/>
          <w:szCs w:val="28"/>
        </w:rPr>
      </w:pPr>
      <w:r w:rsidRPr="00F30937">
        <w:rPr>
          <w:sz w:val="24"/>
          <w:szCs w:val="24"/>
        </w:rPr>
        <w:t>15</w:t>
      </w:r>
      <w:r>
        <w:rPr>
          <w:sz w:val="24"/>
          <w:szCs w:val="24"/>
        </w:rPr>
        <w:t xml:space="preserve">             </w:t>
      </w:r>
      <w:r w:rsidRPr="00F30937">
        <w:rPr>
          <w:sz w:val="24"/>
          <w:szCs w:val="24"/>
        </w:rPr>
        <w:t>0</w:t>
      </w:r>
    </w:p>
    <w:p w:rsidR="00A653B3" w:rsidRDefault="00A653B3" w:rsidP="00C07B2F">
      <w:pPr>
        <w:shd w:val="clear" w:color="auto" w:fill="FFFFFF"/>
        <w:spacing w:line="360" w:lineRule="auto"/>
        <w:jc w:val="center"/>
      </w:pPr>
    </w:p>
    <w:sectPr w:rsidR="00A653B3" w:rsidSect="00F21E06">
      <w:pgSz w:w="11909" w:h="16834"/>
      <w:pgMar w:top="1134" w:right="851" w:bottom="1134"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F18" w:rsidRDefault="00C84F18">
      <w:r>
        <w:separator/>
      </w:r>
    </w:p>
  </w:endnote>
  <w:endnote w:type="continuationSeparator" w:id="0">
    <w:p w:rsidR="00C84F18" w:rsidRDefault="00C8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choolBookCSanPin-Regular">
    <w:panose1 w:val="00000000000000000000"/>
    <w:charset w:val="CC"/>
    <w:family w:val="auto"/>
    <w:notTrueType/>
    <w:pitch w:val="default"/>
    <w:sig w:usb0="00000201" w:usb1="00000000" w:usb2="00000000" w:usb3="00000000" w:csb0="00000004"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089" w:rsidRDefault="00693089" w:rsidP="00C361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93089" w:rsidRDefault="00693089" w:rsidP="00212D1A">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089" w:rsidRDefault="00693089" w:rsidP="00C3616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0400B">
      <w:rPr>
        <w:rStyle w:val="a5"/>
        <w:noProof/>
      </w:rPr>
      <w:t>6</w:t>
    </w:r>
    <w:r>
      <w:rPr>
        <w:rStyle w:val="a5"/>
      </w:rPr>
      <w:fldChar w:fldCharType="end"/>
    </w:r>
  </w:p>
  <w:p w:rsidR="00693089" w:rsidRDefault="00693089" w:rsidP="00212D1A">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F18" w:rsidRDefault="00C84F18">
      <w:r>
        <w:separator/>
      </w:r>
    </w:p>
  </w:footnote>
  <w:footnote w:type="continuationSeparator" w:id="0">
    <w:p w:rsidR="00C84F18" w:rsidRDefault="00C84F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454E736"/>
    <w:lvl w:ilvl="0">
      <w:numFmt w:val="bullet"/>
      <w:lvlText w:val="*"/>
      <w:lvlJc w:val="left"/>
    </w:lvl>
  </w:abstractNum>
  <w:abstractNum w:abstractNumId="1" w15:restartNumberingAfterBreak="0">
    <w:nsid w:val="01D56661"/>
    <w:multiLevelType w:val="hybridMultilevel"/>
    <w:tmpl w:val="F9E2E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554E9"/>
    <w:multiLevelType w:val="hybridMultilevel"/>
    <w:tmpl w:val="64826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E91818"/>
    <w:multiLevelType w:val="hybridMultilevel"/>
    <w:tmpl w:val="084E153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0A3650"/>
    <w:multiLevelType w:val="hybridMultilevel"/>
    <w:tmpl w:val="D382ABBA"/>
    <w:lvl w:ilvl="0" w:tplc="527A7CF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0775079"/>
    <w:multiLevelType w:val="hybridMultilevel"/>
    <w:tmpl w:val="1916AF70"/>
    <w:lvl w:ilvl="0" w:tplc="0E62146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3944358"/>
    <w:multiLevelType w:val="hybridMultilevel"/>
    <w:tmpl w:val="B0482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8F54E6"/>
    <w:multiLevelType w:val="hybridMultilevel"/>
    <w:tmpl w:val="93103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464F10"/>
    <w:multiLevelType w:val="hybridMultilevel"/>
    <w:tmpl w:val="D21049F8"/>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940902"/>
    <w:multiLevelType w:val="hybridMultilevel"/>
    <w:tmpl w:val="6FE63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404220"/>
    <w:multiLevelType w:val="hybridMultilevel"/>
    <w:tmpl w:val="2842D036"/>
    <w:lvl w:ilvl="0" w:tplc="527A7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4113BA"/>
    <w:multiLevelType w:val="hybridMultilevel"/>
    <w:tmpl w:val="E85C99F6"/>
    <w:lvl w:ilvl="0" w:tplc="04190011">
      <w:start w:val="1"/>
      <w:numFmt w:val="decimal"/>
      <w:lvlText w:val="%1)"/>
      <w:lvlJc w:val="left"/>
      <w:pPr>
        <w:ind w:left="720" w:hanging="360"/>
      </w:pPr>
      <w:rPr>
        <w:rFonts w:hint="default"/>
      </w:rPr>
    </w:lvl>
    <w:lvl w:ilvl="1" w:tplc="F4505C28">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683EE4"/>
    <w:multiLevelType w:val="hybridMultilevel"/>
    <w:tmpl w:val="CCDED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B354C2"/>
    <w:multiLevelType w:val="hybridMultilevel"/>
    <w:tmpl w:val="54CA6494"/>
    <w:lvl w:ilvl="0" w:tplc="F70E6ED6">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E000B5"/>
    <w:multiLevelType w:val="hybridMultilevel"/>
    <w:tmpl w:val="8F5055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33B16CE"/>
    <w:multiLevelType w:val="hybridMultilevel"/>
    <w:tmpl w:val="730C15E8"/>
    <w:lvl w:ilvl="0" w:tplc="6FE29A06">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8FC6BF8"/>
    <w:multiLevelType w:val="hybridMultilevel"/>
    <w:tmpl w:val="C4E04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A4011A"/>
    <w:multiLevelType w:val="hybridMultilevel"/>
    <w:tmpl w:val="05F26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B5165"/>
    <w:multiLevelType w:val="hybridMultilevel"/>
    <w:tmpl w:val="040E0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254F65"/>
    <w:multiLevelType w:val="hybridMultilevel"/>
    <w:tmpl w:val="E8FA4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123DFA"/>
    <w:multiLevelType w:val="multilevel"/>
    <w:tmpl w:val="5F42DBF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3F1C5B"/>
    <w:multiLevelType w:val="hybridMultilevel"/>
    <w:tmpl w:val="E9143316"/>
    <w:lvl w:ilvl="0" w:tplc="86AA8D9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AB5235"/>
    <w:multiLevelType w:val="hybridMultilevel"/>
    <w:tmpl w:val="B0064148"/>
    <w:lvl w:ilvl="0" w:tplc="86AA8D9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EC2CDD"/>
    <w:multiLevelType w:val="multilevel"/>
    <w:tmpl w:val="BF12B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ED4E8E"/>
    <w:multiLevelType w:val="hybridMultilevel"/>
    <w:tmpl w:val="040E0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213092"/>
    <w:multiLevelType w:val="hybridMultilevel"/>
    <w:tmpl w:val="818E8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B42A3A"/>
    <w:multiLevelType w:val="multilevel"/>
    <w:tmpl w:val="5F42DBF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2639E8"/>
    <w:multiLevelType w:val="singleLevel"/>
    <w:tmpl w:val="4CF6FB42"/>
    <w:lvl w:ilvl="0">
      <w:start w:val="1"/>
      <w:numFmt w:val="decimal"/>
      <w:lvlText w:val="%1."/>
      <w:legacy w:legacy="1" w:legacySpace="0" w:legacyIndent="350"/>
      <w:lvlJc w:val="left"/>
      <w:rPr>
        <w:rFonts w:ascii="Times New Roman" w:hAnsi="Times New Roman" w:cs="Times New Roman" w:hint="default"/>
      </w:rPr>
    </w:lvl>
  </w:abstractNum>
  <w:abstractNum w:abstractNumId="28" w15:restartNumberingAfterBreak="0">
    <w:nsid w:val="4B5E1AEA"/>
    <w:multiLevelType w:val="hybridMultilevel"/>
    <w:tmpl w:val="8CC4BB86"/>
    <w:lvl w:ilvl="0" w:tplc="2AAC5B4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B5F52B7"/>
    <w:multiLevelType w:val="hybridMultilevel"/>
    <w:tmpl w:val="D8F49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DE22DB9"/>
    <w:multiLevelType w:val="multilevel"/>
    <w:tmpl w:val="6918469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3B21B3C"/>
    <w:multiLevelType w:val="multilevel"/>
    <w:tmpl w:val="03DE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0019F"/>
    <w:multiLevelType w:val="hybridMultilevel"/>
    <w:tmpl w:val="24A42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763A38"/>
    <w:multiLevelType w:val="hybridMultilevel"/>
    <w:tmpl w:val="7EE49894"/>
    <w:lvl w:ilvl="0" w:tplc="04190011">
      <w:start w:val="1"/>
      <w:numFmt w:val="decimal"/>
      <w:lvlText w:val="%1)"/>
      <w:lvlJc w:val="left"/>
      <w:pPr>
        <w:ind w:left="720" w:hanging="360"/>
      </w:pPr>
      <w:rPr>
        <w:rFonts w:hint="default"/>
      </w:rPr>
    </w:lvl>
    <w:lvl w:ilvl="1" w:tplc="F4505C28">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575F76"/>
    <w:multiLevelType w:val="hybridMultilevel"/>
    <w:tmpl w:val="040E0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975963"/>
    <w:multiLevelType w:val="singleLevel"/>
    <w:tmpl w:val="48BE1AF6"/>
    <w:lvl w:ilvl="0">
      <w:start w:val="1"/>
      <w:numFmt w:val="decimal"/>
      <w:lvlText w:val="%1."/>
      <w:legacy w:legacy="1" w:legacySpace="0" w:legacyIndent="225"/>
      <w:lvlJc w:val="left"/>
      <w:rPr>
        <w:rFonts w:ascii="Times New Roman" w:hAnsi="Times New Roman" w:cs="Times New Roman" w:hint="default"/>
      </w:rPr>
    </w:lvl>
  </w:abstractNum>
  <w:abstractNum w:abstractNumId="36" w15:restartNumberingAfterBreak="0">
    <w:nsid w:val="61BA676B"/>
    <w:multiLevelType w:val="multilevel"/>
    <w:tmpl w:val="A2CABBD0"/>
    <w:lvl w:ilvl="0">
      <w:start w:val="1"/>
      <w:numFmt w:val="decimal"/>
      <w:lvlText w:val="%1."/>
      <w:lvlJc w:val="left"/>
      <w:pPr>
        <w:ind w:left="720" w:hanging="360"/>
      </w:pPr>
      <w:rPr>
        <w:rFonts w:hint="default"/>
        <w:b/>
        <w:color w:val="auto"/>
        <w:sz w:val="28"/>
        <w:szCs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2EA056E"/>
    <w:multiLevelType w:val="hybridMultilevel"/>
    <w:tmpl w:val="FCD87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3C53828"/>
    <w:multiLevelType w:val="hybridMultilevel"/>
    <w:tmpl w:val="1F74F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D43F9A"/>
    <w:multiLevelType w:val="hybridMultilevel"/>
    <w:tmpl w:val="58C6F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7E2F87"/>
    <w:multiLevelType w:val="hybridMultilevel"/>
    <w:tmpl w:val="37A2A7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95015A"/>
    <w:multiLevelType w:val="hybridMultilevel"/>
    <w:tmpl w:val="040E0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553146"/>
    <w:multiLevelType w:val="multilevel"/>
    <w:tmpl w:val="028E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0D1035"/>
    <w:multiLevelType w:val="hybridMultilevel"/>
    <w:tmpl w:val="F2D6B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AC0137"/>
    <w:multiLevelType w:val="hybridMultilevel"/>
    <w:tmpl w:val="90CEA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9660418"/>
    <w:multiLevelType w:val="hybridMultilevel"/>
    <w:tmpl w:val="06F2CE9A"/>
    <w:lvl w:ilvl="0" w:tplc="39F6DBF0">
      <w:start w:val="6"/>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DA7F2D"/>
    <w:multiLevelType w:val="hybridMultilevel"/>
    <w:tmpl w:val="68AAA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3F16F3"/>
    <w:multiLevelType w:val="hybridMultilevel"/>
    <w:tmpl w:val="39665486"/>
    <w:lvl w:ilvl="0" w:tplc="035C33CA">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EAC6635"/>
    <w:multiLevelType w:val="hybridMultilevel"/>
    <w:tmpl w:val="87FA0DC2"/>
    <w:lvl w:ilvl="0" w:tplc="114E4B70">
      <w:start w:val="6"/>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abstractNumId w:val="27"/>
  </w:num>
  <w:num w:numId="4">
    <w:abstractNumId w:val="13"/>
  </w:num>
  <w:num w:numId="5">
    <w:abstractNumId w:val="35"/>
  </w:num>
  <w:num w:numId="6">
    <w:abstractNumId w:val="2"/>
  </w:num>
  <w:num w:numId="7">
    <w:abstractNumId w:val="38"/>
  </w:num>
  <w:num w:numId="8">
    <w:abstractNumId w:val="10"/>
  </w:num>
  <w:num w:numId="9">
    <w:abstractNumId w:val="4"/>
  </w:num>
  <w:num w:numId="10">
    <w:abstractNumId w:val="14"/>
  </w:num>
  <w:num w:numId="11">
    <w:abstractNumId w:val="7"/>
  </w:num>
  <w:num w:numId="12">
    <w:abstractNumId w:val="12"/>
  </w:num>
  <w:num w:numId="13">
    <w:abstractNumId w:val="32"/>
  </w:num>
  <w:num w:numId="14">
    <w:abstractNumId w:val="29"/>
  </w:num>
  <w:num w:numId="15">
    <w:abstractNumId w:val="16"/>
  </w:num>
  <w:num w:numId="16">
    <w:abstractNumId w:val="36"/>
  </w:num>
  <w:num w:numId="17">
    <w:abstractNumId w:val="30"/>
  </w:num>
  <w:num w:numId="18">
    <w:abstractNumId w:val="44"/>
  </w:num>
  <w:num w:numId="19">
    <w:abstractNumId w:val="25"/>
  </w:num>
  <w:num w:numId="20">
    <w:abstractNumId w:val="39"/>
  </w:num>
  <w:num w:numId="21">
    <w:abstractNumId w:val="22"/>
  </w:num>
  <w:num w:numId="22">
    <w:abstractNumId w:val="21"/>
  </w:num>
  <w:num w:numId="23">
    <w:abstractNumId w:val="47"/>
  </w:num>
  <w:num w:numId="24">
    <w:abstractNumId w:val="37"/>
  </w:num>
  <w:num w:numId="25">
    <w:abstractNumId w:val="3"/>
  </w:num>
  <w:num w:numId="26">
    <w:abstractNumId w:val="20"/>
  </w:num>
  <w:num w:numId="27">
    <w:abstractNumId w:val="26"/>
  </w:num>
  <w:num w:numId="28">
    <w:abstractNumId w:val="41"/>
  </w:num>
  <w:num w:numId="29">
    <w:abstractNumId w:val="34"/>
  </w:num>
  <w:num w:numId="30">
    <w:abstractNumId w:val="24"/>
  </w:num>
  <w:num w:numId="31">
    <w:abstractNumId w:val="18"/>
  </w:num>
  <w:num w:numId="32">
    <w:abstractNumId w:val="28"/>
  </w:num>
  <w:num w:numId="33">
    <w:abstractNumId w:val="15"/>
  </w:num>
  <w:num w:numId="34">
    <w:abstractNumId w:val="5"/>
  </w:num>
  <w:num w:numId="35">
    <w:abstractNumId w:val="48"/>
  </w:num>
  <w:num w:numId="36">
    <w:abstractNumId w:val="9"/>
  </w:num>
  <w:num w:numId="37">
    <w:abstractNumId w:val="1"/>
  </w:num>
  <w:num w:numId="38">
    <w:abstractNumId w:val="43"/>
  </w:num>
  <w:num w:numId="39">
    <w:abstractNumId w:val="6"/>
  </w:num>
  <w:num w:numId="40">
    <w:abstractNumId w:val="8"/>
  </w:num>
  <w:num w:numId="41">
    <w:abstractNumId w:val="11"/>
  </w:num>
  <w:num w:numId="42">
    <w:abstractNumId w:val="33"/>
  </w:num>
  <w:num w:numId="43">
    <w:abstractNumId w:val="40"/>
  </w:num>
  <w:num w:numId="44">
    <w:abstractNumId w:val="42"/>
  </w:num>
  <w:num w:numId="45">
    <w:abstractNumId w:val="31"/>
  </w:num>
  <w:num w:numId="46">
    <w:abstractNumId w:val="23"/>
  </w:num>
  <w:num w:numId="47">
    <w:abstractNumId w:val="17"/>
  </w:num>
  <w:num w:numId="48">
    <w:abstractNumId w:val="46"/>
  </w:num>
  <w:num w:numId="49">
    <w:abstractNumId w:val="19"/>
  </w:num>
  <w:num w:numId="50">
    <w:abstractNumId w:val="4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8D0"/>
    <w:rsid w:val="00032C27"/>
    <w:rsid w:val="00037B31"/>
    <w:rsid w:val="00037D23"/>
    <w:rsid w:val="00050D2E"/>
    <w:rsid w:val="00070C97"/>
    <w:rsid w:val="00084D07"/>
    <w:rsid w:val="00096242"/>
    <w:rsid w:val="000A6360"/>
    <w:rsid w:val="000C0F61"/>
    <w:rsid w:val="000E3401"/>
    <w:rsid w:val="000F71EE"/>
    <w:rsid w:val="00122164"/>
    <w:rsid w:val="00122681"/>
    <w:rsid w:val="00157A26"/>
    <w:rsid w:val="00162164"/>
    <w:rsid w:val="001675E2"/>
    <w:rsid w:val="00170664"/>
    <w:rsid w:val="00182B2D"/>
    <w:rsid w:val="0018748A"/>
    <w:rsid w:val="001950F5"/>
    <w:rsid w:val="00197262"/>
    <w:rsid w:val="001B1A86"/>
    <w:rsid w:val="001C2BA2"/>
    <w:rsid w:val="001D4DF7"/>
    <w:rsid w:val="001E6A7F"/>
    <w:rsid w:val="001F5803"/>
    <w:rsid w:val="00212D1A"/>
    <w:rsid w:val="002136F3"/>
    <w:rsid w:val="002225F8"/>
    <w:rsid w:val="0024165B"/>
    <w:rsid w:val="00247E32"/>
    <w:rsid w:val="002C2C11"/>
    <w:rsid w:val="002C4E12"/>
    <w:rsid w:val="002D2E4F"/>
    <w:rsid w:val="002F12EE"/>
    <w:rsid w:val="00301B93"/>
    <w:rsid w:val="00320DA7"/>
    <w:rsid w:val="00320E24"/>
    <w:rsid w:val="00322A50"/>
    <w:rsid w:val="003260C7"/>
    <w:rsid w:val="00340F96"/>
    <w:rsid w:val="0036427B"/>
    <w:rsid w:val="00371081"/>
    <w:rsid w:val="00371D71"/>
    <w:rsid w:val="003803AE"/>
    <w:rsid w:val="00384EC9"/>
    <w:rsid w:val="003863DF"/>
    <w:rsid w:val="003A2603"/>
    <w:rsid w:val="003B2F49"/>
    <w:rsid w:val="003B3174"/>
    <w:rsid w:val="003B5033"/>
    <w:rsid w:val="003C2146"/>
    <w:rsid w:val="003C237D"/>
    <w:rsid w:val="003C2530"/>
    <w:rsid w:val="003D010F"/>
    <w:rsid w:val="003D69C9"/>
    <w:rsid w:val="003F16B1"/>
    <w:rsid w:val="004027F2"/>
    <w:rsid w:val="00407C2F"/>
    <w:rsid w:val="004111FF"/>
    <w:rsid w:val="0042063F"/>
    <w:rsid w:val="00422A92"/>
    <w:rsid w:val="004239F9"/>
    <w:rsid w:val="00432431"/>
    <w:rsid w:val="00435920"/>
    <w:rsid w:val="004515D3"/>
    <w:rsid w:val="00455453"/>
    <w:rsid w:val="004577B7"/>
    <w:rsid w:val="0046139E"/>
    <w:rsid w:val="0046214A"/>
    <w:rsid w:val="00462BE2"/>
    <w:rsid w:val="00465F84"/>
    <w:rsid w:val="0047164E"/>
    <w:rsid w:val="00474694"/>
    <w:rsid w:val="00474F8A"/>
    <w:rsid w:val="004806F0"/>
    <w:rsid w:val="00481D36"/>
    <w:rsid w:val="004922B2"/>
    <w:rsid w:val="00495795"/>
    <w:rsid w:val="004A1787"/>
    <w:rsid w:val="004A1B9D"/>
    <w:rsid w:val="004A4530"/>
    <w:rsid w:val="004B10A6"/>
    <w:rsid w:val="004D7828"/>
    <w:rsid w:val="004D7C79"/>
    <w:rsid w:val="00500EB1"/>
    <w:rsid w:val="00505AEF"/>
    <w:rsid w:val="00506092"/>
    <w:rsid w:val="0050799C"/>
    <w:rsid w:val="00513F8B"/>
    <w:rsid w:val="00514376"/>
    <w:rsid w:val="00515E7B"/>
    <w:rsid w:val="00536D50"/>
    <w:rsid w:val="00536EF6"/>
    <w:rsid w:val="0055084A"/>
    <w:rsid w:val="00560325"/>
    <w:rsid w:val="005608D0"/>
    <w:rsid w:val="005609AC"/>
    <w:rsid w:val="00563FC9"/>
    <w:rsid w:val="005641AF"/>
    <w:rsid w:val="0057631B"/>
    <w:rsid w:val="005834EA"/>
    <w:rsid w:val="005B0F98"/>
    <w:rsid w:val="005B168A"/>
    <w:rsid w:val="005B79F3"/>
    <w:rsid w:val="005C2A92"/>
    <w:rsid w:val="005C43EF"/>
    <w:rsid w:val="005D18AF"/>
    <w:rsid w:val="005D2367"/>
    <w:rsid w:val="005F2BEF"/>
    <w:rsid w:val="005F6844"/>
    <w:rsid w:val="00600B30"/>
    <w:rsid w:val="0061285D"/>
    <w:rsid w:val="00613FDA"/>
    <w:rsid w:val="0061497B"/>
    <w:rsid w:val="00625958"/>
    <w:rsid w:val="00633356"/>
    <w:rsid w:val="00642D4D"/>
    <w:rsid w:val="00664452"/>
    <w:rsid w:val="006723CA"/>
    <w:rsid w:val="00685AEF"/>
    <w:rsid w:val="00693089"/>
    <w:rsid w:val="006949C1"/>
    <w:rsid w:val="006A2C0B"/>
    <w:rsid w:val="006B681D"/>
    <w:rsid w:val="006C2A83"/>
    <w:rsid w:val="006C5D67"/>
    <w:rsid w:val="006E38C3"/>
    <w:rsid w:val="006E5C1B"/>
    <w:rsid w:val="006F3319"/>
    <w:rsid w:val="007047A3"/>
    <w:rsid w:val="00706A91"/>
    <w:rsid w:val="00713511"/>
    <w:rsid w:val="00722677"/>
    <w:rsid w:val="007233EA"/>
    <w:rsid w:val="00724524"/>
    <w:rsid w:val="00747055"/>
    <w:rsid w:val="0077425F"/>
    <w:rsid w:val="00774652"/>
    <w:rsid w:val="00780EDB"/>
    <w:rsid w:val="00787763"/>
    <w:rsid w:val="00793C7A"/>
    <w:rsid w:val="007B2F36"/>
    <w:rsid w:val="007E65B3"/>
    <w:rsid w:val="00800B55"/>
    <w:rsid w:val="00805612"/>
    <w:rsid w:val="008127B9"/>
    <w:rsid w:val="0081623E"/>
    <w:rsid w:val="00844445"/>
    <w:rsid w:val="00844A38"/>
    <w:rsid w:val="008961BE"/>
    <w:rsid w:val="0089648C"/>
    <w:rsid w:val="008B0B78"/>
    <w:rsid w:val="008B2B2B"/>
    <w:rsid w:val="008B4EA5"/>
    <w:rsid w:val="008B5466"/>
    <w:rsid w:val="008B789D"/>
    <w:rsid w:val="008F1AAB"/>
    <w:rsid w:val="008F4049"/>
    <w:rsid w:val="0090016F"/>
    <w:rsid w:val="009029F4"/>
    <w:rsid w:val="00904398"/>
    <w:rsid w:val="00910006"/>
    <w:rsid w:val="00910C1F"/>
    <w:rsid w:val="00911E25"/>
    <w:rsid w:val="00912909"/>
    <w:rsid w:val="0091339A"/>
    <w:rsid w:val="0091620E"/>
    <w:rsid w:val="009276C0"/>
    <w:rsid w:val="009332F9"/>
    <w:rsid w:val="0093573B"/>
    <w:rsid w:val="0094124C"/>
    <w:rsid w:val="00942930"/>
    <w:rsid w:val="009474E7"/>
    <w:rsid w:val="00955F00"/>
    <w:rsid w:val="00957E19"/>
    <w:rsid w:val="0097052A"/>
    <w:rsid w:val="0098425F"/>
    <w:rsid w:val="00985145"/>
    <w:rsid w:val="009A364A"/>
    <w:rsid w:val="00A0400B"/>
    <w:rsid w:val="00A13217"/>
    <w:rsid w:val="00A175D6"/>
    <w:rsid w:val="00A2373F"/>
    <w:rsid w:val="00A30C97"/>
    <w:rsid w:val="00A32572"/>
    <w:rsid w:val="00A336EF"/>
    <w:rsid w:val="00A47E28"/>
    <w:rsid w:val="00A5657A"/>
    <w:rsid w:val="00A60F4F"/>
    <w:rsid w:val="00A63E0D"/>
    <w:rsid w:val="00A653B3"/>
    <w:rsid w:val="00A66BBE"/>
    <w:rsid w:val="00A70AFC"/>
    <w:rsid w:val="00A76DF6"/>
    <w:rsid w:val="00A77AF6"/>
    <w:rsid w:val="00A84113"/>
    <w:rsid w:val="00AC50BC"/>
    <w:rsid w:val="00AD145B"/>
    <w:rsid w:val="00AE2CF6"/>
    <w:rsid w:val="00AF1D42"/>
    <w:rsid w:val="00B269AC"/>
    <w:rsid w:val="00B30EAE"/>
    <w:rsid w:val="00B45020"/>
    <w:rsid w:val="00B51970"/>
    <w:rsid w:val="00B53C65"/>
    <w:rsid w:val="00B54B8A"/>
    <w:rsid w:val="00B5587F"/>
    <w:rsid w:val="00B66822"/>
    <w:rsid w:val="00B802CA"/>
    <w:rsid w:val="00BA2A58"/>
    <w:rsid w:val="00BB08CF"/>
    <w:rsid w:val="00BB241C"/>
    <w:rsid w:val="00BC353B"/>
    <w:rsid w:val="00BE5FB4"/>
    <w:rsid w:val="00BF5C63"/>
    <w:rsid w:val="00C00558"/>
    <w:rsid w:val="00C05F39"/>
    <w:rsid w:val="00C07B2F"/>
    <w:rsid w:val="00C1414C"/>
    <w:rsid w:val="00C20702"/>
    <w:rsid w:val="00C21B11"/>
    <w:rsid w:val="00C276C7"/>
    <w:rsid w:val="00C27B47"/>
    <w:rsid w:val="00C34758"/>
    <w:rsid w:val="00C3616B"/>
    <w:rsid w:val="00C446CF"/>
    <w:rsid w:val="00C539C0"/>
    <w:rsid w:val="00C63579"/>
    <w:rsid w:val="00C67163"/>
    <w:rsid w:val="00C708EA"/>
    <w:rsid w:val="00C80A2F"/>
    <w:rsid w:val="00C81A30"/>
    <w:rsid w:val="00C828D9"/>
    <w:rsid w:val="00C84F18"/>
    <w:rsid w:val="00C85ADA"/>
    <w:rsid w:val="00C9001D"/>
    <w:rsid w:val="00C96EC5"/>
    <w:rsid w:val="00CA77F4"/>
    <w:rsid w:val="00CC0C33"/>
    <w:rsid w:val="00CE1596"/>
    <w:rsid w:val="00CF0C5A"/>
    <w:rsid w:val="00CF3589"/>
    <w:rsid w:val="00D11D27"/>
    <w:rsid w:val="00D154DD"/>
    <w:rsid w:val="00D156EA"/>
    <w:rsid w:val="00D55C7C"/>
    <w:rsid w:val="00D6547B"/>
    <w:rsid w:val="00D65C9E"/>
    <w:rsid w:val="00D667A0"/>
    <w:rsid w:val="00D70F6F"/>
    <w:rsid w:val="00D73865"/>
    <w:rsid w:val="00D80D6F"/>
    <w:rsid w:val="00D83863"/>
    <w:rsid w:val="00D85220"/>
    <w:rsid w:val="00D95F7D"/>
    <w:rsid w:val="00DB3AD8"/>
    <w:rsid w:val="00DB417E"/>
    <w:rsid w:val="00DC33FF"/>
    <w:rsid w:val="00DC3EB6"/>
    <w:rsid w:val="00DC6876"/>
    <w:rsid w:val="00DD7FB2"/>
    <w:rsid w:val="00DF43A2"/>
    <w:rsid w:val="00E17DC1"/>
    <w:rsid w:val="00E454F0"/>
    <w:rsid w:val="00E46636"/>
    <w:rsid w:val="00E670B5"/>
    <w:rsid w:val="00E7691A"/>
    <w:rsid w:val="00E77E69"/>
    <w:rsid w:val="00EA7BCB"/>
    <w:rsid w:val="00EB41E1"/>
    <w:rsid w:val="00EC52F6"/>
    <w:rsid w:val="00ED2575"/>
    <w:rsid w:val="00EE3C9D"/>
    <w:rsid w:val="00EF1C63"/>
    <w:rsid w:val="00F16B22"/>
    <w:rsid w:val="00F215A6"/>
    <w:rsid w:val="00F21E06"/>
    <w:rsid w:val="00F23F2E"/>
    <w:rsid w:val="00F3108A"/>
    <w:rsid w:val="00F36F3A"/>
    <w:rsid w:val="00F41B7D"/>
    <w:rsid w:val="00F43408"/>
    <w:rsid w:val="00F45F22"/>
    <w:rsid w:val="00F608D9"/>
    <w:rsid w:val="00F71506"/>
    <w:rsid w:val="00F76AF4"/>
    <w:rsid w:val="00F8556C"/>
    <w:rsid w:val="00F85A94"/>
    <w:rsid w:val="00F91E7F"/>
    <w:rsid w:val="00FB07A2"/>
    <w:rsid w:val="00FE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DB156"/>
  <w15:docId w15:val="{DFF68D42-1638-4602-AA02-97697AED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6EF"/>
    <w:pPr>
      <w:widowControl w:val="0"/>
      <w:autoSpaceDE w:val="0"/>
      <w:autoSpaceDN w:val="0"/>
      <w:adjustRightInd w:val="0"/>
    </w:pPr>
    <w:rPr>
      <w:rFonts w:ascii="Times New Roman" w:hAnsi="Times New Roman"/>
    </w:rPr>
  </w:style>
  <w:style w:type="paragraph" w:styleId="1">
    <w:name w:val="heading 1"/>
    <w:basedOn w:val="a"/>
    <w:link w:val="10"/>
    <w:uiPriority w:val="9"/>
    <w:qFormat/>
    <w:rsid w:val="00955F00"/>
    <w:pPr>
      <w:widowControl/>
      <w:autoSpaceDE/>
      <w:autoSpaceDN/>
      <w:adjustRightInd/>
      <w:spacing w:before="100" w:beforeAutospacing="1" w:after="100" w:afterAutospacing="1"/>
      <w:outlineLvl w:val="0"/>
    </w:pPr>
    <w:rPr>
      <w:b/>
      <w:bCs/>
      <w:kern w:val="36"/>
      <w:sz w:val="48"/>
      <w:szCs w:val="48"/>
    </w:rPr>
  </w:style>
  <w:style w:type="paragraph" w:styleId="3">
    <w:name w:val="heading 3"/>
    <w:basedOn w:val="a"/>
    <w:link w:val="30"/>
    <w:uiPriority w:val="9"/>
    <w:qFormat/>
    <w:rsid w:val="004D7828"/>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5608D0"/>
    <w:rPr>
      <w:i/>
      <w:iCs/>
    </w:rPr>
  </w:style>
  <w:style w:type="paragraph" w:styleId="a4">
    <w:name w:val="footer"/>
    <w:basedOn w:val="a"/>
    <w:rsid w:val="00212D1A"/>
    <w:pPr>
      <w:tabs>
        <w:tab w:val="center" w:pos="4677"/>
        <w:tab w:val="right" w:pos="9355"/>
      </w:tabs>
    </w:pPr>
  </w:style>
  <w:style w:type="character" w:styleId="a5">
    <w:name w:val="page number"/>
    <w:basedOn w:val="a0"/>
    <w:rsid w:val="00212D1A"/>
  </w:style>
  <w:style w:type="paragraph" w:styleId="a6">
    <w:name w:val="Body Text"/>
    <w:basedOn w:val="a"/>
    <w:link w:val="a7"/>
    <w:rsid w:val="00474694"/>
    <w:pPr>
      <w:widowControl/>
      <w:autoSpaceDE/>
      <w:autoSpaceDN/>
      <w:adjustRightInd/>
      <w:spacing w:after="120"/>
    </w:pPr>
    <w:rPr>
      <w:sz w:val="24"/>
      <w:szCs w:val="24"/>
    </w:rPr>
  </w:style>
  <w:style w:type="character" w:customStyle="1" w:styleId="a7">
    <w:name w:val="Основной текст Знак"/>
    <w:link w:val="a6"/>
    <w:rsid w:val="00474694"/>
    <w:rPr>
      <w:rFonts w:ascii="Times New Roman" w:hAnsi="Times New Roman"/>
      <w:sz w:val="24"/>
      <w:szCs w:val="24"/>
    </w:rPr>
  </w:style>
  <w:style w:type="character" w:customStyle="1" w:styleId="2">
    <w:name w:val="Основной текст (2)_"/>
    <w:link w:val="20"/>
    <w:rsid w:val="00474694"/>
    <w:rPr>
      <w:sz w:val="27"/>
      <w:szCs w:val="27"/>
      <w:shd w:val="clear" w:color="auto" w:fill="FFFFFF"/>
    </w:rPr>
  </w:style>
  <w:style w:type="paragraph" w:customStyle="1" w:styleId="20">
    <w:name w:val="Основной текст (2)"/>
    <w:basedOn w:val="a"/>
    <w:link w:val="2"/>
    <w:rsid w:val="00474694"/>
    <w:pPr>
      <w:widowControl/>
      <w:shd w:val="clear" w:color="auto" w:fill="FFFFFF"/>
      <w:autoSpaceDE/>
      <w:autoSpaceDN/>
      <w:adjustRightInd/>
      <w:spacing w:after="360" w:line="0" w:lineRule="atLeast"/>
    </w:pPr>
    <w:rPr>
      <w:rFonts w:ascii="Calibri" w:hAnsi="Calibri"/>
      <w:sz w:val="27"/>
      <w:szCs w:val="27"/>
    </w:rPr>
  </w:style>
  <w:style w:type="character" w:customStyle="1" w:styleId="31">
    <w:name w:val="Основной текст (3)_"/>
    <w:link w:val="32"/>
    <w:rsid w:val="00474694"/>
    <w:rPr>
      <w:shd w:val="clear" w:color="auto" w:fill="FFFFFF"/>
    </w:rPr>
  </w:style>
  <w:style w:type="character" w:customStyle="1" w:styleId="4">
    <w:name w:val="Основной текст (4)_"/>
    <w:link w:val="40"/>
    <w:rsid w:val="00474694"/>
    <w:rPr>
      <w:b/>
      <w:bCs/>
      <w:sz w:val="18"/>
      <w:szCs w:val="18"/>
      <w:shd w:val="clear" w:color="auto" w:fill="FFFFFF"/>
    </w:rPr>
  </w:style>
  <w:style w:type="character" w:customStyle="1" w:styleId="211pt">
    <w:name w:val="Основной текст (2) + 11 pt"/>
    <w:rsid w:val="0047469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2">
    <w:name w:val="Основной текст (3)"/>
    <w:basedOn w:val="a"/>
    <w:link w:val="31"/>
    <w:rsid w:val="00474694"/>
    <w:pPr>
      <w:shd w:val="clear" w:color="auto" w:fill="FFFFFF"/>
      <w:autoSpaceDE/>
      <w:autoSpaceDN/>
      <w:adjustRightInd/>
      <w:spacing w:after="240" w:line="322" w:lineRule="exact"/>
      <w:jc w:val="center"/>
    </w:pPr>
    <w:rPr>
      <w:rFonts w:ascii="Calibri" w:hAnsi="Calibri"/>
    </w:rPr>
  </w:style>
  <w:style w:type="paragraph" w:customStyle="1" w:styleId="40">
    <w:name w:val="Основной текст (4)"/>
    <w:basedOn w:val="a"/>
    <w:link w:val="4"/>
    <w:rsid w:val="00474694"/>
    <w:pPr>
      <w:shd w:val="clear" w:color="auto" w:fill="FFFFFF"/>
      <w:autoSpaceDE/>
      <w:autoSpaceDN/>
      <w:adjustRightInd/>
      <w:spacing w:before="240" w:after="1500" w:line="346" w:lineRule="exact"/>
      <w:jc w:val="center"/>
    </w:pPr>
    <w:rPr>
      <w:rFonts w:ascii="Calibri" w:hAnsi="Calibri"/>
      <w:b/>
      <w:bCs/>
      <w:sz w:val="18"/>
      <w:szCs w:val="18"/>
    </w:rPr>
  </w:style>
  <w:style w:type="paragraph" w:styleId="a8">
    <w:name w:val="List Paragraph"/>
    <w:basedOn w:val="a"/>
    <w:uiPriority w:val="34"/>
    <w:qFormat/>
    <w:rsid w:val="003260C7"/>
    <w:pPr>
      <w:widowControl/>
      <w:autoSpaceDE/>
      <w:autoSpaceDN/>
      <w:adjustRightInd/>
      <w:ind w:left="720"/>
      <w:contextualSpacing/>
    </w:pPr>
    <w:rPr>
      <w:sz w:val="24"/>
      <w:szCs w:val="24"/>
    </w:rPr>
  </w:style>
  <w:style w:type="character" w:styleId="a9">
    <w:name w:val="Strong"/>
    <w:uiPriority w:val="22"/>
    <w:qFormat/>
    <w:rsid w:val="003260C7"/>
    <w:rPr>
      <w:b/>
      <w:bCs/>
    </w:rPr>
  </w:style>
  <w:style w:type="character" w:customStyle="1" w:styleId="apple-converted-space">
    <w:name w:val="apple-converted-space"/>
    <w:rsid w:val="003260C7"/>
  </w:style>
  <w:style w:type="character" w:customStyle="1" w:styleId="blk">
    <w:name w:val="blk"/>
    <w:rsid w:val="003260C7"/>
  </w:style>
  <w:style w:type="paragraph" w:styleId="aa">
    <w:name w:val="Normal (Web)"/>
    <w:basedOn w:val="a"/>
    <w:uiPriority w:val="99"/>
    <w:unhideWhenUsed/>
    <w:rsid w:val="003260C7"/>
    <w:pPr>
      <w:widowControl/>
      <w:autoSpaceDE/>
      <w:autoSpaceDN/>
      <w:adjustRightInd/>
      <w:spacing w:before="100" w:beforeAutospacing="1" w:after="100" w:afterAutospacing="1"/>
    </w:pPr>
    <w:rPr>
      <w:sz w:val="24"/>
      <w:szCs w:val="24"/>
    </w:rPr>
  </w:style>
  <w:style w:type="paragraph" w:styleId="ab">
    <w:name w:val="Balloon Text"/>
    <w:basedOn w:val="a"/>
    <w:link w:val="ac"/>
    <w:uiPriority w:val="99"/>
    <w:semiHidden/>
    <w:unhideWhenUsed/>
    <w:rsid w:val="00C07B2F"/>
    <w:rPr>
      <w:rFonts w:ascii="Segoe UI" w:hAnsi="Segoe UI"/>
      <w:sz w:val="18"/>
      <w:szCs w:val="18"/>
    </w:rPr>
  </w:style>
  <w:style w:type="character" w:customStyle="1" w:styleId="ac">
    <w:name w:val="Текст выноски Знак"/>
    <w:link w:val="ab"/>
    <w:uiPriority w:val="99"/>
    <w:semiHidden/>
    <w:rsid w:val="00C07B2F"/>
    <w:rPr>
      <w:rFonts w:ascii="Segoe UI" w:hAnsi="Segoe UI" w:cs="Segoe UI"/>
      <w:sz w:val="18"/>
      <w:szCs w:val="18"/>
    </w:rPr>
  </w:style>
  <w:style w:type="character" w:styleId="ad">
    <w:name w:val="Hyperlink"/>
    <w:uiPriority w:val="99"/>
    <w:unhideWhenUsed/>
    <w:rsid w:val="00C07B2F"/>
    <w:rPr>
      <w:color w:val="0563C1"/>
      <w:u w:val="single"/>
    </w:rPr>
  </w:style>
  <w:style w:type="paragraph" w:styleId="ae">
    <w:name w:val="Title"/>
    <w:basedOn w:val="a"/>
    <w:link w:val="af"/>
    <w:qFormat/>
    <w:rsid w:val="00C07B2F"/>
    <w:pPr>
      <w:widowControl/>
      <w:autoSpaceDE/>
      <w:autoSpaceDN/>
      <w:adjustRightInd/>
      <w:ind w:left="-567" w:right="-483"/>
      <w:jc w:val="center"/>
    </w:pPr>
    <w:rPr>
      <w:b/>
      <w:i/>
      <w:sz w:val="36"/>
    </w:rPr>
  </w:style>
  <w:style w:type="character" w:customStyle="1" w:styleId="af">
    <w:name w:val="Заголовок Знак"/>
    <w:link w:val="ae"/>
    <w:rsid w:val="00C07B2F"/>
    <w:rPr>
      <w:rFonts w:ascii="Times New Roman" w:hAnsi="Times New Roman"/>
      <w:b/>
      <w:i/>
      <w:sz w:val="36"/>
    </w:rPr>
  </w:style>
  <w:style w:type="character" w:customStyle="1" w:styleId="mord">
    <w:name w:val="mord"/>
    <w:rsid w:val="00C07B2F"/>
  </w:style>
  <w:style w:type="character" w:customStyle="1" w:styleId="fontsize-ensurer">
    <w:name w:val="fontsize-ensurer"/>
    <w:rsid w:val="00C07B2F"/>
  </w:style>
  <w:style w:type="character" w:customStyle="1" w:styleId="mbin">
    <w:name w:val="mbin"/>
    <w:rsid w:val="00C07B2F"/>
  </w:style>
  <w:style w:type="character" w:customStyle="1" w:styleId="baseline-fix">
    <w:name w:val="baseline-fix"/>
    <w:rsid w:val="00C07B2F"/>
  </w:style>
  <w:style w:type="character" w:customStyle="1" w:styleId="mrel">
    <w:name w:val="mrel"/>
    <w:rsid w:val="00C07B2F"/>
  </w:style>
  <w:style w:type="character" w:customStyle="1" w:styleId="mopen">
    <w:name w:val="mopen"/>
    <w:rsid w:val="00C07B2F"/>
  </w:style>
  <w:style w:type="character" w:customStyle="1" w:styleId="mclose">
    <w:name w:val="mclose"/>
    <w:rsid w:val="00C07B2F"/>
  </w:style>
  <w:style w:type="paragraph" w:styleId="af0">
    <w:name w:val="No Spacing"/>
    <w:uiPriority w:val="1"/>
    <w:qFormat/>
    <w:rsid w:val="00C07B2F"/>
    <w:pPr>
      <w:widowControl w:val="0"/>
      <w:autoSpaceDE w:val="0"/>
      <w:autoSpaceDN w:val="0"/>
      <w:adjustRightInd w:val="0"/>
    </w:pPr>
    <w:rPr>
      <w:rFonts w:ascii="Times New Roman" w:hAnsi="Times New Roman"/>
    </w:rPr>
  </w:style>
  <w:style w:type="table" w:styleId="af1">
    <w:name w:val="Table Grid"/>
    <w:basedOn w:val="a1"/>
    <w:uiPriority w:val="59"/>
    <w:rsid w:val="0036427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4D7828"/>
    <w:rPr>
      <w:rFonts w:ascii="Times New Roman" w:hAnsi="Times New Roman"/>
      <w:b/>
      <w:bCs/>
      <w:sz w:val="27"/>
      <w:szCs w:val="27"/>
    </w:rPr>
  </w:style>
  <w:style w:type="paragraph" w:customStyle="1" w:styleId="leftmargin">
    <w:name w:val="left_margin"/>
    <w:basedOn w:val="a"/>
    <w:rsid w:val="004D7828"/>
    <w:pPr>
      <w:widowControl/>
      <w:autoSpaceDE/>
      <w:autoSpaceDN/>
      <w:adjustRightInd/>
      <w:spacing w:before="100" w:beforeAutospacing="1" w:after="100" w:afterAutospacing="1"/>
    </w:pPr>
    <w:rPr>
      <w:sz w:val="24"/>
      <w:szCs w:val="24"/>
    </w:rPr>
  </w:style>
  <w:style w:type="paragraph" w:customStyle="1" w:styleId="ConsPlusNormal">
    <w:name w:val="ConsPlusNormal"/>
    <w:rsid w:val="004D7828"/>
    <w:pPr>
      <w:widowControl w:val="0"/>
      <w:autoSpaceDE w:val="0"/>
      <w:autoSpaceDN w:val="0"/>
      <w:adjustRightInd w:val="0"/>
    </w:pPr>
    <w:rPr>
      <w:rFonts w:ascii="Arial" w:hAnsi="Arial" w:cs="Arial"/>
    </w:rPr>
  </w:style>
  <w:style w:type="paragraph" w:customStyle="1" w:styleId="af2">
    <w:name w:val="Содержание"/>
    <w:rsid w:val="00506092"/>
    <w:pPr>
      <w:ind w:firstLine="360"/>
      <w:jc w:val="both"/>
    </w:pPr>
    <w:rPr>
      <w:rFonts w:ascii="Times New Roman" w:hAnsi="Times New Roman"/>
    </w:rPr>
  </w:style>
  <w:style w:type="character" w:customStyle="1" w:styleId="10">
    <w:name w:val="Заголовок 1 Знак"/>
    <w:link w:val="1"/>
    <w:uiPriority w:val="9"/>
    <w:rsid w:val="00955F00"/>
    <w:rPr>
      <w:rFonts w:ascii="Times New Roman" w:hAnsi="Times New Roman"/>
      <w:b/>
      <w:bCs/>
      <w:kern w:val="36"/>
      <w:sz w:val="48"/>
      <w:szCs w:val="48"/>
    </w:rPr>
  </w:style>
  <w:style w:type="paragraph" w:styleId="af3">
    <w:name w:val="header"/>
    <w:basedOn w:val="a"/>
    <w:link w:val="af4"/>
    <w:uiPriority w:val="99"/>
    <w:unhideWhenUsed/>
    <w:rsid w:val="004806F0"/>
    <w:pPr>
      <w:tabs>
        <w:tab w:val="center" w:pos="4677"/>
        <w:tab w:val="right" w:pos="9355"/>
      </w:tabs>
    </w:pPr>
  </w:style>
  <w:style w:type="character" w:customStyle="1" w:styleId="af4">
    <w:name w:val="Верхний колонтитул Знак"/>
    <w:basedOn w:val="a0"/>
    <w:link w:val="af3"/>
    <w:uiPriority w:val="99"/>
    <w:rsid w:val="004806F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5912">
      <w:bodyDiv w:val="1"/>
      <w:marLeft w:val="0"/>
      <w:marRight w:val="0"/>
      <w:marTop w:val="0"/>
      <w:marBottom w:val="0"/>
      <w:divBdr>
        <w:top w:val="none" w:sz="0" w:space="0" w:color="auto"/>
        <w:left w:val="none" w:sz="0" w:space="0" w:color="auto"/>
        <w:bottom w:val="none" w:sz="0" w:space="0" w:color="auto"/>
        <w:right w:val="none" w:sz="0" w:space="0" w:color="auto"/>
      </w:divBdr>
    </w:div>
    <w:div w:id="822237914">
      <w:bodyDiv w:val="1"/>
      <w:marLeft w:val="0"/>
      <w:marRight w:val="0"/>
      <w:marTop w:val="0"/>
      <w:marBottom w:val="0"/>
      <w:divBdr>
        <w:top w:val="none" w:sz="0" w:space="0" w:color="auto"/>
        <w:left w:val="none" w:sz="0" w:space="0" w:color="auto"/>
        <w:bottom w:val="none" w:sz="0" w:space="0" w:color="auto"/>
        <w:right w:val="none" w:sz="0" w:space="0" w:color="auto"/>
      </w:divBdr>
      <w:divsChild>
        <w:div w:id="151457010">
          <w:marLeft w:val="0"/>
          <w:marRight w:val="0"/>
          <w:marTop w:val="0"/>
          <w:marBottom w:val="0"/>
          <w:divBdr>
            <w:top w:val="none" w:sz="0" w:space="0" w:color="auto"/>
            <w:left w:val="none" w:sz="0" w:space="0" w:color="auto"/>
            <w:bottom w:val="none" w:sz="0" w:space="0" w:color="auto"/>
            <w:right w:val="none" w:sz="0" w:space="0" w:color="auto"/>
          </w:divBdr>
          <w:divsChild>
            <w:div w:id="2142575194">
              <w:marLeft w:val="0"/>
              <w:marRight w:val="0"/>
              <w:marTop w:val="0"/>
              <w:marBottom w:val="0"/>
              <w:divBdr>
                <w:top w:val="none" w:sz="0" w:space="0" w:color="auto"/>
                <w:left w:val="none" w:sz="0" w:space="0" w:color="auto"/>
                <w:bottom w:val="none" w:sz="0" w:space="0" w:color="auto"/>
                <w:right w:val="none" w:sz="0" w:space="0" w:color="auto"/>
              </w:divBdr>
              <w:divsChild>
                <w:div w:id="2129542909">
                  <w:marLeft w:val="0"/>
                  <w:marRight w:val="0"/>
                  <w:marTop w:val="0"/>
                  <w:marBottom w:val="0"/>
                  <w:divBdr>
                    <w:top w:val="none" w:sz="0" w:space="0" w:color="auto"/>
                    <w:left w:val="none" w:sz="0" w:space="0" w:color="auto"/>
                    <w:bottom w:val="none" w:sz="0" w:space="0" w:color="auto"/>
                    <w:right w:val="none" w:sz="0" w:space="0" w:color="auto"/>
                  </w:divBdr>
                  <w:divsChild>
                    <w:div w:id="1980308258">
                      <w:marLeft w:val="0"/>
                      <w:marRight w:val="-23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90901">
      <w:bodyDiv w:val="1"/>
      <w:marLeft w:val="0"/>
      <w:marRight w:val="0"/>
      <w:marTop w:val="0"/>
      <w:marBottom w:val="0"/>
      <w:divBdr>
        <w:top w:val="none" w:sz="0" w:space="0" w:color="auto"/>
        <w:left w:val="none" w:sz="0" w:space="0" w:color="auto"/>
        <w:bottom w:val="none" w:sz="0" w:space="0" w:color="auto"/>
        <w:right w:val="none" w:sz="0" w:space="0" w:color="auto"/>
      </w:divBdr>
      <w:divsChild>
        <w:div w:id="1082066676">
          <w:marLeft w:val="0"/>
          <w:marRight w:val="0"/>
          <w:marTop w:val="0"/>
          <w:marBottom w:val="0"/>
          <w:divBdr>
            <w:top w:val="none" w:sz="0" w:space="0" w:color="auto"/>
            <w:left w:val="none" w:sz="0" w:space="0" w:color="auto"/>
            <w:bottom w:val="none" w:sz="0" w:space="0" w:color="auto"/>
            <w:right w:val="none" w:sz="0" w:space="0" w:color="auto"/>
          </w:divBdr>
        </w:div>
        <w:div w:id="1465154458">
          <w:marLeft w:val="0"/>
          <w:marRight w:val="0"/>
          <w:marTop w:val="0"/>
          <w:marBottom w:val="0"/>
          <w:divBdr>
            <w:top w:val="none" w:sz="0" w:space="0" w:color="auto"/>
            <w:left w:val="none" w:sz="0" w:space="0" w:color="auto"/>
            <w:bottom w:val="none" w:sz="0" w:space="0" w:color="auto"/>
            <w:right w:val="none" w:sz="0" w:space="0" w:color="auto"/>
          </w:divBdr>
        </w:div>
      </w:divsChild>
    </w:div>
    <w:div w:id="923608102">
      <w:bodyDiv w:val="1"/>
      <w:marLeft w:val="0"/>
      <w:marRight w:val="0"/>
      <w:marTop w:val="0"/>
      <w:marBottom w:val="0"/>
      <w:divBdr>
        <w:top w:val="none" w:sz="0" w:space="0" w:color="auto"/>
        <w:left w:val="none" w:sz="0" w:space="0" w:color="auto"/>
        <w:bottom w:val="none" w:sz="0" w:space="0" w:color="auto"/>
        <w:right w:val="none" w:sz="0" w:space="0" w:color="auto"/>
      </w:divBdr>
      <w:divsChild>
        <w:div w:id="276760538">
          <w:marLeft w:val="0"/>
          <w:marRight w:val="0"/>
          <w:marTop w:val="0"/>
          <w:marBottom w:val="0"/>
          <w:divBdr>
            <w:top w:val="none" w:sz="0" w:space="0" w:color="auto"/>
            <w:left w:val="none" w:sz="0" w:space="0" w:color="auto"/>
            <w:bottom w:val="none" w:sz="0" w:space="0" w:color="auto"/>
            <w:right w:val="none" w:sz="0" w:space="0" w:color="auto"/>
          </w:divBdr>
          <w:divsChild>
            <w:div w:id="161547818">
              <w:marLeft w:val="0"/>
              <w:marRight w:val="0"/>
              <w:marTop w:val="0"/>
              <w:marBottom w:val="0"/>
              <w:divBdr>
                <w:top w:val="none" w:sz="0" w:space="0" w:color="auto"/>
                <w:left w:val="none" w:sz="0" w:space="0" w:color="auto"/>
                <w:bottom w:val="none" w:sz="0" w:space="0" w:color="auto"/>
                <w:right w:val="none" w:sz="0" w:space="0" w:color="auto"/>
              </w:divBdr>
              <w:divsChild>
                <w:div w:id="13767958">
                  <w:marLeft w:val="0"/>
                  <w:marRight w:val="0"/>
                  <w:marTop w:val="0"/>
                  <w:marBottom w:val="0"/>
                  <w:divBdr>
                    <w:top w:val="none" w:sz="0" w:space="0" w:color="auto"/>
                    <w:left w:val="none" w:sz="0" w:space="0" w:color="auto"/>
                    <w:bottom w:val="none" w:sz="0" w:space="0" w:color="auto"/>
                    <w:right w:val="none" w:sz="0" w:space="0" w:color="auto"/>
                  </w:divBdr>
                </w:div>
                <w:div w:id="666250863">
                  <w:marLeft w:val="0"/>
                  <w:marRight w:val="0"/>
                  <w:marTop w:val="0"/>
                  <w:marBottom w:val="0"/>
                  <w:divBdr>
                    <w:top w:val="none" w:sz="0" w:space="0" w:color="auto"/>
                    <w:left w:val="none" w:sz="0" w:space="0" w:color="auto"/>
                    <w:bottom w:val="none" w:sz="0" w:space="0" w:color="auto"/>
                    <w:right w:val="none" w:sz="0" w:space="0" w:color="auto"/>
                  </w:divBdr>
                </w:div>
                <w:div w:id="2039115588">
                  <w:marLeft w:val="0"/>
                  <w:marRight w:val="0"/>
                  <w:marTop w:val="0"/>
                  <w:marBottom w:val="0"/>
                  <w:divBdr>
                    <w:top w:val="none" w:sz="0" w:space="0" w:color="auto"/>
                    <w:left w:val="none" w:sz="0" w:space="0" w:color="auto"/>
                    <w:bottom w:val="none" w:sz="0" w:space="0" w:color="auto"/>
                    <w:right w:val="none" w:sz="0" w:space="0" w:color="auto"/>
                  </w:divBdr>
                </w:div>
                <w:div w:id="20906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74420">
          <w:marLeft w:val="0"/>
          <w:marRight w:val="0"/>
          <w:marTop w:val="0"/>
          <w:marBottom w:val="0"/>
          <w:divBdr>
            <w:top w:val="none" w:sz="0" w:space="0" w:color="auto"/>
            <w:left w:val="none" w:sz="0" w:space="0" w:color="auto"/>
            <w:bottom w:val="none" w:sz="0" w:space="0" w:color="auto"/>
            <w:right w:val="none" w:sz="0" w:space="0" w:color="auto"/>
          </w:divBdr>
        </w:div>
      </w:divsChild>
    </w:div>
    <w:div w:id="1000932614">
      <w:bodyDiv w:val="1"/>
      <w:marLeft w:val="0"/>
      <w:marRight w:val="0"/>
      <w:marTop w:val="0"/>
      <w:marBottom w:val="0"/>
      <w:divBdr>
        <w:top w:val="none" w:sz="0" w:space="0" w:color="auto"/>
        <w:left w:val="none" w:sz="0" w:space="0" w:color="auto"/>
        <w:bottom w:val="none" w:sz="0" w:space="0" w:color="auto"/>
        <w:right w:val="none" w:sz="0" w:space="0" w:color="auto"/>
      </w:divBdr>
    </w:div>
    <w:div w:id="1462768671">
      <w:bodyDiv w:val="1"/>
      <w:marLeft w:val="0"/>
      <w:marRight w:val="0"/>
      <w:marTop w:val="0"/>
      <w:marBottom w:val="0"/>
      <w:divBdr>
        <w:top w:val="none" w:sz="0" w:space="0" w:color="auto"/>
        <w:left w:val="none" w:sz="0" w:space="0" w:color="auto"/>
        <w:bottom w:val="none" w:sz="0" w:space="0" w:color="auto"/>
        <w:right w:val="none" w:sz="0" w:space="0" w:color="auto"/>
      </w:divBdr>
    </w:div>
    <w:div w:id="1550533922">
      <w:bodyDiv w:val="1"/>
      <w:marLeft w:val="0"/>
      <w:marRight w:val="0"/>
      <w:marTop w:val="0"/>
      <w:marBottom w:val="0"/>
      <w:divBdr>
        <w:top w:val="none" w:sz="0" w:space="0" w:color="auto"/>
        <w:left w:val="none" w:sz="0" w:space="0" w:color="auto"/>
        <w:bottom w:val="none" w:sz="0" w:space="0" w:color="auto"/>
        <w:right w:val="none" w:sz="0" w:space="0" w:color="auto"/>
      </w:divBdr>
      <w:divsChild>
        <w:div w:id="1215389755">
          <w:marLeft w:val="0"/>
          <w:marRight w:val="0"/>
          <w:marTop w:val="0"/>
          <w:marBottom w:val="0"/>
          <w:divBdr>
            <w:top w:val="none" w:sz="0" w:space="0" w:color="auto"/>
            <w:left w:val="none" w:sz="0" w:space="0" w:color="auto"/>
            <w:bottom w:val="none" w:sz="0" w:space="0" w:color="auto"/>
            <w:right w:val="none" w:sz="0" w:space="0" w:color="auto"/>
          </w:divBdr>
        </w:div>
      </w:divsChild>
    </w:div>
    <w:div w:id="214146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oleObject" Target="embeddings/oleObject5.bin"/><Relationship Id="rId170" Type="http://schemas.openxmlformats.org/officeDocument/2006/relationships/oleObject" Target="embeddings/oleObject82.bin"/><Relationship Id="rId268" Type="http://schemas.openxmlformats.org/officeDocument/2006/relationships/image" Target="media/image127.wmf"/><Relationship Id="rId475" Type="http://schemas.openxmlformats.org/officeDocument/2006/relationships/oleObject" Target="embeddings/oleObject256.bin"/><Relationship Id="rId682" Type="http://schemas.openxmlformats.org/officeDocument/2006/relationships/image" Target="media/image276.wmf"/><Relationship Id="rId128" Type="http://schemas.openxmlformats.org/officeDocument/2006/relationships/image" Target="media/image56.wmf"/><Relationship Id="rId335" Type="http://schemas.openxmlformats.org/officeDocument/2006/relationships/image" Target="media/image154.wmf"/><Relationship Id="rId542" Type="http://schemas.openxmlformats.org/officeDocument/2006/relationships/oleObject" Target="embeddings/oleObject300.bin"/><Relationship Id="rId987" Type="http://schemas.openxmlformats.org/officeDocument/2006/relationships/oleObject" Target="embeddings/oleObject556.bin"/><Relationship Id="rId181" Type="http://schemas.openxmlformats.org/officeDocument/2006/relationships/image" Target="media/image83.wmf"/><Relationship Id="rId402" Type="http://schemas.openxmlformats.org/officeDocument/2006/relationships/image" Target="media/image180.wmf"/><Relationship Id="rId847" Type="http://schemas.openxmlformats.org/officeDocument/2006/relationships/oleObject" Target="embeddings/oleObject487.bin"/><Relationship Id="rId1032" Type="http://schemas.openxmlformats.org/officeDocument/2006/relationships/image" Target="media/image454.png"/><Relationship Id="rId279" Type="http://schemas.openxmlformats.org/officeDocument/2006/relationships/oleObject" Target="embeddings/oleObject136.bin"/><Relationship Id="rId486" Type="http://schemas.openxmlformats.org/officeDocument/2006/relationships/oleObject" Target="embeddings/oleObject263.bin"/><Relationship Id="rId693" Type="http://schemas.openxmlformats.org/officeDocument/2006/relationships/oleObject" Target="embeddings/oleObject402.bin"/><Relationship Id="rId707" Type="http://schemas.openxmlformats.org/officeDocument/2006/relationships/image" Target="media/image285.wmf"/><Relationship Id="rId914" Type="http://schemas.openxmlformats.org/officeDocument/2006/relationships/image" Target="media/image383.wmf"/><Relationship Id="rId43" Type="http://schemas.openxmlformats.org/officeDocument/2006/relationships/oleObject" Target="embeddings/oleObject16.bin"/><Relationship Id="rId139" Type="http://schemas.openxmlformats.org/officeDocument/2006/relationships/oleObject" Target="embeddings/oleObject67.bin"/><Relationship Id="rId346" Type="http://schemas.openxmlformats.org/officeDocument/2006/relationships/image" Target="media/image158.wmf"/><Relationship Id="rId553" Type="http://schemas.openxmlformats.org/officeDocument/2006/relationships/oleObject" Target="embeddings/oleObject306.bin"/><Relationship Id="rId760" Type="http://schemas.openxmlformats.org/officeDocument/2006/relationships/oleObject" Target="embeddings/oleObject438.bin"/><Relationship Id="rId998" Type="http://schemas.openxmlformats.org/officeDocument/2006/relationships/image" Target="media/image426.wmf"/><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image" Target="media/image185.wmf"/><Relationship Id="rId858" Type="http://schemas.openxmlformats.org/officeDocument/2006/relationships/image" Target="media/image355.png"/><Relationship Id="rId1043" Type="http://schemas.openxmlformats.org/officeDocument/2006/relationships/fontTable" Target="fontTable.xml"/><Relationship Id="rId497" Type="http://schemas.openxmlformats.org/officeDocument/2006/relationships/oleObject" Target="embeddings/oleObject271.bin"/><Relationship Id="rId620" Type="http://schemas.openxmlformats.org/officeDocument/2006/relationships/oleObject" Target="embeddings/oleObject356.bin"/><Relationship Id="rId718" Type="http://schemas.openxmlformats.org/officeDocument/2006/relationships/oleObject" Target="embeddings/oleObject417.bin"/><Relationship Id="rId925" Type="http://schemas.openxmlformats.org/officeDocument/2006/relationships/oleObject" Target="embeddings/oleObject526.bin"/><Relationship Id="rId357" Type="http://schemas.openxmlformats.org/officeDocument/2006/relationships/oleObject" Target="embeddings/oleObject183.bin"/><Relationship Id="rId54" Type="http://schemas.openxmlformats.org/officeDocument/2006/relationships/image" Target="media/image22.wmf"/><Relationship Id="rId217" Type="http://schemas.openxmlformats.org/officeDocument/2006/relationships/image" Target="media/image101.wmf"/><Relationship Id="rId564" Type="http://schemas.openxmlformats.org/officeDocument/2006/relationships/oleObject" Target="embeddings/oleObject317.bin"/><Relationship Id="rId771" Type="http://schemas.openxmlformats.org/officeDocument/2006/relationships/image" Target="media/image317.wmf"/><Relationship Id="rId869" Type="http://schemas.openxmlformats.org/officeDocument/2006/relationships/oleObject" Target="embeddings/oleObject498.bin"/><Relationship Id="rId424" Type="http://schemas.openxmlformats.org/officeDocument/2006/relationships/oleObject" Target="embeddings/oleObject223.bin"/><Relationship Id="rId631" Type="http://schemas.openxmlformats.org/officeDocument/2006/relationships/image" Target="media/image259.wmf"/><Relationship Id="rId729" Type="http://schemas.openxmlformats.org/officeDocument/2006/relationships/image" Target="media/image296.wmf"/><Relationship Id="rId270" Type="http://schemas.openxmlformats.org/officeDocument/2006/relationships/image" Target="media/image128.wmf"/><Relationship Id="rId936" Type="http://schemas.openxmlformats.org/officeDocument/2006/relationships/image" Target="media/image394.wmf"/><Relationship Id="rId65" Type="http://schemas.openxmlformats.org/officeDocument/2006/relationships/oleObject" Target="embeddings/oleObject27.bin"/><Relationship Id="rId130" Type="http://schemas.openxmlformats.org/officeDocument/2006/relationships/image" Target="media/image57.wmf"/><Relationship Id="rId368" Type="http://schemas.openxmlformats.org/officeDocument/2006/relationships/image" Target="media/image169.wmf"/><Relationship Id="rId575" Type="http://schemas.openxmlformats.org/officeDocument/2006/relationships/oleObject" Target="embeddings/oleObject324.bin"/><Relationship Id="rId782" Type="http://schemas.openxmlformats.org/officeDocument/2006/relationships/oleObject" Target="embeddings/oleObject449.bin"/><Relationship Id="rId228" Type="http://schemas.openxmlformats.org/officeDocument/2006/relationships/oleObject" Target="embeddings/oleObject111.bin"/><Relationship Id="rId435" Type="http://schemas.openxmlformats.org/officeDocument/2006/relationships/oleObject" Target="embeddings/oleObject229.bin"/><Relationship Id="rId642" Type="http://schemas.openxmlformats.org/officeDocument/2006/relationships/oleObject" Target="embeddings/oleObject369.bin"/><Relationship Id="rId281" Type="http://schemas.openxmlformats.org/officeDocument/2006/relationships/oleObject" Target="embeddings/oleObject137.bin"/><Relationship Id="rId502" Type="http://schemas.openxmlformats.org/officeDocument/2006/relationships/image" Target="media/image216.wmf"/><Relationship Id="rId947" Type="http://schemas.openxmlformats.org/officeDocument/2006/relationships/oleObject" Target="embeddings/oleObject537.bin"/><Relationship Id="rId76" Type="http://schemas.openxmlformats.org/officeDocument/2006/relationships/image" Target="media/image33.wmf"/><Relationship Id="rId141" Type="http://schemas.openxmlformats.org/officeDocument/2006/relationships/oleObject" Target="embeddings/oleObject68.bin"/><Relationship Id="rId379" Type="http://schemas.openxmlformats.org/officeDocument/2006/relationships/oleObject" Target="embeddings/oleObject195.bin"/><Relationship Id="rId586" Type="http://schemas.openxmlformats.org/officeDocument/2006/relationships/image" Target="media/image242.wmf"/><Relationship Id="rId793" Type="http://schemas.openxmlformats.org/officeDocument/2006/relationships/image" Target="media/image328.wmf"/><Relationship Id="rId807" Type="http://schemas.openxmlformats.org/officeDocument/2006/relationships/image" Target="media/image335.wmf"/><Relationship Id="rId7" Type="http://schemas.openxmlformats.org/officeDocument/2006/relationships/endnotes" Target="endnotes.xml"/><Relationship Id="rId239" Type="http://schemas.openxmlformats.org/officeDocument/2006/relationships/image" Target="media/image112.wmf"/><Relationship Id="rId446" Type="http://schemas.openxmlformats.org/officeDocument/2006/relationships/image" Target="media/image199.wmf"/><Relationship Id="rId653" Type="http://schemas.openxmlformats.org/officeDocument/2006/relationships/oleObject" Target="embeddings/oleObject378.bin"/><Relationship Id="rId292" Type="http://schemas.openxmlformats.org/officeDocument/2006/relationships/oleObject" Target="embeddings/oleObject146.bin"/><Relationship Id="rId306" Type="http://schemas.openxmlformats.org/officeDocument/2006/relationships/oleObject" Target="embeddings/oleObject154.bin"/><Relationship Id="rId860" Type="http://schemas.openxmlformats.org/officeDocument/2006/relationships/image" Target="media/image356.png"/><Relationship Id="rId958" Type="http://schemas.openxmlformats.org/officeDocument/2006/relationships/image" Target="media/image405.wmf"/><Relationship Id="rId87" Type="http://schemas.openxmlformats.org/officeDocument/2006/relationships/oleObject" Target="embeddings/oleObject40.bin"/><Relationship Id="rId513" Type="http://schemas.openxmlformats.org/officeDocument/2006/relationships/oleObject" Target="embeddings/oleObject282.bin"/><Relationship Id="rId597" Type="http://schemas.openxmlformats.org/officeDocument/2006/relationships/image" Target="media/image246.wmf"/><Relationship Id="rId720" Type="http://schemas.openxmlformats.org/officeDocument/2006/relationships/oleObject" Target="embeddings/oleObject418.bin"/><Relationship Id="rId818" Type="http://schemas.openxmlformats.org/officeDocument/2006/relationships/oleObject" Target="embeddings/oleObject469.bin"/><Relationship Id="rId152" Type="http://schemas.openxmlformats.org/officeDocument/2006/relationships/image" Target="media/image68.wmf"/><Relationship Id="rId457" Type="http://schemas.openxmlformats.org/officeDocument/2006/relationships/oleObject" Target="embeddings/oleObject242.bin"/><Relationship Id="rId1003" Type="http://schemas.openxmlformats.org/officeDocument/2006/relationships/oleObject" Target="embeddings/oleObject564.bin"/><Relationship Id="rId664" Type="http://schemas.openxmlformats.org/officeDocument/2006/relationships/oleObject" Target="embeddings/oleObject385.bin"/><Relationship Id="rId871" Type="http://schemas.openxmlformats.org/officeDocument/2006/relationships/oleObject" Target="embeddings/oleObject499.bin"/><Relationship Id="rId969" Type="http://schemas.openxmlformats.org/officeDocument/2006/relationships/oleObject" Target="embeddings/oleObject548.bin"/><Relationship Id="rId14" Type="http://schemas.openxmlformats.org/officeDocument/2006/relationships/image" Target="media/image2.wmf"/><Relationship Id="rId317" Type="http://schemas.openxmlformats.org/officeDocument/2006/relationships/image" Target="media/image146.wmf"/><Relationship Id="rId524" Type="http://schemas.openxmlformats.org/officeDocument/2006/relationships/oleObject" Target="embeddings/oleObject290.bin"/><Relationship Id="rId731" Type="http://schemas.openxmlformats.org/officeDocument/2006/relationships/image" Target="media/image297.wmf"/><Relationship Id="rId98" Type="http://schemas.openxmlformats.org/officeDocument/2006/relationships/image" Target="media/image42.wmf"/><Relationship Id="rId163" Type="http://schemas.openxmlformats.org/officeDocument/2006/relationships/image" Target="media/image74.wmf"/><Relationship Id="rId370" Type="http://schemas.openxmlformats.org/officeDocument/2006/relationships/oleObject" Target="embeddings/oleObject190.bin"/><Relationship Id="rId829" Type="http://schemas.openxmlformats.org/officeDocument/2006/relationships/oleObject" Target="embeddings/oleObject476.bin"/><Relationship Id="rId1014" Type="http://schemas.openxmlformats.org/officeDocument/2006/relationships/image" Target="media/image436.png"/><Relationship Id="rId230" Type="http://schemas.openxmlformats.org/officeDocument/2006/relationships/oleObject" Target="embeddings/oleObject112.bin"/><Relationship Id="rId468" Type="http://schemas.openxmlformats.org/officeDocument/2006/relationships/oleObject" Target="embeddings/oleObject249.bin"/><Relationship Id="rId675" Type="http://schemas.openxmlformats.org/officeDocument/2006/relationships/oleObject" Target="embeddings/oleObject392.bin"/><Relationship Id="rId882" Type="http://schemas.openxmlformats.org/officeDocument/2006/relationships/image" Target="media/image367.png"/><Relationship Id="rId25" Type="http://schemas.openxmlformats.org/officeDocument/2006/relationships/oleObject" Target="embeddings/oleObject7.bin"/><Relationship Id="rId328" Type="http://schemas.openxmlformats.org/officeDocument/2006/relationships/oleObject" Target="embeddings/oleObject167.bin"/><Relationship Id="rId535" Type="http://schemas.openxmlformats.org/officeDocument/2006/relationships/image" Target="media/image228.wmf"/><Relationship Id="rId742" Type="http://schemas.openxmlformats.org/officeDocument/2006/relationships/oleObject" Target="embeddings/oleObject429.bin"/><Relationship Id="rId174" Type="http://schemas.openxmlformats.org/officeDocument/2006/relationships/oleObject" Target="embeddings/oleObject84.bin"/><Relationship Id="rId381" Type="http://schemas.openxmlformats.org/officeDocument/2006/relationships/oleObject" Target="embeddings/oleObject197.bin"/><Relationship Id="rId602" Type="http://schemas.openxmlformats.org/officeDocument/2006/relationships/oleObject" Target="embeddings/oleObject344.bin"/><Relationship Id="rId1025" Type="http://schemas.openxmlformats.org/officeDocument/2006/relationships/image" Target="media/image447.png"/><Relationship Id="rId241" Type="http://schemas.openxmlformats.org/officeDocument/2006/relationships/image" Target="media/image113.wmf"/><Relationship Id="rId479" Type="http://schemas.openxmlformats.org/officeDocument/2006/relationships/image" Target="media/image209.wmf"/><Relationship Id="rId686" Type="http://schemas.openxmlformats.org/officeDocument/2006/relationships/image" Target="media/image277.wmf"/><Relationship Id="rId893" Type="http://schemas.openxmlformats.org/officeDocument/2006/relationships/oleObject" Target="embeddings/oleObject510.bin"/><Relationship Id="rId907" Type="http://schemas.openxmlformats.org/officeDocument/2006/relationships/oleObject" Target="embeddings/oleObject517.bin"/><Relationship Id="rId36" Type="http://schemas.openxmlformats.org/officeDocument/2006/relationships/image" Target="media/image13.wmf"/><Relationship Id="rId339" Type="http://schemas.openxmlformats.org/officeDocument/2006/relationships/oleObject" Target="embeddings/oleObject174.bin"/><Relationship Id="rId546" Type="http://schemas.openxmlformats.org/officeDocument/2006/relationships/oleObject" Target="embeddings/oleObject302.bin"/><Relationship Id="rId753" Type="http://schemas.openxmlformats.org/officeDocument/2006/relationships/image" Target="media/image308.wmf"/><Relationship Id="rId101" Type="http://schemas.openxmlformats.org/officeDocument/2006/relationships/oleObject" Target="embeddings/oleObject47.bin"/><Relationship Id="rId185" Type="http://schemas.openxmlformats.org/officeDocument/2006/relationships/image" Target="media/image85.wmf"/><Relationship Id="rId406" Type="http://schemas.openxmlformats.org/officeDocument/2006/relationships/image" Target="media/image182.wmf"/><Relationship Id="rId960" Type="http://schemas.openxmlformats.org/officeDocument/2006/relationships/image" Target="media/image406.wmf"/><Relationship Id="rId1036" Type="http://schemas.openxmlformats.org/officeDocument/2006/relationships/image" Target="media/image458.png"/><Relationship Id="rId392" Type="http://schemas.openxmlformats.org/officeDocument/2006/relationships/image" Target="media/image177.wmf"/><Relationship Id="rId613" Type="http://schemas.openxmlformats.org/officeDocument/2006/relationships/oleObject" Target="embeddings/oleObject352.bin"/><Relationship Id="rId697" Type="http://schemas.openxmlformats.org/officeDocument/2006/relationships/oleObject" Target="embeddings/oleObject404.bin"/><Relationship Id="rId820" Type="http://schemas.openxmlformats.org/officeDocument/2006/relationships/oleObject" Target="embeddings/oleObject470.bin"/><Relationship Id="rId918" Type="http://schemas.openxmlformats.org/officeDocument/2006/relationships/image" Target="media/image385.wmf"/><Relationship Id="rId252" Type="http://schemas.openxmlformats.org/officeDocument/2006/relationships/oleObject" Target="embeddings/oleObject123.bin"/><Relationship Id="rId47" Type="http://schemas.openxmlformats.org/officeDocument/2006/relationships/oleObject" Target="embeddings/oleObject18.bin"/><Relationship Id="rId112" Type="http://schemas.openxmlformats.org/officeDocument/2006/relationships/image" Target="media/image48.wmf"/><Relationship Id="rId557" Type="http://schemas.openxmlformats.org/officeDocument/2006/relationships/oleObject" Target="embeddings/oleObject310.bin"/><Relationship Id="rId764" Type="http://schemas.openxmlformats.org/officeDocument/2006/relationships/oleObject" Target="embeddings/oleObject440.bin"/><Relationship Id="rId971" Type="http://schemas.openxmlformats.org/officeDocument/2006/relationships/oleObject" Target="embeddings/oleObject549.bin"/><Relationship Id="rId196" Type="http://schemas.openxmlformats.org/officeDocument/2006/relationships/oleObject" Target="embeddings/oleObject95.bin"/><Relationship Id="rId417" Type="http://schemas.openxmlformats.org/officeDocument/2006/relationships/image" Target="media/image187.wmf"/><Relationship Id="rId624" Type="http://schemas.openxmlformats.org/officeDocument/2006/relationships/oleObject" Target="embeddings/oleObject358.bin"/><Relationship Id="rId831" Type="http://schemas.openxmlformats.org/officeDocument/2006/relationships/oleObject" Target="embeddings/oleObject477.bin"/><Relationship Id="rId263" Type="http://schemas.openxmlformats.org/officeDocument/2006/relationships/image" Target="media/image125.wmf"/><Relationship Id="rId470" Type="http://schemas.openxmlformats.org/officeDocument/2006/relationships/oleObject" Target="embeddings/oleObject251.bin"/><Relationship Id="rId929" Type="http://schemas.openxmlformats.org/officeDocument/2006/relationships/oleObject" Target="embeddings/oleObject528.bin"/><Relationship Id="rId58" Type="http://schemas.openxmlformats.org/officeDocument/2006/relationships/image" Target="media/image24.wmf"/><Relationship Id="rId123" Type="http://schemas.openxmlformats.org/officeDocument/2006/relationships/oleObject" Target="embeddings/oleObject59.bin"/><Relationship Id="rId330" Type="http://schemas.openxmlformats.org/officeDocument/2006/relationships/oleObject" Target="embeddings/oleObject168.bin"/><Relationship Id="rId568" Type="http://schemas.openxmlformats.org/officeDocument/2006/relationships/oleObject" Target="embeddings/oleObject320.bin"/><Relationship Id="rId775" Type="http://schemas.openxmlformats.org/officeDocument/2006/relationships/image" Target="media/image319.wmf"/><Relationship Id="rId982" Type="http://schemas.openxmlformats.org/officeDocument/2006/relationships/image" Target="media/image418.wmf"/><Relationship Id="rId428" Type="http://schemas.openxmlformats.org/officeDocument/2006/relationships/oleObject" Target="embeddings/oleObject225.bin"/><Relationship Id="rId635" Type="http://schemas.openxmlformats.org/officeDocument/2006/relationships/image" Target="media/image261.wmf"/><Relationship Id="rId842" Type="http://schemas.openxmlformats.org/officeDocument/2006/relationships/image" Target="media/image347.wmf"/><Relationship Id="rId274" Type="http://schemas.openxmlformats.org/officeDocument/2006/relationships/image" Target="media/image130.wmf"/><Relationship Id="rId481" Type="http://schemas.openxmlformats.org/officeDocument/2006/relationships/image" Target="media/image210.wmf"/><Relationship Id="rId702" Type="http://schemas.openxmlformats.org/officeDocument/2006/relationships/image" Target="media/image283.wmf"/><Relationship Id="rId69" Type="http://schemas.openxmlformats.org/officeDocument/2006/relationships/oleObject" Target="embeddings/oleObject29.bin"/><Relationship Id="rId134" Type="http://schemas.openxmlformats.org/officeDocument/2006/relationships/image" Target="media/image59.wmf"/><Relationship Id="rId579" Type="http://schemas.openxmlformats.org/officeDocument/2006/relationships/image" Target="media/image241.wmf"/><Relationship Id="rId786" Type="http://schemas.openxmlformats.org/officeDocument/2006/relationships/oleObject" Target="embeddings/oleObject451.bin"/><Relationship Id="rId993" Type="http://schemas.openxmlformats.org/officeDocument/2006/relationships/oleObject" Target="embeddings/oleObject559.bin"/><Relationship Id="rId341" Type="http://schemas.openxmlformats.org/officeDocument/2006/relationships/oleObject" Target="embeddings/oleObject175.bin"/><Relationship Id="rId439" Type="http://schemas.openxmlformats.org/officeDocument/2006/relationships/oleObject" Target="embeddings/oleObject232.bin"/><Relationship Id="rId646" Type="http://schemas.openxmlformats.org/officeDocument/2006/relationships/oleObject" Target="embeddings/oleObject372.bin"/><Relationship Id="rId201" Type="http://schemas.openxmlformats.org/officeDocument/2006/relationships/image" Target="media/image93.wmf"/><Relationship Id="rId285" Type="http://schemas.openxmlformats.org/officeDocument/2006/relationships/oleObject" Target="embeddings/oleObject141.bin"/><Relationship Id="rId506" Type="http://schemas.openxmlformats.org/officeDocument/2006/relationships/image" Target="media/image218.wmf"/><Relationship Id="rId853" Type="http://schemas.openxmlformats.org/officeDocument/2006/relationships/oleObject" Target="embeddings/oleObject490.bin"/><Relationship Id="rId492" Type="http://schemas.openxmlformats.org/officeDocument/2006/relationships/image" Target="media/image214.wmf"/><Relationship Id="rId713" Type="http://schemas.openxmlformats.org/officeDocument/2006/relationships/image" Target="media/image288.wmf"/><Relationship Id="rId797" Type="http://schemas.openxmlformats.org/officeDocument/2006/relationships/image" Target="media/image330.wmf"/><Relationship Id="rId920" Type="http://schemas.openxmlformats.org/officeDocument/2006/relationships/image" Target="media/image386.wmf"/><Relationship Id="rId145" Type="http://schemas.openxmlformats.org/officeDocument/2006/relationships/oleObject" Target="embeddings/oleObject70.bin"/><Relationship Id="rId352" Type="http://schemas.openxmlformats.org/officeDocument/2006/relationships/image" Target="media/image161.wmf"/><Relationship Id="rId212" Type="http://schemas.openxmlformats.org/officeDocument/2006/relationships/oleObject" Target="embeddings/oleObject103.bin"/><Relationship Id="rId657" Type="http://schemas.openxmlformats.org/officeDocument/2006/relationships/image" Target="media/image266.wmf"/><Relationship Id="rId864" Type="http://schemas.openxmlformats.org/officeDocument/2006/relationships/image" Target="media/image358.png"/><Relationship Id="rId296" Type="http://schemas.openxmlformats.org/officeDocument/2006/relationships/image" Target="media/image137.wmf"/><Relationship Id="rId517" Type="http://schemas.openxmlformats.org/officeDocument/2006/relationships/oleObject" Target="embeddings/oleObject285.bin"/><Relationship Id="rId724" Type="http://schemas.openxmlformats.org/officeDocument/2006/relationships/oleObject" Target="embeddings/oleObject420.bin"/><Relationship Id="rId931" Type="http://schemas.openxmlformats.org/officeDocument/2006/relationships/oleObject" Target="embeddings/oleObject529.bin"/><Relationship Id="rId60" Type="http://schemas.openxmlformats.org/officeDocument/2006/relationships/image" Target="media/image25.wmf"/><Relationship Id="rId156" Type="http://schemas.openxmlformats.org/officeDocument/2006/relationships/image" Target="media/image70.wmf"/><Relationship Id="rId363" Type="http://schemas.openxmlformats.org/officeDocument/2006/relationships/oleObject" Target="embeddings/oleObject186.bin"/><Relationship Id="rId570" Type="http://schemas.openxmlformats.org/officeDocument/2006/relationships/oleObject" Target="embeddings/oleObject321.bin"/><Relationship Id="rId1007" Type="http://schemas.openxmlformats.org/officeDocument/2006/relationships/oleObject" Target="embeddings/oleObject566.bin"/><Relationship Id="rId223" Type="http://schemas.openxmlformats.org/officeDocument/2006/relationships/image" Target="media/image104.wmf"/><Relationship Id="rId430" Type="http://schemas.openxmlformats.org/officeDocument/2006/relationships/oleObject" Target="embeddings/oleObject226.bin"/><Relationship Id="rId668" Type="http://schemas.openxmlformats.org/officeDocument/2006/relationships/image" Target="media/image270.wmf"/><Relationship Id="rId875" Type="http://schemas.openxmlformats.org/officeDocument/2006/relationships/oleObject" Target="embeddings/oleObject501.bin"/><Relationship Id="rId18" Type="http://schemas.openxmlformats.org/officeDocument/2006/relationships/image" Target="media/image4.wmf"/><Relationship Id="rId528" Type="http://schemas.openxmlformats.org/officeDocument/2006/relationships/image" Target="media/image225.wmf"/><Relationship Id="rId735" Type="http://schemas.openxmlformats.org/officeDocument/2006/relationships/image" Target="media/image299.wmf"/><Relationship Id="rId942" Type="http://schemas.openxmlformats.org/officeDocument/2006/relationships/image" Target="media/image397.wmf"/><Relationship Id="rId167" Type="http://schemas.openxmlformats.org/officeDocument/2006/relationships/image" Target="media/image76.wmf"/><Relationship Id="rId374" Type="http://schemas.openxmlformats.org/officeDocument/2006/relationships/image" Target="media/image171.wmf"/><Relationship Id="rId581" Type="http://schemas.openxmlformats.org/officeDocument/2006/relationships/oleObject" Target="embeddings/oleObject329.bin"/><Relationship Id="rId1018" Type="http://schemas.openxmlformats.org/officeDocument/2006/relationships/image" Target="media/image440.png"/><Relationship Id="rId71" Type="http://schemas.openxmlformats.org/officeDocument/2006/relationships/oleObject" Target="embeddings/oleObject30.bin"/><Relationship Id="rId234" Type="http://schemas.openxmlformats.org/officeDocument/2006/relationships/oleObject" Target="embeddings/oleObject114.bin"/><Relationship Id="rId679" Type="http://schemas.openxmlformats.org/officeDocument/2006/relationships/oleObject" Target="embeddings/oleObject394.bin"/><Relationship Id="rId802" Type="http://schemas.openxmlformats.org/officeDocument/2006/relationships/oleObject" Target="embeddings/oleObject459.bin"/><Relationship Id="rId886" Type="http://schemas.openxmlformats.org/officeDocument/2006/relationships/image" Target="media/image369.png"/><Relationship Id="rId2" Type="http://schemas.openxmlformats.org/officeDocument/2006/relationships/numbering" Target="numbering.xml"/><Relationship Id="rId29" Type="http://schemas.openxmlformats.org/officeDocument/2006/relationships/oleObject" Target="embeddings/oleObject9.bin"/><Relationship Id="rId441" Type="http://schemas.openxmlformats.org/officeDocument/2006/relationships/image" Target="media/image197.wmf"/><Relationship Id="rId539" Type="http://schemas.openxmlformats.org/officeDocument/2006/relationships/image" Target="media/image230.wmf"/><Relationship Id="rId746" Type="http://schemas.openxmlformats.org/officeDocument/2006/relationships/oleObject" Target="embeddings/oleObject431.bin"/><Relationship Id="rId178" Type="http://schemas.openxmlformats.org/officeDocument/2006/relationships/oleObject" Target="embeddings/oleObject86.bin"/><Relationship Id="rId301" Type="http://schemas.openxmlformats.org/officeDocument/2006/relationships/oleObject" Target="embeddings/oleObject151.bin"/><Relationship Id="rId953" Type="http://schemas.openxmlformats.org/officeDocument/2006/relationships/oleObject" Target="embeddings/oleObject540.bin"/><Relationship Id="rId1029" Type="http://schemas.openxmlformats.org/officeDocument/2006/relationships/image" Target="media/image451.png"/><Relationship Id="rId82" Type="http://schemas.openxmlformats.org/officeDocument/2006/relationships/image" Target="media/image34.wmf"/><Relationship Id="rId385" Type="http://schemas.openxmlformats.org/officeDocument/2006/relationships/oleObject" Target="embeddings/oleObject201.bin"/><Relationship Id="rId592" Type="http://schemas.openxmlformats.org/officeDocument/2006/relationships/image" Target="media/image245.wmf"/><Relationship Id="rId606" Type="http://schemas.openxmlformats.org/officeDocument/2006/relationships/image" Target="media/image249.wmf"/><Relationship Id="rId813" Type="http://schemas.openxmlformats.org/officeDocument/2006/relationships/image" Target="media/image338.wmf"/><Relationship Id="rId245" Type="http://schemas.openxmlformats.org/officeDocument/2006/relationships/image" Target="media/image115.wmf"/><Relationship Id="rId452" Type="http://schemas.openxmlformats.org/officeDocument/2006/relationships/image" Target="media/image202.wmf"/><Relationship Id="rId897" Type="http://schemas.openxmlformats.org/officeDocument/2006/relationships/oleObject" Target="embeddings/oleObject512.bin"/><Relationship Id="rId105" Type="http://schemas.openxmlformats.org/officeDocument/2006/relationships/oleObject" Target="embeddings/oleObject50.bin"/><Relationship Id="rId312" Type="http://schemas.openxmlformats.org/officeDocument/2006/relationships/oleObject" Target="embeddings/oleObject158.bin"/><Relationship Id="rId757" Type="http://schemas.openxmlformats.org/officeDocument/2006/relationships/image" Target="media/image310.wmf"/><Relationship Id="rId964" Type="http://schemas.openxmlformats.org/officeDocument/2006/relationships/image" Target="media/image408.wmf"/><Relationship Id="rId93" Type="http://schemas.openxmlformats.org/officeDocument/2006/relationships/oleObject" Target="embeddings/oleObject43.bin"/><Relationship Id="rId189" Type="http://schemas.openxmlformats.org/officeDocument/2006/relationships/image" Target="media/image87.wmf"/><Relationship Id="rId396" Type="http://schemas.openxmlformats.org/officeDocument/2006/relationships/oleObject" Target="embeddings/oleObject207.bin"/><Relationship Id="rId617" Type="http://schemas.openxmlformats.org/officeDocument/2006/relationships/oleObject" Target="embeddings/oleObject354.bin"/><Relationship Id="rId824" Type="http://schemas.openxmlformats.org/officeDocument/2006/relationships/image" Target="media/image340.wmf"/><Relationship Id="rId256" Type="http://schemas.openxmlformats.org/officeDocument/2006/relationships/oleObject" Target="embeddings/oleObject125.bin"/><Relationship Id="rId463" Type="http://schemas.openxmlformats.org/officeDocument/2006/relationships/oleObject" Target="embeddings/oleObject245.bin"/><Relationship Id="rId670" Type="http://schemas.openxmlformats.org/officeDocument/2006/relationships/oleObject" Target="embeddings/oleObject389.bin"/><Relationship Id="rId116" Type="http://schemas.openxmlformats.org/officeDocument/2006/relationships/image" Target="media/image50.wmf"/><Relationship Id="rId323" Type="http://schemas.openxmlformats.org/officeDocument/2006/relationships/oleObject" Target="embeddings/oleObject164.bin"/><Relationship Id="rId530" Type="http://schemas.openxmlformats.org/officeDocument/2006/relationships/oleObject" Target="embeddings/oleObject294.bin"/><Relationship Id="rId768" Type="http://schemas.openxmlformats.org/officeDocument/2006/relationships/oleObject" Target="embeddings/oleObject442.bin"/><Relationship Id="rId975" Type="http://schemas.openxmlformats.org/officeDocument/2006/relationships/oleObject" Target="embeddings/oleObject551.bin"/><Relationship Id="rId20" Type="http://schemas.openxmlformats.org/officeDocument/2006/relationships/image" Target="media/image5.wmf"/><Relationship Id="rId628" Type="http://schemas.openxmlformats.org/officeDocument/2006/relationships/oleObject" Target="embeddings/oleObject360.bin"/><Relationship Id="rId835" Type="http://schemas.openxmlformats.org/officeDocument/2006/relationships/oleObject" Target="embeddings/oleObject479.bin"/><Relationship Id="rId267" Type="http://schemas.openxmlformats.org/officeDocument/2006/relationships/oleObject" Target="embeddings/oleObject130.bin"/><Relationship Id="rId474" Type="http://schemas.openxmlformats.org/officeDocument/2006/relationships/oleObject" Target="embeddings/oleObject255.bin"/><Relationship Id="rId1020" Type="http://schemas.openxmlformats.org/officeDocument/2006/relationships/image" Target="media/image442.png"/><Relationship Id="rId127" Type="http://schemas.openxmlformats.org/officeDocument/2006/relationships/oleObject" Target="embeddings/oleObject61.bin"/><Relationship Id="rId681" Type="http://schemas.openxmlformats.org/officeDocument/2006/relationships/oleObject" Target="embeddings/oleObject395.bin"/><Relationship Id="rId779" Type="http://schemas.openxmlformats.org/officeDocument/2006/relationships/image" Target="media/image321.wmf"/><Relationship Id="rId902" Type="http://schemas.openxmlformats.org/officeDocument/2006/relationships/image" Target="media/image377.wmf"/><Relationship Id="rId986" Type="http://schemas.openxmlformats.org/officeDocument/2006/relationships/image" Target="media/image420.wmf"/><Relationship Id="rId31" Type="http://schemas.openxmlformats.org/officeDocument/2006/relationships/oleObject" Target="embeddings/oleObject10.bin"/><Relationship Id="rId334" Type="http://schemas.openxmlformats.org/officeDocument/2006/relationships/oleObject" Target="embeddings/oleObject170.bin"/><Relationship Id="rId541" Type="http://schemas.openxmlformats.org/officeDocument/2006/relationships/image" Target="media/image231.wmf"/><Relationship Id="rId639" Type="http://schemas.openxmlformats.org/officeDocument/2006/relationships/oleObject" Target="embeddings/oleObject366.bin"/><Relationship Id="rId180" Type="http://schemas.openxmlformats.org/officeDocument/2006/relationships/oleObject" Target="embeddings/oleObject87.bin"/><Relationship Id="rId278" Type="http://schemas.openxmlformats.org/officeDocument/2006/relationships/image" Target="media/image132.wmf"/><Relationship Id="rId401" Type="http://schemas.openxmlformats.org/officeDocument/2006/relationships/oleObject" Target="embeddings/oleObject211.bin"/><Relationship Id="rId846" Type="http://schemas.openxmlformats.org/officeDocument/2006/relationships/image" Target="media/image349.wmf"/><Relationship Id="rId1031" Type="http://schemas.openxmlformats.org/officeDocument/2006/relationships/image" Target="media/image453.png"/><Relationship Id="rId485" Type="http://schemas.openxmlformats.org/officeDocument/2006/relationships/image" Target="media/image212.wmf"/><Relationship Id="rId692" Type="http://schemas.openxmlformats.org/officeDocument/2006/relationships/image" Target="media/image280.wmf"/><Relationship Id="rId706" Type="http://schemas.openxmlformats.org/officeDocument/2006/relationships/oleObject" Target="embeddings/oleObject411.bin"/><Relationship Id="rId913" Type="http://schemas.openxmlformats.org/officeDocument/2006/relationships/oleObject" Target="embeddings/oleObject520.bin"/><Relationship Id="rId42" Type="http://schemas.openxmlformats.org/officeDocument/2006/relationships/image" Target="media/image16.wmf"/><Relationship Id="rId138" Type="http://schemas.openxmlformats.org/officeDocument/2006/relationships/image" Target="media/image61.wmf"/><Relationship Id="rId345" Type="http://schemas.openxmlformats.org/officeDocument/2006/relationships/oleObject" Target="embeddings/oleObject177.bin"/><Relationship Id="rId552" Type="http://schemas.openxmlformats.org/officeDocument/2006/relationships/oleObject" Target="embeddings/oleObject305.bin"/><Relationship Id="rId997" Type="http://schemas.openxmlformats.org/officeDocument/2006/relationships/oleObject" Target="embeddings/oleObject561.bin"/><Relationship Id="rId191" Type="http://schemas.openxmlformats.org/officeDocument/2006/relationships/image" Target="media/image88.wmf"/><Relationship Id="rId205" Type="http://schemas.openxmlformats.org/officeDocument/2006/relationships/image" Target="media/image95.wmf"/><Relationship Id="rId412" Type="http://schemas.openxmlformats.org/officeDocument/2006/relationships/oleObject" Target="embeddings/oleObject217.bin"/><Relationship Id="rId857" Type="http://schemas.openxmlformats.org/officeDocument/2006/relationships/oleObject" Target="embeddings/oleObject492.bin"/><Relationship Id="rId1042" Type="http://schemas.openxmlformats.org/officeDocument/2006/relationships/image" Target="media/image464.png"/><Relationship Id="rId289" Type="http://schemas.openxmlformats.org/officeDocument/2006/relationships/image" Target="media/image134.wmf"/><Relationship Id="rId496" Type="http://schemas.openxmlformats.org/officeDocument/2006/relationships/oleObject" Target="embeddings/oleObject270.bin"/><Relationship Id="rId717" Type="http://schemas.openxmlformats.org/officeDocument/2006/relationships/image" Target="media/image290.wmf"/><Relationship Id="rId924" Type="http://schemas.openxmlformats.org/officeDocument/2006/relationships/image" Target="media/image388.wmf"/><Relationship Id="rId53" Type="http://schemas.openxmlformats.org/officeDocument/2006/relationships/oleObject" Target="embeddings/oleObject21.bin"/><Relationship Id="rId149" Type="http://schemas.openxmlformats.org/officeDocument/2006/relationships/oleObject" Target="embeddings/oleObject72.bin"/><Relationship Id="rId356" Type="http://schemas.openxmlformats.org/officeDocument/2006/relationships/image" Target="media/image163.wmf"/><Relationship Id="rId563" Type="http://schemas.openxmlformats.org/officeDocument/2006/relationships/oleObject" Target="embeddings/oleObject316.bin"/><Relationship Id="rId770" Type="http://schemas.openxmlformats.org/officeDocument/2006/relationships/oleObject" Target="embeddings/oleObject443.bin"/><Relationship Id="rId216" Type="http://schemas.openxmlformats.org/officeDocument/2006/relationships/oleObject" Target="embeddings/oleObject105.bin"/><Relationship Id="rId423" Type="http://schemas.openxmlformats.org/officeDocument/2006/relationships/image" Target="media/image190.wmf"/><Relationship Id="rId868" Type="http://schemas.openxmlformats.org/officeDocument/2006/relationships/image" Target="media/image360.png"/><Relationship Id="rId630" Type="http://schemas.openxmlformats.org/officeDocument/2006/relationships/oleObject" Target="embeddings/oleObject361.bin"/><Relationship Id="rId728" Type="http://schemas.openxmlformats.org/officeDocument/2006/relationships/oleObject" Target="embeddings/oleObject422.bin"/><Relationship Id="rId935" Type="http://schemas.openxmlformats.org/officeDocument/2006/relationships/oleObject" Target="embeddings/oleObject531.bin"/><Relationship Id="rId64" Type="http://schemas.openxmlformats.org/officeDocument/2006/relationships/image" Target="media/image27.wmf"/><Relationship Id="rId367" Type="http://schemas.openxmlformats.org/officeDocument/2006/relationships/oleObject" Target="embeddings/oleObject188.bin"/><Relationship Id="rId574" Type="http://schemas.openxmlformats.org/officeDocument/2006/relationships/oleObject" Target="embeddings/oleObject323.bin"/><Relationship Id="rId227" Type="http://schemas.openxmlformats.org/officeDocument/2006/relationships/image" Target="media/image106.wmf"/><Relationship Id="rId781" Type="http://schemas.openxmlformats.org/officeDocument/2006/relationships/image" Target="media/image322.wmf"/><Relationship Id="rId879" Type="http://schemas.openxmlformats.org/officeDocument/2006/relationships/oleObject" Target="embeddings/oleObject503.bin"/><Relationship Id="rId434" Type="http://schemas.openxmlformats.org/officeDocument/2006/relationships/oleObject" Target="embeddings/oleObject228.bin"/><Relationship Id="rId641" Type="http://schemas.openxmlformats.org/officeDocument/2006/relationships/oleObject" Target="embeddings/oleObject368.bin"/><Relationship Id="rId739" Type="http://schemas.openxmlformats.org/officeDocument/2006/relationships/image" Target="media/image301.wmf"/><Relationship Id="rId280" Type="http://schemas.openxmlformats.org/officeDocument/2006/relationships/image" Target="media/image133.wmf"/><Relationship Id="rId501" Type="http://schemas.openxmlformats.org/officeDocument/2006/relationships/oleObject" Target="embeddings/oleObject275.bin"/><Relationship Id="rId946" Type="http://schemas.openxmlformats.org/officeDocument/2006/relationships/image" Target="media/image399.wmf"/><Relationship Id="rId75" Type="http://schemas.openxmlformats.org/officeDocument/2006/relationships/oleObject" Target="embeddings/oleObject32.bin"/><Relationship Id="rId140" Type="http://schemas.openxmlformats.org/officeDocument/2006/relationships/image" Target="media/image62.wmf"/><Relationship Id="rId378" Type="http://schemas.openxmlformats.org/officeDocument/2006/relationships/image" Target="media/image173.wmf"/><Relationship Id="rId585" Type="http://schemas.openxmlformats.org/officeDocument/2006/relationships/oleObject" Target="embeddings/oleObject333.bin"/><Relationship Id="rId792" Type="http://schemas.openxmlformats.org/officeDocument/2006/relationships/oleObject" Target="embeddings/oleObject454.bin"/><Relationship Id="rId806" Type="http://schemas.openxmlformats.org/officeDocument/2006/relationships/oleObject" Target="embeddings/oleObject461.bin"/><Relationship Id="rId6" Type="http://schemas.openxmlformats.org/officeDocument/2006/relationships/footnotes" Target="footnotes.xml"/><Relationship Id="rId238" Type="http://schemas.openxmlformats.org/officeDocument/2006/relationships/oleObject" Target="embeddings/oleObject116.bin"/><Relationship Id="rId445" Type="http://schemas.openxmlformats.org/officeDocument/2006/relationships/oleObject" Target="embeddings/oleObject236.bin"/><Relationship Id="rId652" Type="http://schemas.openxmlformats.org/officeDocument/2006/relationships/oleObject" Target="embeddings/oleObject377.bin"/><Relationship Id="rId291" Type="http://schemas.openxmlformats.org/officeDocument/2006/relationships/image" Target="media/image135.wmf"/><Relationship Id="rId305" Type="http://schemas.openxmlformats.org/officeDocument/2006/relationships/oleObject" Target="embeddings/oleObject153.bin"/><Relationship Id="rId512" Type="http://schemas.openxmlformats.org/officeDocument/2006/relationships/image" Target="media/image220.wmf"/><Relationship Id="rId957" Type="http://schemas.openxmlformats.org/officeDocument/2006/relationships/oleObject" Target="embeddings/oleObject542.bin"/><Relationship Id="rId86" Type="http://schemas.openxmlformats.org/officeDocument/2006/relationships/image" Target="media/image36.wmf"/><Relationship Id="rId151" Type="http://schemas.openxmlformats.org/officeDocument/2006/relationships/oleObject" Target="embeddings/oleObject73.bin"/><Relationship Id="rId389" Type="http://schemas.openxmlformats.org/officeDocument/2006/relationships/oleObject" Target="embeddings/oleObject203.bin"/><Relationship Id="rId596" Type="http://schemas.openxmlformats.org/officeDocument/2006/relationships/oleObject" Target="embeddings/oleObject340.bin"/><Relationship Id="rId817" Type="http://schemas.openxmlformats.org/officeDocument/2006/relationships/oleObject" Target="embeddings/oleObject468.bin"/><Relationship Id="rId1002" Type="http://schemas.openxmlformats.org/officeDocument/2006/relationships/image" Target="media/image428.wmf"/><Relationship Id="rId249" Type="http://schemas.openxmlformats.org/officeDocument/2006/relationships/image" Target="media/image117.wmf"/><Relationship Id="rId456" Type="http://schemas.openxmlformats.org/officeDocument/2006/relationships/image" Target="media/image204.wmf"/><Relationship Id="rId663" Type="http://schemas.openxmlformats.org/officeDocument/2006/relationships/image" Target="media/image268.wmf"/><Relationship Id="rId870" Type="http://schemas.openxmlformats.org/officeDocument/2006/relationships/image" Target="media/image361.png"/><Relationship Id="rId13" Type="http://schemas.openxmlformats.org/officeDocument/2006/relationships/oleObject" Target="embeddings/oleObject1.bin"/><Relationship Id="rId109" Type="http://schemas.openxmlformats.org/officeDocument/2006/relationships/oleObject" Target="embeddings/oleObject52.bin"/><Relationship Id="rId316" Type="http://schemas.openxmlformats.org/officeDocument/2006/relationships/oleObject" Target="embeddings/oleObject160.bin"/><Relationship Id="rId523" Type="http://schemas.openxmlformats.org/officeDocument/2006/relationships/oleObject" Target="embeddings/oleObject289.bin"/><Relationship Id="rId968" Type="http://schemas.openxmlformats.org/officeDocument/2006/relationships/image" Target="media/image410.wmf"/><Relationship Id="rId97" Type="http://schemas.openxmlformats.org/officeDocument/2006/relationships/oleObject" Target="embeddings/oleObject45.bin"/><Relationship Id="rId730" Type="http://schemas.openxmlformats.org/officeDocument/2006/relationships/oleObject" Target="embeddings/oleObject423.bin"/><Relationship Id="rId828" Type="http://schemas.openxmlformats.org/officeDocument/2006/relationships/image" Target="media/image342.wmf"/><Relationship Id="rId1013" Type="http://schemas.openxmlformats.org/officeDocument/2006/relationships/image" Target="media/image435.png"/><Relationship Id="rId162" Type="http://schemas.openxmlformats.org/officeDocument/2006/relationships/oleObject" Target="embeddings/oleObject78.bin"/><Relationship Id="rId467" Type="http://schemas.openxmlformats.org/officeDocument/2006/relationships/oleObject" Target="embeddings/oleObject248.bin"/><Relationship Id="rId674" Type="http://schemas.openxmlformats.org/officeDocument/2006/relationships/image" Target="media/image272.wmf"/><Relationship Id="rId881" Type="http://schemas.openxmlformats.org/officeDocument/2006/relationships/oleObject" Target="embeddings/oleObject504.bin"/><Relationship Id="rId979" Type="http://schemas.openxmlformats.org/officeDocument/2006/relationships/oleObject" Target="embeddings/oleObject553.bin"/><Relationship Id="rId24" Type="http://schemas.openxmlformats.org/officeDocument/2006/relationships/image" Target="media/image7.wmf"/><Relationship Id="rId327" Type="http://schemas.openxmlformats.org/officeDocument/2006/relationships/image" Target="media/image150.wmf"/><Relationship Id="rId534" Type="http://schemas.openxmlformats.org/officeDocument/2006/relationships/oleObject" Target="embeddings/oleObject296.bin"/><Relationship Id="rId741" Type="http://schemas.openxmlformats.org/officeDocument/2006/relationships/image" Target="media/image302.wmf"/><Relationship Id="rId839" Type="http://schemas.openxmlformats.org/officeDocument/2006/relationships/oleObject" Target="embeddings/oleObject483.bin"/><Relationship Id="rId173" Type="http://schemas.openxmlformats.org/officeDocument/2006/relationships/image" Target="media/image79.wmf"/><Relationship Id="rId380" Type="http://schemas.openxmlformats.org/officeDocument/2006/relationships/oleObject" Target="embeddings/oleObject196.bin"/><Relationship Id="rId601" Type="http://schemas.openxmlformats.org/officeDocument/2006/relationships/image" Target="media/image247.wmf"/><Relationship Id="rId1024" Type="http://schemas.openxmlformats.org/officeDocument/2006/relationships/image" Target="media/image446.png"/><Relationship Id="rId240" Type="http://schemas.openxmlformats.org/officeDocument/2006/relationships/oleObject" Target="embeddings/oleObject117.bin"/><Relationship Id="rId478" Type="http://schemas.openxmlformats.org/officeDocument/2006/relationships/oleObject" Target="embeddings/oleObject259.bin"/><Relationship Id="rId685" Type="http://schemas.openxmlformats.org/officeDocument/2006/relationships/oleObject" Target="embeddings/oleObject398.bin"/><Relationship Id="rId892" Type="http://schemas.openxmlformats.org/officeDocument/2006/relationships/image" Target="media/image372.png"/><Relationship Id="rId906" Type="http://schemas.openxmlformats.org/officeDocument/2006/relationships/image" Target="media/image379.wmf"/><Relationship Id="rId35" Type="http://schemas.openxmlformats.org/officeDocument/2006/relationships/oleObject" Target="embeddings/oleObject12.bin"/><Relationship Id="rId100" Type="http://schemas.openxmlformats.org/officeDocument/2006/relationships/image" Target="media/image43.wmf"/><Relationship Id="rId338" Type="http://schemas.openxmlformats.org/officeDocument/2006/relationships/oleObject" Target="embeddings/oleObject173.bin"/><Relationship Id="rId545" Type="http://schemas.openxmlformats.org/officeDocument/2006/relationships/image" Target="media/image233.wmf"/><Relationship Id="rId752" Type="http://schemas.openxmlformats.org/officeDocument/2006/relationships/oleObject" Target="embeddings/oleObject434.bin"/><Relationship Id="rId184" Type="http://schemas.openxmlformats.org/officeDocument/2006/relationships/oleObject" Target="embeddings/oleObject89.bin"/><Relationship Id="rId391" Type="http://schemas.openxmlformats.org/officeDocument/2006/relationships/oleObject" Target="embeddings/oleObject204.bin"/><Relationship Id="rId405" Type="http://schemas.openxmlformats.org/officeDocument/2006/relationships/oleObject" Target="embeddings/oleObject213.bin"/><Relationship Id="rId612" Type="http://schemas.openxmlformats.org/officeDocument/2006/relationships/oleObject" Target="embeddings/oleObject351.bin"/><Relationship Id="rId1035" Type="http://schemas.openxmlformats.org/officeDocument/2006/relationships/image" Target="media/image457.png"/><Relationship Id="rId251" Type="http://schemas.openxmlformats.org/officeDocument/2006/relationships/image" Target="media/image118.wmf"/><Relationship Id="rId489" Type="http://schemas.openxmlformats.org/officeDocument/2006/relationships/oleObject" Target="embeddings/oleObject266.bin"/><Relationship Id="rId696" Type="http://schemas.openxmlformats.org/officeDocument/2006/relationships/image" Target="media/image282.wmf"/><Relationship Id="rId917" Type="http://schemas.openxmlformats.org/officeDocument/2006/relationships/oleObject" Target="embeddings/oleObject522.bin"/><Relationship Id="rId46" Type="http://schemas.openxmlformats.org/officeDocument/2006/relationships/image" Target="media/image18.wmf"/><Relationship Id="rId349" Type="http://schemas.openxmlformats.org/officeDocument/2006/relationships/oleObject" Target="embeddings/oleObject179.bin"/><Relationship Id="rId556" Type="http://schemas.openxmlformats.org/officeDocument/2006/relationships/oleObject" Target="embeddings/oleObject309.bin"/><Relationship Id="rId763" Type="http://schemas.openxmlformats.org/officeDocument/2006/relationships/image" Target="media/image313.wmf"/><Relationship Id="rId111" Type="http://schemas.openxmlformats.org/officeDocument/2006/relationships/oleObject" Target="embeddings/oleObject53.bin"/><Relationship Id="rId195" Type="http://schemas.openxmlformats.org/officeDocument/2006/relationships/image" Target="media/image90.wmf"/><Relationship Id="rId209" Type="http://schemas.openxmlformats.org/officeDocument/2006/relationships/image" Target="media/image97.wmf"/><Relationship Id="rId416" Type="http://schemas.openxmlformats.org/officeDocument/2006/relationships/oleObject" Target="embeddings/oleObject219.bin"/><Relationship Id="rId970" Type="http://schemas.openxmlformats.org/officeDocument/2006/relationships/image" Target="media/image411.wmf"/><Relationship Id="rId623" Type="http://schemas.openxmlformats.org/officeDocument/2006/relationships/image" Target="media/image255.wmf"/><Relationship Id="rId830" Type="http://schemas.openxmlformats.org/officeDocument/2006/relationships/image" Target="media/image343.wmf"/><Relationship Id="rId928" Type="http://schemas.openxmlformats.org/officeDocument/2006/relationships/image" Target="media/image390.wmf"/><Relationship Id="rId57" Type="http://schemas.openxmlformats.org/officeDocument/2006/relationships/oleObject" Target="embeddings/oleObject23.bin"/><Relationship Id="rId262" Type="http://schemas.openxmlformats.org/officeDocument/2006/relationships/image" Target="media/image124.png"/><Relationship Id="rId567" Type="http://schemas.openxmlformats.org/officeDocument/2006/relationships/image" Target="media/image237.wmf"/><Relationship Id="rId122" Type="http://schemas.openxmlformats.org/officeDocument/2006/relationships/image" Target="media/image53.wmf"/><Relationship Id="rId774" Type="http://schemas.openxmlformats.org/officeDocument/2006/relationships/oleObject" Target="embeddings/oleObject445.bin"/><Relationship Id="rId981" Type="http://schemas.openxmlformats.org/officeDocument/2006/relationships/image" Target="media/image417.png"/><Relationship Id="rId427" Type="http://schemas.openxmlformats.org/officeDocument/2006/relationships/image" Target="media/image192.wmf"/><Relationship Id="rId634" Type="http://schemas.openxmlformats.org/officeDocument/2006/relationships/oleObject" Target="embeddings/oleObject363.bin"/><Relationship Id="rId841" Type="http://schemas.openxmlformats.org/officeDocument/2006/relationships/oleObject" Target="embeddings/oleObject484.bin"/><Relationship Id="rId273" Type="http://schemas.openxmlformats.org/officeDocument/2006/relationships/oleObject" Target="embeddings/oleObject133.bin"/><Relationship Id="rId480" Type="http://schemas.openxmlformats.org/officeDocument/2006/relationships/oleObject" Target="embeddings/oleObject260.bin"/><Relationship Id="rId701" Type="http://schemas.openxmlformats.org/officeDocument/2006/relationships/oleObject" Target="embeddings/oleObject408.bin"/><Relationship Id="rId939" Type="http://schemas.openxmlformats.org/officeDocument/2006/relationships/oleObject" Target="embeddings/oleObject533.bin"/><Relationship Id="rId68" Type="http://schemas.openxmlformats.org/officeDocument/2006/relationships/image" Target="media/image29.wmf"/><Relationship Id="rId133" Type="http://schemas.openxmlformats.org/officeDocument/2006/relationships/oleObject" Target="embeddings/oleObject64.bin"/><Relationship Id="rId340" Type="http://schemas.openxmlformats.org/officeDocument/2006/relationships/image" Target="media/image155.wmf"/><Relationship Id="rId578" Type="http://schemas.openxmlformats.org/officeDocument/2006/relationships/oleObject" Target="embeddings/oleObject327.bin"/><Relationship Id="rId785" Type="http://schemas.openxmlformats.org/officeDocument/2006/relationships/image" Target="media/image324.wmf"/><Relationship Id="rId992" Type="http://schemas.openxmlformats.org/officeDocument/2006/relationships/image" Target="media/image423.wmf"/><Relationship Id="rId200" Type="http://schemas.openxmlformats.org/officeDocument/2006/relationships/oleObject" Target="embeddings/oleObject97.bin"/><Relationship Id="rId438" Type="http://schemas.openxmlformats.org/officeDocument/2006/relationships/image" Target="media/image196.wmf"/><Relationship Id="rId645" Type="http://schemas.openxmlformats.org/officeDocument/2006/relationships/oleObject" Target="embeddings/oleObject371.bin"/><Relationship Id="rId852" Type="http://schemas.openxmlformats.org/officeDocument/2006/relationships/image" Target="media/image352.png"/><Relationship Id="rId284" Type="http://schemas.openxmlformats.org/officeDocument/2006/relationships/oleObject" Target="embeddings/oleObject140.bin"/><Relationship Id="rId491" Type="http://schemas.openxmlformats.org/officeDocument/2006/relationships/oleObject" Target="embeddings/oleObject267.bin"/><Relationship Id="rId505" Type="http://schemas.openxmlformats.org/officeDocument/2006/relationships/oleObject" Target="embeddings/oleObject277.bin"/><Relationship Id="rId712" Type="http://schemas.openxmlformats.org/officeDocument/2006/relationships/oleObject" Target="embeddings/oleObject414.bin"/><Relationship Id="rId79" Type="http://schemas.openxmlformats.org/officeDocument/2006/relationships/oleObject" Target="embeddings/oleObject35.bin"/><Relationship Id="rId144" Type="http://schemas.openxmlformats.org/officeDocument/2006/relationships/image" Target="media/image64.wmf"/><Relationship Id="rId589" Type="http://schemas.openxmlformats.org/officeDocument/2006/relationships/oleObject" Target="embeddings/oleObject335.bin"/><Relationship Id="rId796" Type="http://schemas.openxmlformats.org/officeDocument/2006/relationships/oleObject" Target="embeddings/oleObject456.bin"/><Relationship Id="rId351" Type="http://schemas.openxmlformats.org/officeDocument/2006/relationships/oleObject" Target="embeddings/oleObject180.bin"/><Relationship Id="rId449" Type="http://schemas.openxmlformats.org/officeDocument/2006/relationships/oleObject" Target="embeddings/oleObject238.bin"/><Relationship Id="rId656" Type="http://schemas.openxmlformats.org/officeDocument/2006/relationships/oleObject" Target="embeddings/oleObject380.bin"/><Relationship Id="rId863" Type="http://schemas.openxmlformats.org/officeDocument/2006/relationships/oleObject" Target="embeddings/oleObject495.bin"/><Relationship Id="rId211" Type="http://schemas.openxmlformats.org/officeDocument/2006/relationships/image" Target="media/image98.wmf"/><Relationship Id="rId295" Type="http://schemas.openxmlformats.org/officeDocument/2006/relationships/oleObject" Target="embeddings/oleObject148.bin"/><Relationship Id="rId309" Type="http://schemas.openxmlformats.org/officeDocument/2006/relationships/image" Target="media/image142.wmf"/><Relationship Id="rId516" Type="http://schemas.openxmlformats.org/officeDocument/2006/relationships/image" Target="media/image221.wmf"/><Relationship Id="rId723" Type="http://schemas.openxmlformats.org/officeDocument/2006/relationships/image" Target="media/image293.wmf"/><Relationship Id="rId930" Type="http://schemas.openxmlformats.org/officeDocument/2006/relationships/image" Target="media/image391.wmf"/><Relationship Id="rId1006" Type="http://schemas.openxmlformats.org/officeDocument/2006/relationships/image" Target="media/image430.wmf"/><Relationship Id="rId155" Type="http://schemas.openxmlformats.org/officeDocument/2006/relationships/oleObject" Target="embeddings/oleObject75.bin"/><Relationship Id="rId362" Type="http://schemas.openxmlformats.org/officeDocument/2006/relationships/image" Target="media/image166.wmf"/><Relationship Id="rId222" Type="http://schemas.openxmlformats.org/officeDocument/2006/relationships/oleObject" Target="embeddings/oleObject108.bin"/><Relationship Id="rId667" Type="http://schemas.openxmlformats.org/officeDocument/2006/relationships/oleObject" Target="embeddings/oleObject387.bin"/><Relationship Id="rId874" Type="http://schemas.openxmlformats.org/officeDocument/2006/relationships/image" Target="media/image363.png"/><Relationship Id="rId17" Type="http://schemas.openxmlformats.org/officeDocument/2006/relationships/oleObject" Target="embeddings/oleObject3.bin"/><Relationship Id="rId527" Type="http://schemas.openxmlformats.org/officeDocument/2006/relationships/oleObject" Target="embeddings/oleObject292.bin"/><Relationship Id="rId734" Type="http://schemas.openxmlformats.org/officeDocument/2006/relationships/oleObject" Target="embeddings/oleObject425.bin"/><Relationship Id="rId941" Type="http://schemas.openxmlformats.org/officeDocument/2006/relationships/oleObject" Target="embeddings/oleObject534.bin"/><Relationship Id="rId70" Type="http://schemas.openxmlformats.org/officeDocument/2006/relationships/image" Target="media/image30.wmf"/><Relationship Id="rId166" Type="http://schemas.openxmlformats.org/officeDocument/2006/relationships/oleObject" Target="embeddings/oleObject80.bin"/><Relationship Id="rId373" Type="http://schemas.openxmlformats.org/officeDocument/2006/relationships/oleObject" Target="embeddings/oleObject192.bin"/><Relationship Id="rId580" Type="http://schemas.openxmlformats.org/officeDocument/2006/relationships/oleObject" Target="embeddings/oleObject328.bin"/><Relationship Id="rId801" Type="http://schemas.openxmlformats.org/officeDocument/2006/relationships/image" Target="media/image332.wmf"/><Relationship Id="rId1017" Type="http://schemas.openxmlformats.org/officeDocument/2006/relationships/image" Target="media/image439.png"/><Relationship Id="rId1" Type="http://schemas.openxmlformats.org/officeDocument/2006/relationships/customXml" Target="../customXml/item1.xml"/><Relationship Id="rId233" Type="http://schemas.openxmlformats.org/officeDocument/2006/relationships/image" Target="media/image109.wmf"/><Relationship Id="rId440" Type="http://schemas.openxmlformats.org/officeDocument/2006/relationships/oleObject" Target="embeddings/oleObject233.bin"/><Relationship Id="rId678" Type="http://schemas.openxmlformats.org/officeDocument/2006/relationships/image" Target="media/image274.wmf"/><Relationship Id="rId885" Type="http://schemas.openxmlformats.org/officeDocument/2006/relationships/oleObject" Target="embeddings/oleObject506.bin"/><Relationship Id="rId28" Type="http://schemas.openxmlformats.org/officeDocument/2006/relationships/image" Target="media/image9.wmf"/><Relationship Id="rId300" Type="http://schemas.openxmlformats.org/officeDocument/2006/relationships/image" Target="media/image139.wmf"/><Relationship Id="rId538" Type="http://schemas.openxmlformats.org/officeDocument/2006/relationships/oleObject" Target="embeddings/oleObject298.bin"/><Relationship Id="rId745" Type="http://schemas.openxmlformats.org/officeDocument/2006/relationships/image" Target="media/image304.wmf"/><Relationship Id="rId952" Type="http://schemas.openxmlformats.org/officeDocument/2006/relationships/image" Target="media/image402.wmf"/><Relationship Id="rId81" Type="http://schemas.openxmlformats.org/officeDocument/2006/relationships/oleObject" Target="embeddings/oleObject37.bin"/><Relationship Id="rId177" Type="http://schemas.openxmlformats.org/officeDocument/2006/relationships/image" Target="media/image81.wmf"/><Relationship Id="rId384" Type="http://schemas.openxmlformats.org/officeDocument/2006/relationships/oleObject" Target="embeddings/oleObject200.bin"/><Relationship Id="rId591" Type="http://schemas.openxmlformats.org/officeDocument/2006/relationships/oleObject" Target="embeddings/oleObject336.bin"/><Relationship Id="rId605" Type="http://schemas.openxmlformats.org/officeDocument/2006/relationships/oleObject" Target="embeddings/oleObject346.bin"/><Relationship Id="rId812" Type="http://schemas.openxmlformats.org/officeDocument/2006/relationships/oleObject" Target="embeddings/oleObject464.bin"/><Relationship Id="rId1028" Type="http://schemas.openxmlformats.org/officeDocument/2006/relationships/image" Target="media/image450.png"/><Relationship Id="rId244" Type="http://schemas.openxmlformats.org/officeDocument/2006/relationships/oleObject" Target="embeddings/oleObject119.bin"/><Relationship Id="rId689" Type="http://schemas.openxmlformats.org/officeDocument/2006/relationships/oleObject" Target="embeddings/oleObject400.bin"/><Relationship Id="rId896" Type="http://schemas.openxmlformats.org/officeDocument/2006/relationships/image" Target="media/image374.png"/><Relationship Id="rId39" Type="http://schemas.openxmlformats.org/officeDocument/2006/relationships/oleObject" Target="embeddings/oleObject14.bin"/><Relationship Id="rId451" Type="http://schemas.openxmlformats.org/officeDocument/2006/relationships/oleObject" Target="embeddings/oleObject239.bin"/><Relationship Id="rId549" Type="http://schemas.openxmlformats.org/officeDocument/2006/relationships/image" Target="media/image235.wmf"/><Relationship Id="rId756" Type="http://schemas.openxmlformats.org/officeDocument/2006/relationships/oleObject" Target="embeddings/oleObject436.bin"/><Relationship Id="rId104" Type="http://schemas.openxmlformats.org/officeDocument/2006/relationships/oleObject" Target="embeddings/oleObject49.bin"/><Relationship Id="rId188" Type="http://schemas.openxmlformats.org/officeDocument/2006/relationships/oleObject" Target="embeddings/oleObject91.bin"/><Relationship Id="rId311" Type="http://schemas.openxmlformats.org/officeDocument/2006/relationships/image" Target="media/image143.wmf"/><Relationship Id="rId395" Type="http://schemas.openxmlformats.org/officeDocument/2006/relationships/oleObject" Target="embeddings/oleObject206.bin"/><Relationship Id="rId409" Type="http://schemas.openxmlformats.org/officeDocument/2006/relationships/oleObject" Target="embeddings/oleObject215.bin"/><Relationship Id="rId963" Type="http://schemas.openxmlformats.org/officeDocument/2006/relationships/oleObject" Target="embeddings/oleObject545.bin"/><Relationship Id="rId1039" Type="http://schemas.openxmlformats.org/officeDocument/2006/relationships/image" Target="media/image461.png"/><Relationship Id="rId92" Type="http://schemas.openxmlformats.org/officeDocument/2006/relationships/image" Target="media/image39.wmf"/><Relationship Id="rId616" Type="http://schemas.openxmlformats.org/officeDocument/2006/relationships/image" Target="media/image252.wmf"/><Relationship Id="rId823" Type="http://schemas.openxmlformats.org/officeDocument/2006/relationships/oleObject" Target="embeddings/oleObject473.bin"/><Relationship Id="rId255" Type="http://schemas.openxmlformats.org/officeDocument/2006/relationships/image" Target="media/image120.wmf"/><Relationship Id="rId462" Type="http://schemas.openxmlformats.org/officeDocument/2006/relationships/image" Target="media/image207.wmf"/><Relationship Id="rId115" Type="http://schemas.openxmlformats.org/officeDocument/2006/relationships/oleObject" Target="embeddings/oleObject55.bin"/><Relationship Id="rId322" Type="http://schemas.openxmlformats.org/officeDocument/2006/relationships/oleObject" Target="embeddings/oleObject163.bin"/><Relationship Id="rId767" Type="http://schemas.openxmlformats.org/officeDocument/2006/relationships/image" Target="media/image315.wmf"/><Relationship Id="rId974" Type="http://schemas.openxmlformats.org/officeDocument/2006/relationships/image" Target="media/image413.wmf"/><Relationship Id="rId199" Type="http://schemas.openxmlformats.org/officeDocument/2006/relationships/image" Target="media/image92.wmf"/><Relationship Id="rId627" Type="http://schemas.openxmlformats.org/officeDocument/2006/relationships/image" Target="media/image257.wmf"/><Relationship Id="rId834" Type="http://schemas.openxmlformats.org/officeDocument/2006/relationships/image" Target="media/image345.wmf"/><Relationship Id="rId266" Type="http://schemas.openxmlformats.org/officeDocument/2006/relationships/oleObject" Target="embeddings/oleObject129.bin"/><Relationship Id="rId473" Type="http://schemas.openxmlformats.org/officeDocument/2006/relationships/oleObject" Target="embeddings/oleObject254.bin"/><Relationship Id="rId680" Type="http://schemas.openxmlformats.org/officeDocument/2006/relationships/image" Target="media/image275.wmf"/><Relationship Id="rId901" Type="http://schemas.openxmlformats.org/officeDocument/2006/relationships/oleObject" Target="embeddings/oleObject514.bin"/><Relationship Id="rId30" Type="http://schemas.openxmlformats.org/officeDocument/2006/relationships/image" Target="media/image10.wmf"/><Relationship Id="rId126" Type="http://schemas.openxmlformats.org/officeDocument/2006/relationships/image" Target="media/image55.wmf"/><Relationship Id="rId333" Type="http://schemas.openxmlformats.org/officeDocument/2006/relationships/image" Target="media/image153.wmf"/><Relationship Id="rId540" Type="http://schemas.openxmlformats.org/officeDocument/2006/relationships/oleObject" Target="embeddings/oleObject299.bin"/><Relationship Id="rId778" Type="http://schemas.openxmlformats.org/officeDocument/2006/relationships/oleObject" Target="embeddings/oleObject447.bin"/><Relationship Id="rId985" Type="http://schemas.openxmlformats.org/officeDocument/2006/relationships/oleObject" Target="embeddings/oleObject555.bin"/><Relationship Id="rId638" Type="http://schemas.openxmlformats.org/officeDocument/2006/relationships/image" Target="media/image262.wmf"/><Relationship Id="rId845" Type="http://schemas.openxmlformats.org/officeDocument/2006/relationships/oleObject" Target="embeddings/oleObject486.bin"/><Relationship Id="rId1030" Type="http://schemas.openxmlformats.org/officeDocument/2006/relationships/image" Target="media/image452.png"/><Relationship Id="rId277" Type="http://schemas.openxmlformats.org/officeDocument/2006/relationships/oleObject" Target="embeddings/oleObject135.bin"/><Relationship Id="rId400" Type="http://schemas.openxmlformats.org/officeDocument/2006/relationships/oleObject" Target="embeddings/oleObject210.bin"/><Relationship Id="rId484" Type="http://schemas.openxmlformats.org/officeDocument/2006/relationships/oleObject" Target="embeddings/oleObject262.bin"/><Relationship Id="rId705" Type="http://schemas.openxmlformats.org/officeDocument/2006/relationships/oleObject" Target="embeddings/oleObject410.bin"/><Relationship Id="rId137" Type="http://schemas.openxmlformats.org/officeDocument/2006/relationships/oleObject" Target="embeddings/oleObject66.bin"/><Relationship Id="rId344" Type="http://schemas.openxmlformats.org/officeDocument/2006/relationships/image" Target="media/image157.wmf"/><Relationship Id="rId691" Type="http://schemas.openxmlformats.org/officeDocument/2006/relationships/oleObject" Target="embeddings/oleObject401.bin"/><Relationship Id="rId789" Type="http://schemas.openxmlformats.org/officeDocument/2006/relationships/image" Target="media/image326.wmf"/><Relationship Id="rId912" Type="http://schemas.openxmlformats.org/officeDocument/2006/relationships/image" Target="media/image382.wmf"/><Relationship Id="rId996" Type="http://schemas.openxmlformats.org/officeDocument/2006/relationships/image" Target="media/image425.wmf"/><Relationship Id="rId41" Type="http://schemas.openxmlformats.org/officeDocument/2006/relationships/oleObject" Target="embeddings/oleObject15.bin"/><Relationship Id="rId551" Type="http://schemas.openxmlformats.org/officeDocument/2006/relationships/image" Target="media/image236.wmf"/><Relationship Id="rId649" Type="http://schemas.openxmlformats.org/officeDocument/2006/relationships/oleObject" Target="embeddings/oleObject375.bin"/><Relationship Id="rId856" Type="http://schemas.openxmlformats.org/officeDocument/2006/relationships/image" Target="media/image354.png"/><Relationship Id="rId190" Type="http://schemas.openxmlformats.org/officeDocument/2006/relationships/oleObject" Target="embeddings/oleObject92.bin"/><Relationship Id="rId204" Type="http://schemas.openxmlformats.org/officeDocument/2006/relationships/oleObject" Target="embeddings/oleObject99.bin"/><Relationship Id="rId288" Type="http://schemas.openxmlformats.org/officeDocument/2006/relationships/oleObject" Target="embeddings/oleObject144.bin"/><Relationship Id="rId411" Type="http://schemas.openxmlformats.org/officeDocument/2006/relationships/image" Target="media/image184.wmf"/><Relationship Id="rId509" Type="http://schemas.openxmlformats.org/officeDocument/2006/relationships/oleObject" Target="embeddings/oleObject279.bin"/><Relationship Id="rId1041" Type="http://schemas.openxmlformats.org/officeDocument/2006/relationships/image" Target="media/image463.png"/><Relationship Id="rId495" Type="http://schemas.openxmlformats.org/officeDocument/2006/relationships/oleObject" Target="embeddings/oleObject269.bin"/><Relationship Id="rId716" Type="http://schemas.openxmlformats.org/officeDocument/2006/relationships/oleObject" Target="embeddings/oleObject416.bin"/><Relationship Id="rId923" Type="http://schemas.openxmlformats.org/officeDocument/2006/relationships/oleObject" Target="embeddings/oleObject525.bin"/><Relationship Id="rId52" Type="http://schemas.openxmlformats.org/officeDocument/2006/relationships/image" Target="media/image21.wmf"/><Relationship Id="rId148" Type="http://schemas.openxmlformats.org/officeDocument/2006/relationships/image" Target="media/image66.wmf"/><Relationship Id="rId355" Type="http://schemas.openxmlformats.org/officeDocument/2006/relationships/oleObject" Target="embeddings/oleObject182.bin"/><Relationship Id="rId562" Type="http://schemas.openxmlformats.org/officeDocument/2006/relationships/oleObject" Target="embeddings/oleObject315.bin"/><Relationship Id="rId215" Type="http://schemas.openxmlformats.org/officeDocument/2006/relationships/image" Target="media/image100.wmf"/><Relationship Id="rId422" Type="http://schemas.openxmlformats.org/officeDocument/2006/relationships/oleObject" Target="embeddings/oleObject222.bin"/><Relationship Id="rId867" Type="http://schemas.openxmlformats.org/officeDocument/2006/relationships/oleObject" Target="embeddings/oleObject497.bin"/><Relationship Id="rId299" Type="http://schemas.openxmlformats.org/officeDocument/2006/relationships/oleObject" Target="embeddings/oleObject150.bin"/><Relationship Id="rId727" Type="http://schemas.openxmlformats.org/officeDocument/2006/relationships/image" Target="media/image295.wmf"/><Relationship Id="rId934" Type="http://schemas.openxmlformats.org/officeDocument/2006/relationships/image" Target="media/image393.wmf"/><Relationship Id="rId63" Type="http://schemas.openxmlformats.org/officeDocument/2006/relationships/oleObject" Target="embeddings/oleObject26.bin"/><Relationship Id="rId159" Type="http://schemas.openxmlformats.org/officeDocument/2006/relationships/image" Target="media/image72.wmf"/><Relationship Id="rId366" Type="http://schemas.openxmlformats.org/officeDocument/2006/relationships/image" Target="media/image168.wmf"/><Relationship Id="rId573" Type="http://schemas.openxmlformats.org/officeDocument/2006/relationships/image" Target="media/image240.wmf"/><Relationship Id="rId780" Type="http://schemas.openxmlformats.org/officeDocument/2006/relationships/oleObject" Target="embeddings/oleObject448.bin"/><Relationship Id="rId226" Type="http://schemas.openxmlformats.org/officeDocument/2006/relationships/oleObject" Target="embeddings/oleObject110.bin"/><Relationship Id="rId433" Type="http://schemas.openxmlformats.org/officeDocument/2006/relationships/image" Target="media/image195.wmf"/><Relationship Id="rId878" Type="http://schemas.openxmlformats.org/officeDocument/2006/relationships/image" Target="media/image365.png"/><Relationship Id="rId640" Type="http://schemas.openxmlformats.org/officeDocument/2006/relationships/oleObject" Target="embeddings/oleObject367.bin"/><Relationship Id="rId738" Type="http://schemas.openxmlformats.org/officeDocument/2006/relationships/oleObject" Target="embeddings/oleObject427.bin"/><Relationship Id="rId945" Type="http://schemas.openxmlformats.org/officeDocument/2006/relationships/oleObject" Target="embeddings/oleObject536.bin"/><Relationship Id="rId74" Type="http://schemas.openxmlformats.org/officeDocument/2006/relationships/image" Target="media/image32.wmf"/><Relationship Id="rId377" Type="http://schemas.openxmlformats.org/officeDocument/2006/relationships/oleObject" Target="embeddings/oleObject194.bin"/><Relationship Id="rId500" Type="http://schemas.openxmlformats.org/officeDocument/2006/relationships/oleObject" Target="embeddings/oleObject274.bin"/><Relationship Id="rId584" Type="http://schemas.openxmlformats.org/officeDocument/2006/relationships/oleObject" Target="embeddings/oleObject332.bin"/><Relationship Id="rId805" Type="http://schemas.openxmlformats.org/officeDocument/2006/relationships/image" Target="media/image334.wmf"/><Relationship Id="rId5" Type="http://schemas.openxmlformats.org/officeDocument/2006/relationships/webSettings" Target="webSettings.xml"/><Relationship Id="rId237" Type="http://schemas.openxmlformats.org/officeDocument/2006/relationships/image" Target="media/image111.wmf"/><Relationship Id="rId791" Type="http://schemas.openxmlformats.org/officeDocument/2006/relationships/image" Target="media/image327.wmf"/><Relationship Id="rId889" Type="http://schemas.openxmlformats.org/officeDocument/2006/relationships/oleObject" Target="embeddings/oleObject508.bin"/><Relationship Id="rId444" Type="http://schemas.openxmlformats.org/officeDocument/2006/relationships/image" Target="media/image198.wmf"/><Relationship Id="rId651" Type="http://schemas.openxmlformats.org/officeDocument/2006/relationships/image" Target="media/image264.wmf"/><Relationship Id="rId749" Type="http://schemas.openxmlformats.org/officeDocument/2006/relationships/image" Target="media/image306.wmf"/><Relationship Id="rId290" Type="http://schemas.openxmlformats.org/officeDocument/2006/relationships/oleObject" Target="embeddings/oleObject145.bin"/><Relationship Id="rId304" Type="http://schemas.openxmlformats.org/officeDocument/2006/relationships/image" Target="media/image141.wmf"/><Relationship Id="rId388" Type="http://schemas.openxmlformats.org/officeDocument/2006/relationships/image" Target="media/image175.wmf"/><Relationship Id="rId511" Type="http://schemas.openxmlformats.org/officeDocument/2006/relationships/oleObject" Target="embeddings/oleObject281.bin"/><Relationship Id="rId609" Type="http://schemas.openxmlformats.org/officeDocument/2006/relationships/oleObject" Target="embeddings/oleObject349.bin"/><Relationship Id="rId956" Type="http://schemas.openxmlformats.org/officeDocument/2006/relationships/image" Target="media/image404.wmf"/><Relationship Id="rId85" Type="http://schemas.openxmlformats.org/officeDocument/2006/relationships/oleObject" Target="embeddings/oleObject39.bin"/><Relationship Id="rId150" Type="http://schemas.openxmlformats.org/officeDocument/2006/relationships/image" Target="media/image67.wmf"/><Relationship Id="rId595" Type="http://schemas.openxmlformats.org/officeDocument/2006/relationships/oleObject" Target="embeddings/oleObject339.bin"/><Relationship Id="rId816" Type="http://schemas.openxmlformats.org/officeDocument/2006/relationships/oleObject" Target="embeddings/oleObject467.bin"/><Relationship Id="rId1001" Type="http://schemas.openxmlformats.org/officeDocument/2006/relationships/oleObject" Target="embeddings/oleObject563.bin"/><Relationship Id="rId248" Type="http://schemas.openxmlformats.org/officeDocument/2006/relationships/oleObject" Target="embeddings/oleObject121.bin"/><Relationship Id="rId455" Type="http://schemas.openxmlformats.org/officeDocument/2006/relationships/oleObject" Target="embeddings/oleObject241.bin"/><Relationship Id="rId662" Type="http://schemas.openxmlformats.org/officeDocument/2006/relationships/oleObject" Target="embeddings/oleObject384.bin"/><Relationship Id="rId12" Type="http://schemas.openxmlformats.org/officeDocument/2006/relationships/image" Target="media/image1.wmf"/><Relationship Id="rId108" Type="http://schemas.openxmlformats.org/officeDocument/2006/relationships/image" Target="media/image46.wmf"/><Relationship Id="rId315" Type="http://schemas.openxmlformats.org/officeDocument/2006/relationships/image" Target="media/image145.wmf"/><Relationship Id="rId522" Type="http://schemas.openxmlformats.org/officeDocument/2006/relationships/oleObject" Target="embeddings/oleObject288.bin"/><Relationship Id="rId967" Type="http://schemas.openxmlformats.org/officeDocument/2006/relationships/oleObject" Target="embeddings/oleObject547.bin"/><Relationship Id="rId96" Type="http://schemas.openxmlformats.org/officeDocument/2006/relationships/image" Target="media/image41.wmf"/><Relationship Id="rId161" Type="http://schemas.openxmlformats.org/officeDocument/2006/relationships/image" Target="media/image73.wmf"/><Relationship Id="rId399" Type="http://schemas.openxmlformats.org/officeDocument/2006/relationships/oleObject" Target="embeddings/oleObject209.bin"/><Relationship Id="rId827" Type="http://schemas.openxmlformats.org/officeDocument/2006/relationships/oleObject" Target="embeddings/oleObject475.bin"/><Relationship Id="rId1012" Type="http://schemas.openxmlformats.org/officeDocument/2006/relationships/image" Target="media/image434.png"/><Relationship Id="rId259" Type="http://schemas.openxmlformats.org/officeDocument/2006/relationships/oleObject" Target="embeddings/oleObject126.bin"/><Relationship Id="rId466" Type="http://schemas.openxmlformats.org/officeDocument/2006/relationships/oleObject" Target="embeddings/oleObject247.bin"/><Relationship Id="rId673" Type="http://schemas.openxmlformats.org/officeDocument/2006/relationships/oleObject" Target="embeddings/oleObject391.bin"/><Relationship Id="rId880" Type="http://schemas.openxmlformats.org/officeDocument/2006/relationships/image" Target="media/image366.png"/><Relationship Id="rId23" Type="http://schemas.openxmlformats.org/officeDocument/2006/relationships/oleObject" Target="embeddings/oleObject6.bin"/><Relationship Id="rId119" Type="http://schemas.openxmlformats.org/officeDocument/2006/relationships/oleObject" Target="embeddings/oleObject57.bin"/><Relationship Id="rId326" Type="http://schemas.openxmlformats.org/officeDocument/2006/relationships/oleObject" Target="embeddings/oleObject166.bin"/><Relationship Id="rId533" Type="http://schemas.openxmlformats.org/officeDocument/2006/relationships/image" Target="media/image227.wmf"/><Relationship Id="rId978" Type="http://schemas.openxmlformats.org/officeDocument/2006/relationships/image" Target="media/image415.wmf"/><Relationship Id="rId740" Type="http://schemas.openxmlformats.org/officeDocument/2006/relationships/oleObject" Target="embeddings/oleObject428.bin"/><Relationship Id="rId838" Type="http://schemas.openxmlformats.org/officeDocument/2006/relationships/oleObject" Target="embeddings/oleObject482.bin"/><Relationship Id="rId1023" Type="http://schemas.openxmlformats.org/officeDocument/2006/relationships/image" Target="media/image445.png"/><Relationship Id="rId172" Type="http://schemas.openxmlformats.org/officeDocument/2006/relationships/oleObject" Target="embeddings/oleObject83.bin"/><Relationship Id="rId477" Type="http://schemas.openxmlformats.org/officeDocument/2006/relationships/oleObject" Target="embeddings/oleObject258.bin"/><Relationship Id="rId600" Type="http://schemas.openxmlformats.org/officeDocument/2006/relationships/oleObject" Target="embeddings/oleObject343.bin"/><Relationship Id="rId684" Type="http://schemas.openxmlformats.org/officeDocument/2006/relationships/oleObject" Target="embeddings/oleObject397.bin"/><Relationship Id="rId337" Type="http://schemas.openxmlformats.org/officeDocument/2006/relationships/oleObject" Target="embeddings/oleObject172.bin"/><Relationship Id="rId891" Type="http://schemas.openxmlformats.org/officeDocument/2006/relationships/oleObject" Target="embeddings/oleObject509.bin"/><Relationship Id="rId905" Type="http://schemas.openxmlformats.org/officeDocument/2006/relationships/oleObject" Target="embeddings/oleObject516.bin"/><Relationship Id="rId989" Type="http://schemas.openxmlformats.org/officeDocument/2006/relationships/oleObject" Target="embeddings/oleObject557.bin"/><Relationship Id="rId34" Type="http://schemas.openxmlformats.org/officeDocument/2006/relationships/image" Target="media/image12.wmf"/><Relationship Id="rId544" Type="http://schemas.openxmlformats.org/officeDocument/2006/relationships/oleObject" Target="embeddings/oleObject301.bin"/><Relationship Id="rId751" Type="http://schemas.openxmlformats.org/officeDocument/2006/relationships/image" Target="media/image307.wmf"/><Relationship Id="rId849" Type="http://schemas.openxmlformats.org/officeDocument/2006/relationships/oleObject" Target="embeddings/oleObject488.bin"/><Relationship Id="rId183" Type="http://schemas.openxmlformats.org/officeDocument/2006/relationships/image" Target="media/image84.wmf"/><Relationship Id="rId390" Type="http://schemas.openxmlformats.org/officeDocument/2006/relationships/image" Target="media/image176.wmf"/><Relationship Id="rId404" Type="http://schemas.openxmlformats.org/officeDocument/2006/relationships/image" Target="media/image181.wmf"/><Relationship Id="rId611" Type="http://schemas.openxmlformats.org/officeDocument/2006/relationships/image" Target="media/image250.wmf"/><Relationship Id="rId1034" Type="http://schemas.openxmlformats.org/officeDocument/2006/relationships/image" Target="media/image456.png"/><Relationship Id="rId250" Type="http://schemas.openxmlformats.org/officeDocument/2006/relationships/oleObject" Target="embeddings/oleObject122.bin"/><Relationship Id="rId488" Type="http://schemas.openxmlformats.org/officeDocument/2006/relationships/oleObject" Target="embeddings/oleObject265.bin"/><Relationship Id="rId695" Type="http://schemas.openxmlformats.org/officeDocument/2006/relationships/oleObject" Target="embeddings/oleObject403.bin"/><Relationship Id="rId709" Type="http://schemas.openxmlformats.org/officeDocument/2006/relationships/image" Target="media/image286.wmf"/><Relationship Id="rId916" Type="http://schemas.openxmlformats.org/officeDocument/2006/relationships/image" Target="media/image384.wmf"/><Relationship Id="rId45" Type="http://schemas.openxmlformats.org/officeDocument/2006/relationships/oleObject" Target="embeddings/oleObject17.bin"/><Relationship Id="rId110" Type="http://schemas.openxmlformats.org/officeDocument/2006/relationships/image" Target="media/image47.wmf"/><Relationship Id="rId348" Type="http://schemas.openxmlformats.org/officeDocument/2006/relationships/image" Target="media/image159.wmf"/><Relationship Id="rId555" Type="http://schemas.openxmlformats.org/officeDocument/2006/relationships/oleObject" Target="embeddings/oleObject308.bin"/><Relationship Id="rId762" Type="http://schemas.openxmlformats.org/officeDocument/2006/relationships/oleObject" Target="embeddings/oleObject439.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image" Target="media/image186.wmf"/><Relationship Id="rId622" Type="http://schemas.openxmlformats.org/officeDocument/2006/relationships/oleObject" Target="embeddings/oleObject357.bin"/><Relationship Id="rId261" Type="http://schemas.openxmlformats.org/officeDocument/2006/relationships/oleObject" Target="embeddings/oleObject127.bin"/><Relationship Id="rId499" Type="http://schemas.openxmlformats.org/officeDocument/2006/relationships/oleObject" Target="embeddings/oleObject273.bin"/><Relationship Id="rId927" Type="http://schemas.openxmlformats.org/officeDocument/2006/relationships/oleObject" Target="embeddings/oleObject527.bin"/><Relationship Id="rId56" Type="http://schemas.openxmlformats.org/officeDocument/2006/relationships/image" Target="media/image23.wmf"/><Relationship Id="rId359" Type="http://schemas.openxmlformats.org/officeDocument/2006/relationships/oleObject" Target="embeddings/oleObject184.bin"/><Relationship Id="rId566" Type="http://schemas.openxmlformats.org/officeDocument/2006/relationships/oleObject" Target="embeddings/oleObject319.bin"/><Relationship Id="rId773" Type="http://schemas.openxmlformats.org/officeDocument/2006/relationships/image" Target="media/image318.wmf"/><Relationship Id="rId121" Type="http://schemas.openxmlformats.org/officeDocument/2006/relationships/oleObject" Target="embeddings/oleObject58.bin"/><Relationship Id="rId219" Type="http://schemas.openxmlformats.org/officeDocument/2006/relationships/image" Target="media/image102.wmf"/><Relationship Id="rId426" Type="http://schemas.openxmlformats.org/officeDocument/2006/relationships/oleObject" Target="embeddings/oleObject224.bin"/><Relationship Id="rId633" Type="http://schemas.openxmlformats.org/officeDocument/2006/relationships/image" Target="media/image260.wmf"/><Relationship Id="rId980" Type="http://schemas.openxmlformats.org/officeDocument/2006/relationships/image" Target="media/image416.png"/><Relationship Id="rId840" Type="http://schemas.openxmlformats.org/officeDocument/2006/relationships/image" Target="media/image346.wmf"/><Relationship Id="rId938" Type="http://schemas.openxmlformats.org/officeDocument/2006/relationships/image" Target="media/image395.wmf"/><Relationship Id="rId67" Type="http://schemas.openxmlformats.org/officeDocument/2006/relationships/oleObject" Target="embeddings/oleObject28.bin"/><Relationship Id="rId272" Type="http://schemas.openxmlformats.org/officeDocument/2006/relationships/image" Target="media/image129.wmf"/><Relationship Id="rId577" Type="http://schemas.openxmlformats.org/officeDocument/2006/relationships/oleObject" Target="embeddings/oleObject326.bin"/><Relationship Id="rId700" Type="http://schemas.openxmlformats.org/officeDocument/2006/relationships/oleObject" Target="embeddings/oleObject407.bin"/><Relationship Id="rId132" Type="http://schemas.openxmlformats.org/officeDocument/2006/relationships/image" Target="media/image58.wmf"/><Relationship Id="rId784" Type="http://schemas.openxmlformats.org/officeDocument/2006/relationships/oleObject" Target="embeddings/oleObject450.bin"/><Relationship Id="rId991" Type="http://schemas.openxmlformats.org/officeDocument/2006/relationships/oleObject" Target="embeddings/oleObject558.bin"/><Relationship Id="rId437" Type="http://schemas.openxmlformats.org/officeDocument/2006/relationships/oleObject" Target="embeddings/oleObject231.bin"/><Relationship Id="rId644" Type="http://schemas.openxmlformats.org/officeDocument/2006/relationships/oleObject" Target="embeddings/oleObject370.bin"/><Relationship Id="rId851" Type="http://schemas.openxmlformats.org/officeDocument/2006/relationships/oleObject" Target="embeddings/oleObject489.bin"/><Relationship Id="rId283" Type="http://schemas.openxmlformats.org/officeDocument/2006/relationships/oleObject" Target="embeddings/oleObject139.bin"/><Relationship Id="rId490" Type="http://schemas.openxmlformats.org/officeDocument/2006/relationships/image" Target="media/image213.wmf"/><Relationship Id="rId504" Type="http://schemas.openxmlformats.org/officeDocument/2006/relationships/image" Target="media/image217.wmf"/><Relationship Id="rId711" Type="http://schemas.openxmlformats.org/officeDocument/2006/relationships/image" Target="media/image287.wmf"/><Relationship Id="rId949" Type="http://schemas.openxmlformats.org/officeDocument/2006/relationships/oleObject" Target="embeddings/oleObject538.bin"/><Relationship Id="rId78" Type="http://schemas.openxmlformats.org/officeDocument/2006/relationships/oleObject" Target="embeddings/oleObject34.bin"/><Relationship Id="rId143" Type="http://schemas.openxmlformats.org/officeDocument/2006/relationships/oleObject" Target="embeddings/oleObject69.bin"/><Relationship Id="rId350" Type="http://schemas.openxmlformats.org/officeDocument/2006/relationships/image" Target="media/image160.wmf"/><Relationship Id="rId588" Type="http://schemas.openxmlformats.org/officeDocument/2006/relationships/image" Target="media/image243.wmf"/><Relationship Id="rId795" Type="http://schemas.openxmlformats.org/officeDocument/2006/relationships/image" Target="media/image329.wmf"/><Relationship Id="rId809" Type="http://schemas.openxmlformats.org/officeDocument/2006/relationships/image" Target="media/image336.wmf"/><Relationship Id="rId9" Type="http://schemas.openxmlformats.org/officeDocument/2006/relationships/footer" Target="footer1.xml"/><Relationship Id="rId210" Type="http://schemas.openxmlformats.org/officeDocument/2006/relationships/oleObject" Target="embeddings/oleObject102.bin"/><Relationship Id="rId448" Type="http://schemas.openxmlformats.org/officeDocument/2006/relationships/image" Target="media/image200.wmf"/><Relationship Id="rId655" Type="http://schemas.openxmlformats.org/officeDocument/2006/relationships/image" Target="media/image265.wmf"/><Relationship Id="rId862" Type="http://schemas.openxmlformats.org/officeDocument/2006/relationships/image" Target="media/image357.png"/><Relationship Id="rId294" Type="http://schemas.openxmlformats.org/officeDocument/2006/relationships/image" Target="media/image136.wmf"/><Relationship Id="rId308" Type="http://schemas.openxmlformats.org/officeDocument/2006/relationships/oleObject" Target="embeddings/oleObject156.bin"/><Relationship Id="rId515" Type="http://schemas.openxmlformats.org/officeDocument/2006/relationships/oleObject" Target="embeddings/oleObject284.bin"/><Relationship Id="rId722" Type="http://schemas.openxmlformats.org/officeDocument/2006/relationships/oleObject" Target="embeddings/oleObject419.bin"/><Relationship Id="rId89" Type="http://schemas.openxmlformats.org/officeDocument/2006/relationships/oleObject" Target="embeddings/oleObject41.bin"/><Relationship Id="rId154" Type="http://schemas.openxmlformats.org/officeDocument/2006/relationships/image" Target="media/image69.wmf"/><Relationship Id="rId361" Type="http://schemas.openxmlformats.org/officeDocument/2006/relationships/image" Target="media/image165.png"/><Relationship Id="rId599" Type="http://schemas.openxmlformats.org/officeDocument/2006/relationships/oleObject" Target="embeddings/oleObject342.bin"/><Relationship Id="rId1005" Type="http://schemas.openxmlformats.org/officeDocument/2006/relationships/oleObject" Target="embeddings/oleObject565.bin"/><Relationship Id="rId459" Type="http://schemas.openxmlformats.org/officeDocument/2006/relationships/oleObject" Target="embeddings/oleObject243.bin"/><Relationship Id="rId666" Type="http://schemas.openxmlformats.org/officeDocument/2006/relationships/oleObject" Target="embeddings/oleObject386.bin"/><Relationship Id="rId873" Type="http://schemas.openxmlformats.org/officeDocument/2006/relationships/oleObject" Target="embeddings/oleObject500.bin"/><Relationship Id="rId16" Type="http://schemas.openxmlformats.org/officeDocument/2006/relationships/image" Target="media/image3.wmf"/><Relationship Id="rId221" Type="http://schemas.openxmlformats.org/officeDocument/2006/relationships/image" Target="media/image103.wmf"/><Relationship Id="rId319" Type="http://schemas.openxmlformats.org/officeDocument/2006/relationships/image" Target="media/image147.wmf"/><Relationship Id="rId526" Type="http://schemas.openxmlformats.org/officeDocument/2006/relationships/image" Target="media/image224.wmf"/><Relationship Id="rId733" Type="http://schemas.openxmlformats.org/officeDocument/2006/relationships/image" Target="media/image298.wmf"/><Relationship Id="rId940" Type="http://schemas.openxmlformats.org/officeDocument/2006/relationships/image" Target="media/image396.wmf"/><Relationship Id="rId1016" Type="http://schemas.openxmlformats.org/officeDocument/2006/relationships/image" Target="media/image438.png"/><Relationship Id="rId165" Type="http://schemas.openxmlformats.org/officeDocument/2006/relationships/image" Target="media/image75.wmf"/><Relationship Id="rId372" Type="http://schemas.openxmlformats.org/officeDocument/2006/relationships/image" Target="media/image170.wmf"/><Relationship Id="rId677" Type="http://schemas.openxmlformats.org/officeDocument/2006/relationships/oleObject" Target="embeddings/oleObject393.bin"/><Relationship Id="rId800" Type="http://schemas.openxmlformats.org/officeDocument/2006/relationships/oleObject" Target="embeddings/oleObject458.bin"/><Relationship Id="rId232" Type="http://schemas.openxmlformats.org/officeDocument/2006/relationships/oleObject" Target="embeddings/oleObject113.bin"/><Relationship Id="rId884" Type="http://schemas.openxmlformats.org/officeDocument/2006/relationships/image" Target="media/image368.png"/><Relationship Id="rId27" Type="http://schemas.openxmlformats.org/officeDocument/2006/relationships/oleObject" Target="embeddings/oleObject8.bin"/><Relationship Id="rId537" Type="http://schemas.openxmlformats.org/officeDocument/2006/relationships/image" Target="media/image229.wmf"/><Relationship Id="rId744" Type="http://schemas.openxmlformats.org/officeDocument/2006/relationships/oleObject" Target="embeddings/oleObject430.bin"/><Relationship Id="rId951" Type="http://schemas.openxmlformats.org/officeDocument/2006/relationships/oleObject" Target="embeddings/oleObject539.bin"/><Relationship Id="rId80" Type="http://schemas.openxmlformats.org/officeDocument/2006/relationships/oleObject" Target="embeddings/oleObject36.bin"/><Relationship Id="rId176" Type="http://schemas.openxmlformats.org/officeDocument/2006/relationships/oleObject" Target="embeddings/oleObject85.bin"/><Relationship Id="rId383" Type="http://schemas.openxmlformats.org/officeDocument/2006/relationships/oleObject" Target="embeddings/oleObject199.bin"/><Relationship Id="rId590" Type="http://schemas.openxmlformats.org/officeDocument/2006/relationships/image" Target="media/image244.wmf"/><Relationship Id="rId604" Type="http://schemas.openxmlformats.org/officeDocument/2006/relationships/image" Target="media/image248.wmf"/><Relationship Id="rId811" Type="http://schemas.openxmlformats.org/officeDocument/2006/relationships/image" Target="media/image337.wmf"/><Relationship Id="rId1027" Type="http://schemas.openxmlformats.org/officeDocument/2006/relationships/image" Target="media/image449.png"/><Relationship Id="rId243" Type="http://schemas.openxmlformats.org/officeDocument/2006/relationships/image" Target="media/image114.wmf"/><Relationship Id="rId450" Type="http://schemas.openxmlformats.org/officeDocument/2006/relationships/image" Target="media/image201.wmf"/><Relationship Id="rId688" Type="http://schemas.openxmlformats.org/officeDocument/2006/relationships/image" Target="media/image278.wmf"/><Relationship Id="rId895" Type="http://schemas.openxmlformats.org/officeDocument/2006/relationships/oleObject" Target="embeddings/oleObject511.bin"/><Relationship Id="rId909" Type="http://schemas.openxmlformats.org/officeDocument/2006/relationships/oleObject" Target="embeddings/oleObject518.bin"/><Relationship Id="rId38" Type="http://schemas.openxmlformats.org/officeDocument/2006/relationships/image" Target="media/image14.wmf"/><Relationship Id="rId103" Type="http://schemas.openxmlformats.org/officeDocument/2006/relationships/oleObject" Target="embeddings/oleObject48.bin"/><Relationship Id="rId310" Type="http://schemas.openxmlformats.org/officeDocument/2006/relationships/oleObject" Target="embeddings/oleObject157.bin"/><Relationship Id="rId548" Type="http://schemas.openxmlformats.org/officeDocument/2006/relationships/oleObject" Target="embeddings/oleObject303.bin"/><Relationship Id="rId755" Type="http://schemas.openxmlformats.org/officeDocument/2006/relationships/image" Target="media/image309.wmf"/><Relationship Id="rId962" Type="http://schemas.openxmlformats.org/officeDocument/2006/relationships/image" Target="media/image407.wmf"/><Relationship Id="rId91" Type="http://schemas.openxmlformats.org/officeDocument/2006/relationships/oleObject" Target="embeddings/oleObject42.bin"/><Relationship Id="rId187" Type="http://schemas.openxmlformats.org/officeDocument/2006/relationships/image" Target="media/image86.wmf"/><Relationship Id="rId394" Type="http://schemas.openxmlformats.org/officeDocument/2006/relationships/image" Target="media/image178.wmf"/><Relationship Id="rId408" Type="http://schemas.openxmlformats.org/officeDocument/2006/relationships/image" Target="media/image183.wmf"/><Relationship Id="rId615" Type="http://schemas.openxmlformats.org/officeDocument/2006/relationships/oleObject" Target="embeddings/oleObject353.bin"/><Relationship Id="rId822" Type="http://schemas.openxmlformats.org/officeDocument/2006/relationships/oleObject" Target="embeddings/oleObject472.bin"/><Relationship Id="rId1038" Type="http://schemas.openxmlformats.org/officeDocument/2006/relationships/image" Target="media/image460.png"/><Relationship Id="rId254" Type="http://schemas.openxmlformats.org/officeDocument/2006/relationships/oleObject" Target="embeddings/oleObject124.bin"/><Relationship Id="rId699" Type="http://schemas.openxmlformats.org/officeDocument/2006/relationships/oleObject" Target="embeddings/oleObject406.bin"/><Relationship Id="rId49" Type="http://schemas.openxmlformats.org/officeDocument/2006/relationships/oleObject" Target="embeddings/oleObject19.bin"/><Relationship Id="rId114" Type="http://schemas.openxmlformats.org/officeDocument/2006/relationships/image" Target="media/image49.wmf"/><Relationship Id="rId461" Type="http://schemas.openxmlformats.org/officeDocument/2006/relationships/oleObject" Target="embeddings/oleObject244.bin"/><Relationship Id="rId559" Type="http://schemas.openxmlformats.org/officeDocument/2006/relationships/oleObject" Target="embeddings/oleObject312.bin"/><Relationship Id="rId766" Type="http://schemas.openxmlformats.org/officeDocument/2006/relationships/oleObject" Target="embeddings/oleObject441.bin"/><Relationship Id="rId198" Type="http://schemas.openxmlformats.org/officeDocument/2006/relationships/oleObject" Target="embeddings/oleObject96.bin"/><Relationship Id="rId321" Type="http://schemas.openxmlformats.org/officeDocument/2006/relationships/image" Target="media/image148.wmf"/><Relationship Id="rId419" Type="http://schemas.openxmlformats.org/officeDocument/2006/relationships/image" Target="media/image188.wmf"/><Relationship Id="rId626" Type="http://schemas.openxmlformats.org/officeDocument/2006/relationships/oleObject" Target="embeddings/oleObject359.bin"/><Relationship Id="rId973" Type="http://schemas.openxmlformats.org/officeDocument/2006/relationships/oleObject" Target="embeddings/oleObject550.bin"/><Relationship Id="rId833" Type="http://schemas.openxmlformats.org/officeDocument/2006/relationships/oleObject" Target="embeddings/oleObject478.bin"/><Relationship Id="rId265" Type="http://schemas.openxmlformats.org/officeDocument/2006/relationships/image" Target="media/image126.wmf"/><Relationship Id="rId472" Type="http://schemas.openxmlformats.org/officeDocument/2006/relationships/oleObject" Target="embeddings/oleObject253.bin"/><Relationship Id="rId900" Type="http://schemas.openxmlformats.org/officeDocument/2006/relationships/image" Target="media/image376.wmf"/><Relationship Id="rId125" Type="http://schemas.openxmlformats.org/officeDocument/2006/relationships/oleObject" Target="embeddings/oleObject60.bin"/><Relationship Id="rId332" Type="http://schemas.openxmlformats.org/officeDocument/2006/relationships/oleObject" Target="embeddings/oleObject169.bin"/><Relationship Id="rId777" Type="http://schemas.openxmlformats.org/officeDocument/2006/relationships/image" Target="media/image320.wmf"/><Relationship Id="rId984" Type="http://schemas.openxmlformats.org/officeDocument/2006/relationships/image" Target="media/image419.wmf"/><Relationship Id="rId637" Type="http://schemas.openxmlformats.org/officeDocument/2006/relationships/oleObject" Target="embeddings/oleObject365.bin"/><Relationship Id="rId844" Type="http://schemas.openxmlformats.org/officeDocument/2006/relationships/image" Target="media/image348.wmf"/><Relationship Id="rId276" Type="http://schemas.openxmlformats.org/officeDocument/2006/relationships/image" Target="media/image131.wmf"/><Relationship Id="rId483" Type="http://schemas.openxmlformats.org/officeDocument/2006/relationships/image" Target="media/image211.wmf"/><Relationship Id="rId690" Type="http://schemas.openxmlformats.org/officeDocument/2006/relationships/image" Target="media/image279.wmf"/><Relationship Id="rId704" Type="http://schemas.openxmlformats.org/officeDocument/2006/relationships/image" Target="media/image284.wmf"/><Relationship Id="rId911" Type="http://schemas.openxmlformats.org/officeDocument/2006/relationships/oleObject" Target="embeddings/oleObject519.bin"/><Relationship Id="rId40" Type="http://schemas.openxmlformats.org/officeDocument/2006/relationships/image" Target="media/image15.wmf"/><Relationship Id="rId136" Type="http://schemas.openxmlformats.org/officeDocument/2006/relationships/image" Target="media/image60.wmf"/><Relationship Id="rId343" Type="http://schemas.openxmlformats.org/officeDocument/2006/relationships/oleObject" Target="embeddings/oleObject176.bin"/><Relationship Id="rId550" Type="http://schemas.openxmlformats.org/officeDocument/2006/relationships/oleObject" Target="embeddings/oleObject304.bin"/><Relationship Id="rId788" Type="http://schemas.openxmlformats.org/officeDocument/2006/relationships/oleObject" Target="embeddings/oleObject452.bin"/><Relationship Id="rId995" Type="http://schemas.openxmlformats.org/officeDocument/2006/relationships/oleObject" Target="embeddings/oleObject560.bin"/><Relationship Id="rId203" Type="http://schemas.openxmlformats.org/officeDocument/2006/relationships/image" Target="media/image94.wmf"/><Relationship Id="rId648" Type="http://schemas.openxmlformats.org/officeDocument/2006/relationships/oleObject" Target="embeddings/oleObject374.bin"/><Relationship Id="rId855" Type="http://schemas.openxmlformats.org/officeDocument/2006/relationships/oleObject" Target="embeddings/oleObject491.bin"/><Relationship Id="rId1040" Type="http://schemas.openxmlformats.org/officeDocument/2006/relationships/image" Target="media/image462.png"/><Relationship Id="rId287" Type="http://schemas.openxmlformats.org/officeDocument/2006/relationships/oleObject" Target="embeddings/oleObject143.bin"/><Relationship Id="rId410" Type="http://schemas.openxmlformats.org/officeDocument/2006/relationships/oleObject" Target="embeddings/oleObject216.bin"/><Relationship Id="rId494" Type="http://schemas.openxmlformats.org/officeDocument/2006/relationships/image" Target="media/image215.wmf"/><Relationship Id="rId508" Type="http://schemas.openxmlformats.org/officeDocument/2006/relationships/image" Target="media/image219.wmf"/><Relationship Id="rId715" Type="http://schemas.openxmlformats.org/officeDocument/2006/relationships/image" Target="media/image289.wmf"/><Relationship Id="rId922" Type="http://schemas.openxmlformats.org/officeDocument/2006/relationships/image" Target="media/image387.wmf"/><Relationship Id="rId147" Type="http://schemas.openxmlformats.org/officeDocument/2006/relationships/oleObject" Target="embeddings/oleObject71.bin"/><Relationship Id="rId354" Type="http://schemas.openxmlformats.org/officeDocument/2006/relationships/image" Target="media/image162.wmf"/><Relationship Id="rId799" Type="http://schemas.openxmlformats.org/officeDocument/2006/relationships/image" Target="media/image331.wmf"/><Relationship Id="rId51" Type="http://schemas.openxmlformats.org/officeDocument/2006/relationships/oleObject" Target="embeddings/oleObject20.bin"/><Relationship Id="rId561" Type="http://schemas.openxmlformats.org/officeDocument/2006/relationships/oleObject" Target="embeddings/oleObject314.bin"/><Relationship Id="rId659" Type="http://schemas.openxmlformats.org/officeDocument/2006/relationships/oleObject" Target="embeddings/oleObject382.bin"/><Relationship Id="rId866" Type="http://schemas.openxmlformats.org/officeDocument/2006/relationships/image" Target="media/image359.png"/><Relationship Id="rId214" Type="http://schemas.openxmlformats.org/officeDocument/2006/relationships/oleObject" Target="embeddings/oleObject104.bin"/><Relationship Id="rId298" Type="http://schemas.openxmlformats.org/officeDocument/2006/relationships/image" Target="media/image138.wmf"/><Relationship Id="rId421" Type="http://schemas.openxmlformats.org/officeDocument/2006/relationships/image" Target="media/image189.wmf"/><Relationship Id="rId519" Type="http://schemas.openxmlformats.org/officeDocument/2006/relationships/oleObject" Target="embeddings/oleObject286.bin"/><Relationship Id="rId158" Type="http://schemas.openxmlformats.org/officeDocument/2006/relationships/image" Target="media/image71.png"/><Relationship Id="rId726" Type="http://schemas.openxmlformats.org/officeDocument/2006/relationships/oleObject" Target="embeddings/oleObject421.bin"/><Relationship Id="rId933" Type="http://schemas.openxmlformats.org/officeDocument/2006/relationships/oleObject" Target="embeddings/oleObject530.bin"/><Relationship Id="rId1009" Type="http://schemas.openxmlformats.org/officeDocument/2006/relationships/oleObject" Target="embeddings/oleObject567.bin"/><Relationship Id="rId62" Type="http://schemas.openxmlformats.org/officeDocument/2006/relationships/image" Target="media/image26.wmf"/><Relationship Id="rId365" Type="http://schemas.openxmlformats.org/officeDocument/2006/relationships/oleObject" Target="embeddings/oleObject187.bin"/><Relationship Id="rId572" Type="http://schemas.openxmlformats.org/officeDocument/2006/relationships/oleObject" Target="embeddings/oleObject322.bin"/><Relationship Id="rId225" Type="http://schemas.openxmlformats.org/officeDocument/2006/relationships/image" Target="media/image105.wmf"/><Relationship Id="rId432" Type="http://schemas.openxmlformats.org/officeDocument/2006/relationships/oleObject" Target="embeddings/oleObject227.bin"/><Relationship Id="rId877" Type="http://schemas.openxmlformats.org/officeDocument/2006/relationships/oleObject" Target="embeddings/oleObject502.bin"/><Relationship Id="rId737" Type="http://schemas.openxmlformats.org/officeDocument/2006/relationships/image" Target="media/image300.wmf"/><Relationship Id="rId944" Type="http://schemas.openxmlformats.org/officeDocument/2006/relationships/image" Target="media/image398.wmf"/><Relationship Id="rId73" Type="http://schemas.openxmlformats.org/officeDocument/2006/relationships/oleObject" Target="embeddings/oleObject31.bin"/><Relationship Id="rId169" Type="http://schemas.openxmlformats.org/officeDocument/2006/relationships/image" Target="media/image77.wmf"/><Relationship Id="rId376" Type="http://schemas.openxmlformats.org/officeDocument/2006/relationships/image" Target="media/image172.wmf"/><Relationship Id="rId583" Type="http://schemas.openxmlformats.org/officeDocument/2006/relationships/oleObject" Target="embeddings/oleObject331.bin"/><Relationship Id="rId790" Type="http://schemas.openxmlformats.org/officeDocument/2006/relationships/oleObject" Target="embeddings/oleObject453.bin"/><Relationship Id="rId804" Type="http://schemas.openxmlformats.org/officeDocument/2006/relationships/oleObject" Target="embeddings/oleObject460.bin"/><Relationship Id="rId4" Type="http://schemas.openxmlformats.org/officeDocument/2006/relationships/settings" Target="settings.xml"/><Relationship Id="rId236" Type="http://schemas.openxmlformats.org/officeDocument/2006/relationships/oleObject" Target="embeddings/oleObject115.bin"/><Relationship Id="rId443" Type="http://schemas.openxmlformats.org/officeDocument/2006/relationships/oleObject" Target="embeddings/oleObject235.bin"/><Relationship Id="rId650" Type="http://schemas.openxmlformats.org/officeDocument/2006/relationships/oleObject" Target="embeddings/oleObject376.bin"/><Relationship Id="rId888" Type="http://schemas.openxmlformats.org/officeDocument/2006/relationships/image" Target="media/image370.png"/><Relationship Id="rId303" Type="http://schemas.openxmlformats.org/officeDocument/2006/relationships/oleObject" Target="embeddings/oleObject152.bin"/><Relationship Id="rId748" Type="http://schemas.openxmlformats.org/officeDocument/2006/relationships/oleObject" Target="embeddings/oleObject432.bin"/><Relationship Id="rId955" Type="http://schemas.openxmlformats.org/officeDocument/2006/relationships/oleObject" Target="embeddings/oleObject541.bin"/><Relationship Id="rId84" Type="http://schemas.openxmlformats.org/officeDocument/2006/relationships/image" Target="media/image35.wmf"/><Relationship Id="rId387" Type="http://schemas.openxmlformats.org/officeDocument/2006/relationships/oleObject" Target="embeddings/oleObject202.bin"/><Relationship Id="rId510" Type="http://schemas.openxmlformats.org/officeDocument/2006/relationships/oleObject" Target="embeddings/oleObject280.bin"/><Relationship Id="rId594" Type="http://schemas.openxmlformats.org/officeDocument/2006/relationships/oleObject" Target="embeddings/oleObject338.bin"/><Relationship Id="rId608" Type="http://schemas.openxmlformats.org/officeDocument/2006/relationships/oleObject" Target="embeddings/oleObject348.bin"/><Relationship Id="rId815" Type="http://schemas.openxmlformats.org/officeDocument/2006/relationships/oleObject" Target="embeddings/oleObject466.bin"/><Relationship Id="rId247" Type="http://schemas.openxmlformats.org/officeDocument/2006/relationships/image" Target="media/image116.wmf"/><Relationship Id="rId899" Type="http://schemas.openxmlformats.org/officeDocument/2006/relationships/oleObject" Target="embeddings/oleObject513.bin"/><Relationship Id="rId1000" Type="http://schemas.openxmlformats.org/officeDocument/2006/relationships/image" Target="media/image427.wmf"/><Relationship Id="rId107" Type="http://schemas.openxmlformats.org/officeDocument/2006/relationships/oleObject" Target="embeddings/oleObject51.bin"/><Relationship Id="rId454" Type="http://schemas.openxmlformats.org/officeDocument/2006/relationships/image" Target="media/image203.wmf"/><Relationship Id="rId661" Type="http://schemas.openxmlformats.org/officeDocument/2006/relationships/image" Target="media/image267.wmf"/><Relationship Id="rId759" Type="http://schemas.openxmlformats.org/officeDocument/2006/relationships/image" Target="media/image311.wmf"/><Relationship Id="rId966" Type="http://schemas.openxmlformats.org/officeDocument/2006/relationships/image" Target="media/image409.wmf"/><Relationship Id="rId11" Type="http://schemas.openxmlformats.org/officeDocument/2006/relationships/hyperlink" Target="http://alleno.ru/edu/mathl,htm" TargetMode="External"/><Relationship Id="rId314" Type="http://schemas.openxmlformats.org/officeDocument/2006/relationships/oleObject" Target="embeddings/oleObject159.bin"/><Relationship Id="rId398" Type="http://schemas.openxmlformats.org/officeDocument/2006/relationships/oleObject" Target="embeddings/oleObject208.bin"/><Relationship Id="rId521" Type="http://schemas.openxmlformats.org/officeDocument/2006/relationships/oleObject" Target="embeddings/oleObject287.bin"/><Relationship Id="rId619" Type="http://schemas.openxmlformats.org/officeDocument/2006/relationships/image" Target="media/image253.wmf"/><Relationship Id="rId95" Type="http://schemas.openxmlformats.org/officeDocument/2006/relationships/oleObject" Target="embeddings/oleObject44.bin"/><Relationship Id="rId160" Type="http://schemas.openxmlformats.org/officeDocument/2006/relationships/oleObject" Target="embeddings/oleObject77.bin"/><Relationship Id="rId826" Type="http://schemas.openxmlformats.org/officeDocument/2006/relationships/image" Target="media/image341.wmf"/><Relationship Id="rId1011" Type="http://schemas.openxmlformats.org/officeDocument/2006/relationships/image" Target="media/image433.png"/><Relationship Id="rId258" Type="http://schemas.openxmlformats.org/officeDocument/2006/relationships/image" Target="media/image122.wmf"/><Relationship Id="rId465" Type="http://schemas.openxmlformats.org/officeDocument/2006/relationships/image" Target="media/image208.wmf"/><Relationship Id="rId672" Type="http://schemas.openxmlformats.org/officeDocument/2006/relationships/oleObject" Target="embeddings/oleObject390.bin"/><Relationship Id="rId22" Type="http://schemas.openxmlformats.org/officeDocument/2006/relationships/image" Target="media/image6.wmf"/><Relationship Id="rId118" Type="http://schemas.openxmlformats.org/officeDocument/2006/relationships/image" Target="media/image51.wmf"/><Relationship Id="rId325" Type="http://schemas.openxmlformats.org/officeDocument/2006/relationships/image" Target="media/image149.wmf"/><Relationship Id="rId532" Type="http://schemas.openxmlformats.org/officeDocument/2006/relationships/oleObject" Target="embeddings/oleObject295.bin"/><Relationship Id="rId977" Type="http://schemas.openxmlformats.org/officeDocument/2006/relationships/oleObject" Target="embeddings/oleObject552.bin"/><Relationship Id="rId171" Type="http://schemas.openxmlformats.org/officeDocument/2006/relationships/image" Target="media/image78.wmf"/><Relationship Id="rId837" Type="http://schemas.openxmlformats.org/officeDocument/2006/relationships/oleObject" Target="embeddings/oleObject481.bin"/><Relationship Id="rId1022" Type="http://schemas.openxmlformats.org/officeDocument/2006/relationships/image" Target="media/image444.png"/><Relationship Id="rId269" Type="http://schemas.openxmlformats.org/officeDocument/2006/relationships/oleObject" Target="embeddings/oleObject131.bin"/><Relationship Id="rId476" Type="http://schemas.openxmlformats.org/officeDocument/2006/relationships/oleObject" Target="embeddings/oleObject257.bin"/><Relationship Id="rId683" Type="http://schemas.openxmlformats.org/officeDocument/2006/relationships/oleObject" Target="embeddings/oleObject396.bin"/><Relationship Id="rId890" Type="http://schemas.openxmlformats.org/officeDocument/2006/relationships/image" Target="media/image371.png"/><Relationship Id="rId904" Type="http://schemas.openxmlformats.org/officeDocument/2006/relationships/image" Target="media/image378.wmf"/><Relationship Id="rId33" Type="http://schemas.openxmlformats.org/officeDocument/2006/relationships/oleObject" Target="embeddings/oleObject11.bin"/><Relationship Id="rId129" Type="http://schemas.openxmlformats.org/officeDocument/2006/relationships/oleObject" Target="embeddings/oleObject62.bin"/><Relationship Id="rId336" Type="http://schemas.openxmlformats.org/officeDocument/2006/relationships/oleObject" Target="embeddings/oleObject171.bin"/><Relationship Id="rId543" Type="http://schemas.openxmlformats.org/officeDocument/2006/relationships/image" Target="media/image232.wmf"/><Relationship Id="rId988" Type="http://schemas.openxmlformats.org/officeDocument/2006/relationships/image" Target="media/image421.wmf"/><Relationship Id="rId182" Type="http://schemas.openxmlformats.org/officeDocument/2006/relationships/oleObject" Target="embeddings/oleObject88.bin"/><Relationship Id="rId403" Type="http://schemas.openxmlformats.org/officeDocument/2006/relationships/oleObject" Target="embeddings/oleObject212.bin"/><Relationship Id="rId750" Type="http://schemas.openxmlformats.org/officeDocument/2006/relationships/oleObject" Target="embeddings/oleObject433.bin"/><Relationship Id="rId848" Type="http://schemas.openxmlformats.org/officeDocument/2006/relationships/image" Target="media/image350.png"/><Relationship Id="rId1033" Type="http://schemas.openxmlformats.org/officeDocument/2006/relationships/image" Target="media/image455.png"/><Relationship Id="rId487" Type="http://schemas.openxmlformats.org/officeDocument/2006/relationships/oleObject" Target="embeddings/oleObject264.bin"/><Relationship Id="rId610" Type="http://schemas.openxmlformats.org/officeDocument/2006/relationships/oleObject" Target="embeddings/oleObject350.bin"/><Relationship Id="rId694" Type="http://schemas.openxmlformats.org/officeDocument/2006/relationships/image" Target="media/image281.wmf"/><Relationship Id="rId708" Type="http://schemas.openxmlformats.org/officeDocument/2006/relationships/oleObject" Target="embeddings/oleObject412.bin"/><Relationship Id="rId915" Type="http://schemas.openxmlformats.org/officeDocument/2006/relationships/oleObject" Target="embeddings/oleObject521.bin"/><Relationship Id="rId347" Type="http://schemas.openxmlformats.org/officeDocument/2006/relationships/oleObject" Target="embeddings/oleObject178.bin"/><Relationship Id="rId999" Type="http://schemas.openxmlformats.org/officeDocument/2006/relationships/oleObject" Target="embeddings/oleObject562.bin"/><Relationship Id="rId44" Type="http://schemas.openxmlformats.org/officeDocument/2006/relationships/image" Target="media/image17.wmf"/><Relationship Id="rId554" Type="http://schemas.openxmlformats.org/officeDocument/2006/relationships/oleObject" Target="embeddings/oleObject307.bin"/><Relationship Id="rId761" Type="http://schemas.openxmlformats.org/officeDocument/2006/relationships/image" Target="media/image312.wmf"/><Relationship Id="rId859" Type="http://schemas.openxmlformats.org/officeDocument/2006/relationships/oleObject" Target="embeddings/oleObject493.bin"/><Relationship Id="rId193" Type="http://schemas.openxmlformats.org/officeDocument/2006/relationships/image" Target="media/image89.wmf"/><Relationship Id="rId207" Type="http://schemas.openxmlformats.org/officeDocument/2006/relationships/image" Target="media/image96.wmf"/><Relationship Id="rId414" Type="http://schemas.openxmlformats.org/officeDocument/2006/relationships/oleObject" Target="embeddings/oleObject218.bin"/><Relationship Id="rId498" Type="http://schemas.openxmlformats.org/officeDocument/2006/relationships/oleObject" Target="embeddings/oleObject272.bin"/><Relationship Id="rId621" Type="http://schemas.openxmlformats.org/officeDocument/2006/relationships/image" Target="media/image254.wmf"/><Relationship Id="rId1044" Type="http://schemas.openxmlformats.org/officeDocument/2006/relationships/theme" Target="theme/theme1.xml"/><Relationship Id="rId260" Type="http://schemas.openxmlformats.org/officeDocument/2006/relationships/image" Target="media/image123.wmf"/><Relationship Id="rId719" Type="http://schemas.openxmlformats.org/officeDocument/2006/relationships/image" Target="media/image291.wmf"/><Relationship Id="rId926" Type="http://schemas.openxmlformats.org/officeDocument/2006/relationships/image" Target="media/image389.wmf"/><Relationship Id="rId55" Type="http://schemas.openxmlformats.org/officeDocument/2006/relationships/oleObject" Target="embeddings/oleObject22.bin"/><Relationship Id="rId120" Type="http://schemas.openxmlformats.org/officeDocument/2006/relationships/image" Target="media/image52.wmf"/><Relationship Id="rId358" Type="http://schemas.openxmlformats.org/officeDocument/2006/relationships/image" Target="media/image164.wmf"/><Relationship Id="rId565" Type="http://schemas.openxmlformats.org/officeDocument/2006/relationships/oleObject" Target="embeddings/oleObject318.bin"/><Relationship Id="rId772" Type="http://schemas.openxmlformats.org/officeDocument/2006/relationships/oleObject" Target="embeddings/oleObject444.bin"/><Relationship Id="rId218" Type="http://schemas.openxmlformats.org/officeDocument/2006/relationships/oleObject" Target="embeddings/oleObject106.bin"/><Relationship Id="rId425" Type="http://schemas.openxmlformats.org/officeDocument/2006/relationships/image" Target="media/image191.wmf"/><Relationship Id="rId632" Type="http://schemas.openxmlformats.org/officeDocument/2006/relationships/oleObject" Target="embeddings/oleObject362.bin"/><Relationship Id="rId271" Type="http://schemas.openxmlformats.org/officeDocument/2006/relationships/oleObject" Target="embeddings/oleObject132.bin"/><Relationship Id="rId937" Type="http://schemas.openxmlformats.org/officeDocument/2006/relationships/oleObject" Target="embeddings/oleObject532.bin"/><Relationship Id="rId66" Type="http://schemas.openxmlformats.org/officeDocument/2006/relationships/image" Target="media/image28.wmf"/><Relationship Id="rId131" Type="http://schemas.openxmlformats.org/officeDocument/2006/relationships/oleObject" Target="embeddings/oleObject63.bin"/><Relationship Id="rId369" Type="http://schemas.openxmlformats.org/officeDocument/2006/relationships/oleObject" Target="embeddings/oleObject189.bin"/><Relationship Id="rId576" Type="http://schemas.openxmlformats.org/officeDocument/2006/relationships/oleObject" Target="embeddings/oleObject325.bin"/><Relationship Id="rId783" Type="http://schemas.openxmlformats.org/officeDocument/2006/relationships/image" Target="media/image323.wmf"/><Relationship Id="rId990" Type="http://schemas.openxmlformats.org/officeDocument/2006/relationships/image" Target="media/image422.wmf"/><Relationship Id="rId229" Type="http://schemas.openxmlformats.org/officeDocument/2006/relationships/image" Target="media/image107.wmf"/><Relationship Id="rId436" Type="http://schemas.openxmlformats.org/officeDocument/2006/relationships/oleObject" Target="embeddings/oleObject230.bin"/><Relationship Id="rId643" Type="http://schemas.openxmlformats.org/officeDocument/2006/relationships/image" Target="media/image263.wmf"/><Relationship Id="rId850" Type="http://schemas.openxmlformats.org/officeDocument/2006/relationships/image" Target="media/image351.png"/><Relationship Id="rId948" Type="http://schemas.openxmlformats.org/officeDocument/2006/relationships/image" Target="media/image400.wmf"/><Relationship Id="rId77" Type="http://schemas.openxmlformats.org/officeDocument/2006/relationships/oleObject" Target="embeddings/oleObject33.bin"/><Relationship Id="rId282" Type="http://schemas.openxmlformats.org/officeDocument/2006/relationships/oleObject" Target="embeddings/oleObject138.bin"/><Relationship Id="rId503" Type="http://schemas.openxmlformats.org/officeDocument/2006/relationships/oleObject" Target="embeddings/oleObject276.bin"/><Relationship Id="rId587" Type="http://schemas.openxmlformats.org/officeDocument/2006/relationships/oleObject" Target="embeddings/oleObject334.bin"/><Relationship Id="rId710" Type="http://schemas.openxmlformats.org/officeDocument/2006/relationships/oleObject" Target="embeddings/oleObject413.bin"/><Relationship Id="rId808" Type="http://schemas.openxmlformats.org/officeDocument/2006/relationships/oleObject" Target="embeddings/oleObject462.bin"/><Relationship Id="rId8" Type="http://schemas.openxmlformats.org/officeDocument/2006/relationships/hyperlink" Target="http://www.roipkpro.ru/images/stories/docs/biblioteka/feder/2014/pri.pdf" TargetMode="External"/><Relationship Id="rId142" Type="http://schemas.openxmlformats.org/officeDocument/2006/relationships/image" Target="media/image63.wmf"/><Relationship Id="rId447" Type="http://schemas.openxmlformats.org/officeDocument/2006/relationships/oleObject" Target="embeddings/oleObject237.bin"/><Relationship Id="rId794" Type="http://schemas.openxmlformats.org/officeDocument/2006/relationships/oleObject" Target="embeddings/oleObject455.bin"/><Relationship Id="rId654" Type="http://schemas.openxmlformats.org/officeDocument/2006/relationships/oleObject" Target="embeddings/oleObject379.bin"/><Relationship Id="rId861" Type="http://schemas.openxmlformats.org/officeDocument/2006/relationships/oleObject" Target="embeddings/oleObject494.bin"/><Relationship Id="rId959" Type="http://schemas.openxmlformats.org/officeDocument/2006/relationships/oleObject" Target="embeddings/oleObject543.bin"/><Relationship Id="rId293" Type="http://schemas.openxmlformats.org/officeDocument/2006/relationships/oleObject" Target="embeddings/oleObject147.bin"/><Relationship Id="rId307" Type="http://schemas.openxmlformats.org/officeDocument/2006/relationships/oleObject" Target="embeddings/oleObject155.bin"/><Relationship Id="rId514" Type="http://schemas.openxmlformats.org/officeDocument/2006/relationships/oleObject" Target="embeddings/oleObject283.bin"/><Relationship Id="rId721" Type="http://schemas.openxmlformats.org/officeDocument/2006/relationships/image" Target="media/image292.wmf"/><Relationship Id="rId88" Type="http://schemas.openxmlformats.org/officeDocument/2006/relationships/image" Target="media/image37.wmf"/><Relationship Id="rId153" Type="http://schemas.openxmlformats.org/officeDocument/2006/relationships/oleObject" Target="embeddings/oleObject74.bin"/><Relationship Id="rId360" Type="http://schemas.openxmlformats.org/officeDocument/2006/relationships/oleObject" Target="embeddings/oleObject185.bin"/><Relationship Id="rId598" Type="http://schemas.openxmlformats.org/officeDocument/2006/relationships/oleObject" Target="embeddings/oleObject341.bin"/><Relationship Id="rId819" Type="http://schemas.openxmlformats.org/officeDocument/2006/relationships/image" Target="media/image339.wmf"/><Relationship Id="rId1004" Type="http://schemas.openxmlformats.org/officeDocument/2006/relationships/image" Target="media/image429.wmf"/><Relationship Id="rId220" Type="http://schemas.openxmlformats.org/officeDocument/2006/relationships/oleObject" Target="embeddings/oleObject107.bin"/><Relationship Id="rId458" Type="http://schemas.openxmlformats.org/officeDocument/2006/relationships/image" Target="media/image205.wmf"/><Relationship Id="rId665" Type="http://schemas.openxmlformats.org/officeDocument/2006/relationships/image" Target="media/image269.wmf"/><Relationship Id="rId872" Type="http://schemas.openxmlformats.org/officeDocument/2006/relationships/image" Target="media/image362.png"/><Relationship Id="rId15" Type="http://schemas.openxmlformats.org/officeDocument/2006/relationships/oleObject" Target="embeddings/oleObject2.bin"/><Relationship Id="rId318" Type="http://schemas.openxmlformats.org/officeDocument/2006/relationships/oleObject" Target="embeddings/oleObject161.bin"/><Relationship Id="rId525" Type="http://schemas.openxmlformats.org/officeDocument/2006/relationships/oleObject" Target="embeddings/oleObject291.bin"/><Relationship Id="rId732" Type="http://schemas.openxmlformats.org/officeDocument/2006/relationships/oleObject" Target="embeddings/oleObject424.bin"/><Relationship Id="rId99" Type="http://schemas.openxmlformats.org/officeDocument/2006/relationships/oleObject" Target="embeddings/oleObject46.bin"/><Relationship Id="rId164" Type="http://schemas.openxmlformats.org/officeDocument/2006/relationships/oleObject" Target="embeddings/oleObject79.bin"/><Relationship Id="rId371" Type="http://schemas.openxmlformats.org/officeDocument/2006/relationships/oleObject" Target="embeddings/oleObject191.bin"/><Relationship Id="rId1015" Type="http://schemas.openxmlformats.org/officeDocument/2006/relationships/image" Target="media/image437.png"/><Relationship Id="rId469" Type="http://schemas.openxmlformats.org/officeDocument/2006/relationships/oleObject" Target="embeddings/oleObject250.bin"/><Relationship Id="rId676" Type="http://schemas.openxmlformats.org/officeDocument/2006/relationships/image" Target="media/image273.wmf"/><Relationship Id="rId883" Type="http://schemas.openxmlformats.org/officeDocument/2006/relationships/oleObject" Target="embeddings/oleObject505.bin"/><Relationship Id="rId26" Type="http://schemas.openxmlformats.org/officeDocument/2006/relationships/image" Target="media/image8.wmf"/><Relationship Id="rId231" Type="http://schemas.openxmlformats.org/officeDocument/2006/relationships/image" Target="media/image108.wmf"/><Relationship Id="rId329" Type="http://schemas.openxmlformats.org/officeDocument/2006/relationships/image" Target="media/image151.wmf"/><Relationship Id="rId536" Type="http://schemas.openxmlformats.org/officeDocument/2006/relationships/oleObject" Target="embeddings/oleObject297.bin"/><Relationship Id="rId175" Type="http://schemas.openxmlformats.org/officeDocument/2006/relationships/image" Target="media/image80.wmf"/><Relationship Id="rId743" Type="http://schemas.openxmlformats.org/officeDocument/2006/relationships/image" Target="media/image303.wmf"/><Relationship Id="rId950" Type="http://schemas.openxmlformats.org/officeDocument/2006/relationships/image" Target="media/image401.wmf"/><Relationship Id="rId1026" Type="http://schemas.openxmlformats.org/officeDocument/2006/relationships/image" Target="media/image448.png"/><Relationship Id="rId382" Type="http://schemas.openxmlformats.org/officeDocument/2006/relationships/oleObject" Target="embeddings/oleObject198.bin"/><Relationship Id="rId603" Type="http://schemas.openxmlformats.org/officeDocument/2006/relationships/oleObject" Target="embeddings/oleObject345.bin"/><Relationship Id="rId687" Type="http://schemas.openxmlformats.org/officeDocument/2006/relationships/oleObject" Target="embeddings/oleObject399.bin"/><Relationship Id="rId810" Type="http://schemas.openxmlformats.org/officeDocument/2006/relationships/oleObject" Target="embeddings/oleObject463.bin"/><Relationship Id="rId908" Type="http://schemas.openxmlformats.org/officeDocument/2006/relationships/image" Target="media/image380.wmf"/><Relationship Id="rId242" Type="http://schemas.openxmlformats.org/officeDocument/2006/relationships/oleObject" Target="embeddings/oleObject118.bin"/><Relationship Id="rId894" Type="http://schemas.openxmlformats.org/officeDocument/2006/relationships/image" Target="media/image373.png"/><Relationship Id="rId37" Type="http://schemas.openxmlformats.org/officeDocument/2006/relationships/oleObject" Target="embeddings/oleObject13.bin"/><Relationship Id="rId102" Type="http://schemas.openxmlformats.org/officeDocument/2006/relationships/image" Target="media/image44.wmf"/><Relationship Id="rId547" Type="http://schemas.openxmlformats.org/officeDocument/2006/relationships/image" Target="media/image234.wmf"/><Relationship Id="rId754" Type="http://schemas.openxmlformats.org/officeDocument/2006/relationships/oleObject" Target="embeddings/oleObject435.bin"/><Relationship Id="rId961" Type="http://schemas.openxmlformats.org/officeDocument/2006/relationships/oleObject" Target="embeddings/oleObject544.bin"/><Relationship Id="rId90" Type="http://schemas.openxmlformats.org/officeDocument/2006/relationships/image" Target="media/image38.wmf"/><Relationship Id="rId186" Type="http://schemas.openxmlformats.org/officeDocument/2006/relationships/oleObject" Target="embeddings/oleObject90.bin"/><Relationship Id="rId393" Type="http://schemas.openxmlformats.org/officeDocument/2006/relationships/oleObject" Target="embeddings/oleObject205.bin"/><Relationship Id="rId407" Type="http://schemas.openxmlformats.org/officeDocument/2006/relationships/oleObject" Target="embeddings/oleObject214.bin"/><Relationship Id="rId614" Type="http://schemas.openxmlformats.org/officeDocument/2006/relationships/image" Target="media/image251.wmf"/><Relationship Id="rId821" Type="http://schemas.openxmlformats.org/officeDocument/2006/relationships/oleObject" Target="embeddings/oleObject471.bin"/><Relationship Id="rId1037" Type="http://schemas.openxmlformats.org/officeDocument/2006/relationships/image" Target="media/image459.png"/><Relationship Id="rId253" Type="http://schemas.openxmlformats.org/officeDocument/2006/relationships/image" Target="media/image119.wmf"/><Relationship Id="rId460" Type="http://schemas.openxmlformats.org/officeDocument/2006/relationships/image" Target="media/image206.wmf"/><Relationship Id="rId698" Type="http://schemas.openxmlformats.org/officeDocument/2006/relationships/oleObject" Target="embeddings/oleObject405.bin"/><Relationship Id="rId919" Type="http://schemas.openxmlformats.org/officeDocument/2006/relationships/oleObject" Target="embeddings/oleObject523.bin"/><Relationship Id="rId48" Type="http://schemas.openxmlformats.org/officeDocument/2006/relationships/image" Target="media/image19.wmf"/><Relationship Id="rId113" Type="http://schemas.openxmlformats.org/officeDocument/2006/relationships/oleObject" Target="embeddings/oleObject54.bin"/><Relationship Id="rId320" Type="http://schemas.openxmlformats.org/officeDocument/2006/relationships/oleObject" Target="embeddings/oleObject162.bin"/><Relationship Id="rId558" Type="http://schemas.openxmlformats.org/officeDocument/2006/relationships/oleObject" Target="embeddings/oleObject311.bin"/><Relationship Id="rId765" Type="http://schemas.openxmlformats.org/officeDocument/2006/relationships/image" Target="media/image314.wmf"/><Relationship Id="rId972" Type="http://schemas.openxmlformats.org/officeDocument/2006/relationships/image" Target="media/image412.wmf"/><Relationship Id="rId197" Type="http://schemas.openxmlformats.org/officeDocument/2006/relationships/image" Target="media/image91.wmf"/><Relationship Id="rId418" Type="http://schemas.openxmlformats.org/officeDocument/2006/relationships/oleObject" Target="embeddings/oleObject220.bin"/><Relationship Id="rId625" Type="http://schemas.openxmlformats.org/officeDocument/2006/relationships/image" Target="media/image256.wmf"/><Relationship Id="rId832" Type="http://schemas.openxmlformats.org/officeDocument/2006/relationships/image" Target="media/image344.wmf"/><Relationship Id="rId264" Type="http://schemas.openxmlformats.org/officeDocument/2006/relationships/oleObject" Target="embeddings/oleObject128.bin"/><Relationship Id="rId471" Type="http://schemas.openxmlformats.org/officeDocument/2006/relationships/oleObject" Target="embeddings/oleObject252.bin"/><Relationship Id="rId59" Type="http://schemas.openxmlformats.org/officeDocument/2006/relationships/oleObject" Target="embeddings/oleObject24.bin"/><Relationship Id="rId124" Type="http://schemas.openxmlformats.org/officeDocument/2006/relationships/image" Target="media/image54.wmf"/><Relationship Id="rId569" Type="http://schemas.openxmlformats.org/officeDocument/2006/relationships/image" Target="media/image238.wmf"/><Relationship Id="rId776" Type="http://schemas.openxmlformats.org/officeDocument/2006/relationships/oleObject" Target="embeddings/oleObject446.bin"/><Relationship Id="rId983" Type="http://schemas.openxmlformats.org/officeDocument/2006/relationships/oleObject" Target="embeddings/oleObject554.bin"/><Relationship Id="rId331" Type="http://schemas.openxmlformats.org/officeDocument/2006/relationships/image" Target="media/image152.wmf"/><Relationship Id="rId429" Type="http://schemas.openxmlformats.org/officeDocument/2006/relationships/image" Target="media/image193.wmf"/><Relationship Id="rId636" Type="http://schemas.openxmlformats.org/officeDocument/2006/relationships/oleObject" Target="embeddings/oleObject364.bin"/><Relationship Id="rId843" Type="http://schemas.openxmlformats.org/officeDocument/2006/relationships/oleObject" Target="embeddings/oleObject485.bin"/><Relationship Id="rId275" Type="http://schemas.openxmlformats.org/officeDocument/2006/relationships/oleObject" Target="embeddings/oleObject134.bin"/><Relationship Id="rId482" Type="http://schemas.openxmlformats.org/officeDocument/2006/relationships/oleObject" Target="embeddings/oleObject261.bin"/><Relationship Id="rId703" Type="http://schemas.openxmlformats.org/officeDocument/2006/relationships/oleObject" Target="embeddings/oleObject409.bin"/><Relationship Id="rId910" Type="http://schemas.openxmlformats.org/officeDocument/2006/relationships/image" Target="media/image381.wmf"/><Relationship Id="rId135" Type="http://schemas.openxmlformats.org/officeDocument/2006/relationships/oleObject" Target="embeddings/oleObject65.bin"/><Relationship Id="rId342" Type="http://schemas.openxmlformats.org/officeDocument/2006/relationships/image" Target="media/image156.wmf"/><Relationship Id="rId787" Type="http://schemas.openxmlformats.org/officeDocument/2006/relationships/image" Target="media/image325.wmf"/><Relationship Id="rId994" Type="http://schemas.openxmlformats.org/officeDocument/2006/relationships/image" Target="media/image424.wmf"/><Relationship Id="rId202" Type="http://schemas.openxmlformats.org/officeDocument/2006/relationships/oleObject" Target="embeddings/oleObject98.bin"/><Relationship Id="rId647" Type="http://schemas.openxmlformats.org/officeDocument/2006/relationships/oleObject" Target="embeddings/oleObject373.bin"/><Relationship Id="rId854" Type="http://schemas.openxmlformats.org/officeDocument/2006/relationships/image" Target="media/image353.png"/><Relationship Id="rId286" Type="http://schemas.openxmlformats.org/officeDocument/2006/relationships/oleObject" Target="embeddings/oleObject142.bin"/><Relationship Id="rId493" Type="http://schemas.openxmlformats.org/officeDocument/2006/relationships/oleObject" Target="embeddings/oleObject268.bin"/><Relationship Id="rId507" Type="http://schemas.openxmlformats.org/officeDocument/2006/relationships/oleObject" Target="embeddings/oleObject278.bin"/><Relationship Id="rId714" Type="http://schemas.openxmlformats.org/officeDocument/2006/relationships/oleObject" Target="embeddings/oleObject415.bin"/><Relationship Id="rId921" Type="http://schemas.openxmlformats.org/officeDocument/2006/relationships/oleObject" Target="embeddings/oleObject524.bin"/><Relationship Id="rId50" Type="http://schemas.openxmlformats.org/officeDocument/2006/relationships/image" Target="media/image20.wmf"/><Relationship Id="rId146" Type="http://schemas.openxmlformats.org/officeDocument/2006/relationships/image" Target="media/image65.wmf"/><Relationship Id="rId353" Type="http://schemas.openxmlformats.org/officeDocument/2006/relationships/oleObject" Target="embeddings/oleObject181.bin"/><Relationship Id="rId560" Type="http://schemas.openxmlformats.org/officeDocument/2006/relationships/oleObject" Target="embeddings/oleObject313.bin"/><Relationship Id="rId798" Type="http://schemas.openxmlformats.org/officeDocument/2006/relationships/oleObject" Target="embeddings/oleObject457.bin"/><Relationship Id="rId213" Type="http://schemas.openxmlformats.org/officeDocument/2006/relationships/image" Target="media/image99.wmf"/><Relationship Id="rId420" Type="http://schemas.openxmlformats.org/officeDocument/2006/relationships/oleObject" Target="embeddings/oleObject221.bin"/><Relationship Id="rId658" Type="http://schemas.openxmlformats.org/officeDocument/2006/relationships/oleObject" Target="embeddings/oleObject381.bin"/><Relationship Id="rId865" Type="http://schemas.openxmlformats.org/officeDocument/2006/relationships/oleObject" Target="embeddings/oleObject496.bin"/><Relationship Id="rId297" Type="http://schemas.openxmlformats.org/officeDocument/2006/relationships/oleObject" Target="embeddings/oleObject149.bin"/><Relationship Id="rId518" Type="http://schemas.openxmlformats.org/officeDocument/2006/relationships/image" Target="media/image222.wmf"/><Relationship Id="rId725" Type="http://schemas.openxmlformats.org/officeDocument/2006/relationships/image" Target="media/image294.wmf"/><Relationship Id="rId932" Type="http://schemas.openxmlformats.org/officeDocument/2006/relationships/image" Target="media/image392.wmf"/><Relationship Id="rId157" Type="http://schemas.openxmlformats.org/officeDocument/2006/relationships/oleObject" Target="embeddings/oleObject76.bin"/><Relationship Id="rId364" Type="http://schemas.openxmlformats.org/officeDocument/2006/relationships/image" Target="media/image167.wmf"/><Relationship Id="rId1008" Type="http://schemas.openxmlformats.org/officeDocument/2006/relationships/image" Target="media/image431.wmf"/><Relationship Id="rId61" Type="http://schemas.openxmlformats.org/officeDocument/2006/relationships/oleObject" Target="embeddings/oleObject25.bin"/><Relationship Id="rId571" Type="http://schemas.openxmlformats.org/officeDocument/2006/relationships/image" Target="media/image239.wmf"/><Relationship Id="rId669" Type="http://schemas.openxmlformats.org/officeDocument/2006/relationships/oleObject" Target="embeddings/oleObject388.bin"/><Relationship Id="rId876" Type="http://schemas.openxmlformats.org/officeDocument/2006/relationships/image" Target="media/image364.png"/><Relationship Id="rId19" Type="http://schemas.openxmlformats.org/officeDocument/2006/relationships/oleObject" Target="embeddings/oleObject4.bin"/><Relationship Id="rId224" Type="http://schemas.openxmlformats.org/officeDocument/2006/relationships/oleObject" Target="embeddings/oleObject109.bin"/><Relationship Id="rId431" Type="http://schemas.openxmlformats.org/officeDocument/2006/relationships/image" Target="media/image194.wmf"/><Relationship Id="rId529" Type="http://schemas.openxmlformats.org/officeDocument/2006/relationships/oleObject" Target="embeddings/oleObject293.bin"/><Relationship Id="rId736" Type="http://schemas.openxmlformats.org/officeDocument/2006/relationships/oleObject" Target="embeddings/oleObject426.bin"/><Relationship Id="rId168" Type="http://schemas.openxmlformats.org/officeDocument/2006/relationships/oleObject" Target="embeddings/oleObject81.bin"/><Relationship Id="rId943" Type="http://schemas.openxmlformats.org/officeDocument/2006/relationships/oleObject" Target="embeddings/oleObject535.bin"/><Relationship Id="rId1019" Type="http://schemas.openxmlformats.org/officeDocument/2006/relationships/image" Target="media/image441.png"/><Relationship Id="rId72" Type="http://schemas.openxmlformats.org/officeDocument/2006/relationships/image" Target="media/image31.wmf"/><Relationship Id="rId375" Type="http://schemas.openxmlformats.org/officeDocument/2006/relationships/oleObject" Target="embeddings/oleObject193.bin"/><Relationship Id="rId582" Type="http://schemas.openxmlformats.org/officeDocument/2006/relationships/oleObject" Target="embeddings/oleObject330.bin"/><Relationship Id="rId803" Type="http://schemas.openxmlformats.org/officeDocument/2006/relationships/image" Target="media/image333.wmf"/><Relationship Id="rId3" Type="http://schemas.openxmlformats.org/officeDocument/2006/relationships/styles" Target="styles.xml"/><Relationship Id="rId235" Type="http://schemas.openxmlformats.org/officeDocument/2006/relationships/image" Target="media/image110.wmf"/><Relationship Id="rId442" Type="http://schemas.openxmlformats.org/officeDocument/2006/relationships/oleObject" Target="embeddings/oleObject234.bin"/><Relationship Id="rId887" Type="http://schemas.openxmlformats.org/officeDocument/2006/relationships/oleObject" Target="embeddings/oleObject507.bin"/><Relationship Id="rId302" Type="http://schemas.openxmlformats.org/officeDocument/2006/relationships/image" Target="media/image140.wmf"/><Relationship Id="rId747" Type="http://schemas.openxmlformats.org/officeDocument/2006/relationships/image" Target="media/image305.wmf"/><Relationship Id="rId954" Type="http://schemas.openxmlformats.org/officeDocument/2006/relationships/image" Target="media/image403.wmf"/><Relationship Id="rId83" Type="http://schemas.openxmlformats.org/officeDocument/2006/relationships/oleObject" Target="embeddings/oleObject38.bin"/><Relationship Id="rId179" Type="http://schemas.openxmlformats.org/officeDocument/2006/relationships/image" Target="media/image82.wmf"/><Relationship Id="rId386" Type="http://schemas.openxmlformats.org/officeDocument/2006/relationships/image" Target="media/image174.wmf"/><Relationship Id="rId593" Type="http://schemas.openxmlformats.org/officeDocument/2006/relationships/oleObject" Target="embeddings/oleObject337.bin"/><Relationship Id="rId607" Type="http://schemas.openxmlformats.org/officeDocument/2006/relationships/oleObject" Target="embeddings/oleObject347.bin"/><Relationship Id="rId814" Type="http://schemas.openxmlformats.org/officeDocument/2006/relationships/oleObject" Target="embeddings/oleObject465.bin"/><Relationship Id="rId246" Type="http://schemas.openxmlformats.org/officeDocument/2006/relationships/oleObject" Target="embeddings/oleObject120.bin"/><Relationship Id="rId453" Type="http://schemas.openxmlformats.org/officeDocument/2006/relationships/oleObject" Target="embeddings/oleObject240.bin"/><Relationship Id="rId660" Type="http://schemas.openxmlformats.org/officeDocument/2006/relationships/oleObject" Target="embeddings/oleObject383.bin"/><Relationship Id="rId898" Type="http://schemas.openxmlformats.org/officeDocument/2006/relationships/image" Target="media/image375.png"/><Relationship Id="rId106" Type="http://schemas.openxmlformats.org/officeDocument/2006/relationships/image" Target="media/image45.wmf"/><Relationship Id="rId313" Type="http://schemas.openxmlformats.org/officeDocument/2006/relationships/image" Target="media/image144.wmf"/><Relationship Id="rId758" Type="http://schemas.openxmlformats.org/officeDocument/2006/relationships/oleObject" Target="embeddings/oleObject437.bin"/><Relationship Id="rId965" Type="http://schemas.openxmlformats.org/officeDocument/2006/relationships/oleObject" Target="embeddings/oleObject546.bin"/><Relationship Id="rId10" Type="http://schemas.openxmlformats.org/officeDocument/2006/relationships/footer" Target="footer2.xml"/><Relationship Id="rId94" Type="http://schemas.openxmlformats.org/officeDocument/2006/relationships/image" Target="media/image40.wmf"/><Relationship Id="rId397" Type="http://schemas.openxmlformats.org/officeDocument/2006/relationships/image" Target="media/image179.wmf"/><Relationship Id="rId520" Type="http://schemas.openxmlformats.org/officeDocument/2006/relationships/image" Target="media/image223.wmf"/><Relationship Id="rId618" Type="http://schemas.openxmlformats.org/officeDocument/2006/relationships/oleObject" Target="embeddings/oleObject355.bin"/><Relationship Id="rId825" Type="http://schemas.openxmlformats.org/officeDocument/2006/relationships/oleObject" Target="embeddings/oleObject474.bin"/><Relationship Id="rId257" Type="http://schemas.openxmlformats.org/officeDocument/2006/relationships/image" Target="media/image121.wmf"/><Relationship Id="rId464" Type="http://schemas.openxmlformats.org/officeDocument/2006/relationships/oleObject" Target="embeddings/oleObject246.bin"/><Relationship Id="rId1010" Type="http://schemas.openxmlformats.org/officeDocument/2006/relationships/image" Target="media/image432.png"/><Relationship Id="rId117" Type="http://schemas.openxmlformats.org/officeDocument/2006/relationships/oleObject" Target="embeddings/oleObject56.bin"/><Relationship Id="rId671" Type="http://schemas.openxmlformats.org/officeDocument/2006/relationships/image" Target="media/image271.wmf"/><Relationship Id="rId769" Type="http://schemas.openxmlformats.org/officeDocument/2006/relationships/image" Target="media/image316.wmf"/><Relationship Id="rId976" Type="http://schemas.openxmlformats.org/officeDocument/2006/relationships/image" Target="media/image414.wmf"/><Relationship Id="rId324" Type="http://schemas.openxmlformats.org/officeDocument/2006/relationships/oleObject" Target="embeddings/oleObject165.bin"/><Relationship Id="rId531" Type="http://schemas.openxmlformats.org/officeDocument/2006/relationships/image" Target="media/image226.wmf"/><Relationship Id="rId629" Type="http://schemas.openxmlformats.org/officeDocument/2006/relationships/image" Target="media/image258.wmf"/><Relationship Id="rId836" Type="http://schemas.openxmlformats.org/officeDocument/2006/relationships/oleObject" Target="embeddings/oleObject480.bin"/><Relationship Id="rId1021" Type="http://schemas.openxmlformats.org/officeDocument/2006/relationships/image" Target="media/image443.png"/><Relationship Id="rId903" Type="http://schemas.openxmlformats.org/officeDocument/2006/relationships/oleObject" Target="embeddings/oleObject515.bin"/><Relationship Id="rId32"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8A070-BB05-4C60-95E4-4970F450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22420</Words>
  <Characters>127797</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КОМИТЕТ ОБЩЕГО И ПРОФЕССИОНАЛЬНОГО ОБРАЗОВАНИЯ</vt:lpstr>
    </vt:vector>
  </TitlesOfParts>
  <Company>Krokoz™</Company>
  <LinksUpToDate>false</LinksUpToDate>
  <CharactersWithSpaces>149918</CharactersWithSpaces>
  <SharedDoc>false</SharedDoc>
  <HLinks>
    <vt:vector size="12" baseType="variant">
      <vt:variant>
        <vt:i4>7536753</vt:i4>
      </vt:variant>
      <vt:variant>
        <vt:i4>3</vt:i4>
      </vt:variant>
      <vt:variant>
        <vt:i4>0</vt:i4>
      </vt:variant>
      <vt:variant>
        <vt:i4>5</vt:i4>
      </vt:variant>
      <vt:variant>
        <vt:lpwstr>http://www.alleno.ru/edu/mathl,htm</vt:lpwstr>
      </vt:variant>
      <vt:variant>
        <vt:lpwstr/>
      </vt:variant>
      <vt:variant>
        <vt:i4>1900624</vt:i4>
      </vt:variant>
      <vt:variant>
        <vt:i4>0</vt:i4>
      </vt:variant>
      <vt:variant>
        <vt:i4>0</vt:i4>
      </vt:variant>
      <vt:variant>
        <vt:i4>5</vt:i4>
      </vt:variant>
      <vt:variant>
        <vt:lpwstr>http://www.roipkpro.ru/images/stories/docs/biblioteka/feder/2014/pri.pdf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ОБЩЕГО И ПРОФЕССИОНАЛЬНОГО ОБРАЗОВАНИЯ</dc:title>
  <dc:creator>Мария</dc:creator>
  <cp:lastModifiedBy>Людмила Вениаминовна Беляшова</cp:lastModifiedBy>
  <cp:revision>15</cp:revision>
  <cp:lastPrinted>2017-12-25T14:42:00Z</cp:lastPrinted>
  <dcterms:created xsi:type="dcterms:W3CDTF">2022-03-23T10:42:00Z</dcterms:created>
  <dcterms:modified xsi:type="dcterms:W3CDTF">2023-05-06T08:14:00Z</dcterms:modified>
</cp:coreProperties>
</file>