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9B" w:rsidRPr="00CB3A4F" w:rsidRDefault="00A84F9B" w:rsidP="00A84F9B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A84F9B" w:rsidRPr="008E619B" w:rsidRDefault="00A84F9B" w:rsidP="00A84F9B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A84F9B" w:rsidRPr="008E619B" w:rsidRDefault="00A84F9B" w:rsidP="00A84F9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A84F9B" w:rsidRPr="008E619B" w:rsidRDefault="00A84F9B" w:rsidP="00A84F9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A84F9B" w:rsidRPr="008E619B" w:rsidRDefault="00A84F9B" w:rsidP="00A84F9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A84F9B" w:rsidRPr="008E619B" w:rsidRDefault="00A84F9B" w:rsidP="00A84F9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A84F9B" w:rsidRPr="008E619B" w:rsidRDefault="00A84F9B" w:rsidP="00A84F9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84F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A84F9B" w:rsidRPr="00CB3A4F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1.В.</w:t>
      </w:r>
      <w:r>
        <w:rPr>
          <w:b/>
          <w:bCs/>
          <w:caps/>
          <w:kern w:val="1"/>
          <w:lang w:eastAsia="zh-CN"/>
        </w:rPr>
        <w:t>ДВ</w:t>
      </w:r>
      <w:proofErr w:type="gramEnd"/>
      <w:r>
        <w:rPr>
          <w:b/>
          <w:bCs/>
          <w:caps/>
          <w:kern w:val="1"/>
          <w:lang w:eastAsia="zh-CN"/>
        </w:rPr>
        <w:t>.05.02 РЕКОМБИНАНТНЫЕ НУКЛЕИНОВЫЕ КИСЛОТЫ</w:t>
      </w:r>
    </w:p>
    <w:p w:rsidR="00A84F9B" w:rsidRPr="008E619B" w:rsidRDefault="00A84F9B" w:rsidP="00A84F9B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A84F9B" w:rsidRPr="008E619B" w:rsidRDefault="00A84F9B" w:rsidP="00A84F9B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A84F9B" w:rsidRPr="008E619B" w:rsidRDefault="00A84F9B" w:rsidP="00A84F9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84F9B" w:rsidRPr="00BD33DE" w:rsidRDefault="00A84F9B" w:rsidP="00A84F9B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A84F9B" w:rsidRPr="008E619B" w:rsidRDefault="00A84F9B" w:rsidP="00A84F9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84F9B" w:rsidRDefault="00A84F9B" w:rsidP="00A84F9B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A84F9B" w:rsidRPr="008E619B" w:rsidRDefault="00A84F9B" w:rsidP="00A84F9B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A84F9B" w:rsidRPr="008E619B" w:rsidRDefault="00A84F9B" w:rsidP="00A84F9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E013E1" w:rsidRPr="00C10661" w:rsidRDefault="00E013E1" w:rsidP="00550D21">
      <w:pPr>
        <w:spacing w:line="360" w:lineRule="auto"/>
        <w:jc w:val="both"/>
        <w:rPr>
          <w:b/>
          <w:bCs/>
        </w:rPr>
      </w:pPr>
      <w:r w:rsidRPr="00C10661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E013E1" w:rsidRPr="00C10661" w:rsidRDefault="00E013E1" w:rsidP="00EC69C9">
      <w:pPr>
        <w:pStyle w:val="a"/>
        <w:numPr>
          <w:ilvl w:val="0"/>
          <w:numId w:val="0"/>
        </w:numPr>
        <w:spacing w:line="360" w:lineRule="auto"/>
      </w:pPr>
      <w:r w:rsidRPr="00C10661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84F9B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A84F9B" w:rsidRPr="00854B8B" w:rsidRDefault="00A84F9B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84F9B" w:rsidRPr="00854B8B" w:rsidRDefault="00A84F9B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A84F9B" w:rsidRPr="00854B8B" w:rsidRDefault="00A84F9B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A84F9B" w:rsidRPr="00854B8B" w:rsidRDefault="00A84F9B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A84F9B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A84F9B" w:rsidRPr="00854B8B" w:rsidRDefault="00F469F7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ПК-5</w:t>
            </w:r>
          </w:p>
        </w:tc>
        <w:tc>
          <w:tcPr>
            <w:tcW w:w="3686" w:type="dxa"/>
            <w:shd w:val="clear" w:color="auto" w:fill="auto"/>
          </w:tcPr>
          <w:p w:rsidR="00A84F9B" w:rsidRPr="00854B8B" w:rsidRDefault="00F469F7" w:rsidP="00F469F7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Способен осуществлять научные исследования в области создания биотехнических систем и технологий</w:t>
            </w:r>
          </w:p>
        </w:tc>
        <w:tc>
          <w:tcPr>
            <w:tcW w:w="4961" w:type="dxa"/>
            <w:shd w:val="clear" w:color="auto" w:fill="auto"/>
          </w:tcPr>
          <w:p w:rsidR="00A84F9B" w:rsidRPr="00854B8B" w:rsidRDefault="00F469F7" w:rsidP="005E37AB">
            <w:pPr>
              <w:tabs>
                <w:tab w:val="left" w:pos="788"/>
              </w:tabs>
              <w:rPr>
                <w:kern w:val="1"/>
              </w:rPr>
            </w:pPr>
            <w:r>
              <w:t>ПК-5.1 Осуществляет проведение научных исследований в области создания биотехнических систем и технологий.</w:t>
            </w:r>
          </w:p>
        </w:tc>
      </w:tr>
    </w:tbl>
    <w:p w:rsidR="00E013E1" w:rsidRPr="00C10661" w:rsidRDefault="00E013E1" w:rsidP="00EC69C9">
      <w:pPr>
        <w:jc w:val="both"/>
        <w:rPr>
          <w:i/>
          <w:iCs/>
          <w:color w:val="FF0000"/>
        </w:rPr>
      </w:pPr>
      <w:bookmarkStart w:id="0" w:name="_GoBack"/>
      <w:bookmarkEnd w:id="0"/>
    </w:p>
    <w:p w:rsidR="00E013E1" w:rsidRPr="00C10661" w:rsidRDefault="00E013E1" w:rsidP="00EC69C9">
      <w:pPr>
        <w:rPr>
          <w:b/>
          <w:bCs/>
        </w:rPr>
      </w:pPr>
    </w:p>
    <w:p w:rsidR="00E013E1" w:rsidRPr="00C10661" w:rsidRDefault="00E013E1" w:rsidP="00EC69C9">
      <w:r w:rsidRPr="00C10661">
        <w:rPr>
          <w:b/>
          <w:bCs/>
        </w:rPr>
        <w:t xml:space="preserve">2. МЕСТО ДИСЦИПЛИНЫ В СТРУКТУРЕ ОП: </w:t>
      </w:r>
    </w:p>
    <w:p w:rsidR="00E013E1" w:rsidRPr="00C10661" w:rsidRDefault="00E013E1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E013E1" w:rsidRPr="00C10661" w:rsidRDefault="00E013E1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C10661">
        <w:rPr>
          <w:bCs/>
          <w:color w:val="auto"/>
          <w:sz w:val="24"/>
          <w:szCs w:val="24"/>
          <w:u w:val="single"/>
        </w:rPr>
        <w:t>Цель</w:t>
      </w:r>
      <w:r w:rsidR="007339AE">
        <w:rPr>
          <w:bCs/>
          <w:color w:val="auto"/>
          <w:sz w:val="24"/>
          <w:szCs w:val="24"/>
          <w:u w:val="single"/>
        </w:rPr>
        <w:t xml:space="preserve"> дисциплины</w:t>
      </w:r>
      <w:r w:rsidRPr="00C10661">
        <w:rPr>
          <w:color w:val="auto"/>
          <w:sz w:val="24"/>
          <w:szCs w:val="24"/>
        </w:rPr>
        <w:t xml:space="preserve">: </w:t>
      </w:r>
      <w:r w:rsidRPr="00C10661">
        <w:rPr>
          <w:sz w:val="24"/>
          <w:szCs w:val="24"/>
        </w:rPr>
        <w:t xml:space="preserve">систематизация знаний по теоретическим и прикладным (в отношении биотехнологии) вопросам биохимии, молекулярной биологии, молекулярной генетики и экспериментальной </w:t>
      </w:r>
      <w:proofErr w:type="spellStart"/>
      <w:r w:rsidRPr="00C10661">
        <w:rPr>
          <w:sz w:val="24"/>
          <w:szCs w:val="24"/>
        </w:rPr>
        <w:t>геномики</w:t>
      </w:r>
      <w:proofErr w:type="spellEnd"/>
      <w:r w:rsidRPr="00C10661">
        <w:rPr>
          <w:sz w:val="24"/>
          <w:szCs w:val="24"/>
        </w:rPr>
        <w:t>, связи этих направлений с другими науками.</w:t>
      </w:r>
    </w:p>
    <w:p w:rsidR="00E013E1" w:rsidRPr="00C10661" w:rsidRDefault="00E013E1" w:rsidP="004D7D80">
      <w:pPr>
        <w:ind w:firstLine="709"/>
        <w:jc w:val="both"/>
      </w:pPr>
      <w:r w:rsidRPr="00C10661">
        <w:rPr>
          <w:bCs/>
          <w:u w:val="single"/>
        </w:rPr>
        <w:t>Задачи</w:t>
      </w:r>
      <w:r w:rsidRPr="00C10661">
        <w:t>:</w:t>
      </w:r>
    </w:p>
    <w:p w:rsidR="00E013E1" w:rsidRPr="00C10661" w:rsidRDefault="00E013E1" w:rsidP="00F36269">
      <w:pPr>
        <w:numPr>
          <w:ilvl w:val="0"/>
          <w:numId w:val="7"/>
        </w:numPr>
        <w:autoSpaceDE w:val="0"/>
        <w:autoSpaceDN w:val="0"/>
        <w:adjustRightInd w:val="0"/>
        <w:ind w:left="709" w:hanging="425"/>
      </w:pPr>
      <w:r w:rsidRPr="00C10661">
        <w:t>формирование комплексного подхода к методическим вопросам биологических технологий на основе естественнонаучного мировоззрения;</w:t>
      </w:r>
    </w:p>
    <w:p w:rsidR="00E013E1" w:rsidRPr="00C10661" w:rsidRDefault="00E013E1" w:rsidP="00F36269">
      <w:pPr>
        <w:numPr>
          <w:ilvl w:val="0"/>
          <w:numId w:val="7"/>
        </w:numPr>
        <w:autoSpaceDE w:val="0"/>
        <w:autoSpaceDN w:val="0"/>
        <w:adjustRightInd w:val="0"/>
        <w:ind w:left="709" w:hanging="425"/>
      </w:pPr>
      <w:r w:rsidRPr="00C10661">
        <w:t>освоение основных биологических и химических методов, используемых в биотехнологии;</w:t>
      </w:r>
    </w:p>
    <w:p w:rsidR="00E013E1" w:rsidRPr="00C10661" w:rsidRDefault="00E013E1" w:rsidP="00F36269">
      <w:pPr>
        <w:numPr>
          <w:ilvl w:val="0"/>
          <w:numId w:val="7"/>
        </w:numPr>
        <w:autoSpaceDE w:val="0"/>
        <w:autoSpaceDN w:val="0"/>
        <w:adjustRightInd w:val="0"/>
        <w:ind w:left="709" w:hanging="425"/>
      </w:pPr>
      <w:r w:rsidRPr="00C10661">
        <w:t>получение навыков планирования и организации научных исследований;</w:t>
      </w:r>
    </w:p>
    <w:p w:rsidR="00E013E1" w:rsidRPr="00C10661" w:rsidRDefault="00E013E1" w:rsidP="00F36269">
      <w:pPr>
        <w:numPr>
          <w:ilvl w:val="0"/>
          <w:numId w:val="7"/>
        </w:numPr>
        <w:autoSpaceDE w:val="0"/>
        <w:autoSpaceDN w:val="0"/>
        <w:adjustRightInd w:val="0"/>
        <w:ind w:left="709" w:hanging="425"/>
      </w:pPr>
      <w:r w:rsidRPr="00C10661">
        <w:t>формирование умений интерпретации результатов исследований для анализа и обобщения биологических явлений;</w:t>
      </w:r>
    </w:p>
    <w:p w:rsidR="00E013E1" w:rsidRPr="00C10661" w:rsidRDefault="00E013E1" w:rsidP="00F36269">
      <w:pPr>
        <w:numPr>
          <w:ilvl w:val="0"/>
          <w:numId w:val="7"/>
        </w:numPr>
        <w:autoSpaceDE w:val="0"/>
        <w:autoSpaceDN w:val="0"/>
        <w:adjustRightInd w:val="0"/>
        <w:ind w:left="709" w:hanging="425"/>
      </w:pPr>
      <w:r w:rsidRPr="00C10661">
        <w:t xml:space="preserve">овладение навыками применения методов молекулярной генетики и экспериментальной </w:t>
      </w:r>
      <w:proofErr w:type="spellStart"/>
      <w:r w:rsidRPr="00C10661">
        <w:t>геномики</w:t>
      </w:r>
      <w:proofErr w:type="spellEnd"/>
      <w:r w:rsidRPr="00C10661">
        <w:t xml:space="preserve"> в биотехнологической науке.</w:t>
      </w:r>
    </w:p>
    <w:p w:rsidR="00E013E1" w:rsidRPr="00C10661" w:rsidRDefault="00E013E1" w:rsidP="003A38C9">
      <w:pPr>
        <w:rPr>
          <w:b/>
          <w:bCs/>
        </w:rPr>
      </w:pPr>
    </w:p>
    <w:p w:rsidR="007339AE" w:rsidRDefault="007339AE" w:rsidP="007339AE">
      <w:pPr>
        <w:ind w:firstLine="709"/>
        <w:jc w:val="both"/>
      </w:pPr>
      <w:r>
        <w:t xml:space="preserve">Дисциплина </w:t>
      </w:r>
      <w:r w:rsidR="00E013E1" w:rsidRPr="00C10661">
        <w:t xml:space="preserve"> «Рекомбинантные нуклеиновые кислоты» </w:t>
      </w:r>
      <w:r w:rsidRPr="007D5303">
        <w:t xml:space="preserve">является одной из составляющих профессионального образования при подготовке бакалавров в сфере </w:t>
      </w:r>
      <w:r>
        <w:t>биотехнологии</w:t>
      </w:r>
      <w:r w:rsidRPr="007D5303">
        <w:t xml:space="preserve">. </w:t>
      </w:r>
      <w:r w:rsidRPr="009C1ACB">
        <w:t xml:space="preserve">Дисциплина входит в состав </w:t>
      </w:r>
      <w:r>
        <w:t>в</w:t>
      </w:r>
      <w:r w:rsidRPr="009C1ACB">
        <w:t xml:space="preserve">ариативной части </w:t>
      </w:r>
      <w:r w:rsidRPr="003603F4">
        <w:t>в структуре ОПОП</w:t>
      </w:r>
      <w:r w:rsidRPr="009C1ACB">
        <w:t xml:space="preserve"> направления 19.03.01. Биотехнология, профиль подготовки Молекулярная биология</w:t>
      </w:r>
      <w:r>
        <w:t>.</w:t>
      </w:r>
    </w:p>
    <w:p w:rsidR="007339AE" w:rsidRDefault="007339AE" w:rsidP="007339AE">
      <w:pPr>
        <w:ind w:firstLine="709"/>
        <w:jc w:val="both"/>
      </w:pPr>
      <w:r w:rsidRPr="00745435">
        <w:t>Как учебная дисциплина она взаимосвязана</w:t>
      </w:r>
      <w:r>
        <w:t xml:space="preserve"> с «</w:t>
      </w:r>
      <w:r w:rsidRPr="001D0A42">
        <w:t>Общая генетика</w:t>
      </w:r>
      <w:r>
        <w:t>», «</w:t>
      </w:r>
      <w:r w:rsidRPr="001D0A42">
        <w:t>Молекулярная генетика</w:t>
      </w:r>
      <w:r>
        <w:t xml:space="preserve">», </w:t>
      </w:r>
      <w:r w:rsidRPr="005C4D27">
        <w:t xml:space="preserve"> «Клеточная инженерия», «</w:t>
      </w:r>
      <w:r w:rsidRPr="001D0A42">
        <w:t>Методы работы с культурами клеток</w:t>
      </w:r>
      <w:r w:rsidRPr="005C4D27">
        <w:t>»</w:t>
      </w:r>
      <w:r>
        <w:t>.</w:t>
      </w:r>
    </w:p>
    <w:p w:rsidR="00E013E1" w:rsidRPr="00C10661" w:rsidRDefault="00E013E1" w:rsidP="007339AE">
      <w:pPr>
        <w:ind w:firstLine="709"/>
        <w:jc w:val="both"/>
      </w:pPr>
      <w:r w:rsidRPr="00C10661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E013E1" w:rsidRPr="00C10661" w:rsidRDefault="00E013E1" w:rsidP="003A38C9">
      <w:pPr>
        <w:spacing w:line="360" w:lineRule="auto"/>
        <w:rPr>
          <w:b/>
          <w:bCs/>
        </w:rPr>
      </w:pPr>
    </w:p>
    <w:p w:rsidR="00E013E1" w:rsidRPr="00C10661" w:rsidRDefault="00E013E1" w:rsidP="003A38C9">
      <w:pPr>
        <w:spacing w:line="360" w:lineRule="auto"/>
        <w:rPr>
          <w:b/>
          <w:bCs/>
        </w:rPr>
      </w:pPr>
      <w:r w:rsidRPr="00C10661">
        <w:rPr>
          <w:b/>
          <w:bCs/>
        </w:rPr>
        <w:t>3. ОБЪЕМ ДИСЦИПЛИНЫ И ВИДЫ УЧЕБНОЙ РАБОТЫ</w:t>
      </w:r>
    </w:p>
    <w:p w:rsidR="007339AE" w:rsidRDefault="007339AE" w:rsidP="007339AE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 xml:space="preserve">ов </w:t>
      </w:r>
      <w:r w:rsidRPr="003603F4">
        <w:t>(</w:t>
      </w:r>
      <w:r w:rsidRPr="003603F4">
        <w:rPr>
          <w:i/>
        </w:rPr>
        <w:t>1 зачетная единица соответствует 36 академическим часам</w:t>
      </w:r>
      <w:r w:rsidRPr="003603F4">
        <w:t>)</w:t>
      </w:r>
      <w:r w:rsidRPr="00255A37">
        <w:t>.</w:t>
      </w:r>
    </w:p>
    <w:p w:rsidR="007339AE" w:rsidRDefault="007339AE" w:rsidP="007339AE">
      <w:pPr>
        <w:ind w:firstLine="720"/>
        <w:jc w:val="both"/>
      </w:pPr>
    </w:p>
    <w:p w:rsidR="007339AE" w:rsidRPr="00BD4C1C" w:rsidRDefault="007339AE" w:rsidP="007339AE">
      <w:pPr>
        <w:jc w:val="both"/>
        <w:rPr>
          <w:bCs/>
          <w:i/>
        </w:rPr>
      </w:pPr>
      <w:r w:rsidRPr="00BD4C1C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7339AE" w:rsidRPr="007F18F6" w:rsidTr="00A41878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7339AE" w:rsidRPr="007F18F6" w:rsidRDefault="007339AE" w:rsidP="00A4187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7339AE" w:rsidRPr="007F18F6" w:rsidRDefault="007339AE" w:rsidP="00A4187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7339AE" w:rsidRPr="007F18F6" w:rsidRDefault="007339AE" w:rsidP="00A41878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7339AE" w:rsidRPr="007F18F6" w:rsidTr="00A41878">
        <w:trPr>
          <w:trHeight w:val="424"/>
        </w:trPr>
        <w:tc>
          <w:tcPr>
            <w:tcW w:w="6540" w:type="dxa"/>
            <w:shd w:val="clear" w:color="auto" w:fill="E0E0E0"/>
          </w:tcPr>
          <w:p w:rsidR="007339AE" w:rsidRPr="00841850" w:rsidRDefault="007339AE" w:rsidP="00A41878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7339AE" w:rsidRPr="004C351C" w:rsidRDefault="007339AE" w:rsidP="00A41878">
            <w:pPr>
              <w:jc w:val="center"/>
            </w:pPr>
            <w:r>
              <w:t>62</w:t>
            </w:r>
          </w:p>
        </w:tc>
      </w:tr>
      <w:tr w:rsidR="007339AE" w:rsidRPr="007F18F6" w:rsidTr="00A41878">
        <w:tc>
          <w:tcPr>
            <w:tcW w:w="6540" w:type="dxa"/>
          </w:tcPr>
          <w:p w:rsidR="007339AE" w:rsidRPr="007F18F6" w:rsidRDefault="007339AE" w:rsidP="00A41878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7339AE" w:rsidRPr="007F18F6" w:rsidRDefault="007339AE" w:rsidP="00A41878">
            <w:pPr>
              <w:pStyle w:val="a5"/>
              <w:jc w:val="center"/>
            </w:pPr>
          </w:p>
        </w:tc>
      </w:tr>
      <w:tr w:rsidR="007339AE" w:rsidRPr="007F18F6" w:rsidTr="00A41878">
        <w:tc>
          <w:tcPr>
            <w:tcW w:w="6540" w:type="dxa"/>
          </w:tcPr>
          <w:p w:rsidR="007339AE" w:rsidRPr="007F18F6" w:rsidRDefault="007339AE" w:rsidP="00A41878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7339AE" w:rsidRPr="007F18F6" w:rsidRDefault="007339AE" w:rsidP="00A41878">
            <w:pPr>
              <w:pStyle w:val="a5"/>
              <w:jc w:val="center"/>
            </w:pPr>
            <w:r>
              <w:t>24</w:t>
            </w:r>
          </w:p>
        </w:tc>
      </w:tr>
      <w:tr w:rsidR="007339AE" w:rsidRPr="007F18F6" w:rsidTr="00A41878">
        <w:tc>
          <w:tcPr>
            <w:tcW w:w="6540" w:type="dxa"/>
          </w:tcPr>
          <w:p w:rsidR="007339AE" w:rsidRPr="007F18F6" w:rsidRDefault="007339AE" w:rsidP="00A41878">
            <w:pPr>
              <w:pStyle w:val="a5"/>
            </w:pPr>
            <w:r>
              <w:t xml:space="preserve">Лабораторные </w:t>
            </w:r>
            <w:r w:rsidRPr="003603F4">
              <w:t>занятия</w:t>
            </w:r>
            <w:r>
              <w:t xml:space="preserve">  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2835" w:type="dxa"/>
          </w:tcPr>
          <w:p w:rsidR="007339AE" w:rsidRPr="007F18F6" w:rsidRDefault="007339AE" w:rsidP="00A41878">
            <w:pPr>
              <w:pStyle w:val="a5"/>
              <w:jc w:val="center"/>
            </w:pPr>
            <w:r>
              <w:t>38</w:t>
            </w:r>
          </w:p>
        </w:tc>
      </w:tr>
      <w:tr w:rsidR="007339AE" w:rsidRPr="007F18F6" w:rsidTr="00A41878">
        <w:tc>
          <w:tcPr>
            <w:tcW w:w="6540" w:type="dxa"/>
            <w:shd w:val="clear" w:color="auto" w:fill="E0E0E0"/>
          </w:tcPr>
          <w:p w:rsidR="007339AE" w:rsidRPr="007F18F6" w:rsidRDefault="007339AE" w:rsidP="00A41878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7339AE" w:rsidRPr="007F18F6" w:rsidRDefault="007339AE" w:rsidP="00A41878">
            <w:pPr>
              <w:pStyle w:val="a5"/>
              <w:jc w:val="center"/>
            </w:pPr>
            <w:r>
              <w:t>82</w:t>
            </w:r>
          </w:p>
        </w:tc>
      </w:tr>
      <w:tr w:rsidR="007339AE" w:rsidRPr="007F18F6" w:rsidTr="00A41878">
        <w:tc>
          <w:tcPr>
            <w:tcW w:w="6540" w:type="dxa"/>
            <w:shd w:val="clear" w:color="auto" w:fill="D9D9D9"/>
          </w:tcPr>
          <w:p w:rsidR="007339AE" w:rsidRPr="007F18F6" w:rsidRDefault="007339AE" w:rsidP="00A41878">
            <w:pPr>
              <w:pStyle w:val="a5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 с оценкой</w:t>
            </w:r>
            <w:r w:rsidRPr="00E05DA6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7339AE" w:rsidRPr="007F18F6" w:rsidRDefault="007339AE" w:rsidP="00A41878">
            <w:pPr>
              <w:pStyle w:val="a5"/>
              <w:jc w:val="center"/>
            </w:pPr>
          </w:p>
        </w:tc>
      </w:tr>
      <w:tr w:rsidR="007339AE" w:rsidRPr="007F18F6" w:rsidTr="00A41878">
        <w:trPr>
          <w:trHeight w:val="454"/>
        </w:trPr>
        <w:tc>
          <w:tcPr>
            <w:tcW w:w="6540" w:type="dxa"/>
            <w:shd w:val="clear" w:color="auto" w:fill="E0E0E0"/>
          </w:tcPr>
          <w:p w:rsidR="007339AE" w:rsidRPr="007F18F6" w:rsidRDefault="007339AE" w:rsidP="00A41878">
            <w:pPr>
              <w:pStyle w:val="a5"/>
            </w:pPr>
            <w:r w:rsidRPr="00602C6D">
              <w:rPr>
                <w:b/>
              </w:rPr>
              <w:lastRenderedPageBreak/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7339AE" w:rsidRPr="007F18F6" w:rsidRDefault="007339AE" w:rsidP="00A41878">
            <w:pPr>
              <w:pStyle w:val="a5"/>
              <w:jc w:val="center"/>
            </w:pPr>
            <w:r>
              <w:t>144/4</w:t>
            </w:r>
          </w:p>
        </w:tc>
      </w:tr>
    </w:tbl>
    <w:p w:rsidR="007339AE" w:rsidRDefault="007339AE" w:rsidP="007339AE">
      <w:pPr>
        <w:jc w:val="both"/>
      </w:pPr>
      <w:r>
        <w:t xml:space="preserve">* </w:t>
      </w:r>
      <w:r w:rsidRPr="002725C6">
        <w:t>Зачет проводится на последнем занятии.</w:t>
      </w:r>
    </w:p>
    <w:p w:rsidR="007339AE" w:rsidRPr="00662F33" w:rsidRDefault="007339AE" w:rsidP="007339AE">
      <w:pPr>
        <w:jc w:val="both"/>
        <w:rPr>
          <w:b/>
          <w:bCs/>
        </w:rPr>
      </w:pPr>
    </w:p>
    <w:p w:rsidR="007339AE" w:rsidRDefault="007339AE" w:rsidP="007339AE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7339AE" w:rsidRDefault="007339AE" w:rsidP="007339AE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339AE" w:rsidRPr="007F18F6" w:rsidRDefault="007339AE" w:rsidP="007339AE">
      <w:pPr>
        <w:spacing w:line="360" w:lineRule="auto"/>
        <w:rPr>
          <w:b/>
          <w:bCs/>
        </w:rPr>
      </w:pPr>
    </w:p>
    <w:p w:rsidR="00E013E1" w:rsidRPr="00C10661" w:rsidRDefault="00E013E1" w:rsidP="002B36AA">
      <w:pPr>
        <w:spacing w:line="360" w:lineRule="auto"/>
        <w:rPr>
          <w:b/>
          <w:bCs/>
        </w:rPr>
      </w:pPr>
      <w:r w:rsidRPr="00C10661">
        <w:rPr>
          <w:b/>
          <w:bCs/>
        </w:rPr>
        <w:t>4.</w:t>
      </w:r>
      <w:r w:rsidR="0048322E" w:rsidRPr="00A84F9B">
        <w:rPr>
          <w:b/>
          <w:bCs/>
        </w:rPr>
        <w:t>1</w:t>
      </w:r>
      <w:r w:rsidRPr="00C10661">
        <w:rPr>
          <w:b/>
          <w:bCs/>
        </w:rPr>
        <w:t xml:space="preserve">. СОДЕРЖАНИЕ РАЗДЕЛОВ И ТЕМ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/>
        </w:rPr>
      </w:pPr>
      <w:r w:rsidRPr="00C10661">
        <w:rPr>
          <w:b/>
          <w:lang w:eastAsia="en-US"/>
        </w:rPr>
        <w:t xml:space="preserve">Тема 1. </w:t>
      </w:r>
      <w:r w:rsidRPr="00C10661">
        <w:rPr>
          <w:b/>
        </w:rPr>
        <w:t>Введение. Природные системы генов. Их организация и экспрессия.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rPr>
          <w:bCs/>
          <w:lang w:eastAsia="en-US"/>
        </w:rPr>
        <w:t xml:space="preserve"> История изучения наследственности и изменчивости. Рождение генетики.</w:t>
      </w:r>
      <w:r w:rsidRPr="00C10661">
        <w:rPr>
          <w:bCs/>
          <w:color w:val="000000"/>
        </w:rPr>
        <w:t xml:space="preserve"> Развитие концепции гена.</w:t>
      </w:r>
      <w:r w:rsidRPr="00C10661">
        <w:rPr>
          <w:bCs/>
          <w:lang w:eastAsia="en-US"/>
        </w:rPr>
        <w:t xml:space="preserve"> Ядерная теория наследственности. Хромосомная теория наследственности.</w:t>
      </w:r>
      <w:r w:rsidRPr="00C10661">
        <w:rPr>
          <w:bCs/>
          <w:color w:val="000000"/>
        </w:rPr>
        <w:t xml:space="preserve"> Гены и хромосомы. </w:t>
      </w:r>
      <w:r w:rsidRPr="00C10661">
        <w:rPr>
          <w:bCs/>
          <w:lang w:eastAsia="en-US"/>
        </w:rPr>
        <w:t xml:space="preserve">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rPr>
          <w:bCs/>
          <w:lang w:eastAsia="en-US"/>
        </w:rPr>
        <w:t xml:space="preserve">История открытия ДНК. Генетический анализ. История изучения нуклеиновых кислот. Доказательства роли нуклеиновых кислот в  передаче наследственной информации. Нуклеиновые кислоты – наследственный материал </w:t>
      </w:r>
      <w:proofErr w:type="spellStart"/>
      <w:r w:rsidRPr="00C10661">
        <w:rPr>
          <w:bCs/>
          <w:lang w:eastAsia="en-US"/>
        </w:rPr>
        <w:t>вирусов.Работы</w:t>
      </w:r>
      <w:proofErr w:type="spellEnd"/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Чаргаффа</w:t>
      </w:r>
      <w:proofErr w:type="spellEnd"/>
      <w:r w:rsidRPr="00C10661">
        <w:rPr>
          <w:bCs/>
          <w:lang w:eastAsia="en-US"/>
        </w:rPr>
        <w:t xml:space="preserve">. Строение ДНК и РНК. Модель Двойной Спирали ДНК. Структура ДНК и механизм наследственности. Центральная догма молекулярной биологии.  Современные представления о природе гена.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rPr>
          <w:bCs/>
          <w:color w:val="000000"/>
        </w:rPr>
        <w:t xml:space="preserve">Понятие о геноме. Особенности организации геномов про- и эукариот. </w:t>
      </w:r>
      <w:r w:rsidRPr="00C10661">
        <w:rPr>
          <w:bCs/>
          <w:lang w:eastAsia="en-US"/>
        </w:rPr>
        <w:t>Репликация ДНК у прокариот и эукариот.</w:t>
      </w:r>
      <w:r w:rsidRPr="00C10661">
        <w:rPr>
          <w:bCs/>
          <w:color w:val="000000"/>
        </w:rPr>
        <w:t xml:space="preserve"> Уникальные и повторяющиеся последовательности </w:t>
      </w:r>
      <w:proofErr w:type="spellStart"/>
      <w:r w:rsidRPr="00C10661">
        <w:rPr>
          <w:bCs/>
          <w:color w:val="000000"/>
        </w:rPr>
        <w:t>эукариотического</w:t>
      </w:r>
      <w:proofErr w:type="spellEnd"/>
      <w:r w:rsidRPr="00C10661">
        <w:rPr>
          <w:bCs/>
          <w:color w:val="000000"/>
        </w:rPr>
        <w:t xml:space="preserve"> генома. Молекулярная организация хромосом. </w:t>
      </w:r>
      <w:r w:rsidRPr="00C10661">
        <w:rPr>
          <w:bCs/>
          <w:lang w:eastAsia="en-US"/>
        </w:rPr>
        <w:t xml:space="preserve">Расшифровка генетической информации: РНК и белок. Строение и функции белков. </w:t>
      </w:r>
      <w:r w:rsidRPr="00C10661">
        <w:rPr>
          <w:bCs/>
          <w:color w:val="000000"/>
        </w:rPr>
        <w:t xml:space="preserve">Экспрессия генов (транскрипционный, </w:t>
      </w:r>
      <w:proofErr w:type="spellStart"/>
      <w:r w:rsidRPr="00C10661">
        <w:rPr>
          <w:bCs/>
          <w:color w:val="000000"/>
        </w:rPr>
        <w:t>посттранскрипционный</w:t>
      </w:r>
      <w:proofErr w:type="spellEnd"/>
      <w:r w:rsidRPr="00C10661">
        <w:rPr>
          <w:bCs/>
          <w:color w:val="000000"/>
        </w:rPr>
        <w:t xml:space="preserve"> уровни; трансляция, </w:t>
      </w:r>
      <w:proofErr w:type="spellStart"/>
      <w:r w:rsidRPr="00C10661">
        <w:rPr>
          <w:bCs/>
          <w:color w:val="000000"/>
        </w:rPr>
        <w:t>посттрансляционные</w:t>
      </w:r>
      <w:proofErr w:type="spellEnd"/>
      <w:r w:rsidRPr="00C10661">
        <w:rPr>
          <w:bCs/>
          <w:color w:val="000000"/>
        </w:rPr>
        <w:t xml:space="preserve"> модификации белков).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C10661">
        <w:rPr>
          <w:b/>
          <w:bCs/>
          <w:lang w:eastAsia="en-US"/>
        </w:rPr>
        <w:t xml:space="preserve">Тема 2. </w:t>
      </w:r>
      <w:r w:rsidRPr="00C10661">
        <w:rPr>
          <w:b/>
          <w:bCs/>
          <w:color w:val="000000"/>
        </w:rPr>
        <w:t xml:space="preserve">Выделение и очистка нуклеиновых кислот. Методы работы с нуклеиновыми кислотами.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rPr>
          <w:bCs/>
          <w:lang w:eastAsia="en-US"/>
        </w:rPr>
        <w:t xml:space="preserve">Традиционные методы выделения и очистки нуклеиновых кислот. Выбор биологического материала для выделения нуклеиновых кислот. Принципиальная схема выделения ДНК с помощью традиционных методов. Современные киты для выделения ДНК. Особенности выделение РНК. Выделение РНК по </w:t>
      </w:r>
      <w:proofErr w:type="spellStart"/>
      <w:r w:rsidRPr="00C10661">
        <w:rPr>
          <w:bCs/>
          <w:lang w:eastAsia="en-US"/>
        </w:rPr>
        <w:t>Шереру</w:t>
      </w:r>
      <w:proofErr w:type="spellEnd"/>
      <w:r w:rsidRPr="00C10661">
        <w:rPr>
          <w:bCs/>
          <w:lang w:eastAsia="en-US"/>
        </w:rPr>
        <w:t xml:space="preserve">. Метод выделение ДНК по </w:t>
      </w:r>
      <w:proofErr w:type="spellStart"/>
      <w:r w:rsidRPr="00C10661">
        <w:rPr>
          <w:bCs/>
          <w:lang w:eastAsia="en-US"/>
        </w:rPr>
        <w:t>Хомчинскому</w:t>
      </w:r>
      <w:proofErr w:type="spellEnd"/>
      <w:r w:rsidRPr="00C10661">
        <w:rPr>
          <w:bCs/>
          <w:lang w:eastAsia="en-US"/>
        </w:rPr>
        <w:t xml:space="preserve"> и его модификации. </w:t>
      </w:r>
      <w:r w:rsidRPr="00C10661">
        <w:rPr>
          <w:bCs/>
          <w:lang w:val="en-US" w:eastAsia="en-US"/>
        </w:rPr>
        <w:t>TRI</w:t>
      </w:r>
      <w:r w:rsidRPr="00C10661">
        <w:rPr>
          <w:bCs/>
          <w:lang w:eastAsia="en-US"/>
        </w:rPr>
        <w:t xml:space="preserve">, </w:t>
      </w:r>
      <w:proofErr w:type="spellStart"/>
      <w:r w:rsidRPr="00C10661">
        <w:rPr>
          <w:bCs/>
          <w:lang w:val="en-US" w:eastAsia="en-US"/>
        </w:rPr>
        <w:t>TRIzol</w:t>
      </w:r>
      <w:proofErr w:type="spellEnd"/>
      <w:r w:rsidRPr="00C10661">
        <w:rPr>
          <w:bCs/>
          <w:lang w:eastAsia="en-US"/>
        </w:rPr>
        <w:t xml:space="preserve">, </w:t>
      </w:r>
      <w:proofErr w:type="spellStart"/>
      <w:r w:rsidRPr="00C10661">
        <w:rPr>
          <w:bCs/>
          <w:lang w:val="en-GB" w:eastAsia="en-US"/>
        </w:rPr>
        <w:t>Trisure</w:t>
      </w:r>
      <w:proofErr w:type="spellEnd"/>
      <w:r w:rsidRPr="00C10661">
        <w:rPr>
          <w:bCs/>
          <w:lang w:eastAsia="en-US"/>
        </w:rPr>
        <w:t xml:space="preserve">. Выделение ДНК и РНК на твердофазных колонках. Принципы </w:t>
      </w:r>
      <w:proofErr w:type="spellStart"/>
      <w:r w:rsidRPr="00C10661">
        <w:rPr>
          <w:bCs/>
          <w:lang w:eastAsia="en-US"/>
        </w:rPr>
        <w:t>агарозного</w:t>
      </w:r>
      <w:proofErr w:type="spellEnd"/>
      <w:r w:rsidRPr="00C10661">
        <w:rPr>
          <w:bCs/>
          <w:lang w:eastAsia="en-US"/>
        </w:rPr>
        <w:t xml:space="preserve"> гель-электрофореза и электрофоретическое разделение нуклеиновых кислот.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rPr>
          <w:bCs/>
          <w:lang w:eastAsia="en-US"/>
        </w:rPr>
        <w:t xml:space="preserve">Радиоактивное мечение ДНК. Радиоавтография. ДНК-гибридизация. </w:t>
      </w:r>
      <w:proofErr w:type="spellStart"/>
      <w:r w:rsidRPr="00C10661">
        <w:rPr>
          <w:bCs/>
          <w:lang w:eastAsia="en-US"/>
        </w:rPr>
        <w:t>Саузерн-блоттинг</w:t>
      </w:r>
      <w:proofErr w:type="spellEnd"/>
      <w:r w:rsidRPr="00C10661">
        <w:rPr>
          <w:bCs/>
          <w:lang w:eastAsia="en-US"/>
        </w:rPr>
        <w:t xml:space="preserve">. </w:t>
      </w:r>
      <w:proofErr w:type="spellStart"/>
      <w:r w:rsidRPr="00C10661">
        <w:rPr>
          <w:bCs/>
          <w:lang w:eastAsia="en-US"/>
        </w:rPr>
        <w:t>Нозерн-блоттинг</w:t>
      </w:r>
      <w:proofErr w:type="spellEnd"/>
      <w:r w:rsidRPr="00C10661">
        <w:rPr>
          <w:bCs/>
          <w:lang w:eastAsia="en-US"/>
        </w:rPr>
        <w:t xml:space="preserve">. Современные методы мечения ДНК. </w:t>
      </w:r>
      <w:r w:rsidRPr="00C10661">
        <w:rPr>
          <w:bCs/>
          <w:lang w:val="en-US" w:eastAsia="en-US"/>
        </w:rPr>
        <w:t>In</w:t>
      </w:r>
      <w:r w:rsidRPr="00C10661">
        <w:rPr>
          <w:bCs/>
          <w:lang w:eastAsia="en-US"/>
        </w:rPr>
        <w:t xml:space="preserve"> </w:t>
      </w:r>
      <w:r w:rsidRPr="00C10661">
        <w:rPr>
          <w:bCs/>
          <w:lang w:val="en-US" w:eastAsia="en-US"/>
        </w:rPr>
        <w:t>situ</w:t>
      </w:r>
      <w:r w:rsidRPr="00C10661">
        <w:rPr>
          <w:bCs/>
          <w:lang w:eastAsia="en-US"/>
        </w:rPr>
        <w:t xml:space="preserve"> гибридизация. </w:t>
      </w:r>
      <w:proofErr w:type="spellStart"/>
      <w:r w:rsidRPr="00C10661">
        <w:rPr>
          <w:bCs/>
          <w:lang w:eastAsia="en-US"/>
        </w:rPr>
        <w:t>Секвенирование</w:t>
      </w:r>
      <w:proofErr w:type="spellEnd"/>
      <w:r w:rsidRPr="00C10661">
        <w:rPr>
          <w:bCs/>
          <w:lang w:eastAsia="en-US"/>
        </w:rPr>
        <w:t xml:space="preserve"> ДНК. Химический метод </w:t>
      </w:r>
      <w:proofErr w:type="spellStart"/>
      <w:r w:rsidRPr="00C10661">
        <w:rPr>
          <w:bCs/>
          <w:lang w:eastAsia="en-US"/>
        </w:rPr>
        <w:t>секвенирования</w:t>
      </w:r>
      <w:proofErr w:type="spellEnd"/>
      <w:r w:rsidRPr="00C10661">
        <w:rPr>
          <w:bCs/>
          <w:lang w:eastAsia="en-US"/>
        </w:rPr>
        <w:t xml:space="preserve"> ДНК. Метод </w:t>
      </w:r>
      <w:proofErr w:type="spellStart"/>
      <w:r w:rsidRPr="00C10661">
        <w:rPr>
          <w:bCs/>
          <w:lang w:eastAsia="en-US"/>
        </w:rPr>
        <w:t>секвенирования</w:t>
      </w:r>
      <w:proofErr w:type="spellEnd"/>
      <w:r w:rsidRPr="00C10661">
        <w:rPr>
          <w:bCs/>
          <w:lang w:eastAsia="en-US"/>
        </w:rPr>
        <w:t xml:space="preserve"> нуклеиновых кислот, основанный на </w:t>
      </w:r>
      <w:proofErr w:type="spellStart"/>
      <w:r w:rsidRPr="00C10661">
        <w:rPr>
          <w:bCs/>
          <w:lang w:eastAsia="en-US"/>
        </w:rPr>
        <w:t>энзиматическом</w:t>
      </w:r>
      <w:proofErr w:type="spellEnd"/>
      <w:r w:rsidRPr="00C10661">
        <w:rPr>
          <w:bCs/>
          <w:lang w:eastAsia="en-US"/>
        </w:rPr>
        <w:t xml:space="preserve"> введении нуклеотида, терминирующего цепь. Современные методы </w:t>
      </w:r>
      <w:proofErr w:type="spellStart"/>
      <w:r w:rsidRPr="00C10661">
        <w:rPr>
          <w:bCs/>
          <w:lang w:eastAsia="en-US"/>
        </w:rPr>
        <w:t>секвенирования</w:t>
      </w:r>
      <w:proofErr w:type="spellEnd"/>
      <w:r w:rsidRPr="00C10661">
        <w:rPr>
          <w:bCs/>
          <w:lang w:eastAsia="en-US"/>
        </w:rPr>
        <w:t xml:space="preserve"> ДНК.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C10661">
        <w:rPr>
          <w:b/>
          <w:bCs/>
          <w:lang w:eastAsia="en-US"/>
        </w:rPr>
        <w:t>Тема 3.</w:t>
      </w:r>
      <w:r w:rsidRPr="00C10661">
        <w:rPr>
          <w:bCs/>
          <w:lang w:eastAsia="en-US"/>
        </w:rPr>
        <w:t xml:space="preserve"> </w:t>
      </w:r>
      <w:r w:rsidRPr="00C10661">
        <w:rPr>
          <w:b/>
          <w:bCs/>
          <w:color w:val="000000"/>
        </w:rPr>
        <w:t>Ферменты, используемые в технологиях рекомбинантных нуклеиновых кислот.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rPr>
          <w:bCs/>
          <w:lang w:eastAsia="en-US"/>
        </w:rPr>
        <w:t xml:space="preserve">Ферменты рестрикции и модификации нуклеиновых кислот. Типы </w:t>
      </w:r>
      <w:proofErr w:type="spellStart"/>
      <w:r w:rsidRPr="00C10661">
        <w:rPr>
          <w:bCs/>
          <w:lang w:eastAsia="en-US"/>
        </w:rPr>
        <w:t>рестрицирующих</w:t>
      </w:r>
      <w:proofErr w:type="spellEnd"/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эндонуклеаз</w:t>
      </w:r>
      <w:proofErr w:type="spellEnd"/>
      <w:r w:rsidRPr="00C10661">
        <w:rPr>
          <w:bCs/>
          <w:lang w:eastAsia="en-US"/>
        </w:rPr>
        <w:t xml:space="preserve">. </w:t>
      </w:r>
      <w:proofErr w:type="spellStart"/>
      <w:r w:rsidRPr="00C10661">
        <w:rPr>
          <w:bCs/>
          <w:lang w:eastAsia="en-US"/>
        </w:rPr>
        <w:t>Рестрицирующие</w:t>
      </w:r>
      <w:proofErr w:type="spellEnd"/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эндонуклеазы</w:t>
      </w:r>
      <w:proofErr w:type="spellEnd"/>
      <w:r w:rsidRPr="00C10661">
        <w:rPr>
          <w:bCs/>
          <w:lang w:eastAsia="en-US"/>
        </w:rPr>
        <w:t xml:space="preserve"> типа </w:t>
      </w:r>
      <w:r w:rsidRPr="00C10661">
        <w:rPr>
          <w:bCs/>
          <w:lang w:val="en-US" w:eastAsia="en-US"/>
        </w:rPr>
        <w:t>II</w:t>
      </w:r>
      <w:r w:rsidRPr="00C10661">
        <w:rPr>
          <w:bCs/>
          <w:lang w:eastAsia="en-US"/>
        </w:rPr>
        <w:t xml:space="preserve"> и их применение в генетической инженерии. Специфичность </w:t>
      </w:r>
      <w:proofErr w:type="spellStart"/>
      <w:r w:rsidRPr="00C10661">
        <w:rPr>
          <w:bCs/>
          <w:lang w:eastAsia="en-US"/>
        </w:rPr>
        <w:t>рестрицирующих</w:t>
      </w:r>
      <w:proofErr w:type="spellEnd"/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эндонуклеаз</w:t>
      </w:r>
      <w:proofErr w:type="spellEnd"/>
      <w:r w:rsidRPr="00C10661">
        <w:rPr>
          <w:bCs/>
          <w:lang w:eastAsia="en-US"/>
        </w:rPr>
        <w:t xml:space="preserve"> типа </w:t>
      </w:r>
      <w:r w:rsidRPr="00C10661">
        <w:rPr>
          <w:bCs/>
          <w:lang w:val="en-US" w:eastAsia="en-US"/>
        </w:rPr>
        <w:t>II</w:t>
      </w:r>
      <w:r w:rsidRPr="00C10661">
        <w:rPr>
          <w:bCs/>
          <w:lang w:eastAsia="en-US"/>
        </w:rPr>
        <w:t xml:space="preserve">. Нуклеотидные </w:t>
      </w:r>
      <w:r w:rsidRPr="00C10661">
        <w:rPr>
          <w:bCs/>
          <w:lang w:eastAsia="en-US"/>
        </w:rPr>
        <w:lastRenderedPageBreak/>
        <w:t xml:space="preserve">последовательности, распознаваемые </w:t>
      </w:r>
      <w:proofErr w:type="spellStart"/>
      <w:r w:rsidRPr="00C10661">
        <w:rPr>
          <w:bCs/>
          <w:lang w:eastAsia="en-US"/>
        </w:rPr>
        <w:t>ренстрицирующими</w:t>
      </w:r>
      <w:proofErr w:type="spellEnd"/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эндонуклеазами</w:t>
      </w:r>
      <w:proofErr w:type="spellEnd"/>
      <w:r w:rsidRPr="00C10661">
        <w:rPr>
          <w:bCs/>
          <w:lang w:eastAsia="en-US"/>
        </w:rPr>
        <w:t xml:space="preserve"> типа </w:t>
      </w:r>
      <w:r w:rsidRPr="00C10661">
        <w:rPr>
          <w:bCs/>
          <w:lang w:val="en-US" w:eastAsia="en-US"/>
        </w:rPr>
        <w:t>II</w:t>
      </w:r>
      <w:r w:rsidRPr="00C10661">
        <w:rPr>
          <w:bCs/>
          <w:lang w:eastAsia="en-US"/>
        </w:rPr>
        <w:t xml:space="preserve">. </w:t>
      </w:r>
      <w:proofErr w:type="spellStart"/>
      <w:r w:rsidRPr="00C10661">
        <w:rPr>
          <w:bCs/>
          <w:lang w:eastAsia="en-US"/>
        </w:rPr>
        <w:t>Рестрикционные</w:t>
      </w:r>
      <w:proofErr w:type="spellEnd"/>
      <w:r w:rsidRPr="00C10661">
        <w:rPr>
          <w:bCs/>
          <w:lang w:eastAsia="en-US"/>
        </w:rPr>
        <w:t xml:space="preserve"> карты. Изменение концов </w:t>
      </w:r>
      <w:proofErr w:type="spellStart"/>
      <w:r w:rsidRPr="00C10661">
        <w:rPr>
          <w:bCs/>
          <w:lang w:eastAsia="en-US"/>
        </w:rPr>
        <w:t>рестрикционных</w:t>
      </w:r>
      <w:proofErr w:type="spellEnd"/>
      <w:r w:rsidRPr="00C10661">
        <w:rPr>
          <w:bCs/>
          <w:lang w:eastAsia="en-US"/>
        </w:rPr>
        <w:t xml:space="preserve"> фрагментов ДНК. ДНК-</w:t>
      </w:r>
      <w:proofErr w:type="spellStart"/>
      <w:r w:rsidRPr="00C10661">
        <w:rPr>
          <w:bCs/>
          <w:lang w:eastAsia="en-US"/>
        </w:rPr>
        <w:t>метилазы</w:t>
      </w:r>
      <w:proofErr w:type="spellEnd"/>
      <w:r w:rsidRPr="00C10661">
        <w:rPr>
          <w:bCs/>
          <w:lang w:eastAsia="en-US"/>
        </w:rPr>
        <w:t xml:space="preserve"> и </w:t>
      </w:r>
      <w:proofErr w:type="spellStart"/>
      <w:r w:rsidRPr="00C10661">
        <w:rPr>
          <w:bCs/>
          <w:lang w:eastAsia="en-US"/>
        </w:rPr>
        <w:t>урацил</w:t>
      </w:r>
      <w:proofErr w:type="spellEnd"/>
      <w:r w:rsidRPr="00C10661">
        <w:rPr>
          <w:bCs/>
          <w:lang w:eastAsia="en-US"/>
        </w:rPr>
        <w:t>-ДНК-</w:t>
      </w:r>
      <w:proofErr w:type="spellStart"/>
      <w:r w:rsidRPr="00C10661">
        <w:rPr>
          <w:bCs/>
          <w:lang w:eastAsia="en-US"/>
        </w:rPr>
        <w:t>гликозилазы</w:t>
      </w:r>
      <w:proofErr w:type="spellEnd"/>
      <w:r w:rsidRPr="00C10661">
        <w:rPr>
          <w:bCs/>
          <w:lang w:eastAsia="en-US"/>
        </w:rPr>
        <w:t>. ДНК- и РНК-</w:t>
      </w:r>
      <w:proofErr w:type="spellStart"/>
      <w:r w:rsidRPr="00C10661">
        <w:rPr>
          <w:bCs/>
          <w:lang w:eastAsia="en-US"/>
        </w:rPr>
        <w:t>лигазы</w:t>
      </w:r>
      <w:proofErr w:type="spellEnd"/>
      <w:r w:rsidRPr="00C10661">
        <w:rPr>
          <w:bCs/>
          <w:lang w:eastAsia="en-US"/>
        </w:rPr>
        <w:t>. Ферменты матричного синтеза ДНК и РНК. Другие ферменты, используемые в генной инженерии.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C10661">
        <w:rPr>
          <w:b/>
          <w:bCs/>
          <w:lang w:eastAsia="en-US"/>
        </w:rPr>
        <w:t xml:space="preserve">Тема 4. </w:t>
      </w:r>
      <w:r w:rsidRPr="00C10661">
        <w:rPr>
          <w:b/>
          <w:bCs/>
          <w:color w:val="000000"/>
        </w:rPr>
        <w:t>Векторы, используемые в технологиях рекомбинантных нуклеиновых кислот.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rPr>
          <w:bCs/>
          <w:lang w:eastAsia="en-US"/>
        </w:rPr>
        <w:t xml:space="preserve">Биологические свойства бактериальных </w:t>
      </w:r>
      <w:proofErr w:type="spellStart"/>
      <w:r w:rsidRPr="00C10661">
        <w:rPr>
          <w:bCs/>
          <w:lang w:eastAsia="en-US"/>
        </w:rPr>
        <w:t>плазмид</w:t>
      </w:r>
      <w:proofErr w:type="spellEnd"/>
      <w:r w:rsidRPr="00C10661">
        <w:rPr>
          <w:bCs/>
          <w:lang w:eastAsia="en-US"/>
        </w:rPr>
        <w:t xml:space="preserve">. Сайты инициации репликации </w:t>
      </w:r>
      <w:proofErr w:type="spellStart"/>
      <w:r w:rsidRPr="00C10661">
        <w:rPr>
          <w:bCs/>
          <w:lang w:eastAsia="en-US"/>
        </w:rPr>
        <w:t>плазмид</w:t>
      </w:r>
      <w:proofErr w:type="spellEnd"/>
      <w:r w:rsidRPr="00C10661">
        <w:rPr>
          <w:bCs/>
          <w:lang w:eastAsia="en-US"/>
        </w:rPr>
        <w:t xml:space="preserve">.   </w:t>
      </w:r>
      <w:proofErr w:type="spellStart"/>
      <w:r w:rsidRPr="00C10661">
        <w:rPr>
          <w:bCs/>
          <w:lang w:eastAsia="en-US"/>
        </w:rPr>
        <w:t>Копийность</w:t>
      </w:r>
      <w:proofErr w:type="spellEnd"/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плазмид</w:t>
      </w:r>
      <w:proofErr w:type="spellEnd"/>
      <w:r w:rsidRPr="00C10661">
        <w:rPr>
          <w:bCs/>
          <w:lang w:eastAsia="en-US"/>
        </w:rPr>
        <w:t xml:space="preserve">. Группы несовместности. Особенности </w:t>
      </w:r>
      <w:proofErr w:type="spellStart"/>
      <w:r w:rsidRPr="00C10661">
        <w:rPr>
          <w:bCs/>
          <w:lang w:eastAsia="en-US"/>
        </w:rPr>
        <w:t>плазмидных</w:t>
      </w:r>
      <w:proofErr w:type="spellEnd"/>
      <w:r w:rsidRPr="00C10661">
        <w:rPr>
          <w:bCs/>
          <w:lang w:eastAsia="en-US"/>
        </w:rPr>
        <w:t xml:space="preserve"> векторов, используемых в генетической инженерии. Карта </w:t>
      </w:r>
      <w:proofErr w:type="spellStart"/>
      <w:r w:rsidRPr="00C10661">
        <w:rPr>
          <w:bCs/>
          <w:lang w:eastAsia="en-US"/>
        </w:rPr>
        <w:t>плазмидного</w:t>
      </w:r>
      <w:proofErr w:type="spellEnd"/>
      <w:r w:rsidRPr="00C10661">
        <w:rPr>
          <w:bCs/>
          <w:lang w:eastAsia="en-US"/>
        </w:rPr>
        <w:t xml:space="preserve"> вектора. </w:t>
      </w:r>
      <w:proofErr w:type="spellStart"/>
      <w:r w:rsidRPr="00C10661">
        <w:rPr>
          <w:bCs/>
          <w:lang w:eastAsia="en-US"/>
        </w:rPr>
        <w:t>Плазмиды</w:t>
      </w:r>
      <w:proofErr w:type="spellEnd"/>
      <w:r w:rsidRPr="00C10661">
        <w:rPr>
          <w:bCs/>
          <w:lang w:eastAsia="en-US"/>
        </w:rPr>
        <w:t xml:space="preserve"> серии </w:t>
      </w:r>
      <w:proofErr w:type="spellStart"/>
      <w:r w:rsidRPr="00C10661">
        <w:rPr>
          <w:bCs/>
          <w:lang w:val="en-US" w:eastAsia="en-US"/>
        </w:rPr>
        <w:t>pBR</w:t>
      </w:r>
      <w:proofErr w:type="spellEnd"/>
      <w:r w:rsidRPr="00C10661">
        <w:rPr>
          <w:bCs/>
          <w:lang w:eastAsia="en-US"/>
        </w:rPr>
        <w:t xml:space="preserve"> – основа конструирования </w:t>
      </w:r>
      <w:proofErr w:type="spellStart"/>
      <w:r w:rsidRPr="00C10661">
        <w:rPr>
          <w:bCs/>
          <w:lang w:eastAsia="en-US"/>
        </w:rPr>
        <w:t>плазмидных</w:t>
      </w:r>
      <w:proofErr w:type="spellEnd"/>
      <w:r w:rsidRPr="00C10661">
        <w:rPr>
          <w:bCs/>
          <w:lang w:eastAsia="en-US"/>
        </w:rPr>
        <w:t xml:space="preserve"> векторов. Векторы серии </w:t>
      </w:r>
      <w:proofErr w:type="spellStart"/>
      <w:r w:rsidRPr="00C10661">
        <w:rPr>
          <w:bCs/>
          <w:lang w:val="en-US" w:eastAsia="en-US"/>
        </w:rPr>
        <w:t>pUC</w:t>
      </w:r>
      <w:proofErr w:type="spellEnd"/>
      <w:r w:rsidRPr="00C10661">
        <w:rPr>
          <w:bCs/>
          <w:lang w:eastAsia="en-US"/>
        </w:rPr>
        <w:t xml:space="preserve">. </w:t>
      </w:r>
      <w:proofErr w:type="spellStart"/>
      <w:r w:rsidRPr="00C10661">
        <w:rPr>
          <w:bCs/>
          <w:lang w:eastAsia="en-US"/>
        </w:rPr>
        <w:t>Плазмиды</w:t>
      </w:r>
      <w:proofErr w:type="spellEnd"/>
      <w:r w:rsidRPr="00C10661">
        <w:rPr>
          <w:bCs/>
          <w:lang w:eastAsia="en-US"/>
        </w:rPr>
        <w:t xml:space="preserve"> серии </w:t>
      </w:r>
      <w:proofErr w:type="spellStart"/>
      <w:r w:rsidRPr="00C10661">
        <w:rPr>
          <w:bCs/>
          <w:lang w:val="en-US" w:eastAsia="en-US"/>
        </w:rPr>
        <w:t>Bluescript</w:t>
      </w:r>
      <w:proofErr w:type="spellEnd"/>
      <w:r w:rsidRPr="00C10661">
        <w:rPr>
          <w:bCs/>
          <w:lang w:eastAsia="en-US"/>
        </w:rPr>
        <w:t xml:space="preserve">. Векторы для прямого клонирования продуктов ПЦР. </w:t>
      </w:r>
      <w:proofErr w:type="spellStart"/>
      <w:r w:rsidRPr="00C10661">
        <w:rPr>
          <w:bCs/>
          <w:lang w:eastAsia="en-US"/>
        </w:rPr>
        <w:t>Транспозоны</w:t>
      </w:r>
      <w:proofErr w:type="spellEnd"/>
      <w:r w:rsidRPr="00C10661">
        <w:rPr>
          <w:bCs/>
          <w:lang w:eastAsia="en-US"/>
        </w:rPr>
        <w:t xml:space="preserve"> и клонирование фрагментов ДНК.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rPr>
          <w:bCs/>
          <w:lang w:eastAsia="en-US"/>
        </w:rPr>
        <w:t xml:space="preserve">Векторы на основе фага λ. </w:t>
      </w:r>
      <w:proofErr w:type="spellStart"/>
      <w:r w:rsidRPr="00C10661">
        <w:rPr>
          <w:bCs/>
          <w:lang w:eastAsia="en-US"/>
        </w:rPr>
        <w:t>Космиды</w:t>
      </w:r>
      <w:proofErr w:type="spellEnd"/>
      <w:r w:rsidRPr="00C10661">
        <w:rPr>
          <w:bCs/>
          <w:lang w:eastAsia="en-US"/>
        </w:rPr>
        <w:t xml:space="preserve"> и </w:t>
      </w:r>
      <w:proofErr w:type="spellStart"/>
      <w:r w:rsidRPr="00C10661">
        <w:rPr>
          <w:bCs/>
          <w:lang w:eastAsia="en-US"/>
        </w:rPr>
        <w:t>фагмиды</w:t>
      </w:r>
      <w:proofErr w:type="spellEnd"/>
      <w:r w:rsidRPr="00C10661">
        <w:rPr>
          <w:bCs/>
          <w:lang w:eastAsia="en-US"/>
        </w:rPr>
        <w:t xml:space="preserve">. Искусственные хромосомы </w:t>
      </w:r>
      <w:r w:rsidRPr="00C10661">
        <w:rPr>
          <w:bCs/>
          <w:lang w:val="en-US" w:eastAsia="en-US"/>
        </w:rPr>
        <w:t>YAC</w:t>
      </w:r>
      <w:r w:rsidRPr="00C10661">
        <w:rPr>
          <w:bCs/>
          <w:lang w:eastAsia="en-US"/>
        </w:rPr>
        <w:t xml:space="preserve">, </w:t>
      </w:r>
      <w:r w:rsidRPr="00C10661">
        <w:rPr>
          <w:bCs/>
          <w:lang w:val="en-US" w:eastAsia="en-US"/>
        </w:rPr>
        <w:t>BAC</w:t>
      </w:r>
      <w:r w:rsidRPr="00C10661">
        <w:rPr>
          <w:bCs/>
          <w:lang w:eastAsia="en-US"/>
        </w:rPr>
        <w:t xml:space="preserve"> и </w:t>
      </w:r>
      <w:r w:rsidRPr="00C10661">
        <w:rPr>
          <w:bCs/>
          <w:lang w:val="en-US" w:eastAsia="en-US"/>
        </w:rPr>
        <w:t>PAC</w:t>
      </w:r>
      <w:r w:rsidRPr="00C10661">
        <w:rPr>
          <w:bCs/>
          <w:lang w:eastAsia="en-US"/>
        </w:rPr>
        <w:t xml:space="preserve">. Клонирование протяженных фрагментов ДНК. Искусственные хромосомы млекопитающих. Вирусные вектора. Интегрирующие и челночные векторы. Конструирование </w:t>
      </w:r>
      <w:proofErr w:type="spellStart"/>
      <w:r w:rsidRPr="00C10661">
        <w:rPr>
          <w:bCs/>
          <w:lang w:eastAsia="en-US"/>
        </w:rPr>
        <w:t>экспрессирующих</w:t>
      </w:r>
      <w:proofErr w:type="spellEnd"/>
      <w:r w:rsidRPr="00C10661">
        <w:rPr>
          <w:bCs/>
          <w:lang w:eastAsia="en-US"/>
        </w:rPr>
        <w:t xml:space="preserve"> векторов и их функционирование. Факторы, влияющие на эффективность экспрессии рекомбинантных генов. Стабильность рекомбинантных РНК и белков. Векторы для переноса ДНК в клетки животных и растений. 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C10661">
        <w:rPr>
          <w:b/>
          <w:bCs/>
          <w:lang w:eastAsia="en-US"/>
        </w:rPr>
        <w:t>Тема 5. Основы молекулярного клонирования.</w:t>
      </w:r>
      <w:r w:rsidRPr="00C10661">
        <w:rPr>
          <w:b/>
          <w:bCs/>
          <w:color w:val="000000"/>
        </w:rPr>
        <w:t xml:space="preserve"> Амплификация ДНК и ее значение для генетической инженерии.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rPr>
          <w:bCs/>
          <w:color w:val="000000"/>
        </w:rPr>
        <w:t xml:space="preserve">Принципиальная схема молекулярного клонирования. </w:t>
      </w:r>
      <w:proofErr w:type="spellStart"/>
      <w:r w:rsidRPr="00C10661">
        <w:rPr>
          <w:bCs/>
          <w:color w:val="000000"/>
        </w:rPr>
        <w:t>Лигирование</w:t>
      </w:r>
      <w:proofErr w:type="spellEnd"/>
      <w:r w:rsidRPr="00C10661">
        <w:rPr>
          <w:bCs/>
          <w:color w:val="000000"/>
        </w:rPr>
        <w:t xml:space="preserve"> по «тупым» и «липким» концам.  </w:t>
      </w:r>
      <w:r w:rsidRPr="00C10661">
        <w:rPr>
          <w:bCs/>
          <w:lang w:eastAsia="en-US"/>
        </w:rPr>
        <w:t xml:space="preserve">Введение рекомбинантных ДНК в клетки бактерий. Селекция и скрининг бактериальных клонов.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t xml:space="preserve">Полимеразная цепная реакция. Общая схема ПЦР, компоненты реакции. Дизайн </w:t>
      </w:r>
      <w:proofErr w:type="spellStart"/>
      <w:r w:rsidRPr="00C10661">
        <w:t>праймеров</w:t>
      </w:r>
      <w:proofErr w:type="spellEnd"/>
      <w:r w:rsidRPr="00C10661">
        <w:t xml:space="preserve">. Термостабильные ДНК-зависимые ДНК-полимеразы. Другие критические компоненты и параметры ПЦР (ДНК-матрица, ионы </w:t>
      </w:r>
      <w:r w:rsidRPr="00C10661">
        <w:rPr>
          <w:lang w:val="en-US"/>
        </w:rPr>
        <w:t>Mg</w:t>
      </w:r>
      <w:r w:rsidRPr="00C10661">
        <w:rPr>
          <w:vertAlign w:val="superscript"/>
        </w:rPr>
        <w:t>2+</w:t>
      </w:r>
      <w:r w:rsidRPr="00C10661">
        <w:t xml:space="preserve">, температурный режим, время элонгации, количество циклов и объем реакционной смеси). Проблемы, возникающие при постановке ПЦР (неспецифические продукты, </w:t>
      </w:r>
      <w:proofErr w:type="spellStart"/>
      <w:r w:rsidRPr="00C10661">
        <w:t>шмир</w:t>
      </w:r>
      <w:proofErr w:type="spellEnd"/>
      <w:r w:rsidRPr="00C10661">
        <w:t xml:space="preserve"> и др.). Амплификация протяженных фрагментов ДНК. Полимеразная цепная реакция в реальном времени (количественная ПЦР). ПЦР с обратной транскрипцией.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10661">
        <w:t xml:space="preserve">Получение </w:t>
      </w:r>
      <w:proofErr w:type="spellStart"/>
      <w:r w:rsidRPr="00C10661">
        <w:t>клонотек</w:t>
      </w:r>
      <w:proofErr w:type="spellEnd"/>
      <w:r w:rsidRPr="00C10661">
        <w:t xml:space="preserve"> генов. </w:t>
      </w:r>
      <w:proofErr w:type="spellStart"/>
      <w:r w:rsidRPr="00C10661">
        <w:t>Клонотеки</w:t>
      </w:r>
      <w:proofErr w:type="spellEnd"/>
      <w:r w:rsidRPr="00C10661">
        <w:t xml:space="preserve"> геномной ДНК. </w:t>
      </w:r>
      <w:proofErr w:type="spellStart"/>
      <w:r w:rsidRPr="00C10661">
        <w:t>Клонотеки</w:t>
      </w:r>
      <w:proofErr w:type="spellEnd"/>
      <w:r w:rsidRPr="00C10661">
        <w:t xml:space="preserve"> </w:t>
      </w:r>
      <w:proofErr w:type="spellStart"/>
      <w:r w:rsidRPr="00C10661">
        <w:t>кДНК</w:t>
      </w:r>
      <w:proofErr w:type="spellEnd"/>
      <w:r w:rsidRPr="00C10661">
        <w:t xml:space="preserve">. Поиск интересующих последовательностей в </w:t>
      </w:r>
      <w:proofErr w:type="spellStart"/>
      <w:r w:rsidRPr="00C10661">
        <w:t>клонотеках</w:t>
      </w:r>
      <w:proofErr w:type="spellEnd"/>
      <w:r w:rsidRPr="00C10661">
        <w:t xml:space="preserve"> (меченые гомо- и </w:t>
      </w:r>
      <w:proofErr w:type="spellStart"/>
      <w:r w:rsidRPr="00C10661">
        <w:t>гетерологичные</w:t>
      </w:r>
      <w:proofErr w:type="spellEnd"/>
      <w:r w:rsidRPr="00C10661">
        <w:t xml:space="preserve"> зонды, обратная трансляция). Использование антител для отбора </w:t>
      </w:r>
      <w:proofErr w:type="spellStart"/>
      <w:r w:rsidRPr="00C10661">
        <w:t>экспрессирующих</w:t>
      </w:r>
      <w:proofErr w:type="spellEnd"/>
      <w:r w:rsidRPr="00C10661">
        <w:t xml:space="preserve"> векторов. Позиционное клонирование. Повторный скрининг и </w:t>
      </w:r>
      <w:proofErr w:type="spellStart"/>
      <w:r w:rsidRPr="00C10661">
        <w:t>субклонирование</w:t>
      </w:r>
      <w:proofErr w:type="spellEnd"/>
      <w:r w:rsidRPr="00C10661">
        <w:t>.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C10661">
        <w:rPr>
          <w:b/>
          <w:bCs/>
          <w:lang w:eastAsia="en-US"/>
        </w:rPr>
        <w:t>Тема 6. Биологические объекты, используемые в генетической инженерии</w:t>
      </w:r>
      <w:r w:rsidRPr="00C10661">
        <w:rPr>
          <w:b/>
          <w:bCs/>
          <w:color w:val="000000"/>
        </w:rPr>
        <w:t>.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</w:pPr>
      <w:r w:rsidRPr="00C10661">
        <w:t xml:space="preserve">Использование в генетической инженерии микроорганизмов, клеточных линий насекомых, растений и млекопитающих, вирусов. Генно-модифицированные многоклеточные организмы. </w:t>
      </w:r>
      <w:r w:rsidRPr="00C10661">
        <w:rPr>
          <w:iCs/>
        </w:rPr>
        <w:t xml:space="preserve">Основные виды использования микроорганизмов в генетической инженерии: микроорганизмы как источники специфических генов и микроорганизмы, созданные генно-инженерными методами для решения определенных задач.  </w:t>
      </w:r>
      <w:r w:rsidRPr="00C10661">
        <w:t xml:space="preserve"> Особенности работы с кишечной палочкой </w:t>
      </w:r>
      <w:r w:rsidRPr="00C10661">
        <w:rPr>
          <w:i/>
          <w:iCs/>
          <w:lang w:val="en-US"/>
        </w:rPr>
        <w:t>Escherichia</w:t>
      </w:r>
      <w:r w:rsidRPr="00C10661">
        <w:rPr>
          <w:i/>
          <w:iCs/>
        </w:rPr>
        <w:t xml:space="preserve"> </w:t>
      </w:r>
      <w:r w:rsidRPr="00C10661">
        <w:rPr>
          <w:i/>
          <w:iCs/>
          <w:lang w:val="en-US"/>
        </w:rPr>
        <w:t>coli</w:t>
      </w:r>
      <w:r w:rsidRPr="00C10661">
        <w:rPr>
          <w:i/>
          <w:iCs/>
        </w:rPr>
        <w:t xml:space="preserve"> и </w:t>
      </w:r>
      <w:r w:rsidRPr="00C10661">
        <w:t xml:space="preserve">одноклеточными дрожжами </w:t>
      </w:r>
      <w:r w:rsidRPr="00C10661">
        <w:rPr>
          <w:i/>
          <w:iCs/>
          <w:lang w:val="en-US"/>
        </w:rPr>
        <w:t>Saccharomyces</w:t>
      </w:r>
      <w:r w:rsidRPr="00C10661">
        <w:rPr>
          <w:i/>
          <w:iCs/>
        </w:rPr>
        <w:t xml:space="preserve"> </w:t>
      </w:r>
      <w:r w:rsidRPr="00C10661">
        <w:rPr>
          <w:i/>
          <w:iCs/>
          <w:lang w:val="en-US"/>
        </w:rPr>
        <w:t>cerevisiae</w:t>
      </w:r>
      <w:r w:rsidRPr="00C10661">
        <w:rPr>
          <w:i/>
          <w:iCs/>
        </w:rPr>
        <w:t xml:space="preserve">. </w:t>
      </w: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</w:pPr>
      <w:proofErr w:type="spellStart"/>
      <w:r w:rsidRPr="00C10661">
        <w:rPr>
          <w:lang w:eastAsia="en-US"/>
        </w:rPr>
        <w:t>Экспрессирующие</w:t>
      </w:r>
      <w:proofErr w:type="spellEnd"/>
      <w:r w:rsidRPr="00C10661">
        <w:rPr>
          <w:lang w:eastAsia="en-US"/>
        </w:rPr>
        <w:t xml:space="preserve"> системы бактерий. Экспрессия рекомбинантных генов в клетках дрожжей. Системы экспрессии культивируемых клеток млекопитающих (линии </w:t>
      </w:r>
      <w:r w:rsidRPr="00C10661">
        <w:rPr>
          <w:lang w:val="en-US" w:eastAsia="en-US"/>
        </w:rPr>
        <w:t>CHO</w:t>
      </w:r>
      <w:r w:rsidRPr="00C10661">
        <w:rPr>
          <w:lang w:eastAsia="en-US"/>
        </w:rPr>
        <w:t xml:space="preserve">, </w:t>
      </w:r>
      <w:r w:rsidRPr="00C10661">
        <w:rPr>
          <w:lang w:val="en-US" w:eastAsia="en-US"/>
        </w:rPr>
        <w:t>SP</w:t>
      </w:r>
      <w:r w:rsidRPr="00C10661">
        <w:rPr>
          <w:lang w:eastAsia="en-US"/>
        </w:rPr>
        <w:t xml:space="preserve">2/0, </w:t>
      </w:r>
      <w:r w:rsidRPr="00C10661">
        <w:rPr>
          <w:lang w:val="en-US" w:eastAsia="en-US"/>
        </w:rPr>
        <w:t>MEL</w:t>
      </w:r>
      <w:r w:rsidRPr="00C10661">
        <w:rPr>
          <w:lang w:eastAsia="en-US"/>
        </w:rPr>
        <w:t xml:space="preserve">, </w:t>
      </w:r>
      <w:r w:rsidRPr="00C10661">
        <w:rPr>
          <w:lang w:val="en-US" w:eastAsia="en-US"/>
        </w:rPr>
        <w:t>COS</w:t>
      </w:r>
      <w:r w:rsidRPr="00C10661">
        <w:rPr>
          <w:lang w:eastAsia="en-US"/>
        </w:rPr>
        <w:t xml:space="preserve">) и насекомых, зараженных </w:t>
      </w:r>
      <w:proofErr w:type="spellStart"/>
      <w:r w:rsidRPr="00C10661">
        <w:rPr>
          <w:lang w:eastAsia="en-US"/>
        </w:rPr>
        <w:t>бакуловирусом</w:t>
      </w:r>
      <w:proofErr w:type="spellEnd"/>
      <w:r w:rsidRPr="00C10661">
        <w:rPr>
          <w:lang w:eastAsia="en-US"/>
        </w:rPr>
        <w:t xml:space="preserve">. Бесклеточные белоксинтезирующие системы (бактериальные, </w:t>
      </w:r>
      <w:proofErr w:type="spellStart"/>
      <w:r w:rsidRPr="00C10661">
        <w:rPr>
          <w:lang w:eastAsia="en-US"/>
        </w:rPr>
        <w:t>эукариотические</w:t>
      </w:r>
      <w:proofErr w:type="spellEnd"/>
      <w:r w:rsidRPr="00C10661">
        <w:rPr>
          <w:lang w:eastAsia="en-US"/>
        </w:rPr>
        <w:t xml:space="preserve">, проточные системы). </w:t>
      </w:r>
      <w:r w:rsidRPr="00C10661">
        <w:rPr>
          <w:bCs/>
          <w:lang w:eastAsia="en-US"/>
        </w:rPr>
        <w:t>Введение рекомбинантных ДНК в клетки бактерий, растений и животных.</w:t>
      </w:r>
    </w:p>
    <w:p w:rsidR="00E013E1" w:rsidRPr="00C10661" w:rsidRDefault="00E013E1" w:rsidP="00E6467E">
      <w:pPr>
        <w:autoSpaceDE w:val="0"/>
        <w:autoSpaceDN w:val="0"/>
        <w:adjustRightInd w:val="0"/>
        <w:jc w:val="both"/>
        <w:rPr>
          <w:lang w:eastAsia="en-US"/>
        </w:rPr>
      </w:pPr>
    </w:p>
    <w:p w:rsidR="00E013E1" w:rsidRPr="00C10661" w:rsidRDefault="00E013E1" w:rsidP="00E6467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C10661">
        <w:rPr>
          <w:b/>
          <w:bCs/>
          <w:lang w:eastAsia="en-US"/>
        </w:rPr>
        <w:lastRenderedPageBreak/>
        <w:t xml:space="preserve">Тема 7. </w:t>
      </w:r>
      <w:r w:rsidRPr="00C10661">
        <w:rPr>
          <w:b/>
          <w:bCs/>
          <w:color w:val="000000"/>
        </w:rPr>
        <w:t xml:space="preserve">Геномные базы данных и </w:t>
      </w:r>
      <w:proofErr w:type="spellStart"/>
      <w:r w:rsidRPr="00C10661">
        <w:rPr>
          <w:b/>
          <w:bCs/>
          <w:color w:val="000000"/>
        </w:rPr>
        <w:t>биоинформатика</w:t>
      </w:r>
      <w:proofErr w:type="spellEnd"/>
      <w:r w:rsidRPr="00C10661">
        <w:rPr>
          <w:b/>
          <w:bCs/>
          <w:color w:val="000000"/>
        </w:rPr>
        <w:t xml:space="preserve"> в генной инженерии.</w:t>
      </w:r>
    </w:p>
    <w:p w:rsidR="00E013E1" w:rsidRPr="00C10661" w:rsidRDefault="00E013E1" w:rsidP="00E6467E">
      <w:pPr>
        <w:ind w:firstLine="709"/>
        <w:jc w:val="both"/>
      </w:pPr>
      <w:r w:rsidRPr="00C10661">
        <w:rPr>
          <w:color w:val="000000"/>
        </w:rPr>
        <w:t xml:space="preserve">Принципы организации биологических баз данных. </w:t>
      </w:r>
      <w:r w:rsidRPr="00C10661">
        <w:rPr>
          <w:color w:val="000000"/>
          <w:lang w:val="en-US"/>
        </w:rPr>
        <w:t>NCBI</w:t>
      </w:r>
      <w:r w:rsidRPr="00C10661">
        <w:rPr>
          <w:color w:val="000000"/>
        </w:rPr>
        <w:t xml:space="preserve"> как универсальный глобальный ресурс данных по биотехнологии. Общие и частные базы данных. Поиск литературы в биологических базах данных. Проект </w:t>
      </w:r>
      <w:proofErr w:type="spellStart"/>
      <w:r w:rsidRPr="00C10661">
        <w:rPr>
          <w:color w:val="000000"/>
          <w:lang w:val="en-US"/>
        </w:rPr>
        <w:t>Ensembl</w:t>
      </w:r>
      <w:proofErr w:type="spellEnd"/>
      <w:r w:rsidRPr="00C10661">
        <w:rPr>
          <w:color w:val="000000"/>
        </w:rPr>
        <w:t xml:space="preserve"> и обеспечиваемый им и</w:t>
      </w:r>
      <w:r w:rsidRPr="00C10661">
        <w:rPr>
          <w:color w:val="000000"/>
          <w:shd w:val="clear" w:color="auto" w:fill="FFFFFF"/>
        </w:rPr>
        <w:t>нтегрированный доступ к базам данных, касающихся строения</w:t>
      </w:r>
      <w:r w:rsidRPr="00C10661">
        <w:rPr>
          <w:rStyle w:val="apple-converted-space"/>
          <w:color w:val="000000"/>
          <w:shd w:val="clear" w:color="auto" w:fill="FFFFFF"/>
        </w:rPr>
        <w:t> </w:t>
      </w:r>
      <w:hyperlink r:id="rId7" w:tooltip="Геном" w:history="1">
        <w:r w:rsidRPr="00C10661">
          <w:rPr>
            <w:rStyle w:val="af2"/>
            <w:color w:val="000000"/>
            <w:u w:val="none"/>
            <w:shd w:val="clear" w:color="auto" w:fill="FFFFFF"/>
          </w:rPr>
          <w:t>геномов</w:t>
        </w:r>
      </w:hyperlink>
      <w:r w:rsidRPr="00C10661">
        <w:t xml:space="preserve">. </w:t>
      </w:r>
      <w:r w:rsidRPr="00C10661">
        <w:rPr>
          <w:color w:val="000000"/>
        </w:rPr>
        <w:t xml:space="preserve">Генетические карты и геномные </w:t>
      </w:r>
      <w:proofErr w:type="spellStart"/>
      <w:r w:rsidRPr="00C10661">
        <w:rPr>
          <w:color w:val="000000"/>
        </w:rPr>
        <w:t>сиквенсы</w:t>
      </w:r>
      <w:proofErr w:type="spellEnd"/>
      <w:r w:rsidRPr="00C10661">
        <w:rPr>
          <w:color w:val="000000"/>
        </w:rPr>
        <w:t xml:space="preserve"> онлайн. Данные по экспрессии генов. </w:t>
      </w:r>
      <w:proofErr w:type="spellStart"/>
      <w:r w:rsidRPr="00C10661">
        <w:rPr>
          <w:color w:val="000000"/>
        </w:rPr>
        <w:t>Эпигеномные</w:t>
      </w:r>
      <w:proofErr w:type="spellEnd"/>
      <w:r w:rsidRPr="00C10661">
        <w:rPr>
          <w:color w:val="000000"/>
        </w:rPr>
        <w:t xml:space="preserve"> базы данных. Сравнение </w:t>
      </w:r>
      <w:proofErr w:type="spellStart"/>
      <w:r w:rsidRPr="00C10661">
        <w:rPr>
          <w:color w:val="000000"/>
        </w:rPr>
        <w:t>сиквенсов</w:t>
      </w:r>
      <w:proofErr w:type="spellEnd"/>
      <w:r w:rsidRPr="00C10661">
        <w:rPr>
          <w:color w:val="000000"/>
        </w:rPr>
        <w:t xml:space="preserve"> и сравнительная </w:t>
      </w:r>
      <w:proofErr w:type="spellStart"/>
      <w:r w:rsidRPr="00C10661">
        <w:rPr>
          <w:color w:val="000000"/>
        </w:rPr>
        <w:t>геномика</w:t>
      </w:r>
      <w:proofErr w:type="spellEnd"/>
      <w:r w:rsidRPr="00C10661">
        <w:rPr>
          <w:color w:val="000000"/>
        </w:rPr>
        <w:t xml:space="preserve">. Базы данных по </w:t>
      </w:r>
      <w:r w:rsidRPr="00C10661">
        <w:rPr>
          <w:color w:val="000000"/>
          <w:lang w:val="en-US"/>
        </w:rPr>
        <w:t>SNP</w:t>
      </w:r>
      <w:r w:rsidRPr="00C10661">
        <w:rPr>
          <w:color w:val="000000"/>
        </w:rPr>
        <w:t xml:space="preserve"> как источник диагностических биотехнологий. Дизайн </w:t>
      </w:r>
      <w:proofErr w:type="spellStart"/>
      <w:r w:rsidRPr="00C10661">
        <w:rPr>
          <w:color w:val="000000"/>
        </w:rPr>
        <w:t>праймеров</w:t>
      </w:r>
      <w:proofErr w:type="spellEnd"/>
      <w:r w:rsidRPr="00C10661">
        <w:rPr>
          <w:color w:val="000000"/>
        </w:rPr>
        <w:t xml:space="preserve"> для создания диагностических систем. Дизайн </w:t>
      </w:r>
      <w:proofErr w:type="spellStart"/>
      <w:r w:rsidRPr="00C10661">
        <w:rPr>
          <w:color w:val="000000"/>
        </w:rPr>
        <w:t>праймеров</w:t>
      </w:r>
      <w:proofErr w:type="spellEnd"/>
      <w:r w:rsidRPr="00C10661">
        <w:rPr>
          <w:color w:val="000000"/>
        </w:rPr>
        <w:t xml:space="preserve"> для профилирования экспрессии генов.</w:t>
      </w:r>
    </w:p>
    <w:p w:rsidR="00E013E1" w:rsidRPr="00C10661" w:rsidRDefault="00E013E1" w:rsidP="002B36AA">
      <w:pPr>
        <w:spacing w:line="360" w:lineRule="auto"/>
        <w:rPr>
          <w:b/>
          <w:bCs/>
        </w:rPr>
      </w:pPr>
    </w:p>
    <w:p w:rsidR="00E013E1" w:rsidRPr="00C10661" w:rsidRDefault="00E013E1" w:rsidP="002B36AA">
      <w:pPr>
        <w:spacing w:line="360" w:lineRule="auto"/>
        <w:rPr>
          <w:b/>
          <w:bCs/>
        </w:rPr>
      </w:pPr>
      <w:r w:rsidRPr="00C10661">
        <w:rPr>
          <w:b/>
          <w:bCs/>
        </w:rPr>
        <w:t>4.</w:t>
      </w:r>
      <w:r w:rsidR="0048322E" w:rsidRPr="0048322E">
        <w:rPr>
          <w:b/>
          <w:bCs/>
        </w:rPr>
        <w:t>2.</w:t>
      </w:r>
      <w:r w:rsidRPr="00C10661">
        <w:rPr>
          <w:b/>
          <w:bCs/>
        </w:rPr>
        <w:t xml:space="preserve"> ПРИМЕРНАЯ ТЕМАТИКА КУРСОВЫХ </w:t>
      </w:r>
      <w:r w:rsidR="00A41878" w:rsidRPr="00C10661">
        <w:rPr>
          <w:b/>
          <w:bCs/>
        </w:rPr>
        <w:t xml:space="preserve">РАБОТ </w:t>
      </w:r>
      <w:r w:rsidRPr="00C10661">
        <w:rPr>
          <w:b/>
          <w:bCs/>
        </w:rPr>
        <w:t>(</w:t>
      </w:r>
      <w:r w:rsidR="00A41878" w:rsidRPr="00C10661">
        <w:rPr>
          <w:b/>
          <w:bCs/>
        </w:rPr>
        <w:t>ПРОЕКТОВ</w:t>
      </w:r>
      <w:r w:rsidRPr="00C10661">
        <w:rPr>
          <w:b/>
          <w:bCs/>
        </w:rPr>
        <w:t>)</w:t>
      </w:r>
    </w:p>
    <w:p w:rsidR="00E013E1" w:rsidRPr="00C10661" w:rsidRDefault="00E013E1" w:rsidP="002B36AA">
      <w:pPr>
        <w:spacing w:line="360" w:lineRule="auto"/>
        <w:rPr>
          <w:bCs/>
        </w:rPr>
      </w:pPr>
      <w:r w:rsidRPr="00C10661">
        <w:rPr>
          <w:bCs/>
        </w:rPr>
        <w:t>Курсовая работа по дисциплине не предусмотрена учебным планом.</w:t>
      </w:r>
    </w:p>
    <w:p w:rsidR="00E013E1" w:rsidRDefault="00E013E1" w:rsidP="00A41878">
      <w:pPr>
        <w:jc w:val="both"/>
        <w:rPr>
          <w:b/>
          <w:bCs/>
          <w:caps/>
        </w:rPr>
      </w:pPr>
      <w:r w:rsidRPr="00C10661">
        <w:rPr>
          <w:b/>
          <w:bCs/>
        </w:rPr>
        <w:t>4.</w:t>
      </w:r>
      <w:r w:rsidR="0048322E" w:rsidRPr="0048322E">
        <w:rPr>
          <w:b/>
          <w:bCs/>
        </w:rPr>
        <w:t>3.</w:t>
      </w:r>
      <w:r w:rsidRPr="00C10661">
        <w:rPr>
          <w:b/>
          <w:bCs/>
        </w:rPr>
        <w:t xml:space="preserve"> ПЕРЕЧЕНЬ ЗАНЯТИЙ, ПРОВОДИМЫХ В АКТИВНОЙ И ИНТЕРАКТИВНОЙ ФОРМАХ</w:t>
      </w:r>
      <w:r w:rsidR="00A41878">
        <w:rPr>
          <w:b/>
          <w:bCs/>
        </w:rPr>
        <w:t xml:space="preserve">, </w:t>
      </w:r>
      <w:r w:rsidR="00A41878" w:rsidRPr="00712E43">
        <w:rPr>
          <w:b/>
          <w:bCs/>
          <w:caps/>
        </w:rPr>
        <w:t xml:space="preserve">ОБЕСПЕЧИВАЮЩИХ РАЗВИТИЕ У ОБУЧАЮЩИХСЯ НАВЫКОВ КОНТАКТНОЙ РАБОТЫ, МЕЖЛИЧНОСТНОЙ КОММУНИКАЦИИ, ПРИНЯТИЯ </w:t>
      </w:r>
      <w:r w:rsidR="00A41878">
        <w:rPr>
          <w:b/>
          <w:bCs/>
          <w:caps/>
        </w:rPr>
        <w:t>РЕШЕНИЙ, ЛИДЕРСКИХ КАЧЕСТВ</w:t>
      </w:r>
    </w:p>
    <w:p w:rsidR="00A41878" w:rsidRPr="00C10661" w:rsidRDefault="00A41878" w:rsidP="00A41878">
      <w:pPr>
        <w:jc w:val="both"/>
        <w:rPr>
          <w:b/>
          <w:bCs/>
        </w:rPr>
      </w:pPr>
    </w:p>
    <w:tbl>
      <w:tblPr>
        <w:tblW w:w="90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5"/>
        <w:gridCol w:w="3372"/>
      </w:tblGrid>
      <w:tr w:rsidR="00A41878" w:rsidRPr="00C10661" w:rsidTr="00A41878">
        <w:trPr>
          <w:trHeight w:val="137"/>
        </w:trPr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41878" w:rsidRPr="00C10661" w:rsidRDefault="00A41878" w:rsidP="0057436A">
            <w:pPr>
              <w:pStyle w:val="a5"/>
              <w:jc w:val="center"/>
            </w:pPr>
            <w:r w:rsidRPr="00C10661">
              <w:t>№ п/п</w:t>
            </w:r>
          </w:p>
        </w:tc>
        <w:tc>
          <w:tcPr>
            <w:tcW w:w="4585" w:type="dxa"/>
            <w:tcBorders>
              <w:top w:val="single" w:sz="12" w:space="0" w:color="auto"/>
            </w:tcBorders>
            <w:vAlign w:val="center"/>
          </w:tcPr>
          <w:p w:rsidR="00A41878" w:rsidRPr="00C10661" w:rsidRDefault="00A41878" w:rsidP="0057436A">
            <w:pPr>
              <w:pStyle w:val="a5"/>
              <w:jc w:val="center"/>
            </w:pPr>
            <w:r w:rsidRPr="00C10661">
              <w:t>наименование блока (раздела) дисциплины</w:t>
            </w:r>
          </w:p>
        </w:tc>
        <w:tc>
          <w:tcPr>
            <w:tcW w:w="33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41878" w:rsidRPr="00C10661" w:rsidRDefault="00A41878" w:rsidP="0057436A">
            <w:pPr>
              <w:pStyle w:val="a5"/>
              <w:jc w:val="center"/>
            </w:pPr>
            <w:r w:rsidRPr="00C10661">
              <w:t>Форма проведения занятия</w:t>
            </w:r>
          </w:p>
        </w:tc>
      </w:tr>
      <w:tr w:rsidR="00A41878" w:rsidRPr="00C10661" w:rsidTr="00A41878">
        <w:trPr>
          <w:trHeight w:val="229"/>
        </w:trPr>
        <w:tc>
          <w:tcPr>
            <w:tcW w:w="1101" w:type="dxa"/>
          </w:tcPr>
          <w:p w:rsidR="00A41878" w:rsidRPr="00C10661" w:rsidRDefault="00A41878" w:rsidP="0057436A">
            <w:pPr>
              <w:pStyle w:val="a5"/>
              <w:jc w:val="center"/>
            </w:pPr>
            <w:r w:rsidRPr="00C10661">
              <w:t>1.</w:t>
            </w:r>
          </w:p>
        </w:tc>
        <w:tc>
          <w:tcPr>
            <w:tcW w:w="4585" w:type="dxa"/>
          </w:tcPr>
          <w:p w:rsidR="00A41878" w:rsidRPr="00C10661" w:rsidRDefault="00A41878" w:rsidP="0057436A">
            <w:pPr>
              <w:pStyle w:val="a5"/>
              <w:rPr>
                <w:b/>
                <w:bCs/>
              </w:rPr>
            </w:pPr>
            <w:r w:rsidRPr="00C10661">
              <w:t>Тема 1. Введение. Природные системы генов. Их организация и экспрессия</w:t>
            </w:r>
          </w:p>
        </w:tc>
        <w:tc>
          <w:tcPr>
            <w:tcW w:w="3372" w:type="dxa"/>
            <w:tcBorders>
              <w:left w:val="single" w:sz="4" w:space="0" w:color="auto"/>
              <w:bottom w:val="single" w:sz="4" w:space="0" w:color="auto"/>
            </w:tcBorders>
          </w:tcPr>
          <w:p w:rsidR="00A41878" w:rsidRPr="00D85442" w:rsidRDefault="00A41878" w:rsidP="00A41878">
            <w:pPr>
              <w:pStyle w:val="a5"/>
            </w:pPr>
            <w:r w:rsidRPr="00D85442">
              <w:t>Дискуссия</w:t>
            </w:r>
          </w:p>
        </w:tc>
      </w:tr>
      <w:tr w:rsidR="00A41878" w:rsidRPr="00C10661" w:rsidTr="00A41878">
        <w:trPr>
          <w:trHeight w:val="828"/>
        </w:trPr>
        <w:tc>
          <w:tcPr>
            <w:tcW w:w="1101" w:type="dxa"/>
          </w:tcPr>
          <w:p w:rsidR="00A41878" w:rsidRPr="00C10661" w:rsidRDefault="00A41878" w:rsidP="0057436A">
            <w:pPr>
              <w:pStyle w:val="a5"/>
              <w:jc w:val="center"/>
            </w:pPr>
            <w:r w:rsidRPr="00C10661">
              <w:t>2.</w:t>
            </w:r>
          </w:p>
        </w:tc>
        <w:tc>
          <w:tcPr>
            <w:tcW w:w="4585" w:type="dxa"/>
          </w:tcPr>
          <w:p w:rsidR="00A41878" w:rsidRPr="00C10661" w:rsidRDefault="00A41878" w:rsidP="0057436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10661">
              <w:t xml:space="preserve">Тема 2. </w:t>
            </w:r>
            <w:r w:rsidRPr="00C10661">
              <w:rPr>
                <w:bCs/>
                <w:color w:val="000000"/>
              </w:rPr>
              <w:t xml:space="preserve">Выделение и очистка нуклеиновых кислот. Методы работы с нуклеиновыми кислотами. </w:t>
            </w:r>
          </w:p>
          <w:p w:rsidR="00A41878" w:rsidRPr="00C10661" w:rsidRDefault="00A41878" w:rsidP="0057436A">
            <w:pPr>
              <w:pStyle w:val="a5"/>
            </w:pPr>
          </w:p>
        </w:tc>
        <w:tc>
          <w:tcPr>
            <w:tcW w:w="3372" w:type="dxa"/>
            <w:tcBorders>
              <w:left w:val="single" w:sz="4" w:space="0" w:color="auto"/>
            </w:tcBorders>
          </w:tcPr>
          <w:p w:rsidR="00A41878" w:rsidRPr="00D85442" w:rsidRDefault="00A41878" w:rsidP="00A41878">
            <w:pPr>
              <w:pStyle w:val="a5"/>
            </w:pPr>
            <w:r w:rsidRPr="00D85442">
              <w:t>Деловая игра</w:t>
            </w:r>
          </w:p>
        </w:tc>
      </w:tr>
      <w:tr w:rsidR="00A41878" w:rsidRPr="00C10661" w:rsidTr="00A41878">
        <w:trPr>
          <w:trHeight w:val="364"/>
        </w:trPr>
        <w:tc>
          <w:tcPr>
            <w:tcW w:w="1101" w:type="dxa"/>
          </w:tcPr>
          <w:p w:rsidR="00A41878" w:rsidRPr="00C10661" w:rsidRDefault="00A41878" w:rsidP="0057436A">
            <w:pPr>
              <w:pStyle w:val="a5"/>
              <w:jc w:val="center"/>
            </w:pPr>
            <w:r w:rsidRPr="00C10661">
              <w:t>3</w:t>
            </w:r>
          </w:p>
        </w:tc>
        <w:tc>
          <w:tcPr>
            <w:tcW w:w="4585" w:type="dxa"/>
          </w:tcPr>
          <w:p w:rsidR="00A41878" w:rsidRPr="00C10661" w:rsidRDefault="00A41878" w:rsidP="0057436A">
            <w:pPr>
              <w:pStyle w:val="a5"/>
              <w:jc w:val="both"/>
              <w:rPr>
                <w:b/>
                <w:bCs/>
              </w:rPr>
            </w:pPr>
            <w:r w:rsidRPr="00C10661">
              <w:t xml:space="preserve">Тема 3. </w:t>
            </w:r>
            <w:r w:rsidRPr="00C10661">
              <w:rPr>
                <w:bCs/>
                <w:color w:val="000000"/>
              </w:rPr>
              <w:t>Ферменты, используемые в технологиях рекомбинантных нуклеиновых кислот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</w:tcBorders>
          </w:tcPr>
          <w:p w:rsidR="00A41878" w:rsidRPr="00D85442" w:rsidRDefault="00A41878" w:rsidP="00A41878">
            <w:pPr>
              <w:pStyle w:val="a5"/>
            </w:pPr>
            <w:r>
              <w:t>Работа в группах</w:t>
            </w:r>
          </w:p>
        </w:tc>
      </w:tr>
      <w:tr w:rsidR="00A41878" w:rsidRPr="00C10661" w:rsidTr="00A41878">
        <w:trPr>
          <w:trHeight w:val="288"/>
        </w:trPr>
        <w:tc>
          <w:tcPr>
            <w:tcW w:w="1101" w:type="dxa"/>
          </w:tcPr>
          <w:p w:rsidR="00A41878" w:rsidRPr="00C10661" w:rsidRDefault="00A41878" w:rsidP="0057436A">
            <w:pPr>
              <w:pStyle w:val="a5"/>
              <w:jc w:val="center"/>
            </w:pPr>
            <w:r w:rsidRPr="00C10661">
              <w:t>4</w:t>
            </w:r>
          </w:p>
        </w:tc>
        <w:tc>
          <w:tcPr>
            <w:tcW w:w="4585" w:type="dxa"/>
          </w:tcPr>
          <w:p w:rsidR="00A41878" w:rsidRPr="00C10661" w:rsidRDefault="00A41878" w:rsidP="0057436A">
            <w:pPr>
              <w:pStyle w:val="a5"/>
              <w:rPr>
                <w:b/>
                <w:bCs/>
              </w:rPr>
            </w:pPr>
            <w:r w:rsidRPr="00C10661">
              <w:t>Тема 4.</w:t>
            </w:r>
            <w:r w:rsidRPr="00C10661">
              <w:rPr>
                <w:bCs/>
                <w:color w:val="000000"/>
              </w:rPr>
              <w:t xml:space="preserve"> Векторы, используемые в технологиях рекомбинантных нуклеиновых кислот.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</w:tcBorders>
          </w:tcPr>
          <w:p w:rsidR="00A41878" w:rsidRPr="00D85442" w:rsidRDefault="00A41878" w:rsidP="00A41878">
            <w:pPr>
              <w:pStyle w:val="a5"/>
            </w:pPr>
            <w:r w:rsidRPr="00D85442">
              <w:t>Дискуссия</w:t>
            </w:r>
          </w:p>
        </w:tc>
      </w:tr>
      <w:tr w:rsidR="00A41878" w:rsidRPr="00C10661" w:rsidTr="00A41878">
        <w:trPr>
          <w:trHeight w:val="620"/>
        </w:trPr>
        <w:tc>
          <w:tcPr>
            <w:tcW w:w="1101" w:type="dxa"/>
            <w:tcBorders>
              <w:bottom w:val="single" w:sz="4" w:space="0" w:color="auto"/>
            </w:tcBorders>
          </w:tcPr>
          <w:p w:rsidR="00A41878" w:rsidRPr="00C10661" w:rsidRDefault="00A41878" w:rsidP="0057436A">
            <w:pPr>
              <w:pStyle w:val="a5"/>
              <w:jc w:val="center"/>
            </w:pPr>
            <w:r w:rsidRPr="00C10661">
              <w:t>5</w:t>
            </w:r>
          </w:p>
          <w:p w:rsidR="00A41878" w:rsidRPr="00C10661" w:rsidRDefault="00A41878" w:rsidP="0057436A">
            <w:pPr>
              <w:pStyle w:val="a5"/>
              <w:jc w:val="center"/>
            </w:pPr>
          </w:p>
        </w:tc>
        <w:tc>
          <w:tcPr>
            <w:tcW w:w="4585" w:type="dxa"/>
            <w:tcBorders>
              <w:bottom w:val="single" w:sz="4" w:space="0" w:color="auto"/>
            </w:tcBorders>
          </w:tcPr>
          <w:p w:rsidR="00A41878" w:rsidRPr="00C10661" w:rsidRDefault="00A41878" w:rsidP="00A4187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10661">
              <w:t xml:space="preserve">Тема 5. </w:t>
            </w:r>
            <w:r w:rsidRPr="00C10661">
              <w:rPr>
                <w:bCs/>
              </w:rPr>
              <w:t xml:space="preserve">Основы молекулярного клонирования. </w:t>
            </w:r>
            <w:r w:rsidRPr="00C10661">
              <w:rPr>
                <w:bCs/>
                <w:color w:val="000000"/>
              </w:rPr>
              <w:t xml:space="preserve">Амплификация ДНК и ее значение для генетической инженерии.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878" w:rsidRPr="00D85442" w:rsidRDefault="00A41878" w:rsidP="00A41878">
            <w:pPr>
              <w:pStyle w:val="a5"/>
            </w:pPr>
            <w:r>
              <w:t>Эвристическая беседа</w:t>
            </w:r>
          </w:p>
        </w:tc>
      </w:tr>
      <w:tr w:rsidR="00A41878" w:rsidRPr="00C10661" w:rsidTr="00A41878">
        <w:trPr>
          <w:trHeight w:val="632"/>
        </w:trPr>
        <w:tc>
          <w:tcPr>
            <w:tcW w:w="1101" w:type="dxa"/>
            <w:tcBorders>
              <w:top w:val="single" w:sz="4" w:space="0" w:color="auto"/>
            </w:tcBorders>
          </w:tcPr>
          <w:p w:rsidR="00A41878" w:rsidRPr="00C10661" w:rsidRDefault="00A41878" w:rsidP="0057436A">
            <w:pPr>
              <w:pStyle w:val="a5"/>
              <w:jc w:val="center"/>
            </w:pPr>
            <w:r w:rsidRPr="00C10661">
              <w:t>5</w:t>
            </w:r>
          </w:p>
        </w:tc>
        <w:tc>
          <w:tcPr>
            <w:tcW w:w="4585" w:type="dxa"/>
            <w:tcBorders>
              <w:top w:val="single" w:sz="4" w:space="0" w:color="auto"/>
            </w:tcBorders>
          </w:tcPr>
          <w:p w:rsidR="00A41878" w:rsidRPr="00C10661" w:rsidRDefault="00A41878" w:rsidP="00557E1F">
            <w:pPr>
              <w:pStyle w:val="a5"/>
              <w:rPr>
                <w:b/>
                <w:bCs/>
              </w:rPr>
            </w:pPr>
            <w:r w:rsidRPr="00C10661">
              <w:t xml:space="preserve">Тема 5. </w:t>
            </w:r>
            <w:r w:rsidRPr="00C10661">
              <w:rPr>
                <w:bCs/>
              </w:rPr>
              <w:t xml:space="preserve">Основы молекулярного клонирования. </w:t>
            </w:r>
            <w:r w:rsidRPr="00C10661">
              <w:rPr>
                <w:bCs/>
                <w:color w:val="000000"/>
              </w:rPr>
              <w:t xml:space="preserve">Амплификация ДНК и ее значение для генетической инженерии. </w:t>
            </w:r>
          </w:p>
        </w:tc>
        <w:tc>
          <w:tcPr>
            <w:tcW w:w="3372" w:type="dxa"/>
            <w:tcBorders>
              <w:left w:val="single" w:sz="4" w:space="0" w:color="auto"/>
            </w:tcBorders>
          </w:tcPr>
          <w:p w:rsidR="00A41878" w:rsidRPr="00D85442" w:rsidRDefault="00A41878" w:rsidP="00A41878">
            <w:pPr>
              <w:pStyle w:val="a5"/>
            </w:pPr>
            <w:r w:rsidRPr="00D85442">
              <w:t>мастер-класс</w:t>
            </w:r>
          </w:p>
        </w:tc>
      </w:tr>
    </w:tbl>
    <w:p w:rsidR="00E013E1" w:rsidRPr="00C10661" w:rsidRDefault="00E013E1" w:rsidP="00870AA3">
      <w:pPr>
        <w:spacing w:line="360" w:lineRule="auto"/>
        <w:jc w:val="both"/>
        <w:rPr>
          <w:bCs/>
          <w:color w:val="FF0000"/>
        </w:rPr>
      </w:pPr>
    </w:p>
    <w:p w:rsidR="00E013E1" w:rsidRPr="00C10661" w:rsidRDefault="00E013E1" w:rsidP="002171AE">
      <w:pPr>
        <w:rPr>
          <w:b/>
          <w:bCs/>
        </w:rPr>
      </w:pPr>
      <w:r w:rsidRPr="00C10661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E013E1" w:rsidRPr="00C10661" w:rsidRDefault="00E013E1" w:rsidP="002171AE">
      <w:pPr>
        <w:rPr>
          <w:b/>
          <w:bCs/>
        </w:rPr>
      </w:pPr>
    </w:p>
    <w:p w:rsidR="00E013E1" w:rsidRPr="00C10661" w:rsidRDefault="00E013E1" w:rsidP="002171AE">
      <w:pPr>
        <w:rPr>
          <w:b/>
          <w:bCs/>
        </w:rPr>
      </w:pPr>
      <w:r w:rsidRPr="00C10661">
        <w:rPr>
          <w:b/>
          <w:bCs/>
        </w:rPr>
        <w:t>5.</w:t>
      </w:r>
      <w:r w:rsidR="00FA3EF4">
        <w:rPr>
          <w:b/>
          <w:bCs/>
        </w:rPr>
        <w:t>1</w:t>
      </w:r>
      <w:r w:rsidRPr="00C10661">
        <w:rPr>
          <w:b/>
          <w:bCs/>
        </w:rPr>
        <w:t xml:space="preserve"> ВОПРОСЫ ДЛЯ ПОДГОТОВКИ К </w:t>
      </w:r>
      <w:r w:rsidR="007339AE">
        <w:rPr>
          <w:b/>
          <w:bCs/>
        </w:rPr>
        <w:t>ЛАБОРАТОРНЫМ ЗАНЯТИЯМ</w:t>
      </w:r>
      <w:r w:rsidRPr="00C10661">
        <w:rPr>
          <w:b/>
          <w:bCs/>
        </w:rPr>
        <w:t>:</w:t>
      </w:r>
    </w:p>
    <w:p w:rsidR="00E013E1" w:rsidRPr="00C10661" w:rsidRDefault="00E013E1" w:rsidP="002171AE">
      <w:pPr>
        <w:rPr>
          <w:b/>
          <w:bCs/>
        </w:rPr>
      </w:pPr>
    </w:p>
    <w:p w:rsidR="00E013E1" w:rsidRPr="00C10661" w:rsidRDefault="00E013E1" w:rsidP="009A797A">
      <w:pPr>
        <w:rPr>
          <w:color w:val="000000"/>
        </w:rPr>
      </w:pPr>
      <w:r w:rsidRPr="00C10661">
        <w:rPr>
          <w:b/>
          <w:bCs/>
        </w:rPr>
        <w:t xml:space="preserve">Лабораторная 1.  </w:t>
      </w:r>
      <w:r w:rsidRPr="00C10661">
        <w:t>Изучение особенностей строения и экспрессии генов с помощью инструментария</w:t>
      </w:r>
      <w:r w:rsidRPr="00C10661">
        <w:rPr>
          <w:color w:val="000000"/>
        </w:rPr>
        <w:t xml:space="preserve"> </w:t>
      </w:r>
      <w:proofErr w:type="spellStart"/>
      <w:r w:rsidRPr="00C10661">
        <w:rPr>
          <w:color w:val="000000"/>
          <w:lang w:val="en-US"/>
        </w:rPr>
        <w:t>Ensembl</w:t>
      </w:r>
      <w:proofErr w:type="spellEnd"/>
    </w:p>
    <w:p w:rsidR="00E013E1" w:rsidRPr="00C10661" w:rsidRDefault="00E013E1" w:rsidP="00F36269">
      <w:pPr>
        <w:numPr>
          <w:ilvl w:val="0"/>
          <w:numId w:val="9"/>
        </w:numPr>
        <w:rPr>
          <w:color w:val="000000"/>
        </w:rPr>
      </w:pPr>
      <w:r w:rsidRPr="00C10661">
        <w:rPr>
          <w:bCs/>
          <w:lang w:eastAsia="en-US"/>
        </w:rPr>
        <w:t xml:space="preserve">История изучения наследственности и изменчивости. </w:t>
      </w:r>
    </w:p>
    <w:p w:rsidR="00E013E1" w:rsidRPr="00C10661" w:rsidRDefault="00E013E1" w:rsidP="00F36269">
      <w:pPr>
        <w:numPr>
          <w:ilvl w:val="0"/>
          <w:numId w:val="9"/>
        </w:numPr>
        <w:rPr>
          <w:color w:val="000000"/>
        </w:rPr>
      </w:pPr>
      <w:r w:rsidRPr="00C10661">
        <w:rPr>
          <w:bCs/>
          <w:lang w:eastAsia="en-US"/>
        </w:rPr>
        <w:t>Классическая генетика и современные представления о природе гена.</w:t>
      </w:r>
    </w:p>
    <w:p w:rsidR="00E013E1" w:rsidRPr="00C10661" w:rsidRDefault="00E013E1" w:rsidP="00F36269">
      <w:pPr>
        <w:numPr>
          <w:ilvl w:val="0"/>
          <w:numId w:val="9"/>
        </w:numPr>
        <w:rPr>
          <w:color w:val="000000"/>
        </w:rPr>
      </w:pPr>
      <w:r w:rsidRPr="00C10661">
        <w:rPr>
          <w:bCs/>
          <w:color w:val="000000"/>
        </w:rPr>
        <w:t>Развитие концепции гена.</w:t>
      </w:r>
      <w:r w:rsidRPr="00C10661">
        <w:rPr>
          <w:bCs/>
          <w:lang w:eastAsia="en-US"/>
        </w:rPr>
        <w:t xml:space="preserve"> Ядерная теория наследственности. Хромосомная теория наследственности.</w:t>
      </w:r>
      <w:r w:rsidRPr="00C10661">
        <w:rPr>
          <w:bCs/>
          <w:color w:val="000000"/>
        </w:rPr>
        <w:t xml:space="preserve"> Гены и хромосомы. </w:t>
      </w:r>
      <w:r w:rsidRPr="00C10661">
        <w:rPr>
          <w:bCs/>
          <w:lang w:eastAsia="en-US"/>
        </w:rPr>
        <w:t xml:space="preserve"> </w:t>
      </w:r>
    </w:p>
    <w:p w:rsidR="00E013E1" w:rsidRPr="00C10661" w:rsidRDefault="00E013E1" w:rsidP="00F36269">
      <w:pPr>
        <w:numPr>
          <w:ilvl w:val="0"/>
          <w:numId w:val="9"/>
        </w:numPr>
        <w:rPr>
          <w:color w:val="000000"/>
        </w:rPr>
      </w:pPr>
      <w:r w:rsidRPr="00C10661">
        <w:rPr>
          <w:bCs/>
          <w:lang w:eastAsia="en-US"/>
        </w:rPr>
        <w:t xml:space="preserve">История открытия и изучения нуклеиновых кислот. </w:t>
      </w:r>
    </w:p>
    <w:p w:rsidR="00E013E1" w:rsidRPr="00C10661" w:rsidRDefault="00E013E1" w:rsidP="00F36269">
      <w:pPr>
        <w:numPr>
          <w:ilvl w:val="0"/>
          <w:numId w:val="9"/>
        </w:numPr>
        <w:rPr>
          <w:color w:val="000000"/>
        </w:rPr>
      </w:pPr>
      <w:r w:rsidRPr="00C10661">
        <w:rPr>
          <w:bCs/>
          <w:lang w:eastAsia="en-US"/>
        </w:rPr>
        <w:lastRenderedPageBreak/>
        <w:t xml:space="preserve">Доказательства роли нуклеиновых кислот в  передаче наследственной информации. </w:t>
      </w:r>
    </w:p>
    <w:p w:rsidR="00E013E1" w:rsidRPr="00C10661" w:rsidRDefault="00E013E1" w:rsidP="00F36269">
      <w:pPr>
        <w:numPr>
          <w:ilvl w:val="0"/>
          <w:numId w:val="9"/>
        </w:numPr>
        <w:rPr>
          <w:color w:val="000000"/>
        </w:rPr>
      </w:pPr>
      <w:r w:rsidRPr="00C10661">
        <w:rPr>
          <w:bCs/>
          <w:lang w:eastAsia="en-US"/>
        </w:rPr>
        <w:t xml:space="preserve">Центральная догма молекулярной биологии.  Современные представления о природе гена. </w:t>
      </w:r>
    </w:p>
    <w:p w:rsidR="00E013E1" w:rsidRPr="00C10661" w:rsidRDefault="00E013E1" w:rsidP="00F36269">
      <w:pPr>
        <w:numPr>
          <w:ilvl w:val="0"/>
          <w:numId w:val="9"/>
        </w:numPr>
        <w:rPr>
          <w:color w:val="000000"/>
        </w:rPr>
      </w:pPr>
      <w:r w:rsidRPr="00C10661">
        <w:rPr>
          <w:bCs/>
          <w:color w:val="000000"/>
        </w:rPr>
        <w:t xml:space="preserve">Молекулярная организация хромосом. </w:t>
      </w:r>
    </w:p>
    <w:p w:rsidR="00E013E1" w:rsidRPr="00C10661" w:rsidRDefault="00E013E1" w:rsidP="00F36269">
      <w:pPr>
        <w:numPr>
          <w:ilvl w:val="0"/>
          <w:numId w:val="9"/>
        </w:numPr>
        <w:rPr>
          <w:color w:val="000000"/>
        </w:rPr>
      </w:pPr>
      <w:r w:rsidRPr="00C10661">
        <w:rPr>
          <w:bCs/>
          <w:lang w:eastAsia="en-US"/>
        </w:rPr>
        <w:t xml:space="preserve">Расшифровка генетической информации и </w:t>
      </w:r>
      <w:r w:rsidRPr="00C10661">
        <w:rPr>
          <w:bCs/>
          <w:color w:val="000000"/>
        </w:rPr>
        <w:t xml:space="preserve">экспрессия генов. </w:t>
      </w:r>
    </w:p>
    <w:p w:rsidR="00E013E1" w:rsidRPr="00C10661" w:rsidRDefault="00E013E1" w:rsidP="00F36269">
      <w:pPr>
        <w:numPr>
          <w:ilvl w:val="0"/>
          <w:numId w:val="9"/>
        </w:numPr>
        <w:rPr>
          <w:color w:val="000000"/>
        </w:rPr>
      </w:pPr>
      <w:r w:rsidRPr="00C10661">
        <w:rPr>
          <w:color w:val="000000"/>
        </w:rPr>
        <w:t xml:space="preserve">Возможности инструментов проекта </w:t>
      </w:r>
      <w:proofErr w:type="spellStart"/>
      <w:r w:rsidRPr="00C10661">
        <w:rPr>
          <w:color w:val="000000"/>
          <w:lang w:val="en-US"/>
        </w:rPr>
        <w:t>Ensembl</w:t>
      </w:r>
      <w:proofErr w:type="spellEnd"/>
      <w:r w:rsidRPr="00C10661">
        <w:rPr>
          <w:color w:val="000000"/>
        </w:rPr>
        <w:t xml:space="preserve"> для анализа строения и особенностей </w:t>
      </w:r>
      <w:proofErr w:type="spellStart"/>
      <w:r w:rsidRPr="00C10661">
        <w:rPr>
          <w:color w:val="000000"/>
        </w:rPr>
        <w:t>экспресии</w:t>
      </w:r>
      <w:proofErr w:type="spellEnd"/>
      <w:r w:rsidRPr="00C10661">
        <w:rPr>
          <w:color w:val="000000"/>
        </w:rPr>
        <w:t xml:space="preserve"> генов. </w:t>
      </w:r>
    </w:p>
    <w:p w:rsidR="00E013E1" w:rsidRPr="00C10661" w:rsidRDefault="00E013E1" w:rsidP="009A797A">
      <w:pPr>
        <w:rPr>
          <w:color w:val="000000"/>
        </w:rPr>
      </w:pPr>
    </w:p>
    <w:p w:rsidR="00E013E1" w:rsidRPr="00C10661" w:rsidRDefault="00E013E1" w:rsidP="009A797A">
      <w:r w:rsidRPr="00C10661">
        <w:rPr>
          <w:b/>
          <w:bCs/>
        </w:rPr>
        <w:t xml:space="preserve">Лабораторная 2. </w:t>
      </w:r>
      <w:r w:rsidRPr="00C10661">
        <w:t>Выделение геномной ДНК.</w:t>
      </w:r>
    </w:p>
    <w:p w:rsidR="00E013E1" w:rsidRPr="00C10661" w:rsidRDefault="00E013E1" w:rsidP="00F36269">
      <w:pPr>
        <w:numPr>
          <w:ilvl w:val="0"/>
          <w:numId w:val="10"/>
        </w:numPr>
        <w:rPr>
          <w:color w:val="000000"/>
        </w:rPr>
      </w:pPr>
      <w:r w:rsidRPr="00C10661">
        <w:rPr>
          <w:bCs/>
          <w:lang w:eastAsia="en-US"/>
        </w:rPr>
        <w:t>Строение ДНК и РНК.</w:t>
      </w:r>
    </w:p>
    <w:p w:rsidR="00E013E1" w:rsidRPr="00C10661" w:rsidRDefault="00E013E1" w:rsidP="00F36269">
      <w:pPr>
        <w:numPr>
          <w:ilvl w:val="0"/>
          <w:numId w:val="10"/>
        </w:numPr>
        <w:rPr>
          <w:color w:val="000000"/>
        </w:rPr>
      </w:pPr>
      <w:r w:rsidRPr="00C10661">
        <w:rPr>
          <w:bCs/>
          <w:lang w:eastAsia="en-US"/>
        </w:rPr>
        <w:t xml:space="preserve"> Модель Двойной Спирали ДНК Уотсона и Крика. </w:t>
      </w:r>
    </w:p>
    <w:p w:rsidR="00E013E1" w:rsidRPr="00C10661" w:rsidRDefault="00E013E1" w:rsidP="00F36269">
      <w:pPr>
        <w:numPr>
          <w:ilvl w:val="0"/>
          <w:numId w:val="10"/>
        </w:numPr>
        <w:rPr>
          <w:color w:val="000000"/>
        </w:rPr>
      </w:pPr>
      <w:r w:rsidRPr="00C10661">
        <w:rPr>
          <w:color w:val="000000"/>
        </w:rPr>
        <w:t>Классические методы выделения ДНК.</w:t>
      </w:r>
    </w:p>
    <w:p w:rsidR="00E013E1" w:rsidRPr="00C10661" w:rsidRDefault="00E013E1" w:rsidP="00F36269">
      <w:pPr>
        <w:numPr>
          <w:ilvl w:val="0"/>
          <w:numId w:val="10"/>
        </w:numPr>
        <w:rPr>
          <w:color w:val="000000"/>
        </w:rPr>
      </w:pPr>
      <w:r w:rsidRPr="00C10661">
        <w:rPr>
          <w:color w:val="000000"/>
        </w:rPr>
        <w:t>Классические методы выделения РНК.</w:t>
      </w:r>
    </w:p>
    <w:p w:rsidR="00E013E1" w:rsidRPr="00C10661" w:rsidRDefault="00E013E1" w:rsidP="00F36269">
      <w:pPr>
        <w:numPr>
          <w:ilvl w:val="0"/>
          <w:numId w:val="10"/>
        </w:numPr>
        <w:rPr>
          <w:color w:val="000000"/>
        </w:rPr>
      </w:pPr>
      <w:r w:rsidRPr="00C10661">
        <w:rPr>
          <w:color w:val="000000"/>
        </w:rPr>
        <w:t>Выделение ДНК и РНК на твердофазных колонках.</w:t>
      </w:r>
    </w:p>
    <w:p w:rsidR="00E013E1" w:rsidRPr="00C10661" w:rsidRDefault="00E013E1" w:rsidP="00F36269">
      <w:pPr>
        <w:numPr>
          <w:ilvl w:val="0"/>
          <w:numId w:val="10"/>
        </w:numPr>
        <w:rPr>
          <w:color w:val="000000"/>
        </w:rPr>
      </w:pPr>
      <w:r w:rsidRPr="00C10661">
        <w:rPr>
          <w:color w:val="000000"/>
        </w:rPr>
        <w:t>Принципы работы современных китов для выделения геномной ДНК.</w:t>
      </w:r>
    </w:p>
    <w:p w:rsidR="00E013E1" w:rsidRPr="00C10661" w:rsidRDefault="00E013E1" w:rsidP="009A797A">
      <w:pPr>
        <w:ind w:left="720"/>
        <w:rPr>
          <w:color w:val="000000"/>
        </w:rPr>
      </w:pPr>
    </w:p>
    <w:p w:rsidR="00E013E1" w:rsidRPr="00C10661" w:rsidRDefault="00E013E1" w:rsidP="009A797A">
      <w:r w:rsidRPr="00C10661">
        <w:rPr>
          <w:b/>
          <w:bCs/>
        </w:rPr>
        <w:t xml:space="preserve">Лабораторная 3. </w:t>
      </w:r>
      <w:r w:rsidRPr="00C10661">
        <w:t xml:space="preserve">Электрофоретическое разделение фрагментов ДНК в </w:t>
      </w:r>
      <w:proofErr w:type="spellStart"/>
      <w:r w:rsidRPr="00C10661">
        <w:t>агарозном</w:t>
      </w:r>
      <w:proofErr w:type="spellEnd"/>
      <w:r w:rsidRPr="00C10661">
        <w:t xml:space="preserve"> геле.</w:t>
      </w:r>
    </w:p>
    <w:p w:rsidR="00E013E1" w:rsidRPr="00C10661" w:rsidRDefault="00E013E1" w:rsidP="00F36269">
      <w:pPr>
        <w:numPr>
          <w:ilvl w:val="0"/>
          <w:numId w:val="11"/>
        </w:numPr>
      </w:pPr>
      <w:r w:rsidRPr="00C10661">
        <w:t>Строение ДНК и РНК и их состояние в растворе.</w:t>
      </w:r>
    </w:p>
    <w:p w:rsidR="00E013E1" w:rsidRPr="00C10661" w:rsidRDefault="00E013E1" w:rsidP="00F36269">
      <w:pPr>
        <w:numPr>
          <w:ilvl w:val="0"/>
          <w:numId w:val="11"/>
        </w:numPr>
      </w:pPr>
      <w:r w:rsidRPr="00C10661">
        <w:t>Принципы электрофоретического разделения биологических макромолекул.</w:t>
      </w:r>
    </w:p>
    <w:p w:rsidR="00E013E1" w:rsidRPr="00C10661" w:rsidRDefault="00E013E1" w:rsidP="00F36269">
      <w:pPr>
        <w:numPr>
          <w:ilvl w:val="0"/>
          <w:numId w:val="11"/>
        </w:numPr>
      </w:pPr>
      <w:r w:rsidRPr="00C10661">
        <w:t>Основные типы гель-электрофореза.</w:t>
      </w:r>
    </w:p>
    <w:p w:rsidR="00E013E1" w:rsidRPr="00C10661" w:rsidRDefault="00E013E1" w:rsidP="00F36269">
      <w:pPr>
        <w:numPr>
          <w:ilvl w:val="0"/>
          <w:numId w:val="11"/>
        </w:numPr>
      </w:pPr>
      <w:proofErr w:type="spellStart"/>
      <w:r w:rsidRPr="00C10661">
        <w:t>Агарозный</w:t>
      </w:r>
      <w:proofErr w:type="spellEnd"/>
      <w:r w:rsidRPr="00C10661">
        <w:t xml:space="preserve"> гель-электрофорез.</w:t>
      </w:r>
    </w:p>
    <w:p w:rsidR="00E013E1" w:rsidRPr="00C10661" w:rsidRDefault="00E013E1" w:rsidP="00F36269">
      <w:pPr>
        <w:numPr>
          <w:ilvl w:val="0"/>
          <w:numId w:val="11"/>
        </w:numPr>
      </w:pPr>
      <w:r w:rsidRPr="00C10661">
        <w:t>ПААГ-электрофорез.</w:t>
      </w:r>
    </w:p>
    <w:p w:rsidR="00E013E1" w:rsidRPr="00C10661" w:rsidRDefault="00E013E1" w:rsidP="00F36269">
      <w:pPr>
        <w:numPr>
          <w:ilvl w:val="0"/>
          <w:numId w:val="11"/>
        </w:numPr>
      </w:pPr>
      <w:r w:rsidRPr="00C10661">
        <w:t xml:space="preserve">Основные буферные растворы для ДНК </w:t>
      </w:r>
      <w:proofErr w:type="spellStart"/>
      <w:r w:rsidRPr="00C10661">
        <w:t>агарозного</w:t>
      </w:r>
      <w:proofErr w:type="spellEnd"/>
      <w:r w:rsidRPr="00C10661">
        <w:t xml:space="preserve"> гель-</w:t>
      </w:r>
      <w:proofErr w:type="spellStart"/>
      <w:r w:rsidRPr="00C10661">
        <w:t>электрфореза</w:t>
      </w:r>
      <w:proofErr w:type="spellEnd"/>
      <w:r w:rsidRPr="00C10661">
        <w:t xml:space="preserve">. </w:t>
      </w:r>
    </w:p>
    <w:p w:rsidR="00E013E1" w:rsidRPr="00C10661" w:rsidRDefault="00E013E1" w:rsidP="00F36269">
      <w:pPr>
        <w:numPr>
          <w:ilvl w:val="0"/>
          <w:numId w:val="11"/>
        </w:numPr>
      </w:pPr>
      <w:r w:rsidRPr="00C10661">
        <w:t xml:space="preserve">Визуализация ДНК в </w:t>
      </w:r>
      <w:proofErr w:type="spellStart"/>
      <w:r w:rsidRPr="00C10661">
        <w:t>агарозном</w:t>
      </w:r>
      <w:proofErr w:type="spellEnd"/>
      <w:r w:rsidRPr="00C10661">
        <w:t xml:space="preserve"> геле.</w:t>
      </w:r>
    </w:p>
    <w:p w:rsidR="00E013E1" w:rsidRPr="00C10661" w:rsidRDefault="00E013E1" w:rsidP="009A797A">
      <w:pPr>
        <w:rPr>
          <w:b/>
          <w:bCs/>
        </w:rPr>
      </w:pPr>
    </w:p>
    <w:p w:rsidR="00E013E1" w:rsidRPr="00C10661" w:rsidRDefault="00E013E1" w:rsidP="009A797A">
      <w:r w:rsidRPr="00C10661">
        <w:rPr>
          <w:b/>
          <w:bCs/>
        </w:rPr>
        <w:t xml:space="preserve">Лабораторная 4. </w:t>
      </w:r>
      <w:r w:rsidRPr="00C10661">
        <w:t xml:space="preserve">Изучение работы </w:t>
      </w:r>
      <w:proofErr w:type="spellStart"/>
      <w:r w:rsidRPr="00C10661">
        <w:t>рестрицирующих</w:t>
      </w:r>
      <w:proofErr w:type="spellEnd"/>
      <w:r w:rsidRPr="00C10661">
        <w:t xml:space="preserve"> </w:t>
      </w:r>
      <w:proofErr w:type="spellStart"/>
      <w:r w:rsidRPr="00C10661">
        <w:t>эндонуклеаз</w:t>
      </w:r>
      <w:proofErr w:type="spellEnd"/>
      <w:r w:rsidRPr="00C10661">
        <w:t>.</w:t>
      </w:r>
    </w:p>
    <w:p w:rsidR="00E013E1" w:rsidRPr="00C10661" w:rsidRDefault="00E013E1" w:rsidP="00F36269">
      <w:pPr>
        <w:numPr>
          <w:ilvl w:val="0"/>
          <w:numId w:val="12"/>
        </w:numPr>
      </w:pPr>
      <w:r w:rsidRPr="00C10661">
        <w:rPr>
          <w:bCs/>
          <w:lang w:eastAsia="en-US"/>
        </w:rPr>
        <w:t xml:space="preserve">Ферменты рестрикции и модификации нуклеиновых кислот, используемые в технологиях рекомбинантных нуклеиновых кислот. </w:t>
      </w:r>
    </w:p>
    <w:p w:rsidR="00E013E1" w:rsidRPr="00C10661" w:rsidRDefault="00E013E1" w:rsidP="00F36269">
      <w:pPr>
        <w:numPr>
          <w:ilvl w:val="0"/>
          <w:numId w:val="12"/>
        </w:numPr>
      </w:pPr>
      <w:r w:rsidRPr="00C10661">
        <w:rPr>
          <w:bCs/>
          <w:lang w:eastAsia="en-US"/>
        </w:rPr>
        <w:t xml:space="preserve"> Типы </w:t>
      </w:r>
      <w:proofErr w:type="spellStart"/>
      <w:r w:rsidRPr="00C10661">
        <w:rPr>
          <w:bCs/>
          <w:lang w:eastAsia="en-US"/>
        </w:rPr>
        <w:t>рестрицирующих</w:t>
      </w:r>
      <w:proofErr w:type="spellEnd"/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эндонуклеаз</w:t>
      </w:r>
      <w:proofErr w:type="spellEnd"/>
      <w:r w:rsidRPr="00C10661">
        <w:rPr>
          <w:bCs/>
          <w:lang w:eastAsia="en-US"/>
        </w:rPr>
        <w:t xml:space="preserve">. </w:t>
      </w:r>
    </w:p>
    <w:p w:rsidR="00E013E1" w:rsidRPr="00C10661" w:rsidRDefault="00E013E1" w:rsidP="00F36269">
      <w:pPr>
        <w:numPr>
          <w:ilvl w:val="0"/>
          <w:numId w:val="12"/>
        </w:numPr>
      </w:pPr>
      <w:proofErr w:type="spellStart"/>
      <w:r w:rsidRPr="00C10661">
        <w:rPr>
          <w:bCs/>
          <w:lang w:eastAsia="en-US"/>
        </w:rPr>
        <w:t>Рестрицирующие</w:t>
      </w:r>
      <w:proofErr w:type="spellEnd"/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эндонуклеазы</w:t>
      </w:r>
      <w:proofErr w:type="spellEnd"/>
      <w:r w:rsidRPr="00C10661">
        <w:rPr>
          <w:bCs/>
          <w:lang w:eastAsia="en-US"/>
        </w:rPr>
        <w:t xml:space="preserve"> типа </w:t>
      </w:r>
      <w:r w:rsidRPr="00C10661">
        <w:rPr>
          <w:bCs/>
          <w:lang w:val="en-US" w:eastAsia="en-US"/>
        </w:rPr>
        <w:t>II</w:t>
      </w:r>
      <w:r w:rsidRPr="00C10661">
        <w:rPr>
          <w:bCs/>
          <w:lang w:eastAsia="en-US"/>
        </w:rPr>
        <w:t xml:space="preserve"> и их применение в генетической инженерии. </w:t>
      </w:r>
    </w:p>
    <w:p w:rsidR="00E013E1" w:rsidRPr="00C10661" w:rsidRDefault="00E013E1" w:rsidP="00F36269">
      <w:pPr>
        <w:numPr>
          <w:ilvl w:val="0"/>
          <w:numId w:val="12"/>
        </w:numPr>
      </w:pPr>
      <w:r w:rsidRPr="00C10661">
        <w:rPr>
          <w:bCs/>
          <w:lang w:eastAsia="en-US"/>
        </w:rPr>
        <w:t xml:space="preserve">Специфичность </w:t>
      </w:r>
      <w:proofErr w:type="spellStart"/>
      <w:r w:rsidRPr="00C10661">
        <w:rPr>
          <w:bCs/>
          <w:lang w:eastAsia="en-US"/>
        </w:rPr>
        <w:t>рестрицирующих</w:t>
      </w:r>
      <w:proofErr w:type="spellEnd"/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эндонуклеаз</w:t>
      </w:r>
      <w:proofErr w:type="spellEnd"/>
      <w:r w:rsidRPr="00C10661">
        <w:rPr>
          <w:bCs/>
          <w:lang w:eastAsia="en-US"/>
        </w:rPr>
        <w:t xml:space="preserve"> типа </w:t>
      </w:r>
      <w:r w:rsidRPr="00C10661">
        <w:rPr>
          <w:bCs/>
          <w:lang w:val="en-US" w:eastAsia="en-US"/>
        </w:rPr>
        <w:t>II</w:t>
      </w:r>
      <w:r w:rsidRPr="00C10661">
        <w:rPr>
          <w:bCs/>
          <w:lang w:eastAsia="en-US"/>
        </w:rPr>
        <w:t>.</w:t>
      </w:r>
    </w:p>
    <w:p w:rsidR="00E013E1" w:rsidRPr="00C10661" w:rsidRDefault="00E013E1" w:rsidP="00F36269">
      <w:pPr>
        <w:numPr>
          <w:ilvl w:val="0"/>
          <w:numId w:val="12"/>
        </w:numPr>
      </w:pPr>
      <w:r w:rsidRPr="00C10661">
        <w:rPr>
          <w:bCs/>
          <w:lang w:eastAsia="en-US"/>
        </w:rPr>
        <w:t xml:space="preserve"> </w:t>
      </w:r>
      <w:proofErr w:type="spellStart"/>
      <w:r w:rsidRPr="00C10661">
        <w:rPr>
          <w:bCs/>
          <w:lang w:eastAsia="en-US"/>
        </w:rPr>
        <w:t>Рестрикционные</w:t>
      </w:r>
      <w:proofErr w:type="spellEnd"/>
      <w:r w:rsidRPr="00C10661">
        <w:rPr>
          <w:bCs/>
          <w:lang w:eastAsia="en-US"/>
        </w:rPr>
        <w:t xml:space="preserve"> карты.</w:t>
      </w:r>
    </w:p>
    <w:p w:rsidR="00E013E1" w:rsidRPr="00C10661" w:rsidRDefault="00E013E1" w:rsidP="00F36269">
      <w:pPr>
        <w:numPr>
          <w:ilvl w:val="0"/>
          <w:numId w:val="12"/>
        </w:numPr>
      </w:pPr>
      <w:r w:rsidRPr="00C10661">
        <w:rPr>
          <w:bCs/>
          <w:lang w:eastAsia="en-US"/>
        </w:rPr>
        <w:t xml:space="preserve">Условия работы </w:t>
      </w:r>
      <w:proofErr w:type="spellStart"/>
      <w:r w:rsidRPr="00C10661">
        <w:rPr>
          <w:bCs/>
          <w:lang w:eastAsia="en-US"/>
        </w:rPr>
        <w:t>рестриктаз</w:t>
      </w:r>
      <w:proofErr w:type="spellEnd"/>
      <w:r w:rsidRPr="00C10661">
        <w:rPr>
          <w:bCs/>
          <w:lang w:eastAsia="en-US"/>
        </w:rPr>
        <w:t>.</w:t>
      </w:r>
    </w:p>
    <w:p w:rsidR="00E013E1" w:rsidRPr="00C10661" w:rsidRDefault="00E013E1" w:rsidP="00F36269">
      <w:pPr>
        <w:numPr>
          <w:ilvl w:val="0"/>
          <w:numId w:val="12"/>
        </w:numPr>
      </w:pPr>
      <w:r w:rsidRPr="00C10661">
        <w:rPr>
          <w:bCs/>
          <w:lang w:eastAsia="en-US"/>
        </w:rPr>
        <w:t>Компоненты реакции рестрикции.</w:t>
      </w:r>
    </w:p>
    <w:p w:rsidR="00E013E1" w:rsidRPr="00C10661" w:rsidRDefault="00E013E1" w:rsidP="00F36269">
      <w:pPr>
        <w:numPr>
          <w:ilvl w:val="0"/>
          <w:numId w:val="12"/>
        </w:numPr>
      </w:pPr>
      <w:r w:rsidRPr="00C10661">
        <w:rPr>
          <w:bCs/>
          <w:lang w:eastAsia="en-US"/>
        </w:rPr>
        <w:t xml:space="preserve">Подбор условиях для одновременной рестрикции ДНК с помощью 2х </w:t>
      </w:r>
      <w:proofErr w:type="spellStart"/>
      <w:r w:rsidRPr="00C10661">
        <w:rPr>
          <w:bCs/>
          <w:lang w:eastAsia="en-US"/>
        </w:rPr>
        <w:t>рестриктаз</w:t>
      </w:r>
      <w:proofErr w:type="spellEnd"/>
      <w:r w:rsidRPr="00C10661">
        <w:rPr>
          <w:bCs/>
          <w:lang w:eastAsia="en-US"/>
        </w:rPr>
        <w:t>.</w:t>
      </w:r>
    </w:p>
    <w:p w:rsidR="00E013E1" w:rsidRPr="00C10661" w:rsidRDefault="00E013E1" w:rsidP="00F36269">
      <w:pPr>
        <w:numPr>
          <w:ilvl w:val="0"/>
          <w:numId w:val="12"/>
        </w:numPr>
      </w:pPr>
      <w:r w:rsidRPr="00C10661">
        <w:rPr>
          <w:bCs/>
          <w:lang w:eastAsia="en-US"/>
        </w:rPr>
        <w:t xml:space="preserve">Т4 </w:t>
      </w:r>
      <w:proofErr w:type="spellStart"/>
      <w:r w:rsidRPr="00C10661">
        <w:rPr>
          <w:bCs/>
          <w:lang w:eastAsia="en-US"/>
        </w:rPr>
        <w:t>лигаза</w:t>
      </w:r>
      <w:proofErr w:type="spellEnd"/>
      <w:r w:rsidRPr="00C10661">
        <w:rPr>
          <w:bCs/>
          <w:lang w:eastAsia="en-US"/>
        </w:rPr>
        <w:t xml:space="preserve"> и ее использование технологиях рекомбинантных нуклеиновых кислот.</w:t>
      </w:r>
    </w:p>
    <w:p w:rsidR="00E013E1" w:rsidRPr="00C10661" w:rsidRDefault="00E013E1" w:rsidP="009A797A">
      <w:pPr>
        <w:rPr>
          <w:b/>
          <w:bCs/>
        </w:rPr>
      </w:pPr>
    </w:p>
    <w:p w:rsidR="00E013E1" w:rsidRPr="00C10661" w:rsidRDefault="00E013E1" w:rsidP="009A797A">
      <w:r w:rsidRPr="00C10661">
        <w:rPr>
          <w:b/>
          <w:bCs/>
        </w:rPr>
        <w:t xml:space="preserve">Лабораторная 5. </w:t>
      </w:r>
      <w:r w:rsidRPr="00C10661">
        <w:t xml:space="preserve">Электрофоретическое разделение форм </w:t>
      </w:r>
      <w:proofErr w:type="spellStart"/>
      <w:r w:rsidRPr="00C10661">
        <w:t>плазмидной</w:t>
      </w:r>
      <w:proofErr w:type="spellEnd"/>
      <w:r w:rsidRPr="00C10661">
        <w:t xml:space="preserve"> ДНК.</w:t>
      </w:r>
    </w:p>
    <w:p w:rsidR="00E013E1" w:rsidRPr="00C10661" w:rsidRDefault="00E013E1" w:rsidP="00F36269">
      <w:pPr>
        <w:numPr>
          <w:ilvl w:val="0"/>
          <w:numId w:val="13"/>
        </w:numPr>
      </w:pPr>
      <w:r w:rsidRPr="00C10661">
        <w:t xml:space="preserve">Генетические вектора. </w:t>
      </w:r>
    </w:p>
    <w:p w:rsidR="00E013E1" w:rsidRPr="00C10661" w:rsidRDefault="00E013E1" w:rsidP="00F36269">
      <w:pPr>
        <w:numPr>
          <w:ilvl w:val="0"/>
          <w:numId w:val="13"/>
        </w:numPr>
      </w:pPr>
      <w:r w:rsidRPr="00C10661">
        <w:t xml:space="preserve">Особенности природных </w:t>
      </w:r>
      <w:proofErr w:type="spellStart"/>
      <w:r w:rsidRPr="00C10661">
        <w:t>плазмид</w:t>
      </w:r>
      <w:proofErr w:type="spellEnd"/>
      <w:r w:rsidRPr="00C10661">
        <w:t>.</w:t>
      </w:r>
    </w:p>
    <w:p w:rsidR="00E013E1" w:rsidRPr="00C10661" w:rsidRDefault="00E013E1" w:rsidP="00F36269">
      <w:pPr>
        <w:numPr>
          <w:ilvl w:val="0"/>
          <w:numId w:val="13"/>
        </w:numPr>
      </w:pPr>
      <w:r w:rsidRPr="00C10661">
        <w:t xml:space="preserve">Строение </w:t>
      </w:r>
      <w:proofErr w:type="spellStart"/>
      <w:r w:rsidRPr="00C10661">
        <w:t>плазмидных</w:t>
      </w:r>
      <w:proofErr w:type="spellEnd"/>
      <w:r w:rsidRPr="00C10661">
        <w:t xml:space="preserve"> векторов.</w:t>
      </w:r>
    </w:p>
    <w:p w:rsidR="00E013E1" w:rsidRPr="00C10661" w:rsidRDefault="00E013E1" w:rsidP="00F36269">
      <w:pPr>
        <w:numPr>
          <w:ilvl w:val="0"/>
          <w:numId w:val="13"/>
        </w:numPr>
      </w:pPr>
      <w:r w:rsidRPr="00C10661">
        <w:t xml:space="preserve">Основные поколения </w:t>
      </w:r>
      <w:proofErr w:type="spellStart"/>
      <w:r w:rsidRPr="00C10661">
        <w:t>плазмидных</w:t>
      </w:r>
      <w:proofErr w:type="spellEnd"/>
      <w:r w:rsidRPr="00C10661">
        <w:t xml:space="preserve"> векторов.</w:t>
      </w:r>
    </w:p>
    <w:p w:rsidR="00E013E1" w:rsidRPr="00C10661" w:rsidRDefault="00E013E1" w:rsidP="00F36269">
      <w:pPr>
        <w:numPr>
          <w:ilvl w:val="0"/>
          <w:numId w:val="13"/>
        </w:numPr>
      </w:pPr>
      <w:r w:rsidRPr="00C10661">
        <w:t xml:space="preserve">Карта </w:t>
      </w:r>
      <w:proofErr w:type="spellStart"/>
      <w:r w:rsidRPr="00C10661">
        <w:t>плазмидного</w:t>
      </w:r>
      <w:proofErr w:type="spellEnd"/>
      <w:r w:rsidRPr="00C10661">
        <w:t xml:space="preserve"> вектора.</w:t>
      </w:r>
    </w:p>
    <w:p w:rsidR="00E013E1" w:rsidRPr="00C10661" w:rsidRDefault="00E013E1" w:rsidP="00F36269">
      <w:pPr>
        <w:numPr>
          <w:ilvl w:val="0"/>
          <w:numId w:val="13"/>
        </w:numPr>
      </w:pPr>
      <w:r w:rsidRPr="00C10661">
        <w:t xml:space="preserve">Формы </w:t>
      </w:r>
      <w:proofErr w:type="spellStart"/>
      <w:r w:rsidRPr="00C10661">
        <w:t>плазмидной</w:t>
      </w:r>
      <w:proofErr w:type="spellEnd"/>
      <w:r w:rsidRPr="00C10661">
        <w:t xml:space="preserve"> ДНК.</w:t>
      </w:r>
    </w:p>
    <w:p w:rsidR="00E013E1" w:rsidRPr="00C10661" w:rsidRDefault="00E013E1" w:rsidP="00F36269">
      <w:pPr>
        <w:numPr>
          <w:ilvl w:val="0"/>
          <w:numId w:val="13"/>
        </w:numPr>
      </w:pPr>
      <w:r w:rsidRPr="00C10661">
        <w:t>Принципы электрофоретического разделения биологических макромолекул.</w:t>
      </w:r>
    </w:p>
    <w:p w:rsidR="00E013E1" w:rsidRPr="00C10661" w:rsidRDefault="00E013E1" w:rsidP="00F36269">
      <w:pPr>
        <w:numPr>
          <w:ilvl w:val="0"/>
          <w:numId w:val="13"/>
        </w:numPr>
      </w:pPr>
      <w:proofErr w:type="spellStart"/>
      <w:r w:rsidRPr="00C10661">
        <w:t>Агарозный</w:t>
      </w:r>
      <w:proofErr w:type="spellEnd"/>
      <w:r w:rsidRPr="00C10661">
        <w:t xml:space="preserve"> гель-электрофорез. Распределение форм </w:t>
      </w:r>
      <w:proofErr w:type="spellStart"/>
      <w:r w:rsidRPr="00C10661">
        <w:t>плазмидной</w:t>
      </w:r>
      <w:proofErr w:type="spellEnd"/>
      <w:r w:rsidRPr="00C10661">
        <w:t xml:space="preserve"> ДНК в </w:t>
      </w:r>
      <w:proofErr w:type="spellStart"/>
      <w:r w:rsidRPr="00C10661">
        <w:t>агарозном</w:t>
      </w:r>
      <w:proofErr w:type="spellEnd"/>
      <w:r w:rsidRPr="00C10661">
        <w:t xml:space="preserve"> гель-электрофорезе. </w:t>
      </w:r>
    </w:p>
    <w:p w:rsidR="00E013E1" w:rsidRPr="00C10661" w:rsidRDefault="00E013E1" w:rsidP="009A797A">
      <w:pPr>
        <w:rPr>
          <w:b/>
          <w:bCs/>
        </w:rPr>
      </w:pPr>
    </w:p>
    <w:p w:rsidR="00E013E1" w:rsidRPr="00C10661" w:rsidRDefault="00E013E1" w:rsidP="009A797A">
      <w:pPr>
        <w:rPr>
          <w:color w:val="000000"/>
          <w:lang w:eastAsia="en-US"/>
        </w:rPr>
      </w:pPr>
      <w:r w:rsidRPr="00C10661">
        <w:rPr>
          <w:b/>
          <w:bCs/>
        </w:rPr>
        <w:t xml:space="preserve">Лабораторная 6.  </w:t>
      </w:r>
      <w:r w:rsidRPr="00C10661">
        <w:rPr>
          <w:color w:val="000000"/>
        </w:rPr>
        <w:t xml:space="preserve">Дизайн </w:t>
      </w:r>
      <w:proofErr w:type="spellStart"/>
      <w:r w:rsidRPr="00C10661">
        <w:rPr>
          <w:color w:val="000000"/>
        </w:rPr>
        <w:t>праймеров</w:t>
      </w:r>
      <w:proofErr w:type="spellEnd"/>
      <w:r w:rsidRPr="00C10661">
        <w:rPr>
          <w:color w:val="000000"/>
        </w:rPr>
        <w:t xml:space="preserve"> для амплификации фрагментов ДНК.</w:t>
      </w:r>
      <w:r w:rsidRPr="00C10661">
        <w:rPr>
          <w:color w:val="000000"/>
          <w:lang w:eastAsia="en-US"/>
        </w:rPr>
        <w:t xml:space="preserve"> </w:t>
      </w:r>
    </w:p>
    <w:p w:rsidR="00E013E1" w:rsidRPr="00C10661" w:rsidRDefault="00E013E1" w:rsidP="00F36269">
      <w:pPr>
        <w:numPr>
          <w:ilvl w:val="0"/>
          <w:numId w:val="14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>Строение ДНК. Модель двойной спирали Уотсона-Крика.</w:t>
      </w:r>
    </w:p>
    <w:p w:rsidR="00E013E1" w:rsidRPr="00C10661" w:rsidRDefault="00E013E1" w:rsidP="00F36269">
      <w:pPr>
        <w:numPr>
          <w:ilvl w:val="0"/>
          <w:numId w:val="14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 xml:space="preserve">Принцип </w:t>
      </w:r>
      <w:proofErr w:type="spellStart"/>
      <w:r w:rsidRPr="00C10661">
        <w:rPr>
          <w:color w:val="000000"/>
          <w:lang w:eastAsia="en-US"/>
        </w:rPr>
        <w:t>комплиментарности</w:t>
      </w:r>
      <w:proofErr w:type="spellEnd"/>
      <w:r w:rsidRPr="00C10661">
        <w:rPr>
          <w:color w:val="000000"/>
          <w:lang w:eastAsia="en-US"/>
        </w:rPr>
        <w:t xml:space="preserve"> в молекулярной биологии.</w:t>
      </w:r>
    </w:p>
    <w:p w:rsidR="00E013E1" w:rsidRPr="00C10661" w:rsidRDefault="00E013E1" w:rsidP="00F36269">
      <w:pPr>
        <w:numPr>
          <w:ilvl w:val="0"/>
          <w:numId w:val="14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lastRenderedPageBreak/>
        <w:t xml:space="preserve">История метода Полимеразной Цепной Реакции. </w:t>
      </w:r>
    </w:p>
    <w:p w:rsidR="00E013E1" w:rsidRPr="00C10661" w:rsidRDefault="00E013E1" w:rsidP="009A797A">
      <w:pPr>
        <w:rPr>
          <w:color w:val="000000"/>
          <w:lang w:eastAsia="en-US"/>
        </w:rPr>
      </w:pPr>
    </w:p>
    <w:p w:rsidR="00E013E1" w:rsidRPr="00C10661" w:rsidRDefault="00E013E1" w:rsidP="00F36269">
      <w:pPr>
        <w:numPr>
          <w:ilvl w:val="0"/>
          <w:numId w:val="14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>Принципиальная схема Полимеразной Цепной Реакции.</w:t>
      </w:r>
    </w:p>
    <w:p w:rsidR="00E013E1" w:rsidRPr="00C10661" w:rsidRDefault="00E013E1" w:rsidP="00F36269">
      <w:pPr>
        <w:numPr>
          <w:ilvl w:val="0"/>
          <w:numId w:val="14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 xml:space="preserve">Особенности дизайна </w:t>
      </w:r>
      <w:proofErr w:type="spellStart"/>
      <w:r w:rsidRPr="00C10661">
        <w:rPr>
          <w:color w:val="000000"/>
          <w:lang w:eastAsia="en-US"/>
        </w:rPr>
        <w:t>праймеров</w:t>
      </w:r>
      <w:proofErr w:type="spellEnd"/>
      <w:r w:rsidRPr="00C10661">
        <w:rPr>
          <w:color w:val="000000"/>
          <w:lang w:eastAsia="en-US"/>
        </w:rPr>
        <w:t xml:space="preserve"> для амплификации фрагментов ДНК «вручную».</w:t>
      </w:r>
    </w:p>
    <w:p w:rsidR="00E013E1" w:rsidRPr="00C10661" w:rsidRDefault="00E013E1" w:rsidP="00F36269">
      <w:pPr>
        <w:numPr>
          <w:ilvl w:val="0"/>
          <w:numId w:val="14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 xml:space="preserve">Дизайн </w:t>
      </w:r>
      <w:proofErr w:type="spellStart"/>
      <w:r w:rsidRPr="00C10661">
        <w:rPr>
          <w:color w:val="000000"/>
          <w:lang w:eastAsia="en-US"/>
        </w:rPr>
        <w:t>праймеров</w:t>
      </w:r>
      <w:proofErr w:type="spellEnd"/>
      <w:r w:rsidRPr="00C10661">
        <w:rPr>
          <w:color w:val="000000"/>
          <w:lang w:eastAsia="en-US"/>
        </w:rPr>
        <w:t xml:space="preserve"> для амплификации фрагментов ДНК с помощью современного программного обеспечения. </w:t>
      </w:r>
    </w:p>
    <w:p w:rsidR="00E013E1" w:rsidRPr="00C10661" w:rsidRDefault="00E013E1" w:rsidP="009A797A">
      <w:pPr>
        <w:rPr>
          <w:b/>
          <w:bCs/>
        </w:rPr>
      </w:pPr>
    </w:p>
    <w:p w:rsidR="00E013E1" w:rsidRPr="00C10661" w:rsidRDefault="00E013E1" w:rsidP="009A797A">
      <w:pPr>
        <w:rPr>
          <w:color w:val="000000"/>
          <w:lang w:eastAsia="en-US"/>
        </w:rPr>
      </w:pPr>
      <w:r w:rsidRPr="00C10661">
        <w:rPr>
          <w:b/>
          <w:bCs/>
        </w:rPr>
        <w:t xml:space="preserve">Лабораторная 7. </w:t>
      </w:r>
      <w:r w:rsidRPr="00C10661">
        <w:rPr>
          <w:color w:val="000000"/>
          <w:lang w:eastAsia="en-US"/>
        </w:rPr>
        <w:t xml:space="preserve">Полимеразная Цепная Реакция. </w:t>
      </w:r>
    </w:p>
    <w:p w:rsidR="00E013E1" w:rsidRPr="00C10661" w:rsidRDefault="00E013E1" w:rsidP="00F36269">
      <w:pPr>
        <w:numPr>
          <w:ilvl w:val="0"/>
          <w:numId w:val="15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>Принципы метода Полимеразной Цепной Реакции.</w:t>
      </w:r>
    </w:p>
    <w:p w:rsidR="00E013E1" w:rsidRPr="00C10661" w:rsidRDefault="00E013E1" w:rsidP="00F36269">
      <w:pPr>
        <w:numPr>
          <w:ilvl w:val="0"/>
          <w:numId w:val="15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>Состав реакционной смеси для ПЦР.</w:t>
      </w:r>
    </w:p>
    <w:p w:rsidR="00E013E1" w:rsidRPr="00C10661" w:rsidRDefault="00E013E1" w:rsidP="00F36269">
      <w:pPr>
        <w:numPr>
          <w:ilvl w:val="0"/>
          <w:numId w:val="15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>Наиболее распространенные полимеразы, используемые в ПЦР.</w:t>
      </w:r>
    </w:p>
    <w:p w:rsidR="00E013E1" w:rsidRPr="00C10661" w:rsidRDefault="00E013E1" w:rsidP="00F36269">
      <w:pPr>
        <w:numPr>
          <w:ilvl w:val="0"/>
          <w:numId w:val="15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>Буфер для Полимеразной Цепной Реакции.</w:t>
      </w:r>
    </w:p>
    <w:p w:rsidR="00E013E1" w:rsidRPr="00C10661" w:rsidRDefault="00E013E1" w:rsidP="00F36269">
      <w:pPr>
        <w:numPr>
          <w:ilvl w:val="0"/>
          <w:numId w:val="15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 xml:space="preserve">Значение концентрации ионов  </w:t>
      </w:r>
      <w:r w:rsidRPr="00C10661">
        <w:rPr>
          <w:color w:val="000000"/>
          <w:lang w:val="en-US" w:eastAsia="en-US"/>
        </w:rPr>
        <w:t>Mg</w:t>
      </w:r>
      <w:r w:rsidRPr="00C10661">
        <w:rPr>
          <w:color w:val="000000"/>
          <w:lang w:eastAsia="en-US"/>
        </w:rPr>
        <w:t>2+ для осуществления ПЦР.</w:t>
      </w:r>
    </w:p>
    <w:p w:rsidR="00E013E1" w:rsidRPr="00C10661" w:rsidRDefault="00E013E1" w:rsidP="00F36269">
      <w:pPr>
        <w:numPr>
          <w:ilvl w:val="0"/>
          <w:numId w:val="15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>Разновидности ПЦР.</w:t>
      </w:r>
    </w:p>
    <w:p w:rsidR="00E013E1" w:rsidRPr="00C10661" w:rsidRDefault="00E013E1" w:rsidP="00F36269">
      <w:pPr>
        <w:numPr>
          <w:ilvl w:val="0"/>
          <w:numId w:val="15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 xml:space="preserve">ДНК-затравка в Полимеразной Цепной Реакции. </w:t>
      </w:r>
    </w:p>
    <w:p w:rsidR="00E013E1" w:rsidRPr="00C10661" w:rsidRDefault="00E013E1" w:rsidP="00F36269">
      <w:pPr>
        <w:numPr>
          <w:ilvl w:val="0"/>
          <w:numId w:val="15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 xml:space="preserve">Роль </w:t>
      </w:r>
      <w:proofErr w:type="spellStart"/>
      <w:r w:rsidRPr="00C10661">
        <w:rPr>
          <w:color w:val="000000"/>
          <w:lang w:eastAsia="en-US"/>
        </w:rPr>
        <w:t>праймеров</w:t>
      </w:r>
      <w:proofErr w:type="spellEnd"/>
      <w:r w:rsidRPr="00C10661">
        <w:rPr>
          <w:color w:val="000000"/>
          <w:lang w:eastAsia="en-US"/>
        </w:rPr>
        <w:t xml:space="preserve"> и </w:t>
      </w:r>
      <w:proofErr w:type="spellStart"/>
      <w:r w:rsidRPr="00C10661">
        <w:rPr>
          <w:color w:val="000000"/>
          <w:lang w:val="en-US" w:eastAsia="en-US"/>
        </w:rPr>
        <w:t>dNTPs</w:t>
      </w:r>
      <w:proofErr w:type="spellEnd"/>
      <w:r w:rsidRPr="00C10661">
        <w:rPr>
          <w:color w:val="000000"/>
          <w:lang w:eastAsia="en-US"/>
        </w:rPr>
        <w:t xml:space="preserve"> в Полимеразной Цепной Реакции. </w:t>
      </w:r>
    </w:p>
    <w:p w:rsidR="00E013E1" w:rsidRPr="00C10661" w:rsidRDefault="00E013E1" w:rsidP="00F36269">
      <w:pPr>
        <w:numPr>
          <w:ilvl w:val="0"/>
          <w:numId w:val="15"/>
        </w:numPr>
        <w:rPr>
          <w:color w:val="000000"/>
          <w:lang w:eastAsia="en-US"/>
        </w:rPr>
      </w:pPr>
      <w:r w:rsidRPr="00C10661">
        <w:rPr>
          <w:color w:val="000000"/>
          <w:lang w:eastAsia="en-US"/>
        </w:rPr>
        <w:t xml:space="preserve">Протокол ПЦР и температурные режимы </w:t>
      </w:r>
    </w:p>
    <w:p w:rsidR="00E013E1" w:rsidRPr="00C10661" w:rsidRDefault="00E013E1" w:rsidP="009A797A">
      <w:pPr>
        <w:rPr>
          <w:b/>
          <w:bCs/>
        </w:rPr>
      </w:pPr>
    </w:p>
    <w:p w:rsidR="00E013E1" w:rsidRPr="00C10661" w:rsidRDefault="00E013E1" w:rsidP="009A797A">
      <w:r w:rsidRPr="00C10661">
        <w:rPr>
          <w:b/>
          <w:bCs/>
        </w:rPr>
        <w:t xml:space="preserve">Лабораторная 8. </w:t>
      </w:r>
      <w:r w:rsidRPr="00C10661">
        <w:t>Стерилизация материалов и подготовка сред  для работы с микроорганизмами.</w:t>
      </w:r>
    </w:p>
    <w:p w:rsidR="00E013E1" w:rsidRPr="00C10661" w:rsidRDefault="00E013E1" w:rsidP="00F36269">
      <w:pPr>
        <w:numPr>
          <w:ilvl w:val="0"/>
          <w:numId w:val="16"/>
        </w:numPr>
      </w:pPr>
      <w:r w:rsidRPr="00C10661">
        <w:t>Устройство современной биотехнологической  лаборатории.</w:t>
      </w:r>
    </w:p>
    <w:p w:rsidR="00E013E1" w:rsidRPr="00C10661" w:rsidRDefault="00E013E1" w:rsidP="00F36269">
      <w:pPr>
        <w:numPr>
          <w:ilvl w:val="0"/>
          <w:numId w:val="16"/>
        </w:numPr>
      </w:pPr>
      <w:r w:rsidRPr="00C10661">
        <w:t xml:space="preserve">Биологические объекты, используемые в генетической инженерии. </w:t>
      </w:r>
    </w:p>
    <w:p w:rsidR="00E013E1" w:rsidRPr="00C10661" w:rsidRDefault="00E013E1" w:rsidP="00F36269">
      <w:pPr>
        <w:numPr>
          <w:ilvl w:val="0"/>
          <w:numId w:val="16"/>
        </w:numPr>
      </w:pPr>
      <w:r w:rsidRPr="00C10661">
        <w:t>Оборудование и расходные материалы, используемое в современных биотехнологических исследованиях.</w:t>
      </w:r>
    </w:p>
    <w:p w:rsidR="00E013E1" w:rsidRPr="00C10661" w:rsidRDefault="00E013E1" w:rsidP="00F36269">
      <w:pPr>
        <w:numPr>
          <w:ilvl w:val="0"/>
          <w:numId w:val="16"/>
        </w:numPr>
      </w:pPr>
      <w:r w:rsidRPr="00C10661">
        <w:t>Жидкие среды, используемые для работы с микроорганизмами.</w:t>
      </w:r>
    </w:p>
    <w:p w:rsidR="00E013E1" w:rsidRPr="00C10661" w:rsidRDefault="00E013E1" w:rsidP="00F36269">
      <w:pPr>
        <w:numPr>
          <w:ilvl w:val="0"/>
          <w:numId w:val="16"/>
        </w:numPr>
      </w:pPr>
      <w:proofErr w:type="spellStart"/>
      <w:r w:rsidRPr="00C10661">
        <w:t>Агаризованные</w:t>
      </w:r>
      <w:proofErr w:type="spellEnd"/>
      <w:r w:rsidRPr="00C10661">
        <w:t xml:space="preserve"> среды, используемые для работы с </w:t>
      </w:r>
      <w:proofErr w:type="spellStart"/>
      <w:r w:rsidRPr="00C10661">
        <w:t>микрооорганизмами</w:t>
      </w:r>
      <w:proofErr w:type="spellEnd"/>
      <w:r w:rsidRPr="00C10661">
        <w:t>.</w:t>
      </w:r>
    </w:p>
    <w:p w:rsidR="00E013E1" w:rsidRPr="00C10661" w:rsidRDefault="00E013E1" w:rsidP="00F36269">
      <w:pPr>
        <w:numPr>
          <w:ilvl w:val="0"/>
          <w:numId w:val="16"/>
        </w:numPr>
      </w:pPr>
      <w:r w:rsidRPr="00C10661">
        <w:t>Стерилизация и дезинфекция в биотехнологических исследованиях.</w:t>
      </w:r>
    </w:p>
    <w:p w:rsidR="00E013E1" w:rsidRPr="00C10661" w:rsidRDefault="00E013E1" w:rsidP="00F36269">
      <w:pPr>
        <w:numPr>
          <w:ilvl w:val="0"/>
          <w:numId w:val="16"/>
        </w:numPr>
      </w:pPr>
      <w:proofErr w:type="spellStart"/>
      <w:r w:rsidRPr="00C10661">
        <w:t>Автоклавирование</w:t>
      </w:r>
      <w:proofErr w:type="spellEnd"/>
      <w:r w:rsidRPr="00C10661">
        <w:t xml:space="preserve">. Использование автоклава для стерилизации сред и расходных материалов, применяемых в работе с микроорганизмами. </w:t>
      </w:r>
    </w:p>
    <w:p w:rsidR="00E013E1" w:rsidRPr="00C10661" w:rsidRDefault="00E013E1" w:rsidP="009A797A">
      <w:pPr>
        <w:rPr>
          <w:b/>
          <w:bCs/>
        </w:rPr>
      </w:pPr>
    </w:p>
    <w:p w:rsidR="00E013E1" w:rsidRPr="00C10661" w:rsidRDefault="00E013E1" w:rsidP="009A797A">
      <w:r w:rsidRPr="00C10661">
        <w:rPr>
          <w:b/>
          <w:bCs/>
        </w:rPr>
        <w:t xml:space="preserve">Лабораторная 9. </w:t>
      </w:r>
      <w:r w:rsidRPr="00C10661">
        <w:t>Основы лабораторной работы с микроорганизмами.</w:t>
      </w:r>
    </w:p>
    <w:p w:rsidR="00E013E1" w:rsidRPr="00C10661" w:rsidRDefault="00E013E1" w:rsidP="00F36269">
      <w:pPr>
        <w:numPr>
          <w:ilvl w:val="0"/>
          <w:numId w:val="17"/>
        </w:numPr>
      </w:pPr>
      <w:r w:rsidRPr="00C10661">
        <w:t>Микроорганизмы, используемые в генно-инженерных исследованиях.</w:t>
      </w:r>
    </w:p>
    <w:p w:rsidR="00E013E1" w:rsidRPr="00C10661" w:rsidRDefault="00E013E1" w:rsidP="00F36269">
      <w:pPr>
        <w:numPr>
          <w:ilvl w:val="0"/>
          <w:numId w:val="17"/>
        </w:numPr>
      </w:pPr>
      <w:r w:rsidRPr="00C10661">
        <w:t xml:space="preserve">История изучения трансформации микроорганизмов. </w:t>
      </w:r>
    </w:p>
    <w:p w:rsidR="00E013E1" w:rsidRPr="00C10661" w:rsidRDefault="00E013E1" w:rsidP="00F36269">
      <w:pPr>
        <w:numPr>
          <w:ilvl w:val="0"/>
          <w:numId w:val="17"/>
        </w:numPr>
      </w:pPr>
      <w:r w:rsidRPr="00C10661">
        <w:t xml:space="preserve">Роль микроорганизмов в доказательстве роли ДНК как носителя наследственной информации. </w:t>
      </w:r>
    </w:p>
    <w:p w:rsidR="00E013E1" w:rsidRPr="00C10661" w:rsidRDefault="00E013E1" w:rsidP="00F36269">
      <w:pPr>
        <w:numPr>
          <w:ilvl w:val="0"/>
          <w:numId w:val="17"/>
        </w:numPr>
      </w:pPr>
      <w:r w:rsidRPr="00C10661">
        <w:t xml:space="preserve">Методы введения молекул ДНК в микроорганизмы. </w:t>
      </w:r>
    </w:p>
    <w:p w:rsidR="00E013E1" w:rsidRPr="00C10661" w:rsidRDefault="00E013E1" w:rsidP="00F36269">
      <w:pPr>
        <w:numPr>
          <w:ilvl w:val="0"/>
          <w:numId w:val="17"/>
        </w:numPr>
      </w:pPr>
      <w:r w:rsidRPr="00C10661">
        <w:t>Культивирование микроорганизмов в жидких средах.</w:t>
      </w:r>
    </w:p>
    <w:p w:rsidR="00E013E1" w:rsidRPr="00C10661" w:rsidRDefault="00E013E1" w:rsidP="00F36269">
      <w:pPr>
        <w:numPr>
          <w:ilvl w:val="0"/>
          <w:numId w:val="17"/>
        </w:numPr>
      </w:pPr>
      <w:r w:rsidRPr="00C10661">
        <w:t xml:space="preserve">Культивирование микроорганизмов на </w:t>
      </w:r>
      <w:proofErr w:type="spellStart"/>
      <w:r w:rsidRPr="00C10661">
        <w:t>агаризованных</w:t>
      </w:r>
      <w:proofErr w:type="spellEnd"/>
      <w:r w:rsidRPr="00C10661">
        <w:t xml:space="preserve"> средах. </w:t>
      </w:r>
    </w:p>
    <w:p w:rsidR="00E013E1" w:rsidRPr="00C10661" w:rsidRDefault="00E013E1" w:rsidP="009A797A">
      <w:pPr>
        <w:rPr>
          <w:b/>
          <w:bCs/>
        </w:rPr>
      </w:pPr>
    </w:p>
    <w:p w:rsidR="00E013E1" w:rsidRPr="00C10661" w:rsidRDefault="00E013E1" w:rsidP="009A797A">
      <w:r w:rsidRPr="00C10661">
        <w:rPr>
          <w:b/>
          <w:bCs/>
        </w:rPr>
        <w:t xml:space="preserve">Лабораторная 10. </w:t>
      </w:r>
      <w:r w:rsidRPr="00C10661">
        <w:t xml:space="preserve">Изучение возможностей </w:t>
      </w:r>
      <w:r w:rsidRPr="00C10661">
        <w:rPr>
          <w:lang w:val="en-US"/>
        </w:rPr>
        <w:t>NCBI</w:t>
      </w:r>
      <w:r w:rsidRPr="00C10661">
        <w:t xml:space="preserve"> при разработке стратегии молекулярного клонирования.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bCs/>
        </w:rPr>
        <w:t>Современные представления о генах и геномах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bCs/>
        </w:rPr>
        <w:t>Свойства генетического кода.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bCs/>
        </w:rPr>
        <w:t>Особенности передачи и реализации генетической информации у прокариот и эукариот.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bCs/>
        </w:rPr>
        <w:t>Транскрипция и трансляция у эукариот.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bCs/>
        </w:rPr>
        <w:t xml:space="preserve">Кодирующие и </w:t>
      </w:r>
      <w:proofErr w:type="spellStart"/>
      <w:r w:rsidRPr="00C10661">
        <w:rPr>
          <w:bCs/>
        </w:rPr>
        <w:t>некодирующие</w:t>
      </w:r>
      <w:proofErr w:type="spellEnd"/>
      <w:r w:rsidRPr="00C10661">
        <w:rPr>
          <w:bCs/>
        </w:rPr>
        <w:t xml:space="preserve"> последовательности ДНК.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bCs/>
        </w:rPr>
        <w:t xml:space="preserve">Методы </w:t>
      </w:r>
      <w:proofErr w:type="spellStart"/>
      <w:r w:rsidRPr="00C10661">
        <w:rPr>
          <w:bCs/>
        </w:rPr>
        <w:t>секвенирования</w:t>
      </w:r>
      <w:proofErr w:type="spellEnd"/>
      <w:r w:rsidRPr="00C10661">
        <w:rPr>
          <w:bCs/>
        </w:rPr>
        <w:t xml:space="preserve"> ДНК.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bCs/>
        </w:rPr>
        <w:t>Проект «Геном человека»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color w:val="000000"/>
          <w:lang w:val="en-US"/>
        </w:rPr>
        <w:t>NCBI</w:t>
      </w:r>
      <w:r w:rsidRPr="00C10661">
        <w:rPr>
          <w:color w:val="000000"/>
        </w:rPr>
        <w:t xml:space="preserve"> как универсальный глобальный ресурс данных по биотехнологии. 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color w:val="000000"/>
        </w:rPr>
        <w:t xml:space="preserve">Поиск литературы в </w:t>
      </w:r>
      <w:r w:rsidRPr="00C10661">
        <w:rPr>
          <w:color w:val="000000"/>
          <w:lang w:val="en-US"/>
        </w:rPr>
        <w:t>NCBI</w:t>
      </w:r>
      <w:r w:rsidRPr="00C10661">
        <w:rPr>
          <w:color w:val="000000"/>
        </w:rPr>
        <w:t xml:space="preserve">. 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bCs/>
        </w:rPr>
        <w:t>Поиск данных по структуре и</w:t>
      </w:r>
      <w:r w:rsidRPr="00C10661">
        <w:rPr>
          <w:color w:val="000000"/>
        </w:rPr>
        <w:t xml:space="preserve"> экспрессии генов в </w:t>
      </w:r>
      <w:r w:rsidRPr="00C10661">
        <w:rPr>
          <w:color w:val="000000"/>
          <w:lang w:val="en-US"/>
        </w:rPr>
        <w:t>NCBI</w:t>
      </w:r>
      <w:r w:rsidRPr="00C10661">
        <w:rPr>
          <w:color w:val="000000"/>
        </w:rPr>
        <w:t>.</w:t>
      </w:r>
    </w:p>
    <w:p w:rsidR="00E013E1" w:rsidRPr="00C10661" w:rsidRDefault="00E013E1" w:rsidP="00F36269">
      <w:pPr>
        <w:numPr>
          <w:ilvl w:val="0"/>
          <w:numId w:val="18"/>
        </w:numPr>
        <w:rPr>
          <w:bCs/>
        </w:rPr>
      </w:pPr>
      <w:r w:rsidRPr="00C10661">
        <w:rPr>
          <w:color w:val="000000"/>
        </w:rPr>
        <w:lastRenderedPageBreak/>
        <w:t xml:space="preserve">Алгоритм </w:t>
      </w:r>
      <w:r w:rsidRPr="00C10661">
        <w:rPr>
          <w:color w:val="000000"/>
          <w:lang w:val="en-US"/>
        </w:rPr>
        <w:t>BLAST</w:t>
      </w:r>
      <w:r w:rsidRPr="00C10661">
        <w:rPr>
          <w:color w:val="000000"/>
        </w:rPr>
        <w:t xml:space="preserve"> и сравнение нуклеотидных последовательностей. </w:t>
      </w:r>
    </w:p>
    <w:p w:rsidR="00E013E1" w:rsidRPr="00C10661" w:rsidRDefault="00E013E1" w:rsidP="009A797A">
      <w:pPr>
        <w:rPr>
          <w:bCs/>
        </w:rPr>
      </w:pPr>
    </w:p>
    <w:p w:rsidR="00E013E1" w:rsidRPr="00C10661" w:rsidRDefault="00E013E1" w:rsidP="009A797A">
      <w:pPr>
        <w:rPr>
          <w:b/>
          <w:bCs/>
        </w:rPr>
      </w:pPr>
      <w:r w:rsidRPr="00C10661">
        <w:rPr>
          <w:b/>
          <w:bCs/>
        </w:rPr>
        <w:t xml:space="preserve">Лабораторная 11. </w:t>
      </w:r>
      <w:r w:rsidRPr="00C10661">
        <w:t xml:space="preserve">Использование </w:t>
      </w:r>
      <w:r w:rsidRPr="00C10661">
        <w:rPr>
          <w:lang w:val="en-US"/>
        </w:rPr>
        <w:t>NEB</w:t>
      </w:r>
      <w:r w:rsidRPr="00C10661">
        <w:t xml:space="preserve"> </w:t>
      </w:r>
      <w:r w:rsidRPr="00C10661">
        <w:rPr>
          <w:lang w:val="en-US"/>
        </w:rPr>
        <w:t>cutter</w:t>
      </w:r>
      <w:r w:rsidRPr="00C10661">
        <w:t xml:space="preserve"> при разработке стратегии молекулярного клонирования.</w:t>
      </w:r>
    </w:p>
    <w:p w:rsidR="00E013E1" w:rsidRPr="00C10661" w:rsidRDefault="00E013E1" w:rsidP="00F36269">
      <w:pPr>
        <w:numPr>
          <w:ilvl w:val="0"/>
          <w:numId w:val="19"/>
        </w:numPr>
        <w:rPr>
          <w:bCs/>
        </w:rPr>
      </w:pPr>
      <w:r w:rsidRPr="00C10661">
        <w:rPr>
          <w:bCs/>
        </w:rPr>
        <w:t xml:space="preserve">Типы </w:t>
      </w:r>
      <w:proofErr w:type="spellStart"/>
      <w:r w:rsidRPr="00C10661">
        <w:rPr>
          <w:bCs/>
        </w:rPr>
        <w:t>рестрицирующих</w:t>
      </w:r>
      <w:proofErr w:type="spellEnd"/>
      <w:r w:rsidRPr="00C10661">
        <w:rPr>
          <w:bCs/>
        </w:rPr>
        <w:t xml:space="preserve"> </w:t>
      </w:r>
      <w:proofErr w:type="spellStart"/>
      <w:r w:rsidRPr="00C10661">
        <w:rPr>
          <w:bCs/>
        </w:rPr>
        <w:t>эндонуклеаз</w:t>
      </w:r>
      <w:proofErr w:type="spellEnd"/>
      <w:r w:rsidRPr="00C10661">
        <w:rPr>
          <w:bCs/>
        </w:rPr>
        <w:t>.</w:t>
      </w:r>
    </w:p>
    <w:p w:rsidR="00E013E1" w:rsidRPr="00C10661" w:rsidRDefault="00E013E1" w:rsidP="00F36269">
      <w:pPr>
        <w:numPr>
          <w:ilvl w:val="0"/>
          <w:numId w:val="19"/>
        </w:numPr>
        <w:rPr>
          <w:bCs/>
        </w:rPr>
      </w:pPr>
      <w:r w:rsidRPr="00C10661">
        <w:rPr>
          <w:bCs/>
        </w:rPr>
        <w:t xml:space="preserve">Особенности </w:t>
      </w:r>
      <w:proofErr w:type="spellStart"/>
      <w:r w:rsidRPr="00C10661">
        <w:rPr>
          <w:bCs/>
        </w:rPr>
        <w:t>рестрицирующих</w:t>
      </w:r>
      <w:proofErr w:type="spellEnd"/>
      <w:r w:rsidRPr="00C10661">
        <w:rPr>
          <w:bCs/>
        </w:rPr>
        <w:t xml:space="preserve"> нуклеаз типа </w:t>
      </w:r>
      <w:r w:rsidRPr="00C10661">
        <w:rPr>
          <w:bCs/>
          <w:lang w:val="en-US"/>
        </w:rPr>
        <w:t>II</w:t>
      </w:r>
      <w:r w:rsidRPr="00C10661">
        <w:rPr>
          <w:bCs/>
        </w:rPr>
        <w:t>.</w:t>
      </w:r>
    </w:p>
    <w:p w:rsidR="00E013E1" w:rsidRPr="00C10661" w:rsidRDefault="00E013E1" w:rsidP="00F36269">
      <w:pPr>
        <w:numPr>
          <w:ilvl w:val="0"/>
          <w:numId w:val="19"/>
        </w:numPr>
        <w:rPr>
          <w:bCs/>
        </w:rPr>
      </w:pPr>
      <w:r w:rsidRPr="00C10661">
        <w:rPr>
          <w:bCs/>
        </w:rPr>
        <w:t xml:space="preserve">Использование </w:t>
      </w:r>
      <w:proofErr w:type="spellStart"/>
      <w:r w:rsidRPr="00C10661">
        <w:rPr>
          <w:bCs/>
        </w:rPr>
        <w:t>рестрицирующих</w:t>
      </w:r>
      <w:proofErr w:type="spellEnd"/>
      <w:r w:rsidRPr="00C10661">
        <w:rPr>
          <w:bCs/>
        </w:rPr>
        <w:t xml:space="preserve"> </w:t>
      </w:r>
      <w:proofErr w:type="spellStart"/>
      <w:r w:rsidRPr="00C10661">
        <w:rPr>
          <w:bCs/>
        </w:rPr>
        <w:t>эндонуклеаз</w:t>
      </w:r>
      <w:proofErr w:type="spellEnd"/>
      <w:r w:rsidRPr="00C10661">
        <w:rPr>
          <w:bCs/>
        </w:rPr>
        <w:t xml:space="preserve"> в генетической инженерии.</w:t>
      </w:r>
    </w:p>
    <w:p w:rsidR="00E013E1" w:rsidRPr="00C10661" w:rsidRDefault="00E013E1" w:rsidP="00F36269">
      <w:pPr>
        <w:numPr>
          <w:ilvl w:val="0"/>
          <w:numId w:val="19"/>
        </w:numPr>
        <w:rPr>
          <w:bCs/>
        </w:rPr>
      </w:pPr>
      <w:r w:rsidRPr="00C10661">
        <w:rPr>
          <w:bCs/>
        </w:rPr>
        <w:t>Специфические сайты рестрикции.</w:t>
      </w:r>
    </w:p>
    <w:p w:rsidR="00E013E1" w:rsidRPr="00C10661" w:rsidRDefault="00E013E1" w:rsidP="00F36269">
      <w:pPr>
        <w:numPr>
          <w:ilvl w:val="0"/>
          <w:numId w:val="19"/>
        </w:numPr>
        <w:rPr>
          <w:bCs/>
        </w:rPr>
      </w:pPr>
      <w:r w:rsidRPr="00C10661">
        <w:rPr>
          <w:bCs/>
        </w:rPr>
        <w:t xml:space="preserve">Коммерческие </w:t>
      </w:r>
      <w:proofErr w:type="spellStart"/>
      <w:r w:rsidRPr="00C10661">
        <w:rPr>
          <w:bCs/>
        </w:rPr>
        <w:t>рестриктазы</w:t>
      </w:r>
      <w:proofErr w:type="spellEnd"/>
      <w:r w:rsidRPr="00C10661">
        <w:rPr>
          <w:bCs/>
        </w:rPr>
        <w:t xml:space="preserve">, производимые </w:t>
      </w:r>
      <w:proofErr w:type="spellStart"/>
      <w:r w:rsidRPr="00C10661">
        <w:rPr>
          <w:bCs/>
        </w:rPr>
        <w:t>компание</w:t>
      </w:r>
      <w:proofErr w:type="spellEnd"/>
      <w:r w:rsidRPr="00C10661">
        <w:rPr>
          <w:bCs/>
        </w:rPr>
        <w:t xml:space="preserve"> </w:t>
      </w:r>
      <w:r w:rsidRPr="00C10661">
        <w:rPr>
          <w:bCs/>
          <w:lang w:val="en-US"/>
        </w:rPr>
        <w:t>New</w:t>
      </w:r>
      <w:r w:rsidRPr="00C10661">
        <w:rPr>
          <w:bCs/>
        </w:rPr>
        <w:t xml:space="preserve"> </w:t>
      </w:r>
      <w:r w:rsidRPr="00C10661">
        <w:rPr>
          <w:bCs/>
          <w:lang w:val="en-US"/>
        </w:rPr>
        <w:t>England</w:t>
      </w:r>
      <w:r w:rsidRPr="00C10661">
        <w:rPr>
          <w:bCs/>
        </w:rPr>
        <w:t xml:space="preserve"> </w:t>
      </w:r>
      <w:proofErr w:type="spellStart"/>
      <w:r w:rsidRPr="00C10661">
        <w:rPr>
          <w:bCs/>
          <w:lang w:val="en-US"/>
        </w:rPr>
        <w:t>Biolabs</w:t>
      </w:r>
      <w:proofErr w:type="spellEnd"/>
      <w:r w:rsidRPr="00C10661">
        <w:rPr>
          <w:bCs/>
        </w:rPr>
        <w:t xml:space="preserve">. </w:t>
      </w:r>
    </w:p>
    <w:p w:rsidR="00E013E1" w:rsidRPr="00C10661" w:rsidRDefault="00E013E1" w:rsidP="00F36269">
      <w:pPr>
        <w:numPr>
          <w:ilvl w:val="0"/>
          <w:numId w:val="19"/>
        </w:numPr>
        <w:rPr>
          <w:bCs/>
        </w:rPr>
      </w:pPr>
      <w:r w:rsidRPr="00C10661">
        <w:rPr>
          <w:bCs/>
        </w:rPr>
        <w:t xml:space="preserve">Возможности программы </w:t>
      </w:r>
      <w:r w:rsidRPr="00C10661">
        <w:rPr>
          <w:bCs/>
          <w:lang w:val="en-US"/>
        </w:rPr>
        <w:t>NEB Cutter.</w:t>
      </w:r>
    </w:p>
    <w:p w:rsidR="00E013E1" w:rsidRPr="00C10661" w:rsidRDefault="00E013E1" w:rsidP="00625492">
      <w:pPr>
        <w:rPr>
          <w:b/>
        </w:rPr>
      </w:pPr>
    </w:p>
    <w:p w:rsidR="00E013E1" w:rsidRPr="00C10661" w:rsidRDefault="00E013E1" w:rsidP="007A061A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 w:rsidRPr="00C10661">
        <w:rPr>
          <w:rFonts w:ascii="Times New Roman" w:hAnsi="Times New Roman"/>
          <w:b/>
          <w:sz w:val="24"/>
          <w:szCs w:val="24"/>
        </w:rPr>
        <w:t>5.</w:t>
      </w:r>
      <w:r w:rsidR="00FA3EF4">
        <w:rPr>
          <w:rFonts w:ascii="Times New Roman" w:hAnsi="Times New Roman"/>
          <w:b/>
          <w:sz w:val="24"/>
          <w:szCs w:val="24"/>
        </w:rPr>
        <w:t>2</w:t>
      </w:r>
      <w:r w:rsidRPr="00C10661">
        <w:rPr>
          <w:rFonts w:ascii="Times New Roman" w:hAnsi="Times New Roman"/>
          <w:b/>
          <w:sz w:val="24"/>
          <w:szCs w:val="24"/>
        </w:rPr>
        <w:t xml:space="preserve"> </w:t>
      </w:r>
      <w:r w:rsidR="00A41878">
        <w:rPr>
          <w:rFonts w:ascii="Times New Roman" w:hAnsi="Times New Roman"/>
          <w:b/>
          <w:sz w:val="24"/>
          <w:szCs w:val="24"/>
        </w:rPr>
        <w:t>ТЕМЫ КОНСПЕКТОВ</w:t>
      </w:r>
      <w:r w:rsidRPr="00C10661">
        <w:rPr>
          <w:rFonts w:ascii="Times New Roman" w:hAnsi="Times New Roman"/>
          <w:b/>
          <w:sz w:val="24"/>
          <w:szCs w:val="24"/>
        </w:rPr>
        <w:t>: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Генетическая инженерия - предмет, сущность, методы.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Практическое значение технологий рекомбинантных нуклеиновых кислот.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История изучения нуклеиновых кислот.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Формирование представлений о биологической наследственности.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Понятие о гене в классической генетике.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Эволюция представлений о гене.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Гены и хромосомы.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Строение и свойства ДНК и РНК.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Модель Двойной Спирали ДНК Уотсона-Крика.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Предпосылки возникновения модели Двойной Спирали ДНК Уотсона-Крика.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Основные типы РНК в клетках эукариот.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 xml:space="preserve">Открытие генетической трансформации бактерий. 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Доказательства роли ДНК  в передаче наследственной информации.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Центральная догма молекулярной биологии.</w:t>
      </w:r>
    </w:p>
    <w:p w:rsidR="00E013E1" w:rsidRPr="00C10661" w:rsidRDefault="00E013E1" w:rsidP="00F36269">
      <w:pPr>
        <w:numPr>
          <w:ilvl w:val="0"/>
          <w:numId w:val="8"/>
        </w:numPr>
        <w:ind w:left="714" w:hanging="357"/>
        <w:jc w:val="both"/>
      </w:pPr>
      <w:r w:rsidRPr="00C10661">
        <w:t>Организация наследственного материала у прокариот и у эукариот.</w:t>
      </w:r>
    </w:p>
    <w:p w:rsidR="00A41878" w:rsidRDefault="00A41878" w:rsidP="00A41878">
      <w:pPr>
        <w:ind w:left="714"/>
        <w:jc w:val="both"/>
      </w:pPr>
    </w:p>
    <w:p w:rsidR="00A41878" w:rsidRDefault="00A41878" w:rsidP="00A41878">
      <w:pPr>
        <w:jc w:val="both"/>
      </w:pPr>
      <w:r>
        <w:rPr>
          <w:b/>
          <w:bCs/>
        </w:rPr>
        <w:t>5</w:t>
      </w:r>
      <w:r w:rsidR="00CE024D">
        <w:rPr>
          <w:b/>
          <w:bCs/>
        </w:rPr>
        <w:t>.3</w:t>
      </w:r>
      <w:r w:rsidRPr="00B30FFD">
        <w:rPr>
          <w:b/>
          <w:bCs/>
        </w:rPr>
        <w:t xml:space="preserve"> ТЕМЫ</w:t>
      </w:r>
      <w:r>
        <w:rPr>
          <w:b/>
          <w:bCs/>
        </w:rPr>
        <w:t xml:space="preserve"> ДОКЛАДОВ: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 xml:space="preserve">Кодирующие и </w:t>
      </w:r>
      <w:proofErr w:type="spellStart"/>
      <w:r w:rsidRPr="00C10661">
        <w:t>некодирующие</w:t>
      </w:r>
      <w:proofErr w:type="spellEnd"/>
      <w:r w:rsidRPr="00C10661">
        <w:t xml:space="preserve"> последовательности ДНК.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Молекулярная биология и предпосылки возникновения технологий рекомбинантных нуклеиновых кислот.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Принципиальная схема молекулярного клонирования.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Ферменты, используемые в молекулярном клонировании.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 xml:space="preserve">Использование </w:t>
      </w:r>
      <w:proofErr w:type="spellStart"/>
      <w:r w:rsidRPr="00C10661">
        <w:t>рестриктаз</w:t>
      </w:r>
      <w:proofErr w:type="spellEnd"/>
      <w:r w:rsidRPr="00C10661">
        <w:t xml:space="preserve"> в молекулярном клонировании.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Классические методы выделения нуклеиновых кислот.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Выделения ДНК и РНК на твердофазных колонках.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proofErr w:type="spellStart"/>
      <w:r w:rsidRPr="00C10661">
        <w:t>Плазмидные</w:t>
      </w:r>
      <w:proofErr w:type="spellEnd"/>
      <w:r w:rsidRPr="00C10661">
        <w:t xml:space="preserve"> вектора и их роль в генетической инженерии.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Генетические вектора.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Методы введения рекомбинантных нуклеиновых кислот в клетки.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Селекция и анализ рекомбинантных штаммов микроорганизмов.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Создание генно-модифицированных организмов.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>Полимеразная Цепная Реакция.</w:t>
      </w:r>
    </w:p>
    <w:p w:rsidR="00E013E1" w:rsidRPr="00C10661" w:rsidRDefault="00E013E1" w:rsidP="00A41878">
      <w:pPr>
        <w:numPr>
          <w:ilvl w:val="0"/>
          <w:numId w:val="35"/>
        </w:numPr>
        <w:jc w:val="both"/>
      </w:pPr>
      <w:r w:rsidRPr="00C10661">
        <w:t xml:space="preserve">Методы </w:t>
      </w:r>
      <w:proofErr w:type="spellStart"/>
      <w:r w:rsidRPr="00C10661">
        <w:t>секвенирования</w:t>
      </w:r>
      <w:proofErr w:type="spellEnd"/>
      <w:r w:rsidRPr="00C10661">
        <w:t xml:space="preserve"> ДНК.</w:t>
      </w:r>
    </w:p>
    <w:p w:rsidR="00E013E1" w:rsidRPr="00C10661" w:rsidRDefault="00E013E1" w:rsidP="00A41878">
      <w:pPr>
        <w:pStyle w:val="ad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0661">
        <w:rPr>
          <w:rFonts w:ascii="Times New Roman" w:hAnsi="Times New Roman"/>
          <w:sz w:val="24"/>
          <w:szCs w:val="24"/>
        </w:rPr>
        <w:t>Геномика</w:t>
      </w:r>
      <w:proofErr w:type="spellEnd"/>
      <w:r w:rsidRPr="00C106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10661">
        <w:rPr>
          <w:rFonts w:ascii="Times New Roman" w:hAnsi="Times New Roman"/>
          <w:sz w:val="24"/>
          <w:szCs w:val="24"/>
        </w:rPr>
        <w:t>биоинформатика</w:t>
      </w:r>
      <w:proofErr w:type="spellEnd"/>
      <w:r w:rsidRPr="00C10661">
        <w:rPr>
          <w:rFonts w:ascii="Times New Roman" w:hAnsi="Times New Roman"/>
          <w:sz w:val="24"/>
          <w:szCs w:val="24"/>
        </w:rPr>
        <w:t>.</w:t>
      </w:r>
    </w:p>
    <w:p w:rsidR="00E013E1" w:rsidRPr="00C10661" w:rsidRDefault="00E013E1" w:rsidP="00A41878">
      <w:pPr>
        <w:pStyle w:val="ad"/>
        <w:ind w:left="0"/>
        <w:rPr>
          <w:rFonts w:ascii="Times New Roman" w:hAnsi="Times New Roman"/>
          <w:sz w:val="24"/>
          <w:szCs w:val="24"/>
        </w:rPr>
      </w:pPr>
    </w:p>
    <w:p w:rsidR="00E013E1" w:rsidRPr="00C10661" w:rsidRDefault="00E013E1" w:rsidP="00625492">
      <w:pPr>
        <w:rPr>
          <w:b/>
          <w:bCs/>
        </w:rPr>
      </w:pPr>
      <w:r w:rsidRPr="00C10661">
        <w:rPr>
          <w:b/>
          <w:bCs/>
        </w:rPr>
        <w:t xml:space="preserve">6. ОЦЕНОЧНЫЕ СРЕДСТВА ДЛЯ ТЕКУЩЕГО КОНТРОЛЯ УСПЕВАЕМОСТИ </w:t>
      </w:r>
    </w:p>
    <w:p w:rsidR="00E013E1" w:rsidRPr="00A41878" w:rsidRDefault="00A41878" w:rsidP="00CE024D">
      <w:pPr>
        <w:numPr>
          <w:ilvl w:val="1"/>
          <w:numId w:val="19"/>
        </w:numPr>
        <w:ind w:left="426"/>
        <w:rPr>
          <w:b/>
          <w:bCs/>
          <w:color w:val="FF0000"/>
        </w:rPr>
      </w:pPr>
      <w:r>
        <w:rPr>
          <w:b/>
          <w:bCs/>
        </w:rPr>
        <w:t>Текущий контроль</w:t>
      </w:r>
    </w:p>
    <w:tbl>
      <w:tblPr>
        <w:tblW w:w="9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875"/>
        <w:gridCol w:w="3922"/>
      </w:tblGrid>
      <w:tr w:rsidR="00A41878" w:rsidRPr="00C10661" w:rsidTr="00CE024D">
        <w:trPr>
          <w:trHeight w:val="145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A41878" w:rsidRPr="00C10661" w:rsidRDefault="00A41878" w:rsidP="00A41878">
            <w:pPr>
              <w:pStyle w:val="a5"/>
              <w:jc w:val="center"/>
            </w:pPr>
            <w:r w:rsidRPr="00C10661">
              <w:t>№ п/п</w:t>
            </w:r>
          </w:p>
        </w:tc>
        <w:tc>
          <w:tcPr>
            <w:tcW w:w="4875" w:type="dxa"/>
            <w:tcBorders>
              <w:top w:val="single" w:sz="12" w:space="0" w:color="auto"/>
            </w:tcBorders>
            <w:vAlign w:val="center"/>
          </w:tcPr>
          <w:p w:rsidR="00A41878" w:rsidRPr="00C10661" w:rsidRDefault="00A41878" w:rsidP="00CE024D">
            <w:pPr>
              <w:pStyle w:val="a5"/>
              <w:jc w:val="center"/>
            </w:pPr>
            <w:r w:rsidRPr="00C10661">
              <w:t>наименование блока (раздела) дисциплины</w:t>
            </w:r>
          </w:p>
        </w:tc>
        <w:tc>
          <w:tcPr>
            <w:tcW w:w="3922" w:type="dxa"/>
            <w:tcBorders>
              <w:top w:val="single" w:sz="12" w:space="0" w:color="auto"/>
            </w:tcBorders>
            <w:vAlign w:val="center"/>
          </w:tcPr>
          <w:p w:rsidR="00A41878" w:rsidRPr="00C10661" w:rsidRDefault="00A41878" w:rsidP="00A41878">
            <w:pPr>
              <w:pStyle w:val="a5"/>
              <w:jc w:val="center"/>
            </w:pPr>
            <w:r w:rsidRPr="00927F74">
              <w:rPr>
                <w:bCs/>
              </w:rPr>
              <w:t>Форма текущего контроля</w:t>
            </w:r>
          </w:p>
        </w:tc>
      </w:tr>
      <w:tr w:rsidR="00A41878" w:rsidRPr="00C10661" w:rsidTr="00CE024D">
        <w:trPr>
          <w:trHeight w:val="145"/>
        </w:trPr>
        <w:tc>
          <w:tcPr>
            <w:tcW w:w="762" w:type="dxa"/>
          </w:tcPr>
          <w:p w:rsidR="00A41878" w:rsidRPr="00C10661" w:rsidRDefault="00A41878" w:rsidP="00A41878">
            <w:pPr>
              <w:pStyle w:val="a5"/>
              <w:spacing w:line="360" w:lineRule="auto"/>
              <w:jc w:val="center"/>
            </w:pPr>
            <w:r w:rsidRPr="00C10661">
              <w:lastRenderedPageBreak/>
              <w:t>1.</w:t>
            </w:r>
          </w:p>
        </w:tc>
        <w:tc>
          <w:tcPr>
            <w:tcW w:w="4875" w:type="dxa"/>
          </w:tcPr>
          <w:p w:rsidR="00A41878" w:rsidRPr="00C10661" w:rsidRDefault="00A41878" w:rsidP="00CE024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661">
              <w:rPr>
                <w:rFonts w:ascii="Times New Roman" w:hAnsi="Times New Roman"/>
                <w:sz w:val="24"/>
                <w:szCs w:val="24"/>
              </w:rPr>
              <w:t>Тема 1. Введение. Природные системы генов. Их организация и экспрессия</w:t>
            </w:r>
          </w:p>
        </w:tc>
        <w:tc>
          <w:tcPr>
            <w:tcW w:w="3922" w:type="dxa"/>
          </w:tcPr>
          <w:p w:rsidR="00CE024D" w:rsidRDefault="00CE024D" w:rsidP="00A41878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Составление конспекта.</w:t>
            </w:r>
          </w:p>
          <w:p w:rsidR="00CE024D" w:rsidRDefault="00CE024D" w:rsidP="00A41878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A41878" w:rsidRPr="00C10661" w:rsidRDefault="00CE024D" w:rsidP="00CE024D">
            <w:pPr>
              <w:pStyle w:val="a5"/>
              <w:rPr>
                <w:color w:val="000000"/>
              </w:rPr>
            </w:pPr>
            <w:r>
              <w:t>Презентация доклада.</w:t>
            </w:r>
          </w:p>
        </w:tc>
      </w:tr>
      <w:tr w:rsidR="00A41878" w:rsidRPr="00C10661" w:rsidTr="00CE024D">
        <w:trPr>
          <w:trHeight w:val="1174"/>
        </w:trPr>
        <w:tc>
          <w:tcPr>
            <w:tcW w:w="762" w:type="dxa"/>
          </w:tcPr>
          <w:p w:rsidR="00A41878" w:rsidRPr="00C10661" w:rsidRDefault="00A41878" w:rsidP="00A41878">
            <w:pPr>
              <w:pStyle w:val="a5"/>
              <w:spacing w:line="360" w:lineRule="auto"/>
              <w:jc w:val="center"/>
            </w:pPr>
            <w:r w:rsidRPr="00C10661">
              <w:t>2.</w:t>
            </w:r>
          </w:p>
        </w:tc>
        <w:tc>
          <w:tcPr>
            <w:tcW w:w="4875" w:type="dxa"/>
          </w:tcPr>
          <w:p w:rsidR="00A41878" w:rsidRPr="00C10661" w:rsidRDefault="00A41878" w:rsidP="00CE024D">
            <w:pPr>
              <w:pStyle w:val="ad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661">
              <w:rPr>
                <w:rFonts w:ascii="Times New Roman" w:hAnsi="Times New Roman"/>
                <w:sz w:val="24"/>
                <w:szCs w:val="24"/>
              </w:rPr>
              <w:t xml:space="preserve">Тема 2. Выделение и очистка нуклеиновых кислот. Методы работы с нуклеиновыми кислотами. </w:t>
            </w:r>
          </w:p>
        </w:tc>
        <w:tc>
          <w:tcPr>
            <w:tcW w:w="3922" w:type="dxa"/>
          </w:tcPr>
          <w:p w:rsidR="00CE024D" w:rsidRDefault="00CE024D" w:rsidP="00CE024D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Составление конспекта.</w:t>
            </w:r>
          </w:p>
          <w:p w:rsidR="00CE024D" w:rsidRDefault="00CE024D" w:rsidP="00CE024D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A41878" w:rsidRPr="00C10661" w:rsidRDefault="00A41878" w:rsidP="00A41878">
            <w:pPr>
              <w:pStyle w:val="a5"/>
              <w:rPr>
                <w:color w:val="000000"/>
              </w:rPr>
            </w:pPr>
          </w:p>
        </w:tc>
      </w:tr>
      <w:tr w:rsidR="00A41878" w:rsidRPr="00C10661" w:rsidTr="00CE024D">
        <w:trPr>
          <w:trHeight w:val="145"/>
        </w:trPr>
        <w:tc>
          <w:tcPr>
            <w:tcW w:w="762" w:type="dxa"/>
          </w:tcPr>
          <w:p w:rsidR="00A41878" w:rsidRPr="00C10661" w:rsidRDefault="00A41878" w:rsidP="00A41878">
            <w:pPr>
              <w:pStyle w:val="a5"/>
              <w:spacing w:line="360" w:lineRule="auto"/>
              <w:jc w:val="center"/>
            </w:pPr>
            <w:r w:rsidRPr="00C10661">
              <w:t>3.</w:t>
            </w:r>
          </w:p>
        </w:tc>
        <w:tc>
          <w:tcPr>
            <w:tcW w:w="4875" w:type="dxa"/>
          </w:tcPr>
          <w:p w:rsidR="00A41878" w:rsidRPr="00C10661" w:rsidRDefault="00A41878" w:rsidP="00CE024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661">
              <w:rPr>
                <w:rFonts w:ascii="Times New Roman" w:hAnsi="Times New Roman"/>
                <w:sz w:val="24"/>
                <w:szCs w:val="24"/>
              </w:rPr>
              <w:t>Тема 3. Ферменты, используемые в технологиях рекомбинантных нуклеиновых кислот</w:t>
            </w:r>
          </w:p>
        </w:tc>
        <w:tc>
          <w:tcPr>
            <w:tcW w:w="3922" w:type="dxa"/>
          </w:tcPr>
          <w:p w:rsidR="00CE024D" w:rsidRDefault="00CE024D" w:rsidP="00CE024D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Составление конспекта.</w:t>
            </w:r>
          </w:p>
          <w:p w:rsidR="00CE024D" w:rsidRDefault="00CE024D" w:rsidP="00CE024D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A41878" w:rsidRPr="00C10661" w:rsidRDefault="00A41878" w:rsidP="00A41878">
            <w:pPr>
              <w:pStyle w:val="a5"/>
              <w:rPr>
                <w:color w:val="000000"/>
              </w:rPr>
            </w:pPr>
          </w:p>
        </w:tc>
      </w:tr>
      <w:tr w:rsidR="00A41878" w:rsidRPr="00C10661" w:rsidTr="00CE024D">
        <w:trPr>
          <w:trHeight w:val="145"/>
        </w:trPr>
        <w:tc>
          <w:tcPr>
            <w:tcW w:w="762" w:type="dxa"/>
          </w:tcPr>
          <w:p w:rsidR="00A41878" w:rsidRPr="00C10661" w:rsidRDefault="00A41878" w:rsidP="00A41878">
            <w:pPr>
              <w:pStyle w:val="a5"/>
              <w:spacing w:line="360" w:lineRule="auto"/>
              <w:jc w:val="center"/>
            </w:pPr>
            <w:r w:rsidRPr="00C10661">
              <w:t>4.</w:t>
            </w:r>
          </w:p>
        </w:tc>
        <w:tc>
          <w:tcPr>
            <w:tcW w:w="4875" w:type="dxa"/>
          </w:tcPr>
          <w:p w:rsidR="00A41878" w:rsidRPr="00C10661" w:rsidRDefault="00A41878" w:rsidP="00CE024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661">
              <w:rPr>
                <w:rFonts w:ascii="Times New Roman" w:hAnsi="Times New Roman"/>
                <w:sz w:val="24"/>
                <w:szCs w:val="24"/>
              </w:rPr>
              <w:t>Тема 4. Векторы, используемые в технологиях рекомбинантных нуклеиновых кислот.</w:t>
            </w:r>
          </w:p>
        </w:tc>
        <w:tc>
          <w:tcPr>
            <w:tcW w:w="3922" w:type="dxa"/>
          </w:tcPr>
          <w:p w:rsidR="00CE024D" w:rsidRDefault="00CE024D" w:rsidP="00CE024D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Составление конспекта.</w:t>
            </w:r>
          </w:p>
          <w:p w:rsidR="00CE024D" w:rsidRDefault="00CE024D" w:rsidP="00CE024D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A41878" w:rsidRPr="00C10661" w:rsidRDefault="00CE024D" w:rsidP="00CE024D">
            <w:pPr>
              <w:pStyle w:val="a5"/>
              <w:rPr>
                <w:color w:val="000000"/>
              </w:rPr>
            </w:pPr>
            <w:r>
              <w:t>Презентация доклада.</w:t>
            </w:r>
          </w:p>
        </w:tc>
      </w:tr>
      <w:tr w:rsidR="00A41878" w:rsidRPr="00C10661" w:rsidTr="00CE024D">
        <w:trPr>
          <w:trHeight w:val="145"/>
        </w:trPr>
        <w:tc>
          <w:tcPr>
            <w:tcW w:w="762" w:type="dxa"/>
          </w:tcPr>
          <w:p w:rsidR="00A41878" w:rsidRPr="00C10661" w:rsidRDefault="00A41878" w:rsidP="00A41878">
            <w:pPr>
              <w:pStyle w:val="a5"/>
              <w:spacing w:line="360" w:lineRule="auto"/>
              <w:jc w:val="center"/>
            </w:pPr>
            <w:r w:rsidRPr="00C10661">
              <w:t>5.</w:t>
            </w:r>
          </w:p>
        </w:tc>
        <w:tc>
          <w:tcPr>
            <w:tcW w:w="4875" w:type="dxa"/>
          </w:tcPr>
          <w:p w:rsidR="00A41878" w:rsidRPr="00C10661" w:rsidRDefault="00A41878" w:rsidP="00CE024D">
            <w:pPr>
              <w:pStyle w:val="ad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0661">
              <w:rPr>
                <w:rFonts w:ascii="Times New Roman" w:hAnsi="Times New Roman"/>
                <w:sz w:val="24"/>
                <w:szCs w:val="24"/>
              </w:rPr>
              <w:t xml:space="preserve">Тема 5. Основы молекулярного клонирования. Амплификация ДНК и ее значение для генетической инженерии. </w:t>
            </w:r>
          </w:p>
          <w:p w:rsidR="00A41878" w:rsidRPr="00C10661" w:rsidRDefault="00A41878" w:rsidP="00CE024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CE024D" w:rsidRDefault="00CE024D" w:rsidP="00CE024D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Составление конспекта.</w:t>
            </w:r>
          </w:p>
          <w:p w:rsidR="00CE024D" w:rsidRDefault="00CE024D" w:rsidP="00CE024D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A41878" w:rsidRPr="00C10661" w:rsidRDefault="00CE024D" w:rsidP="00CE024D">
            <w:pPr>
              <w:pStyle w:val="a5"/>
              <w:rPr>
                <w:color w:val="000000"/>
              </w:rPr>
            </w:pPr>
            <w:r>
              <w:t>Презентация доклада.</w:t>
            </w:r>
          </w:p>
        </w:tc>
      </w:tr>
      <w:tr w:rsidR="00A41878" w:rsidRPr="00C10661" w:rsidTr="00CE024D">
        <w:trPr>
          <w:trHeight w:val="145"/>
        </w:trPr>
        <w:tc>
          <w:tcPr>
            <w:tcW w:w="762" w:type="dxa"/>
          </w:tcPr>
          <w:p w:rsidR="00A41878" w:rsidRPr="00C10661" w:rsidRDefault="00A41878" w:rsidP="00A41878">
            <w:pPr>
              <w:pStyle w:val="a5"/>
              <w:spacing w:line="360" w:lineRule="auto"/>
              <w:jc w:val="center"/>
            </w:pPr>
            <w:r w:rsidRPr="00C10661">
              <w:t>6.</w:t>
            </w:r>
          </w:p>
        </w:tc>
        <w:tc>
          <w:tcPr>
            <w:tcW w:w="4875" w:type="dxa"/>
          </w:tcPr>
          <w:p w:rsidR="00A41878" w:rsidRPr="00C10661" w:rsidRDefault="00A41878" w:rsidP="00CE024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661">
              <w:rPr>
                <w:rFonts w:ascii="Times New Roman" w:hAnsi="Times New Roman"/>
                <w:sz w:val="24"/>
                <w:szCs w:val="24"/>
              </w:rPr>
              <w:t>Тема 6. Биологические объекты, используемые в генетической инженерии.</w:t>
            </w:r>
          </w:p>
        </w:tc>
        <w:tc>
          <w:tcPr>
            <w:tcW w:w="3922" w:type="dxa"/>
          </w:tcPr>
          <w:p w:rsidR="00CE024D" w:rsidRDefault="00CE024D" w:rsidP="00CE024D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Составление конспекта.</w:t>
            </w:r>
          </w:p>
          <w:p w:rsidR="00CE024D" w:rsidRDefault="00CE024D" w:rsidP="00CE024D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A41878" w:rsidRPr="00C10661" w:rsidRDefault="00CE024D" w:rsidP="00CE024D">
            <w:pPr>
              <w:pStyle w:val="a5"/>
              <w:rPr>
                <w:color w:val="000000"/>
              </w:rPr>
            </w:pPr>
            <w:r>
              <w:t>Презентация доклада.</w:t>
            </w:r>
          </w:p>
        </w:tc>
      </w:tr>
      <w:tr w:rsidR="00A41878" w:rsidRPr="00C10661" w:rsidTr="00CE024D">
        <w:trPr>
          <w:trHeight w:val="145"/>
        </w:trPr>
        <w:tc>
          <w:tcPr>
            <w:tcW w:w="762" w:type="dxa"/>
          </w:tcPr>
          <w:p w:rsidR="00A41878" w:rsidRPr="00C10661" w:rsidRDefault="00A41878" w:rsidP="00A41878">
            <w:pPr>
              <w:pStyle w:val="a5"/>
              <w:spacing w:line="360" w:lineRule="auto"/>
              <w:jc w:val="center"/>
            </w:pPr>
            <w:r w:rsidRPr="00C10661">
              <w:t>7.</w:t>
            </w:r>
          </w:p>
        </w:tc>
        <w:tc>
          <w:tcPr>
            <w:tcW w:w="4875" w:type="dxa"/>
          </w:tcPr>
          <w:p w:rsidR="00A41878" w:rsidRPr="00C10661" w:rsidRDefault="00A41878" w:rsidP="00CE024D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661">
              <w:rPr>
                <w:rFonts w:ascii="Times New Roman" w:hAnsi="Times New Roman"/>
                <w:sz w:val="24"/>
                <w:szCs w:val="24"/>
              </w:rPr>
              <w:t xml:space="preserve">Тема 7. Геномные базы данных и </w:t>
            </w:r>
            <w:proofErr w:type="spellStart"/>
            <w:r w:rsidRPr="00C10661">
              <w:rPr>
                <w:rFonts w:ascii="Times New Roman" w:hAnsi="Times New Roman"/>
                <w:sz w:val="24"/>
                <w:szCs w:val="24"/>
              </w:rPr>
              <w:t>биоинформатика</w:t>
            </w:r>
            <w:proofErr w:type="spellEnd"/>
            <w:r w:rsidRPr="00C10661">
              <w:rPr>
                <w:rFonts w:ascii="Times New Roman" w:hAnsi="Times New Roman"/>
                <w:sz w:val="24"/>
                <w:szCs w:val="24"/>
              </w:rPr>
              <w:t xml:space="preserve"> в генной инженерии.</w:t>
            </w:r>
          </w:p>
        </w:tc>
        <w:tc>
          <w:tcPr>
            <w:tcW w:w="3922" w:type="dxa"/>
          </w:tcPr>
          <w:p w:rsidR="00CE024D" w:rsidRDefault="00CE024D" w:rsidP="00CE024D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Составление конспекта.</w:t>
            </w:r>
          </w:p>
          <w:p w:rsidR="00A41878" w:rsidRPr="00CE024D" w:rsidRDefault="00CE024D" w:rsidP="00A41878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</w:tc>
      </w:tr>
    </w:tbl>
    <w:p w:rsidR="00A41878" w:rsidRPr="00C10661" w:rsidRDefault="00A41878" w:rsidP="00A41878">
      <w:pPr>
        <w:ind w:left="780"/>
        <w:rPr>
          <w:b/>
          <w:bCs/>
          <w:color w:val="FF0000"/>
        </w:rPr>
      </w:pPr>
    </w:p>
    <w:p w:rsidR="00E013E1" w:rsidRPr="00C10661" w:rsidRDefault="00E013E1" w:rsidP="008E778F">
      <w:pPr>
        <w:rPr>
          <w:b/>
          <w:bCs/>
        </w:rPr>
      </w:pPr>
    </w:p>
    <w:p w:rsidR="00E013E1" w:rsidRPr="00C10661" w:rsidRDefault="00E013E1" w:rsidP="00FA3EF4">
      <w:pPr>
        <w:jc w:val="both"/>
        <w:rPr>
          <w:b/>
          <w:bCs/>
        </w:rPr>
      </w:pPr>
      <w:r w:rsidRPr="00C10661">
        <w:rPr>
          <w:b/>
          <w:bCs/>
        </w:rPr>
        <w:t xml:space="preserve">6.2. ПРИМЕРЫ ОЦЕНОЧНЫХ СРЕДСТВ </w:t>
      </w:r>
      <w:r w:rsidR="00CE024D">
        <w:rPr>
          <w:b/>
          <w:bCs/>
        </w:rPr>
        <w:t xml:space="preserve">ДЛЯ </w:t>
      </w:r>
      <w:r w:rsidRPr="00C10661">
        <w:rPr>
          <w:b/>
          <w:bCs/>
        </w:rPr>
        <w:t>ТЕКУЩЕГО КОНТРОЛЯ ПО ДИСЦИПЛИНЕ</w:t>
      </w:r>
    </w:p>
    <w:p w:rsidR="00E013E1" w:rsidRPr="00C10661" w:rsidRDefault="00E013E1" w:rsidP="00FA3EF4">
      <w:pPr>
        <w:jc w:val="both"/>
        <w:rPr>
          <w:i/>
          <w:color w:val="FF0000"/>
        </w:rPr>
      </w:pPr>
    </w:p>
    <w:p w:rsidR="00E013E1" w:rsidRPr="00C10661" w:rsidRDefault="00E013E1" w:rsidP="00FA3EF4">
      <w:pPr>
        <w:jc w:val="both"/>
        <w:rPr>
          <w:b/>
          <w:bCs/>
          <w:i/>
        </w:rPr>
      </w:pPr>
      <w:r w:rsidRPr="00C10661">
        <w:rPr>
          <w:b/>
          <w:bCs/>
          <w:i/>
        </w:rPr>
        <w:t>Примеры тестовых заданий.</w:t>
      </w:r>
    </w:p>
    <w:p w:rsidR="00E013E1" w:rsidRPr="00C10661" w:rsidRDefault="00E013E1" w:rsidP="00FA3EF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FA3EF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  <w:lang w:eastAsia="en-US"/>
        </w:rPr>
      </w:pPr>
      <w:r w:rsidRPr="00C10661">
        <w:rPr>
          <w:b/>
          <w:szCs w:val="20"/>
          <w:lang w:eastAsia="en-US"/>
        </w:rPr>
        <w:t>Темы 1-3.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1. На каком объекте были поставлены классические эксперименты по изучению наследования морфологических признаков </w:t>
      </w:r>
      <w:proofErr w:type="spellStart"/>
      <w:r w:rsidRPr="00C10661">
        <w:rPr>
          <w:szCs w:val="20"/>
          <w:lang w:eastAsia="en-US"/>
        </w:rPr>
        <w:t>Грегором</w:t>
      </w:r>
      <w:proofErr w:type="spellEnd"/>
      <w:r w:rsidRPr="00C10661">
        <w:rPr>
          <w:szCs w:val="20"/>
          <w:lang w:eastAsia="en-US"/>
        </w:rPr>
        <w:t xml:space="preserve"> Менделем.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Курица </w:t>
      </w:r>
    </w:p>
    <w:p w:rsidR="00E013E1" w:rsidRPr="00C10661" w:rsidRDefault="00E013E1" w:rsidP="00F36269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Горох.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3. Плодовая мушка.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4. Могильный червь.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2. Кем была предложена модель Двойной </w:t>
      </w:r>
      <w:proofErr w:type="spellStart"/>
      <w:r w:rsidRPr="00C10661">
        <w:rPr>
          <w:szCs w:val="20"/>
          <w:lang w:eastAsia="en-US"/>
        </w:rPr>
        <w:t>Спитали</w:t>
      </w:r>
      <w:proofErr w:type="spellEnd"/>
      <w:r w:rsidRPr="00C10661">
        <w:rPr>
          <w:szCs w:val="20"/>
          <w:lang w:eastAsia="en-US"/>
        </w:rPr>
        <w:t xml:space="preserve"> ДНК?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Г. Менделем. </w:t>
      </w:r>
    </w:p>
    <w:p w:rsidR="00E013E1" w:rsidRPr="00C10661" w:rsidRDefault="00E013E1" w:rsidP="00F36269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Т. Морганом</w:t>
      </w:r>
    </w:p>
    <w:p w:rsidR="00E013E1" w:rsidRPr="00C10661" w:rsidRDefault="00E013E1" w:rsidP="00F36269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Дж. Уотсоном и Ф. Криком.</w:t>
      </w:r>
    </w:p>
    <w:p w:rsidR="00E013E1" w:rsidRPr="00C10661" w:rsidRDefault="00E013E1" w:rsidP="00F36269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lastRenderedPageBreak/>
        <w:t xml:space="preserve">Я. </w:t>
      </w:r>
      <w:proofErr w:type="spellStart"/>
      <w:r w:rsidRPr="00C10661">
        <w:rPr>
          <w:szCs w:val="20"/>
          <w:lang w:eastAsia="en-US"/>
        </w:rPr>
        <w:t>Вильмутом</w:t>
      </w:r>
      <w:proofErr w:type="spellEnd"/>
      <w:r w:rsidRPr="00C10661">
        <w:rPr>
          <w:szCs w:val="20"/>
          <w:lang w:eastAsia="en-US"/>
        </w:rPr>
        <w:t xml:space="preserve">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3. Что такое </w:t>
      </w:r>
      <w:proofErr w:type="spellStart"/>
      <w:r w:rsidRPr="00C10661">
        <w:rPr>
          <w:szCs w:val="20"/>
          <w:lang w:eastAsia="en-US"/>
        </w:rPr>
        <w:t>секвенирование</w:t>
      </w:r>
      <w:proofErr w:type="spellEnd"/>
      <w:r w:rsidRPr="00C10661">
        <w:rPr>
          <w:szCs w:val="20"/>
          <w:lang w:eastAsia="en-US"/>
        </w:rPr>
        <w:t xml:space="preserve"> ДНК?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Метод определения нуклеотидных последовательностей участка ДНК. </w:t>
      </w:r>
    </w:p>
    <w:p w:rsidR="00E013E1" w:rsidRPr="00C10661" w:rsidRDefault="00E013E1" w:rsidP="00F36269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Метод регуляции экспрессии генов.</w:t>
      </w:r>
    </w:p>
    <w:p w:rsidR="00E013E1" w:rsidRPr="00C10661" w:rsidRDefault="00E013E1" w:rsidP="00F36269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Метод трансформации клеточных культур. </w:t>
      </w:r>
    </w:p>
    <w:p w:rsidR="00E013E1" w:rsidRPr="00C10661" w:rsidRDefault="00E013E1" w:rsidP="00F36269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Метод создания генно-модифицированных растений.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4. Какую основную функцию выполняют ферменты </w:t>
      </w:r>
      <w:proofErr w:type="spellStart"/>
      <w:r w:rsidRPr="00C10661">
        <w:rPr>
          <w:szCs w:val="20"/>
          <w:lang w:eastAsia="en-US"/>
        </w:rPr>
        <w:t>рестриктазы</w:t>
      </w:r>
      <w:proofErr w:type="spellEnd"/>
      <w:r w:rsidRPr="00C10661">
        <w:rPr>
          <w:szCs w:val="20"/>
          <w:lang w:eastAsia="en-US"/>
        </w:rPr>
        <w:t>.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proofErr w:type="spellStart"/>
      <w:r w:rsidRPr="00C10661">
        <w:rPr>
          <w:szCs w:val="20"/>
          <w:lang w:eastAsia="en-US"/>
        </w:rPr>
        <w:t>Фосфорилирование</w:t>
      </w:r>
      <w:proofErr w:type="spellEnd"/>
      <w:r w:rsidRPr="00C10661">
        <w:rPr>
          <w:szCs w:val="20"/>
          <w:lang w:eastAsia="en-US"/>
        </w:rPr>
        <w:t xml:space="preserve"> белков.</w:t>
      </w:r>
    </w:p>
    <w:p w:rsidR="00E013E1" w:rsidRPr="00C10661" w:rsidRDefault="00E013E1" w:rsidP="00F36269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proofErr w:type="spellStart"/>
      <w:r w:rsidRPr="00C10661">
        <w:rPr>
          <w:szCs w:val="20"/>
          <w:lang w:eastAsia="en-US"/>
        </w:rPr>
        <w:t>Дефосфорилирование</w:t>
      </w:r>
      <w:proofErr w:type="spellEnd"/>
      <w:r w:rsidRPr="00C10661">
        <w:rPr>
          <w:szCs w:val="20"/>
          <w:lang w:eastAsia="en-US"/>
        </w:rPr>
        <w:t xml:space="preserve"> белков.</w:t>
      </w:r>
    </w:p>
    <w:p w:rsidR="00E013E1" w:rsidRPr="00C10661" w:rsidRDefault="00E013E1" w:rsidP="00F36269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Амплификация участков ДНК.</w:t>
      </w:r>
    </w:p>
    <w:p w:rsidR="00E013E1" w:rsidRPr="00C10661" w:rsidRDefault="00E013E1" w:rsidP="00F36269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Внесение разрезов в молекулу ДНК в специфических сайтах.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5. Каким образом используется фермент </w:t>
      </w:r>
      <w:r w:rsidRPr="00C10661">
        <w:rPr>
          <w:szCs w:val="20"/>
          <w:lang w:val="en-US" w:eastAsia="en-US"/>
        </w:rPr>
        <w:t>T</w:t>
      </w:r>
      <w:r w:rsidRPr="00C10661">
        <w:rPr>
          <w:szCs w:val="20"/>
          <w:lang w:eastAsia="en-US"/>
        </w:rPr>
        <w:t xml:space="preserve">4 </w:t>
      </w:r>
      <w:proofErr w:type="spellStart"/>
      <w:r w:rsidRPr="00C10661">
        <w:rPr>
          <w:szCs w:val="20"/>
          <w:lang w:eastAsia="en-US"/>
        </w:rPr>
        <w:t>лигаза</w:t>
      </w:r>
      <w:proofErr w:type="spellEnd"/>
      <w:r w:rsidRPr="00C10661">
        <w:rPr>
          <w:szCs w:val="20"/>
          <w:lang w:eastAsia="en-US"/>
        </w:rPr>
        <w:t xml:space="preserve"> в молекулярном клонировании?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Для </w:t>
      </w:r>
      <w:proofErr w:type="spellStart"/>
      <w:r w:rsidRPr="00C10661">
        <w:rPr>
          <w:szCs w:val="20"/>
          <w:lang w:eastAsia="en-US"/>
        </w:rPr>
        <w:t>фосфорилирования</w:t>
      </w:r>
      <w:proofErr w:type="spellEnd"/>
      <w:r w:rsidRPr="00C10661">
        <w:rPr>
          <w:szCs w:val="20"/>
          <w:lang w:eastAsia="en-US"/>
        </w:rPr>
        <w:t xml:space="preserve"> РНК. </w:t>
      </w:r>
    </w:p>
    <w:p w:rsidR="00E013E1" w:rsidRPr="00C10661" w:rsidRDefault="00E013E1" w:rsidP="00F36269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Для осуществления ПЦР</w:t>
      </w:r>
    </w:p>
    <w:p w:rsidR="00E013E1" w:rsidRPr="00C10661" w:rsidRDefault="00E013E1" w:rsidP="00F36269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Для сшивания нитей ДНК.</w:t>
      </w:r>
    </w:p>
    <w:p w:rsidR="00E013E1" w:rsidRPr="00C10661" w:rsidRDefault="00E013E1" w:rsidP="00F36269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Для осуществления реакции обратной транскрипции.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6.  Что такое транскрипция?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Процесс </w:t>
      </w:r>
      <w:proofErr w:type="spellStart"/>
      <w:r w:rsidRPr="00C10661">
        <w:rPr>
          <w:szCs w:val="20"/>
          <w:lang w:eastAsia="en-US"/>
        </w:rPr>
        <w:t>метилирования</w:t>
      </w:r>
      <w:proofErr w:type="spellEnd"/>
      <w:r w:rsidRPr="00C10661">
        <w:rPr>
          <w:szCs w:val="20"/>
          <w:lang w:eastAsia="en-US"/>
        </w:rPr>
        <w:t xml:space="preserve"> ДНК.</w:t>
      </w:r>
    </w:p>
    <w:p w:rsidR="00E013E1" w:rsidRPr="00C10661" w:rsidRDefault="00E013E1" w:rsidP="00F36269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 Процесс </w:t>
      </w:r>
      <w:proofErr w:type="spellStart"/>
      <w:r w:rsidRPr="00C10661">
        <w:rPr>
          <w:szCs w:val="20"/>
          <w:lang w:eastAsia="en-US"/>
        </w:rPr>
        <w:t>ацетилирования</w:t>
      </w:r>
      <w:proofErr w:type="spellEnd"/>
      <w:r w:rsidRPr="00C10661">
        <w:rPr>
          <w:szCs w:val="20"/>
          <w:lang w:eastAsia="en-US"/>
        </w:rPr>
        <w:t xml:space="preserve"> белковых молекул.</w:t>
      </w:r>
    </w:p>
    <w:p w:rsidR="00E013E1" w:rsidRPr="00C10661" w:rsidRDefault="00E013E1" w:rsidP="00F36269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Процесс синтеза </w:t>
      </w:r>
      <w:proofErr w:type="spellStart"/>
      <w:r w:rsidRPr="00C10661">
        <w:rPr>
          <w:szCs w:val="20"/>
          <w:lang w:eastAsia="en-US"/>
        </w:rPr>
        <w:t>мРНК</w:t>
      </w:r>
      <w:proofErr w:type="spellEnd"/>
      <w:r w:rsidRPr="00C10661">
        <w:rPr>
          <w:szCs w:val="20"/>
          <w:lang w:eastAsia="en-US"/>
        </w:rPr>
        <w:t xml:space="preserve"> на основе ДНК.</w:t>
      </w:r>
    </w:p>
    <w:p w:rsidR="00E013E1" w:rsidRPr="00C10661" w:rsidRDefault="00E013E1" w:rsidP="00F36269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Заражение клетки вирусом.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Вопрос 7. Что такое трансляция?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Процесс синтеза белка, в котом принимают участие </w:t>
      </w:r>
      <w:proofErr w:type="spellStart"/>
      <w:r w:rsidRPr="00C10661">
        <w:rPr>
          <w:szCs w:val="20"/>
          <w:lang w:eastAsia="en-US"/>
        </w:rPr>
        <w:t>мРНК</w:t>
      </w:r>
      <w:proofErr w:type="spellEnd"/>
      <w:r w:rsidRPr="00C10661">
        <w:rPr>
          <w:szCs w:val="20"/>
          <w:lang w:eastAsia="en-US"/>
        </w:rPr>
        <w:t xml:space="preserve"> и рибосомы. </w:t>
      </w:r>
    </w:p>
    <w:p w:rsidR="00E013E1" w:rsidRPr="00C10661" w:rsidRDefault="00E013E1" w:rsidP="00F36269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Процесс удвоения ДНК.</w:t>
      </w:r>
    </w:p>
    <w:p w:rsidR="00E013E1" w:rsidRPr="00C10661" w:rsidRDefault="00E013E1" w:rsidP="00F36269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Процесс </w:t>
      </w:r>
      <w:proofErr w:type="spellStart"/>
      <w:r w:rsidRPr="00C10661">
        <w:rPr>
          <w:szCs w:val="20"/>
          <w:lang w:eastAsia="en-US"/>
        </w:rPr>
        <w:t>метилирования</w:t>
      </w:r>
      <w:proofErr w:type="spellEnd"/>
      <w:r w:rsidRPr="00C10661">
        <w:rPr>
          <w:szCs w:val="20"/>
          <w:lang w:eastAsia="en-US"/>
        </w:rPr>
        <w:t xml:space="preserve"> ДНК.</w:t>
      </w:r>
    </w:p>
    <w:p w:rsidR="00E013E1" w:rsidRPr="00C10661" w:rsidRDefault="00E013E1" w:rsidP="00F36269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 Процесс </w:t>
      </w:r>
      <w:proofErr w:type="spellStart"/>
      <w:r w:rsidRPr="00C10661">
        <w:rPr>
          <w:szCs w:val="20"/>
          <w:lang w:eastAsia="en-US"/>
        </w:rPr>
        <w:t>ацетилирования</w:t>
      </w:r>
      <w:proofErr w:type="spellEnd"/>
      <w:r w:rsidRPr="00C10661">
        <w:rPr>
          <w:szCs w:val="20"/>
          <w:lang w:eastAsia="en-US"/>
        </w:rPr>
        <w:t xml:space="preserve"> белковых молекул.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  <w:lang w:eastAsia="en-US"/>
        </w:rPr>
      </w:pPr>
      <w:r w:rsidRPr="00C10661">
        <w:rPr>
          <w:b/>
          <w:szCs w:val="20"/>
          <w:lang w:eastAsia="en-US"/>
        </w:rPr>
        <w:t>Темы 4-6.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val="en-US" w:eastAsia="en-US"/>
        </w:rPr>
      </w:pPr>
      <w:r w:rsidRPr="00C10661">
        <w:rPr>
          <w:szCs w:val="20"/>
          <w:lang w:eastAsia="en-US"/>
        </w:rPr>
        <w:t xml:space="preserve">Вопрос 1. Что такое </w:t>
      </w:r>
      <w:proofErr w:type="spellStart"/>
      <w:r w:rsidRPr="00C10661">
        <w:rPr>
          <w:szCs w:val="20"/>
          <w:lang w:eastAsia="en-US"/>
        </w:rPr>
        <w:t>плазмида</w:t>
      </w:r>
      <w:proofErr w:type="spellEnd"/>
      <w:r w:rsidRPr="00C10661">
        <w:rPr>
          <w:szCs w:val="20"/>
          <w:lang w:eastAsia="en-US"/>
        </w:rPr>
        <w:t xml:space="preserve">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Участок хромосомы эукариот.</w:t>
      </w:r>
    </w:p>
    <w:p w:rsidR="00E013E1" w:rsidRPr="00C10661" w:rsidRDefault="00E013E1" w:rsidP="00F36269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lastRenderedPageBreak/>
        <w:t xml:space="preserve">Небольшая кольцевая молекула ДНК, способная к репликации в бактериальных клетках. </w:t>
      </w:r>
    </w:p>
    <w:p w:rsidR="00E013E1" w:rsidRPr="00C10661" w:rsidRDefault="00E013E1" w:rsidP="00F36269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Возбудитель малярии. </w:t>
      </w:r>
    </w:p>
    <w:p w:rsidR="00E013E1" w:rsidRPr="00C10661" w:rsidRDefault="00E013E1" w:rsidP="00F36269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Фермент, модифицирующий ДНК.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2. Что такое Полимеразная Цепная Реакция?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Реакция, в ходе которой происходит </w:t>
      </w:r>
      <w:proofErr w:type="spellStart"/>
      <w:r w:rsidRPr="00C10661">
        <w:rPr>
          <w:szCs w:val="20"/>
          <w:lang w:eastAsia="en-US"/>
        </w:rPr>
        <w:t>ацетилирование</w:t>
      </w:r>
      <w:proofErr w:type="spellEnd"/>
      <w:r w:rsidRPr="00C10661">
        <w:rPr>
          <w:szCs w:val="20"/>
          <w:lang w:eastAsia="en-US"/>
        </w:rPr>
        <w:t xml:space="preserve"> белков</w:t>
      </w:r>
    </w:p>
    <w:p w:rsidR="00E013E1" w:rsidRPr="00C10661" w:rsidRDefault="00E013E1" w:rsidP="00F36269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Реакция, в ходе которой происходит амплификация определенного участка ДНК. </w:t>
      </w:r>
    </w:p>
    <w:p w:rsidR="00E013E1" w:rsidRPr="00C10661" w:rsidRDefault="00E013E1" w:rsidP="00F36269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Реакция, в ходе которой происходит </w:t>
      </w:r>
      <w:proofErr w:type="spellStart"/>
      <w:r w:rsidRPr="00C10661">
        <w:rPr>
          <w:szCs w:val="20"/>
          <w:lang w:eastAsia="en-US"/>
        </w:rPr>
        <w:t>фосфорилирование</w:t>
      </w:r>
      <w:proofErr w:type="spellEnd"/>
      <w:r w:rsidRPr="00C10661">
        <w:rPr>
          <w:szCs w:val="20"/>
          <w:lang w:eastAsia="en-US"/>
        </w:rPr>
        <w:t xml:space="preserve"> РНК.</w:t>
      </w:r>
    </w:p>
    <w:p w:rsidR="00E013E1" w:rsidRPr="00C10661" w:rsidRDefault="00E013E1" w:rsidP="00F36269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Реакция, в ходе которой синтезируется АТФ.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3.  Каким образом в молекулярно-биологических исследованиях используется </w:t>
      </w:r>
      <w:proofErr w:type="spellStart"/>
      <w:r w:rsidRPr="00C10661">
        <w:rPr>
          <w:szCs w:val="20"/>
          <w:lang w:val="en-US" w:eastAsia="en-US"/>
        </w:rPr>
        <w:t>Taq</w:t>
      </w:r>
      <w:proofErr w:type="spellEnd"/>
      <w:r w:rsidRPr="00C10661">
        <w:rPr>
          <w:szCs w:val="20"/>
          <w:lang w:eastAsia="en-US"/>
        </w:rPr>
        <w:t xml:space="preserve">-полимераза?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1. В Полимеразной Цепной Реакции.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2. Для лизиса бактериальных клеток.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3. Для разрушения оболочек растительных клеток.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4. В реакции </w:t>
      </w:r>
      <w:proofErr w:type="spellStart"/>
      <w:r w:rsidRPr="00C10661">
        <w:rPr>
          <w:szCs w:val="20"/>
          <w:lang w:eastAsia="en-US"/>
        </w:rPr>
        <w:t>фосфорилирования</w:t>
      </w:r>
      <w:proofErr w:type="spellEnd"/>
      <w:r w:rsidRPr="00C10661">
        <w:rPr>
          <w:szCs w:val="20"/>
          <w:lang w:eastAsia="en-US"/>
        </w:rPr>
        <w:t xml:space="preserve"> белков.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4 . Что такое </w:t>
      </w:r>
      <w:proofErr w:type="spellStart"/>
      <w:r w:rsidRPr="00C10661">
        <w:rPr>
          <w:szCs w:val="20"/>
          <w:lang w:eastAsia="en-US"/>
        </w:rPr>
        <w:t>праймер</w:t>
      </w:r>
      <w:proofErr w:type="spellEnd"/>
      <w:r w:rsidRPr="00C10661">
        <w:rPr>
          <w:szCs w:val="20"/>
          <w:lang w:eastAsia="en-US"/>
        </w:rPr>
        <w:t>?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Фермент, </w:t>
      </w:r>
      <w:proofErr w:type="spellStart"/>
      <w:r w:rsidRPr="00C10661">
        <w:rPr>
          <w:szCs w:val="20"/>
          <w:lang w:eastAsia="en-US"/>
        </w:rPr>
        <w:t>метилирующий</w:t>
      </w:r>
      <w:proofErr w:type="spellEnd"/>
      <w:r w:rsidRPr="00C10661">
        <w:rPr>
          <w:szCs w:val="20"/>
          <w:lang w:eastAsia="en-US"/>
        </w:rPr>
        <w:t xml:space="preserve"> ДНК. </w:t>
      </w:r>
    </w:p>
    <w:p w:rsidR="00E013E1" w:rsidRPr="00C10661" w:rsidRDefault="00E013E1" w:rsidP="00F36269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proofErr w:type="spellStart"/>
      <w:r w:rsidRPr="00C10661">
        <w:rPr>
          <w:szCs w:val="20"/>
          <w:lang w:eastAsia="en-US"/>
        </w:rPr>
        <w:t>Олигонуклетид</w:t>
      </w:r>
      <w:proofErr w:type="spellEnd"/>
      <w:r w:rsidRPr="00C10661">
        <w:rPr>
          <w:szCs w:val="20"/>
          <w:lang w:eastAsia="en-US"/>
        </w:rPr>
        <w:t xml:space="preserve">, </w:t>
      </w:r>
      <w:proofErr w:type="spellStart"/>
      <w:r w:rsidRPr="00C10661">
        <w:rPr>
          <w:szCs w:val="20"/>
          <w:lang w:eastAsia="en-US"/>
        </w:rPr>
        <w:t>комплиментарный</w:t>
      </w:r>
      <w:proofErr w:type="spellEnd"/>
      <w:r w:rsidRPr="00C10661">
        <w:rPr>
          <w:szCs w:val="20"/>
          <w:lang w:eastAsia="en-US"/>
        </w:rPr>
        <w:t xml:space="preserve"> определенному участку ДНК</w:t>
      </w:r>
    </w:p>
    <w:p w:rsidR="00E013E1" w:rsidRPr="00C10661" w:rsidRDefault="00E013E1" w:rsidP="00F36269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Название буфера, используемого для ДНК гель-электрофореза. </w:t>
      </w:r>
    </w:p>
    <w:p w:rsidR="00E013E1" w:rsidRPr="00C10661" w:rsidRDefault="00E013E1" w:rsidP="00F36269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Фермент, </w:t>
      </w:r>
      <w:proofErr w:type="spellStart"/>
      <w:r w:rsidRPr="00C10661">
        <w:rPr>
          <w:szCs w:val="20"/>
          <w:lang w:eastAsia="en-US"/>
        </w:rPr>
        <w:t>фосфорилирющий</w:t>
      </w:r>
      <w:proofErr w:type="spellEnd"/>
      <w:r w:rsidRPr="00C10661">
        <w:rPr>
          <w:szCs w:val="20"/>
          <w:lang w:eastAsia="en-US"/>
        </w:rPr>
        <w:t xml:space="preserve"> белки.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5. Для чего </w:t>
      </w:r>
      <w:proofErr w:type="spellStart"/>
      <w:r w:rsidRPr="00C10661">
        <w:rPr>
          <w:szCs w:val="20"/>
          <w:lang w:eastAsia="en-US"/>
        </w:rPr>
        <w:t>небходимы</w:t>
      </w:r>
      <w:proofErr w:type="spellEnd"/>
      <w:r w:rsidRPr="00C10661">
        <w:rPr>
          <w:szCs w:val="20"/>
          <w:lang w:eastAsia="en-US"/>
        </w:rPr>
        <w:t xml:space="preserve"> ионы </w:t>
      </w:r>
      <w:r w:rsidRPr="00C10661">
        <w:rPr>
          <w:szCs w:val="20"/>
          <w:lang w:val="en-US" w:eastAsia="en-US"/>
        </w:rPr>
        <w:t>Mg</w:t>
      </w:r>
      <w:r w:rsidRPr="00C10661">
        <w:rPr>
          <w:szCs w:val="20"/>
          <w:lang w:eastAsia="en-US"/>
        </w:rPr>
        <w:t xml:space="preserve">2+ в реакционной смеси для проведения ПЦР?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Для энергетического </w:t>
      </w:r>
      <w:proofErr w:type="spellStart"/>
      <w:r w:rsidRPr="00C10661">
        <w:rPr>
          <w:szCs w:val="20"/>
          <w:lang w:eastAsia="en-US"/>
        </w:rPr>
        <w:t>балланса</w:t>
      </w:r>
      <w:proofErr w:type="spellEnd"/>
      <w:r w:rsidRPr="00C10661">
        <w:rPr>
          <w:szCs w:val="20"/>
          <w:lang w:eastAsia="en-US"/>
        </w:rPr>
        <w:t>.</w:t>
      </w:r>
    </w:p>
    <w:p w:rsidR="00E013E1" w:rsidRPr="00C10661" w:rsidRDefault="00E013E1" w:rsidP="00F36269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Для работы </w:t>
      </w:r>
      <w:proofErr w:type="spellStart"/>
      <w:r w:rsidRPr="00C10661">
        <w:rPr>
          <w:szCs w:val="20"/>
          <w:lang w:val="en-US" w:eastAsia="en-US"/>
        </w:rPr>
        <w:t>Taq</w:t>
      </w:r>
      <w:proofErr w:type="spellEnd"/>
      <w:r w:rsidRPr="00C10661">
        <w:rPr>
          <w:szCs w:val="20"/>
          <w:lang w:eastAsia="en-US"/>
        </w:rPr>
        <w:t xml:space="preserve">-полимеразы. </w:t>
      </w:r>
    </w:p>
    <w:p w:rsidR="00E013E1" w:rsidRPr="00C10661" w:rsidRDefault="00E013E1" w:rsidP="00F36269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Для нагревания реакционной смеси.</w:t>
      </w:r>
    </w:p>
    <w:p w:rsidR="00E013E1" w:rsidRPr="00C10661" w:rsidRDefault="00E013E1" w:rsidP="00F36269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Для </w:t>
      </w:r>
      <w:proofErr w:type="spellStart"/>
      <w:r w:rsidRPr="00C10661">
        <w:rPr>
          <w:szCs w:val="20"/>
          <w:lang w:eastAsia="en-US"/>
        </w:rPr>
        <w:t>ацетилирования</w:t>
      </w:r>
      <w:proofErr w:type="spellEnd"/>
      <w:r w:rsidRPr="00C10661">
        <w:rPr>
          <w:szCs w:val="20"/>
          <w:lang w:eastAsia="en-US"/>
        </w:rPr>
        <w:t xml:space="preserve"> белков.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6. Что такое </w:t>
      </w:r>
      <w:r w:rsidRPr="00C10661">
        <w:rPr>
          <w:i/>
          <w:iCs/>
          <w:lang w:val="en-US"/>
        </w:rPr>
        <w:t>Escherichia</w:t>
      </w:r>
      <w:r w:rsidRPr="00C10661">
        <w:rPr>
          <w:i/>
          <w:iCs/>
        </w:rPr>
        <w:t xml:space="preserve"> </w:t>
      </w:r>
      <w:r w:rsidRPr="00C10661">
        <w:rPr>
          <w:i/>
          <w:iCs/>
          <w:lang w:val="en-US"/>
        </w:rPr>
        <w:t>coli</w:t>
      </w:r>
      <w:r w:rsidRPr="00C10661">
        <w:rPr>
          <w:i/>
          <w:iCs/>
        </w:rPr>
        <w:t xml:space="preserve">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iCs/>
        </w:rPr>
        <w:t xml:space="preserve">Плодовая мушка. </w:t>
      </w:r>
    </w:p>
    <w:p w:rsidR="00E013E1" w:rsidRPr="00C10661" w:rsidRDefault="00E013E1" w:rsidP="00F36269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Бактерия кишечная палочка. </w:t>
      </w:r>
    </w:p>
    <w:p w:rsidR="00E013E1" w:rsidRPr="00C10661" w:rsidRDefault="00E013E1" w:rsidP="00F36269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>Могильный червь.</w:t>
      </w:r>
    </w:p>
    <w:p w:rsidR="00E013E1" w:rsidRPr="00C10661" w:rsidRDefault="00E013E1" w:rsidP="00F36269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Растение из семейства крестоцветных.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Вопрос 7. Для чего применяют </w:t>
      </w:r>
      <w:proofErr w:type="spellStart"/>
      <w:r w:rsidRPr="00C10661">
        <w:rPr>
          <w:szCs w:val="20"/>
          <w:lang w:eastAsia="en-US"/>
        </w:rPr>
        <w:t>автоклавирование</w:t>
      </w:r>
      <w:proofErr w:type="spellEnd"/>
      <w:r w:rsidRPr="00C10661">
        <w:rPr>
          <w:szCs w:val="20"/>
          <w:lang w:eastAsia="en-US"/>
        </w:rPr>
        <w:t xml:space="preserve"> сред?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Варианты ответов: </w:t>
      </w:r>
    </w:p>
    <w:p w:rsidR="00E013E1" w:rsidRPr="00C10661" w:rsidRDefault="00E013E1" w:rsidP="00F36269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lastRenderedPageBreak/>
        <w:t>Для стерилизации.</w:t>
      </w:r>
    </w:p>
    <w:p w:rsidR="00E013E1" w:rsidRPr="00C10661" w:rsidRDefault="00E013E1" w:rsidP="00F36269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Для насыщения среды ионами </w:t>
      </w:r>
      <w:r w:rsidRPr="00C10661">
        <w:rPr>
          <w:szCs w:val="20"/>
          <w:lang w:val="en-US" w:eastAsia="en-US"/>
        </w:rPr>
        <w:t>Ca</w:t>
      </w:r>
      <w:r w:rsidRPr="00C10661">
        <w:rPr>
          <w:szCs w:val="20"/>
          <w:lang w:eastAsia="en-US"/>
        </w:rPr>
        <w:t>2+.</w:t>
      </w:r>
    </w:p>
    <w:p w:rsidR="00E013E1" w:rsidRPr="00C10661" w:rsidRDefault="00E013E1" w:rsidP="00F36269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Для </w:t>
      </w:r>
      <w:proofErr w:type="spellStart"/>
      <w:r w:rsidRPr="00C10661">
        <w:rPr>
          <w:szCs w:val="20"/>
          <w:lang w:eastAsia="en-US"/>
        </w:rPr>
        <w:t>фосфорилирования</w:t>
      </w:r>
      <w:proofErr w:type="spellEnd"/>
      <w:r w:rsidRPr="00C10661">
        <w:rPr>
          <w:szCs w:val="20"/>
          <w:lang w:eastAsia="en-US"/>
        </w:rPr>
        <w:t xml:space="preserve"> белков, входящих в состав среды.</w:t>
      </w:r>
    </w:p>
    <w:p w:rsidR="00E013E1" w:rsidRPr="00C10661" w:rsidRDefault="00E013E1" w:rsidP="00F36269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C10661">
        <w:rPr>
          <w:szCs w:val="20"/>
          <w:lang w:eastAsia="en-US"/>
        </w:rPr>
        <w:t xml:space="preserve">Для синтеза АТФ. </w:t>
      </w:r>
    </w:p>
    <w:p w:rsidR="00E013E1" w:rsidRPr="00C10661" w:rsidRDefault="00E013E1" w:rsidP="008E778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0"/>
          <w:lang w:eastAsia="en-US"/>
        </w:rPr>
      </w:pPr>
    </w:p>
    <w:p w:rsidR="00E013E1" w:rsidRPr="00C10661" w:rsidRDefault="00E013E1" w:rsidP="0028500D">
      <w:pPr>
        <w:jc w:val="both"/>
        <w:rPr>
          <w:b/>
          <w:bCs/>
          <w:i/>
        </w:rPr>
      </w:pPr>
    </w:p>
    <w:p w:rsidR="00E013E1" w:rsidRPr="00C10661" w:rsidRDefault="00E013E1" w:rsidP="0028500D">
      <w:pPr>
        <w:jc w:val="both"/>
        <w:rPr>
          <w:b/>
          <w:bCs/>
          <w:i/>
        </w:rPr>
      </w:pPr>
      <w:r w:rsidRPr="00C10661">
        <w:rPr>
          <w:b/>
          <w:bCs/>
          <w:i/>
        </w:rPr>
        <w:t xml:space="preserve">Задания для </w:t>
      </w:r>
      <w:r w:rsidR="007339AE">
        <w:rPr>
          <w:b/>
          <w:bCs/>
          <w:i/>
        </w:rPr>
        <w:t>лабораторных занятий</w:t>
      </w:r>
      <w:r w:rsidRPr="00C10661">
        <w:rPr>
          <w:b/>
          <w:bCs/>
          <w:i/>
        </w:rPr>
        <w:t>.</w:t>
      </w:r>
    </w:p>
    <w:p w:rsidR="00E013E1" w:rsidRPr="00C10661" w:rsidRDefault="00E013E1" w:rsidP="008E778F">
      <w:pPr>
        <w:jc w:val="both"/>
        <w:rPr>
          <w:b/>
          <w:color w:val="000000"/>
        </w:rPr>
      </w:pPr>
      <w:r w:rsidRPr="00C10661">
        <w:rPr>
          <w:b/>
        </w:rPr>
        <w:t>Лабораторная 1. Изучение особенностей строения и экспрессии генов с помощью инструментария</w:t>
      </w:r>
      <w:r w:rsidRPr="00C10661">
        <w:rPr>
          <w:b/>
          <w:color w:val="000000"/>
        </w:rPr>
        <w:t xml:space="preserve"> </w:t>
      </w:r>
      <w:proofErr w:type="spellStart"/>
      <w:r w:rsidRPr="00C10661">
        <w:rPr>
          <w:b/>
          <w:color w:val="000000"/>
          <w:lang w:val="en-US"/>
        </w:rPr>
        <w:t>Ensembl</w:t>
      </w:r>
      <w:proofErr w:type="spellEnd"/>
      <w:r w:rsidRPr="00C10661">
        <w:rPr>
          <w:b/>
          <w:color w:val="000000"/>
        </w:rPr>
        <w:t>.</w:t>
      </w:r>
    </w:p>
    <w:p w:rsidR="00E013E1" w:rsidRPr="00C10661" w:rsidRDefault="00E013E1" w:rsidP="008E778F">
      <w:pPr>
        <w:jc w:val="both"/>
        <w:rPr>
          <w:color w:val="000000"/>
        </w:rPr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1. Пользуясь инструментарием </w:t>
      </w:r>
      <w:proofErr w:type="spellStart"/>
      <w:r w:rsidRPr="00C10661">
        <w:rPr>
          <w:color w:val="000000"/>
          <w:lang w:val="en-US"/>
        </w:rPr>
        <w:t>Ensembl</w:t>
      </w:r>
      <w:proofErr w:type="spellEnd"/>
      <w:r w:rsidRPr="00C10661">
        <w:rPr>
          <w:color w:val="000000"/>
        </w:rPr>
        <w:t xml:space="preserve">, </w:t>
      </w:r>
      <w:proofErr w:type="spellStart"/>
      <w:r w:rsidRPr="00C10661">
        <w:rPr>
          <w:color w:val="000000"/>
        </w:rPr>
        <w:t>задайти</w:t>
      </w:r>
      <w:proofErr w:type="spellEnd"/>
      <w:r w:rsidRPr="00C10661">
        <w:rPr>
          <w:color w:val="000000"/>
        </w:rPr>
        <w:t xml:space="preserve"> параметры для поиска информации по </w:t>
      </w:r>
      <w:proofErr w:type="spellStart"/>
      <w:r w:rsidRPr="00C10661">
        <w:rPr>
          <w:color w:val="000000"/>
        </w:rPr>
        <w:t>названнному</w:t>
      </w:r>
      <w:proofErr w:type="spellEnd"/>
      <w:r w:rsidRPr="00C10661">
        <w:rPr>
          <w:color w:val="000000"/>
        </w:rPr>
        <w:t xml:space="preserve"> преподавателем гену.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2. Представьте информацию по размеру данного гена и его положению в геноме.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3. Представьте информацию о кодирующих и </w:t>
      </w:r>
      <w:proofErr w:type="spellStart"/>
      <w:r w:rsidRPr="00C10661">
        <w:rPr>
          <w:color w:val="000000"/>
        </w:rPr>
        <w:t>некодирующих</w:t>
      </w:r>
      <w:proofErr w:type="spellEnd"/>
      <w:r w:rsidRPr="00C10661">
        <w:rPr>
          <w:color w:val="000000"/>
        </w:rPr>
        <w:t xml:space="preserve"> последовательностях в структуре данного гена.</w:t>
      </w:r>
    </w:p>
    <w:p w:rsidR="00E013E1" w:rsidRPr="00C10661" w:rsidRDefault="00E013E1" w:rsidP="008E778F">
      <w:pPr>
        <w:jc w:val="both"/>
        <w:rPr>
          <w:color w:val="000000"/>
        </w:rPr>
      </w:pPr>
    </w:p>
    <w:p w:rsidR="00E013E1" w:rsidRPr="00C10661" w:rsidRDefault="00E013E1" w:rsidP="008E778F">
      <w:pPr>
        <w:pStyle w:val="a5"/>
        <w:rPr>
          <w:b/>
        </w:rPr>
      </w:pPr>
      <w:r w:rsidRPr="00C10661">
        <w:rPr>
          <w:b/>
        </w:rPr>
        <w:t>Лабораторная 2. Выделение геномной ДНК.</w:t>
      </w:r>
    </w:p>
    <w:p w:rsidR="00E013E1" w:rsidRPr="00C10661" w:rsidRDefault="00E013E1" w:rsidP="008E778F">
      <w:pPr>
        <w:pStyle w:val="a5"/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1. Расскажите о принципах работы кита для выделения ДНК компании </w:t>
      </w:r>
      <w:proofErr w:type="spellStart"/>
      <w:r w:rsidRPr="00C10661">
        <w:rPr>
          <w:color w:val="000000"/>
          <w:lang w:val="en-US"/>
        </w:rPr>
        <w:t>Fermentas</w:t>
      </w:r>
      <w:proofErr w:type="spellEnd"/>
      <w:r w:rsidRPr="00C10661">
        <w:rPr>
          <w:color w:val="000000"/>
        </w:rPr>
        <w:t xml:space="preserve">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2. Подготовьте лабораторное оборудование к работе.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3. Выделите геномную ДНК </w:t>
      </w:r>
      <w:proofErr w:type="spellStart"/>
      <w:r w:rsidRPr="00C10661">
        <w:rPr>
          <w:color w:val="000000"/>
        </w:rPr>
        <w:t>изобразца</w:t>
      </w:r>
      <w:proofErr w:type="spellEnd"/>
      <w:r w:rsidRPr="00C10661">
        <w:rPr>
          <w:color w:val="000000"/>
        </w:rPr>
        <w:t xml:space="preserve"> с помощью кита компании </w:t>
      </w:r>
      <w:proofErr w:type="spellStart"/>
      <w:r w:rsidRPr="00C10661">
        <w:rPr>
          <w:color w:val="000000"/>
          <w:lang w:val="en-US"/>
        </w:rPr>
        <w:t>Fermentas</w:t>
      </w:r>
      <w:proofErr w:type="spellEnd"/>
      <w:r w:rsidRPr="00C10661">
        <w:rPr>
          <w:color w:val="000000"/>
        </w:rPr>
        <w:t>.</w:t>
      </w:r>
    </w:p>
    <w:p w:rsidR="00E013E1" w:rsidRPr="00C10661" w:rsidRDefault="00E013E1" w:rsidP="008E778F">
      <w:pPr>
        <w:pStyle w:val="a5"/>
      </w:pPr>
    </w:p>
    <w:p w:rsidR="00E013E1" w:rsidRPr="00C10661" w:rsidRDefault="00E013E1" w:rsidP="008E778F">
      <w:pPr>
        <w:jc w:val="both"/>
        <w:rPr>
          <w:b/>
        </w:rPr>
      </w:pPr>
      <w:r w:rsidRPr="00C10661">
        <w:rPr>
          <w:b/>
        </w:rPr>
        <w:t xml:space="preserve">Лабораторная 3. Электрофоретическое разделение фрагментов ДНК в </w:t>
      </w:r>
      <w:proofErr w:type="spellStart"/>
      <w:r w:rsidRPr="00C10661">
        <w:rPr>
          <w:b/>
        </w:rPr>
        <w:t>агарозном</w:t>
      </w:r>
      <w:proofErr w:type="spellEnd"/>
      <w:r w:rsidRPr="00C10661">
        <w:rPr>
          <w:b/>
        </w:rPr>
        <w:t xml:space="preserve"> геле.</w:t>
      </w:r>
    </w:p>
    <w:p w:rsidR="00E013E1" w:rsidRPr="00C10661" w:rsidRDefault="00E013E1" w:rsidP="008E778F">
      <w:pPr>
        <w:jc w:val="both"/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1. Приготовьте </w:t>
      </w:r>
      <w:proofErr w:type="spellStart"/>
      <w:r w:rsidRPr="00C10661">
        <w:rPr>
          <w:color w:val="000000"/>
        </w:rPr>
        <w:t>агарозный</w:t>
      </w:r>
      <w:proofErr w:type="spellEnd"/>
      <w:r w:rsidRPr="00C10661">
        <w:rPr>
          <w:color w:val="000000"/>
        </w:rPr>
        <w:t xml:space="preserve"> гель для проведения гель-электрофореза.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2. Проведите гель-электрофорез геномной ДНК.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3. Визуализируйте распределение </w:t>
      </w:r>
      <w:proofErr w:type="spellStart"/>
      <w:r w:rsidRPr="00C10661">
        <w:rPr>
          <w:color w:val="000000"/>
        </w:rPr>
        <w:t>распределение</w:t>
      </w:r>
      <w:proofErr w:type="spellEnd"/>
      <w:r w:rsidRPr="00C10661">
        <w:rPr>
          <w:color w:val="000000"/>
        </w:rPr>
        <w:t xml:space="preserve"> фрагментов ДНК. </w:t>
      </w:r>
    </w:p>
    <w:p w:rsidR="00E013E1" w:rsidRPr="00C10661" w:rsidRDefault="00E013E1" w:rsidP="008E778F">
      <w:pPr>
        <w:jc w:val="both"/>
        <w:rPr>
          <w:b/>
          <w:bCs/>
          <w:i/>
        </w:rPr>
      </w:pPr>
    </w:p>
    <w:p w:rsidR="00E013E1" w:rsidRPr="00C10661" w:rsidRDefault="00E013E1" w:rsidP="008E778F">
      <w:pPr>
        <w:jc w:val="both"/>
        <w:rPr>
          <w:b/>
        </w:rPr>
      </w:pPr>
      <w:r w:rsidRPr="00C10661">
        <w:rPr>
          <w:b/>
        </w:rPr>
        <w:t xml:space="preserve">Лабораторная 4. Изучение работы </w:t>
      </w:r>
      <w:proofErr w:type="spellStart"/>
      <w:r w:rsidRPr="00C10661">
        <w:rPr>
          <w:b/>
        </w:rPr>
        <w:t>рестрицирующих</w:t>
      </w:r>
      <w:proofErr w:type="spellEnd"/>
      <w:r w:rsidRPr="00C10661">
        <w:rPr>
          <w:b/>
        </w:rPr>
        <w:t xml:space="preserve"> </w:t>
      </w:r>
      <w:proofErr w:type="spellStart"/>
      <w:r w:rsidRPr="00C10661">
        <w:rPr>
          <w:b/>
        </w:rPr>
        <w:t>эндонуклеаз</w:t>
      </w:r>
      <w:proofErr w:type="spellEnd"/>
      <w:r w:rsidRPr="00C10661">
        <w:rPr>
          <w:b/>
        </w:rPr>
        <w:t>.</w:t>
      </w:r>
    </w:p>
    <w:p w:rsidR="00E013E1" w:rsidRPr="00C10661" w:rsidRDefault="00E013E1" w:rsidP="008E778F">
      <w:pPr>
        <w:jc w:val="both"/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1. Проанализировав карту </w:t>
      </w:r>
      <w:proofErr w:type="spellStart"/>
      <w:r w:rsidRPr="00C10661">
        <w:rPr>
          <w:color w:val="000000"/>
        </w:rPr>
        <w:t>плазмидного</w:t>
      </w:r>
      <w:proofErr w:type="spellEnd"/>
      <w:r w:rsidRPr="00C10661">
        <w:rPr>
          <w:color w:val="000000"/>
        </w:rPr>
        <w:t xml:space="preserve"> вектора, подберите пару </w:t>
      </w:r>
      <w:proofErr w:type="spellStart"/>
      <w:r w:rsidRPr="00C10661">
        <w:rPr>
          <w:color w:val="000000"/>
        </w:rPr>
        <w:t>рестриктазу</w:t>
      </w:r>
      <w:proofErr w:type="spellEnd"/>
      <w:r w:rsidRPr="00C10661">
        <w:rPr>
          <w:color w:val="000000"/>
        </w:rPr>
        <w:t xml:space="preserve"> для двойного дайджеста.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2. Подберите условия работы </w:t>
      </w:r>
      <w:proofErr w:type="spellStart"/>
      <w:r w:rsidRPr="00C10661">
        <w:rPr>
          <w:color w:val="000000"/>
        </w:rPr>
        <w:t>рестриктаз</w:t>
      </w:r>
      <w:proofErr w:type="spellEnd"/>
      <w:r w:rsidRPr="00C10661">
        <w:rPr>
          <w:color w:val="000000"/>
        </w:rPr>
        <w:t xml:space="preserve">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3. Проведите реакцию двойного дайджеста </w:t>
      </w:r>
      <w:proofErr w:type="spellStart"/>
      <w:r w:rsidRPr="00C10661">
        <w:rPr>
          <w:color w:val="000000"/>
        </w:rPr>
        <w:t>плазмидного</w:t>
      </w:r>
      <w:proofErr w:type="spellEnd"/>
      <w:r w:rsidRPr="00C10661">
        <w:rPr>
          <w:color w:val="000000"/>
        </w:rPr>
        <w:t xml:space="preserve"> </w:t>
      </w:r>
      <w:proofErr w:type="spellStart"/>
      <w:r w:rsidRPr="00C10661">
        <w:rPr>
          <w:color w:val="000000"/>
        </w:rPr>
        <w:t>вектра</w:t>
      </w:r>
      <w:proofErr w:type="spellEnd"/>
      <w:r w:rsidRPr="00C10661">
        <w:rPr>
          <w:color w:val="000000"/>
        </w:rPr>
        <w:t>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4. Проведите гель-электрофорез результатов двойного дайджеста.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5. Проведите анализ полученных результатов. </w:t>
      </w:r>
    </w:p>
    <w:p w:rsidR="00E013E1" w:rsidRPr="00C10661" w:rsidRDefault="00E013E1" w:rsidP="008E778F">
      <w:pPr>
        <w:jc w:val="both"/>
      </w:pPr>
    </w:p>
    <w:p w:rsidR="00E013E1" w:rsidRPr="00C10661" w:rsidRDefault="00E013E1" w:rsidP="008E778F">
      <w:pPr>
        <w:jc w:val="both"/>
        <w:rPr>
          <w:b/>
        </w:rPr>
      </w:pPr>
      <w:r w:rsidRPr="00C10661">
        <w:rPr>
          <w:b/>
        </w:rPr>
        <w:t xml:space="preserve">Лабораторная 5. Электрофоретическое разделение форм </w:t>
      </w:r>
      <w:proofErr w:type="spellStart"/>
      <w:r w:rsidRPr="00C10661">
        <w:rPr>
          <w:b/>
        </w:rPr>
        <w:t>плазмидной</w:t>
      </w:r>
      <w:proofErr w:type="spellEnd"/>
      <w:r w:rsidRPr="00C10661">
        <w:rPr>
          <w:b/>
        </w:rPr>
        <w:t xml:space="preserve"> ДНК.</w:t>
      </w:r>
    </w:p>
    <w:p w:rsidR="00E013E1" w:rsidRPr="00C10661" w:rsidRDefault="00E013E1" w:rsidP="008E778F">
      <w:pPr>
        <w:jc w:val="both"/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1. Проведите расчеты количества данного </w:t>
      </w:r>
      <w:proofErr w:type="spellStart"/>
      <w:r w:rsidRPr="00C10661">
        <w:rPr>
          <w:color w:val="000000"/>
        </w:rPr>
        <w:t>плазмидного</w:t>
      </w:r>
      <w:proofErr w:type="spellEnd"/>
      <w:r w:rsidRPr="00C10661">
        <w:rPr>
          <w:color w:val="000000"/>
        </w:rPr>
        <w:t xml:space="preserve"> вектора, необходимого для проведения гель-электрофореза.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2. Проведите гель-электрофорез </w:t>
      </w:r>
      <w:proofErr w:type="spellStart"/>
      <w:r w:rsidRPr="00C10661">
        <w:rPr>
          <w:color w:val="000000"/>
        </w:rPr>
        <w:t>плазмидного</w:t>
      </w:r>
      <w:proofErr w:type="spellEnd"/>
      <w:r w:rsidRPr="00C10661">
        <w:rPr>
          <w:color w:val="000000"/>
        </w:rPr>
        <w:t xml:space="preserve"> вектора.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3. Визуализируйте распределение </w:t>
      </w:r>
      <w:proofErr w:type="spellStart"/>
      <w:r w:rsidRPr="00C10661">
        <w:rPr>
          <w:color w:val="000000"/>
        </w:rPr>
        <w:t>плазмидной</w:t>
      </w:r>
      <w:proofErr w:type="spellEnd"/>
      <w:r w:rsidRPr="00C10661">
        <w:rPr>
          <w:color w:val="000000"/>
        </w:rPr>
        <w:t xml:space="preserve"> ДНК в геле.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4. Проанализируйте результаты распределения основных форм </w:t>
      </w:r>
      <w:proofErr w:type="spellStart"/>
      <w:r w:rsidRPr="00C10661">
        <w:rPr>
          <w:color w:val="000000"/>
        </w:rPr>
        <w:t>плазмидной</w:t>
      </w:r>
      <w:proofErr w:type="spellEnd"/>
      <w:r w:rsidRPr="00C10661">
        <w:rPr>
          <w:color w:val="000000"/>
        </w:rPr>
        <w:t xml:space="preserve"> ДНК (</w:t>
      </w:r>
      <w:proofErr w:type="spellStart"/>
      <w:r w:rsidRPr="00C10661">
        <w:rPr>
          <w:color w:val="000000"/>
        </w:rPr>
        <w:t>суперскрученной</w:t>
      </w:r>
      <w:proofErr w:type="spellEnd"/>
      <w:r w:rsidRPr="00C10661">
        <w:rPr>
          <w:color w:val="000000"/>
        </w:rPr>
        <w:t xml:space="preserve">, кольцевой, линейной) в геле. </w:t>
      </w:r>
    </w:p>
    <w:p w:rsidR="00E013E1" w:rsidRPr="00C10661" w:rsidRDefault="00E013E1" w:rsidP="008E778F">
      <w:pPr>
        <w:jc w:val="both"/>
      </w:pPr>
    </w:p>
    <w:p w:rsidR="00E013E1" w:rsidRPr="00C10661" w:rsidRDefault="00E013E1" w:rsidP="008E778F">
      <w:pPr>
        <w:rPr>
          <w:b/>
          <w:color w:val="000000"/>
          <w:lang w:eastAsia="en-US"/>
        </w:rPr>
      </w:pPr>
      <w:r w:rsidRPr="00C10661">
        <w:rPr>
          <w:b/>
          <w:color w:val="000000"/>
        </w:rPr>
        <w:t xml:space="preserve">Лабораторная 6. Дизайн </w:t>
      </w:r>
      <w:proofErr w:type="spellStart"/>
      <w:r w:rsidRPr="00C10661">
        <w:rPr>
          <w:b/>
          <w:color w:val="000000"/>
        </w:rPr>
        <w:t>праймеров</w:t>
      </w:r>
      <w:proofErr w:type="spellEnd"/>
      <w:r w:rsidRPr="00C10661">
        <w:rPr>
          <w:b/>
          <w:color w:val="000000"/>
        </w:rPr>
        <w:t xml:space="preserve"> для амплификации фрагментов ДНК.</w:t>
      </w:r>
      <w:r w:rsidRPr="00C10661">
        <w:rPr>
          <w:b/>
          <w:color w:val="000000"/>
          <w:lang w:eastAsia="en-US"/>
        </w:rPr>
        <w:t xml:space="preserve"> </w:t>
      </w:r>
    </w:p>
    <w:p w:rsidR="00E013E1" w:rsidRPr="00C10661" w:rsidRDefault="00E013E1" w:rsidP="008E778F">
      <w:pPr>
        <w:rPr>
          <w:color w:val="000000"/>
          <w:lang w:eastAsia="en-US"/>
        </w:rPr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1. Пользуясь возможностями </w:t>
      </w:r>
      <w:proofErr w:type="spellStart"/>
      <w:r w:rsidRPr="00C10661">
        <w:rPr>
          <w:color w:val="000000"/>
          <w:lang w:val="en-US"/>
        </w:rPr>
        <w:t>Ensembl</w:t>
      </w:r>
      <w:proofErr w:type="spellEnd"/>
      <w:r w:rsidRPr="00C10661">
        <w:rPr>
          <w:color w:val="000000"/>
        </w:rPr>
        <w:t xml:space="preserve">, найдите </w:t>
      </w:r>
      <w:proofErr w:type="spellStart"/>
      <w:r w:rsidRPr="00C10661">
        <w:rPr>
          <w:color w:val="000000"/>
        </w:rPr>
        <w:t>сиквенс</w:t>
      </w:r>
      <w:proofErr w:type="spellEnd"/>
      <w:r w:rsidRPr="00C10661">
        <w:rPr>
          <w:color w:val="000000"/>
        </w:rPr>
        <w:t xml:space="preserve"> заданного преподавателем гена.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2. Подберите вручную </w:t>
      </w:r>
      <w:proofErr w:type="spellStart"/>
      <w:r w:rsidRPr="00C10661">
        <w:rPr>
          <w:color w:val="000000"/>
        </w:rPr>
        <w:t>праймеры</w:t>
      </w:r>
      <w:proofErr w:type="spellEnd"/>
      <w:r w:rsidRPr="00C10661">
        <w:rPr>
          <w:color w:val="000000"/>
        </w:rPr>
        <w:t xml:space="preserve"> для амплификации заданного преподавателем участка этого гена.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lastRenderedPageBreak/>
        <w:t xml:space="preserve">3. С помощью программ </w:t>
      </w:r>
      <w:proofErr w:type="spellStart"/>
      <w:r w:rsidRPr="00C10661">
        <w:rPr>
          <w:color w:val="000000"/>
          <w:lang w:val="en-US"/>
        </w:rPr>
        <w:t>OligoCalc</w:t>
      </w:r>
      <w:proofErr w:type="spellEnd"/>
      <w:r w:rsidRPr="00C10661">
        <w:rPr>
          <w:color w:val="000000"/>
        </w:rPr>
        <w:t xml:space="preserve">, проанализируйте базовые характеристики данной пары </w:t>
      </w:r>
      <w:proofErr w:type="spellStart"/>
      <w:r w:rsidRPr="00C10661">
        <w:rPr>
          <w:color w:val="000000"/>
        </w:rPr>
        <w:t>праймеров</w:t>
      </w:r>
      <w:proofErr w:type="spellEnd"/>
      <w:r w:rsidRPr="00C10661">
        <w:rPr>
          <w:color w:val="000000"/>
        </w:rPr>
        <w:t>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4. Используйте возможности программы </w:t>
      </w:r>
      <w:r w:rsidRPr="00C10661">
        <w:rPr>
          <w:color w:val="000000"/>
          <w:lang w:val="en-US"/>
        </w:rPr>
        <w:t>Primer</w:t>
      </w:r>
      <w:r w:rsidRPr="00C10661">
        <w:rPr>
          <w:color w:val="000000"/>
        </w:rPr>
        <w:t xml:space="preserve">3 для автоматического подбора </w:t>
      </w:r>
      <w:proofErr w:type="spellStart"/>
      <w:r w:rsidRPr="00C10661">
        <w:rPr>
          <w:color w:val="000000"/>
        </w:rPr>
        <w:t>прймеров</w:t>
      </w:r>
      <w:proofErr w:type="spellEnd"/>
      <w:r w:rsidRPr="00C10661">
        <w:rPr>
          <w:color w:val="000000"/>
        </w:rPr>
        <w:t xml:space="preserve"> для амплификации заданного участка. </w:t>
      </w:r>
    </w:p>
    <w:p w:rsidR="00E013E1" w:rsidRPr="00C10661" w:rsidRDefault="00E013E1" w:rsidP="008E778F">
      <w:pPr>
        <w:rPr>
          <w:color w:val="000000"/>
          <w:lang w:eastAsia="en-US"/>
        </w:rPr>
      </w:pPr>
    </w:p>
    <w:p w:rsidR="00E013E1" w:rsidRPr="00C10661" w:rsidRDefault="00E013E1" w:rsidP="008E778F">
      <w:pPr>
        <w:rPr>
          <w:b/>
          <w:color w:val="000000"/>
          <w:lang w:eastAsia="en-US"/>
        </w:rPr>
      </w:pPr>
      <w:r w:rsidRPr="00C10661">
        <w:rPr>
          <w:b/>
          <w:color w:val="000000"/>
          <w:lang w:eastAsia="en-US"/>
        </w:rPr>
        <w:t xml:space="preserve">Лабораторная 7. Полимеразная Цепная Реакция. </w:t>
      </w:r>
    </w:p>
    <w:p w:rsidR="00E013E1" w:rsidRPr="00C10661" w:rsidRDefault="00E013E1" w:rsidP="008E778F">
      <w:pPr>
        <w:rPr>
          <w:color w:val="000000"/>
          <w:lang w:eastAsia="en-US"/>
        </w:rPr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1. Подготовьте к работе ПЦР-</w:t>
      </w:r>
      <w:proofErr w:type="spellStart"/>
      <w:r w:rsidRPr="00C10661">
        <w:rPr>
          <w:color w:val="000000"/>
        </w:rPr>
        <w:t>амплификатор</w:t>
      </w:r>
      <w:proofErr w:type="spellEnd"/>
      <w:r w:rsidRPr="00C10661">
        <w:rPr>
          <w:color w:val="000000"/>
        </w:rPr>
        <w:t>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2.Проведите расчеты и рассчитайте состав ПЦР-смеси.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3. Разработайте температурный режим и протокол ПЦР-реакции.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4. Приготовьте пробирки с ПЦР-смесью для проведения реакции.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5. Проведите ПЦР-реакцию.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6. Проведите </w:t>
      </w:r>
      <w:proofErr w:type="spellStart"/>
      <w:r w:rsidRPr="00C10661">
        <w:rPr>
          <w:color w:val="000000"/>
        </w:rPr>
        <w:t>агарозный</w:t>
      </w:r>
      <w:proofErr w:type="spellEnd"/>
      <w:r w:rsidRPr="00C10661">
        <w:rPr>
          <w:color w:val="000000"/>
        </w:rPr>
        <w:t xml:space="preserve"> гель-электрофорез результатов ПЦР-реакции.</w:t>
      </w:r>
    </w:p>
    <w:p w:rsidR="00E013E1" w:rsidRPr="00C10661" w:rsidRDefault="00E013E1" w:rsidP="008E778F">
      <w:pPr>
        <w:jc w:val="both"/>
      </w:pPr>
    </w:p>
    <w:p w:rsidR="00E013E1" w:rsidRPr="00C10661" w:rsidRDefault="00E013E1" w:rsidP="008E778F">
      <w:pPr>
        <w:pStyle w:val="a5"/>
        <w:rPr>
          <w:b/>
        </w:rPr>
      </w:pPr>
      <w:r w:rsidRPr="00C10661">
        <w:rPr>
          <w:b/>
        </w:rPr>
        <w:t>Лабораторная  8. Стерилизация материалов и подготовка сред  для работы с микроорганизмами.</w:t>
      </w:r>
    </w:p>
    <w:p w:rsidR="00E013E1" w:rsidRPr="00C10661" w:rsidRDefault="00E013E1" w:rsidP="008E778F">
      <w:pPr>
        <w:pStyle w:val="a5"/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1. Подготовьте автоклав к работе.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2.Приготовьте емкость с жидкой средой для стерилизации.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3. Подготовьте емкость с </w:t>
      </w:r>
      <w:proofErr w:type="spellStart"/>
      <w:r w:rsidRPr="00C10661">
        <w:rPr>
          <w:color w:val="000000"/>
        </w:rPr>
        <w:t>агаризованной</w:t>
      </w:r>
      <w:proofErr w:type="spellEnd"/>
      <w:r w:rsidRPr="00C10661">
        <w:rPr>
          <w:color w:val="000000"/>
        </w:rPr>
        <w:t xml:space="preserve"> средой для стерилизации.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4. Проведите стерилизацию сред.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5. Распределите </w:t>
      </w:r>
      <w:proofErr w:type="spellStart"/>
      <w:r w:rsidRPr="00C10661">
        <w:rPr>
          <w:color w:val="000000"/>
        </w:rPr>
        <w:t>агаризованную</w:t>
      </w:r>
      <w:proofErr w:type="spellEnd"/>
      <w:r w:rsidRPr="00C10661">
        <w:rPr>
          <w:color w:val="000000"/>
        </w:rPr>
        <w:t xml:space="preserve"> среду по Чашкам Петри. </w:t>
      </w:r>
    </w:p>
    <w:p w:rsidR="00E013E1" w:rsidRPr="00C10661" w:rsidRDefault="00E013E1" w:rsidP="008E778F">
      <w:pPr>
        <w:pStyle w:val="a5"/>
      </w:pPr>
    </w:p>
    <w:p w:rsidR="00E013E1" w:rsidRPr="00C10661" w:rsidRDefault="00E013E1" w:rsidP="008E778F">
      <w:pPr>
        <w:jc w:val="both"/>
        <w:rPr>
          <w:b/>
        </w:rPr>
      </w:pPr>
      <w:r w:rsidRPr="00C10661">
        <w:rPr>
          <w:b/>
        </w:rPr>
        <w:t>Лабораторная 9. Основы лабораторной работы с микроорганизмами.</w:t>
      </w:r>
    </w:p>
    <w:p w:rsidR="00E013E1" w:rsidRPr="00C10661" w:rsidRDefault="00E013E1" w:rsidP="008E778F">
      <w:pPr>
        <w:jc w:val="both"/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1. Разлейте в стерильных условиях жидкую среду по пробиркам.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2.Подготовьте Чашки Петри с </w:t>
      </w:r>
      <w:proofErr w:type="spellStart"/>
      <w:r w:rsidRPr="00C10661">
        <w:rPr>
          <w:color w:val="000000"/>
        </w:rPr>
        <w:t>агаризованной</w:t>
      </w:r>
      <w:proofErr w:type="spellEnd"/>
      <w:r w:rsidRPr="00C10661">
        <w:rPr>
          <w:color w:val="000000"/>
        </w:rPr>
        <w:t xml:space="preserve"> среди.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>3.Посейте бактерий в жидкой среде с помощью петли в стерильных условиях.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4. Посейте бактерий на Чашке Петри с </w:t>
      </w:r>
      <w:proofErr w:type="spellStart"/>
      <w:r w:rsidRPr="00C10661">
        <w:rPr>
          <w:color w:val="000000"/>
        </w:rPr>
        <w:t>агаризованной</w:t>
      </w:r>
      <w:proofErr w:type="spellEnd"/>
      <w:r w:rsidRPr="00C10661">
        <w:rPr>
          <w:color w:val="000000"/>
        </w:rPr>
        <w:t xml:space="preserve"> средой с помощью петли в стерильных условиях.</w:t>
      </w:r>
    </w:p>
    <w:p w:rsidR="00E013E1" w:rsidRPr="00C10661" w:rsidRDefault="00E013E1" w:rsidP="008E778F">
      <w:pPr>
        <w:jc w:val="both"/>
        <w:rPr>
          <w:b/>
          <w:bCs/>
          <w:i/>
        </w:rPr>
      </w:pPr>
    </w:p>
    <w:p w:rsidR="00E013E1" w:rsidRPr="00C10661" w:rsidRDefault="00E013E1" w:rsidP="008E778F">
      <w:pPr>
        <w:pStyle w:val="a5"/>
        <w:rPr>
          <w:b/>
        </w:rPr>
      </w:pPr>
      <w:r w:rsidRPr="00C10661">
        <w:rPr>
          <w:b/>
        </w:rPr>
        <w:t xml:space="preserve">Лабораторная  10. Изучение возможностей </w:t>
      </w:r>
      <w:r w:rsidRPr="00C10661">
        <w:rPr>
          <w:b/>
          <w:lang w:val="en-US"/>
        </w:rPr>
        <w:t>NCBI</w:t>
      </w:r>
      <w:r w:rsidRPr="00C10661">
        <w:rPr>
          <w:b/>
        </w:rPr>
        <w:t xml:space="preserve"> при разработке стратегии молекулярного клонирования. </w:t>
      </w:r>
    </w:p>
    <w:p w:rsidR="00E013E1" w:rsidRPr="00C10661" w:rsidRDefault="00E013E1" w:rsidP="008E778F">
      <w:pPr>
        <w:pStyle w:val="a5"/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1. Используя возможности </w:t>
      </w:r>
      <w:r w:rsidRPr="00C10661">
        <w:rPr>
          <w:color w:val="000000"/>
          <w:lang w:val="en-US"/>
        </w:rPr>
        <w:t>NCBI</w:t>
      </w:r>
      <w:r w:rsidRPr="00C10661">
        <w:rPr>
          <w:color w:val="000000"/>
        </w:rPr>
        <w:t xml:space="preserve">, найдите научные публикации по заданной теме.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2. Используя возможности </w:t>
      </w:r>
      <w:r w:rsidRPr="00C10661">
        <w:rPr>
          <w:color w:val="000000"/>
          <w:lang w:val="en-US"/>
        </w:rPr>
        <w:t>NCBI</w:t>
      </w:r>
      <w:r w:rsidRPr="00C10661">
        <w:rPr>
          <w:color w:val="000000"/>
        </w:rPr>
        <w:t xml:space="preserve">, найдите научные публикации заданных авторов.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3. Используя возможности </w:t>
      </w:r>
      <w:r w:rsidRPr="00C10661">
        <w:rPr>
          <w:color w:val="000000"/>
          <w:lang w:val="en-US"/>
        </w:rPr>
        <w:t>NCBI</w:t>
      </w:r>
      <w:r w:rsidRPr="00C10661">
        <w:rPr>
          <w:color w:val="000000"/>
        </w:rPr>
        <w:t xml:space="preserve">, найдите </w:t>
      </w:r>
      <w:proofErr w:type="spellStart"/>
      <w:r w:rsidRPr="00C10661">
        <w:rPr>
          <w:color w:val="000000"/>
        </w:rPr>
        <w:t>сиквенс</w:t>
      </w:r>
      <w:proofErr w:type="spellEnd"/>
      <w:r w:rsidRPr="00C10661">
        <w:rPr>
          <w:color w:val="000000"/>
        </w:rPr>
        <w:t xml:space="preserve"> и положение заданного гена. Охарактеризуйте его </w:t>
      </w:r>
      <w:proofErr w:type="spellStart"/>
      <w:r w:rsidRPr="00C10661">
        <w:rPr>
          <w:color w:val="000000"/>
        </w:rPr>
        <w:t>экзон-интронную</w:t>
      </w:r>
      <w:proofErr w:type="spellEnd"/>
      <w:r w:rsidRPr="00C10661">
        <w:rPr>
          <w:color w:val="000000"/>
        </w:rPr>
        <w:t xml:space="preserve"> структуру. </w:t>
      </w:r>
    </w:p>
    <w:p w:rsidR="00E013E1" w:rsidRPr="00C10661" w:rsidRDefault="00E013E1" w:rsidP="008E778F">
      <w:pPr>
        <w:pStyle w:val="a5"/>
      </w:pPr>
      <w:r w:rsidRPr="00C10661">
        <w:t xml:space="preserve">4. Используя возможности алгоритма </w:t>
      </w:r>
      <w:r w:rsidRPr="00C10661">
        <w:rPr>
          <w:lang w:val="en-US"/>
        </w:rPr>
        <w:t>BLAST</w:t>
      </w:r>
      <w:r w:rsidRPr="00C10661">
        <w:t xml:space="preserve">, определите положение в геноме заданного </w:t>
      </w:r>
      <w:proofErr w:type="spellStart"/>
      <w:r w:rsidRPr="00C10661">
        <w:t>сиквенса</w:t>
      </w:r>
      <w:proofErr w:type="spellEnd"/>
      <w:r w:rsidRPr="00C10661">
        <w:t xml:space="preserve"> ДНК. </w:t>
      </w:r>
    </w:p>
    <w:p w:rsidR="00E013E1" w:rsidRPr="00C10661" w:rsidRDefault="00E013E1" w:rsidP="008E778F">
      <w:pPr>
        <w:pStyle w:val="a5"/>
      </w:pPr>
    </w:p>
    <w:p w:rsidR="00E013E1" w:rsidRPr="00C10661" w:rsidRDefault="00E013E1" w:rsidP="008E778F">
      <w:pPr>
        <w:jc w:val="both"/>
        <w:rPr>
          <w:b/>
        </w:rPr>
      </w:pPr>
      <w:r w:rsidRPr="00C10661">
        <w:rPr>
          <w:b/>
        </w:rPr>
        <w:t xml:space="preserve">Лабораторная 11.  Использование </w:t>
      </w:r>
      <w:r w:rsidRPr="00C10661">
        <w:rPr>
          <w:b/>
          <w:lang w:val="en-US"/>
        </w:rPr>
        <w:t>NEB</w:t>
      </w:r>
      <w:r w:rsidRPr="00C10661">
        <w:rPr>
          <w:b/>
        </w:rPr>
        <w:t xml:space="preserve"> </w:t>
      </w:r>
      <w:r w:rsidRPr="00C10661">
        <w:rPr>
          <w:b/>
          <w:lang w:val="en-US"/>
        </w:rPr>
        <w:t>cutter</w:t>
      </w:r>
      <w:r w:rsidRPr="00C10661">
        <w:rPr>
          <w:b/>
        </w:rPr>
        <w:t xml:space="preserve"> при разработке стратегии молекулярного клонирования.</w:t>
      </w:r>
    </w:p>
    <w:p w:rsidR="00E013E1" w:rsidRPr="00C10661" w:rsidRDefault="00E013E1" w:rsidP="008E778F">
      <w:pPr>
        <w:jc w:val="both"/>
      </w:pP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1. Используя возможности </w:t>
      </w:r>
      <w:proofErr w:type="spellStart"/>
      <w:r w:rsidRPr="00C10661">
        <w:rPr>
          <w:color w:val="000000"/>
          <w:lang w:val="en-US"/>
        </w:rPr>
        <w:t>Ensembl</w:t>
      </w:r>
      <w:proofErr w:type="spellEnd"/>
      <w:r w:rsidRPr="00C10661">
        <w:rPr>
          <w:color w:val="000000"/>
        </w:rPr>
        <w:t xml:space="preserve">, найдите </w:t>
      </w:r>
      <w:proofErr w:type="spellStart"/>
      <w:r w:rsidRPr="00C10661">
        <w:rPr>
          <w:color w:val="000000"/>
        </w:rPr>
        <w:t>сиквенс</w:t>
      </w:r>
      <w:proofErr w:type="spellEnd"/>
      <w:r w:rsidRPr="00C10661">
        <w:rPr>
          <w:color w:val="000000"/>
        </w:rPr>
        <w:t xml:space="preserve"> заданного участка заданного гена.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2. Используя возможности </w:t>
      </w:r>
      <w:r w:rsidRPr="00C10661">
        <w:rPr>
          <w:color w:val="000000"/>
          <w:lang w:val="en-US"/>
        </w:rPr>
        <w:t>NEB</w:t>
      </w:r>
      <w:r w:rsidRPr="00C10661">
        <w:rPr>
          <w:color w:val="000000"/>
        </w:rPr>
        <w:t xml:space="preserve"> </w:t>
      </w:r>
      <w:r w:rsidRPr="00C10661">
        <w:rPr>
          <w:color w:val="000000"/>
          <w:lang w:val="en-US"/>
        </w:rPr>
        <w:t>Cutter</w:t>
      </w:r>
      <w:r w:rsidRPr="00C10661">
        <w:rPr>
          <w:color w:val="000000"/>
        </w:rPr>
        <w:t xml:space="preserve">, определите список </w:t>
      </w:r>
      <w:proofErr w:type="spellStart"/>
      <w:r w:rsidRPr="00C10661">
        <w:rPr>
          <w:color w:val="000000"/>
        </w:rPr>
        <w:t>рестриктаз</w:t>
      </w:r>
      <w:proofErr w:type="spellEnd"/>
      <w:r w:rsidRPr="00C10661">
        <w:rPr>
          <w:color w:val="000000"/>
        </w:rPr>
        <w:t xml:space="preserve">, не имеющих сайтов рестрикции в данном участке ДНК. 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rPr>
          <w:color w:val="000000"/>
        </w:rPr>
        <w:t xml:space="preserve">3. Используя возможности </w:t>
      </w:r>
      <w:r w:rsidRPr="00C10661">
        <w:rPr>
          <w:color w:val="000000"/>
          <w:lang w:val="en-US"/>
        </w:rPr>
        <w:t>NEB</w:t>
      </w:r>
      <w:r w:rsidRPr="00C10661">
        <w:rPr>
          <w:color w:val="000000"/>
        </w:rPr>
        <w:t xml:space="preserve"> </w:t>
      </w:r>
      <w:r w:rsidRPr="00C10661">
        <w:rPr>
          <w:color w:val="000000"/>
          <w:lang w:val="en-US"/>
        </w:rPr>
        <w:t>Cutter</w:t>
      </w:r>
      <w:r w:rsidRPr="00C10661">
        <w:rPr>
          <w:color w:val="000000"/>
        </w:rPr>
        <w:t xml:space="preserve">, определите список </w:t>
      </w:r>
      <w:proofErr w:type="spellStart"/>
      <w:r w:rsidRPr="00C10661">
        <w:rPr>
          <w:color w:val="000000"/>
        </w:rPr>
        <w:t>рестриктаз</w:t>
      </w:r>
      <w:proofErr w:type="spellEnd"/>
      <w:r w:rsidRPr="00C10661">
        <w:rPr>
          <w:color w:val="000000"/>
        </w:rPr>
        <w:t>, имеющих  1 сайт рестрикции в данном участке ДНК.</w:t>
      </w:r>
    </w:p>
    <w:p w:rsidR="00E013E1" w:rsidRPr="00C10661" w:rsidRDefault="00E013E1" w:rsidP="008E778F">
      <w:pPr>
        <w:jc w:val="both"/>
        <w:rPr>
          <w:color w:val="000000"/>
        </w:rPr>
      </w:pPr>
      <w:r w:rsidRPr="00C10661">
        <w:t xml:space="preserve">4. </w:t>
      </w:r>
      <w:r w:rsidRPr="00C10661">
        <w:rPr>
          <w:color w:val="000000"/>
        </w:rPr>
        <w:t xml:space="preserve">Используя возможности </w:t>
      </w:r>
      <w:r w:rsidRPr="00C10661">
        <w:rPr>
          <w:color w:val="000000"/>
          <w:lang w:val="en-US"/>
        </w:rPr>
        <w:t>NEB</w:t>
      </w:r>
      <w:r w:rsidRPr="00C10661">
        <w:rPr>
          <w:color w:val="000000"/>
        </w:rPr>
        <w:t xml:space="preserve"> </w:t>
      </w:r>
      <w:r w:rsidRPr="00C10661">
        <w:rPr>
          <w:color w:val="000000"/>
          <w:lang w:val="en-US"/>
        </w:rPr>
        <w:t>Cutter</w:t>
      </w:r>
      <w:r w:rsidRPr="00C10661">
        <w:rPr>
          <w:color w:val="000000"/>
        </w:rPr>
        <w:t xml:space="preserve">, определите список </w:t>
      </w:r>
      <w:proofErr w:type="spellStart"/>
      <w:r w:rsidRPr="00C10661">
        <w:rPr>
          <w:color w:val="000000"/>
        </w:rPr>
        <w:t>рестриктаз</w:t>
      </w:r>
      <w:proofErr w:type="spellEnd"/>
      <w:r w:rsidRPr="00C10661">
        <w:rPr>
          <w:color w:val="000000"/>
        </w:rPr>
        <w:t>, имеющих  2 и более сайтов рестрикции в данном участке ДНК.</w:t>
      </w:r>
    </w:p>
    <w:p w:rsidR="00E013E1" w:rsidRPr="00C10661" w:rsidRDefault="00E013E1" w:rsidP="008E778F">
      <w:pPr>
        <w:jc w:val="both"/>
      </w:pPr>
      <w:r w:rsidRPr="00C10661">
        <w:rPr>
          <w:color w:val="000000"/>
        </w:rPr>
        <w:t xml:space="preserve">5. Разработайте стратегию клонирования данного участка ДНК в вектор </w:t>
      </w:r>
      <w:proofErr w:type="spellStart"/>
      <w:r w:rsidRPr="00C10661">
        <w:rPr>
          <w:color w:val="000000"/>
          <w:lang w:val="en-US"/>
        </w:rPr>
        <w:t>pJet</w:t>
      </w:r>
      <w:proofErr w:type="spellEnd"/>
      <w:r w:rsidRPr="00C10661">
        <w:rPr>
          <w:color w:val="000000"/>
        </w:rPr>
        <w:t>1.2/</w:t>
      </w:r>
      <w:r w:rsidRPr="00C10661">
        <w:rPr>
          <w:color w:val="000000"/>
          <w:lang w:val="en-US"/>
        </w:rPr>
        <w:t>blunt</w:t>
      </w:r>
    </w:p>
    <w:p w:rsidR="00E013E1" w:rsidRPr="00C10661" w:rsidRDefault="00E013E1" w:rsidP="00EF1DEE">
      <w:pPr>
        <w:rPr>
          <w:bCs/>
          <w:color w:val="FF0000"/>
        </w:rPr>
      </w:pPr>
    </w:p>
    <w:p w:rsidR="00E013E1" w:rsidRPr="00C10661" w:rsidRDefault="00E013E1" w:rsidP="0028500D">
      <w:pPr>
        <w:jc w:val="both"/>
        <w:rPr>
          <w:b/>
          <w:i/>
        </w:rPr>
      </w:pPr>
    </w:p>
    <w:p w:rsidR="00CE024D" w:rsidRDefault="00CE024D" w:rsidP="00CE024D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>Темы конспектов</w:t>
      </w:r>
      <w:r>
        <w:rPr>
          <w:b/>
          <w:bCs/>
          <w:i/>
          <w:iCs/>
        </w:rPr>
        <w:t>.</w:t>
      </w:r>
    </w:p>
    <w:p w:rsidR="00CE024D" w:rsidRDefault="00CE024D" w:rsidP="00CE024D">
      <w:pPr>
        <w:jc w:val="both"/>
      </w:pPr>
      <w:r>
        <w:t>Представлены в разделе 5.2.</w:t>
      </w:r>
    </w:p>
    <w:p w:rsidR="00CE024D" w:rsidRDefault="00CE024D" w:rsidP="00CE024D">
      <w:pPr>
        <w:jc w:val="both"/>
      </w:pPr>
    </w:p>
    <w:p w:rsidR="00CE024D" w:rsidRDefault="00CE024D" w:rsidP="00CE024D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>Темы</w:t>
      </w:r>
      <w:r>
        <w:rPr>
          <w:b/>
          <w:bCs/>
          <w:i/>
          <w:iCs/>
        </w:rPr>
        <w:t xml:space="preserve"> докладов.</w:t>
      </w:r>
    </w:p>
    <w:p w:rsidR="00CE024D" w:rsidRDefault="00CE024D" w:rsidP="00CE024D">
      <w:pPr>
        <w:jc w:val="both"/>
      </w:pPr>
      <w:r>
        <w:t>Представлены в разделе 5.3.</w:t>
      </w:r>
    </w:p>
    <w:p w:rsidR="00CE024D" w:rsidRDefault="00CE024D" w:rsidP="00CE024D">
      <w:pPr>
        <w:jc w:val="both"/>
      </w:pPr>
    </w:p>
    <w:p w:rsidR="00E013E1" w:rsidRPr="00C10661" w:rsidRDefault="00E013E1" w:rsidP="00550D21">
      <w:pPr>
        <w:ind w:firstLine="708"/>
        <w:jc w:val="both"/>
        <w:rPr>
          <w:b/>
          <w:bCs/>
        </w:rPr>
      </w:pPr>
      <w:r w:rsidRPr="00C10661">
        <w:rPr>
          <w:b/>
          <w:bCs/>
        </w:rPr>
        <w:t>7. ПЕРЕЧЕНЬ ОСНОВНОЙ И ДОПОЛНИТЕЛЬНОЙ УЧЕБНОЙ ЛИТЕРАТУРЫ:</w:t>
      </w:r>
    </w:p>
    <w:p w:rsidR="00E013E1" w:rsidRPr="00C10661" w:rsidRDefault="00E013E1" w:rsidP="0053349D">
      <w:pPr>
        <w:ind w:firstLine="708"/>
        <w:jc w:val="both"/>
        <w:rPr>
          <w:bCs/>
          <w:i/>
          <w:color w:val="FF0000"/>
        </w:rPr>
      </w:pPr>
    </w:p>
    <w:p w:rsidR="00E013E1" w:rsidRPr="00C10661" w:rsidRDefault="00E013E1" w:rsidP="003A38C9">
      <w:pPr>
        <w:spacing w:line="360" w:lineRule="auto"/>
        <w:rPr>
          <w:b/>
          <w:bCs/>
        </w:rPr>
      </w:pPr>
      <w:r w:rsidRPr="00C10661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E013E1" w:rsidRPr="00C1066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013E1" w:rsidRPr="00C10661" w:rsidRDefault="00E013E1" w:rsidP="00900D35">
            <w:pPr>
              <w:spacing w:line="360" w:lineRule="auto"/>
              <w:jc w:val="center"/>
            </w:pPr>
            <w:r w:rsidRPr="00C1066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013E1" w:rsidRPr="00C10661" w:rsidRDefault="00E013E1" w:rsidP="00900D35">
            <w:pPr>
              <w:jc w:val="center"/>
            </w:pPr>
            <w:r w:rsidRPr="00C1066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013E1" w:rsidRPr="00C10661" w:rsidRDefault="00E013E1" w:rsidP="00900D35">
            <w:pPr>
              <w:jc w:val="center"/>
            </w:pPr>
            <w:r w:rsidRPr="00C1066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013E1" w:rsidRPr="00C10661" w:rsidRDefault="00E013E1" w:rsidP="00900D35">
            <w:pPr>
              <w:ind w:left="113" w:right="113"/>
              <w:jc w:val="center"/>
            </w:pPr>
            <w:r w:rsidRPr="00C10661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013E1" w:rsidRPr="00C10661" w:rsidRDefault="00E013E1" w:rsidP="00900D35">
            <w:pPr>
              <w:ind w:left="113" w:right="113"/>
              <w:jc w:val="center"/>
            </w:pPr>
            <w:r w:rsidRPr="00C10661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E013E1" w:rsidRPr="00C10661" w:rsidRDefault="00E013E1" w:rsidP="00900D35">
            <w:pPr>
              <w:jc w:val="center"/>
            </w:pPr>
            <w:r w:rsidRPr="00C10661">
              <w:t>Наличие</w:t>
            </w:r>
          </w:p>
        </w:tc>
      </w:tr>
      <w:tr w:rsidR="00E013E1" w:rsidRPr="00C10661">
        <w:trPr>
          <w:cantSplit/>
          <w:trHeight w:val="519"/>
        </w:trPr>
        <w:tc>
          <w:tcPr>
            <w:tcW w:w="648" w:type="dxa"/>
            <w:vMerge/>
          </w:tcPr>
          <w:p w:rsidR="00E013E1" w:rsidRPr="00C10661" w:rsidRDefault="00E013E1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013E1" w:rsidRPr="00C10661" w:rsidRDefault="00E013E1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E013E1" w:rsidRPr="00C10661" w:rsidRDefault="00E013E1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013E1" w:rsidRPr="00C10661" w:rsidRDefault="00E013E1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013E1" w:rsidRPr="00C10661" w:rsidRDefault="00E013E1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E013E1" w:rsidRPr="00C10661" w:rsidRDefault="00E013E1" w:rsidP="000C7AAA">
            <w:pPr>
              <w:jc w:val="center"/>
            </w:pPr>
            <w:r w:rsidRPr="00C10661">
              <w:t>в научно-</w:t>
            </w:r>
            <w:proofErr w:type="spellStart"/>
            <w:r w:rsidRPr="00C10661">
              <w:t>техническойбиблиотеке</w:t>
            </w:r>
            <w:proofErr w:type="spellEnd"/>
            <w:r w:rsidRPr="00C10661">
              <w:t xml:space="preserve">, </w:t>
            </w:r>
            <w:proofErr w:type="spellStart"/>
            <w:r w:rsidRPr="00C10661">
              <w:t>экз</w:t>
            </w:r>
            <w:proofErr w:type="spellEnd"/>
          </w:p>
        </w:tc>
        <w:tc>
          <w:tcPr>
            <w:tcW w:w="1074" w:type="dxa"/>
          </w:tcPr>
          <w:p w:rsidR="00E013E1" w:rsidRPr="00C10661" w:rsidRDefault="00E013E1" w:rsidP="00AD72A2">
            <w:pPr>
              <w:jc w:val="center"/>
            </w:pPr>
            <w:r w:rsidRPr="00C10661">
              <w:t>в ЭБС, адрес в сети Интернет</w:t>
            </w:r>
          </w:p>
        </w:tc>
      </w:tr>
      <w:tr w:rsidR="00E013E1" w:rsidRPr="00C10661">
        <w:tc>
          <w:tcPr>
            <w:tcW w:w="648" w:type="dxa"/>
          </w:tcPr>
          <w:p w:rsidR="00E013E1" w:rsidRPr="00C10661" w:rsidRDefault="00E013E1" w:rsidP="006C2160">
            <w:pPr>
              <w:jc w:val="center"/>
            </w:pPr>
            <w:r w:rsidRPr="00C10661">
              <w:t>1.</w:t>
            </w:r>
          </w:p>
        </w:tc>
        <w:tc>
          <w:tcPr>
            <w:tcW w:w="2437" w:type="dxa"/>
          </w:tcPr>
          <w:p w:rsidR="00E013E1" w:rsidRPr="00C10661" w:rsidRDefault="007F438D" w:rsidP="006C2160">
            <w:r w:rsidRPr="007F438D">
              <w:t>Практический курс общей генетики: учебное пособие</w:t>
            </w:r>
          </w:p>
        </w:tc>
        <w:tc>
          <w:tcPr>
            <w:tcW w:w="1560" w:type="dxa"/>
          </w:tcPr>
          <w:p w:rsidR="00E013E1" w:rsidRPr="00C10661" w:rsidRDefault="007F438D" w:rsidP="006C2160">
            <w:proofErr w:type="spellStart"/>
            <w:r w:rsidRPr="007F438D">
              <w:t>Нахаева</w:t>
            </w:r>
            <w:proofErr w:type="spellEnd"/>
            <w:r w:rsidRPr="007F438D">
              <w:t xml:space="preserve"> В. И.</w:t>
            </w:r>
          </w:p>
        </w:tc>
        <w:tc>
          <w:tcPr>
            <w:tcW w:w="1133" w:type="dxa"/>
          </w:tcPr>
          <w:p w:rsidR="00E013E1" w:rsidRPr="00C10661" w:rsidRDefault="007F438D" w:rsidP="007F438D">
            <w:r w:rsidRPr="007F438D">
              <w:t>М.: Флинта</w:t>
            </w:r>
          </w:p>
        </w:tc>
        <w:tc>
          <w:tcPr>
            <w:tcW w:w="900" w:type="dxa"/>
          </w:tcPr>
          <w:p w:rsidR="00E013E1" w:rsidRPr="00C10661" w:rsidRDefault="00E013E1" w:rsidP="007F438D">
            <w:r w:rsidRPr="00C10661">
              <w:t>2011</w:t>
            </w:r>
          </w:p>
        </w:tc>
        <w:tc>
          <w:tcPr>
            <w:tcW w:w="1368" w:type="dxa"/>
          </w:tcPr>
          <w:p w:rsidR="00E013E1" w:rsidRPr="00C10661" w:rsidRDefault="00E013E1" w:rsidP="006C2160"/>
        </w:tc>
        <w:tc>
          <w:tcPr>
            <w:tcW w:w="1074" w:type="dxa"/>
          </w:tcPr>
          <w:p w:rsidR="00E013E1" w:rsidRDefault="00994DDA" w:rsidP="006C2160">
            <w:hyperlink r:id="rId8" w:history="1">
              <w:r w:rsidR="007F438D" w:rsidRPr="00FD60FF">
                <w:rPr>
                  <w:rStyle w:val="af2"/>
                </w:rPr>
                <w:t>http://biblioclub.ru</w:t>
              </w:r>
            </w:hyperlink>
          </w:p>
          <w:p w:rsidR="007F438D" w:rsidRPr="00C10661" w:rsidRDefault="007F438D" w:rsidP="006C2160"/>
        </w:tc>
      </w:tr>
    </w:tbl>
    <w:p w:rsidR="00E013E1" w:rsidRPr="00C10661" w:rsidRDefault="00E013E1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E013E1" w:rsidRPr="00C10661" w:rsidRDefault="00E013E1" w:rsidP="00F36269">
      <w:pPr>
        <w:numPr>
          <w:ilvl w:val="1"/>
          <w:numId w:val="16"/>
        </w:numPr>
        <w:spacing w:line="360" w:lineRule="auto"/>
        <w:rPr>
          <w:color w:val="FF0000"/>
          <w:szCs w:val="28"/>
        </w:rPr>
      </w:pPr>
      <w:r w:rsidRPr="00C10661">
        <w:rPr>
          <w:b/>
        </w:rPr>
        <w:t xml:space="preserve">Дополнительная литература </w:t>
      </w:r>
      <w:r w:rsidRPr="00C10661">
        <w:rPr>
          <w:szCs w:val="28"/>
        </w:rPr>
        <w:t xml:space="preserve"> 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E013E1" w:rsidRPr="00C10661" w:rsidTr="0057436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013E1" w:rsidRPr="00C10661" w:rsidRDefault="00E013E1" w:rsidP="0057436A">
            <w:pPr>
              <w:spacing w:line="360" w:lineRule="auto"/>
              <w:jc w:val="center"/>
            </w:pPr>
            <w:r w:rsidRPr="00C1066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013E1" w:rsidRPr="00C10661" w:rsidRDefault="00E013E1" w:rsidP="0057436A">
            <w:pPr>
              <w:jc w:val="center"/>
            </w:pPr>
            <w:r w:rsidRPr="00C1066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013E1" w:rsidRPr="00C10661" w:rsidRDefault="00E013E1" w:rsidP="0057436A">
            <w:pPr>
              <w:jc w:val="center"/>
            </w:pPr>
            <w:r w:rsidRPr="00C10661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013E1" w:rsidRPr="00C10661" w:rsidRDefault="00E013E1" w:rsidP="0057436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066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013E1" w:rsidRPr="00C10661" w:rsidRDefault="00E013E1" w:rsidP="005743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0661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E013E1" w:rsidRPr="00C10661" w:rsidRDefault="00E013E1" w:rsidP="0057436A">
            <w:pPr>
              <w:jc w:val="center"/>
            </w:pPr>
            <w:r w:rsidRPr="00C10661">
              <w:t>Наличие</w:t>
            </w:r>
          </w:p>
        </w:tc>
      </w:tr>
      <w:tr w:rsidR="00E013E1" w:rsidRPr="00C10661" w:rsidTr="0057436A">
        <w:trPr>
          <w:cantSplit/>
          <w:trHeight w:val="519"/>
        </w:trPr>
        <w:tc>
          <w:tcPr>
            <w:tcW w:w="648" w:type="dxa"/>
            <w:vMerge/>
          </w:tcPr>
          <w:p w:rsidR="00E013E1" w:rsidRPr="00C10661" w:rsidRDefault="00E013E1" w:rsidP="0057436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013E1" w:rsidRPr="00C10661" w:rsidRDefault="00E013E1" w:rsidP="0057436A">
            <w:pPr>
              <w:jc w:val="center"/>
            </w:pPr>
          </w:p>
        </w:tc>
        <w:tc>
          <w:tcPr>
            <w:tcW w:w="1560" w:type="dxa"/>
            <w:vMerge/>
          </w:tcPr>
          <w:p w:rsidR="00E013E1" w:rsidRPr="00C10661" w:rsidRDefault="00E013E1" w:rsidP="0057436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013E1" w:rsidRPr="00C10661" w:rsidRDefault="00E013E1" w:rsidP="005743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E013E1" w:rsidRPr="00C10661" w:rsidRDefault="00E013E1" w:rsidP="005743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3E1" w:rsidRPr="00C10661" w:rsidRDefault="00E013E1" w:rsidP="0057436A">
            <w:pPr>
              <w:jc w:val="center"/>
              <w:rPr>
                <w:sz w:val="20"/>
                <w:szCs w:val="20"/>
              </w:rPr>
            </w:pPr>
            <w:r w:rsidRPr="00C10661">
              <w:rPr>
                <w:sz w:val="20"/>
                <w:szCs w:val="20"/>
              </w:rPr>
              <w:t>в научно-</w:t>
            </w:r>
            <w:proofErr w:type="spellStart"/>
            <w:r w:rsidRPr="00C10661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C10661">
              <w:rPr>
                <w:sz w:val="20"/>
                <w:szCs w:val="20"/>
              </w:rPr>
              <w:t xml:space="preserve">, </w:t>
            </w:r>
            <w:proofErr w:type="spellStart"/>
            <w:r w:rsidRPr="00C10661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E013E1" w:rsidRPr="00C10661" w:rsidRDefault="00E013E1" w:rsidP="0057436A">
            <w:pPr>
              <w:jc w:val="center"/>
              <w:rPr>
                <w:sz w:val="20"/>
                <w:szCs w:val="20"/>
              </w:rPr>
            </w:pPr>
            <w:r w:rsidRPr="00C1066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E013E1" w:rsidRPr="00C10661" w:rsidTr="0057436A">
        <w:tc>
          <w:tcPr>
            <w:tcW w:w="648" w:type="dxa"/>
          </w:tcPr>
          <w:p w:rsidR="00E013E1" w:rsidRPr="00C10661" w:rsidRDefault="007F438D" w:rsidP="0057436A">
            <w:pPr>
              <w:jc w:val="center"/>
            </w:pPr>
            <w:r>
              <w:t>1</w:t>
            </w:r>
            <w:r w:rsidR="00E013E1" w:rsidRPr="00C10661">
              <w:t>.</w:t>
            </w:r>
          </w:p>
        </w:tc>
        <w:tc>
          <w:tcPr>
            <w:tcW w:w="2437" w:type="dxa"/>
          </w:tcPr>
          <w:p w:rsidR="00E013E1" w:rsidRPr="00C10661" w:rsidRDefault="00E013E1" w:rsidP="0057436A">
            <w:r w:rsidRPr="00C10661">
              <w:rPr>
                <w:bCs/>
              </w:rPr>
              <w:t>Молекулярная Биология Клетки,  в 3х томах</w:t>
            </w:r>
          </w:p>
        </w:tc>
        <w:tc>
          <w:tcPr>
            <w:tcW w:w="1560" w:type="dxa"/>
          </w:tcPr>
          <w:p w:rsidR="00E013E1" w:rsidRPr="00C10661" w:rsidRDefault="00E013E1" w:rsidP="0057436A">
            <w:r w:rsidRPr="00C10661">
              <w:rPr>
                <w:bCs/>
              </w:rPr>
              <w:t xml:space="preserve">Б. </w:t>
            </w:r>
            <w:proofErr w:type="spellStart"/>
            <w:r w:rsidRPr="00C10661">
              <w:rPr>
                <w:bCs/>
              </w:rPr>
              <w:t>Альбертс</w:t>
            </w:r>
            <w:proofErr w:type="spellEnd"/>
            <w:r w:rsidRPr="00C10661">
              <w:rPr>
                <w:bCs/>
              </w:rPr>
              <w:t xml:space="preserve">, Д. Брей, Дж. Льюис, М. </w:t>
            </w:r>
            <w:proofErr w:type="spellStart"/>
            <w:r w:rsidRPr="00C10661">
              <w:rPr>
                <w:bCs/>
              </w:rPr>
              <w:t>Рэфф</w:t>
            </w:r>
            <w:proofErr w:type="spellEnd"/>
            <w:r w:rsidRPr="00C10661">
              <w:rPr>
                <w:bCs/>
              </w:rPr>
              <w:t>, К. Робертс, Дж. Уотсон</w:t>
            </w:r>
          </w:p>
        </w:tc>
        <w:tc>
          <w:tcPr>
            <w:tcW w:w="1417" w:type="dxa"/>
          </w:tcPr>
          <w:p w:rsidR="00E013E1" w:rsidRPr="00C10661" w:rsidRDefault="00E013E1" w:rsidP="0057436A">
            <w:r w:rsidRPr="00C10661">
              <w:rPr>
                <w:bCs/>
              </w:rPr>
              <w:t>М: Мир</w:t>
            </w:r>
          </w:p>
        </w:tc>
        <w:tc>
          <w:tcPr>
            <w:tcW w:w="850" w:type="dxa"/>
          </w:tcPr>
          <w:p w:rsidR="00E013E1" w:rsidRPr="00C10661" w:rsidRDefault="00E013E1" w:rsidP="0057436A">
            <w:r w:rsidRPr="00C10661">
              <w:t>1994</w:t>
            </w:r>
          </w:p>
        </w:tc>
        <w:tc>
          <w:tcPr>
            <w:tcW w:w="1134" w:type="dxa"/>
          </w:tcPr>
          <w:p w:rsidR="00E013E1" w:rsidRPr="00C10661" w:rsidRDefault="00E013E1" w:rsidP="0057436A"/>
        </w:tc>
        <w:tc>
          <w:tcPr>
            <w:tcW w:w="1074" w:type="dxa"/>
          </w:tcPr>
          <w:p w:rsidR="00E013E1" w:rsidRDefault="00994DDA" w:rsidP="0057436A">
            <w:hyperlink r:id="rId9" w:history="1">
              <w:r w:rsidR="007F438D" w:rsidRPr="00FD60FF">
                <w:rPr>
                  <w:rStyle w:val="af2"/>
                </w:rPr>
                <w:t>http://biblioclub.ru</w:t>
              </w:r>
            </w:hyperlink>
          </w:p>
          <w:p w:rsidR="007F438D" w:rsidRPr="00C10661" w:rsidRDefault="007F438D" w:rsidP="0057436A"/>
        </w:tc>
      </w:tr>
      <w:tr w:rsidR="00E013E1" w:rsidRPr="00C10661" w:rsidTr="008E778F">
        <w:tc>
          <w:tcPr>
            <w:tcW w:w="648" w:type="dxa"/>
          </w:tcPr>
          <w:p w:rsidR="00E013E1" w:rsidRPr="00C10661" w:rsidRDefault="007F438D" w:rsidP="0057436A">
            <w:pPr>
              <w:jc w:val="center"/>
            </w:pPr>
            <w:r>
              <w:t>2</w:t>
            </w:r>
            <w:r w:rsidR="00E013E1" w:rsidRPr="00C10661">
              <w:t>.</w:t>
            </w:r>
          </w:p>
        </w:tc>
        <w:tc>
          <w:tcPr>
            <w:tcW w:w="2437" w:type="dxa"/>
          </w:tcPr>
          <w:p w:rsidR="00E013E1" w:rsidRPr="00C10661" w:rsidRDefault="007F438D" w:rsidP="007F438D">
            <w:pPr>
              <w:rPr>
                <w:bCs/>
              </w:rPr>
            </w:pPr>
            <w:r w:rsidRPr="007F438D">
              <w:rPr>
                <w:bCs/>
              </w:rPr>
              <w:t>Применение современных молекулярно-биологических методов для поиска и клонирования полноразмерных нуклеотидных последовательностей к ДНК: учебное пособие</w:t>
            </w:r>
          </w:p>
        </w:tc>
        <w:tc>
          <w:tcPr>
            <w:tcW w:w="1560" w:type="dxa"/>
          </w:tcPr>
          <w:p w:rsidR="00E013E1" w:rsidRPr="00C10661" w:rsidRDefault="007F438D" w:rsidP="0057436A">
            <w:pPr>
              <w:rPr>
                <w:bCs/>
              </w:rPr>
            </w:pPr>
            <w:r w:rsidRPr="007F438D">
              <w:rPr>
                <w:bCs/>
              </w:rPr>
              <w:t xml:space="preserve">Ребриков Д. В. , </w:t>
            </w:r>
            <w:proofErr w:type="spellStart"/>
            <w:r w:rsidRPr="007F438D">
              <w:rPr>
                <w:bCs/>
              </w:rPr>
              <w:t>Коростин</w:t>
            </w:r>
            <w:proofErr w:type="spellEnd"/>
            <w:r w:rsidRPr="007F438D">
              <w:rPr>
                <w:bCs/>
              </w:rPr>
              <w:t xml:space="preserve"> Д. О. , Ушаков В. Л. , </w:t>
            </w:r>
            <w:proofErr w:type="spellStart"/>
            <w:r w:rsidRPr="007F438D">
              <w:rPr>
                <w:bCs/>
              </w:rPr>
              <w:t>Барсова</w:t>
            </w:r>
            <w:proofErr w:type="spellEnd"/>
            <w:r w:rsidRPr="007F438D">
              <w:rPr>
                <w:bCs/>
              </w:rPr>
              <w:t xml:space="preserve"> Е. В. , Лукьянов С. А.</w:t>
            </w:r>
          </w:p>
        </w:tc>
        <w:tc>
          <w:tcPr>
            <w:tcW w:w="1417" w:type="dxa"/>
          </w:tcPr>
          <w:p w:rsidR="00E013E1" w:rsidRPr="00C10661" w:rsidRDefault="007F438D" w:rsidP="0057436A">
            <w:pPr>
              <w:rPr>
                <w:bCs/>
              </w:rPr>
            </w:pPr>
            <w:r w:rsidRPr="007F438D">
              <w:rPr>
                <w:bCs/>
              </w:rPr>
              <w:t>М.: МИФИ</w:t>
            </w:r>
          </w:p>
        </w:tc>
        <w:tc>
          <w:tcPr>
            <w:tcW w:w="850" w:type="dxa"/>
          </w:tcPr>
          <w:p w:rsidR="00E013E1" w:rsidRPr="00C10661" w:rsidRDefault="00E013E1" w:rsidP="007F438D">
            <w:r w:rsidRPr="00C10661">
              <w:t>20</w:t>
            </w:r>
            <w:r w:rsidR="007F438D">
              <w:t>11</w:t>
            </w:r>
          </w:p>
        </w:tc>
        <w:tc>
          <w:tcPr>
            <w:tcW w:w="1134" w:type="dxa"/>
          </w:tcPr>
          <w:p w:rsidR="00E013E1" w:rsidRPr="00C10661" w:rsidRDefault="00E013E1" w:rsidP="0057436A"/>
        </w:tc>
        <w:tc>
          <w:tcPr>
            <w:tcW w:w="1074" w:type="dxa"/>
          </w:tcPr>
          <w:p w:rsidR="00E013E1" w:rsidRDefault="00994DDA" w:rsidP="0057436A">
            <w:hyperlink r:id="rId10" w:history="1">
              <w:r w:rsidR="007F438D" w:rsidRPr="00FD60FF">
                <w:rPr>
                  <w:rStyle w:val="af2"/>
                </w:rPr>
                <w:t>http://biblioclub.ru</w:t>
              </w:r>
            </w:hyperlink>
          </w:p>
          <w:p w:rsidR="007F438D" w:rsidRPr="00C10661" w:rsidRDefault="007F438D" w:rsidP="0057436A"/>
        </w:tc>
      </w:tr>
      <w:tr w:rsidR="00E013E1" w:rsidRPr="00C10661" w:rsidTr="008E778F">
        <w:tc>
          <w:tcPr>
            <w:tcW w:w="648" w:type="dxa"/>
          </w:tcPr>
          <w:p w:rsidR="00E013E1" w:rsidRPr="00C10661" w:rsidRDefault="007F438D" w:rsidP="0057436A">
            <w:pPr>
              <w:jc w:val="center"/>
            </w:pPr>
            <w:r>
              <w:t>3</w:t>
            </w:r>
            <w:r w:rsidR="00E013E1" w:rsidRPr="00C10661">
              <w:t>.</w:t>
            </w:r>
          </w:p>
        </w:tc>
        <w:tc>
          <w:tcPr>
            <w:tcW w:w="2437" w:type="dxa"/>
          </w:tcPr>
          <w:p w:rsidR="00E013E1" w:rsidRPr="00C10661" w:rsidRDefault="007F438D" w:rsidP="0057436A">
            <w:pPr>
              <w:rPr>
                <w:bCs/>
              </w:rPr>
            </w:pPr>
            <w:r w:rsidRPr="007F438D">
              <w:rPr>
                <w:bCs/>
              </w:rPr>
              <w:t>Нуклеиновые кислоты: учебное пособие</w:t>
            </w:r>
          </w:p>
        </w:tc>
        <w:tc>
          <w:tcPr>
            <w:tcW w:w="1560" w:type="dxa"/>
          </w:tcPr>
          <w:p w:rsidR="00E013E1" w:rsidRPr="00C10661" w:rsidRDefault="007F438D" w:rsidP="0057436A">
            <w:pPr>
              <w:rPr>
                <w:bCs/>
              </w:rPr>
            </w:pPr>
            <w:proofErr w:type="spellStart"/>
            <w:r w:rsidRPr="007F438D">
              <w:rPr>
                <w:bCs/>
              </w:rPr>
              <w:t>Грищенкова</w:t>
            </w:r>
            <w:proofErr w:type="spellEnd"/>
            <w:r w:rsidRPr="007F438D">
              <w:rPr>
                <w:bCs/>
              </w:rPr>
              <w:t xml:space="preserve"> Т. Н. , Чуйкова Т. </w:t>
            </w:r>
            <w:r w:rsidRPr="007F438D">
              <w:rPr>
                <w:bCs/>
              </w:rPr>
              <w:lastRenderedPageBreak/>
              <w:t>В. , Щербакова Е. А.</w:t>
            </w:r>
          </w:p>
        </w:tc>
        <w:tc>
          <w:tcPr>
            <w:tcW w:w="1417" w:type="dxa"/>
          </w:tcPr>
          <w:p w:rsidR="00E013E1" w:rsidRPr="00C10661" w:rsidRDefault="007F438D" w:rsidP="0057436A">
            <w:pPr>
              <w:rPr>
                <w:bCs/>
              </w:rPr>
            </w:pPr>
            <w:r w:rsidRPr="007F438D">
              <w:rPr>
                <w:bCs/>
              </w:rPr>
              <w:lastRenderedPageBreak/>
              <w:t xml:space="preserve">Кемерово: Кемеровский </w:t>
            </w:r>
            <w:r w:rsidRPr="007F438D">
              <w:rPr>
                <w:bCs/>
              </w:rPr>
              <w:lastRenderedPageBreak/>
              <w:t>государственный университет</w:t>
            </w:r>
          </w:p>
        </w:tc>
        <w:tc>
          <w:tcPr>
            <w:tcW w:w="850" w:type="dxa"/>
          </w:tcPr>
          <w:p w:rsidR="00E013E1" w:rsidRPr="00C10661" w:rsidRDefault="00E013E1" w:rsidP="007F438D">
            <w:r w:rsidRPr="00C10661">
              <w:lastRenderedPageBreak/>
              <w:t>20</w:t>
            </w:r>
            <w:r w:rsidR="007F438D">
              <w:t>09</w:t>
            </w:r>
          </w:p>
        </w:tc>
        <w:tc>
          <w:tcPr>
            <w:tcW w:w="1134" w:type="dxa"/>
          </w:tcPr>
          <w:p w:rsidR="00E013E1" w:rsidRPr="00C10661" w:rsidRDefault="00E013E1" w:rsidP="0057436A"/>
        </w:tc>
        <w:tc>
          <w:tcPr>
            <w:tcW w:w="1074" w:type="dxa"/>
          </w:tcPr>
          <w:p w:rsidR="00E013E1" w:rsidRDefault="00994DDA" w:rsidP="0057436A">
            <w:hyperlink r:id="rId11" w:history="1">
              <w:r w:rsidR="007F438D" w:rsidRPr="00FD60FF">
                <w:rPr>
                  <w:rStyle w:val="af2"/>
                </w:rPr>
                <w:t>http://biblioclub.ru</w:t>
              </w:r>
            </w:hyperlink>
          </w:p>
          <w:p w:rsidR="007F438D" w:rsidRPr="00C10661" w:rsidRDefault="007F438D" w:rsidP="0057436A"/>
        </w:tc>
      </w:tr>
    </w:tbl>
    <w:p w:rsidR="00E013E1" w:rsidRPr="00C10661" w:rsidRDefault="00E013E1" w:rsidP="008E778F">
      <w:pPr>
        <w:spacing w:line="360" w:lineRule="auto"/>
        <w:rPr>
          <w:b/>
        </w:rPr>
      </w:pPr>
    </w:p>
    <w:p w:rsidR="00E013E1" w:rsidRPr="00C10661" w:rsidRDefault="00E013E1" w:rsidP="003A38C9">
      <w:pPr>
        <w:spacing w:line="360" w:lineRule="auto"/>
        <w:rPr>
          <w:b/>
          <w:bCs/>
        </w:rPr>
      </w:pPr>
      <w:r w:rsidRPr="00C10661">
        <w:rPr>
          <w:b/>
          <w:bCs/>
        </w:rPr>
        <w:t>8. РЕСУРСЫ ИНФОРМАЦИОННО-ТЕЛЕКОММУНИКАЦИОННОЙ СЕТИ «ИНТЕРНЕТ»</w:t>
      </w:r>
    </w:p>
    <w:p w:rsidR="00FA3EF4" w:rsidRPr="00324137" w:rsidRDefault="00FA3EF4" w:rsidP="00FA3EF4">
      <w:pPr>
        <w:rPr>
          <w:b/>
          <w:bCs/>
          <w:i/>
        </w:rPr>
      </w:pPr>
      <w:r w:rsidRPr="00324137">
        <w:rPr>
          <w:b/>
          <w:bCs/>
          <w:i/>
        </w:rPr>
        <w:t>Информационно-справочные ресурсы сети интернет:</w:t>
      </w:r>
    </w:p>
    <w:p w:rsidR="00FA3EF4" w:rsidRPr="00962882" w:rsidRDefault="00FA3EF4" w:rsidP="00FA3EF4">
      <w:pPr>
        <w:pStyle w:val="ad"/>
        <w:numPr>
          <w:ilvl w:val="1"/>
          <w:numId w:val="34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962882">
        <w:rPr>
          <w:rFonts w:ascii="Times New Roman" w:hAnsi="Times New Roman"/>
          <w:bCs/>
          <w:sz w:val="24"/>
          <w:szCs w:val="24"/>
          <w:lang w:val="en-US"/>
        </w:rPr>
        <w:t>NCBI</w:t>
      </w:r>
      <w:r w:rsidRPr="00962882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Biotechnology</w:t>
      </w:r>
      <w:proofErr w:type="spellEnd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962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>
        <w:rPr>
          <w:rFonts w:ascii="Times New Roman" w:hAnsi="Times New Roman"/>
          <w:bCs/>
          <w:sz w:val="24"/>
          <w:szCs w:val="24"/>
        </w:rPr>
        <w:t>) http://www.ncbi.nlm.nih.gov.</w:t>
      </w:r>
    </w:p>
    <w:p w:rsidR="00FA3EF4" w:rsidRPr="00962882" w:rsidRDefault="00FA3EF4" w:rsidP="00FA3EF4">
      <w:pPr>
        <w:pStyle w:val="ad"/>
        <w:numPr>
          <w:ilvl w:val="1"/>
          <w:numId w:val="34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962882">
        <w:rPr>
          <w:rFonts w:ascii="Times New Roman" w:hAnsi="Times New Roman"/>
          <w:bCs/>
          <w:sz w:val="24"/>
          <w:szCs w:val="24"/>
          <w:lang w:val="en-US"/>
        </w:rPr>
        <w:t>NEB</w:t>
      </w:r>
      <w:r w:rsidRPr="00962882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962882">
        <w:rPr>
          <w:rFonts w:ascii="Times New Roman" w:hAnsi="Times New Roman"/>
          <w:bCs/>
          <w:sz w:val="24"/>
          <w:szCs w:val="24"/>
          <w:lang w:val="en-US"/>
        </w:rPr>
        <w:t>NewEnglandBiolabs</w:t>
      </w:r>
      <w:proofErr w:type="spellEnd"/>
      <w:r w:rsidRPr="00962882">
        <w:rPr>
          <w:rFonts w:ascii="Times New Roman" w:hAnsi="Times New Roman"/>
          <w:bCs/>
          <w:sz w:val="24"/>
          <w:szCs w:val="24"/>
        </w:rPr>
        <w:t>, ферменты для биотехнологических исследований) https://www.neb.com/</w:t>
      </w:r>
    </w:p>
    <w:p w:rsidR="00FA3EF4" w:rsidRPr="00CB0D6D" w:rsidRDefault="00FA3EF4" w:rsidP="00FA3EF4">
      <w:pPr>
        <w:pStyle w:val="ad"/>
        <w:numPr>
          <w:ilvl w:val="1"/>
          <w:numId w:val="34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62882">
        <w:rPr>
          <w:rFonts w:ascii="Times New Roman" w:hAnsi="Times New Roman"/>
          <w:bCs/>
          <w:sz w:val="24"/>
          <w:szCs w:val="24"/>
          <w:lang w:val="en-US"/>
        </w:rPr>
        <w:t>ThermoScientificFisher</w:t>
      </w:r>
      <w:proofErr w:type="spellEnd"/>
      <w:r w:rsidRPr="00962882">
        <w:rPr>
          <w:rFonts w:ascii="Times New Roman" w:hAnsi="Times New Roman"/>
          <w:bCs/>
          <w:sz w:val="24"/>
          <w:szCs w:val="24"/>
        </w:rPr>
        <w:t xml:space="preserve"> (оборудование и реактивы для </w:t>
      </w:r>
      <w:proofErr w:type="spellStart"/>
      <w:r w:rsidRPr="00962882">
        <w:rPr>
          <w:rFonts w:ascii="Times New Roman" w:hAnsi="Times New Roman"/>
          <w:bCs/>
          <w:sz w:val="24"/>
          <w:szCs w:val="24"/>
        </w:rPr>
        <w:t>биоттехнологических</w:t>
      </w:r>
      <w:proofErr w:type="spellEnd"/>
      <w:r w:rsidRPr="00962882">
        <w:rPr>
          <w:rFonts w:ascii="Times New Roman" w:hAnsi="Times New Roman"/>
          <w:bCs/>
          <w:sz w:val="24"/>
          <w:szCs w:val="24"/>
        </w:rPr>
        <w:t xml:space="preserve"> </w:t>
      </w:r>
      <w:r w:rsidRPr="00CB0D6D">
        <w:rPr>
          <w:rFonts w:ascii="Times New Roman" w:hAnsi="Times New Roman"/>
          <w:bCs/>
          <w:sz w:val="24"/>
          <w:szCs w:val="24"/>
        </w:rPr>
        <w:t xml:space="preserve">исследований) </w:t>
      </w:r>
      <w:hyperlink r:id="rId12" w:history="1"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thermofisher</w:t>
        </w:r>
        <w:proofErr w:type="spellEnd"/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com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home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FA3EF4" w:rsidRPr="00CB0D6D" w:rsidRDefault="00FA3EF4" w:rsidP="00FA3EF4">
      <w:pPr>
        <w:pStyle w:val="ad"/>
        <w:numPr>
          <w:ilvl w:val="1"/>
          <w:numId w:val="34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B0D6D">
        <w:rPr>
          <w:rFonts w:ascii="Times New Roman" w:hAnsi="Times New Roman"/>
          <w:bCs/>
          <w:sz w:val="24"/>
          <w:szCs w:val="24"/>
          <w:lang w:val="en-US"/>
        </w:rPr>
        <w:t>OligoCalc</w:t>
      </w:r>
      <w:proofErr w:type="spellEnd"/>
      <w:r w:rsidRPr="00CB0D6D">
        <w:rPr>
          <w:rFonts w:ascii="Times New Roman" w:hAnsi="Times New Roman"/>
          <w:bCs/>
          <w:sz w:val="24"/>
          <w:szCs w:val="24"/>
        </w:rPr>
        <w:t xml:space="preserve"> (программа, позволяющая анализировать основные свойства </w:t>
      </w:r>
      <w:proofErr w:type="spellStart"/>
      <w:r w:rsidRPr="00CB0D6D">
        <w:rPr>
          <w:rFonts w:ascii="Times New Roman" w:hAnsi="Times New Roman"/>
          <w:bCs/>
          <w:sz w:val="24"/>
          <w:szCs w:val="24"/>
        </w:rPr>
        <w:t>олигонуклеотидов</w:t>
      </w:r>
      <w:proofErr w:type="spellEnd"/>
      <w:r w:rsidRPr="00CB0D6D">
        <w:rPr>
          <w:rFonts w:ascii="Times New Roman" w:hAnsi="Times New Roman"/>
          <w:bCs/>
          <w:sz w:val="24"/>
          <w:szCs w:val="24"/>
        </w:rPr>
        <w:t xml:space="preserve">) </w:t>
      </w:r>
      <w:hyperlink r:id="rId13" w:history="1"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biotools</w:t>
        </w:r>
        <w:proofErr w:type="spellEnd"/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nubic</w:t>
        </w:r>
        <w:proofErr w:type="spellEnd"/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northwestern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OligoCalc</w:t>
        </w:r>
        <w:proofErr w:type="spellEnd"/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CB0D6D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FA3EF4" w:rsidRPr="00CB0D6D" w:rsidRDefault="00FA3EF4" w:rsidP="00FA3EF4">
      <w:pPr>
        <w:pStyle w:val="ad"/>
        <w:numPr>
          <w:ilvl w:val="1"/>
          <w:numId w:val="34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0D6D">
        <w:rPr>
          <w:rFonts w:ascii="Times New Roman" w:hAnsi="Times New Roman"/>
          <w:bCs/>
          <w:sz w:val="24"/>
          <w:szCs w:val="24"/>
          <w:lang w:val="en-US"/>
        </w:rPr>
        <w:t>Primer</w:t>
      </w:r>
      <w:r w:rsidRPr="00CB0D6D">
        <w:rPr>
          <w:rFonts w:ascii="Times New Roman" w:hAnsi="Times New Roman"/>
          <w:bCs/>
          <w:sz w:val="24"/>
          <w:szCs w:val="24"/>
        </w:rPr>
        <w:t>3</w:t>
      </w:r>
      <w:r w:rsidRPr="00CB0D6D">
        <w:rPr>
          <w:rFonts w:ascii="Times New Roman" w:hAnsi="Times New Roman"/>
          <w:bCs/>
          <w:sz w:val="24"/>
          <w:szCs w:val="24"/>
          <w:lang w:val="en-US"/>
        </w:rPr>
        <w:t>Plus</w:t>
      </w:r>
      <w:r w:rsidRPr="00CB0D6D">
        <w:rPr>
          <w:rFonts w:ascii="Times New Roman" w:hAnsi="Times New Roman"/>
          <w:bCs/>
          <w:sz w:val="24"/>
          <w:szCs w:val="24"/>
        </w:rPr>
        <w:t xml:space="preserve"> (программа, позволяющая осуществить автоматический подбор </w:t>
      </w:r>
      <w:proofErr w:type="spellStart"/>
      <w:r w:rsidRPr="00CB0D6D">
        <w:rPr>
          <w:rFonts w:ascii="Times New Roman" w:hAnsi="Times New Roman"/>
          <w:bCs/>
          <w:sz w:val="24"/>
          <w:szCs w:val="24"/>
        </w:rPr>
        <w:t>праймеров</w:t>
      </w:r>
      <w:proofErr w:type="spellEnd"/>
      <w:r w:rsidRPr="00CB0D6D">
        <w:rPr>
          <w:rFonts w:ascii="Times New Roman" w:hAnsi="Times New Roman"/>
          <w:bCs/>
          <w:sz w:val="24"/>
          <w:szCs w:val="24"/>
        </w:rPr>
        <w:t xml:space="preserve"> для ПЦР) </w:t>
      </w:r>
      <w:hyperlink r:id="rId14" w:history="1">
        <w:r w:rsidRPr="00CB0D6D">
          <w:rPr>
            <w:rStyle w:val="af2"/>
            <w:rFonts w:ascii="Times New Roman" w:hAnsi="Times New Roman"/>
            <w:bCs/>
            <w:sz w:val="24"/>
            <w:szCs w:val="24"/>
          </w:rPr>
          <w:t>http://www.bioinformatics.nl/cgi-bin/primer3plus/primer3plus.cgi/</w:t>
        </w:r>
      </w:hyperlink>
    </w:p>
    <w:p w:rsidR="00FA3EF4" w:rsidRPr="00CB0D6D" w:rsidRDefault="00FA3EF4" w:rsidP="00FA3EF4">
      <w:pPr>
        <w:rPr>
          <w:b/>
          <w:bCs/>
          <w:i/>
        </w:rPr>
      </w:pPr>
      <w:r w:rsidRPr="00CB0D6D">
        <w:rPr>
          <w:b/>
          <w:bCs/>
          <w:i/>
        </w:rPr>
        <w:t>Электронные библиотеки:</w:t>
      </w:r>
    </w:p>
    <w:p w:rsidR="00FA3EF4" w:rsidRDefault="00FA3EF4" w:rsidP="00FA3EF4">
      <w:pPr>
        <w:tabs>
          <w:tab w:val="left" w:pos="0"/>
        </w:tabs>
        <w:ind w:firstLine="567"/>
        <w:jc w:val="both"/>
        <w:rPr>
          <w:szCs w:val="20"/>
        </w:rPr>
      </w:pPr>
      <w:r>
        <w:rPr>
          <w:szCs w:val="20"/>
        </w:rPr>
        <w:t>Электронная библиотечная система «Университетская библиотека онлайн». – Режим доступа: https://biblioclub.ru.</w:t>
      </w:r>
    </w:p>
    <w:p w:rsidR="00E013E1" w:rsidRPr="00C10661" w:rsidRDefault="00E013E1" w:rsidP="0077528F">
      <w:pPr>
        <w:rPr>
          <w:bCs/>
        </w:rPr>
      </w:pPr>
    </w:p>
    <w:p w:rsidR="00E013E1" w:rsidRPr="00C10661" w:rsidRDefault="00FA3EF4" w:rsidP="00FA3EF4">
      <w:pPr>
        <w:pStyle w:val="ad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10661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ДИСЦИПЛИНЫ:</w:t>
      </w:r>
    </w:p>
    <w:p w:rsidR="00CE024D" w:rsidRPr="0060749E" w:rsidRDefault="00CE024D" w:rsidP="00CE024D">
      <w:pPr>
        <w:ind w:firstLine="426"/>
        <w:jc w:val="both"/>
      </w:pPr>
      <w:r w:rsidRPr="0060749E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</w:pPr>
      <w:r w:rsidRPr="0060749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разъясняет учебные элементы, трудные для понимания; 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</w:pPr>
      <w:r w:rsidRPr="0060749E">
        <w:lastRenderedPageBreak/>
        <w:sym w:font="Symbol" w:char="F02D"/>
      </w:r>
      <w:r w:rsidRPr="0060749E">
        <w:t xml:space="preserve"> внимательно прочитать материал предыдущей лекции; 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Этот вид самостоятельной работы состоит из нескольких этапов: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</w:t>
      </w:r>
      <w:r w:rsidRPr="0060749E">
        <w:rPr>
          <w:rFonts w:eastAsia="TimesNewRoman"/>
        </w:rPr>
        <w:lastRenderedPageBreak/>
        <w:t xml:space="preserve">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1) внеаудиторная самостоятельная работа;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CE024D" w:rsidRPr="0060749E" w:rsidRDefault="00CE024D" w:rsidP="00CE024D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CE024D" w:rsidRPr="0060749E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CE024D" w:rsidRPr="002F76D4" w:rsidRDefault="00CE024D" w:rsidP="00CE024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2F76D4">
        <w:rPr>
          <w:rFonts w:eastAsia="TimesNewRoman"/>
          <w:b/>
          <w:i/>
        </w:rPr>
        <w:t xml:space="preserve">Подготовка к экзамену (зачету) </w:t>
      </w:r>
    </w:p>
    <w:p w:rsidR="00CE024D" w:rsidRPr="002F76D4" w:rsidRDefault="00CE024D" w:rsidP="00CE024D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F76D4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CE024D" w:rsidRPr="00AC6E66" w:rsidRDefault="00CE024D" w:rsidP="00CE024D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CE024D" w:rsidRDefault="00CE024D" w:rsidP="00CE024D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:rsidR="00CE024D" w:rsidRPr="00051D77" w:rsidRDefault="00CE024D" w:rsidP="00CE024D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CE024D" w:rsidRDefault="00CE024D" w:rsidP="00CE024D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CE024D" w:rsidRDefault="00CE024D" w:rsidP="00CE024D">
      <w:pPr>
        <w:pStyle w:val="ad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CE024D" w:rsidRDefault="00CE024D" w:rsidP="00CE024D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CE024D" w:rsidRDefault="00CE024D" w:rsidP="00CE024D">
      <w:pPr>
        <w:pStyle w:val="ad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CE024D" w:rsidRDefault="00CE024D" w:rsidP="00CE024D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CE024D" w:rsidRDefault="00CE024D" w:rsidP="00CE024D">
      <w:pPr>
        <w:jc w:val="both"/>
      </w:pPr>
      <w:r>
        <w:t>Идентификатор подписки: 61b01ca9-5847-4b61-9246-e77916134874</w:t>
      </w:r>
    </w:p>
    <w:p w:rsidR="00CE024D" w:rsidRDefault="00CE024D" w:rsidP="00CE024D">
      <w:pPr>
        <w:jc w:val="both"/>
      </w:pPr>
      <w:r>
        <w:t>Акт предоставления прав №Tr043209 от 06.09.2016</w:t>
      </w:r>
    </w:p>
    <w:p w:rsidR="007E5A24" w:rsidRDefault="007E5A24" w:rsidP="007E5A24">
      <w:pPr>
        <w:jc w:val="both"/>
        <w:rPr>
          <w:b/>
          <w:bCs/>
        </w:rPr>
      </w:pPr>
    </w:p>
    <w:p w:rsidR="007E5A24" w:rsidRDefault="007E5A24" w:rsidP="007E5A24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7E5A24" w:rsidRDefault="007E5A24" w:rsidP="007E5A24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7E5A24" w:rsidRDefault="007E5A24" w:rsidP="007E5A24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7E5A24" w:rsidRDefault="007E5A24" w:rsidP="007E5A24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E5A24" w:rsidRDefault="007E5A24" w:rsidP="007E5A24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7E5A24" w:rsidRDefault="007E5A24" w:rsidP="007E5A24">
      <w:pPr>
        <w:pStyle w:val="ad"/>
        <w:numPr>
          <w:ilvl w:val="0"/>
          <w:numId w:val="3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7E5A24" w:rsidRDefault="007E5A24" w:rsidP="007E5A24">
      <w:pPr>
        <w:pStyle w:val="ad"/>
        <w:numPr>
          <w:ilvl w:val="0"/>
          <w:numId w:val="3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7E5A24" w:rsidRDefault="007E5A24" w:rsidP="007E5A24">
      <w:pPr>
        <w:pStyle w:val="ad"/>
        <w:numPr>
          <w:ilvl w:val="0"/>
          <w:numId w:val="3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7E5A24" w:rsidRDefault="007E5A24" w:rsidP="007E5A24">
      <w:pPr>
        <w:pStyle w:val="ad"/>
        <w:numPr>
          <w:ilvl w:val="0"/>
          <w:numId w:val="3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7E5A24" w:rsidRDefault="007E5A24" w:rsidP="007E5A24">
      <w:pPr>
        <w:pStyle w:val="ad"/>
        <w:numPr>
          <w:ilvl w:val="0"/>
          <w:numId w:val="3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7E5A24" w:rsidRDefault="007E5A24" w:rsidP="007E5A24">
      <w:pPr>
        <w:pStyle w:val="ad"/>
        <w:numPr>
          <w:ilvl w:val="0"/>
          <w:numId w:val="3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7E5A24" w:rsidRDefault="007E5A24" w:rsidP="007E5A24">
      <w:pPr>
        <w:pStyle w:val="ad"/>
        <w:numPr>
          <w:ilvl w:val="0"/>
          <w:numId w:val="3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7E5A24" w:rsidRDefault="007E5A24" w:rsidP="007E5A24">
      <w:pPr>
        <w:pStyle w:val="ad"/>
        <w:numPr>
          <w:ilvl w:val="0"/>
          <w:numId w:val="3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7E5A24" w:rsidRDefault="007E5A24" w:rsidP="007E5A24">
      <w:pPr>
        <w:shd w:val="clear" w:color="auto" w:fill="FFFFFF"/>
        <w:jc w:val="both"/>
        <w:rPr>
          <w:color w:val="000000"/>
        </w:rPr>
      </w:pPr>
    </w:p>
    <w:p w:rsidR="007E5A24" w:rsidRDefault="007E5A24" w:rsidP="007E5A24">
      <w:pPr>
        <w:pStyle w:val="ad"/>
        <w:ind w:left="360"/>
        <w:jc w:val="both"/>
        <w:rPr>
          <w:b/>
          <w:bCs/>
        </w:rPr>
      </w:pPr>
    </w:p>
    <w:p w:rsidR="00CE024D" w:rsidRDefault="00CE024D" w:rsidP="00CE024D">
      <w:pPr>
        <w:spacing w:line="360" w:lineRule="auto"/>
        <w:ind w:left="567"/>
        <w:rPr>
          <w:b/>
          <w:bCs/>
        </w:rPr>
      </w:pPr>
    </w:p>
    <w:p w:rsidR="00E013E1" w:rsidRPr="00C10661" w:rsidRDefault="00E013E1" w:rsidP="00CE024D">
      <w:pPr>
        <w:pStyle w:val="ad"/>
        <w:ind w:left="360"/>
        <w:jc w:val="both"/>
        <w:rPr>
          <w:b/>
          <w:i/>
          <w:iCs/>
          <w:color w:val="FF0000"/>
        </w:rPr>
      </w:pPr>
    </w:p>
    <w:sectPr w:rsidR="00E013E1" w:rsidRPr="00C10661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DA" w:rsidRDefault="00994DDA">
      <w:r>
        <w:separator/>
      </w:r>
    </w:p>
  </w:endnote>
  <w:endnote w:type="continuationSeparator" w:id="0">
    <w:p w:rsidR="00994DDA" w:rsidRDefault="009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DA" w:rsidRDefault="00994DDA">
      <w:r>
        <w:separator/>
      </w:r>
    </w:p>
  </w:footnote>
  <w:footnote w:type="continuationSeparator" w:id="0">
    <w:p w:rsidR="00994DDA" w:rsidRDefault="0099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78" w:rsidRDefault="00A41878" w:rsidP="0014477D">
    <w:pPr>
      <w:pStyle w:val="a6"/>
      <w:framePr w:wrap="auto" w:vAnchor="text" w:hAnchor="margin" w:xAlign="right" w:y="1"/>
      <w:rPr>
        <w:rStyle w:val="a8"/>
      </w:rPr>
    </w:pPr>
  </w:p>
  <w:p w:rsidR="00A41878" w:rsidRDefault="00A4187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A73"/>
    <w:multiLevelType w:val="hybridMultilevel"/>
    <w:tmpl w:val="C7662F6E"/>
    <w:lvl w:ilvl="0" w:tplc="5F9A0A9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09B73AD"/>
    <w:multiLevelType w:val="hybridMultilevel"/>
    <w:tmpl w:val="F82C6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D35FB8"/>
    <w:multiLevelType w:val="hybridMultilevel"/>
    <w:tmpl w:val="06A4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4127D6"/>
    <w:multiLevelType w:val="hybridMultilevel"/>
    <w:tmpl w:val="31E6D4A2"/>
    <w:lvl w:ilvl="0" w:tplc="B5588950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4" w15:restartNumberingAfterBreak="0">
    <w:nsid w:val="026178A8"/>
    <w:multiLevelType w:val="hybridMultilevel"/>
    <w:tmpl w:val="F82C6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EE5CAD"/>
    <w:multiLevelType w:val="hybridMultilevel"/>
    <w:tmpl w:val="B714FA48"/>
    <w:lvl w:ilvl="0" w:tplc="67D838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DA9300C"/>
    <w:multiLevelType w:val="hybridMultilevel"/>
    <w:tmpl w:val="6F86D72C"/>
    <w:lvl w:ilvl="0" w:tplc="CFD6E4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DF22350"/>
    <w:multiLevelType w:val="hybridMultilevel"/>
    <w:tmpl w:val="19566CAC"/>
    <w:lvl w:ilvl="0" w:tplc="9F70F5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2743DA"/>
    <w:multiLevelType w:val="hybridMultilevel"/>
    <w:tmpl w:val="B4443412"/>
    <w:lvl w:ilvl="0" w:tplc="0D500A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1A10DD3"/>
    <w:multiLevelType w:val="hybridMultilevel"/>
    <w:tmpl w:val="70C4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AA329D"/>
    <w:multiLevelType w:val="hybridMultilevel"/>
    <w:tmpl w:val="FA94B88C"/>
    <w:lvl w:ilvl="0" w:tplc="7AAC7F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A908F6"/>
    <w:multiLevelType w:val="hybridMultilevel"/>
    <w:tmpl w:val="2D8CA5BA"/>
    <w:lvl w:ilvl="0" w:tplc="0A581B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1EB7EB3"/>
    <w:multiLevelType w:val="hybridMultilevel"/>
    <w:tmpl w:val="0EB0DCFC"/>
    <w:lvl w:ilvl="0" w:tplc="9B4656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2817A5A"/>
    <w:multiLevelType w:val="hybridMultilevel"/>
    <w:tmpl w:val="06A4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B5122B"/>
    <w:multiLevelType w:val="hybridMultilevel"/>
    <w:tmpl w:val="3D5C41E2"/>
    <w:lvl w:ilvl="0" w:tplc="6A9656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3D2583D"/>
    <w:multiLevelType w:val="hybridMultilevel"/>
    <w:tmpl w:val="6590BA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130559"/>
    <w:multiLevelType w:val="hybridMultilevel"/>
    <w:tmpl w:val="A1860442"/>
    <w:lvl w:ilvl="0" w:tplc="104463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0C37DED"/>
    <w:multiLevelType w:val="hybridMultilevel"/>
    <w:tmpl w:val="70C4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E9B2BFE"/>
    <w:multiLevelType w:val="hybridMultilevel"/>
    <w:tmpl w:val="0532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9D5D01"/>
    <w:multiLevelType w:val="multilevel"/>
    <w:tmpl w:val="7F06A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color w:val="auto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5401139"/>
    <w:multiLevelType w:val="multilevel"/>
    <w:tmpl w:val="D2105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28" w15:restartNumberingAfterBreak="0">
    <w:nsid w:val="658B438E"/>
    <w:multiLevelType w:val="hybridMultilevel"/>
    <w:tmpl w:val="DF8A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3C5B6D"/>
    <w:multiLevelType w:val="hybridMultilevel"/>
    <w:tmpl w:val="4ED0E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450AEC"/>
    <w:multiLevelType w:val="hybridMultilevel"/>
    <w:tmpl w:val="B9DA59EE"/>
    <w:lvl w:ilvl="0" w:tplc="7958C2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69CF7F88"/>
    <w:multiLevelType w:val="hybridMultilevel"/>
    <w:tmpl w:val="87AA1EA2"/>
    <w:lvl w:ilvl="0" w:tplc="2E805FFA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E6C83"/>
    <w:multiLevelType w:val="hybridMultilevel"/>
    <w:tmpl w:val="4F3AF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D86BBE"/>
    <w:multiLevelType w:val="hybridMultilevel"/>
    <w:tmpl w:val="E9E0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D213E6E"/>
    <w:multiLevelType w:val="hybridMultilevel"/>
    <w:tmpl w:val="FC608B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6"/>
  </w:num>
  <w:num w:numId="7">
    <w:abstractNumId w:val="34"/>
  </w:num>
  <w:num w:numId="8">
    <w:abstractNumId w:val="4"/>
  </w:num>
  <w:num w:numId="9">
    <w:abstractNumId w:val="21"/>
  </w:num>
  <w:num w:numId="10">
    <w:abstractNumId w:val="9"/>
  </w:num>
  <w:num w:numId="11">
    <w:abstractNumId w:val="2"/>
  </w:num>
  <w:num w:numId="12">
    <w:abstractNumId w:val="16"/>
  </w:num>
  <w:num w:numId="13">
    <w:abstractNumId w:val="14"/>
  </w:num>
  <w:num w:numId="14">
    <w:abstractNumId w:val="24"/>
  </w:num>
  <w:num w:numId="15">
    <w:abstractNumId w:val="37"/>
  </w:num>
  <w:num w:numId="16">
    <w:abstractNumId w:val="25"/>
  </w:num>
  <w:num w:numId="17">
    <w:abstractNumId w:val="35"/>
  </w:num>
  <w:num w:numId="18">
    <w:abstractNumId w:val="28"/>
  </w:num>
  <w:num w:numId="19">
    <w:abstractNumId w:val="27"/>
  </w:num>
  <w:num w:numId="20">
    <w:abstractNumId w:val="8"/>
  </w:num>
  <w:num w:numId="21">
    <w:abstractNumId w:val="12"/>
  </w:num>
  <w:num w:numId="22">
    <w:abstractNumId w:val="30"/>
  </w:num>
  <w:num w:numId="23">
    <w:abstractNumId w:val="13"/>
  </w:num>
  <w:num w:numId="24">
    <w:abstractNumId w:val="17"/>
  </w:num>
  <w:num w:numId="25">
    <w:abstractNumId w:val="0"/>
  </w:num>
  <w:num w:numId="26">
    <w:abstractNumId w:val="3"/>
  </w:num>
  <w:num w:numId="27">
    <w:abstractNumId w:val="7"/>
  </w:num>
  <w:num w:numId="28">
    <w:abstractNumId w:val="10"/>
  </w:num>
  <w:num w:numId="29">
    <w:abstractNumId w:val="5"/>
  </w:num>
  <w:num w:numId="30">
    <w:abstractNumId w:val="15"/>
  </w:num>
  <w:num w:numId="31">
    <w:abstractNumId w:val="31"/>
  </w:num>
  <w:num w:numId="32">
    <w:abstractNumId w:val="6"/>
  </w:num>
  <w:num w:numId="33">
    <w:abstractNumId w:val="29"/>
  </w:num>
  <w:num w:numId="34">
    <w:abstractNumId w:val="19"/>
  </w:num>
  <w:num w:numId="35">
    <w:abstractNumId w:val="1"/>
  </w:num>
  <w:num w:numId="36">
    <w:abstractNumId w:val="33"/>
  </w:num>
  <w:num w:numId="37">
    <w:abstractNumId w:val="18"/>
  </w:num>
  <w:num w:numId="38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461A"/>
    <w:rsid w:val="00065678"/>
    <w:rsid w:val="00080264"/>
    <w:rsid w:val="00084118"/>
    <w:rsid w:val="000B12C2"/>
    <w:rsid w:val="000C1225"/>
    <w:rsid w:val="000C266A"/>
    <w:rsid w:val="000C7AAA"/>
    <w:rsid w:val="000D78D2"/>
    <w:rsid w:val="000E2D30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40B7"/>
    <w:rsid w:val="001357B4"/>
    <w:rsid w:val="001415B7"/>
    <w:rsid w:val="0014276E"/>
    <w:rsid w:val="0014477D"/>
    <w:rsid w:val="00151163"/>
    <w:rsid w:val="00154600"/>
    <w:rsid w:val="00155342"/>
    <w:rsid w:val="00156E8D"/>
    <w:rsid w:val="0016190A"/>
    <w:rsid w:val="0016387E"/>
    <w:rsid w:val="001639BB"/>
    <w:rsid w:val="00166E82"/>
    <w:rsid w:val="001719E3"/>
    <w:rsid w:val="001856FD"/>
    <w:rsid w:val="001860FC"/>
    <w:rsid w:val="00187CF7"/>
    <w:rsid w:val="001A7AFD"/>
    <w:rsid w:val="001B6146"/>
    <w:rsid w:val="001D000A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77CD8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ABC"/>
    <w:rsid w:val="002E5DEA"/>
    <w:rsid w:val="00311C9C"/>
    <w:rsid w:val="0031568E"/>
    <w:rsid w:val="003202E3"/>
    <w:rsid w:val="003300DA"/>
    <w:rsid w:val="00341595"/>
    <w:rsid w:val="00345B5E"/>
    <w:rsid w:val="00356833"/>
    <w:rsid w:val="00360191"/>
    <w:rsid w:val="00360688"/>
    <w:rsid w:val="00362924"/>
    <w:rsid w:val="0036387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22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50D21"/>
    <w:rsid w:val="00557E1F"/>
    <w:rsid w:val="00560FA5"/>
    <w:rsid w:val="00563D93"/>
    <w:rsid w:val="005743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1123D"/>
    <w:rsid w:val="00612515"/>
    <w:rsid w:val="00613D0D"/>
    <w:rsid w:val="00620ADA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1FD5"/>
    <w:rsid w:val="006A64CE"/>
    <w:rsid w:val="006A697C"/>
    <w:rsid w:val="006B152D"/>
    <w:rsid w:val="006B45BC"/>
    <w:rsid w:val="006B6150"/>
    <w:rsid w:val="006C2160"/>
    <w:rsid w:val="006C2A1F"/>
    <w:rsid w:val="006D03EF"/>
    <w:rsid w:val="006E7CAF"/>
    <w:rsid w:val="006F0E83"/>
    <w:rsid w:val="0070492D"/>
    <w:rsid w:val="00710144"/>
    <w:rsid w:val="00721342"/>
    <w:rsid w:val="00726F50"/>
    <w:rsid w:val="007339AE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061A"/>
    <w:rsid w:val="007A1B6C"/>
    <w:rsid w:val="007A6C23"/>
    <w:rsid w:val="007D5303"/>
    <w:rsid w:val="007E3394"/>
    <w:rsid w:val="007E381C"/>
    <w:rsid w:val="007E5A24"/>
    <w:rsid w:val="007F08DB"/>
    <w:rsid w:val="007F18F6"/>
    <w:rsid w:val="007F438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3C82"/>
    <w:rsid w:val="008543B3"/>
    <w:rsid w:val="00854B15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5963"/>
    <w:rsid w:val="008B4338"/>
    <w:rsid w:val="008B5F57"/>
    <w:rsid w:val="008C0989"/>
    <w:rsid w:val="008C2262"/>
    <w:rsid w:val="008C42A7"/>
    <w:rsid w:val="008C6072"/>
    <w:rsid w:val="008D1095"/>
    <w:rsid w:val="008D7592"/>
    <w:rsid w:val="008E1A75"/>
    <w:rsid w:val="008E778F"/>
    <w:rsid w:val="008F0FDA"/>
    <w:rsid w:val="00900D35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9367E"/>
    <w:rsid w:val="00994DDA"/>
    <w:rsid w:val="009A3949"/>
    <w:rsid w:val="009A7979"/>
    <w:rsid w:val="009A797A"/>
    <w:rsid w:val="009B1F36"/>
    <w:rsid w:val="009B21E9"/>
    <w:rsid w:val="009B305C"/>
    <w:rsid w:val="009C1DC1"/>
    <w:rsid w:val="009D4525"/>
    <w:rsid w:val="009E02E3"/>
    <w:rsid w:val="009E529A"/>
    <w:rsid w:val="009E75D3"/>
    <w:rsid w:val="009F10D6"/>
    <w:rsid w:val="009F4A38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1878"/>
    <w:rsid w:val="00A45167"/>
    <w:rsid w:val="00A54CF4"/>
    <w:rsid w:val="00A64DCE"/>
    <w:rsid w:val="00A714EC"/>
    <w:rsid w:val="00A80898"/>
    <w:rsid w:val="00A82E4F"/>
    <w:rsid w:val="00A84F9B"/>
    <w:rsid w:val="00A91354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178FD"/>
    <w:rsid w:val="00B30FFD"/>
    <w:rsid w:val="00B4504B"/>
    <w:rsid w:val="00B45071"/>
    <w:rsid w:val="00B50F78"/>
    <w:rsid w:val="00B50F9D"/>
    <w:rsid w:val="00B5385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661"/>
    <w:rsid w:val="00C10C96"/>
    <w:rsid w:val="00C13268"/>
    <w:rsid w:val="00C163D5"/>
    <w:rsid w:val="00C17E03"/>
    <w:rsid w:val="00C223E4"/>
    <w:rsid w:val="00C22594"/>
    <w:rsid w:val="00C31A2C"/>
    <w:rsid w:val="00C35605"/>
    <w:rsid w:val="00C401F4"/>
    <w:rsid w:val="00C42CC3"/>
    <w:rsid w:val="00C47A94"/>
    <w:rsid w:val="00C47CD0"/>
    <w:rsid w:val="00C55B65"/>
    <w:rsid w:val="00C62165"/>
    <w:rsid w:val="00C65430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024D"/>
    <w:rsid w:val="00CE2519"/>
    <w:rsid w:val="00CE5855"/>
    <w:rsid w:val="00CF72D2"/>
    <w:rsid w:val="00D03CDC"/>
    <w:rsid w:val="00D052BA"/>
    <w:rsid w:val="00D0604A"/>
    <w:rsid w:val="00D150C6"/>
    <w:rsid w:val="00D15B78"/>
    <w:rsid w:val="00D20CA0"/>
    <w:rsid w:val="00D22DB9"/>
    <w:rsid w:val="00D40FAF"/>
    <w:rsid w:val="00D45F2C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0CF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3E1"/>
    <w:rsid w:val="00E06C4E"/>
    <w:rsid w:val="00E07117"/>
    <w:rsid w:val="00E07958"/>
    <w:rsid w:val="00E13A81"/>
    <w:rsid w:val="00E22CB3"/>
    <w:rsid w:val="00E50039"/>
    <w:rsid w:val="00E56622"/>
    <w:rsid w:val="00E6467E"/>
    <w:rsid w:val="00E72A74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712"/>
    <w:rsid w:val="00EE1935"/>
    <w:rsid w:val="00EF1DEE"/>
    <w:rsid w:val="00EF23F9"/>
    <w:rsid w:val="00EF5F95"/>
    <w:rsid w:val="00EF6FB2"/>
    <w:rsid w:val="00F04FE5"/>
    <w:rsid w:val="00F22730"/>
    <w:rsid w:val="00F23AC2"/>
    <w:rsid w:val="00F30016"/>
    <w:rsid w:val="00F3298C"/>
    <w:rsid w:val="00F355AF"/>
    <w:rsid w:val="00F35837"/>
    <w:rsid w:val="00F36269"/>
    <w:rsid w:val="00F37E9C"/>
    <w:rsid w:val="00F45B0F"/>
    <w:rsid w:val="00F45FE3"/>
    <w:rsid w:val="00F469F7"/>
    <w:rsid w:val="00F51C3A"/>
    <w:rsid w:val="00F5538E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3EF4"/>
    <w:rsid w:val="00FA4751"/>
    <w:rsid w:val="00FA668E"/>
    <w:rsid w:val="00FB066D"/>
    <w:rsid w:val="00FB1702"/>
    <w:rsid w:val="00FB55A3"/>
    <w:rsid w:val="00FB6952"/>
    <w:rsid w:val="00FB716C"/>
    <w:rsid w:val="00FB75D8"/>
    <w:rsid w:val="00FD4A03"/>
    <w:rsid w:val="00FD4B49"/>
    <w:rsid w:val="00FF1C2B"/>
    <w:rsid w:val="00FF46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C064A4"/>
  <w15:docId w15:val="{9211FE98-3D51-4B5E-9C75-0205FC97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8E778F"/>
    <w:pPr>
      <w:spacing w:before="240" w:after="120"/>
      <w:outlineLvl w:val="0"/>
    </w:pPr>
    <w:rPr>
      <w:b/>
      <w:bCs/>
      <w:color w:val="000000"/>
      <w:kern w:val="36"/>
      <w:sz w:val="33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8E778F"/>
    <w:rPr>
      <w:b/>
      <w:color w:val="000000"/>
      <w:kern w:val="36"/>
      <w:sz w:val="33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3F0D9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83544&amp;sr=1" TargetMode="External"/><Relationship Id="rId13" Type="http://schemas.openxmlformats.org/officeDocument/2006/relationships/hyperlink" Target="http://biotools.nubic.northwestern.edu/OligoCal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5%D0%BD%D0%BE%D0%BC" TargetMode="External"/><Relationship Id="rId12" Type="http://schemas.openxmlformats.org/officeDocument/2006/relationships/hyperlink" Target="http://www.thermofisher.com/ru/ru/hom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32492&amp;sr=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biblioclub.ru/index.php?page=book_red&amp;id=232434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0085&amp;sr=1" TargetMode="External"/><Relationship Id="rId14" Type="http://schemas.openxmlformats.org/officeDocument/2006/relationships/hyperlink" Target="http://www.bioinformatics.nl/cgi-bin/primer3plus/primer3plus.c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5552</Words>
  <Characters>31650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2023-05-11T16:13:00Z</dcterms:created>
  <dcterms:modified xsi:type="dcterms:W3CDTF">2023-05-11T16:13:00Z</dcterms:modified>
</cp:coreProperties>
</file>