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90140" w:rsidRPr="00990140" w14:paraId="515F65D8" w14:textId="77777777" w:rsidTr="008857DD">
        <w:trPr>
          <w:trHeight w:val="279"/>
        </w:trPr>
        <w:tc>
          <w:tcPr>
            <w:tcW w:w="9412" w:type="dxa"/>
          </w:tcPr>
          <w:p w14:paraId="3BD09F88" w14:textId="77777777" w:rsidR="008857DD" w:rsidRPr="008857DD" w:rsidRDefault="008857DD" w:rsidP="008857DD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8857DD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4D84E631" w14:textId="77777777" w:rsidR="008857DD" w:rsidRPr="008857DD" w:rsidRDefault="008857DD" w:rsidP="008857DD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7E7FD212" w14:textId="77777777" w:rsidR="008857DD" w:rsidRPr="008857DD" w:rsidRDefault="008857DD" w:rsidP="008857DD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8857DD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08AAE871" w14:textId="77777777" w:rsidR="008857DD" w:rsidRPr="008857DD" w:rsidRDefault="008857DD" w:rsidP="008857D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8857DD">
              <w:rPr>
                <w:b/>
                <w:kern w:val="1"/>
                <w:lang w:eastAsia="zh-CN"/>
              </w:rPr>
              <w:t>ИМЕНИ А.С. ПУШКИНА»</w:t>
            </w:r>
          </w:p>
          <w:p w14:paraId="2DB39831" w14:textId="77777777" w:rsidR="000E4E0C" w:rsidRDefault="000E4E0C" w:rsidP="0017170B">
            <w:pPr>
              <w:suppressAutoHyphens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1FA3D9BF" w14:textId="77777777" w:rsidR="008857DD" w:rsidRPr="00990140" w:rsidRDefault="008857DD" w:rsidP="0017170B">
            <w:pPr>
              <w:suppressAutoHyphens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5DE2690A" w14:textId="77777777" w:rsidR="000E4E0C" w:rsidRPr="00990140" w:rsidRDefault="000E4E0C" w:rsidP="0000178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1E48B49" w14:textId="77777777" w:rsidR="000D50F2" w:rsidRPr="00990140" w:rsidRDefault="000D50F2" w:rsidP="000D50F2">
            <w:pPr>
              <w:ind w:left="3541" w:firstLine="2129"/>
            </w:pPr>
            <w:r w:rsidRPr="00990140">
              <w:t>УТВЕРЖДАЮ</w:t>
            </w:r>
          </w:p>
          <w:p w14:paraId="47C04384" w14:textId="77777777" w:rsidR="000D50F2" w:rsidRPr="00990140" w:rsidRDefault="000D50F2" w:rsidP="000D50F2">
            <w:pPr>
              <w:ind w:left="3541" w:firstLine="2129"/>
            </w:pPr>
            <w:r w:rsidRPr="00990140">
              <w:t>Проректор</w:t>
            </w:r>
          </w:p>
          <w:p w14:paraId="775307C6" w14:textId="77777777" w:rsidR="00990140" w:rsidRPr="00990140" w:rsidRDefault="00990140" w:rsidP="00990140">
            <w:pPr>
              <w:ind w:left="3541" w:firstLine="2129"/>
            </w:pPr>
            <w:r w:rsidRPr="00990140">
              <w:t>по учебно-методической работе</w:t>
            </w:r>
          </w:p>
          <w:p w14:paraId="475E38DB" w14:textId="77777777" w:rsidR="00990140" w:rsidRPr="00990140" w:rsidRDefault="00990140" w:rsidP="00990140">
            <w:pPr>
              <w:ind w:left="3541" w:firstLine="2129"/>
            </w:pPr>
            <w:r w:rsidRPr="00990140">
              <w:t>работе</w:t>
            </w:r>
          </w:p>
          <w:p w14:paraId="04B80234" w14:textId="77777777" w:rsidR="00990140" w:rsidRPr="00990140" w:rsidRDefault="00990140" w:rsidP="00990140">
            <w:pPr>
              <w:ind w:left="3541" w:firstLine="2129"/>
            </w:pPr>
            <w:r w:rsidRPr="00990140">
              <w:t>_______________ С.Н. Большаков</w:t>
            </w:r>
          </w:p>
          <w:p w14:paraId="299F0C7A" w14:textId="10B9F95A" w:rsidR="000D50F2" w:rsidRPr="00990140" w:rsidRDefault="000D50F2" w:rsidP="000D50F2">
            <w:pPr>
              <w:tabs>
                <w:tab w:val="right" w:pos="9355"/>
              </w:tabs>
              <w:ind w:left="3541" w:firstLine="2129"/>
            </w:pPr>
          </w:p>
          <w:p w14:paraId="55AE662E" w14:textId="77777777" w:rsidR="000D50F2" w:rsidRPr="00990140" w:rsidRDefault="000D50F2" w:rsidP="000D50F2">
            <w:pPr>
              <w:tabs>
                <w:tab w:val="right" w:pos="9355"/>
              </w:tabs>
              <w:ind w:left="3541" w:firstLine="2129"/>
            </w:pPr>
          </w:p>
          <w:p w14:paraId="1E92E5F4" w14:textId="77777777" w:rsidR="000D50F2" w:rsidRPr="00990140" w:rsidRDefault="000D50F2" w:rsidP="000D50F2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048C830F" w14:textId="77777777" w:rsidR="000D50F2" w:rsidRPr="00990140" w:rsidRDefault="000D50F2" w:rsidP="000D50F2">
            <w:pPr>
              <w:jc w:val="center"/>
              <w:rPr>
                <w:b/>
                <w:sz w:val="28"/>
                <w:szCs w:val="28"/>
              </w:rPr>
            </w:pPr>
            <w:r w:rsidRPr="00990140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1D8C7985" w14:textId="77777777" w:rsidR="000D50F2" w:rsidRPr="00990140" w:rsidRDefault="000D50F2" w:rsidP="000D50F2">
            <w:pPr>
              <w:jc w:val="center"/>
              <w:rPr>
                <w:b/>
                <w:sz w:val="28"/>
                <w:szCs w:val="28"/>
              </w:rPr>
            </w:pPr>
            <w:r w:rsidRPr="00990140">
              <w:rPr>
                <w:b/>
                <w:sz w:val="28"/>
                <w:szCs w:val="28"/>
              </w:rPr>
              <w:t xml:space="preserve">дисциплины </w:t>
            </w:r>
          </w:p>
          <w:p w14:paraId="311E9718" w14:textId="77777777" w:rsidR="000E4E0C" w:rsidRPr="00990140" w:rsidRDefault="000E4E0C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D973AE6" w14:textId="77777777" w:rsidR="000E4E0C" w:rsidRPr="00990140" w:rsidRDefault="00BF0151" w:rsidP="0017170B">
            <w:pPr>
              <w:jc w:val="center"/>
              <w:rPr>
                <w:b/>
                <w:sz w:val="28"/>
                <w:szCs w:val="28"/>
              </w:rPr>
            </w:pPr>
            <w:r w:rsidRPr="00990140">
              <w:rPr>
                <w:b/>
                <w:sz w:val="28"/>
                <w:szCs w:val="28"/>
              </w:rPr>
              <w:t>Б</w:t>
            </w:r>
            <w:proofErr w:type="gramStart"/>
            <w:r w:rsidRPr="00990140">
              <w:rPr>
                <w:b/>
                <w:sz w:val="28"/>
                <w:szCs w:val="28"/>
              </w:rPr>
              <w:t>1.В.</w:t>
            </w:r>
            <w:r w:rsidR="00B811E1" w:rsidRPr="00990140">
              <w:rPr>
                <w:b/>
                <w:sz w:val="28"/>
                <w:szCs w:val="28"/>
              </w:rPr>
              <w:t>04.ДВ</w:t>
            </w:r>
            <w:proofErr w:type="gramEnd"/>
            <w:r w:rsidR="00B811E1" w:rsidRPr="00990140">
              <w:rPr>
                <w:b/>
                <w:sz w:val="28"/>
                <w:szCs w:val="28"/>
              </w:rPr>
              <w:t>.03</w:t>
            </w:r>
            <w:r w:rsidRPr="00990140">
              <w:rPr>
                <w:b/>
                <w:sz w:val="28"/>
                <w:szCs w:val="28"/>
              </w:rPr>
              <w:t xml:space="preserve">.01 </w:t>
            </w:r>
            <w:r w:rsidR="000E4E0C" w:rsidRPr="00990140">
              <w:rPr>
                <w:b/>
                <w:sz w:val="28"/>
                <w:szCs w:val="28"/>
              </w:rPr>
              <w:t>ОСНОВЫ ГЕОТУРИСТИКИ</w:t>
            </w:r>
          </w:p>
          <w:p w14:paraId="2DBB78D3" w14:textId="77777777" w:rsidR="000E4E0C" w:rsidRPr="00990140" w:rsidRDefault="000E4E0C" w:rsidP="0017170B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C170674" w14:textId="77777777" w:rsidR="000E4E0C" w:rsidRPr="00990140" w:rsidRDefault="000E4E0C" w:rsidP="0017170B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A5F54C6" w14:textId="77777777" w:rsidR="000E4E0C" w:rsidRPr="00990140" w:rsidRDefault="000E4E0C" w:rsidP="0017170B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6441874" w14:textId="77777777" w:rsidR="000E4E0C" w:rsidRPr="00990140" w:rsidRDefault="000E4E0C" w:rsidP="0017170B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D6B02E4" w14:textId="77777777" w:rsidR="000E4E0C" w:rsidRPr="00990140" w:rsidRDefault="000E4E0C" w:rsidP="0017170B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D5ABC1E" w14:textId="77777777" w:rsidR="000D50F2" w:rsidRPr="00990140" w:rsidRDefault="000D50F2" w:rsidP="000D50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90140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4CEFBC31" w14:textId="1428AA3E" w:rsidR="000D50F2" w:rsidRDefault="000D50F2" w:rsidP="000D50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90140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EB5AD1" w:rsidRPr="009E18CD">
              <w:rPr>
                <w:b/>
                <w:bCs/>
                <w:sz w:val="28"/>
                <w:szCs w:val="28"/>
              </w:rPr>
              <w:t>Т</w:t>
            </w:r>
            <w:r w:rsidR="00EB5AD1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42191AE4" w14:textId="4CBA7A45" w:rsidR="008857DD" w:rsidRPr="008857DD" w:rsidRDefault="008857DD" w:rsidP="008857DD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8857DD">
              <w:rPr>
                <w:bCs/>
                <w:kern w:val="1"/>
                <w:lang w:eastAsia="zh-CN"/>
              </w:rPr>
              <w:t xml:space="preserve">(год </w:t>
            </w:r>
            <w:r w:rsidR="00EB5AD1">
              <w:rPr>
                <w:bCs/>
                <w:kern w:val="1"/>
                <w:lang w:eastAsia="zh-CN"/>
              </w:rPr>
              <w:t>начала подготовки – 2021</w:t>
            </w:r>
            <w:r w:rsidRPr="008857DD">
              <w:rPr>
                <w:bCs/>
                <w:kern w:val="1"/>
                <w:lang w:eastAsia="zh-CN"/>
              </w:rPr>
              <w:t>)</w:t>
            </w:r>
          </w:p>
          <w:p w14:paraId="51C9B45C" w14:textId="77777777" w:rsidR="008857DD" w:rsidRPr="00990140" w:rsidRDefault="008857DD" w:rsidP="000D50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24136FDB" w14:textId="77777777" w:rsidR="000D50F2" w:rsidRPr="00990140" w:rsidRDefault="000D50F2" w:rsidP="000D50F2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8B6E60C" w14:textId="77777777" w:rsidR="000D50F2" w:rsidRPr="00990140" w:rsidRDefault="000D50F2" w:rsidP="000D50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BA42AC2" w14:textId="77777777" w:rsidR="000D50F2" w:rsidRPr="00990140" w:rsidRDefault="000D50F2" w:rsidP="000D50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4092A7F" w14:textId="77777777" w:rsidR="000D50F2" w:rsidRPr="00990140" w:rsidRDefault="000D50F2" w:rsidP="000D50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EB011B2" w14:textId="77777777" w:rsidR="000D50F2" w:rsidRPr="00990140" w:rsidRDefault="000D50F2" w:rsidP="000D50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3A39F0D" w14:textId="77777777" w:rsidR="000D50F2" w:rsidRPr="00990140" w:rsidRDefault="000D50F2" w:rsidP="000D50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71970D8" w14:textId="77777777" w:rsidR="000D50F2" w:rsidRPr="00990140" w:rsidRDefault="000D50F2" w:rsidP="002423BF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60ACE01" w14:textId="77777777" w:rsidR="000D50F2" w:rsidRPr="00990140" w:rsidRDefault="000D50F2" w:rsidP="000D50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990140">
              <w:rPr>
                <w:sz w:val="28"/>
              </w:rPr>
              <w:t>Санкт-Петербург</w:t>
            </w:r>
          </w:p>
          <w:p w14:paraId="178DFDC4" w14:textId="50CC5D79" w:rsidR="000D50F2" w:rsidRPr="00990140" w:rsidRDefault="00EB5AD1" w:rsidP="000D50F2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3D4D165B" w14:textId="77777777" w:rsidR="000E4E0C" w:rsidRPr="00990140" w:rsidRDefault="000E4E0C" w:rsidP="00413344">
            <w:pPr>
              <w:jc w:val="center"/>
              <w:rPr>
                <w:iCs/>
                <w:szCs w:val="28"/>
              </w:rPr>
            </w:pPr>
          </w:p>
        </w:tc>
      </w:tr>
    </w:tbl>
    <w:p w14:paraId="1CF6BD1A" w14:textId="2EA9CD09" w:rsidR="000D50F2" w:rsidRPr="00990140" w:rsidRDefault="008857DD" w:rsidP="008857DD">
      <w:pPr>
        <w:tabs>
          <w:tab w:val="left" w:pos="708"/>
        </w:tabs>
        <w:rPr>
          <w:b/>
          <w:bCs/>
        </w:rPr>
      </w:pPr>
      <w:r w:rsidRPr="00990140">
        <w:rPr>
          <w:b/>
          <w:bCs/>
        </w:rPr>
        <w:t xml:space="preserve"> </w:t>
      </w:r>
    </w:p>
    <w:p w14:paraId="40C15660" w14:textId="77777777" w:rsidR="00B811E1" w:rsidRPr="00990140" w:rsidRDefault="00B811E1" w:rsidP="00A019E8">
      <w:pPr>
        <w:tabs>
          <w:tab w:val="left" w:pos="708"/>
        </w:tabs>
        <w:rPr>
          <w:b/>
          <w:bCs/>
        </w:rPr>
      </w:pPr>
    </w:p>
    <w:p w14:paraId="3F677752" w14:textId="46F00D7E" w:rsidR="000E4E0C" w:rsidRPr="00990140" w:rsidRDefault="00990140" w:rsidP="00EC69C9">
      <w:pPr>
        <w:spacing w:line="360" w:lineRule="auto"/>
        <w:jc w:val="both"/>
        <w:rPr>
          <w:b/>
          <w:bCs/>
        </w:rPr>
      </w:pPr>
      <w:r w:rsidRPr="00990140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7F596C90" w14:textId="77777777" w:rsidR="000E4E0C" w:rsidRPr="00990140" w:rsidRDefault="000E4E0C" w:rsidP="002423BF">
      <w:pPr>
        <w:pStyle w:val="a"/>
        <w:numPr>
          <w:ilvl w:val="0"/>
          <w:numId w:val="0"/>
        </w:numPr>
        <w:spacing w:line="360" w:lineRule="auto"/>
      </w:pPr>
      <w:r w:rsidRPr="00990140">
        <w:t>Процесс изучения дисциплины направлен на формирование следующих компетенций:</w:t>
      </w:r>
    </w:p>
    <w:tbl>
      <w:tblPr>
        <w:tblW w:w="8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577"/>
        <w:gridCol w:w="4111"/>
      </w:tblGrid>
      <w:tr w:rsidR="008857DD" w:rsidRPr="00990140" w14:paraId="058F1614" w14:textId="77777777" w:rsidTr="008857DD">
        <w:trPr>
          <w:trHeight w:val="230"/>
        </w:trPr>
        <w:tc>
          <w:tcPr>
            <w:tcW w:w="1120" w:type="dxa"/>
            <w:vMerge w:val="restart"/>
            <w:tcBorders>
              <w:top w:val="single" w:sz="12" w:space="0" w:color="auto"/>
            </w:tcBorders>
          </w:tcPr>
          <w:p w14:paraId="14FF2276" w14:textId="77777777" w:rsidR="008857DD" w:rsidRPr="00990140" w:rsidRDefault="008857DD" w:rsidP="002423BF">
            <w:pPr>
              <w:pStyle w:val="a5"/>
              <w:jc w:val="center"/>
              <w:rPr>
                <w:sz w:val="20"/>
                <w:szCs w:val="20"/>
              </w:rPr>
            </w:pPr>
            <w:r w:rsidRPr="00990140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577" w:type="dxa"/>
            <w:vMerge w:val="restart"/>
            <w:tcBorders>
              <w:top w:val="single" w:sz="12" w:space="0" w:color="auto"/>
            </w:tcBorders>
          </w:tcPr>
          <w:p w14:paraId="1AD9D1C6" w14:textId="77777777" w:rsidR="008857DD" w:rsidRPr="00990140" w:rsidRDefault="008857DD" w:rsidP="002423BF">
            <w:pPr>
              <w:pStyle w:val="a5"/>
              <w:jc w:val="center"/>
              <w:rPr>
                <w:sz w:val="20"/>
                <w:szCs w:val="20"/>
              </w:rPr>
            </w:pPr>
            <w:r w:rsidRPr="00990140">
              <w:rPr>
                <w:sz w:val="20"/>
                <w:szCs w:val="20"/>
              </w:rPr>
              <w:t xml:space="preserve">Содержание компетенции </w:t>
            </w:r>
          </w:p>
          <w:p w14:paraId="315168A8" w14:textId="77777777" w:rsidR="008857DD" w:rsidRPr="00990140" w:rsidRDefault="008857DD" w:rsidP="002423BF">
            <w:pPr>
              <w:pStyle w:val="a5"/>
              <w:jc w:val="center"/>
              <w:rPr>
                <w:sz w:val="20"/>
                <w:szCs w:val="20"/>
              </w:rPr>
            </w:pPr>
            <w:r w:rsidRPr="00990140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</w:tcBorders>
          </w:tcPr>
          <w:p w14:paraId="1B28B2B3" w14:textId="77777777" w:rsidR="008857DD" w:rsidRPr="00990140" w:rsidRDefault="008857DD" w:rsidP="002423BF">
            <w:pPr>
              <w:pStyle w:val="a5"/>
              <w:jc w:val="center"/>
              <w:rPr>
                <w:sz w:val="20"/>
                <w:szCs w:val="20"/>
              </w:rPr>
            </w:pPr>
            <w:r w:rsidRPr="00990140">
              <w:rPr>
                <w:sz w:val="20"/>
                <w:szCs w:val="20"/>
              </w:rPr>
              <w:t>Индикатор</w:t>
            </w:r>
          </w:p>
        </w:tc>
      </w:tr>
      <w:tr w:rsidR="008857DD" w:rsidRPr="00990140" w14:paraId="66BB16FD" w14:textId="77777777" w:rsidTr="008857DD">
        <w:trPr>
          <w:trHeight w:val="230"/>
        </w:trPr>
        <w:tc>
          <w:tcPr>
            <w:tcW w:w="1120" w:type="dxa"/>
            <w:vMerge/>
          </w:tcPr>
          <w:p w14:paraId="2F049904" w14:textId="77777777" w:rsidR="008857DD" w:rsidRPr="00990140" w:rsidRDefault="008857DD" w:rsidP="002423B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</w:tcPr>
          <w:p w14:paraId="5E6EF8A1" w14:textId="77777777" w:rsidR="008857DD" w:rsidRPr="00990140" w:rsidRDefault="008857DD" w:rsidP="002423B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624531F2" w14:textId="77777777" w:rsidR="008857DD" w:rsidRPr="00990140" w:rsidRDefault="008857DD" w:rsidP="002423BF">
            <w:pPr>
              <w:pStyle w:val="a5"/>
              <w:rPr>
                <w:sz w:val="20"/>
                <w:szCs w:val="20"/>
              </w:rPr>
            </w:pPr>
          </w:p>
        </w:tc>
      </w:tr>
      <w:tr w:rsidR="008857DD" w:rsidRPr="00990140" w14:paraId="0B95F0A2" w14:textId="77777777" w:rsidTr="008857DD">
        <w:trPr>
          <w:trHeight w:val="320"/>
        </w:trPr>
        <w:tc>
          <w:tcPr>
            <w:tcW w:w="1120" w:type="dxa"/>
            <w:tcBorders>
              <w:bottom w:val="single" w:sz="12" w:space="0" w:color="auto"/>
            </w:tcBorders>
          </w:tcPr>
          <w:p w14:paraId="3D4ED3A1" w14:textId="77777777" w:rsidR="008857DD" w:rsidRPr="00990140" w:rsidRDefault="008857DD" w:rsidP="002423BF">
            <w:pPr>
              <w:pStyle w:val="a5"/>
              <w:rPr>
                <w:sz w:val="20"/>
                <w:szCs w:val="20"/>
              </w:rPr>
            </w:pPr>
            <w:bookmarkStart w:id="1" w:name="_Hlk504206190"/>
            <w:r w:rsidRPr="00990140">
              <w:rPr>
                <w:sz w:val="20"/>
                <w:szCs w:val="20"/>
              </w:rPr>
              <w:t>ПК-8</w:t>
            </w:r>
          </w:p>
        </w:tc>
        <w:tc>
          <w:tcPr>
            <w:tcW w:w="3577" w:type="dxa"/>
            <w:tcBorders>
              <w:bottom w:val="single" w:sz="12" w:space="0" w:color="auto"/>
            </w:tcBorders>
          </w:tcPr>
          <w:p w14:paraId="1419A7D9" w14:textId="77777777" w:rsidR="008857DD" w:rsidRPr="00990140" w:rsidRDefault="008857DD" w:rsidP="004F50A6">
            <w:pPr>
              <w:pStyle w:val="a5"/>
              <w:ind w:right="-33"/>
              <w:jc w:val="both"/>
              <w:rPr>
                <w:sz w:val="20"/>
                <w:szCs w:val="20"/>
              </w:rPr>
            </w:pPr>
            <w:r w:rsidRPr="00990140">
              <w:rPr>
                <w:sz w:val="20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14:paraId="6168BCA1" w14:textId="1BD46553" w:rsidR="008857DD" w:rsidRPr="00990140" w:rsidRDefault="008857DD" w:rsidP="004F50A6">
            <w:pPr>
              <w:pStyle w:val="a5"/>
              <w:ind w:right="-33"/>
              <w:jc w:val="both"/>
              <w:rPr>
                <w:sz w:val="20"/>
                <w:szCs w:val="20"/>
              </w:rPr>
            </w:pPr>
            <w:r w:rsidRPr="00990140">
              <w:rPr>
                <w:sz w:val="20"/>
                <w:szCs w:val="20"/>
              </w:rPr>
              <w:t>ПК-8.1 Использует статистические и другие методы в процессе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      </w:r>
          </w:p>
        </w:tc>
      </w:tr>
      <w:bookmarkEnd w:id="1"/>
    </w:tbl>
    <w:p w14:paraId="123D1F8A" w14:textId="77777777" w:rsidR="000E4E0C" w:rsidRPr="00990140" w:rsidRDefault="000E4E0C" w:rsidP="00EC69C9">
      <w:pPr>
        <w:rPr>
          <w:b/>
          <w:bCs/>
        </w:rPr>
      </w:pPr>
    </w:p>
    <w:p w14:paraId="4DEFBCCF" w14:textId="123FB2AC" w:rsidR="000E4E0C" w:rsidRPr="00990140" w:rsidRDefault="00990140" w:rsidP="00EC69C9">
      <w:r w:rsidRPr="00990140">
        <w:rPr>
          <w:b/>
          <w:bCs/>
        </w:rPr>
        <w:t xml:space="preserve">2. МЕСТО ДИСЦИПЛИНЫ  В СТРУКТУРЕ ОП: </w:t>
      </w:r>
    </w:p>
    <w:p w14:paraId="012B3C93" w14:textId="77777777" w:rsidR="000E4E0C" w:rsidRPr="00990140" w:rsidRDefault="000E4E0C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72BF920A" w14:textId="77777777" w:rsidR="000E4E0C" w:rsidRPr="00990140" w:rsidRDefault="000E4E0C" w:rsidP="00A8400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90140">
        <w:rPr>
          <w:bCs/>
          <w:color w:val="auto"/>
          <w:sz w:val="24"/>
          <w:szCs w:val="24"/>
          <w:u w:val="single"/>
        </w:rPr>
        <w:t xml:space="preserve">Цель </w:t>
      </w:r>
      <w:r w:rsidR="00DC6AA8" w:rsidRPr="00990140">
        <w:rPr>
          <w:bCs/>
          <w:color w:val="auto"/>
          <w:sz w:val="24"/>
          <w:szCs w:val="24"/>
          <w:u w:val="single"/>
        </w:rPr>
        <w:t>дисциплины</w:t>
      </w:r>
      <w:r w:rsidRPr="00990140">
        <w:rPr>
          <w:color w:val="auto"/>
          <w:sz w:val="24"/>
          <w:szCs w:val="24"/>
        </w:rPr>
        <w:t xml:space="preserve">: формирование у студентов знаний о </w:t>
      </w:r>
      <w:r w:rsidR="001A45A6" w:rsidRPr="00990140">
        <w:rPr>
          <w:color w:val="auto"/>
          <w:sz w:val="24"/>
          <w:szCs w:val="24"/>
        </w:rPr>
        <w:t xml:space="preserve">статистических и других методах для оценки </w:t>
      </w:r>
      <w:r w:rsidRPr="00990140">
        <w:rPr>
          <w:color w:val="auto"/>
          <w:sz w:val="24"/>
          <w:szCs w:val="24"/>
        </w:rPr>
        <w:t>рекреационных территори</w:t>
      </w:r>
      <w:r w:rsidR="001A45A6" w:rsidRPr="00990140">
        <w:rPr>
          <w:color w:val="auto"/>
          <w:sz w:val="24"/>
          <w:szCs w:val="24"/>
        </w:rPr>
        <w:t>й</w:t>
      </w:r>
      <w:r w:rsidRPr="00990140">
        <w:rPr>
          <w:color w:val="auto"/>
          <w:sz w:val="24"/>
          <w:szCs w:val="24"/>
        </w:rPr>
        <w:t>, навыков и умений объективной оценки рекреационного потенциала региона</w:t>
      </w:r>
      <w:r w:rsidRPr="00990140">
        <w:rPr>
          <w:color w:val="auto"/>
          <w:spacing w:val="4"/>
          <w:sz w:val="24"/>
          <w:szCs w:val="24"/>
        </w:rPr>
        <w:t>.</w:t>
      </w:r>
    </w:p>
    <w:p w14:paraId="3A528424" w14:textId="77777777" w:rsidR="000E4E0C" w:rsidRPr="00990140" w:rsidRDefault="000E4E0C" w:rsidP="004D7D80">
      <w:pPr>
        <w:ind w:firstLine="709"/>
        <w:jc w:val="both"/>
      </w:pPr>
      <w:r w:rsidRPr="00990140">
        <w:rPr>
          <w:bCs/>
          <w:u w:val="single"/>
        </w:rPr>
        <w:t xml:space="preserve">Задачи </w:t>
      </w:r>
      <w:r w:rsidR="00DC6AA8" w:rsidRPr="00990140">
        <w:rPr>
          <w:bCs/>
          <w:u w:val="single"/>
        </w:rPr>
        <w:t>дисциплины</w:t>
      </w:r>
      <w:r w:rsidRPr="00990140">
        <w:t>:</w:t>
      </w:r>
    </w:p>
    <w:p w14:paraId="0AA43DDC" w14:textId="77777777" w:rsidR="001A45A6" w:rsidRPr="00990140" w:rsidRDefault="002423BF" w:rsidP="001859AE">
      <w:pPr>
        <w:pStyle w:val="13"/>
        <w:numPr>
          <w:ilvl w:val="0"/>
          <w:numId w:val="5"/>
        </w:numPr>
        <w:rPr>
          <w:sz w:val="24"/>
          <w:szCs w:val="24"/>
        </w:rPr>
      </w:pPr>
      <w:r w:rsidRPr="00990140">
        <w:rPr>
          <w:sz w:val="24"/>
          <w:szCs w:val="24"/>
        </w:rPr>
        <w:t xml:space="preserve">познакомить со </w:t>
      </w:r>
      <w:r w:rsidR="00C80211" w:rsidRPr="00990140">
        <w:rPr>
          <w:sz w:val="24"/>
          <w:szCs w:val="24"/>
        </w:rPr>
        <w:t>статистическими и другими методами исследования туристско-рекреационных ресурсов;</w:t>
      </w:r>
    </w:p>
    <w:p w14:paraId="59E5E029" w14:textId="77777777" w:rsidR="00C80211" w:rsidRPr="00990140" w:rsidRDefault="000E4E0C" w:rsidP="001859AE">
      <w:pPr>
        <w:pStyle w:val="13"/>
        <w:numPr>
          <w:ilvl w:val="0"/>
          <w:numId w:val="5"/>
        </w:numPr>
        <w:rPr>
          <w:sz w:val="24"/>
          <w:szCs w:val="24"/>
        </w:rPr>
      </w:pPr>
      <w:r w:rsidRPr="00990140">
        <w:rPr>
          <w:sz w:val="24"/>
          <w:szCs w:val="24"/>
        </w:rPr>
        <w:t>изучить особенности</w:t>
      </w:r>
      <w:r w:rsidR="00C80211" w:rsidRPr="00990140">
        <w:rPr>
          <w:sz w:val="24"/>
          <w:szCs w:val="24"/>
        </w:rPr>
        <w:t>, типологию</w:t>
      </w:r>
      <w:r w:rsidRPr="00990140">
        <w:rPr>
          <w:sz w:val="24"/>
          <w:szCs w:val="24"/>
        </w:rPr>
        <w:t xml:space="preserve"> и закономерности размещения туристских ресурсов</w:t>
      </w:r>
      <w:r w:rsidR="00C80211" w:rsidRPr="00990140">
        <w:rPr>
          <w:sz w:val="24"/>
          <w:szCs w:val="24"/>
        </w:rPr>
        <w:t>;</w:t>
      </w:r>
    </w:p>
    <w:p w14:paraId="62D56A6C" w14:textId="77777777" w:rsidR="00C80211" w:rsidRPr="00990140" w:rsidRDefault="008C248C" w:rsidP="001859AE">
      <w:pPr>
        <w:pStyle w:val="13"/>
        <w:numPr>
          <w:ilvl w:val="0"/>
          <w:numId w:val="5"/>
        </w:numPr>
        <w:rPr>
          <w:sz w:val="24"/>
          <w:szCs w:val="24"/>
        </w:rPr>
      </w:pPr>
      <w:r w:rsidRPr="00990140">
        <w:rPr>
          <w:sz w:val="24"/>
          <w:szCs w:val="24"/>
        </w:rPr>
        <w:t xml:space="preserve">сформировать навыки использования </w:t>
      </w:r>
      <w:r w:rsidR="00C80211" w:rsidRPr="00990140">
        <w:rPr>
          <w:sz w:val="24"/>
          <w:szCs w:val="24"/>
        </w:rPr>
        <w:t>статистически</w:t>
      </w:r>
      <w:r w:rsidRPr="00990140">
        <w:rPr>
          <w:sz w:val="24"/>
          <w:szCs w:val="24"/>
        </w:rPr>
        <w:t>х</w:t>
      </w:r>
      <w:r w:rsidR="00C80211" w:rsidRPr="00990140">
        <w:rPr>
          <w:sz w:val="24"/>
          <w:szCs w:val="24"/>
        </w:rPr>
        <w:t xml:space="preserve"> и други</w:t>
      </w:r>
      <w:r w:rsidRPr="00990140">
        <w:rPr>
          <w:sz w:val="24"/>
          <w:szCs w:val="24"/>
        </w:rPr>
        <w:t>х</w:t>
      </w:r>
      <w:r w:rsidR="00C80211" w:rsidRPr="00990140">
        <w:rPr>
          <w:sz w:val="24"/>
          <w:szCs w:val="24"/>
        </w:rPr>
        <w:t xml:space="preserve"> метод</w:t>
      </w:r>
      <w:r w:rsidRPr="00990140">
        <w:rPr>
          <w:sz w:val="24"/>
          <w:szCs w:val="24"/>
        </w:rPr>
        <w:t>ов</w:t>
      </w:r>
      <w:r w:rsidR="00C80211" w:rsidRPr="00990140">
        <w:rPr>
          <w:sz w:val="24"/>
          <w:szCs w:val="24"/>
        </w:rPr>
        <w:t xml:space="preserve"> исследования для составления характеристики и оценки туристских ресурсов региона; </w:t>
      </w:r>
    </w:p>
    <w:p w14:paraId="30608FCC" w14:textId="77777777" w:rsidR="000E4E0C" w:rsidRPr="00990140" w:rsidRDefault="008C248C" w:rsidP="001859AE">
      <w:pPr>
        <w:pStyle w:val="13"/>
        <w:keepNext w:val="0"/>
        <w:numPr>
          <w:ilvl w:val="0"/>
          <w:numId w:val="5"/>
        </w:numPr>
        <w:rPr>
          <w:sz w:val="24"/>
          <w:szCs w:val="24"/>
        </w:rPr>
      </w:pPr>
      <w:r w:rsidRPr="00990140">
        <w:rPr>
          <w:sz w:val="24"/>
          <w:szCs w:val="24"/>
        </w:rPr>
        <w:t>изучить корреляционные отношения в системе туристско-рекреационного пространства: туристско-рекреационные ресурсы региона – территориальная организация туристской индустрии.</w:t>
      </w:r>
    </w:p>
    <w:p w14:paraId="2E7874FA" w14:textId="77777777" w:rsidR="007B13A2" w:rsidRDefault="007B13A2" w:rsidP="00EE1CAB">
      <w:pPr>
        <w:autoSpaceDN w:val="0"/>
        <w:ind w:left="360"/>
        <w:jc w:val="both"/>
      </w:pPr>
    </w:p>
    <w:p w14:paraId="0379416E" w14:textId="7DC29FC6" w:rsidR="0048761B" w:rsidRPr="00990140" w:rsidRDefault="007B13A2" w:rsidP="00EE1CAB">
      <w:pPr>
        <w:autoSpaceDN w:val="0"/>
        <w:ind w:left="360"/>
        <w:jc w:val="both"/>
      </w:pPr>
      <w:r w:rsidRPr="007B13A2"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7B13A2">
        <w:t>бакалавриата</w:t>
      </w:r>
      <w:proofErr w:type="spellEnd"/>
      <w:r w:rsidRPr="007B13A2">
        <w:t>.</w:t>
      </w:r>
    </w:p>
    <w:p w14:paraId="37F320B3" w14:textId="77777777" w:rsidR="000E4E0C" w:rsidRPr="00990140" w:rsidRDefault="000E4E0C" w:rsidP="003A38C9">
      <w:pPr>
        <w:spacing w:line="360" w:lineRule="auto"/>
        <w:rPr>
          <w:b/>
          <w:bCs/>
        </w:rPr>
      </w:pPr>
    </w:p>
    <w:p w14:paraId="053A56D6" w14:textId="724361DF" w:rsidR="000E4E0C" w:rsidRPr="00990140" w:rsidRDefault="00990140" w:rsidP="003A38C9">
      <w:pPr>
        <w:spacing w:line="360" w:lineRule="auto"/>
        <w:rPr>
          <w:b/>
          <w:bCs/>
        </w:rPr>
      </w:pPr>
      <w:r w:rsidRPr="00990140">
        <w:rPr>
          <w:b/>
          <w:bCs/>
        </w:rPr>
        <w:t>3. ОБЪЕМ ДИСЦИПЛИНЫ И ВИДЫ УЧЕБНОЙ РАБОТЫ</w:t>
      </w:r>
    </w:p>
    <w:p w14:paraId="2A22011F" w14:textId="1CFDCFBB" w:rsidR="000E4E0C" w:rsidRPr="00990140" w:rsidRDefault="000E4E0C" w:rsidP="006632A5">
      <w:pPr>
        <w:ind w:firstLine="720"/>
        <w:jc w:val="both"/>
      </w:pPr>
      <w:r w:rsidRPr="00990140">
        <w:t xml:space="preserve">Общая трудоемкость освоения дисциплины составляет </w:t>
      </w:r>
      <w:r w:rsidR="00540217" w:rsidRPr="00540217">
        <w:rPr>
          <w:kern w:val="1"/>
          <w:lang w:eastAsia="zh-CN"/>
        </w:rPr>
        <w:t>3 зачетные единицы, 108 академических часов</w:t>
      </w:r>
      <w:r w:rsidR="00540217" w:rsidRPr="00540217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7591D0A2" w14:textId="77777777" w:rsidR="00D716DB" w:rsidRPr="00990140" w:rsidRDefault="00D716DB" w:rsidP="00D716DB">
      <w:r w:rsidRPr="00990140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32EDE" w14:paraId="51BCC67E" w14:textId="77777777" w:rsidTr="00A32ED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082FF6" w14:textId="77777777" w:rsidR="00A32EDE" w:rsidRDefault="00A32ED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D24A439" w14:textId="77777777" w:rsidR="00A32EDE" w:rsidRDefault="00A32ED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A32EDE" w14:paraId="0F699282" w14:textId="77777777" w:rsidTr="00A32ED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217BAEC" w14:textId="77777777" w:rsidR="00A32EDE" w:rsidRDefault="00A32ED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6ABFD4" w14:textId="77777777" w:rsidR="00A32EDE" w:rsidRDefault="00A32ED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14E2EE3" w14:textId="77777777" w:rsidR="00A32EDE" w:rsidRDefault="00A32ED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32EDE" w14:paraId="343C8C42" w14:textId="77777777" w:rsidTr="00A32ED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026491C" w14:textId="77777777" w:rsidR="00A32EDE" w:rsidRDefault="00A32ED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7CFA6BE" w14:textId="6A450BE9" w:rsidR="00A32EDE" w:rsidRPr="001B46C3" w:rsidRDefault="007B13A2" w:rsidP="001B46C3">
            <w:pPr>
              <w:jc w:val="center"/>
              <w:rPr>
                <w:rFonts w:eastAsia="Calibri"/>
              </w:rPr>
            </w:pPr>
            <w:r w:rsidRPr="001B46C3">
              <w:rPr>
                <w:rFonts w:eastAsia="Calibri"/>
              </w:rPr>
              <w:t>70</w:t>
            </w:r>
          </w:p>
        </w:tc>
      </w:tr>
      <w:tr w:rsidR="00A32EDE" w14:paraId="2035E028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DD9386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C714375" w14:textId="77777777" w:rsidR="00A32EDE" w:rsidRPr="001B46C3" w:rsidRDefault="00A32EDE" w:rsidP="001B46C3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A32EDE" w14:paraId="0D8320F6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DE533B9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CFE2E33" w14:textId="2D4A1143" w:rsidR="00A32EDE" w:rsidRPr="001B46C3" w:rsidRDefault="007B13A2" w:rsidP="001B46C3">
            <w:pPr>
              <w:jc w:val="center"/>
              <w:rPr>
                <w:rFonts w:eastAsia="Calibri"/>
              </w:rPr>
            </w:pPr>
            <w:r w:rsidRPr="001B46C3">
              <w:rPr>
                <w:rFonts w:eastAsia="Calibri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E3F4D3D" w14:textId="77777777" w:rsidR="00A32EDE" w:rsidRPr="001B46C3" w:rsidRDefault="00A32EDE" w:rsidP="001B46C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B46C3">
              <w:rPr>
                <w:kern w:val="2"/>
                <w:lang w:eastAsia="zh-CN"/>
              </w:rPr>
              <w:t>-</w:t>
            </w:r>
          </w:p>
        </w:tc>
      </w:tr>
      <w:tr w:rsidR="00A32EDE" w14:paraId="3CCA2448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944452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50DFE85" w14:textId="5AB36953" w:rsidR="00A32EDE" w:rsidRPr="001B46C3" w:rsidRDefault="007B13A2" w:rsidP="001B46C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B46C3">
              <w:rPr>
                <w:kern w:val="2"/>
                <w:lang w:eastAsia="zh-CN"/>
              </w:rPr>
              <w:t>40</w:t>
            </w:r>
            <w:r w:rsidR="00A32EDE" w:rsidRPr="001B46C3">
              <w:rPr>
                <w:kern w:val="2"/>
                <w:lang w:eastAsia="zh-CN"/>
              </w:rPr>
              <w:t>/</w:t>
            </w:r>
            <w:r w:rsidRPr="001B46C3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4E9EA31" w14:textId="2FDC87A5" w:rsidR="00A32EDE" w:rsidRPr="001B46C3" w:rsidRDefault="00A32EDE" w:rsidP="001B46C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B46C3">
              <w:rPr>
                <w:kern w:val="2"/>
                <w:lang w:eastAsia="zh-CN"/>
              </w:rPr>
              <w:t>-/</w:t>
            </w:r>
            <w:r w:rsidR="007B13A2" w:rsidRPr="001B46C3">
              <w:rPr>
                <w:kern w:val="2"/>
                <w:lang w:eastAsia="zh-CN"/>
              </w:rPr>
              <w:t>-</w:t>
            </w:r>
          </w:p>
        </w:tc>
      </w:tr>
      <w:tr w:rsidR="00A32EDE" w14:paraId="1A88243D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1DEA6C3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5B0610E" w14:textId="32EBA671" w:rsidR="00A32EDE" w:rsidRPr="001B46C3" w:rsidRDefault="007B13A2" w:rsidP="001B46C3">
            <w:pPr>
              <w:jc w:val="center"/>
              <w:rPr>
                <w:rFonts w:eastAsia="Calibri"/>
              </w:rPr>
            </w:pPr>
            <w:r w:rsidRPr="001B46C3">
              <w:rPr>
                <w:rFonts w:eastAsia="Calibri"/>
              </w:rPr>
              <w:t>38</w:t>
            </w:r>
          </w:p>
        </w:tc>
      </w:tr>
      <w:tr w:rsidR="00A32EDE" w14:paraId="5A1D73AC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3E2FCF1" w14:textId="0BA4E41B" w:rsidR="00A32EDE" w:rsidRDefault="00A32EDE" w:rsidP="001B46C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 xml:space="preserve">Вид </w:t>
            </w:r>
            <w:r w:rsidR="001B46C3">
              <w:rPr>
                <w:b/>
                <w:color w:val="00000A"/>
                <w:kern w:val="2"/>
                <w:lang w:eastAsia="en-US"/>
              </w:rPr>
              <w:t>промежуточной аттестации (зачёт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60EA003" w14:textId="70FE4601" w:rsidR="00A32EDE" w:rsidRPr="001B46C3" w:rsidRDefault="001B46C3" w:rsidP="001B46C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A32EDE" w14:paraId="2ED87E80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6EB6C7F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0AE03E8" w14:textId="77777777" w:rsidR="00A32EDE" w:rsidRDefault="00A32ED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32EDE" w14:paraId="67DED57F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79B637" w14:textId="5E9FD324" w:rsidR="00A32EDE" w:rsidRDefault="00A32EDE" w:rsidP="001B46C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1B46C3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250266C" w14:textId="77777777" w:rsidR="00A32EDE" w:rsidRDefault="00A32ED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32EDE" w14:paraId="58F4B2B6" w14:textId="77777777" w:rsidTr="00A32ED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AB1684A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2FAC217" w14:textId="77777777" w:rsidR="00A32EDE" w:rsidRDefault="00A32ED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3049EC77" w14:textId="77777777" w:rsidR="008857DD" w:rsidRDefault="008857DD" w:rsidP="00D716DB">
      <w:pPr>
        <w:jc w:val="both"/>
        <w:rPr>
          <w:bCs/>
        </w:rPr>
      </w:pPr>
    </w:p>
    <w:p w14:paraId="38015643" w14:textId="77777777" w:rsidR="00D716DB" w:rsidRPr="00990140" w:rsidRDefault="00D716DB" w:rsidP="00D716DB">
      <w:pPr>
        <w:jc w:val="both"/>
        <w:rPr>
          <w:bCs/>
        </w:rPr>
      </w:pPr>
      <w:r w:rsidRPr="00990140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32EDE" w14:paraId="79B194AA" w14:textId="77777777" w:rsidTr="00A32ED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4505A8" w14:textId="77777777" w:rsidR="00A32EDE" w:rsidRDefault="00A32ED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DF6A1FE" w14:textId="77777777" w:rsidR="00A32EDE" w:rsidRDefault="00A32ED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A32EDE" w14:paraId="345862D1" w14:textId="77777777" w:rsidTr="00A32ED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CA146A7" w14:textId="77777777" w:rsidR="00A32EDE" w:rsidRDefault="00A32ED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220491D" w14:textId="77777777" w:rsidR="00A32EDE" w:rsidRDefault="00A32ED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BA1AC35" w14:textId="77777777" w:rsidR="00A32EDE" w:rsidRDefault="00A32ED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32EDE" w14:paraId="3ECBB3FC" w14:textId="77777777" w:rsidTr="00A32ED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DD3C59E" w14:textId="77777777" w:rsidR="00A32EDE" w:rsidRDefault="00A32ED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0510223" w14:textId="4DC97A88" w:rsidR="00A32EDE" w:rsidRPr="001B46C3" w:rsidRDefault="001B46C3" w:rsidP="001B46C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A32EDE" w14:paraId="40395CD1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C49807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C08FF5D" w14:textId="77777777" w:rsidR="00A32EDE" w:rsidRPr="001B46C3" w:rsidRDefault="00A32EDE" w:rsidP="001B46C3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A32EDE" w14:paraId="175E9A49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3AA8315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F73AF91" w14:textId="109A1549" w:rsidR="00A32EDE" w:rsidRPr="001B46C3" w:rsidRDefault="001B46C3" w:rsidP="001B46C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4234017" w14:textId="77777777" w:rsidR="00A32EDE" w:rsidRPr="001B46C3" w:rsidRDefault="00A32EDE" w:rsidP="001B46C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B46C3">
              <w:rPr>
                <w:kern w:val="2"/>
                <w:lang w:eastAsia="zh-CN"/>
              </w:rPr>
              <w:t>-</w:t>
            </w:r>
          </w:p>
        </w:tc>
      </w:tr>
      <w:tr w:rsidR="00A32EDE" w14:paraId="6C4B0AE3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519386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B954D94" w14:textId="01F496E3" w:rsidR="00A32EDE" w:rsidRPr="001B46C3" w:rsidRDefault="001B46C3" w:rsidP="001B46C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8</w:t>
            </w:r>
            <w:r w:rsidR="00A32EDE" w:rsidRPr="001B46C3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9CDEEB2" w14:textId="1F4D3BDD" w:rsidR="00A32EDE" w:rsidRPr="001B46C3" w:rsidRDefault="00A32EDE" w:rsidP="001B46C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B46C3">
              <w:rPr>
                <w:kern w:val="2"/>
                <w:lang w:eastAsia="zh-CN"/>
              </w:rPr>
              <w:t>-/</w:t>
            </w:r>
            <w:r w:rsidR="001B46C3">
              <w:rPr>
                <w:kern w:val="2"/>
                <w:lang w:eastAsia="zh-CN"/>
              </w:rPr>
              <w:t>-</w:t>
            </w:r>
          </w:p>
        </w:tc>
      </w:tr>
      <w:tr w:rsidR="00A32EDE" w14:paraId="1AC162D1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5ED99C8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731561C" w14:textId="456E7F3C" w:rsidR="00A32EDE" w:rsidRPr="001B46C3" w:rsidRDefault="001B46C3" w:rsidP="001B46C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  <w:tr w:rsidR="00A32EDE" w14:paraId="45EAB8C6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7F89BF5" w14:textId="6044D7A4" w:rsidR="00A32EDE" w:rsidRDefault="00A32EDE" w:rsidP="001B46C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1B46C3">
              <w:rPr>
                <w:b/>
                <w:color w:val="00000A"/>
                <w:kern w:val="2"/>
                <w:lang w:eastAsia="en-US"/>
              </w:rPr>
              <w:t>зачёт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783CA09" w14:textId="3B13F3BE" w:rsidR="00A32EDE" w:rsidRPr="001B46C3" w:rsidRDefault="001B46C3" w:rsidP="001B46C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32EDE" w14:paraId="503925AA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BF6749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1EA2FD0" w14:textId="77777777" w:rsidR="00A32EDE" w:rsidRDefault="00A32ED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32EDE" w14:paraId="3B03A181" w14:textId="77777777" w:rsidTr="00A32ED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B66C233" w14:textId="347BE8AD" w:rsidR="00A32EDE" w:rsidRDefault="00A32EDE" w:rsidP="001B46C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</w:t>
            </w:r>
            <w:r w:rsidR="001B46C3">
              <w:rPr>
                <w:kern w:val="2"/>
                <w:lang w:eastAsia="en-US"/>
              </w:rPr>
              <w:t>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034F764" w14:textId="77777777" w:rsidR="00A32EDE" w:rsidRDefault="00A32ED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32EDE" w14:paraId="2E5C5F89" w14:textId="77777777" w:rsidTr="00A32ED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557942E" w14:textId="77777777" w:rsidR="00A32EDE" w:rsidRDefault="00A32ED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BDC52AB" w14:textId="77777777" w:rsidR="00A32EDE" w:rsidRDefault="00A32ED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025C9F5D" w14:textId="77777777" w:rsidR="00D716DB" w:rsidRPr="00990140" w:rsidRDefault="00D716DB" w:rsidP="00D716DB">
      <w:pPr>
        <w:jc w:val="both"/>
        <w:rPr>
          <w:b/>
          <w:bCs/>
        </w:rPr>
      </w:pPr>
    </w:p>
    <w:p w14:paraId="365A59AD" w14:textId="3D1093FB" w:rsidR="000E4E0C" w:rsidRPr="00990140" w:rsidRDefault="00990140" w:rsidP="003A38C9">
      <w:pPr>
        <w:spacing w:line="360" w:lineRule="auto"/>
        <w:rPr>
          <w:b/>
          <w:bCs/>
        </w:rPr>
      </w:pPr>
      <w:r w:rsidRPr="00990140">
        <w:rPr>
          <w:b/>
          <w:bCs/>
        </w:rPr>
        <w:t>4. СОДЕРЖАНИЕ ДИСЦИПЛИНЫ</w:t>
      </w:r>
    </w:p>
    <w:p w14:paraId="432EFFBE" w14:textId="77777777" w:rsidR="00B827FF" w:rsidRPr="00990140" w:rsidRDefault="00B827FF" w:rsidP="00B827FF">
      <w:pPr>
        <w:ind w:firstLine="709"/>
        <w:jc w:val="both"/>
        <w:rPr>
          <w:bCs/>
        </w:rPr>
      </w:pPr>
      <w:r w:rsidRPr="00990140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5E7D9" w14:textId="77777777" w:rsidR="00B827FF" w:rsidRPr="00990140" w:rsidRDefault="00B827FF" w:rsidP="003A38C9">
      <w:pPr>
        <w:spacing w:line="360" w:lineRule="auto"/>
        <w:rPr>
          <w:b/>
          <w:bCs/>
        </w:rPr>
      </w:pPr>
    </w:p>
    <w:p w14:paraId="7774351B" w14:textId="779B30CC" w:rsidR="00990140" w:rsidRPr="00990140" w:rsidRDefault="00A80FA9" w:rsidP="00990140">
      <w:pPr>
        <w:spacing w:line="360" w:lineRule="auto"/>
        <w:rPr>
          <w:b/>
          <w:bCs/>
        </w:rPr>
      </w:pPr>
      <w:r w:rsidRPr="00990140">
        <w:rPr>
          <w:b/>
          <w:bCs/>
        </w:rPr>
        <w:t>4.1</w:t>
      </w:r>
      <w:r w:rsidR="000E4E0C" w:rsidRPr="00990140">
        <w:rPr>
          <w:b/>
          <w:bCs/>
        </w:rPr>
        <w:t xml:space="preserve">. </w:t>
      </w:r>
      <w:r w:rsidR="00990140" w:rsidRPr="00990140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90140" w:rsidRPr="00990140" w14:paraId="4145DAD3" w14:textId="77777777" w:rsidTr="008810CE">
        <w:tc>
          <w:tcPr>
            <w:tcW w:w="693" w:type="dxa"/>
            <w:shd w:val="clear" w:color="auto" w:fill="auto"/>
          </w:tcPr>
          <w:p w14:paraId="14A52909" w14:textId="77777777" w:rsidR="00990140" w:rsidRPr="00990140" w:rsidRDefault="0099014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1F23F39F" w14:textId="77777777" w:rsidR="00990140" w:rsidRPr="00990140" w:rsidRDefault="0099014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0140" w:rsidRPr="00990140" w14:paraId="28058CDC" w14:textId="77777777" w:rsidTr="008810CE">
        <w:tc>
          <w:tcPr>
            <w:tcW w:w="693" w:type="dxa"/>
            <w:shd w:val="clear" w:color="auto" w:fill="auto"/>
          </w:tcPr>
          <w:p w14:paraId="2FE8B61B" w14:textId="77777777" w:rsidR="00990140" w:rsidRPr="00990140" w:rsidRDefault="00990140" w:rsidP="00990140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D9F0167" w14:textId="0259C5F7" w:rsidR="00990140" w:rsidRPr="00990140" w:rsidRDefault="0099014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 xml:space="preserve">Введение в предмет. </w:t>
            </w:r>
            <w:proofErr w:type="spellStart"/>
            <w:r w:rsidRPr="00990140">
              <w:rPr>
                <w:bCs/>
                <w:sz w:val="24"/>
                <w:szCs w:val="24"/>
              </w:rPr>
              <w:t>Геотуристика</w:t>
            </w:r>
            <w:proofErr w:type="spellEnd"/>
            <w:r w:rsidRPr="00990140">
              <w:rPr>
                <w:bCs/>
                <w:sz w:val="24"/>
                <w:szCs w:val="24"/>
              </w:rPr>
              <w:t xml:space="preserve"> в системе наук</w:t>
            </w:r>
          </w:p>
        </w:tc>
      </w:tr>
      <w:tr w:rsidR="00990140" w:rsidRPr="00990140" w14:paraId="4A84D64D" w14:textId="77777777" w:rsidTr="008810CE">
        <w:tc>
          <w:tcPr>
            <w:tcW w:w="693" w:type="dxa"/>
            <w:shd w:val="clear" w:color="auto" w:fill="auto"/>
          </w:tcPr>
          <w:p w14:paraId="77F98F7D" w14:textId="77777777" w:rsidR="00990140" w:rsidRPr="00990140" w:rsidRDefault="00990140" w:rsidP="00990140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C0297C3" w14:textId="3913E847" w:rsidR="00990140" w:rsidRPr="00990140" w:rsidRDefault="0099014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Статистические и другие методы исследования туристских ресурсов</w:t>
            </w:r>
          </w:p>
        </w:tc>
      </w:tr>
      <w:tr w:rsidR="00990140" w:rsidRPr="00990140" w14:paraId="2DDE10BD" w14:textId="77777777" w:rsidTr="008810CE">
        <w:tc>
          <w:tcPr>
            <w:tcW w:w="693" w:type="dxa"/>
            <w:shd w:val="clear" w:color="auto" w:fill="auto"/>
          </w:tcPr>
          <w:p w14:paraId="651E263B" w14:textId="77777777" w:rsidR="00990140" w:rsidRPr="00990140" w:rsidRDefault="00990140" w:rsidP="00990140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0AD929A" w14:textId="3C94A08B" w:rsidR="00990140" w:rsidRPr="00990140" w:rsidRDefault="0099014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Туристско-рекреационные ресурсы региона</w:t>
            </w:r>
          </w:p>
        </w:tc>
      </w:tr>
      <w:tr w:rsidR="00990140" w:rsidRPr="00990140" w14:paraId="16076E0D" w14:textId="77777777" w:rsidTr="008810CE">
        <w:tc>
          <w:tcPr>
            <w:tcW w:w="693" w:type="dxa"/>
            <w:shd w:val="clear" w:color="auto" w:fill="auto"/>
          </w:tcPr>
          <w:p w14:paraId="3B34E0A0" w14:textId="77777777" w:rsidR="00990140" w:rsidRPr="00990140" w:rsidRDefault="00990140" w:rsidP="00990140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69A3C47" w14:textId="63706F54" w:rsidR="00990140" w:rsidRPr="00990140" w:rsidRDefault="0099014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Территориальная организация туристской индустрии</w:t>
            </w:r>
          </w:p>
        </w:tc>
      </w:tr>
      <w:tr w:rsidR="00990140" w:rsidRPr="00990140" w14:paraId="28403DCF" w14:textId="77777777" w:rsidTr="008810CE">
        <w:tc>
          <w:tcPr>
            <w:tcW w:w="693" w:type="dxa"/>
            <w:shd w:val="clear" w:color="auto" w:fill="auto"/>
          </w:tcPr>
          <w:p w14:paraId="43F48CDD" w14:textId="77777777" w:rsidR="00990140" w:rsidRPr="00990140" w:rsidRDefault="00990140" w:rsidP="00990140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7CCD626" w14:textId="103DACCA" w:rsidR="00990140" w:rsidRPr="00990140" w:rsidRDefault="0099014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Туристское районирование: сущность, принципы, методы</w:t>
            </w:r>
          </w:p>
        </w:tc>
      </w:tr>
    </w:tbl>
    <w:p w14:paraId="1F4A5AB9" w14:textId="77777777" w:rsidR="000E4E0C" w:rsidRPr="00990140" w:rsidRDefault="000E4E0C" w:rsidP="006E7ACC">
      <w:pPr>
        <w:ind w:firstLine="709"/>
        <w:jc w:val="both"/>
        <w:rPr>
          <w:b/>
          <w:bCs/>
        </w:rPr>
      </w:pPr>
    </w:p>
    <w:p w14:paraId="028739E3" w14:textId="77777777" w:rsidR="000E4E0C" w:rsidRPr="00990140" w:rsidRDefault="00A80FA9" w:rsidP="002B36AA">
      <w:pPr>
        <w:spacing w:line="360" w:lineRule="auto"/>
        <w:rPr>
          <w:b/>
          <w:bCs/>
        </w:rPr>
      </w:pPr>
      <w:r w:rsidRPr="00990140">
        <w:rPr>
          <w:b/>
          <w:bCs/>
        </w:rPr>
        <w:t>4.2</w:t>
      </w:r>
      <w:r w:rsidR="0075132F" w:rsidRPr="00990140">
        <w:rPr>
          <w:b/>
          <w:bCs/>
        </w:rPr>
        <w:t>.</w:t>
      </w:r>
      <w:r w:rsidRPr="00990140">
        <w:rPr>
          <w:b/>
          <w:bCs/>
        </w:rPr>
        <w:t xml:space="preserve"> </w:t>
      </w:r>
      <w:r w:rsidR="000E4E0C" w:rsidRPr="00990140">
        <w:rPr>
          <w:b/>
          <w:bCs/>
        </w:rPr>
        <w:t>Примерная тематика курсовых проектов (работ)</w:t>
      </w:r>
    </w:p>
    <w:p w14:paraId="18C4624E" w14:textId="77777777" w:rsidR="000E4E0C" w:rsidRPr="00990140" w:rsidRDefault="000E4E0C" w:rsidP="002B36AA">
      <w:pPr>
        <w:spacing w:line="360" w:lineRule="auto"/>
        <w:rPr>
          <w:bCs/>
        </w:rPr>
      </w:pPr>
      <w:r w:rsidRPr="00990140">
        <w:rPr>
          <w:bCs/>
        </w:rPr>
        <w:t>Курсовая работа по дисциплине не предусмотрена учебным планом.</w:t>
      </w:r>
    </w:p>
    <w:p w14:paraId="1E3C5DA1" w14:textId="77777777" w:rsidR="000E4E0C" w:rsidRPr="00990140" w:rsidRDefault="00A80FA9" w:rsidP="00870AA3">
      <w:pPr>
        <w:spacing w:line="360" w:lineRule="auto"/>
        <w:jc w:val="both"/>
        <w:rPr>
          <w:bCs/>
        </w:rPr>
      </w:pPr>
      <w:r w:rsidRPr="00990140">
        <w:rPr>
          <w:b/>
          <w:bCs/>
        </w:rPr>
        <w:t>4.3</w:t>
      </w:r>
      <w:r w:rsidR="0075132F" w:rsidRPr="00990140">
        <w:rPr>
          <w:b/>
          <w:bCs/>
        </w:rPr>
        <w:t>.</w:t>
      </w:r>
      <w:r w:rsidR="001802A8" w:rsidRPr="00990140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306F31" w:rsidRPr="00306F31" w14:paraId="63FC9C01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84601ED" w14:textId="77777777" w:rsidR="00306F31" w:rsidRPr="00306F31" w:rsidRDefault="00306F31" w:rsidP="00306F3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306F31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0C4CA4C" w14:textId="77777777" w:rsidR="00306F31" w:rsidRPr="00306F31" w:rsidRDefault="00306F31" w:rsidP="00306F3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306F31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A058" w14:textId="77777777" w:rsidR="00306F31" w:rsidRPr="00306F31" w:rsidRDefault="00306F31" w:rsidP="00306F3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306F31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5C14EE7" w14:textId="77777777" w:rsidR="00306F31" w:rsidRPr="00306F31" w:rsidRDefault="00306F31" w:rsidP="00306F3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7B13A2">
              <w:rPr>
                <w:b/>
                <w:kern w:val="2"/>
              </w:rPr>
              <w:t>Практическая подготовка*</w:t>
            </w:r>
          </w:p>
        </w:tc>
      </w:tr>
      <w:tr w:rsidR="00306F31" w:rsidRPr="00306F31" w14:paraId="19F4A9D6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CF9B305" w14:textId="77777777" w:rsidR="00306F31" w:rsidRPr="00306F31" w:rsidRDefault="00306F31" w:rsidP="00306F3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255ACCB" w14:textId="77777777" w:rsidR="00306F31" w:rsidRPr="00306F31" w:rsidRDefault="00306F31" w:rsidP="00306F3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BD2C9D3" w14:textId="77777777" w:rsidR="00306F31" w:rsidRPr="00306F31" w:rsidRDefault="00306F31" w:rsidP="00306F3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306F31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10959AF1" w14:textId="77777777" w:rsidR="00306F31" w:rsidRPr="00306F31" w:rsidRDefault="00306F31" w:rsidP="00306F31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306F31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665C99F" w14:textId="77777777" w:rsidR="00306F31" w:rsidRPr="00306F31" w:rsidRDefault="00306F31" w:rsidP="00306F31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306F31" w:rsidRPr="00306F31" w14:paraId="476186F4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A243EBF" w14:textId="77777777" w:rsidR="00306F31" w:rsidRPr="00306F31" w:rsidRDefault="00306F31" w:rsidP="00306F3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881495" w14:textId="7CCEE0C3" w:rsidR="00306F31" w:rsidRPr="00306F31" w:rsidRDefault="00306F31" w:rsidP="00306F3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90140">
              <w:rPr>
                <w:bCs/>
              </w:rPr>
              <w:t xml:space="preserve">Введение в предмет. </w:t>
            </w:r>
            <w:proofErr w:type="spellStart"/>
            <w:r w:rsidRPr="00990140">
              <w:rPr>
                <w:bCs/>
              </w:rPr>
              <w:t>Геотуристика</w:t>
            </w:r>
            <w:proofErr w:type="spellEnd"/>
            <w:r w:rsidRPr="00990140">
              <w:rPr>
                <w:bCs/>
              </w:rPr>
              <w:t xml:space="preserve"> в системе наук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E8A60E2" w14:textId="7E8B0C05" w:rsidR="00306F31" w:rsidRPr="00306F31" w:rsidRDefault="007B13A2" w:rsidP="00306F3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306F31" w:rsidRPr="00306F3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DB3A640" w14:textId="64734122" w:rsidR="00306F31" w:rsidRPr="00306F31" w:rsidRDefault="00306F31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7B13A2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306F3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FDD1AB" w14:textId="77777777" w:rsidR="00306F31" w:rsidRPr="00306F31" w:rsidRDefault="00306F31" w:rsidP="00306F3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B13A2" w:rsidRPr="00306F31" w14:paraId="2A34FE09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38325F9" w14:textId="77777777" w:rsidR="007B13A2" w:rsidRPr="00306F31" w:rsidRDefault="007B13A2" w:rsidP="007B13A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546113" w14:textId="279181F7" w:rsidR="007B13A2" w:rsidRPr="00306F31" w:rsidRDefault="007B13A2" w:rsidP="007B13A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90140">
              <w:rPr>
                <w:bCs/>
              </w:rPr>
              <w:t>Статистические и другие методы исследования туристских ресурсов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51D08C5" w14:textId="56C849A5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306F3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5E63281" w14:textId="5CBE2957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306F3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2C3689" w14:textId="77777777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B13A2" w:rsidRPr="00306F31" w14:paraId="5E06FB3C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E02780F" w14:textId="77777777" w:rsidR="007B13A2" w:rsidRPr="00306F31" w:rsidRDefault="007B13A2" w:rsidP="007B13A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FC4BAA7" w14:textId="1433B494" w:rsidR="007B13A2" w:rsidRPr="00306F31" w:rsidRDefault="007B13A2" w:rsidP="007B13A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90140">
              <w:rPr>
                <w:bCs/>
              </w:rPr>
              <w:t xml:space="preserve">Туристско-рекреационные </w:t>
            </w:r>
            <w:r w:rsidRPr="00990140">
              <w:rPr>
                <w:bCs/>
              </w:rPr>
              <w:lastRenderedPageBreak/>
              <w:t>ресурсы региона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9398564" w14:textId="0644C5C0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lastRenderedPageBreak/>
              <w:t>лабораторное</w:t>
            </w:r>
            <w:r w:rsidRPr="00306F3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EBF164F" w14:textId="176313BF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306F3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C7AB64" w14:textId="77777777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B13A2" w:rsidRPr="00306F31" w14:paraId="04E21FDA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CE119D1" w14:textId="77777777" w:rsidR="007B13A2" w:rsidRPr="00306F31" w:rsidRDefault="007B13A2" w:rsidP="007B13A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2A84BC7" w14:textId="1EA34F0F" w:rsidR="007B13A2" w:rsidRPr="00306F31" w:rsidRDefault="007B13A2" w:rsidP="007B13A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90140">
              <w:rPr>
                <w:bCs/>
              </w:rPr>
              <w:t>Территориальная организация туристской индустрии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D6FFDDD" w14:textId="4EF93451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306F3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C6AE8C5" w14:textId="4958EE87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306F3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708D1A" w14:textId="77777777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B13A2" w:rsidRPr="00306F31" w14:paraId="1357CC3E" w14:textId="77777777" w:rsidTr="00735C04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1EC95FB" w14:textId="77777777" w:rsidR="007B13A2" w:rsidRPr="00306F31" w:rsidRDefault="007B13A2" w:rsidP="007B13A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42A955" w14:textId="7A1CBC40" w:rsidR="007B13A2" w:rsidRPr="00306F31" w:rsidRDefault="007B13A2" w:rsidP="007B13A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90140">
              <w:rPr>
                <w:bCs/>
              </w:rPr>
              <w:t>Туристское районирование: сущность, принципы, методы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466F221" w14:textId="73C3887B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306F3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C63A412" w14:textId="2F57D5EA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306F3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306F3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9A1656" w14:textId="77777777" w:rsidR="007B13A2" w:rsidRPr="00306F31" w:rsidRDefault="007B13A2" w:rsidP="007B13A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5EDD0CC9" w14:textId="77777777" w:rsidR="000E4E0C" w:rsidRPr="00990140" w:rsidRDefault="000E4E0C" w:rsidP="00154600">
      <w:pPr>
        <w:spacing w:line="360" w:lineRule="auto"/>
        <w:rPr>
          <w:b/>
          <w:bCs/>
        </w:rPr>
      </w:pPr>
    </w:p>
    <w:p w14:paraId="61405A7A" w14:textId="2CBD104B" w:rsidR="000E4E0C" w:rsidRPr="00990140" w:rsidRDefault="00990140" w:rsidP="002171AE">
      <w:pPr>
        <w:rPr>
          <w:b/>
          <w:bCs/>
        </w:rPr>
      </w:pPr>
      <w:r w:rsidRPr="00990140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7CDBE3E4" w14:textId="77777777" w:rsidR="000E4E0C" w:rsidRPr="00990140" w:rsidRDefault="000E4E0C" w:rsidP="002171AE">
      <w:pPr>
        <w:rPr>
          <w:b/>
          <w:bCs/>
        </w:rPr>
      </w:pPr>
    </w:p>
    <w:p w14:paraId="1AC29F69" w14:textId="77777777" w:rsidR="000E4E0C" w:rsidRPr="00990140" w:rsidRDefault="007B4CDC" w:rsidP="002171AE">
      <w:pPr>
        <w:rPr>
          <w:b/>
          <w:bCs/>
        </w:rPr>
      </w:pPr>
      <w:r w:rsidRPr="00990140">
        <w:rPr>
          <w:b/>
          <w:bCs/>
        </w:rPr>
        <w:t>5.1</w:t>
      </w:r>
      <w:r w:rsidR="000E4E0C" w:rsidRPr="00990140">
        <w:rPr>
          <w:b/>
          <w:bCs/>
        </w:rPr>
        <w:t xml:space="preserve"> Вопросы для подготовки к лабораторным </w:t>
      </w:r>
      <w:r w:rsidR="00FD2483" w:rsidRPr="00990140">
        <w:rPr>
          <w:b/>
          <w:bCs/>
        </w:rPr>
        <w:t>занятиям</w:t>
      </w:r>
      <w:r w:rsidR="00E14B26" w:rsidRPr="00990140">
        <w:rPr>
          <w:b/>
          <w:bCs/>
        </w:rPr>
        <w:t xml:space="preserve"> и устного опроса</w:t>
      </w:r>
      <w:r w:rsidR="000E4E0C" w:rsidRPr="00990140">
        <w:rPr>
          <w:b/>
          <w:bCs/>
        </w:rPr>
        <w:t>:</w:t>
      </w:r>
    </w:p>
    <w:p w14:paraId="376A431B" w14:textId="77777777" w:rsidR="000E4E0C" w:rsidRPr="00990140" w:rsidRDefault="000E4E0C" w:rsidP="00625492">
      <w:pPr>
        <w:rPr>
          <w:b/>
        </w:rPr>
      </w:pPr>
    </w:p>
    <w:p w14:paraId="029D32FC" w14:textId="77777777" w:rsidR="000E4E0C" w:rsidRPr="00990140" w:rsidRDefault="000E4E0C" w:rsidP="00625492">
      <w:pPr>
        <w:rPr>
          <w:i/>
        </w:rPr>
      </w:pPr>
      <w:r w:rsidRPr="00990140">
        <w:rPr>
          <w:i/>
        </w:rPr>
        <w:t>Тема</w:t>
      </w:r>
      <w:r w:rsidR="00283E61" w:rsidRPr="00990140">
        <w:rPr>
          <w:i/>
        </w:rPr>
        <w:t xml:space="preserve"> 1</w:t>
      </w:r>
      <w:r w:rsidRPr="00990140">
        <w:rPr>
          <w:i/>
        </w:rPr>
        <w:t xml:space="preserve">: </w:t>
      </w:r>
      <w:r w:rsidR="00F712AC" w:rsidRPr="00990140">
        <w:rPr>
          <w:i/>
        </w:rPr>
        <w:t xml:space="preserve">Введение в предмет. </w:t>
      </w:r>
      <w:proofErr w:type="spellStart"/>
      <w:r w:rsidR="00F712AC" w:rsidRPr="00990140">
        <w:rPr>
          <w:i/>
        </w:rPr>
        <w:t>Геотуристика</w:t>
      </w:r>
      <w:proofErr w:type="spellEnd"/>
      <w:r w:rsidR="00F712AC" w:rsidRPr="00990140">
        <w:rPr>
          <w:i/>
        </w:rPr>
        <w:t xml:space="preserve"> в системе наук</w:t>
      </w:r>
    </w:p>
    <w:p w14:paraId="63B9AEA8" w14:textId="77777777" w:rsidR="000E4E0C" w:rsidRPr="00990140" w:rsidRDefault="000E4E0C" w:rsidP="000852E1">
      <w:r w:rsidRPr="00990140">
        <w:t>1.</w:t>
      </w:r>
      <w:r w:rsidRPr="00990140">
        <w:tab/>
        <w:t xml:space="preserve">Назовите содержания понятия, предмет и объект изучения </w:t>
      </w:r>
      <w:proofErr w:type="spellStart"/>
      <w:r w:rsidRPr="00990140">
        <w:t>геотуристики</w:t>
      </w:r>
      <w:proofErr w:type="spellEnd"/>
      <w:r w:rsidRPr="00990140">
        <w:t xml:space="preserve"> </w:t>
      </w:r>
    </w:p>
    <w:p w14:paraId="656E5D51" w14:textId="77777777" w:rsidR="000E4E0C" w:rsidRPr="00990140" w:rsidRDefault="000E4E0C" w:rsidP="000852E1">
      <w:r w:rsidRPr="00990140">
        <w:t>2.</w:t>
      </w:r>
      <w:r w:rsidRPr="00990140">
        <w:tab/>
        <w:t>Назовите содержания понятия, предмет и объект изучения рекреационной географии</w:t>
      </w:r>
    </w:p>
    <w:p w14:paraId="55FEC7B0" w14:textId="77777777" w:rsidR="000E4E0C" w:rsidRPr="00990140" w:rsidRDefault="000E4E0C" w:rsidP="000852E1">
      <w:r w:rsidRPr="00990140">
        <w:t xml:space="preserve">3. </w:t>
      </w:r>
      <w:r w:rsidRPr="00990140">
        <w:tab/>
        <w:t>Назовите содержания понятия, предмет и объект изучения географии туризма</w:t>
      </w:r>
    </w:p>
    <w:p w14:paraId="2A3F8DEB" w14:textId="77777777" w:rsidR="000E4E0C" w:rsidRPr="00990140" w:rsidRDefault="000E4E0C" w:rsidP="000852E1"/>
    <w:p w14:paraId="6334482F" w14:textId="77777777" w:rsidR="00283E61" w:rsidRPr="00990140" w:rsidRDefault="00283E61" w:rsidP="00283E61">
      <w:pPr>
        <w:rPr>
          <w:i/>
        </w:rPr>
      </w:pPr>
      <w:r w:rsidRPr="00990140">
        <w:rPr>
          <w:i/>
        </w:rPr>
        <w:t>Тема 2. Статистические и другие методы исследования туристских ресурсов</w:t>
      </w:r>
    </w:p>
    <w:p w14:paraId="67C22EC7" w14:textId="77777777" w:rsidR="00283E61" w:rsidRPr="00990140" w:rsidRDefault="00283E61" w:rsidP="00283E61">
      <w:pPr>
        <w:numPr>
          <w:ilvl w:val="0"/>
          <w:numId w:val="45"/>
        </w:numPr>
        <w:jc w:val="both"/>
      </w:pPr>
      <w:r w:rsidRPr="00990140">
        <w:t>Раскройте содержание основных научных подходов.</w:t>
      </w:r>
    </w:p>
    <w:p w14:paraId="1F89843A" w14:textId="77777777" w:rsidR="00283E61" w:rsidRPr="00990140" w:rsidRDefault="00283E61" w:rsidP="00283E61">
      <w:pPr>
        <w:numPr>
          <w:ilvl w:val="0"/>
          <w:numId w:val="45"/>
        </w:numPr>
        <w:jc w:val="both"/>
      </w:pPr>
      <w:r w:rsidRPr="00990140">
        <w:t>Раскройте сущность общенаучного метода (по выбору)</w:t>
      </w:r>
    </w:p>
    <w:p w14:paraId="79A2692D" w14:textId="77777777" w:rsidR="00283E61" w:rsidRPr="00990140" w:rsidRDefault="00283E61" w:rsidP="00283E61">
      <w:pPr>
        <w:numPr>
          <w:ilvl w:val="0"/>
          <w:numId w:val="45"/>
        </w:numPr>
        <w:jc w:val="both"/>
      </w:pPr>
      <w:r w:rsidRPr="00990140">
        <w:t>Раскройте сущность балльной оценки.</w:t>
      </w:r>
    </w:p>
    <w:p w14:paraId="66A9E7D2" w14:textId="77777777" w:rsidR="00283E61" w:rsidRPr="00990140" w:rsidRDefault="00283E61" w:rsidP="00283E61">
      <w:pPr>
        <w:numPr>
          <w:ilvl w:val="0"/>
          <w:numId w:val="45"/>
        </w:numPr>
        <w:jc w:val="both"/>
      </w:pPr>
      <w:r w:rsidRPr="00990140">
        <w:t xml:space="preserve">Раскройте сущность статистического метода исследования. </w:t>
      </w:r>
    </w:p>
    <w:p w14:paraId="1F2F4286" w14:textId="77777777" w:rsidR="00283E61" w:rsidRPr="00990140" w:rsidRDefault="00283E61" w:rsidP="00283E61">
      <w:pPr>
        <w:ind w:firstLine="708"/>
        <w:jc w:val="both"/>
      </w:pPr>
    </w:p>
    <w:p w14:paraId="7317E359" w14:textId="77777777" w:rsidR="00283E61" w:rsidRPr="00990140" w:rsidRDefault="00283E61" w:rsidP="009D0000">
      <w:pPr>
        <w:rPr>
          <w:i/>
        </w:rPr>
      </w:pPr>
      <w:r w:rsidRPr="00990140">
        <w:rPr>
          <w:i/>
        </w:rPr>
        <w:t>Тема 3. Туристско-рекреационные ресурсы региона</w:t>
      </w:r>
    </w:p>
    <w:p w14:paraId="7679B0E9" w14:textId="77777777" w:rsidR="00283E61" w:rsidRPr="00990140" w:rsidRDefault="00283E61" w:rsidP="00283E61">
      <w:pPr>
        <w:numPr>
          <w:ilvl w:val="0"/>
          <w:numId w:val="46"/>
        </w:numPr>
        <w:jc w:val="both"/>
      </w:pPr>
      <w:r w:rsidRPr="00990140">
        <w:t>Раскройте содержание понятий туристский ресурс, рекреационные ресурсы;</w:t>
      </w:r>
    </w:p>
    <w:p w14:paraId="3584C3EB" w14:textId="77777777" w:rsidR="009D0000" w:rsidRPr="00990140" w:rsidRDefault="009D0000" w:rsidP="00283E61">
      <w:pPr>
        <w:numPr>
          <w:ilvl w:val="0"/>
          <w:numId w:val="46"/>
        </w:numPr>
        <w:jc w:val="both"/>
      </w:pPr>
      <w:r w:rsidRPr="00990140">
        <w:t>Раскройте содержание понятия т</w:t>
      </w:r>
      <w:r w:rsidR="00283E61" w:rsidRPr="00990140">
        <w:t>уристско-рекреационный потенциал региона</w:t>
      </w:r>
    </w:p>
    <w:p w14:paraId="415CF027" w14:textId="77777777" w:rsidR="00283E61" w:rsidRPr="00990140" w:rsidRDefault="009D0000" w:rsidP="00283E61">
      <w:pPr>
        <w:numPr>
          <w:ilvl w:val="0"/>
          <w:numId w:val="46"/>
        </w:numPr>
        <w:jc w:val="both"/>
      </w:pPr>
      <w:r w:rsidRPr="00990140">
        <w:t>Классификация и т</w:t>
      </w:r>
      <w:r w:rsidR="00283E61" w:rsidRPr="00990140">
        <w:t>ипологи</w:t>
      </w:r>
      <w:r w:rsidRPr="00990140">
        <w:t>я туристских ресурсов</w:t>
      </w:r>
      <w:r w:rsidR="00283E61" w:rsidRPr="00990140">
        <w:t>.</w:t>
      </w:r>
    </w:p>
    <w:p w14:paraId="2575E395" w14:textId="77777777" w:rsidR="00283E61" w:rsidRPr="00990140" w:rsidRDefault="00283E61" w:rsidP="00283E61">
      <w:pPr>
        <w:ind w:firstLine="708"/>
        <w:jc w:val="both"/>
      </w:pPr>
    </w:p>
    <w:p w14:paraId="36A895AF" w14:textId="77777777" w:rsidR="00283E61" w:rsidRPr="00990140" w:rsidRDefault="00283E61" w:rsidP="009D0000">
      <w:pPr>
        <w:rPr>
          <w:i/>
        </w:rPr>
      </w:pPr>
      <w:r w:rsidRPr="00990140">
        <w:rPr>
          <w:i/>
        </w:rPr>
        <w:t>Тема 4. Территориальная организация туристской индустрии</w:t>
      </w:r>
    </w:p>
    <w:p w14:paraId="7C832A25" w14:textId="77777777" w:rsidR="00283E61" w:rsidRPr="00990140" w:rsidRDefault="009D0000" w:rsidP="009D0000">
      <w:pPr>
        <w:numPr>
          <w:ilvl w:val="0"/>
          <w:numId w:val="47"/>
        </w:numPr>
        <w:jc w:val="both"/>
      </w:pPr>
      <w:r w:rsidRPr="00990140">
        <w:t>Раскройте сущность концепции т</w:t>
      </w:r>
      <w:r w:rsidR="00283E61" w:rsidRPr="00990140">
        <w:t>ерриториальная организация туризма</w:t>
      </w:r>
      <w:r w:rsidRPr="00990140">
        <w:t xml:space="preserve"> </w:t>
      </w:r>
    </w:p>
    <w:p w14:paraId="4EF4C9E6" w14:textId="77777777" w:rsidR="009D0000" w:rsidRPr="00990140" w:rsidRDefault="009D0000" w:rsidP="009D0000">
      <w:pPr>
        <w:numPr>
          <w:ilvl w:val="0"/>
          <w:numId w:val="47"/>
        </w:numPr>
        <w:jc w:val="both"/>
      </w:pPr>
      <w:r w:rsidRPr="00990140">
        <w:t>Раскройте сущность понятия т</w:t>
      </w:r>
      <w:r w:rsidR="00283E61" w:rsidRPr="00990140">
        <w:t xml:space="preserve">уристско-рекреационная система </w:t>
      </w:r>
    </w:p>
    <w:p w14:paraId="1FF24B28" w14:textId="77777777" w:rsidR="00283E61" w:rsidRPr="00990140" w:rsidRDefault="009D0000" w:rsidP="009D0000">
      <w:pPr>
        <w:numPr>
          <w:ilvl w:val="0"/>
          <w:numId w:val="47"/>
        </w:numPr>
        <w:jc w:val="both"/>
      </w:pPr>
      <w:r w:rsidRPr="00990140">
        <w:t>Каковы факторы</w:t>
      </w:r>
      <w:r w:rsidR="00283E61" w:rsidRPr="00990140">
        <w:t xml:space="preserve"> развития территориальной туристско-рекреационных систем (ТТРС). </w:t>
      </w:r>
      <w:r w:rsidRPr="00990140">
        <w:t xml:space="preserve"> </w:t>
      </w:r>
    </w:p>
    <w:p w14:paraId="2D3A05C3" w14:textId="77777777" w:rsidR="009D0000" w:rsidRPr="00990140" w:rsidRDefault="009D0000" w:rsidP="00062AA3">
      <w:pPr>
        <w:rPr>
          <w:i/>
        </w:rPr>
      </w:pPr>
    </w:p>
    <w:p w14:paraId="25FBE794" w14:textId="77777777" w:rsidR="00062AA3" w:rsidRPr="00990140" w:rsidRDefault="00062AA3" w:rsidP="00062AA3">
      <w:pPr>
        <w:rPr>
          <w:i/>
        </w:rPr>
      </w:pPr>
      <w:r w:rsidRPr="00990140">
        <w:rPr>
          <w:i/>
        </w:rPr>
        <w:t>Тема</w:t>
      </w:r>
      <w:r w:rsidR="009D0000" w:rsidRPr="00990140">
        <w:rPr>
          <w:i/>
        </w:rPr>
        <w:t xml:space="preserve"> 5</w:t>
      </w:r>
      <w:r w:rsidRPr="00990140">
        <w:rPr>
          <w:i/>
        </w:rPr>
        <w:t>: Туристское районирование: сущность, принципы, методы</w:t>
      </w:r>
    </w:p>
    <w:p w14:paraId="4BEFD528" w14:textId="77777777" w:rsidR="00062AA3" w:rsidRPr="00990140" w:rsidRDefault="00062AA3" w:rsidP="00062AA3">
      <w:r w:rsidRPr="00990140">
        <w:t>1.</w:t>
      </w:r>
      <w:r w:rsidRPr="00990140">
        <w:tab/>
        <w:t xml:space="preserve">Туристское районирование как объективный процесс </w:t>
      </w:r>
      <w:proofErr w:type="spellStart"/>
      <w:r w:rsidRPr="00990140">
        <w:t>районообразования</w:t>
      </w:r>
      <w:proofErr w:type="spellEnd"/>
      <w:r w:rsidRPr="00990140">
        <w:t>.</w:t>
      </w:r>
    </w:p>
    <w:p w14:paraId="4AD148CE" w14:textId="77777777" w:rsidR="00062AA3" w:rsidRPr="00990140" w:rsidRDefault="00062AA3" w:rsidP="00062AA3">
      <w:r w:rsidRPr="00990140">
        <w:t>2.</w:t>
      </w:r>
      <w:r w:rsidRPr="00990140">
        <w:tab/>
        <w:t xml:space="preserve">Фундаментальные причины туристского </w:t>
      </w:r>
      <w:proofErr w:type="spellStart"/>
      <w:r w:rsidRPr="00990140">
        <w:t>районообразования</w:t>
      </w:r>
      <w:proofErr w:type="spellEnd"/>
      <w:r w:rsidRPr="00990140">
        <w:t>.</w:t>
      </w:r>
    </w:p>
    <w:p w14:paraId="59E2E88B" w14:textId="77777777" w:rsidR="00062AA3" w:rsidRPr="00990140" w:rsidRDefault="00062AA3" w:rsidP="00062AA3">
      <w:r w:rsidRPr="00990140">
        <w:t>3.</w:t>
      </w:r>
      <w:r w:rsidRPr="00990140">
        <w:tab/>
        <w:t xml:space="preserve">Этапы  процесса туристского </w:t>
      </w:r>
      <w:proofErr w:type="spellStart"/>
      <w:r w:rsidRPr="00990140">
        <w:t>районообразования</w:t>
      </w:r>
      <w:proofErr w:type="spellEnd"/>
      <w:r w:rsidRPr="00990140">
        <w:t xml:space="preserve"> .</w:t>
      </w:r>
    </w:p>
    <w:p w14:paraId="70FFF0F0" w14:textId="77777777" w:rsidR="00062AA3" w:rsidRPr="00990140" w:rsidRDefault="00062AA3" w:rsidP="00062AA3">
      <w:r w:rsidRPr="00990140">
        <w:t>4.</w:t>
      </w:r>
      <w:r w:rsidRPr="00990140">
        <w:tab/>
        <w:t>Покомпонентное и комплексное туристское районирование.</w:t>
      </w:r>
    </w:p>
    <w:p w14:paraId="25CB1C3A" w14:textId="77777777" w:rsidR="00062AA3" w:rsidRPr="00990140" w:rsidRDefault="00062AA3" w:rsidP="00062AA3">
      <w:r w:rsidRPr="00990140">
        <w:t>5.</w:t>
      </w:r>
      <w:r w:rsidRPr="00990140">
        <w:tab/>
        <w:t>Комплексное туристское районирование на примере административной единицы</w:t>
      </w:r>
    </w:p>
    <w:p w14:paraId="7C06AC6B" w14:textId="77777777" w:rsidR="000E4E0C" w:rsidRPr="00990140" w:rsidRDefault="000E4E0C" w:rsidP="00480C3B">
      <w:pPr>
        <w:rPr>
          <w:sz w:val="28"/>
          <w:szCs w:val="28"/>
        </w:rPr>
      </w:pPr>
    </w:p>
    <w:p w14:paraId="27116C6D" w14:textId="77777777" w:rsidR="00413344" w:rsidRPr="00990140" w:rsidRDefault="00413344" w:rsidP="00413344">
      <w:pPr>
        <w:rPr>
          <w:b/>
          <w:bCs/>
          <w:caps/>
        </w:rPr>
      </w:pPr>
      <w:r w:rsidRPr="00990140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2794645" w14:textId="77777777" w:rsidR="00413344" w:rsidRPr="00990140" w:rsidRDefault="00413344" w:rsidP="00413344">
      <w:pPr>
        <w:rPr>
          <w:b/>
          <w:bCs/>
        </w:rPr>
      </w:pPr>
    </w:p>
    <w:p w14:paraId="6189B981" w14:textId="77777777" w:rsidR="00413344" w:rsidRPr="00990140" w:rsidRDefault="00413344" w:rsidP="002423BF">
      <w:pPr>
        <w:ind w:left="780"/>
        <w:rPr>
          <w:b/>
          <w:bCs/>
        </w:rPr>
      </w:pPr>
      <w:r w:rsidRPr="00990140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B13A2" w:rsidRPr="00712CB6" w14:paraId="3E223316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1ED87C" w14:textId="77777777" w:rsidR="007B13A2" w:rsidRPr="00712CB6" w:rsidRDefault="007B13A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0A63C253" w14:textId="77777777" w:rsidR="007B13A2" w:rsidRPr="00712CB6" w:rsidRDefault="007B13A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22A340" w14:textId="77777777" w:rsidR="007B13A2" w:rsidRPr="00712CB6" w:rsidRDefault="007B13A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BDD9176" w14:textId="77777777" w:rsidR="007B13A2" w:rsidRPr="00712CB6" w:rsidRDefault="007B13A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B13A2" w:rsidRPr="00712CB6" w14:paraId="128373D9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0E96F4" w14:textId="77777777" w:rsidR="007B13A2" w:rsidRPr="00712CB6" w:rsidRDefault="007B13A2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C1DED0" w14:textId="77777777" w:rsidR="007B13A2" w:rsidRPr="00712CB6" w:rsidRDefault="007B13A2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8DB90B" w14:textId="77777777" w:rsidR="007B13A2" w:rsidRPr="00712CB6" w:rsidRDefault="007B13A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3F00888E" w14:textId="77777777" w:rsidR="007B13A2" w:rsidRPr="00712CB6" w:rsidRDefault="007B13A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511B2BF7" w14:textId="77777777" w:rsidR="00413344" w:rsidRPr="00990140" w:rsidRDefault="00413344" w:rsidP="00413344">
      <w:pPr>
        <w:ind w:left="780"/>
        <w:rPr>
          <w:b/>
          <w:bCs/>
        </w:rPr>
      </w:pPr>
    </w:p>
    <w:p w14:paraId="006EF4D1" w14:textId="58001184" w:rsidR="00413344" w:rsidRPr="00990140" w:rsidRDefault="00413344" w:rsidP="00413344">
      <w:pPr>
        <w:spacing w:line="360" w:lineRule="auto"/>
        <w:rPr>
          <w:b/>
          <w:bCs/>
        </w:rPr>
      </w:pPr>
      <w:r w:rsidRPr="00990140">
        <w:rPr>
          <w:b/>
          <w:bCs/>
        </w:rPr>
        <w:t>7. ПЕРЕЧЕНЬ УЧЕБНОЙ ЛИТЕРАТУРЫ:</w:t>
      </w:r>
    </w:p>
    <w:p w14:paraId="3BB2A0B6" w14:textId="15ACCBF3" w:rsidR="000E4E0C" w:rsidRPr="00990140" w:rsidRDefault="000E4E0C" w:rsidP="003A38C9">
      <w:pPr>
        <w:spacing w:line="360" w:lineRule="auto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990140" w:rsidRPr="00990140" w14:paraId="56627D76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ECC3518" w14:textId="77777777" w:rsidR="000E4E0C" w:rsidRPr="00990140" w:rsidRDefault="000E4E0C" w:rsidP="00900D35">
            <w:pPr>
              <w:spacing w:line="360" w:lineRule="auto"/>
              <w:jc w:val="center"/>
            </w:pPr>
            <w:r w:rsidRPr="0099014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B1DA9E5" w14:textId="77777777" w:rsidR="000E4E0C" w:rsidRPr="00990140" w:rsidRDefault="000E4E0C" w:rsidP="00900D35">
            <w:pPr>
              <w:jc w:val="center"/>
            </w:pPr>
            <w:r w:rsidRPr="0099014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C0B774F" w14:textId="77777777" w:rsidR="000E4E0C" w:rsidRPr="00990140" w:rsidRDefault="000E4E0C" w:rsidP="00900D35">
            <w:pPr>
              <w:jc w:val="center"/>
            </w:pPr>
            <w:r w:rsidRPr="0099014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EECBF42" w14:textId="77777777" w:rsidR="000E4E0C" w:rsidRPr="00990140" w:rsidRDefault="000E4E0C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99014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B720B3C" w14:textId="77777777" w:rsidR="000E4E0C" w:rsidRPr="00990140" w:rsidRDefault="000E4E0C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0140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125E8D7" w14:textId="77777777" w:rsidR="000E4E0C" w:rsidRPr="00990140" w:rsidRDefault="000E4E0C" w:rsidP="00900D35">
            <w:pPr>
              <w:jc w:val="center"/>
            </w:pPr>
            <w:r w:rsidRPr="00990140">
              <w:t>Наличие</w:t>
            </w:r>
          </w:p>
        </w:tc>
      </w:tr>
      <w:tr w:rsidR="00990140" w:rsidRPr="00990140" w14:paraId="37FCAEB7" w14:textId="77777777">
        <w:trPr>
          <w:cantSplit/>
          <w:trHeight w:val="519"/>
        </w:trPr>
        <w:tc>
          <w:tcPr>
            <w:tcW w:w="648" w:type="dxa"/>
            <w:vMerge/>
          </w:tcPr>
          <w:p w14:paraId="1B73ED5D" w14:textId="77777777" w:rsidR="000E4E0C" w:rsidRPr="00990140" w:rsidRDefault="000E4E0C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4965C5ED" w14:textId="77777777" w:rsidR="000E4E0C" w:rsidRPr="00990140" w:rsidRDefault="000E4E0C" w:rsidP="000C7AAA">
            <w:pPr>
              <w:jc w:val="center"/>
            </w:pPr>
          </w:p>
        </w:tc>
        <w:tc>
          <w:tcPr>
            <w:tcW w:w="1560" w:type="dxa"/>
            <w:vMerge/>
          </w:tcPr>
          <w:p w14:paraId="6066F754" w14:textId="77777777" w:rsidR="000E4E0C" w:rsidRPr="00990140" w:rsidRDefault="000E4E0C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92B305F" w14:textId="77777777" w:rsidR="000E4E0C" w:rsidRPr="00990140" w:rsidRDefault="000E4E0C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38EBAB11" w14:textId="77777777" w:rsidR="000E4E0C" w:rsidRPr="00990140" w:rsidRDefault="000E4E0C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40E7CFF" w14:textId="77777777" w:rsidR="000E4E0C" w:rsidRPr="00990140" w:rsidRDefault="000E4E0C" w:rsidP="000C7AAA">
            <w:pPr>
              <w:jc w:val="center"/>
              <w:rPr>
                <w:sz w:val="20"/>
                <w:szCs w:val="20"/>
              </w:rPr>
            </w:pPr>
            <w:r w:rsidRPr="00990140">
              <w:rPr>
                <w:sz w:val="20"/>
                <w:szCs w:val="20"/>
              </w:rPr>
              <w:t>в научно-</w:t>
            </w:r>
            <w:proofErr w:type="spellStart"/>
            <w:r w:rsidRPr="00990140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990140">
              <w:rPr>
                <w:sz w:val="20"/>
                <w:szCs w:val="20"/>
              </w:rPr>
              <w:t xml:space="preserve">, </w:t>
            </w:r>
            <w:proofErr w:type="spellStart"/>
            <w:r w:rsidRPr="00990140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7ADE29F6" w14:textId="77777777" w:rsidR="000E4E0C" w:rsidRPr="00990140" w:rsidRDefault="000E4E0C" w:rsidP="00AD72A2">
            <w:pPr>
              <w:jc w:val="center"/>
            </w:pPr>
            <w:r w:rsidRPr="00990140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90140" w:rsidRPr="00990140" w14:paraId="17F6BB5F" w14:textId="77777777">
        <w:tc>
          <w:tcPr>
            <w:tcW w:w="648" w:type="dxa"/>
          </w:tcPr>
          <w:p w14:paraId="73C76F21" w14:textId="77777777" w:rsidR="000E4E0C" w:rsidRPr="00990140" w:rsidRDefault="000E4E0C" w:rsidP="006C2160">
            <w:pPr>
              <w:jc w:val="center"/>
            </w:pPr>
            <w:r w:rsidRPr="00990140">
              <w:t>1.</w:t>
            </w:r>
          </w:p>
        </w:tc>
        <w:tc>
          <w:tcPr>
            <w:tcW w:w="2437" w:type="dxa"/>
          </w:tcPr>
          <w:p w14:paraId="44FF3E39" w14:textId="77777777" w:rsidR="000E4E0C" w:rsidRPr="00990140" w:rsidRDefault="000E4E0C" w:rsidP="006C2160">
            <w:r w:rsidRPr="00990140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14:paraId="0F02E6A7" w14:textId="77777777" w:rsidR="000E4E0C" w:rsidRPr="00990140" w:rsidRDefault="000E4E0C" w:rsidP="006C2160">
            <w:proofErr w:type="spellStart"/>
            <w:r w:rsidRPr="00990140">
              <w:t>Шаруненко</w:t>
            </w:r>
            <w:proofErr w:type="spellEnd"/>
            <w:r w:rsidRPr="00990140">
              <w:t xml:space="preserve"> Ю. М.</w:t>
            </w:r>
          </w:p>
        </w:tc>
        <w:tc>
          <w:tcPr>
            <w:tcW w:w="1133" w:type="dxa"/>
          </w:tcPr>
          <w:p w14:paraId="7D575541" w14:textId="77777777" w:rsidR="000E4E0C" w:rsidRPr="00990140" w:rsidRDefault="000E4E0C" w:rsidP="008122CC">
            <w:r w:rsidRPr="00990140">
              <w:t xml:space="preserve">Орел: МАБИВ, </w:t>
            </w:r>
          </w:p>
        </w:tc>
        <w:tc>
          <w:tcPr>
            <w:tcW w:w="900" w:type="dxa"/>
          </w:tcPr>
          <w:p w14:paraId="1A6E8E7C" w14:textId="77777777" w:rsidR="000E4E0C" w:rsidRPr="00990140" w:rsidRDefault="000E4E0C" w:rsidP="006C2160">
            <w:r w:rsidRPr="00990140">
              <w:t>2014</w:t>
            </w:r>
          </w:p>
        </w:tc>
        <w:tc>
          <w:tcPr>
            <w:tcW w:w="1368" w:type="dxa"/>
          </w:tcPr>
          <w:p w14:paraId="1E5CE5DE" w14:textId="77777777" w:rsidR="000E4E0C" w:rsidRPr="00990140" w:rsidRDefault="000E4E0C" w:rsidP="006C2160"/>
        </w:tc>
        <w:tc>
          <w:tcPr>
            <w:tcW w:w="1074" w:type="dxa"/>
          </w:tcPr>
          <w:p w14:paraId="6CEB3FAD" w14:textId="77777777" w:rsidR="000E4E0C" w:rsidRPr="00990140" w:rsidRDefault="00EB5AD1" w:rsidP="006C2160">
            <w:pPr>
              <w:rPr>
                <w:lang w:val="en-US"/>
              </w:rPr>
            </w:pPr>
            <w:hyperlink r:id="rId8" w:history="1">
              <w:r w:rsidR="00AA1DE3" w:rsidRPr="00990140">
                <w:rPr>
                  <w:rStyle w:val="af2"/>
                  <w:color w:val="auto"/>
                </w:rPr>
                <w:t>https://biblioclub.ru/</w:t>
              </w:r>
            </w:hyperlink>
            <w:r w:rsidR="00AA1DE3" w:rsidRPr="00990140">
              <w:rPr>
                <w:lang w:val="en-US"/>
              </w:rPr>
              <w:t xml:space="preserve"> </w:t>
            </w:r>
          </w:p>
        </w:tc>
      </w:tr>
      <w:tr w:rsidR="00005992" w:rsidRPr="00990140" w14:paraId="45A8DE81" w14:textId="77777777" w:rsidTr="00263432">
        <w:trPr>
          <w:trHeight w:val="255"/>
        </w:trPr>
        <w:tc>
          <w:tcPr>
            <w:tcW w:w="648" w:type="dxa"/>
          </w:tcPr>
          <w:p w14:paraId="6F7EF829" w14:textId="77777777" w:rsidR="00005992" w:rsidRPr="00990140" w:rsidRDefault="00005992" w:rsidP="00005992">
            <w:pPr>
              <w:jc w:val="center"/>
              <w:rPr>
                <w:highlight w:val="yellow"/>
              </w:rPr>
            </w:pPr>
            <w:r w:rsidRPr="00990140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620" w14:textId="77777777" w:rsidR="00005992" w:rsidRPr="00990140" w:rsidRDefault="00005992" w:rsidP="00005992">
            <w:r w:rsidRPr="00990140">
              <w:t>Виды и тенденции развития туризма: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5EF" w14:textId="77777777" w:rsidR="00005992" w:rsidRPr="00990140" w:rsidRDefault="00005992" w:rsidP="00005992">
            <w:proofErr w:type="spellStart"/>
            <w:r w:rsidRPr="00990140">
              <w:t>Назаркина</w:t>
            </w:r>
            <w:proofErr w:type="spellEnd"/>
            <w:r w:rsidRPr="00990140">
              <w:t xml:space="preserve"> В. А. , </w:t>
            </w:r>
            <w:proofErr w:type="spellStart"/>
            <w:r w:rsidRPr="00990140">
              <w:t>Владыкина</w:t>
            </w:r>
            <w:proofErr w:type="spellEnd"/>
            <w:r w:rsidRPr="00990140">
              <w:t xml:space="preserve"> Ю. О. , </w:t>
            </w:r>
            <w:proofErr w:type="spellStart"/>
            <w:r w:rsidRPr="00990140">
              <w:t>Воротникова</w:t>
            </w:r>
            <w:proofErr w:type="spellEnd"/>
            <w:r w:rsidRPr="00990140">
              <w:t xml:space="preserve"> Е. Ю. , Комарова О. С. , </w:t>
            </w:r>
            <w:proofErr w:type="spellStart"/>
            <w:r w:rsidRPr="00990140">
              <w:t>Малетин</w:t>
            </w:r>
            <w:proofErr w:type="spellEnd"/>
            <w:r w:rsidRPr="00990140">
              <w:t xml:space="preserve"> С.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27D" w14:textId="77777777" w:rsidR="00005992" w:rsidRPr="00990140" w:rsidRDefault="00005992" w:rsidP="00005992">
            <w:r w:rsidRPr="00990140">
              <w:t>Новосибирск: НГТУ,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5E2" w14:textId="77777777" w:rsidR="00005992" w:rsidRPr="00990140" w:rsidRDefault="00005992" w:rsidP="00005992">
            <w:r w:rsidRPr="00990140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C17" w14:textId="77777777" w:rsidR="00005992" w:rsidRPr="00990140" w:rsidRDefault="00005992" w:rsidP="00005992">
            <w:pPr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1CB" w14:textId="77777777" w:rsidR="00005992" w:rsidRPr="00990140" w:rsidRDefault="00EB5AD1" w:rsidP="00005992">
            <w:hyperlink r:id="rId9" w:tgtFrame="_blank" w:history="1">
              <w:r w:rsidR="00005992" w:rsidRPr="00990140">
                <w:rPr>
                  <w:rStyle w:val="af2"/>
                  <w:color w:val="auto"/>
                </w:rPr>
                <w:t>https://biblioclub.ru</w:t>
              </w:r>
            </w:hyperlink>
            <w:r w:rsidR="00005992" w:rsidRPr="00990140">
              <w:t> </w:t>
            </w:r>
          </w:p>
        </w:tc>
      </w:tr>
    </w:tbl>
    <w:p w14:paraId="7A6CD8D2" w14:textId="77777777" w:rsidR="000E4E0C" w:rsidRPr="00990140" w:rsidRDefault="000E4E0C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69622AF7" w14:textId="441EF3AF" w:rsidR="000E4E0C" w:rsidRPr="00990140" w:rsidRDefault="00990140" w:rsidP="006E15DF">
      <w:pPr>
        <w:spacing w:line="360" w:lineRule="auto"/>
        <w:rPr>
          <w:b/>
          <w:bCs/>
        </w:rPr>
      </w:pPr>
      <w:r w:rsidRPr="00990140">
        <w:rPr>
          <w:b/>
          <w:bCs/>
        </w:rPr>
        <w:t>8. РЕСУРСЫ ИНФОРМАЦИОННО-ТЕЛЕКОММУНИКАЦИОННОЙ СЕТИ «ИНТЕРНЕТ»</w:t>
      </w:r>
    </w:p>
    <w:p w14:paraId="7617348C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r w:rsidRPr="00990140">
        <w:t xml:space="preserve">Официальный сайт Федерального агентства по туризму РФ. – Режим доступа: </w:t>
      </w:r>
      <w:hyperlink r:id="rId10" w:history="1">
        <w:r w:rsidRPr="00990140">
          <w:t>http://www.russiatourism.ru/</w:t>
        </w:r>
      </w:hyperlink>
    </w:p>
    <w:p w14:paraId="7347D17F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r w:rsidRPr="00990140">
        <w:t xml:space="preserve">Официальный сайт Российского союза туриндустрии. – Режим доступа: </w:t>
      </w:r>
      <w:hyperlink r:id="rId11" w:history="1">
        <w:r w:rsidRPr="00990140">
          <w:t>http://www.rostourunion.ru/</w:t>
        </w:r>
      </w:hyperlink>
    </w:p>
    <w:p w14:paraId="253CF20B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r w:rsidRPr="00990140">
        <w:t xml:space="preserve">Официальный сайт Северо-Западного отделения Российского союза туриндустрии. – Режим доступа: </w:t>
      </w:r>
      <w:hyperlink r:id="rId12" w:history="1">
        <w:r w:rsidRPr="00990140">
          <w:t>http://www.rstnw.ru/</w:t>
        </w:r>
      </w:hyperlink>
    </w:p>
    <w:p w14:paraId="2E1E620B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r w:rsidRPr="00990140">
        <w:t xml:space="preserve">Туризм в России: Единая информационная система. – Режим доступа: </w:t>
      </w:r>
      <w:hyperlink r:id="rId13" w:history="1">
        <w:r w:rsidRPr="00990140">
          <w:t>www.rostur.ru</w:t>
        </w:r>
      </w:hyperlink>
    </w:p>
    <w:p w14:paraId="5EA415DD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proofErr w:type="spellStart"/>
      <w:r w:rsidRPr="00990140">
        <w:t>Страна.ру</w:t>
      </w:r>
      <w:proofErr w:type="spellEnd"/>
      <w:r w:rsidRPr="00990140">
        <w:t>: Все путешествия по России. – Режим доступа: strana.ru</w:t>
      </w:r>
    </w:p>
    <w:p w14:paraId="57E79F44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r w:rsidRPr="00990140">
        <w:t xml:space="preserve">RUSSIA-OPEN национальный туризм: Информационный портал. – Режим доступа:  </w:t>
      </w:r>
      <w:hyperlink r:id="rId14" w:history="1">
        <w:r w:rsidRPr="00990140">
          <w:t>www.russia-open.com</w:t>
        </w:r>
      </w:hyperlink>
    </w:p>
    <w:p w14:paraId="6BD5E7B1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r w:rsidRPr="00990140">
        <w:t>Достопримечательности России: Справочник культурно-исторических достопримечательностей. – Режим доступа: culttourism.ru</w:t>
      </w:r>
    </w:p>
    <w:p w14:paraId="08265209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r w:rsidRPr="00990140">
        <w:t>Российский туризм: Информационный портал. – Режим доступа: russiantourism.ru</w:t>
      </w:r>
    </w:p>
    <w:p w14:paraId="4125E9ED" w14:textId="77777777" w:rsidR="00005992" w:rsidRPr="00990140" w:rsidRDefault="00005992" w:rsidP="00005992">
      <w:pPr>
        <w:ind w:firstLine="567"/>
        <w:jc w:val="both"/>
      </w:pPr>
      <w:r w:rsidRPr="00990140">
        <w:t xml:space="preserve">Интернет сайт для турагентств и туристов. – Режим доступа:  </w:t>
      </w:r>
      <w:hyperlink r:id="rId15" w:history="1">
        <w:r w:rsidRPr="00990140">
          <w:t>http://tourexpi.com/ru/index.html</w:t>
        </w:r>
      </w:hyperlink>
    </w:p>
    <w:p w14:paraId="668C0DF3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r w:rsidRPr="00990140">
        <w:t xml:space="preserve">Маршрут. Сообщество </w:t>
      </w:r>
      <w:proofErr w:type="spellStart"/>
      <w:r w:rsidRPr="00990140">
        <w:t>путешестующих</w:t>
      </w:r>
      <w:proofErr w:type="spellEnd"/>
      <w:r w:rsidRPr="00990140">
        <w:t xml:space="preserve"> людей: Информационный портал. – Режим доступа: </w:t>
      </w:r>
      <w:hyperlink r:id="rId16" w:history="1">
        <w:r w:rsidRPr="00990140">
          <w:t>www.marshruty.ru</w:t>
        </w:r>
      </w:hyperlink>
    </w:p>
    <w:p w14:paraId="26000FDA" w14:textId="77777777" w:rsidR="00005992" w:rsidRPr="00990140" w:rsidRDefault="00005992" w:rsidP="00005992">
      <w:pPr>
        <w:tabs>
          <w:tab w:val="left" w:pos="0"/>
        </w:tabs>
        <w:ind w:firstLine="567"/>
        <w:jc w:val="both"/>
      </w:pPr>
      <w:proofErr w:type="spellStart"/>
      <w:r w:rsidRPr="00990140">
        <w:t>ЭтоМесто</w:t>
      </w:r>
      <w:proofErr w:type="spellEnd"/>
      <w:r w:rsidRPr="00990140">
        <w:t xml:space="preserve">: атлас электронных онлайн карт. – Режим доступа:  </w:t>
      </w:r>
      <w:hyperlink r:id="rId17" w:history="1">
        <w:r w:rsidRPr="00990140">
          <w:t>www.etomesto.ru</w:t>
        </w:r>
      </w:hyperlink>
    </w:p>
    <w:p w14:paraId="49D6D818" w14:textId="77777777" w:rsidR="000E4E0C" w:rsidRPr="00990140" w:rsidRDefault="000E4E0C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</w:rPr>
      </w:pPr>
      <w:r w:rsidRPr="00990140">
        <w:rPr>
          <w:sz w:val="24"/>
        </w:rPr>
        <w:t xml:space="preserve">Электронно-библиотечная система «ЭБС Университетская библиотека». – Режим доступа: </w:t>
      </w:r>
      <w:r w:rsidR="008638CB" w:rsidRPr="00990140">
        <w:rPr>
          <w:sz w:val="24"/>
        </w:rPr>
        <w:t>https://biblioclub.ru</w:t>
      </w:r>
    </w:p>
    <w:p w14:paraId="210522FF" w14:textId="77777777" w:rsidR="000639EB" w:rsidRPr="00990140" w:rsidRDefault="000639EB" w:rsidP="000639EB"/>
    <w:p w14:paraId="5D1C5831" w14:textId="4DE577A2" w:rsidR="008638CB" w:rsidRPr="00990140" w:rsidRDefault="00990140" w:rsidP="008638C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0140">
        <w:rPr>
          <w:rFonts w:ascii="Times New Roman" w:hAnsi="Times New Roman"/>
          <w:b/>
          <w:bCs/>
          <w:sz w:val="24"/>
          <w:szCs w:val="24"/>
        </w:rPr>
        <w:t>9</w:t>
      </w:r>
      <w:r w:rsidR="008638CB" w:rsidRPr="00990140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56049FFD" w14:textId="77777777" w:rsidR="00990140" w:rsidRPr="00990140" w:rsidRDefault="00990140" w:rsidP="00990140">
      <w:pPr>
        <w:ind w:firstLine="567"/>
      </w:pPr>
      <w:r w:rsidRPr="00990140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0A7A8DF2" w14:textId="77777777" w:rsidR="00990140" w:rsidRPr="00990140" w:rsidRDefault="00990140" w:rsidP="00990140">
      <w:pPr>
        <w:ind w:firstLine="567"/>
      </w:pPr>
      <w:r w:rsidRPr="00990140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90140">
        <w:rPr>
          <w:rFonts w:eastAsia="WenQuanYi Micro Hei"/>
        </w:rPr>
        <w:t>LibreOffice</w:t>
      </w:r>
      <w:proofErr w:type="spellEnd"/>
      <w:r w:rsidRPr="00990140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AA43902" w14:textId="77777777" w:rsidR="00990140" w:rsidRPr="00990140" w:rsidRDefault="00990140" w:rsidP="00990140">
      <w:pPr>
        <w:ind w:firstLine="567"/>
      </w:pPr>
      <w:r w:rsidRPr="0099014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92BCF21" w14:textId="77777777" w:rsidR="00990140" w:rsidRPr="00990140" w:rsidRDefault="00990140" w:rsidP="00990140">
      <w:pPr>
        <w:ind w:firstLine="567"/>
        <w:rPr>
          <w:rFonts w:eastAsia="WenQuanYi Micro Hei"/>
        </w:rPr>
      </w:pPr>
      <w:r w:rsidRPr="0099014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72B5FBC" w14:textId="77777777" w:rsidR="00990140" w:rsidRPr="00990140" w:rsidRDefault="00990140" w:rsidP="008638C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703B8D" w14:textId="4B7353C6" w:rsidR="008638CB" w:rsidRPr="00990140" w:rsidRDefault="00990140" w:rsidP="008638CB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0140">
        <w:rPr>
          <w:rFonts w:ascii="Times New Roman" w:hAnsi="Times New Roman"/>
          <w:b/>
          <w:bCs/>
          <w:sz w:val="24"/>
          <w:szCs w:val="24"/>
        </w:rPr>
        <w:t>9</w:t>
      </w:r>
      <w:r w:rsidR="008638CB" w:rsidRPr="00990140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3A94B58" w14:textId="77777777" w:rsidR="008638CB" w:rsidRPr="00990140" w:rsidRDefault="008638CB" w:rsidP="008638CB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0140">
        <w:rPr>
          <w:rFonts w:ascii="Times New Roman" w:hAnsi="Times New Roman"/>
          <w:bCs/>
          <w:sz w:val="24"/>
          <w:szCs w:val="24"/>
        </w:rPr>
        <w:t>Windows</w:t>
      </w:r>
      <w:proofErr w:type="spellEnd"/>
      <w:r w:rsidRPr="00990140">
        <w:rPr>
          <w:rFonts w:ascii="Times New Roman" w:hAnsi="Times New Roman"/>
          <w:bCs/>
          <w:sz w:val="24"/>
          <w:szCs w:val="24"/>
        </w:rPr>
        <w:t xml:space="preserve"> 7 x64</w:t>
      </w:r>
    </w:p>
    <w:p w14:paraId="30BC2E82" w14:textId="77777777" w:rsidR="008638CB" w:rsidRPr="00990140" w:rsidRDefault="008638CB" w:rsidP="008638C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0140">
        <w:rPr>
          <w:rFonts w:ascii="Times New Roman" w:hAnsi="Times New Roman"/>
          <w:bCs/>
          <w:sz w:val="24"/>
          <w:szCs w:val="24"/>
        </w:rPr>
        <w:t>Microsoft</w:t>
      </w:r>
      <w:proofErr w:type="spellEnd"/>
      <w:r w:rsidRPr="009901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0140">
        <w:rPr>
          <w:rFonts w:ascii="Times New Roman" w:hAnsi="Times New Roman"/>
          <w:bCs/>
          <w:sz w:val="24"/>
          <w:szCs w:val="24"/>
        </w:rPr>
        <w:t>Office</w:t>
      </w:r>
      <w:proofErr w:type="spellEnd"/>
      <w:r w:rsidRPr="00990140">
        <w:rPr>
          <w:rFonts w:ascii="Times New Roman" w:hAnsi="Times New Roman"/>
          <w:bCs/>
          <w:sz w:val="24"/>
          <w:szCs w:val="24"/>
        </w:rPr>
        <w:t xml:space="preserve"> 2016</w:t>
      </w:r>
    </w:p>
    <w:p w14:paraId="3E510C44" w14:textId="2F8A07B8" w:rsidR="007B1731" w:rsidRPr="00990140" w:rsidRDefault="007B1731" w:rsidP="008638C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90140">
        <w:rPr>
          <w:rFonts w:ascii="Times New Roman" w:hAnsi="Times New Roman"/>
          <w:bCs/>
          <w:sz w:val="24"/>
          <w:szCs w:val="24"/>
          <w:highlight w:val="yellow"/>
        </w:rPr>
        <w:t>ПО для работы статистическими данными</w:t>
      </w:r>
    </w:p>
    <w:p w14:paraId="68807340" w14:textId="77777777" w:rsidR="00990140" w:rsidRPr="00990140" w:rsidRDefault="00990140" w:rsidP="00990140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0140">
        <w:rPr>
          <w:rFonts w:ascii="Times New Roman" w:hAnsi="Times New Roman"/>
          <w:bCs/>
          <w:sz w:val="24"/>
          <w:szCs w:val="24"/>
        </w:rPr>
        <w:t>Zoom</w:t>
      </w:r>
      <w:proofErr w:type="spellEnd"/>
    </w:p>
    <w:p w14:paraId="22D24654" w14:textId="77777777" w:rsidR="00990140" w:rsidRPr="00990140" w:rsidRDefault="00990140" w:rsidP="00990140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90140">
        <w:rPr>
          <w:rFonts w:ascii="Times New Roman" w:hAnsi="Times New Roman"/>
          <w:bCs/>
          <w:sz w:val="24"/>
          <w:szCs w:val="24"/>
        </w:rPr>
        <w:t>Blackboard</w:t>
      </w:r>
      <w:proofErr w:type="spellEnd"/>
    </w:p>
    <w:p w14:paraId="46505AC7" w14:textId="77777777" w:rsidR="008638CB" w:rsidRPr="00990140" w:rsidRDefault="008638CB" w:rsidP="008638C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3B7687A" w14:textId="6C0E302C" w:rsidR="008638CB" w:rsidRPr="00990140" w:rsidRDefault="00990140" w:rsidP="008638CB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0140">
        <w:rPr>
          <w:rFonts w:ascii="Times New Roman" w:hAnsi="Times New Roman"/>
          <w:b/>
          <w:bCs/>
          <w:sz w:val="24"/>
          <w:szCs w:val="24"/>
        </w:rPr>
        <w:t>9</w:t>
      </w:r>
      <w:r w:rsidR="008638CB" w:rsidRPr="00990140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7E2FBE2C" w14:textId="7FF43007" w:rsidR="008638CB" w:rsidRPr="00990140" w:rsidRDefault="00FD45F1" w:rsidP="00990140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90140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990140" w:rsidRPr="00990140">
        <w:rPr>
          <w:rFonts w:ascii="Times New Roman" w:hAnsi="Times New Roman"/>
          <w:bCs/>
          <w:sz w:val="24"/>
          <w:szCs w:val="24"/>
        </w:rPr>
        <w:t>.</w:t>
      </w:r>
    </w:p>
    <w:p w14:paraId="55E37A7F" w14:textId="017A773F" w:rsidR="00990140" w:rsidRPr="00990140" w:rsidRDefault="00990140" w:rsidP="00990140">
      <w:pPr>
        <w:pStyle w:val="ad"/>
        <w:ind w:left="360"/>
        <w:jc w:val="both"/>
        <w:rPr>
          <w:b/>
          <w:bCs/>
        </w:rPr>
      </w:pPr>
      <w:r w:rsidRPr="00990140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089FA47C" w14:textId="4409B601" w:rsidR="008638CB" w:rsidRPr="00990140" w:rsidRDefault="008638CB" w:rsidP="008638CB">
      <w:pPr>
        <w:jc w:val="both"/>
        <w:rPr>
          <w:b/>
          <w:bCs/>
        </w:rPr>
      </w:pPr>
      <w:r w:rsidRPr="00990140">
        <w:rPr>
          <w:b/>
          <w:bCs/>
        </w:rPr>
        <w:t>1</w:t>
      </w:r>
      <w:r w:rsidR="00990140" w:rsidRPr="00990140">
        <w:rPr>
          <w:b/>
          <w:bCs/>
        </w:rPr>
        <w:t>0</w:t>
      </w:r>
      <w:r w:rsidRPr="00990140">
        <w:rPr>
          <w:b/>
          <w:bCs/>
        </w:rPr>
        <w:t>. МАТЕРИАЛЬНО-ТЕХНИЧЕСКОЕ ОБЕСПЕЧЕНИЕ ДИСЦИПЛИНЫ:</w:t>
      </w:r>
    </w:p>
    <w:p w14:paraId="6F75DE51" w14:textId="77777777" w:rsidR="008638CB" w:rsidRPr="00990140" w:rsidRDefault="008638CB" w:rsidP="008638CB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990140">
        <w:rPr>
          <w:bCs/>
          <w:color w:val="auto"/>
          <w:spacing w:val="5"/>
        </w:rPr>
        <w:t xml:space="preserve"> </w:t>
      </w:r>
      <w:r w:rsidRPr="00990140">
        <w:rPr>
          <w:bCs/>
          <w:color w:val="auto"/>
          <w:spacing w:val="5"/>
        </w:rPr>
        <w:tab/>
      </w:r>
      <w:r w:rsidRPr="00990140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17DECF40" w14:textId="77777777" w:rsidR="00181CF0" w:rsidRPr="00990140" w:rsidRDefault="008638CB" w:rsidP="00181CF0">
      <w:pPr>
        <w:ind w:firstLine="708"/>
        <w:jc w:val="both"/>
      </w:pPr>
      <w:r w:rsidRPr="00990140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59C18D9C" w14:textId="77777777" w:rsidR="00181CF0" w:rsidRPr="00990140" w:rsidRDefault="00181CF0" w:rsidP="00E12CC4">
      <w:pPr>
        <w:ind w:firstLine="708"/>
        <w:jc w:val="both"/>
      </w:pPr>
      <w:r w:rsidRPr="00990140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E12CC4" w:rsidRPr="00990140">
        <w:t xml:space="preserve">, </w:t>
      </w:r>
      <w:r w:rsidRPr="00990140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 w:rsidR="00E12CC4" w:rsidRPr="00990140">
        <w:t>.</w:t>
      </w:r>
    </w:p>
    <w:p w14:paraId="71627ED3" w14:textId="77777777" w:rsidR="008638CB" w:rsidRPr="00990140" w:rsidRDefault="008638CB" w:rsidP="008638CB"/>
    <w:p w14:paraId="6AA846BB" w14:textId="77777777" w:rsidR="000E4E0C" w:rsidRPr="00990140" w:rsidRDefault="000E4E0C" w:rsidP="008638CB">
      <w:pPr>
        <w:ind w:firstLine="360"/>
        <w:jc w:val="both"/>
        <w:rPr>
          <w:b/>
          <w:bCs/>
        </w:rPr>
      </w:pPr>
    </w:p>
    <w:sectPr w:rsidR="000E4E0C" w:rsidRPr="00990140" w:rsidSect="00C805B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A18A8" w14:textId="77777777" w:rsidR="0094302C" w:rsidRDefault="0094302C">
      <w:r>
        <w:separator/>
      </w:r>
    </w:p>
  </w:endnote>
  <w:endnote w:type="continuationSeparator" w:id="0">
    <w:p w14:paraId="16962051" w14:textId="77777777" w:rsidR="0094302C" w:rsidRDefault="0094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F9D2" w14:textId="77777777" w:rsidR="006E4B94" w:rsidRPr="001D000A" w:rsidRDefault="006E4B94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02EEC" w14:textId="77777777" w:rsidR="0094302C" w:rsidRDefault="0094302C">
      <w:r>
        <w:separator/>
      </w:r>
    </w:p>
  </w:footnote>
  <w:footnote w:type="continuationSeparator" w:id="0">
    <w:p w14:paraId="3C6605BB" w14:textId="77777777" w:rsidR="0094302C" w:rsidRDefault="0094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B1F78" w14:textId="77777777" w:rsidR="006E4B94" w:rsidRDefault="006E4B94" w:rsidP="0014477D">
    <w:pPr>
      <w:pStyle w:val="a6"/>
      <w:framePr w:wrap="auto" w:vAnchor="text" w:hAnchor="margin" w:xAlign="right" w:y="1"/>
      <w:rPr>
        <w:rStyle w:val="a8"/>
      </w:rPr>
    </w:pPr>
  </w:p>
  <w:p w14:paraId="77C60675" w14:textId="77777777" w:rsidR="006E4B94" w:rsidRDefault="006E4B9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5E0"/>
    <w:multiLevelType w:val="hybridMultilevel"/>
    <w:tmpl w:val="6DE423D2"/>
    <w:lvl w:ilvl="0" w:tplc="286654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7C70C5"/>
    <w:multiLevelType w:val="hybridMultilevel"/>
    <w:tmpl w:val="23C8372C"/>
    <w:lvl w:ilvl="0" w:tplc="8CE6F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D41A90"/>
    <w:multiLevelType w:val="multilevel"/>
    <w:tmpl w:val="882803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B6E93"/>
    <w:multiLevelType w:val="hybridMultilevel"/>
    <w:tmpl w:val="9176D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7537"/>
    <w:multiLevelType w:val="hybridMultilevel"/>
    <w:tmpl w:val="5D0C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873182"/>
    <w:multiLevelType w:val="hybridMultilevel"/>
    <w:tmpl w:val="5DA4E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C65271"/>
    <w:multiLevelType w:val="hybridMultilevel"/>
    <w:tmpl w:val="EE1C34CA"/>
    <w:lvl w:ilvl="0" w:tplc="DBDCF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28A2497"/>
    <w:multiLevelType w:val="hybridMultilevel"/>
    <w:tmpl w:val="011A8596"/>
    <w:lvl w:ilvl="0" w:tplc="43B26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166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548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0AE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CE86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0465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E8A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88642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B7ED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2B00DC"/>
    <w:multiLevelType w:val="hybridMultilevel"/>
    <w:tmpl w:val="D9CC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C7CC6"/>
    <w:multiLevelType w:val="multilevel"/>
    <w:tmpl w:val="A91C428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4495EAC"/>
    <w:multiLevelType w:val="hybridMultilevel"/>
    <w:tmpl w:val="7458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E08DA"/>
    <w:multiLevelType w:val="hybridMultilevel"/>
    <w:tmpl w:val="17602918"/>
    <w:lvl w:ilvl="0" w:tplc="B83417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911F4"/>
    <w:multiLevelType w:val="hybridMultilevel"/>
    <w:tmpl w:val="CE564CE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4846CD"/>
    <w:multiLevelType w:val="hybridMultilevel"/>
    <w:tmpl w:val="12C4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8663027"/>
    <w:multiLevelType w:val="hybridMultilevel"/>
    <w:tmpl w:val="D0B6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936723A"/>
    <w:multiLevelType w:val="hybridMultilevel"/>
    <w:tmpl w:val="B2ECA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CB1364"/>
    <w:multiLevelType w:val="hybridMultilevel"/>
    <w:tmpl w:val="44D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8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4"/>
  </w:num>
  <w:num w:numId="7">
    <w:abstractNumId w:val="11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6"/>
  </w:num>
  <w:num w:numId="11">
    <w:abstractNumId w:val="48"/>
  </w:num>
  <w:num w:numId="12">
    <w:abstractNumId w:val="23"/>
  </w:num>
  <w:num w:numId="13">
    <w:abstractNumId w:val="38"/>
  </w:num>
  <w:num w:numId="14">
    <w:abstractNumId w:val="34"/>
  </w:num>
  <w:num w:numId="15">
    <w:abstractNumId w:val="28"/>
  </w:num>
  <w:num w:numId="16">
    <w:abstractNumId w:val="12"/>
  </w:num>
  <w:num w:numId="17">
    <w:abstractNumId w:val="37"/>
  </w:num>
  <w:num w:numId="18">
    <w:abstractNumId w:val="1"/>
  </w:num>
  <w:num w:numId="19">
    <w:abstractNumId w:val="25"/>
  </w:num>
  <w:num w:numId="20">
    <w:abstractNumId w:val="26"/>
  </w:num>
  <w:num w:numId="21">
    <w:abstractNumId w:val="45"/>
  </w:num>
  <w:num w:numId="22">
    <w:abstractNumId w:val="43"/>
  </w:num>
  <w:num w:numId="23">
    <w:abstractNumId w:val="27"/>
  </w:num>
  <w:num w:numId="24">
    <w:abstractNumId w:val="20"/>
  </w:num>
  <w:num w:numId="25">
    <w:abstractNumId w:val="40"/>
  </w:num>
  <w:num w:numId="26">
    <w:abstractNumId w:val="9"/>
  </w:num>
  <w:num w:numId="27">
    <w:abstractNumId w:val="33"/>
  </w:num>
  <w:num w:numId="28">
    <w:abstractNumId w:val="15"/>
  </w:num>
  <w:num w:numId="29">
    <w:abstractNumId w:val="3"/>
  </w:num>
  <w:num w:numId="30">
    <w:abstractNumId w:val="18"/>
  </w:num>
  <w:num w:numId="31">
    <w:abstractNumId w:val="7"/>
  </w:num>
  <w:num w:numId="32">
    <w:abstractNumId w:val="44"/>
  </w:num>
  <w:num w:numId="33">
    <w:abstractNumId w:val="41"/>
  </w:num>
  <w:num w:numId="34">
    <w:abstractNumId w:val="22"/>
  </w:num>
  <w:num w:numId="35">
    <w:abstractNumId w:val="47"/>
  </w:num>
  <w:num w:numId="36">
    <w:abstractNumId w:val="36"/>
  </w:num>
  <w:num w:numId="37">
    <w:abstractNumId w:val="6"/>
  </w:num>
  <w:num w:numId="38">
    <w:abstractNumId w:val="32"/>
  </w:num>
  <w:num w:numId="39">
    <w:abstractNumId w:val="46"/>
  </w:num>
  <w:num w:numId="40">
    <w:abstractNumId w:val="17"/>
  </w:num>
  <w:num w:numId="41">
    <w:abstractNumId w:val="39"/>
  </w:num>
  <w:num w:numId="42">
    <w:abstractNumId w:val="29"/>
  </w:num>
  <w:num w:numId="43">
    <w:abstractNumId w:val="4"/>
  </w:num>
  <w:num w:numId="44">
    <w:abstractNumId w:val="5"/>
  </w:num>
  <w:num w:numId="45">
    <w:abstractNumId w:val="0"/>
  </w:num>
  <w:num w:numId="46">
    <w:abstractNumId w:val="13"/>
  </w:num>
  <w:num w:numId="47">
    <w:abstractNumId w:val="2"/>
  </w:num>
  <w:num w:numId="48">
    <w:abstractNumId w:val="19"/>
  </w:num>
  <w:num w:numId="49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017A"/>
    <w:rsid w:val="00001781"/>
    <w:rsid w:val="00005992"/>
    <w:rsid w:val="000113DB"/>
    <w:rsid w:val="00020D6D"/>
    <w:rsid w:val="0002426A"/>
    <w:rsid w:val="000248D3"/>
    <w:rsid w:val="000335AC"/>
    <w:rsid w:val="00033B12"/>
    <w:rsid w:val="000344B7"/>
    <w:rsid w:val="00037EA9"/>
    <w:rsid w:val="00040027"/>
    <w:rsid w:val="0004305E"/>
    <w:rsid w:val="000459B5"/>
    <w:rsid w:val="0004633E"/>
    <w:rsid w:val="00051D77"/>
    <w:rsid w:val="00054555"/>
    <w:rsid w:val="000573FC"/>
    <w:rsid w:val="000608AF"/>
    <w:rsid w:val="00062AA3"/>
    <w:rsid w:val="000639EB"/>
    <w:rsid w:val="0006461A"/>
    <w:rsid w:val="00065678"/>
    <w:rsid w:val="00065F4B"/>
    <w:rsid w:val="00080264"/>
    <w:rsid w:val="00083CAD"/>
    <w:rsid w:val="000852E1"/>
    <w:rsid w:val="000870F2"/>
    <w:rsid w:val="000956DC"/>
    <w:rsid w:val="000A0687"/>
    <w:rsid w:val="000A2A05"/>
    <w:rsid w:val="000B12C2"/>
    <w:rsid w:val="000B40AE"/>
    <w:rsid w:val="000C1225"/>
    <w:rsid w:val="000C266A"/>
    <w:rsid w:val="000C59FD"/>
    <w:rsid w:val="000C7AAA"/>
    <w:rsid w:val="000D4395"/>
    <w:rsid w:val="000D50F2"/>
    <w:rsid w:val="000D6B27"/>
    <w:rsid w:val="000E036D"/>
    <w:rsid w:val="000E093E"/>
    <w:rsid w:val="000E1E11"/>
    <w:rsid w:val="000E41CD"/>
    <w:rsid w:val="000E4E0C"/>
    <w:rsid w:val="000F23C3"/>
    <w:rsid w:val="000F420F"/>
    <w:rsid w:val="000F461D"/>
    <w:rsid w:val="000F589C"/>
    <w:rsid w:val="000F5976"/>
    <w:rsid w:val="000F5C0E"/>
    <w:rsid w:val="000F5C62"/>
    <w:rsid w:val="00100FFF"/>
    <w:rsid w:val="00101252"/>
    <w:rsid w:val="0010325D"/>
    <w:rsid w:val="001143FE"/>
    <w:rsid w:val="00114B70"/>
    <w:rsid w:val="0011556B"/>
    <w:rsid w:val="0012021C"/>
    <w:rsid w:val="00121712"/>
    <w:rsid w:val="0012224D"/>
    <w:rsid w:val="00123613"/>
    <w:rsid w:val="001237DA"/>
    <w:rsid w:val="00127B4F"/>
    <w:rsid w:val="0013133F"/>
    <w:rsid w:val="00133F3B"/>
    <w:rsid w:val="001357B4"/>
    <w:rsid w:val="00136A61"/>
    <w:rsid w:val="001415B7"/>
    <w:rsid w:val="0014276E"/>
    <w:rsid w:val="00143DBC"/>
    <w:rsid w:val="0014477D"/>
    <w:rsid w:val="00147D57"/>
    <w:rsid w:val="00151163"/>
    <w:rsid w:val="001524A0"/>
    <w:rsid w:val="001534F0"/>
    <w:rsid w:val="00154600"/>
    <w:rsid w:val="00155342"/>
    <w:rsid w:val="00156E8D"/>
    <w:rsid w:val="00160B5D"/>
    <w:rsid w:val="0016285B"/>
    <w:rsid w:val="0016353E"/>
    <w:rsid w:val="0016387E"/>
    <w:rsid w:val="001639BB"/>
    <w:rsid w:val="00166E82"/>
    <w:rsid w:val="0016793B"/>
    <w:rsid w:val="0017170B"/>
    <w:rsid w:val="001802A8"/>
    <w:rsid w:val="00181CF0"/>
    <w:rsid w:val="001856FD"/>
    <w:rsid w:val="001859AE"/>
    <w:rsid w:val="00185F66"/>
    <w:rsid w:val="001860FC"/>
    <w:rsid w:val="00187CF7"/>
    <w:rsid w:val="00191CDE"/>
    <w:rsid w:val="001A45A6"/>
    <w:rsid w:val="001A627F"/>
    <w:rsid w:val="001A7AFD"/>
    <w:rsid w:val="001B46C3"/>
    <w:rsid w:val="001B6146"/>
    <w:rsid w:val="001C109C"/>
    <w:rsid w:val="001C6FA2"/>
    <w:rsid w:val="001D000A"/>
    <w:rsid w:val="001D0843"/>
    <w:rsid w:val="001D4B79"/>
    <w:rsid w:val="001D7C61"/>
    <w:rsid w:val="00204E5A"/>
    <w:rsid w:val="002104F8"/>
    <w:rsid w:val="002111BB"/>
    <w:rsid w:val="00211D79"/>
    <w:rsid w:val="00214166"/>
    <w:rsid w:val="002152A6"/>
    <w:rsid w:val="0021569F"/>
    <w:rsid w:val="002171AE"/>
    <w:rsid w:val="00220028"/>
    <w:rsid w:val="00226936"/>
    <w:rsid w:val="0023253A"/>
    <w:rsid w:val="0023651E"/>
    <w:rsid w:val="002374BF"/>
    <w:rsid w:val="00241D54"/>
    <w:rsid w:val="002423BF"/>
    <w:rsid w:val="00242A89"/>
    <w:rsid w:val="002457C3"/>
    <w:rsid w:val="00250360"/>
    <w:rsid w:val="002532D4"/>
    <w:rsid w:val="00254D8E"/>
    <w:rsid w:val="00255A37"/>
    <w:rsid w:val="002565ED"/>
    <w:rsid w:val="00260C3E"/>
    <w:rsid w:val="0026216B"/>
    <w:rsid w:val="002621E7"/>
    <w:rsid w:val="00262C9F"/>
    <w:rsid w:val="00263432"/>
    <w:rsid w:val="00270AD8"/>
    <w:rsid w:val="00277691"/>
    <w:rsid w:val="00283E61"/>
    <w:rsid w:val="0028500D"/>
    <w:rsid w:val="00287117"/>
    <w:rsid w:val="00287EEA"/>
    <w:rsid w:val="00290F9E"/>
    <w:rsid w:val="00291922"/>
    <w:rsid w:val="00292259"/>
    <w:rsid w:val="00295CEF"/>
    <w:rsid w:val="00295E15"/>
    <w:rsid w:val="002A1608"/>
    <w:rsid w:val="002A31AB"/>
    <w:rsid w:val="002A4612"/>
    <w:rsid w:val="002A7771"/>
    <w:rsid w:val="002A79D1"/>
    <w:rsid w:val="002B241B"/>
    <w:rsid w:val="002B2E58"/>
    <w:rsid w:val="002B36AA"/>
    <w:rsid w:val="002B3AAF"/>
    <w:rsid w:val="002B3E19"/>
    <w:rsid w:val="002B4680"/>
    <w:rsid w:val="002C1B9B"/>
    <w:rsid w:val="002C1F8A"/>
    <w:rsid w:val="002C4D65"/>
    <w:rsid w:val="002D6C48"/>
    <w:rsid w:val="002D7648"/>
    <w:rsid w:val="002E0270"/>
    <w:rsid w:val="002E55B4"/>
    <w:rsid w:val="002E5DEA"/>
    <w:rsid w:val="002F488A"/>
    <w:rsid w:val="00306F31"/>
    <w:rsid w:val="00311C9C"/>
    <w:rsid w:val="0031568E"/>
    <w:rsid w:val="003202E3"/>
    <w:rsid w:val="00322D06"/>
    <w:rsid w:val="003245FA"/>
    <w:rsid w:val="0032608B"/>
    <w:rsid w:val="003300DA"/>
    <w:rsid w:val="003369ED"/>
    <w:rsid w:val="00341595"/>
    <w:rsid w:val="00343A6A"/>
    <w:rsid w:val="00345B5E"/>
    <w:rsid w:val="00346DFC"/>
    <w:rsid w:val="003558D9"/>
    <w:rsid w:val="00356CB4"/>
    <w:rsid w:val="00360191"/>
    <w:rsid w:val="00360688"/>
    <w:rsid w:val="00361AE3"/>
    <w:rsid w:val="003622FC"/>
    <w:rsid w:val="00362924"/>
    <w:rsid w:val="00370C21"/>
    <w:rsid w:val="00371BDE"/>
    <w:rsid w:val="0037327E"/>
    <w:rsid w:val="00375D0C"/>
    <w:rsid w:val="00381412"/>
    <w:rsid w:val="00384089"/>
    <w:rsid w:val="00384D63"/>
    <w:rsid w:val="00385E56"/>
    <w:rsid w:val="003861B5"/>
    <w:rsid w:val="003904D5"/>
    <w:rsid w:val="00390C2C"/>
    <w:rsid w:val="00395E94"/>
    <w:rsid w:val="003971CC"/>
    <w:rsid w:val="003A38C9"/>
    <w:rsid w:val="003C10A4"/>
    <w:rsid w:val="003C20B5"/>
    <w:rsid w:val="003C6288"/>
    <w:rsid w:val="003D17FF"/>
    <w:rsid w:val="003D239A"/>
    <w:rsid w:val="003E1908"/>
    <w:rsid w:val="003E26E9"/>
    <w:rsid w:val="003E5AD1"/>
    <w:rsid w:val="003E76EA"/>
    <w:rsid w:val="003E7DDB"/>
    <w:rsid w:val="003F1628"/>
    <w:rsid w:val="003F23A3"/>
    <w:rsid w:val="003F458A"/>
    <w:rsid w:val="003F7764"/>
    <w:rsid w:val="003F7DD3"/>
    <w:rsid w:val="004027A5"/>
    <w:rsid w:val="00403F77"/>
    <w:rsid w:val="004056A9"/>
    <w:rsid w:val="004124E8"/>
    <w:rsid w:val="00413344"/>
    <w:rsid w:val="00415E6E"/>
    <w:rsid w:val="00416031"/>
    <w:rsid w:val="00430C27"/>
    <w:rsid w:val="00434012"/>
    <w:rsid w:val="00437AE5"/>
    <w:rsid w:val="0044027D"/>
    <w:rsid w:val="00443937"/>
    <w:rsid w:val="00450FE6"/>
    <w:rsid w:val="00456930"/>
    <w:rsid w:val="00461990"/>
    <w:rsid w:val="00461EB2"/>
    <w:rsid w:val="004678BE"/>
    <w:rsid w:val="00470D55"/>
    <w:rsid w:val="00471090"/>
    <w:rsid w:val="00472436"/>
    <w:rsid w:val="00474EFB"/>
    <w:rsid w:val="00475B0E"/>
    <w:rsid w:val="004805F8"/>
    <w:rsid w:val="00480C3B"/>
    <w:rsid w:val="00483CA6"/>
    <w:rsid w:val="0048761B"/>
    <w:rsid w:val="00490017"/>
    <w:rsid w:val="00491414"/>
    <w:rsid w:val="00493A45"/>
    <w:rsid w:val="00494AD3"/>
    <w:rsid w:val="004A0EB5"/>
    <w:rsid w:val="004A60D4"/>
    <w:rsid w:val="004A6665"/>
    <w:rsid w:val="004A7D3E"/>
    <w:rsid w:val="004B4E1D"/>
    <w:rsid w:val="004B5711"/>
    <w:rsid w:val="004B5F95"/>
    <w:rsid w:val="004B6E80"/>
    <w:rsid w:val="004C0089"/>
    <w:rsid w:val="004C351C"/>
    <w:rsid w:val="004C571C"/>
    <w:rsid w:val="004C5DAD"/>
    <w:rsid w:val="004C633C"/>
    <w:rsid w:val="004C7491"/>
    <w:rsid w:val="004D4D7E"/>
    <w:rsid w:val="004D6197"/>
    <w:rsid w:val="004D7D80"/>
    <w:rsid w:val="004E19F5"/>
    <w:rsid w:val="004E2C02"/>
    <w:rsid w:val="004F0B25"/>
    <w:rsid w:val="004F3ED9"/>
    <w:rsid w:val="004F4A23"/>
    <w:rsid w:val="004F50A2"/>
    <w:rsid w:val="004F50A6"/>
    <w:rsid w:val="00504F1B"/>
    <w:rsid w:val="005168DA"/>
    <w:rsid w:val="005204C1"/>
    <w:rsid w:val="00520749"/>
    <w:rsid w:val="00526079"/>
    <w:rsid w:val="00526EEB"/>
    <w:rsid w:val="00530FDD"/>
    <w:rsid w:val="0053349D"/>
    <w:rsid w:val="00534A7B"/>
    <w:rsid w:val="005400B1"/>
    <w:rsid w:val="00540217"/>
    <w:rsid w:val="00540F92"/>
    <w:rsid w:val="005422B0"/>
    <w:rsid w:val="00544A56"/>
    <w:rsid w:val="0054661C"/>
    <w:rsid w:val="00563D93"/>
    <w:rsid w:val="00573F12"/>
    <w:rsid w:val="00576C58"/>
    <w:rsid w:val="00583A59"/>
    <w:rsid w:val="00592BF6"/>
    <w:rsid w:val="005949B5"/>
    <w:rsid w:val="005965C5"/>
    <w:rsid w:val="00597235"/>
    <w:rsid w:val="005A4816"/>
    <w:rsid w:val="005B28B9"/>
    <w:rsid w:val="005B424D"/>
    <w:rsid w:val="005B5A7B"/>
    <w:rsid w:val="005B6BAC"/>
    <w:rsid w:val="005C5D06"/>
    <w:rsid w:val="005D712D"/>
    <w:rsid w:val="005E1F02"/>
    <w:rsid w:val="005E5045"/>
    <w:rsid w:val="005F1C12"/>
    <w:rsid w:val="005F462B"/>
    <w:rsid w:val="005F69A4"/>
    <w:rsid w:val="005F7E2E"/>
    <w:rsid w:val="00601AAD"/>
    <w:rsid w:val="00604608"/>
    <w:rsid w:val="006070FC"/>
    <w:rsid w:val="0061123D"/>
    <w:rsid w:val="00612515"/>
    <w:rsid w:val="00612B80"/>
    <w:rsid w:val="00613D0D"/>
    <w:rsid w:val="00625492"/>
    <w:rsid w:val="00625C5A"/>
    <w:rsid w:val="00634FFF"/>
    <w:rsid w:val="0063674C"/>
    <w:rsid w:val="00640082"/>
    <w:rsid w:val="00640C2C"/>
    <w:rsid w:val="006462D5"/>
    <w:rsid w:val="00647D81"/>
    <w:rsid w:val="006514D2"/>
    <w:rsid w:val="00653102"/>
    <w:rsid w:val="00662F33"/>
    <w:rsid w:val="006632A5"/>
    <w:rsid w:val="0066357D"/>
    <w:rsid w:val="00664FF5"/>
    <w:rsid w:val="00667C53"/>
    <w:rsid w:val="0067345C"/>
    <w:rsid w:val="00676891"/>
    <w:rsid w:val="00677BF7"/>
    <w:rsid w:val="00680C8A"/>
    <w:rsid w:val="00683331"/>
    <w:rsid w:val="00683656"/>
    <w:rsid w:val="006855C6"/>
    <w:rsid w:val="00687425"/>
    <w:rsid w:val="0068798D"/>
    <w:rsid w:val="00691465"/>
    <w:rsid w:val="006935CF"/>
    <w:rsid w:val="006A0F01"/>
    <w:rsid w:val="006A64CE"/>
    <w:rsid w:val="006A6894"/>
    <w:rsid w:val="006A697C"/>
    <w:rsid w:val="006A6DBA"/>
    <w:rsid w:val="006B152D"/>
    <w:rsid w:val="006B4230"/>
    <w:rsid w:val="006B45BC"/>
    <w:rsid w:val="006B5C6B"/>
    <w:rsid w:val="006B6150"/>
    <w:rsid w:val="006B782A"/>
    <w:rsid w:val="006C1EEA"/>
    <w:rsid w:val="006C2160"/>
    <w:rsid w:val="006C23E6"/>
    <w:rsid w:val="006C2A1F"/>
    <w:rsid w:val="006C41A5"/>
    <w:rsid w:val="006D03EF"/>
    <w:rsid w:val="006D14D4"/>
    <w:rsid w:val="006E15DF"/>
    <w:rsid w:val="006E4B94"/>
    <w:rsid w:val="006E7ACC"/>
    <w:rsid w:val="006E7CAF"/>
    <w:rsid w:val="006F0E83"/>
    <w:rsid w:val="006F25AC"/>
    <w:rsid w:val="006F279A"/>
    <w:rsid w:val="006F58CC"/>
    <w:rsid w:val="0070492D"/>
    <w:rsid w:val="00704F45"/>
    <w:rsid w:val="00706D9C"/>
    <w:rsid w:val="00710144"/>
    <w:rsid w:val="00721337"/>
    <w:rsid w:val="007234BB"/>
    <w:rsid w:val="00726F50"/>
    <w:rsid w:val="00730310"/>
    <w:rsid w:val="007322BA"/>
    <w:rsid w:val="00734819"/>
    <w:rsid w:val="0074100E"/>
    <w:rsid w:val="00741DFE"/>
    <w:rsid w:val="00742894"/>
    <w:rsid w:val="007435A3"/>
    <w:rsid w:val="00745147"/>
    <w:rsid w:val="007460AF"/>
    <w:rsid w:val="0075132F"/>
    <w:rsid w:val="0075502A"/>
    <w:rsid w:val="00760AE0"/>
    <w:rsid w:val="00760F3F"/>
    <w:rsid w:val="0076580D"/>
    <w:rsid w:val="007677F8"/>
    <w:rsid w:val="0076793F"/>
    <w:rsid w:val="00767AB6"/>
    <w:rsid w:val="0077257A"/>
    <w:rsid w:val="00774F34"/>
    <w:rsid w:val="0077528F"/>
    <w:rsid w:val="007776AC"/>
    <w:rsid w:val="007776BF"/>
    <w:rsid w:val="00782D7D"/>
    <w:rsid w:val="00783444"/>
    <w:rsid w:val="007847A1"/>
    <w:rsid w:val="00787D60"/>
    <w:rsid w:val="007A1B6C"/>
    <w:rsid w:val="007A6C23"/>
    <w:rsid w:val="007B0FBF"/>
    <w:rsid w:val="007B13A2"/>
    <w:rsid w:val="007B1731"/>
    <w:rsid w:val="007B3175"/>
    <w:rsid w:val="007B4CDC"/>
    <w:rsid w:val="007D0B19"/>
    <w:rsid w:val="007D5303"/>
    <w:rsid w:val="007E3394"/>
    <w:rsid w:val="007E381C"/>
    <w:rsid w:val="007F18F6"/>
    <w:rsid w:val="00800D75"/>
    <w:rsid w:val="0080234F"/>
    <w:rsid w:val="00802976"/>
    <w:rsid w:val="00807D76"/>
    <w:rsid w:val="008102D2"/>
    <w:rsid w:val="008122CC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2CB0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57C5B"/>
    <w:rsid w:val="00861EE0"/>
    <w:rsid w:val="00863893"/>
    <w:rsid w:val="008638CB"/>
    <w:rsid w:val="0086555D"/>
    <w:rsid w:val="00866514"/>
    <w:rsid w:val="00870AA3"/>
    <w:rsid w:val="008720C9"/>
    <w:rsid w:val="008807C3"/>
    <w:rsid w:val="0088252B"/>
    <w:rsid w:val="00883F1D"/>
    <w:rsid w:val="008857DD"/>
    <w:rsid w:val="00886C79"/>
    <w:rsid w:val="00890BF1"/>
    <w:rsid w:val="0089618C"/>
    <w:rsid w:val="00896E21"/>
    <w:rsid w:val="008A407E"/>
    <w:rsid w:val="008A5963"/>
    <w:rsid w:val="008B4338"/>
    <w:rsid w:val="008B5F57"/>
    <w:rsid w:val="008C0989"/>
    <w:rsid w:val="008C2262"/>
    <w:rsid w:val="008C248C"/>
    <w:rsid w:val="008C6072"/>
    <w:rsid w:val="008D1095"/>
    <w:rsid w:val="008D174F"/>
    <w:rsid w:val="008D7592"/>
    <w:rsid w:val="008E1A75"/>
    <w:rsid w:val="008F038C"/>
    <w:rsid w:val="008F05A6"/>
    <w:rsid w:val="008F5ACC"/>
    <w:rsid w:val="008F6427"/>
    <w:rsid w:val="00900D35"/>
    <w:rsid w:val="009129E9"/>
    <w:rsid w:val="00916CD0"/>
    <w:rsid w:val="00917CE2"/>
    <w:rsid w:val="00922DCD"/>
    <w:rsid w:val="00922F6B"/>
    <w:rsid w:val="00923EBF"/>
    <w:rsid w:val="00926A1A"/>
    <w:rsid w:val="00927663"/>
    <w:rsid w:val="00932766"/>
    <w:rsid w:val="00933EA2"/>
    <w:rsid w:val="00934D82"/>
    <w:rsid w:val="00934FA1"/>
    <w:rsid w:val="0094037A"/>
    <w:rsid w:val="00941318"/>
    <w:rsid w:val="0094302C"/>
    <w:rsid w:val="009460C4"/>
    <w:rsid w:val="00954E3E"/>
    <w:rsid w:val="00960581"/>
    <w:rsid w:val="00964FC4"/>
    <w:rsid w:val="00971602"/>
    <w:rsid w:val="00974B2E"/>
    <w:rsid w:val="00976173"/>
    <w:rsid w:val="0098103E"/>
    <w:rsid w:val="00983E13"/>
    <w:rsid w:val="009849CB"/>
    <w:rsid w:val="00990140"/>
    <w:rsid w:val="00991AE6"/>
    <w:rsid w:val="0099367E"/>
    <w:rsid w:val="009A3949"/>
    <w:rsid w:val="009A71ED"/>
    <w:rsid w:val="009A7979"/>
    <w:rsid w:val="009B305C"/>
    <w:rsid w:val="009B4D25"/>
    <w:rsid w:val="009C1DC1"/>
    <w:rsid w:val="009D0000"/>
    <w:rsid w:val="009D1A70"/>
    <w:rsid w:val="009D4525"/>
    <w:rsid w:val="009E02E3"/>
    <w:rsid w:val="009E529A"/>
    <w:rsid w:val="009E75D3"/>
    <w:rsid w:val="009E7665"/>
    <w:rsid w:val="009F10D6"/>
    <w:rsid w:val="009F6A08"/>
    <w:rsid w:val="009F6D89"/>
    <w:rsid w:val="00A019E8"/>
    <w:rsid w:val="00A03CF0"/>
    <w:rsid w:val="00A153B5"/>
    <w:rsid w:val="00A22611"/>
    <w:rsid w:val="00A228F6"/>
    <w:rsid w:val="00A23A69"/>
    <w:rsid w:val="00A276D3"/>
    <w:rsid w:val="00A307CC"/>
    <w:rsid w:val="00A31E4A"/>
    <w:rsid w:val="00A32EDE"/>
    <w:rsid w:val="00A33B02"/>
    <w:rsid w:val="00A34272"/>
    <w:rsid w:val="00A34C68"/>
    <w:rsid w:val="00A35D6B"/>
    <w:rsid w:val="00A41FB4"/>
    <w:rsid w:val="00A54CF4"/>
    <w:rsid w:val="00A64DCE"/>
    <w:rsid w:val="00A6686A"/>
    <w:rsid w:val="00A66DA7"/>
    <w:rsid w:val="00A67D5E"/>
    <w:rsid w:val="00A80898"/>
    <w:rsid w:val="00A80FA9"/>
    <w:rsid w:val="00A81524"/>
    <w:rsid w:val="00A82E4F"/>
    <w:rsid w:val="00A84007"/>
    <w:rsid w:val="00A91354"/>
    <w:rsid w:val="00A95739"/>
    <w:rsid w:val="00AA0AEF"/>
    <w:rsid w:val="00AA1DE3"/>
    <w:rsid w:val="00AA5106"/>
    <w:rsid w:val="00AB0566"/>
    <w:rsid w:val="00AC0717"/>
    <w:rsid w:val="00AC0E7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1C8"/>
    <w:rsid w:val="00AF14AF"/>
    <w:rsid w:val="00AF179B"/>
    <w:rsid w:val="00B04051"/>
    <w:rsid w:val="00B043D6"/>
    <w:rsid w:val="00B05C3E"/>
    <w:rsid w:val="00B10A6D"/>
    <w:rsid w:val="00B154D9"/>
    <w:rsid w:val="00B16E06"/>
    <w:rsid w:val="00B16F29"/>
    <w:rsid w:val="00B21322"/>
    <w:rsid w:val="00B23ECB"/>
    <w:rsid w:val="00B254F4"/>
    <w:rsid w:val="00B27673"/>
    <w:rsid w:val="00B30FFD"/>
    <w:rsid w:val="00B370CC"/>
    <w:rsid w:val="00B376C2"/>
    <w:rsid w:val="00B4504B"/>
    <w:rsid w:val="00B45071"/>
    <w:rsid w:val="00B50F78"/>
    <w:rsid w:val="00B50F9D"/>
    <w:rsid w:val="00B512D2"/>
    <w:rsid w:val="00B56533"/>
    <w:rsid w:val="00B6400E"/>
    <w:rsid w:val="00B65766"/>
    <w:rsid w:val="00B67C1D"/>
    <w:rsid w:val="00B811E1"/>
    <w:rsid w:val="00B827FF"/>
    <w:rsid w:val="00B82872"/>
    <w:rsid w:val="00B82D2E"/>
    <w:rsid w:val="00B85814"/>
    <w:rsid w:val="00B85F24"/>
    <w:rsid w:val="00B860E7"/>
    <w:rsid w:val="00B86C00"/>
    <w:rsid w:val="00B872BE"/>
    <w:rsid w:val="00B93A7D"/>
    <w:rsid w:val="00B94DE7"/>
    <w:rsid w:val="00B95D5D"/>
    <w:rsid w:val="00BA228C"/>
    <w:rsid w:val="00BA7064"/>
    <w:rsid w:val="00BA71AB"/>
    <w:rsid w:val="00BA746B"/>
    <w:rsid w:val="00BB29A7"/>
    <w:rsid w:val="00BB53EF"/>
    <w:rsid w:val="00BC04A1"/>
    <w:rsid w:val="00BC160D"/>
    <w:rsid w:val="00BC550D"/>
    <w:rsid w:val="00BD1FCC"/>
    <w:rsid w:val="00BD7346"/>
    <w:rsid w:val="00BE0375"/>
    <w:rsid w:val="00BE4664"/>
    <w:rsid w:val="00BE4DA7"/>
    <w:rsid w:val="00BF0151"/>
    <w:rsid w:val="00BF2A49"/>
    <w:rsid w:val="00BF3114"/>
    <w:rsid w:val="00BF4AA6"/>
    <w:rsid w:val="00C01602"/>
    <w:rsid w:val="00C0425E"/>
    <w:rsid w:val="00C04CAE"/>
    <w:rsid w:val="00C06B93"/>
    <w:rsid w:val="00C10C96"/>
    <w:rsid w:val="00C123AD"/>
    <w:rsid w:val="00C13268"/>
    <w:rsid w:val="00C17A55"/>
    <w:rsid w:val="00C17E03"/>
    <w:rsid w:val="00C31A2C"/>
    <w:rsid w:val="00C35605"/>
    <w:rsid w:val="00C3692F"/>
    <w:rsid w:val="00C401F4"/>
    <w:rsid w:val="00C42CC3"/>
    <w:rsid w:val="00C47A94"/>
    <w:rsid w:val="00C47CD0"/>
    <w:rsid w:val="00C51A0F"/>
    <w:rsid w:val="00C55B65"/>
    <w:rsid w:val="00C609A7"/>
    <w:rsid w:val="00C6208E"/>
    <w:rsid w:val="00C62165"/>
    <w:rsid w:val="00C67C37"/>
    <w:rsid w:val="00C73024"/>
    <w:rsid w:val="00C74CC2"/>
    <w:rsid w:val="00C80211"/>
    <w:rsid w:val="00C805B3"/>
    <w:rsid w:val="00C807CB"/>
    <w:rsid w:val="00C819DA"/>
    <w:rsid w:val="00C835DC"/>
    <w:rsid w:val="00C86B74"/>
    <w:rsid w:val="00C90F41"/>
    <w:rsid w:val="00C92252"/>
    <w:rsid w:val="00CA4460"/>
    <w:rsid w:val="00CA619B"/>
    <w:rsid w:val="00CA6ACB"/>
    <w:rsid w:val="00CB0375"/>
    <w:rsid w:val="00CB2D46"/>
    <w:rsid w:val="00CB3A99"/>
    <w:rsid w:val="00CB5BCD"/>
    <w:rsid w:val="00CB5D6E"/>
    <w:rsid w:val="00CB7C09"/>
    <w:rsid w:val="00CC0C47"/>
    <w:rsid w:val="00CC104D"/>
    <w:rsid w:val="00CC40A9"/>
    <w:rsid w:val="00CC5974"/>
    <w:rsid w:val="00CD370D"/>
    <w:rsid w:val="00CD3C6C"/>
    <w:rsid w:val="00CE0A5F"/>
    <w:rsid w:val="00CE2519"/>
    <w:rsid w:val="00CE5855"/>
    <w:rsid w:val="00CF72D2"/>
    <w:rsid w:val="00D03CDC"/>
    <w:rsid w:val="00D052BA"/>
    <w:rsid w:val="00D0604A"/>
    <w:rsid w:val="00D06DB4"/>
    <w:rsid w:val="00D12CBD"/>
    <w:rsid w:val="00D150C6"/>
    <w:rsid w:val="00D15220"/>
    <w:rsid w:val="00D156AD"/>
    <w:rsid w:val="00D15A84"/>
    <w:rsid w:val="00D15B78"/>
    <w:rsid w:val="00D20CA0"/>
    <w:rsid w:val="00D22DB9"/>
    <w:rsid w:val="00D25288"/>
    <w:rsid w:val="00D25B52"/>
    <w:rsid w:val="00D30DB4"/>
    <w:rsid w:val="00D361E4"/>
    <w:rsid w:val="00D40FAF"/>
    <w:rsid w:val="00D515E4"/>
    <w:rsid w:val="00D51FD2"/>
    <w:rsid w:val="00D52487"/>
    <w:rsid w:val="00D5380E"/>
    <w:rsid w:val="00D54A4D"/>
    <w:rsid w:val="00D5519E"/>
    <w:rsid w:val="00D6425B"/>
    <w:rsid w:val="00D6468F"/>
    <w:rsid w:val="00D6657F"/>
    <w:rsid w:val="00D7009D"/>
    <w:rsid w:val="00D716DB"/>
    <w:rsid w:val="00D71D54"/>
    <w:rsid w:val="00D74DF0"/>
    <w:rsid w:val="00D75076"/>
    <w:rsid w:val="00D75C45"/>
    <w:rsid w:val="00D75FEB"/>
    <w:rsid w:val="00D76840"/>
    <w:rsid w:val="00D7719C"/>
    <w:rsid w:val="00D8444B"/>
    <w:rsid w:val="00D91A1D"/>
    <w:rsid w:val="00D95C1B"/>
    <w:rsid w:val="00D95D1E"/>
    <w:rsid w:val="00D96D2E"/>
    <w:rsid w:val="00D97EFE"/>
    <w:rsid w:val="00DA6839"/>
    <w:rsid w:val="00DB10DA"/>
    <w:rsid w:val="00DB4B27"/>
    <w:rsid w:val="00DB7C78"/>
    <w:rsid w:val="00DC031E"/>
    <w:rsid w:val="00DC0D5F"/>
    <w:rsid w:val="00DC2913"/>
    <w:rsid w:val="00DC2BD0"/>
    <w:rsid w:val="00DC2FA9"/>
    <w:rsid w:val="00DC6AA8"/>
    <w:rsid w:val="00DD4777"/>
    <w:rsid w:val="00DE4FFA"/>
    <w:rsid w:val="00DF0209"/>
    <w:rsid w:val="00DF3BED"/>
    <w:rsid w:val="00DF5C30"/>
    <w:rsid w:val="00E00305"/>
    <w:rsid w:val="00E05CF2"/>
    <w:rsid w:val="00E06C4E"/>
    <w:rsid w:val="00E07117"/>
    <w:rsid w:val="00E07958"/>
    <w:rsid w:val="00E118F4"/>
    <w:rsid w:val="00E12CC4"/>
    <w:rsid w:val="00E13A81"/>
    <w:rsid w:val="00E14B26"/>
    <w:rsid w:val="00E20925"/>
    <w:rsid w:val="00E22CB3"/>
    <w:rsid w:val="00E243CF"/>
    <w:rsid w:val="00E354F7"/>
    <w:rsid w:val="00E36243"/>
    <w:rsid w:val="00E50039"/>
    <w:rsid w:val="00E56622"/>
    <w:rsid w:val="00E72A74"/>
    <w:rsid w:val="00E80EB7"/>
    <w:rsid w:val="00E81921"/>
    <w:rsid w:val="00E82ADC"/>
    <w:rsid w:val="00E83913"/>
    <w:rsid w:val="00E86582"/>
    <w:rsid w:val="00E915F9"/>
    <w:rsid w:val="00EA07EE"/>
    <w:rsid w:val="00EA272E"/>
    <w:rsid w:val="00EA54D4"/>
    <w:rsid w:val="00EA6A79"/>
    <w:rsid w:val="00EB0D70"/>
    <w:rsid w:val="00EB23E0"/>
    <w:rsid w:val="00EB3693"/>
    <w:rsid w:val="00EB3B1E"/>
    <w:rsid w:val="00EB5AD1"/>
    <w:rsid w:val="00EB7CCA"/>
    <w:rsid w:val="00EC2B65"/>
    <w:rsid w:val="00EC4425"/>
    <w:rsid w:val="00EC4EAC"/>
    <w:rsid w:val="00EC6456"/>
    <w:rsid w:val="00EC69C9"/>
    <w:rsid w:val="00ED17E3"/>
    <w:rsid w:val="00ED3A32"/>
    <w:rsid w:val="00EE1398"/>
    <w:rsid w:val="00EE14DB"/>
    <w:rsid w:val="00EE1935"/>
    <w:rsid w:val="00EE1CAB"/>
    <w:rsid w:val="00EF16B5"/>
    <w:rsid w:val="00EF171A"/>
    <w:rsid w:val="00EF23F9"/>
    <w:rsid w:val="00EF48F8"/>
    <w:rsid w:val="00EF5F95"/>
    <w:rsid w:val="00EF6FB2"/>
    <w:rsid w:val="00F04FE5"/>
    <w:rsid w:val="00F05402"/>
    <w:rsid w:val="00F22730"/>
    <w:rsid w:val="00F23AC2"/>
    <w:rsid w:val="00F24E0F"/>
    <w:rsid w:val="00F2754E"/>
    <w:rsid w:val="00F30016"/>
    <w:rsid w:val="00F326C5"/>
    <w:rsid w:val="00F3298C"/>
    <w:rsid w:val="00F32CFE"/>
    <w:rsid w:val="00F34CB9"/>
    <w:rsid w:val="00F355AF"/>
    <w:rsid w:val="00F35837"/>
    <w:rsid w:val="00F37E9C"/>
    <w:rsid w:val="00F4528D"/>
    <w:rsid w:val="00F45B0F"/>
    <w:rsid w:val="00F45FE3"/>
    <w:rsid w:val="00F50395"/>
    <w:rsid w:val="00F51C3A"/>
    <w:rsid w:val="00F60874"/>
    <w:rsid w:val="00F64BAB"/>
    <w:rsid w:val="00F654E1"/>
    <w:rsid w:val="00F657C8"/>
    <w:rsid w:val="00F65E97"/>
    <w:rsid w:val="00F712AC"/>
    <w:rsid w:val="00F76965"/>
    <w:rsid w:val="00F76B88"/>
    <w:rsid w:val="00F81EE2"/>
    <w:rsid w:val="00F8212A"/>
    <w:rsid w:val="00F92695"/>
    <w:rsid w:val="00F9434D"/>
    <w:rsid w:val="00F9478A"/>
    <w:rsid w:val="00F9570D"/>
    <w:rsid w:val="00F9604D"/>
    <w:rsid w:val="00FA24D2"/>
    <w:rsid w:val="00FA4751"/>
    <w:rsid w:val="00FA668E"/>
    <w:rsid w:val="00FB066D"/>
    <w:rsid w:val="00FB1702"/>
    <w:rsid w:val="00FB37C8"/>
    <w:rsid w:val="00FB55A3"/>
    <w:rsid w:val="00FB6952"/>
    <w:rsid w:val="00FB716C"/>
    <w:rsid w:val="00FB75D8"/>
    <w:rsid w:val="00FC260C"/>
    <w:rsid w:val="00FC59C5"/>
    <w:rsid w:val="00FD1C57"/>
    <w:rsid w:val="00FD2483"/>
    <w:rsid w:val="00FD45F1"/>
    <w:rsid w:val="00FD4A03"/>
    <w:rsid w:val="00FD7789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B5BE35"/>
  <w15:docId w15:val="{0C24B2BD-7272-409C-97CB-05340BBB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0E1E11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4F0B25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4F0B25"/>
    <w:rPr>
      <w:rFonts w:ascii="Cambria" w:hAnsi="Cambria"/>
      <w:b/>
      <w:sz w:val="26"/>
    </w:rPr>
  </w:style>
  <w:style w:type="character" w:customStyle="1" w:styleId="50">
    <w:name w:val="Заголовок 5 Знак"/>
    <w:link w:val="5"/>
    <w:uiPriority w:val="99"/>
    <w:semiHidden/>
    <w:locked/>
    <w:rsid w:val="000E1E11"/>
    <w:rPr>
      <w:rFonts w:ascii="Calibri" w:hAnsi="Calibri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  <w:rPr>
      <w:szCs w:val="20"/>
    </w:rPr>
  </w:style>
  <w:style w:type="character" w:customStyle="1" w:styleId="afa">
    <w:name w:val="Основной текст с отступом Знак"/>
    <w:link w:val="af9"/>
    <w:uiPriority w:val="99"/>
    <w:semiHidden/>
    <w:locked/>
    <w:rsid w:val="0016285B"/>
    <w:rPr>
      <w:sz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link w:val="33"/>
    <w:uiPriority w:val="99"/>
    <w:semiHidden/>
    <w:locked/>
    <w:rsid w:val="0016285B"/>
    <w:rPr>
      <w:sz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  <w:rPr>
      <w:szCs w:val="20"/>
    </w:rPr>
  </w:style>
  <w:style w:type="character" w:customStyle="1" w:styleId="TitleChar">
    <w:name w:val="Title Char"/>
    <w:uiPriority w:val="99"/>
    <w:locked/>
    <w:rsid w:val="000E1E11"/>
    <w:rPr>
      <w:rFonts w:ascii="Cambria" w:hAnsi="Cambria"/>
      <w:b/>
      <w:kern w:val="28"/>
      <w:sz w:val="32"/>
    </w:rPr>
  </w:style>
  <w:style w:type="character" w:customStyle="1" w:styleId="afc">
    <w:name w:val="Заголовок Знак"/>
    <w:link w:val="afb"/>
    <w:uiPriority w:val="99"/>
    <w:locked/>
    <w:rsid w:val="00346DFC"/>
    <w:rPr>
      <w:sz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E1E11"/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20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E1E11"/>
    <w:rPr>
      <w:rFonts w:ascii="Courier New" w:hAnsi="Courier New"/>
      <w:sz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0"/>
    </w:rPr>
  </w:style>
  <w:style w:type="numbering" w:customStyle="1" w:styleId="1">
    <w:name w:val="Список1"/>
    <w:rsid w:val="0092356A"/>
    <w:pPr>
      <w:numPr>
        <w:numId w:val="2"/>
      </w:numPr>
    </w:pPr>
  </w:style>
  <w:style w:type="character" w:customStyle="1" w:styleId="aff0">
    <w:name w:val="Основной текст_"/>
    <w:link w:val="35"/>
    <w:uiPriority w:val="99"/>
    <w:locked/>
    <w:rsid w:val="00413344"/>
    <w:rPr>
      <w:sz w:val="23"/>
      <w:szCs w:val="23"/>
      <w:shd w:val="clear" w:color="auto" w:fill="FFFFFF"/>
    </w:rPr>
  </w:style>
  <w:style w:type="paragraph" w:customStyle="1" w:styleId="35">
    <w:name w:val="Основной текст3"/>
    <w:basedOn w:val="a0"/>
    <w:link w:val="aff0"/>
    <w:uiPriority w:val="99"/>
    <w:rsid w:val="00413344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3">
    <w:name w:val="Заголовок №2"/>
    <w:uiPriority w:val="99"/>
    <w:rsid w:val="0041334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14">
    <w:name w:val="Абзац списка1"/>
    <w:basedOn w:val="a0"/>
    <w:uiPriority w:val="99"/>
    <w:rsid w:val="00413344"/>
    <w:pPr>
      <w:ind w:left="720"/>
    </w:pPr>
  </w:style>
  <w:style w:type="character" w:customStyle="1" w:styleId="15">
    <w:name w:val="Неразрешенное упоминание1"/>
    <w:uiPriority w:val="99"/>
    <w:semiHidden/>
    <w:unhideWhenUsed/>
    <w:rsid w:val="00AA1DE3"/>
    <w:rPr>
      <w:color w:val="605E5C"/>
      <w:shd w:val="clear" w:color="auto" w:fill="E1DFDD"/>
    </w:rPr>
  </w:style>
  <w:style w:type="character" w:customStyle="1" w:styleId="16">
    <w:name w:val="Заголовок №1_"/>
    <w:link w:val="17"/>
    <w:uiPriority w:val="99"/>
    <w:locked/>
    <w:rsid w:val="0088252B"/>
    <w:rPr>
      <w:b/>
      <w:bCs/>
      <w:shd w:val="clear" w:color="auto" w:fill="FFFFFF"/>
    </w:rPr>
  </w:style>
  <w:style w:type="paragraph" w:customStyle="1" w:styleId="17">
    <w:name w:val="Заголовок №1"/>
    <w:basedOn w:val="a0"/>
    <w:link w:val="16"/>
    <w:uiPriority w:val="99"/>
    <w:rsid w:val="0088252B"/>
    <w:pPr>
      <w:widowControl w:val="0"/>
      <w:shd w:val="clear" w:color="auto" w:fill="FFFFFF"/>
      <w:spacing w:line="274" w:lineRule="exact"/>
      <w:jc w:val="both"/>
      <w:outlineLvl w:val="0"/>
    </w:pPr>
    <w:rPr>
      <w:b/>
      <w:bCs/>
      <w:sz w:val="20"/>
      <w:szCs w:val="20"/>
    </w:rPr>
  </w:style>
  <w:style w:type="paragraph" w:customStyle="1" w:styleId="WW-">
    <w:name w:val="WW-Базовый"/>
    <w:rsid w:val="0099014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ostur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stnw.ru/" TargetMode="External"/><Relationship Id="rId17" Type="http://schemas.openxmlformats.org/officeDocument/2006/relationships/hyperlink" Target="http://www.etomest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shrut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touruni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urexpi.com/ru/index.html" TargetMode="External"/><Relationship Id="rId10" Type="http://schemas.openxmlformats.org/officeDocument/2006/relationships/hyperlink" Target="http://www.russiatourism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ussia-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034E-6235-4DA2-9F2B-C71F0491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13</cp:revision>
  <cp:lastPrinted>2011-09-19T05:50:00Z</cp:lastPrinted>
  <dcterms:created xsi:type="dcterms:W3CDTF">2019-10-18T07:57:00Z</dcterms:created>
  <dcterms:modified xsi:type="dcterms:W3CDTF">2023-05-15T07:49:00Z</dcterms:modified>
</cp:coreProperties>
</file>