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1772B0" w:rsidRPr="00235C5B">
        <w:trPr>
          <w:trHeight w:val="11619"/>
        </w:trPr>
        <w:tc>
          <w:tcPr>
            <w:tcW w:w="9412" w:type="dxa"/>
          </w:tcPr>
          <w:p w:rsidR="001772B0" w:rsidRPr="00470D55" w:rsidRDefault="001772B0" w:rsidP="001B1A0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772B0" w:rsidRPr="00235C5B" w:rsidRDefault="001772B0" w:rsidP="00062C0A">
            <w:pPr>
              <w:suppressAutoHyphens/>
              <w:autoSpaceDE w:val="0"/>
              <w:autoSpaceDN w:val="0"/>
              <w:adjustRightInd w:val="0"/>
              <w:jc w:val="center"/>
            </w:pPr>
            <w:r w:rsidRPr="00235C5B">
              <w:t>Кафедра социально-культурного сервиса и туризма</w:t>
            </w:r>
          </w:p>
          <w:p w:rsidR="001772B0" w:rsidRPr="00235C5B" w:rsidRDefault="001772B0" w:rsidP="00062C0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1772B0" w:rsidRPr="00235C5B" w:rsidRDefault="001772B0" w:rsidP="00062C0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57C03" w:rsidRPr="00037309" w:rsidRDefault="00C57C03" w:rsidP="00C57C03">
            <w:pPr>
              <w:ind w:left="5040"/>
            </w:pPr>
            <w:r w:rsidRPr="00037309">
              <w:t>УТВЕРЖДАЮ</w:t>
            </w:r>
          </w:p>
          <w:p w:rsidR="00C57C03" w:rsidRPr="00037309" w:rsidRDefault="00C57C03" w:rsidP="00C57C03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416AE" wp14:editId="1416D28D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7C03" w:rsidRDefault="00C57C03" w:rsidP="00C57C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416AE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C57C03" w:rsidRDefault="00C57C03" w:rsidP="00C57C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C57C03" w:rsidRPr="00037309" w:rsidRDefault="00C57C03" w:rsidP="00C57C03">
            <w:pPr>
              <w:ind w:left="5040"/>
            </w:pPr>
            <w:r w:rsidRPr="00037309">
              <w:t>по учебно-методической работе</w:t>
            </w:r>
          </w:p>
          <w:p w:rsidR="00C57C03" w:rsidRPr="00037309" w:rsidRDefault="00C57C03" w:rsidP="00C57C03">
            <w:pPr>
              <w:ind w:left="5040"/>
            </w:pPr>
          </w:p>
          <w:p w:rsidR="00C57C03" w:rsidRPr="00037309" w:rsidRDefault="00C57C03" w:rsidP="00C57C03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C57C03" w:rsidRPr="00037309" w:rsidRDefault="00C57C03" w:rsidP="00C57C03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1772B0" w:rsidRPr="00235C5B" w:rsidRDefault="001772B0" w:rsidP="00062C0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1772B0" w:rsidRPr="00235C5B" w:rsidRDefault="001772B0" w:rsidP="00062C0A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1772B0" w:rsidRPr="00235C5B" w:rsidRDefault="001772B0" w:rsidP="00062C0A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1772B0" w:rsidRPr="00235C5B" w:rsidRDefault="001772B0" w:rsidP="00062C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35C5B">
              <w:rPr>
                <w:b/>
                <w:bCs/>
              </w:rPr>
              <w:t xml:space="preserve">РАБОЧАЯ ПРОГРАММА ДИСЦИПЛИНЫ </w:t>
            </w:r>
          </w:p>
          <w:p w:rsidR="001772B0" w:rsidRPr="00A87B29" w:rsidRDefault="001772B0" w:rsidP="00062C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772B0" w:rsidRPr="00A87B29" w:rsidRDefault="00A87B29" w:rsidP="00A87B29">
            <w:pPr>
              <w:jc w:val="center"/>
              <w:rPr>
                <w:b/>
                <w:sz w:val="28"/>
                <w:szCs w:val="28"/>
              </w:rPr>
            </w:pPr>
            <w:r w:rsidRPr="00A87B29">
              <w:rPr>
                <w:b/>
                <w:sz w:val="28"/>
                <w:szCs w:val="28"/>
              </w:rPr>
              <w:t>Б</w:t>
            </w:r>
            <w:proofErr w:type="gramStart"/>
            <w:r w:rsidRPr="00A87B29">
              <w:rPr>
                <w:b/>
                <w:sz w:val="28"/>
                <w:szCs w:val="28"/>
              </w:rPr>
              <w:t>1.О.</w:t>
            </w:r>
            <w:proofErr w:type="gramEnd"/>
            <w:r w:rsidRPr="00A87B29">
              <w:rPr>
                <w:b/>
                <w:sz w:val="28"/>
                <w:szCs w:val="28"/>
              </w:rPr>
              <w:t>09</w:t>
            </w:r>
            <w:r>
              <w:rPr>
                <w:b/>
              </w:rPr>
              <w:t xml:space="preserve"> </w:t>
            </w:r>
            <w:r w:rsidRPr="00A87B29">
              <w:rPr>
                <w:b/>
                <w:sz w:val="28"/>
                <w:szCs w:val="28"/>
              </w:rPr>
              <w:t>Этногеографические и конфессиональные особенности туристских дестинаций</w:t>
            </w:r>
          </w:p>
          <w:p w:rsidR="001772B0" w:rsidRPr="00235C5B" w:rsidRDefault="001772B0" w:rsidP="00062C0A">
            <w:pPr>
              <w:tabs>
                <w:tab w:val="right" w:leader="underscore" w:pos="8505"/>
              </w:tabs>
            </w:pPr>
          </w:p>
          <w:p w:rsidR="001772B0" w:rsidRPr="00235C5B" w:rsidRDefault="001772B0" w:rsidP="00062C0A">
            <w:pPr>
              <w:tabs>
                <w:tab w:val="right" w:leader="underscore" w:pos="8505"/>
              </w:tabs>
            </w:pPr>
          </w:p>
          <w:p w:rsidR="001772B0" w:rsidRPr="00235C5B" w:rsidRDefault="001772B0" w:rsidP="00062C0A">
            <w:pPr>
              <w:tabs>
                <w:tab w:val="right" w:leader="underscore" w:pos="8505"/>
              </w:tabs>
            </w:pPr>
          </w:p>
          <w:p w:rsidR="001772B0" w:rsidRPr="00235C5B" w:rsidRDefault="001772B0" w:rsidP="00062C0A">
            <w:pPr>
              <w:tabs>
                <w:tab w:val="right" w:leader="underscore" w:pos="8505"/>
              </w:tabs>
            </w:pPr>
          </w:p>
          <w:p w:rsidR="0042613D" w:rsidRPr="0042613D" w:rsidRDefault="0042613D" w:rsidP="0042613D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2613D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42613D" w:rsidRPr="0042613D" w:rsidRDefault="0042613D" w:rsidP="0042613D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2613D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42613D" w:rsidRPr="0042613D" w:rsidRDefault="0042613D" w:rsidP="0042613D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42613D" w:rsidRPr="0042613D" w:rsidRDefault="0042613D" w:rsidP="0042613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2613D" w:rsidRPr="0042613D" w:rsidRDefault="0042613D" w:rsidP="0042613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2613D" w:rsidRDefault="0042613D" w:rsidP="0042613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2613D" w:rsidRDefault="0042613D" w:rsidP="0042613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2613D" w:rsidRPr="0042613D" w:rsidRDefault="0042613D" w:rsidP="0042613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2613D" w:rsidRPr="0042613D" w:rsidRDefault="0042613D" w:rsidP="0042613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2613D" w:rsidRPr="0042613D" w:rsidRDefault="0042613D" w:rsidP="0042613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2613D" w:rsidRPr="0042613D" w:rsidRDefault="0042613D" w:rsidP="0042613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2613D" w:rsidRPr="0042613D" w:rsidRDefault="0042613D" w:rsidP="0042613D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42613D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42613D" w:rsidRPr="0042613D" w:rsidRDefault="00821D8D" w:rsidP="0042613D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1772B0" w:rsidRPr="00235C5B" w:rsidRDefault="001772B0" w:rsidP="00062C0A">
            <w:pPr>
              <w:jc w:val="center"/>
            </w:pPr>
          </w:p>
        </w:tc>
      </w:tr>
    </w:tbl>
    <w:p w:rsidR="001772B0" w:rsidRPr="00235C5B" w:rsidRDefault="001772B0" w:rsidP="00C33652">
      <w:pPr>
        <w:tabs>
          <w:tab w:val="left" w:pos="708"/>
        </w:tabs>
        <w:rPr>
          <w:i/>
          <w:iCs/>
          <w:color w:val="FF0000"/>
          <w:sz w:val="28"/>
          <w:szCs w:val="28"/>
        </w:rPr>
      </w:pPr>
    </w:p>
    <w:p w:rsidR="00821D8D" w:rsidRPr="00E63E65" w:rsidRDefault="00821D8D" w:rsidP="00821D8D">
      <w:pPr>
        <w:spacing w:line="360" w:lineRule="auto"/>
        <w:jc w:val="both"/>
        <w:rPr>
          <w:b/>
          <w:bCs/>
        </w:rPr>
      </w:pPr>
      <w:r w:rsidRPr="00E63E6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1772B0" w:rsidRPr="00A446DB" w:rsidRDefault="001772B0" w:rsidP="00A446DB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6114"/>
      </w:tblGrid>
      <w:tr w:rsidR="00C57C03" w:rsidRPr="00A446DB" w:rsidTr="00C57C03">
        <w:trPr>
          <w:trHeight w:val="23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C03" w:rsidRPr="00A446DB" w:rsidRDefault="00C57C03" w:rsidP="009A57A1">
            <w:pPr>
              <w:pStyle w:val="a5"/>
              <w:jc w:val="center"/>
              <w:rPr>
                <w:sz w:val="20"/>
                <w:szCs w:val="20"/>
              </w:rPr>
            </w:pPr>
            <w:r w:rsidRPr="00A446DB">
              <w:rPr>
                <w:sz w:val="20"/>
                <w:szCs w:val="20"/>
              </w:rPr>
              <w:t>№</w:t>
            </w:r>
          </w:p>
          <w:p w:rsidR="00C57C03" w:rsidRPr="00A446DB" w:rsidRDefault="00C57C03" w:rsidP="009A57A1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446DB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C03" w:rsidRPr="00A446DB" w:rsidRDefault="00C57C03" w:rsidP="009A57A1">
            <w:pPr>
              <w:pStyle w:val="a5"/>
              <w:jc w:val="center"/>
              <w:rPr>
                <w:sz w:val="20"/>
                <w:szCs w:val="20"/>
              </w:rPr>
            </w:pPr>
            <w:r w:rsidRPr="00A446DB">
              <w:rPr>
                <w:sz w:val="20"/>
                <w:szCs w:val="20"/>
              </w:rPr>
              <w:t>Индекс компетенции</w:t>
            </w:r>
          </w:p>
          <w:p w:rsidR="00C57C03" w:rsidRPr="00A446DB" w:rsidRDefault="00C57C03" w:rsidP="009A57A1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57C03" w:rsidRPr="00A446DB" w:rsidRDefault="00C57C03" w:rsidP="009A57A1">
            <w:pPr>
              <w:pStyle w:val="a5"/>
              <w:jc w:val="center"/>
              <w:rPr>
                <w:sz w:val="20"/>
                <w:szCs w:val="20"/>
              </w:rPr>
            </w:pPr>
            <w:r w:rsidRPr="00A446DB">
              <w:rPr>
                <w:sz w:val="20"/>
                <w:szCs w:val="20"/>
              </w:rPr>
              <w:t xml:space="preserve">Содержание компетенции </w:t>
            </w:r>
          </w:p>
          <w:p w:rsidR="00C57C03" w:rsidRPr="00A446DB" w:rsidRDefault="00C57C03" w:rsidP="009A57A1">
            <w:pPr>
              <w:pStyle w:val="a5"/>
              <w:jc w:val="center"/>
              <w:rPr>
                <w:sz w:val="20"/>
                <w:szCs w:val="20"/>
              </w:rPr>
            </w:pPr>
            <w:r w:rsidRPr="00A446DB">
              <w:rPr>
                <w:sz w:val="20"/>
                <w:szCs w:val="20"/>
              </w:rPr>
              <w:t>(или ее части)</w:t>
            </w:r>
          </w:p>
          <w:p w:rsidR="00C57C03" w:rsidRPr="00A446DB" w:rsidRDefault="00C57C03" w:rsidP="009A57A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611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C03" w:rsidRPr="00A446DB" w:rsidRDefault="00C57C03" w:rsidP="009A57A1">
            <w:pPr>
              <w:pStyle w:val="a5"/>
              <w:jc w:val="center"/>
              <w:rPr>
                <w:sz w:val="20"/>
                <w:szCs w:val="20"/>
              </w:rPr>
            </w:pPr>
            <w:r w:rsidRPr="00A446DB">
              <w:rPr>
                <w:sz w:val="20"/>
                <w:szCs w:val="20"/>
              </w:rPr>
              <w:t>Индикатор</w:t>
            </w:r>
          </w:p>
        </w:tc>
      </w:tr>
      <w:tr w:rsidR="00C57C03" w:rsidRPr="00A446DB" w:rsidTr="00C57C03">
        <w:trPr>
          <w:trHeight w:val="23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C03" w:rsidRPr="00A446DB" w:rsidRDefault="00C57C03" w:rsidP="009A57A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C03" w:rsidRPr="00A446DB" w:rsidRDefault="00C57C03" w:rsidP="009A57A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C03" w:rsidRPr="00A446DB" w:rsidRDefault="00C57C03" w:rsidP="009A57A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C03" w:rsidRPr="00A446DB" w:rsidRDefault="00C57C03" w:rsidP="009A57A1">
            <w:pPr>
              <w:pStyle w:val="a5"/>
              <w:rPr>
                <w:sz w:val="20"/>
                <w:szCs w:val="20"/>
              </w:rPr>
            </w:pPr>
          </w:p>
        </w:tc>
      </w:tr>
      <w:tr w:rsidR="00C57C03" w:rsidRPr="00A446DB" w:rsidTr="00C57C03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57C03" w:rsidRPr="00A446DB" w:rsidRDefault="00C57C03" w:rsidP="009A57A1">
            <w:pPr>
              <w:pStyle w:val="a5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A446D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57C03" w:rsidRPr="00A446DB" w:rsidRDefault="00C57C03" w:rsidP="009A57A1">
            <w:pPr>
              <w:pStyle w:val="a5"/>
              <w:rPr>
                <w:sz w:val="20"/>
                <w:szCs w:val="20"/>
                <w:highlight w:val="cyan"/>
              </w:rPr>
            </w:pPr>
            <w:r w:rsidRPr="00A446DB">
              <w:rPr>
                <w:sz w:val="20"/>
                <w:szCs w:val="20"/>
              </w:rPr>
              <w:t>УК-5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57C03" w:rsidRPr="00A446DB" w:rsidRDefault="00C57C03" w:rsidP="009A57A1">
            <w:pPr>
              <w:rPr>
                <w:color w:val="000000"/>
                <w:sz w:val="20"/>
                <w:szCs w:val="20"/>
                <w:highlight w:val="cyan"/>
              </w:rPr>
            </w:pPr>
            <w:r w:rsidRPr="00A446DB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57C03" w:rsidRPr="00A446DB" w:rsidRDefault="00C57C03" w:rsidP="009A57A1">
            <w:pPr>
              <w:pStyle w:val="a5"/>
              <w:jc w:val="both"/>
              <w:rPr>
                <w:sz w:val="20"/>
                <w:szCs w:val="20"/>
              </w:rPr>
            </w:pPr>
            <w:r w:rsidRPr="00A446DB">
              <w:rPr>
                <w:color w:val="000000"/>
                <w:sz w:val="20"/>
                <w:szCs w:val="20"/>
              </w:rPr>
              <w:t xml:space="preserve">УК-5.3 Умеет </w:t>
            </w:r>
            <w:proofErr w:type="spellStart"/>
            <w:r w:rsidRPr="00A446DB">
              <w:rPr>
                <w:color w:val="000000"/>
                <w:sz w:val="20"/>
                <w:szCs w:val="20"/>
              </w:rPr>
              <w:t>недискриминационно</w:t>
            </w:r>
            <w:proofErr w:type="spellEnd"/>
            <w:r w:rsidRPr="00A446DB">
              <w:rPr>
                <w:color w:val="000000"/>
                <w:sz w:val="20"/>
                <w:szCs w:val="20"/>
              </w:rPr>
              <w:t xml:space="preserve">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bookmarkEnd w:id="0"/>
    </w:tbl>
    <w:p w:rsidR="001772B0" w:rsidRDefault="001772B0" w:rsidP="002207AD">
      <w:pPr>
        <w:rPr>
          <w:b/>
          <w:bCs/>
        </w:rPr>
      </w:pPr>
    </w:p>
    <w:p w:rsidR="0033679A" w:rsidRPr="0033679A" w:rsidRDefault="0033679A" w:rsidP="0033679A">
      <w:r w:rsidRPr="0033679A">
        <w:rPr>
          <w:b/>
          <w:bCs/>
        </w:rPr>
        <w:t xml:space="preserve">2. Место дисциплины в структуре ОП: </w:t>
      </w:r>
    </w:p>
    <w:p w:rsidR="0033679A" w:rsidRPr="0033679A" w:rsidRDefault="0033679A" w:rsidP="0033679A">
      <w:pPr>
        <w:ind w:firstLine="709"/>
        <w:jc w:val="both"/>
      </w:pPr>
      <w:r w:rsidRPr="0033679A">
        <w:rPr>
          <w:b/>
        </w:rPr>
        <w:t>Цель дисциплины:</w:t>
      </w:r>
      <w:r w:rsidRPr="0033679A">
        <w:t xml:space="preserve"> приобретение теоретических знаний, практических умений и навыков о </w:t>
      </w:r>
      <w:r w:rsidR="009A57A1">
        <w:t>социокультурных</w:t>
      </w:r>
      <w:r w:rsidR="00D87878">
        <w:t xml:space="preserve"> и конфессиональных</w:t>
      </w:r>
      <w:r w:rsidR="009A57A1">
        <w:t xml:space="preserve"> особенностях населения для </w:t>
      </w:r>
      <w:r w:rsidR="009A57A1" w:rsidRPr="009A57A1">
        <w:t>успешного выполнения профессиональных задач и усиления социальной интеграции</w:t>
      </w:r>
      <w:r w:rsidR="009A57A1">
        <w:t>.</w:t>
      </w:r>
    </w:p>
    <w:p w:rsidR="0033679A" w:rsidRPr="0033679A" w:rsidRDefault="0033679A" w:rsidP="0033679A">
      <w:pPr>
        <w:widowControl w:val="0"/>
        <w:ind w:firstLine="709"/>
        <w:jc w:val="both"/>
        <w:rPr>
          <w:b/>
        </w:rPr>
      </w:pPr>
      <w:r w:rsidRPr="0033679A">
        <w:rPr>
          <w:b/>
        </w:rPr>
        <w:t>Задачи дисциплины:</w:t>
      </w:r>
    </w:p>
    <w:p w:rsidR="0033679A" w:rsidRPr="0033679A" w:rsidRDefault="0033679A" w:rsidP="0033679A">
      <w:pPr>
        <w:widowControl w:val="0"/>
        <w:numPr>
          <w:ilvl w:val="0"/>
          <w:numId w:val="3"/>
        </w:numPr>
        <w:jc w:val="both"/>
      </w:pPr>
      <w:r w:rsidRPr="0033679A">
        <w:t xml:space="preserve">изучить </w:t>
      </w:r>
      <w:r w:rsidR="009A57A1">
        <w:t>социо</w:t>
      </w:r>
      <w:r w:rsidRPr="0033679A">
        <w:t xml:space="preserve">культурные особенности и традиции различных </w:t>
      </w:r>
      <w:r w:rsidR="009A57A1">
        <w:t>народов мира;</w:t>
      </w:r>
    </w:p>
    <w:p w:rsidR="0033679A" w:rsidRPr="0033679A" w:rsidRDefault="0033679A" w:rsidP="0033679A">
      <w:pPr>
        <w:widowControl w:val="0"/>
        <w:numPr>
          <w:ilvl w:val="0"/>
          <w:numId w:val="3"/>
        </w:numPr>
        <w:jc w:val="both"/>
      </w:pPr>
      <w:r w:rsidRPr="0033679A">
        <w:t xml:space="preserve">научиться </w:t>
      </w:r>
      <w:proofErr w:type="spellStart"/>
      <w:r w:rsidRPr="0033679A">
        <w:t>недискриминационно</w:t>
      </w:r>
      <w:proofErr w:type="spellEnd"/>
      <w:r w:rsidRPr="0033679A">
        <w:t xml:space="preserve"> и конструктивно взаимодействовать с людьми с учетом их социокультурных особенностей;</w:t>
      </w:r>
    </w:p>
    <w:p w:rsidR="0033679A" w:rsidRPr="009A57A1" w:rsidRDefault="0033679A" w:rsidP="009A57A1">
      <w:pPr>
        <w:widowControl w:val="0"/>
        <w:numPr>
          <w:ilvl w:val="0"/>
          <w:numId w:val="3"/>
        </w:numPr>
        <w:jc w:val="both"/>
      </w:pPr>
      <w:r w:rsidRPr="0033679A">
        <w:t xml:space="preserve">сформировать практические навыки использования информации о </w:t>
      </w:r>
      <w:r w:rsidR="009A57A1">
        <w:t>социо</w:t>
      </w:r>
      <w:r w:rsidRPr="0033679A">
        <w:t xml:space="preserve">культурных особенностях </w:t>
      </w:r>
      <w:r w:rsidR="009A57A1">
        <w:t xml:space="preserve">людей для </w:t>
      </w:r>
      <w:r w:rsidR="009A57A1" w:rsidRPr="009A57A1">
        <w:t>недискриминационного и конструктивного взаимодействия</w:t>
      </w:r>
      <w:r w:rsidR="009A57A1">
        <w:t xml:space="preserve"> и усиления социальной интеграции.</w:t>
      </w:r>
    </w:p>
    <w:p w:rsidR="00FC3CC4" w:rsidRDefault="00C57C03" w:rsidP="00FC3CC4">
      <w:pPr>
        <w:ind w:firstLine="709"/>
        <w:jc w:val="both"/>
        <w:rPr>
          <w:szCs w:val="28"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33679A" w:rsidRPr="0033679A">
        <w:rPr>
          <w:szCs w:val="28"/>
        </w:rPr>
        <w:t xml:space="preserve">Данная дисциплина реализуется в рамках обязательной части (модуля) программы </w:t>
      </w:r>
      <w:proofErr w:type="spellStart"/>
      <w:r w:rsidR="0033679A" w:rsidRPr="0033679A">
        <w:rPr>
          <w:szCs w:val="28"/>
        </w:rPr>
        <w:t>бакалавриата</w:t>
      </w:r>
      <w:proofErr w:type="spellEnd"/>
      <w:r w:rsidR="0033679A" w:rsidRPr="0033679A">
        <w:rPr>
          <w:szCs w:val="28"/>
        </w:rPr>
        <w:t>, определяет направленность (профиль), является обязательной для освоения обучающимися.</w:t>
      </w:r>
      <w:r w:rsidR="00FC3CC4">
        <w:rPr>
          <w:szCs w:val="28"/>
        </w:rPr>
        <w:t xml:space="preserve"> </w:t>
      </w:r>
    </w:p>
    <w:p w:rsidR="0033679A" w:rsidRPr="0033679A" w:rsidRDefault="0033679A" w:rsidP="0033679A">
      <w:pPr>
        <w:ind w:firstLine="709"/>
        <w:jc w:val="both"/>
        <w:rPr>
          <w:sz w:val="28"/>
          <w:szCs w:val="28"/>
        </w:rPr>
      </w:pPr>
    </w:p>
    <w:p w:rsidR="00C57C03" w:rsidRPr="00BB4484" w:rsidRDefault="00C57C03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C57C03" w:rsidRPr="00BB4484" w:rsidRDefault="00C57C03" w:rsidP="003B04C1">
      <w:pPr>
        <w:ind w:firstLine="527"/>
      </w:pPr>
      <w:r w:rsidRPr="00BB4484">
        <w:t xml:space="preserve">Общая трудоемкость освоения дисциплины составляет </w:t>
      </w:r>
      <w:r>
        <w:t>7</w:t>
      </w:r>
      <w:r w:rsidRPr="00BB4484">
        <w:t xml:space="preserve"> зачетные единицы, </w:t>
      </w:r>
      <w:r>
        <w:t>252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C57C03" w:rsidRPr="00BB4484" w:rsidRDefault="00C57C03" w:rsidP="003B04C1">
      <w:pPr>
        <w:ind w:firstLine="720"/>
        <w:rPr>
          <w:i/>
          <w:color w:val="000000"/>
        </w:rPr>
      </w:pPr>
    </w:p>
    <w:p w:rsidR="00C57C03" w:rsidRPr="00BB4484" w:rsidRDefault="00C57C03" w:rsidP="00C57C03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268"/>
      </w:tblGrid>
      <w:tr w:rsidR="0033679A" w:rsidRPr="007F18F6" w:rsidTr="009A57A1">
        <w:trPr>
          <w:trHeight w:val="219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33679A" w:rsidRPr="007F18F6" w:rsidRDefault="0033679A" w:rsidP="009A57A1">
            <w:pPr>
              <w:pStyle w:val="a5"/>
              <w:jc w:val="center"/>
            </w:pPr>
            <w:r w:rsidRPr="007F18F6">
              <w:t>Вид учебной работы</w:t>
            </w:r>
          </w:p>
          <w:p w:rsidR="0033679A" w:rsidRPr="007F18F6" w:rsidRDefault="0033679A" w:rsidP="009A57A1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3679A" w:rsidRPr="007F18F6" w:rsidRDefault="0033679A" w:rsidP="009A57A1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C57C03" w:rsidRPr="007F18F6" w:rsidTr="00D4177E">
        <w:trPr>
          <w:trHeight w:val="234"/>
        </w:trPr>
        <w:tc>
          <w:tcPr>
            <w:tcW w:w="5070" w:type="dxa"/>
            <w:vMerge/>
          </w:tcPr>
          <w:p w:rsidR="00C57C03" w:rsidRPr="007F18F6" w:rsidRDefault="00C57C03" w:rsidP="009A57A1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C57C03" w:rsidRPr="007F18F6" w:rsidRDefault="00C57C03" w:rsidP="009A57A1">
            <w:pPr>
              <w:pStyle w:val="a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C57C03" w:rsidRPr="007F18F6" w:rsidRDefault="00C57C03" w:rsidP="009A57A1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3679A" w:rsidRPr="007F18F6" w:rsidTr="009A57A1">
        <w:trPr>
          <w:trHeight w:val="424"/>
        </w:trPr>
        <w:tc>
          <w:tcPr>
            <w:tcW w:w="5070" w:type="dxa"/>
            <w:shd w:val="clear" w:color="auto" w:fill="E0E0E0"/>
          </w:tcPr>
          <w:p w:rsidR="0033679A" w:rsidRPr="004C351C" w:rsidRDefault="0033679A" w:rsidP="009A57A1">
            <w:r w:rsidRPr="004C2E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4536" w:type="dxa"/>
            <w:gridSpan w:val="2"/>
            <w:shd w:val="clear" w:color="auto" w:fill="E0E0E0"/>
          </w:tcPr>
          <w:p w:rsidR="0033679A" w:rsidRPr="004C351C" w:rsidRDefault="00C158CD" w:rsidP="009A57A1">
            <w:pPr>
              <w:jc w:val="center"/>
            </w:pPr>
            <w:r>
              <w:t>134</w:t>
            </w:r>
          </w:p>
        </w:tc>
      </w:tr>
      <w:tr w:rsidR="0033679A" w:rsidRPr="007F18F6" w:rsidTr="009A57A1">
        <w:tc>
          <w:tcPr>
            <w:tcW w:w="5070" w:type="dxa"/>
          </w:tcPr>
          <w:p w:rsidR="0033679A" w:rsidRPr="007F18F6" w:rsidRDefault="0033679A" w:rsidP="009A57A1">
            <w:pPr>
              <w:pStyle w:val="a5"/>
            </w:pPr>
            <w:r w:rsidRPr="007F18F6">
              <w:t>В том числе:</w:t>
            </w:r>
          </w:p>
        </w:tc>
        <w:tc>
          <w:tcPr>
            <w:tcW w:w="4536" w:type="dxa"/>
            <w:gridSpan w:val="2"/>
          </w:tcPr>
          <w:p w:rsidR="0033679A" w:rsidRPr="007F18F6" w:rsidRDefault="0033679A" w:rsidP="009A57A1">
            <w:pPr>
              <w:pStyle w:val="a5"/>
              <w:jc w:val="center"/>
            </w:pPr>
          </w:p>
        </w:tc>
      </w:tr>
      <w:tr w:rsidR="00C57C03" w:rsidRPr="007F18F6" w:rsidTr="00DE6877">
        <w:tc>
          <w:tcPr>
            <w:tcW w:w="5070" w:type="dxa"/>
          </w:tcPr>
          <w:p w:rsidR="00C57C03" w:rsidRPr="007F18F6" w:rsidRDefault="00C57C03" w:rsidP="009A57A1">
            <w:pPr>
              <w:pStyle w:val="a5"/>
            </w:pPr>
            <w:r w:rsidRPr="007F18F6">
              <w:t>Лекции</w:t>
            </w:r>
          </w:p>
        </w:tc>
        <w:tc>
          <w:tcPr>
            <w:tcW w:w="2268" w:type="dxa"/>
          </w:tcPr>
          <w:p w:rsidR="00C57C03" w:rsidRPr="007F18F6" w:rsidRDefault="00C57C03" w:rsidP="009A57A1">
            <w:pPr>
              <w:pStyle w:val="a5"/>
              <w:jc w:val="center"/>
            </w:pPr>
            <w:r>
              <w:t>56</w:t>
            </w:r>
          </w:p>
        </w:tc>
        <w:tc>
          <w:tcPr>
            <w:tcW w:w="2268" w:type="dxa"/>
          </w:tcPr>
          <w:p w:rsidR="00C57C03" w:rsidRPr="007F18F6" w:rsidRDefault="00C57C03" w:rsidP="009A57A1">
            <w:pPr>
              <w:pStyle w:val="a5"/>
              <w:jc w:val="center"/>
            </w:pPr>
            <w:r>
              <w:t>-</w:t>
            </w:r>
          </w:p>
        </w:tc>
      </w:tr>
      <w:tr w:rsidR="00C57C03" w:rsidRPr="007F18F6" w:rsidTr="00C5636E">
        <w:trPr>
          <w:trHeight w:val="270"/>
        </w:trPr>
        <w:tc>
          <w:tcPr>
            <w:tcW w:w="5070" w:type="dxa"/>
            <w:tcBorders>
              <w:bottom w:val="single" w:sz="4" w:space="0" w:color="auto"/>
            </w:tcBorders>
          </w:tcPr>
          <w:p w:rsidR="00C57C03" w:rsidRPr="00BB4484" w:rsidRDefault="00C57C03" w:rsidP="00C57C03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</w:t>
            </w:r>
            <w:r>
              <w:t xml:space="preserve"> с оценкой</w:t>
            </w:r>
            <w:r w:rsidRPr="00BB4484"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57C03" w:rsidRPr="00BB4484" w:rsidRDefault="00C57C03" w:rsidP="00C57C03">
            <w:pPr>
              <w:ind w:hanging="3"/>
              <w:jc w:val="center"/>
            </w:pPr>
            <w:r>
              <w:t>34</w:t>
            </w:r>
            <w:r w:rsidRPr="00BB4484">
              <w:t>/</w:t>
            </w:r>
            <w:r>
              <w:t>4</w:t>
            </w:r>
            <w:r w:rsidRPr="00BB4484"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57C03" w:rsidRPr="00BB4484" w:rsidRDefault="00C57C03" w:rsidP="00C57C03">
            <w:pPr>
              <w:ind w:hanging="3"/>
              <w:jc w:val="center"/>
            </w:pPr>
            <w:r>
              <w:t>-</w:t>
            </w:r>
          </w:p>
        </w:tc>
      </w:tr>
      <w:tr w:rsidR="0033679A" w:rsidRPr="007F18F6" w:rsidTr="009A57A1">
        <w:tc>
          <w:tcPr>
            <w:tcW w:w="5070" w:type="dxa"/>
            <w:shd w:val="clear" w:color="auto" w:fill="E0E0E0"/>
          </w:tcPr>
          <w:p w:rsidR="0033679A" w:rsidRPr="007F18F6" w:rsidRDefault="0033679A" w:rsidP="009A57A1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lastRenderedPageBreak/>
              <w:t>Самостоятельная работа  (всего)</w:t>
            </w:r>
          </w:p>
        </w:tc>
        <w:tc>
          <w:tcPr>
            <w:tcW w:w="4536" w:type="dxa"/>
            <w:gridSpan w:val="2"/>
            <w:shd w:val="clear" w:color="auto" w:fill="E0E0E0"/>
          </w:tcPr>
          <w:p w:rsidR="0033679A" w:rsidRPr="007F18F6" w:rsidRDefault="00A446DB" w:rsidP="009A57A1">
            <w:pPr>
              <w:pStyle w:val="a5"/>
              <w:jc w:val="center"/>
            </w:pPr>
            <w:r>
              <w:t>91</w:t>
            </w:r>
          </w:p>
        </w:tc>
      </w:tr>
      <w:tr w:rsidR="00086357" w:rsidRPr="007F18F6" w:rsidTr="009A57A1">
        <w:tc>
          <w:tcPr>
            <w:tcW w:w="5070" w:type="dxa"/>
          </w:tcPr>
          <w:p w:rsidR="00086357" w:rsidRDefault="00086357" w:rsidP="00086357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 с оценкой)</w:t>
            </w:r>
          </w:p>
        </w:tc>
        <w:tc>
          <w:tcPr>
            <w:tcW w:w="4536" w:type="dxa"/>
            <w:gridSpan w:val="2"/>
          </w:tcPr>
          <w:p w:rsidR="00086357" w:rsidRDefault="00086357" w:rsidP="00086357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086357" w:rsidRPr="007F18F6" w:rsidTr="009A57A1">
        <w:tc>
          <w:tcPr>
            <w:tcW w:w="5070" w:type="dxa"/>
          </w:tcPr>
          <w:p w:rsidR="00086357" w:rsidRDefault="00086357" w:rsidP="00086357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4536" w:type="dxa"/>
            <w:gridSpan w:val="2"/>
          </w:tcPr>
          <w:p w:rsidR="00086357" w:rsidRDefault="00086357" w:rsidP="00086357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DC7D23" w:rsidRPr="007F18F6" w:rsidTr="009A57A1">
        <w:trPr>
          <w:trHeight w:val="525"/>
        </w:trPr>
        <w:tc>
          <w:tcPr>
            <w:tcW w:w="5070" w:type="dxa"/>
            <w:tcBorders>
              <w:bottom w:val="single" w:sz="4" w:space="0" w:color="auto"/>
            </w:tcBorders>
          </w:tcPr>
          <w:p w:rsidR="00DC7D23" w:rsidRDefault="00DC7D23" w:rsidP="00DC7D23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DC7D23" w:rsidRPr="0084199E" w:rsidRDefault="00086357" w:rsidP="00DC7D23">
            <w:pPr>
              <w:pStyle w:val="a5"/>
              <w:jc w:val="center"/>
            </w:pPr>
            <w:r>
              <w:t>-</w:t>
            </w:r>
          </w:p>
        </w:tc>
      </w:tr>
      <w:tr w:rsidR="0033679A" w:rsidRPr="007F18F6" w:rsidTr="009A57A1">
        <w:trPr>
          <w:trHeight w:val="288"/>
        </w:trPr>
        <w:tc>
          <w:tcPr>
            <w:tcW w:w="5070" w:type="dxa"/>
          </w:tcPr>
          <w:p w:rsidR="0033679A" w:rsidRPr="00CA0AE3" w:rsidRDefault="0033679A" w:rsidP="009A57A1">
            <w:pPr>
              <w:pStyle w:val="a5"/>
            </w:pPr>
            <w:r w:rsidRPr="00CA0AE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79A" w:rsidRDefault="0033679A" w:rsidP="009A57A1">
            <w:pPr>
              <w:pStyle w:val="a5"/>
              <w:ind w:firstLine="284"/>
              <w:jc w:val="center"/>
            </w:pPr>
            <w:r>
              <w:t>27</w:t>
            </w:r>
          </w:p>
        </w:tc>
      </w:tr>
      <w:tr w:rsidR="0033679A" w:rsidRPr="007F18F6" w:rsidTr="009A57A1">
        <w:trPr>
          <w:trHeight w:val="273"/>
        </w:trPr>
        <w:tc>
          <w:tcPr>
            <w:tcW w:w="5070" w:type="dxa"/>
          </w:tcPr>
          <w:p w:rsidR="0033679A" w:rsidRPr="007F18F6" w:rsidRDefault="0033679A" w:rsidP="009A57A1">
            <w:pPr>
              <w:pStyle w:val="a5"/>
            </w:pPr>
            <w:r>
              <w:t>контактная работа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79A" w:rsidRDefault="0033679A" w:rsidP="009A57A1">
            <w:pPr>
              <w:pStyle w:val="a5"/>
              <w:ind w:firstLine="284"/>
              <w:jc w:val="center"/>
            </w:pPr>
            <w:r>
              <w:t>2,35</w:t>
            </w:r>
          </w:p>
        </w:tc>
      </w:tr>
      <w:tr w:rsidR="0033679A" w:rsidRPr="007F18F6" w:rsidTr="009A57A1">
        <w:trPr>
          <w:trHeight w:val="270"/>
        </w:trPr>
        <w:tc>
          <w:tcPr>
            <w:tcW w:w="5070" w:type="dxa"/>
          </w:tcPr>
          <w:p w:rsidR="0033679A" w:rsidRDefault="0033679A" w:rsidP="009A57A1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3679A" w:rsidRDefault="0033679A" w:rsidP="009A57A1">
            <w:pPr>
              <w:pStyle w:val="a5"/>
              <w:ind w:firstLine="284"/>
              <w:jc w:val="center"/>
            </w:pPr>
            <w:r>
              <w:t>24,65</w:t>
            </w:r>
          </w:p>
        </w:tc>
      </w:tr>
      <w:tr w:rsidR="0033679A" w:rsidRPr="007F18F6" w:rsidTr="009A57A1">
        <w:trPr>
          <w:trHeight w:val="644"/>
        </w:trPr>
        <w:tc>
          <w:tcPr>
            <w:tcW w:w="5070" w:type="dxa"/>
            <w:shd w:val="clear" w:color="auto" w:fill="E0E0E0"/>
          </w:tcPr>
          <w:p w:rsidR="0033679A" w:rsidRPr="007F18F6" w:rsidRDefault="0033679A" w:rsidP="009A57A1">
            <w:pPr>
              <w:pStyle w:val="a5"/>
            </w:pPr>
            <w:r w:rsidRPr="004C2E25">
              <w:rPr>
                <w:b/>
              </w:rPr>
              <w:t xml:space="preserve">Общая трудоемкость дисциплины (в час. / </w:t>
            </w:r>
            <w:proofErr w:type="spellStart"/>
            <w:r w:rsidRPr="004C2E25">
              <w:rPr>
                <w:b/>
              </w:rPr>
              <w:t>з.е</w:t>
            </w:r>
            <w:proofErr w:type="spellEnd"/>
            <w:r w:rsidRPr="004C2E25">
              <w:rPr>
                <w:b/>
              </w:rPr>
              <w:t xml:space="preserve">.)                                                                         </w:t>
            </w:r>
          </w:p>
        </w:tc>
        <w:tc>
          <w:tcPr>
            <w:tcW w:w="4536" w:type="dxa"/>
            <w:gridSpan w:val="2"/>
            <w:shd w:val="clear" w:color="auto" w:fill="E0E0E0"/>
          </w:tcPr>
          <w:p w:rsidR="0033679A" w:rsidRPr="001113A5" w:rsidRDefault="0033679A" w:rsidP="009A57A1">
            <w:pPr>
              <w:pStyle w:val="a5"/>
              <w:jc w:val="center"/>
              <w:rPr>
                <w:b/>
              </w:rPr>
            </w:pPr>
            <w:r w:rsidRPr="001113A5">
              <w:rPr>
                <w:b/>
              </w:rPr>
              <w:t>252</w:t>
            </w:r>
            <w:r w:rsidRPr="001113A5">
              <w:rPr>
                <w:b/>
                <w:lang w:val="en-US"/>
              </w:rPr>
              <w:t>/</w:t>
            </w:r>
            <w:r w:rsidRPr="001113A5">
              <w:rPr>
                <w:b/>
              </w:rPr>
              <w:t>7</w:t>
            </w:r>
          </w:p>
        </w:tc>
      </w:tr>
    </w:tbl>
    <w:p w:rsidR="0033679A" w:rsidRPr="0033679A" w:rsidRDefault="0033679A" w:rsidP="0033679A">
      <w:pPr>
        <w:numPr>
          <w:ilvl w:val="0"/>
          <w:numId w:val="4"/>
        </w:numPr>
        <w:spacing w:after="200" w:line="276" w:lineRule="auto"/>
        <w:contextualSpacing/>
        <w:jc w:val="both"/>
        <w:rPr>
          <w:bCs/>
          <w:sz w:val="22"/>
          <w:szCs w:val="22"/>
          <w:lang w:eastAsia="en-US"/>
        </w:rPr>
      </w:pPr>
      <w:r w:rsidRPr="0033679A">
        <w:rPr>
          <w:bCs/>
          <w:sz w:val="22"/>
          <w:szCs w:val="22"/>
          <w:lang w:eastAsia="en-US"/>
        </w:rPr>
        <w:t>Зачет проводится на последнем занятии</w:t>
      </w:r>
    </w:p>
    <w:p w:rsidR="0033679A" w:rsidRDefault="0033679A" w:rsidP="0033679A">
      <w:pPr>
        <w:jc w:val="both"/>
        <w:rPr>
          <w:bCs/>
        </w:rPr>
      </w:pPr>
    </w:p>
    <w:p w:rsidR="0033679A" w:rsidRDefault="0033679A" w:rsidP="0033679A">
      <w:pPr>
        <w:jc w:val="both"/>
        <w:rPr>
          <w:bCs/>
        </w:rPr>
      </w:pPr>
      <w:r w:rsidRPr="0033679A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268"/>
      </w:tblGrid>
      <w:tr w:rsidR="0033679A" w:rsidRPr="007F18F6" w:rsidTr="009A57A1">
        <w:trPr>
          <w:trHeight w:val="219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33679A" w:rsidRPr="007F18F6" w:rsidRDefault="0033679A" w:rsidP="009A57A1">
            <w:pPr>
              <w:pStyle w:val="a5"/>
              <w:jc w:val="center"/>
            </w:pPr>
            <w:r w:rsidRPr="007F18F6">
              <w:t>Вид учебной работы</w:t>
            </w:r>
          </w:p>
          <w:p w:rsidR="0033679A" w:rsidRPr="007F18F6" w:rsidRDefault="0033679A" w:rsidP="009A57A1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3679A" w:rsidRPr="007F18F6" w:rsidRDefault="0033679A" w:rsidP="009A57A1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C57C03" w:rsidRPr="007F18F6" w:rsidTr="00AA59D9">
        <w:trPr>
          <w:trHeight w:val="234"/>
        </w:trPr>
        <w:tc>
          <w:tcPr>
            <w:tcW w:w="5070" w:type="dxa"/>
            <w:vMerge/>
          </w:tcPr>
          <w:p w:rsidR="00C57C03" w:rsidRPr="007F18F6" w:rsidRDefault="00C57C03" w:rsidP="009A57A1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3" w:rsidRPr="007F18F6" w:rsidRDefault="00C57C03" w:rsidP="009A57A1">
            <w:pPr>
              <w:pStyle w:val="a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3" w:rsidRPr="007F18F6" w:rsidRDefault="00C57C03" w:rsidP="009A57A1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3679A" w:rsidRPr="007F18F6" w:rsidTr="009A57A1">
        <w:trPr>
          <w:trHeight w:val="424"/>
        </w:trPr>
        <w:tc>
          <w:tcPr>
            <w:tcW w:w="5070" w:type="dxa"/>
            <w:shd w:val="clear" w:color="auto" w:fill="E0E0E0"/>
          </w:tcPr>
          <w:p w:rsidR="0033679A" w:rsidRPr="004C351C" w:rsidRDefault="0033679A" w:rsidP="009A57A1">
            <w:r w:rsidRPr="004C2E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4536" w:type="dxa"/>
            <w:gridSpan w:val="2"/>
            <w:shd w:val="clear" w:color="auto" w:fill="E0E0E0"/>
          </w:tcPr>
          <w:p w:rsidR="0033679A" w:rsidRPr="004C351C" w:rsidRDefault="00DC7D23" w:rsidP="009A57A1">
            <w:pPr>
              <w:jc w:val="center"/>
            </w:pPr>
            <w:r>
              <w:t>38</w:t>
            </w:r>
          </w:p>
        </w:tc>
      </w:tr>
      <w:tr w:rsidR="0033679A" w:rsidRPr="007F18F6" w:rsidTr="009A57A1">
        <w:tc>
          <w:tcPr>
            <w:tcW w:w="5070" w:type="dxa"/>
          </w:tcPr>
          <w:p w:rsidR="0033679A" w:rsidRPr="007F18F6" w:rsidRDefault="0033679A" w:rsidP="009A57A1">
            <w:pPr>
              <w:pStyle w:val="a5"/>
            </w:pPr>
            <w:r w:rsidRPr="007F18F6">
              <w:t>В том числе:</w:t>
            </w:r>
          </w:p>
        </w:tc>
        <w:tc>
          <w:tcPr>
            <w:tcW w:w="4536" w:type="dxa"/>
            <w:gridSpan w:val="2"/>
          </w:tcPr>
          <w:p w:rsidR="0033679A" w:rsidRPr="007F18F6" w:rsidRDefault="0033679A" w:rsidP="009A57A1">
            <w:pPr>
              <w:pStyle w:val="a5"/>
              <w:jc w:val="center"/>
            </w:pPr>
          </w:p>
        </w:tc>
      </w:tr>
      <w:tr w:rsidR="00C57C03" w:rsidRPr="007F18F6" w:rsidTr="000932FF">
        <w:tc>
          <w:tcPr>
            <w:tcW w:w="5070" w:type="dxa"/>
          </w:tcPr>
          <w:p w:rsidR="00C57C03" w:rsidRPr="007F18F6" w:rsidRDefault="00C57C03" w:rsidP="009A57A1">
            <w:pPr>
              <w:pStyle w:val="a5"/>
            </w:pPr>
            <w:r w:rsidRPr="007F18F6">
              <w:t>Лекции</w:t>
            </w:r>
          </w:p>
        </w:tc>
        <w:tc>
          <w:tcPr>
            <w:tcW w:w="2268" w:type="dxa"/>
          </w:tcPr>
          <w:p w:rsidR="00C57C03" w:rsidRPr="007F18F6" w:rsidRDefault="00C57C03" w:rsidP="009A57A1">
            <w:pPr>
              <w:pStyle w:val="a5"/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C57C03" w:rsidRPr="007F18F6" w:rsidRDefault="00C57C03" w:rsidP="009A57A1">
            <w:pPr>
              <w:pStyle w:val="a5"/>
              <w:jc w:val="center"/>
            </w:pPr>
            <w:r>
              <w:t>-</w:t>
            </w:r>
          </w:p>
        </w:tc>
      </w:tr>
      <w:tr w:rsidR="00C57C03" w:rsidRPr="007F18F6" w:rsidTr="002E3CF3">
        <w:tc>
          <w:tcPr>
            <w:tcW w:w="5070" w:type="dxa"/>
          </w:tcPr>
          <w:p w:rsidR="00C57C03" w:rsidRPr="00BB4484" w:rsidRDefault="00C57C03" w:rsidP="00C57C03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2268" w:type="dxa"/>
            <w:vAlign w:val="bottom"/>
          </w:tcPr>
          <w:p w:rsidR="00C57C03" w:rsidRPr="00BB4484" w:rsidRDefault="00C57C03" w:rsidP="00C57C03">
            <w:pPr>
              <w:ind w:hanging="3"/>
              <w:jc w:val="center"/>
            </w:pPr>
            <w:r>
              <w:t>10</w:t>
            </w:r>
            <w:r w:rsidRPr="00BB4484">
              <w:t>/1</w:t>
            </w:r>
            <w:r>
              <w:t>0</w:t>
            </w:r>
          </w:p>
        </w:tc>
        <w:tc>
          <w:tcPr>
            <w:tcW w:w="2268" w:type="dxa"/>
            <w:vAlign w:val="bottom"/>
          </w:tcPr>
          <w:p w:rsidR="00C57C03" w:rsidRPr="00BB4484" w:rsidRDefault="00C57C03" w:rsidP="00C57C03">
            <w:pPr>
              <w:ind w:hanging="3"/>
              <w:jc w:val="center"/>
            </w:pPr>
            <w:r>
              <w:t>-</w:t>
            </w:r>
          </w:p>
        </w:tc>
      </w:tr>
      <w:tr w:rsidR="00C57C03" w:rsidRPr="007F18F6" w:rsidTr="008616EB">
        <w:tc>
          <w:tcPr>
            <w:tcW w:w="5070" w:type="dxa"/>
            <w:shd w:val="clear" w:color="auto" w:fill="E0E0E0"/>
          </w:tcPr>
          <w:p w:rsidR="00C57C03" w:rsidRPr="007F18F6" w:rsidRDefault="00C57C03" w:rsidP="009A57A1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268" w:type="dxa"/>
            <w:shd w:val="clear" w:color="auto" w:fill="E0E0E0"/>
          </w:tcPr>
          <w:p w:rsidR="00C57C03" w:rsidRPr="007F18F6" w:rsidRDefault="00C57C03" w:rsidP="009A57A1">
            <w:pPr>
              <w:pStyle w:val="a5"/>
              <w:jc w:val="center"/>
            </w:pPr>
            <w:r>
              <w:t>201</w:t>
            </w:r>
          </w:p>
        </w:tc>
        <w:tc>
          <w:tcPr>
            <w:tcW w:w="2268" w:type="dxa"/>
            <w:shd w:val="clear" w:color="auto" w:fill="E0E0E0"/>
          </w:tcPr>
          <w:p w:rsidR="00C57C03" w:rsidRPr="007F18F6" w:rsidRDefault="00C57C03" w:rsidP="009A57A1">
            <w:pPr>
              <w:pStyle w:val="a5"/>
              <w:jc w:val="center"/>
            </w:pPr>
          </w:p>
        </w:tc>
      </w:tr>
      <w:tr w:rsidR="00C57C03" w:rsidRPr="007F18F6" w:rsidTr="00F333A6">
        <w:tc>
          <w:tcPr>
            <w:tcW w:w="5070" w:type="dxa"/>
          </w:tcPr>
          <w:p w:rsidR="00C57C03" w:rsidRPr="007F18F6" w:rsidRDefault="00C57C03" w:rsidP="00DC7D23">
            <w:pPr>
              <w:pStyle w:val="a5"/>
            </w:pPr>
            <w:r w:rsidRPr="00E05DA6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E05DA6">
              <w:rPr>
                <w:b/>
              </w:rPr>
              <w:t>:</w:t>
            </w:r>
          </w:p>
        </w:tc>
        <w:tc>
          <w:tcPr>
            <w:tcW w:w="2268" w:type="dxa"/>
          </w:tcPr>
          <w:p w:rsidR="00C57C03" w:rsidRPr="007F18F6" w:rsidRDefault="00C57C03" w:rsidP="00DC7D23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2268" w:type="dxa"/>
          </w:tcPr>
          <w:p w:rsidR="00C57C03" w:rsidRPr="007F18F6" w:rsidRDefault="00C57C03" w:rsidP="00DC7D23">
            <w:pPr>
              <w:pStyle w:val="a5"/>
              <w:jc w:val="center"/>
            </w:pPr>
          </w:p>
        </w:tc>
      </w:tr>
      <w:tr w:rsidR="00C57C03" w:rsidRPr="007F18F6" w:rsidTr="004D7D94">
        <w:tc>
          <w:tcPr>
            <w:tcW w:w="5070" w:type="dxa"/>
          </w:tcPr>
          <w:p w:rsidR="00C57C03" w:rsidRPr="007F18F6" w:rsidRDefault="00C57C03" w:rsidP="00DC7D23">
            <w:pPr>
              <w:pStyle w:val="a5"/>
            </w:pPr>
            <w:r>
              <w:t>контактная работа</w:t>
            </w:r>
          </w:p>
        </w:tc>
        <w:tc>
          <w:tcPr>
            <w:tcW w:w="2268" w:type="dxa"/>
          </w:tcPr>
          <w:p w:rsidR="00C57C03" w:rsidRPr="0084199E" w:rsidRDefault="00C57C03" w:rsidP="00DC7D23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2268" w:type="dxa"/>
          </w:tcPr>
          <w:p w:rsidR="00C57C03" w:rsidRPr="0084199E" w:rsidRDefault="00C57C03" w:rsidP="00DC7D23">
            <w:pPr>
              <w:pStyle w:val="a5"/>
              <w:jc w:val="center"/>
            </w:pPr>
          </w:p>
        </w:tc>
      </w:tr>
      <w:tr w:rsidR="00C57C03" w:rsidRPr="007F18F6" w:rsidTr="0032644E">
        <w:tc>
          <w:tcPr>
            <w:tcW w:w="5070" w:type="dxa"/>
          </w:tcPr>
          <w:p w:rsidR="00C57C03" w:rsidRDefault="00C57C03" w:rsidP="00DC7D23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268" w:type="dxa"/>
          </w:tcPr>
          <w:p w:rsidR="00C57C03" w:rsidRPr="0084199E" w:rsidRDefault="00C57C03" w:rsidP="00DC7D23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2268" w:type="dxa"/>
          </w:tcPr>
          <w:p w:rsidR="00C57C03" w:rsidRPr="0084199E" w:rsidRDefault="00C57C03" w:rsidP="00DC7D23">
            <w:pPr>
              <w:pStyle w:val="a5"/>
              <w:jc w:val="center"/>
            </w:pPr>
          </w:p>
        </w:tc>
      </w:tr>
      <w:tr w:rsidR="00DC7D23" w:rsidRPr="007F18F6" w:rsidTr="009A57A1">
        <w:tc>
          <w:tcPr>
            <w:tcW w:w="5070" w:type="dxa"/>
          </w:tcPr>
          <w:p w:rsidR="00DC7D23" w:rsidRPr="00CA0AE3" w:rsidRDefault="00DC7D23" w:rsidP="00DC7D23">
            <w:pPr>
              <w:pStyle w:val="a5"/>
            </w:pPr>
            <w:r w:rsidRPr="00CA0AE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4536" w:type="dxa"/>
            <w:gridSpan w:val="2"/>
          </w:tcPr>
          <w:p w:rsidR="00DC7D23" w:rsidRPr="00BB08EC" w:rsidRDefault="00DC7D23" w:rsidP="00DC7D23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DC7D23" w:rsidRPr="007F18F6" w:rsidTr="009A57A1">
        <w:tc>
          <w:tcPr>
            <w:tcW w:w="5070" w:type="dxa"/>
          </w:tcPr>
          <w:p w:rsidR="00DC7D23" w:rsidRPr="007F18F6" w:rsidRDefault="00DC7D23" w:rsidP="00DC7D23">
            <w:pPr>
              <w:pStyle w:val="a5"/>
            </w:pPr>
            <w:r>
              <w:t>контактная работа</w:t>
            </w:r>
          </w:p>
        </w:tc>
        <w:tc>
          <w:tcPr>
            <w:tcW w:w="4536" w:type="dxa"/>
            <w:gridSpan w:val="2"/>
          </w:tcPr>
          <w:p w:rsidR="00DC7D23" w:rsidRPr="00155CDC" w:rsidRDefault="00DC7D23" w:rsidP="00DC7D23">
            <w:pPr>
              <w:pStyle w:val="a5"/>
              <w:jc w:val="center"/>
            </w:pPr>
            <w:r w:rsidRPr="00155CDC">
              <w:t>2,35</w:t>
            </w:r>
          </w:p>
        </w:tc>
      </w:tr>
      <w:tr w:rsidR="00DC7D23" w:rsidRPr="007F18F6" w:rsidTr="009A57A1">
        <w:tc>
          <w:tcPr>
            <w:tcW w:w="5070" w:type="dxa"/>
          </w:tcPr>
          <w:p w:rsidR="00DC7D23" w:rsidRDefault="00DC7D23" w:rsidP="00DC7D23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4536" w:type="dxa"/>
            <w:gridSpan w:val="2"/>
          </w:tcPr>
          <w:p w:rsidR="00DC7D23" w:rsidRPr="00155CDC" w:rsidRDefault="00DC7D23" w:rsidP="00DC7D23">
            <w:pPr>
              <w:pStyle w:val="a5"/>
              <w:jc w:val="center"/>
            </w:pPr>
            <w:r w:rsidRPr="00155CDC">
              <w:t>6,65</w:t>
            </w:r>
          </w:p>
        </w:tc>
      </w:tr>
      <w:tr w:rsidR="00DC7D23" w:rsidRPr="007F18F6" w:rsidTr="009A57A1">
        <w:trPr>
          <w:trHeight w:val="664"/>
        </w:trPr>
        <w:tc>
          <w:tcPr>
            <w:tcW w:w="5070" w:type="dxa"/>
            <w:shd w:val="clear" w:color="auto" w:fill="E0E0E0"/>
          </w:tcPr>
          <w:p w:rsidR="00DC7D23" w:rsidRPr="007F18F6" w:rsidRDefault="00DC7D23" w:rsidP="00DC7D23">
            <w:pPr>
              <w:pStyle w:val="a5"/>
            </w:pPr>
            <w:r w:rsidRPr="004C2E25">
              <w:rPr>
                <w:b/>
              </w:rPr>
              <w:t xml:space="preserve">Общая трудоемкость дисциплины (в час. / </w:t>
            </w:r>
            <w:proofErr w:type="spellStart"/>
            <w:r w:rsidRPr="004C2E25">
              <w:rPr>
                <w:b/>
              </w:rPr>
              <w:t>з.е</w:t>
            </w:r>
            <w:proofErr w:type="spellEnd"/>
            <w:r w:rsidRPr="004C2E25">
              <w:rPr>
                <w:b/>
              </w:rPr>
              <w:t xml:space="preserve">.)                                                                         </w:t>
            </w:r>
          </w:p>
        </w:tc>
        <w:tc>
          <w:tcPr>
            <w:tcW w:w="4536" w:type="dxa"/>
            <w:gridSpan w:val="2"/>
            <w:shd w:val="clear" w:color="auto" w:fill="E0E0E0"/>
          </w:tcPr>
          <w:p w:rsidR="00DC7D23" w:rsidRPr="00BB08EC" w:rsidRDefault="00DC7D23" w:rsidP="00DC7D23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</w:t>
            </w:r>
            <w:r w:rsidRPr="00BB08EC">
              <w:rPr>
                <w:b/>
                <w:bCs/>
              </w:rPr>
              <w:t>/</w:t>
            </w:r>
            <w:r>
              <w:rPr>
                <w:b/>
                <w:bCs/>
              </w:rPr>
              <w:t>7</w:t>
            </w:r>
          </w:p>
        </w:tc>
      </w:tr>
    </w:tbl>
    <w:p w:rsidR="0033679A" w:rsidRPr="0033679A" w:rsidRDefault="0033679A" w:rsidP="0033679A">
      <w:pPr>
        <w:numPr>
          <w:ilvl w:val="0"/>
          <w:numId w:val="4"/>
        </w:numPr>
        <w:spacing w:after="200" w:line="276" w:lineRule="auto"/>
        <w:contextualSpacing/>
        <w:jc w:val="both"/>
        <w:rPr>
          <w:bCs/>
          <w:sz w:val="22"/>
          <w:szCs w:val="22"/>
          <w:lang w:eastAsia="en-US"/>
        </w:rPr>
      </w:pPr>
      <w:r w:rsidRPr="0033679A">
        <w:rPr>
          <w:bCs/>
          <w:sz w:val="22"/>
          <w:szCs w:val="22"/>
          <w:lang w:eastAsia="en-US"/>
        </w:rPr>
        <w:t>Зачет проводится на последнем занятии</w:t>
      </w:r>
    </w:p>
    <w:p w:rsidR="0033679A" w:rsidRPr="0033679A" w:rsidRDefault="0033679A" w:rsidP="0033679A">
      <w:pPr>
        <w:spacing w:line="360" w:lineRule="auto"/>
        <w:rPr>
          <w:b/>
          <w:bCs/>
        </w:rPr>
      </w:pPr>
    </w:p>
    <w:p w:rsidR="00C57C03" w:rsidRPr="00BB4484" w:rsidRDefault="00C57C03" w:rsidP="00C57C0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C57C03" w:rsidRPr="00BB4484" w:rsidRDefault="00C57C03" w:rsidP="00C57C0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57C03" w:rsidRPr="00BB4484" w:rsidRDefault="00C57C03" w:rsidP="00C57C03">
      <w:pPr>
        <w:shd w:val="clear" w:color="auto" w:fill="FFFFFF"/>
        <w:ind w:firstLine="527"/>
        <w:rPr>
          <w:b/>
        </w:rPr>
      </w:pPr>
      <w:r w:rsidRPr="00BB4484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BB4484"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C57C03" w:rsidRPr="00BB4484" w:rsidRDefault="00C57C03" w:rsidP="00C57C03">
      <w:pPr>
        <w:shd w:val="clear" w:color="auto" w:fill="FFFFFF"/>
        <w:ind w:firstLine="527"/>
        <w:rPr>
          <w:b/>
        </w:rPr>
      </w:pPr>
    </w:p>
    <w:p w:rsidR="00C57C03" w:rsidRPr="00BB4484" w:rsidRDefault="00C57C03" w:rsidP="00C57C0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C57C03" w:rsidRDefault="00C57C03" w:rsidP="0033679A">
      <w:pPr>
        <w:tabs>
          <w:tab w:val="num" w:pos="0"/>
        </w:tabs>
        <w:ind w:firstLine="709"/>
        <w:jc w:val="both"/>
        <w:rPr>
          <w:b/>
          <w:iCs/>
        </w:rPr>
      </w:pPr>
    </w:p>
    <w:p w:rsidR="0033679A" w:rsidRPr="00C57C03" w:rsidRDefault="0033679A" w:rsidP="00C57C03">
      <w:pPr>
        <w:tabs>
          <w:tab w:val="num" w:pos="0"/>
        </w:tabs>
        <w:ind w:firstLine="709"/>
        <w:rPr>
          <w:i/>
          <w:iCs/>
        </w:rPr>
      </w:pPr>
      <w:r w:rsidRPr="00C57C03">
        <w:rPr>
          <w:iCs/>
        </w:rPr>
        <w:t xml:space="preserve">Тема 1. </w:t>
      </w:r>
      <w:r w:rsidRPr="00C57C03">
        <w:rPr>
          <w:bCs/>
          <w:iCs/>
        </w:rPr>
        <w:t xml:space="preserve">Введение в </w:t>
      </w:r>
      <w:proofErr w:type="spellStart"/>
      <w:r w:rsidRPr="00C57C03">
        <w:rPr>
          <w:bCs/>
          <w:iCs/>
        </w:rPr>
        <w:t>этногеографию</w:t>
      </w:r>
      <w:proofErr w:type="spellEnd"/>
      <w:r w:rsidRPr="00C57C03">
        <w:rPr>
          <w:bCs/>
          <w:iCs/>
        </w:rPr>
        <w:t xml:space="preserve"> и </w:t>
      </w:r>
      <w:proofErr w:type="spellStart"/>
      <w:r w:rsidRPr="00C57C03">
        <w:rPr>
          <w:bCs/>
          <w:iCs/>
        </w:rPr>
        <w:t>конфессиологию</w:t>
      </w:r>
      <w:proofErr w:type="spellEnd"/>
      <w:r w:rsidRPr="00C57C03">
        <w:rPr>
          <w:bCs/>
          <w:iCs/>
        </w:rPr>
        <w:t>.</w:t>
      </w:r>
    </w:p>
    <w:p w:rsidR="0033679A" w:rsidRPr="00C57C03" w:rsidRDefault="0033679A" w:rsidP="00C57C03">
      <w:pPr>
        <w:tabs>
          <w:tab w:val="num" w:pos="0"/>
        </w:tabs>
        <w:ind w:firstLine="709"/>
        <w:rPr>
          <w:bCs/>
          <w:iCs/>
        </w:rPr>
      </w:pPr>
      <w:r w:rsidRPr="00C57C03">
        <w:rPr>
          <w:iCs/>
        </w:rPr>
        <w:t>Тема 2. Этнос как специфический социальный феномен. Современные подходы к изучению этногеографических и конфессиональных особенностей туристских дестинаций.</w:t>
      </w:r>
    </w:p>
    <w:p w:rsidR="0033679A" w:rsidRPr="00C57C03" w:rsidRDefault="0033679A" w:rsidP="00C57C03">
      <w:pPr>
        <w:tabs>
          <w:tab w:val="num" w:pos="0"/>
        </w:tabs>
        <w:ind w:firstLine="709"/>
        <w:rPr>
          <w:bCs/>
          <w:iCs/>
        </w:rPr>
      </w:pPr>
      <w:r w:rsidRPr="00C57C03">
        <w:rPr>
          <w:iCs/>
        </w:rPr>
        <w:t xml:space="preserve">Тема 3. </w:t>
      </w:r>
      <w:r w:rsidRPr="00C57C03">
        <w:rPr>
          <w:bCs/>
          <w:iCs/>
        </w:rPr>
        <w:t xml:space="preserve">Организация этногеографических и конфессиональных туристских </w:t>
      </w:r>
      <w:proofErr w:type="spellStart"/>
      <w:r w:rsidRPr="00C57C03">
        <w:rPr>
          <w:bCs/>
          <w:iCs/>
        </w:rPr>
        <w:t>дестиниций</w:t>
      </w:r>
      <w:proofErr w:type="spellEnd"/>
      <w:r w:rsidRPr="00C57C03">
        <w:rPr>
          <w:bCs/>
          <w:iCs/>
        </w:rPr>
        <w:t>.</w:t>
      </w:r>
    </w:p>
    <w:p w:rsidR="0033679A" w:rsidRPr="00C57C03" w:rsidRDefault="0033679A" w:rsidP="00C57C03">
      <w:pPr>
        <w:tabs>
          <w:tab w:val="num" w:pos="0"/>
        </w:tabs>
        <w:ind w:firstLine="709"/>
        <w:rPr>
          <w:i/>
          <w:iCs/>
        </w:rPr>
      </w:pPr>
      <w:r w:rsidRPr="00C57C03">
        <w:rPr>
          <w:iCs/>
        </w:rPr>
        <w:t xml:space="preserve">Тема 4. </w:t>
      </w:r>
      <w:r w:rsidRPr="00C57C03">
        <w:rPr>
          <w:bCs/>
          <w:iCs/>
        </w:rPr>
        <w:t xml:space="preserve">Организация этногеографических и конфессиональных туристских </w:t>
      </w:r>
      <w:proofErr w:type="spellStart"/>
      <w:r w:rsidRPr="00C57C03">
        <w:rPr>
          <w:bCs/>
          <w:iCs/>
        </w:rPr>
        <w:t>дестиниций</w:t>
      </w:r>
      <w:proofErr w:type="spellEnd"/>
      <w:r w:rsidRPr="00C57C03">
        <w:rPr>
          <w:bCs/>
          <w:iCs/>
        </w:rPr>
        <w:t xml:space="preserve"> в </w:t>
      </w:r>
      <w:r w:rsidR="007A15BF" w:rsidRPr="00C57C03">
        <w:rPr>
          <w:bCs/>
          <w:iCs/>
        </w:rPr>
        <w:t xml:space="preserve">Зарубежной </w:t>
      </w:r>
      <w:r w:rsidRPr="00C57C03">
        <w:rPr>
          <w:bCs/>
          <w:iCs/>
        </w:rPr>
        <w:t>Европе.</w:t>
      </w:r>
    </w:p>
    <w:p w:rsidR="0033679A" w:rsidRPr="00C57C03" w:rsidRDefault="0033679A" w:rsidP="00C57C03">
      <w:pPr>
        <w:tabs>
          <w:tab w:val="num" w:pos="0"/>
        </w:tabs>
        <w:ind w:firstLine="709"/>
        <w:rPr>
          <w:iCs/>
        </w:rPr>
      </w:pPr>
      <w:r w:rsidRPr="00C57C03">
        <w:rPr>
          <w:iCs/>
        </w:rPr>
        <w:t xml:space="preserve">Тема 5. </w:t>
      </w:r>
      <w:r w:rsidRPr="00C57C03">
        <w:rPr>
          <w:bCs/>
          <w:iCs/>
        </w:rPr>
        <w:t xml:space="preserve">Организация этногеографических и конфессиональных туристских </w:t>
      </w:r>
      <w:proofErr w:type="spellStart"/>
      <w:r w:rsidRPr="00C57C03">
        <w:rPr>
          <w:bCs/>
          <w:iCs/>
        </w:rPr>
        <w:t>дестиниций</w:t>
      </w:r>
      <w:proofErr w:type="spellEnd"/>
      <w:r w:rsidRPr="00C57C03">
        <w:rPr>
          <w:bCs/>
          <w:iCs/>
        </w:rPr>
        <w:t xml:space="preserve"> в </w:t>
      </w:r>
      <w:r w:rsidR="007A15BF" w:rsidRPr="00C57C03">
        <w:rPr>
          <w:bCs/>
          <w:iCs/>
        </w:rPr>
        <w:t xml:space="preserve">Зарубежной </w:t>
      </w:r>
      <w:r w:rsidRPr="00C57C03">
        <w:rPr>
          <w:bCs/>
          <w:iCs/>
        </w:rPr>
        <w:t>Азии.</w:t>
      </w:r>
    </w:p>
    <w:p w:rsidR="0033679A" w:rsidRPr="00C57C03" w:rsidRDefault="0033679A" w:rsidP="00C57C03">
      <w:pPr>
        <w:tabs>
          <w:tab w:val="num" w:pos="0"/>
        </w:tabs>
        <w:ind w:firstLine="709"/>
        <w:rPr>
          <w:iCs/>
        </w:rPr>
      </w:pPr>
      <w:r w:rsidRPr="00C57C03">
        <w:rPr>
          <w:iCs/>
        </w:rPr>
        <w:t xml:space="preserve">Тема 6. </w:t>
      </w:r>
      <w:r w:rsidRPr="00C57C03">
        <w:rPr>
          <w:bCs/>
          <w:iCs/>
        </w:rPr>
        <w:t xml:space="preserve">Организация этногеографических и конфессиональных туристских </w:t>
      </w:r>
      <w:proofErr w:type="spellStart"/>
      <w:r w:rsidRPr="00C57C03">
        <w:rPr>
          <w:bCs/>
          <w:iCs/>
        </w:rPr>
        <w:t>дестиниций</w:t>
      </w:r>
      <w:proofErr w:type="spellEnd"/>
      <w:r w:rsidRPr="00C57C03">
        <w:rPr>
          <w:bCs/>
          <w:iCs/>
        </w:rPr>
        <w:t xml:space="preserve"> в Африке.</w:t>
      </w:r>
    </w:p>
    <w:p w:rsidR="0033679A" w:rsidRPr="00C57C03" w:rsidRDefault="0033679A" w:rsidP="00C57C03">
      <w:pPr>
        <w:tabs>
          <w:tab w:val="num" w:pos="0"/>
        </w:tabs>
        <w:ind w:firstLine="709"/>
        <w:rPr>
          <w:bCs/>
          <w:iCs/>
        </w:rPr>
      </w:pPr>
      <w:r w:rsidRPr="00C57C03">
        <w:rPr>
          <w:iCs/>
        </w:rPr>
        <w:t xml:space="preserve">Тема 7. </w:t>
      </w:r>
      <w:r w:rsidRPr="00C57C03">
        <w:rPr>
          <w:bCs/>
          <w:iCs/>
        </w:rPr>
        <w:t xml:space="preserve">Организация этногеографических и конфессиональных туристских </w:t>
      </w:r>
      <w:proofErr w:type="spellStart"/>
      <w:r w:rsidRPr="00C57C03">
        <w:rPr>
          <w:bCs/>
          <w:iCs/>
        </w:rPr>
        <w:t>дестиниций</w:t>
      </w:r>
      <w:proofErr w:type="spellEnd"/>
      <w:r w:rsidRPr="00C57C03">
        <w:rPr>
          <w:bCs/>
          <w:iCs/>
        </w:rPr>
        <w:t xml:space="preserve"> в Австралии и Океании. </w:t>
      </w:r>
    </w:p>
    <w:p w:rsidR="0033679A" w:rsidRPr="00C57C03" w:rsidRDefault="0033679A" w:rsidP="00C57C03">
      <w:pPr>
        <w:tabs>
          <w:tab w:val="num" w:pos="0"/>
        </w:tabs>
        <w:ind w:firstLine="709"/>
        <w:rPr>
          <w:iCs/>
        </w:rPr>
      </w:pPr>
      <w:r w:rsidRPr="00C57C03">
        <w:rPr>
          <w:iCs/>
        </w:rPr>
        <w:t xml:space="preserve">Тема 8. Организация этногеографических и конфессиональных туристских </w:t>
      </w:r>
      <w:proofErr w:type="spellStart"/>
      <w:r w:rsidRPr="00C57C03">
        <w:rPr>
          <w:iCs/>
        </w:rPr>
        <w:t>дестиниций</w:t>
      </w:r>
      <w:proofErr w:type="spellEnd"/>
      <w:r w:rsidRPr="00C57C03">
        <w:rPr>
          <w:iCs/>
        </w:rPr>
        <w:t xml:space="preserve"> в Северной Америке.</w:t>
      </w:r>
    </w:p>
    <w:p w:rsidR="0033679A" w:rsidRPr="00C57C03" w:rsidRDefault="0033679A" w:rsidP="00C57C03">
      <w:pPr>
        <w:ind w:firstLine="709"/>
      </w:pPr>
      <w:r w:rsidRPr="00C57C03">
        <w:rPr>
          <w:iCs/>
        </w:rPr>
        <w:t>Тема 9. Организация этногеографических и конфессиональн</w:t>
      </w:r>
      <w:r w:rsidR="008E7F8E" w:rsidRPr="00C57C03">
        <w:rPr>
          <w:iCs/>
        </w:rPr>
        <w:t xml:space="preserve">ых туристских </w:t>
      </w:r>
      <w:proofErr w:type="spellStart"/>
      <w:r w:rsidR="008E7F8E" w:rsidRPr="00C57C03">
        <w:rPr>
          <w:iCs/>
        </w:rPr>
        <w:t>дестиниций</w:t>
      </w:r>
      <w:proofErr w:type="spellEnd"/>
      <w:r w:rsidR="008E7F8E" w:rsidRPr="00C57C03">
        <w:rPr>
          <w:iCs/>
        </w:rPr>
        <w:t xml:space="preserve"> в Латинской</w:t>
      </w:r>
      <w:r w:rsidRPr="00C57C03">
        <w:rPr>
          <w:iCs/>
        </w:rPr>
        <w:t xml:space="preserve"> Америке.</w:t>
      </w:r>
    </w:p>
    <w:p w:rsidR="0033679A" w:rsidRPr="00C57C03" w:rsidRDefault="0033679A" w:rsidP="00C57C03">
      <w:pPr>
        <w:ind w:firstLine="709"/>
        <w:rPr>
          <w:iCs/>
        </w:rPr>
      </w:pPr>
      <w:r w:rsidRPr="00C57C03">
        <w:rPr>
          <w:iCs/>
        </w:rPr>
        <w:t xml:space="preserve">Тема 10. Организация этногеографических и конфессиональных туристских </w:t>
      </w:r>
      <w:proofErr w:type="spellStart"/>
      <w:r w:rsidRPr="00C57C03">
        <w:rPr>
          <w:iCs/>
        </w:rPr>
        <w:t>дестиниций</w:t>
      </w:r>
      <w:proofErr w:type="spellEnd"/>
      <w:r w:rsidRPr="00C57C03">
        <w:rPr>
          <w:iCs/>
        </w:rPr>
        <w:t xml:space="preserve"> в России.</w:t>
      </w:r>
    </w:p>
    <w:p w:rsidR="0033679A" w:rsidRPr="00C57C03" w:rsidRDefault="0033679A" w:rsidP="00C57C03">
      <w:pPr>
        <w:tabs>
          <w:tab w:val="num" w:pos="0"/>
        </w:tabs>
        <w:ind w:firstLine="709"/>
        <w:rPr>
          <w:iCs/>
        </w:rPr>
      </w:pPr>
      <w:r w:rsidRPr="00C57C03">
        <w:rPr>
          <w:iCs/>
        </w:rPr>
        <w:t xml:space="preserve">Тема 11. Организация этногеографических и конфессиональных туристских </w:t>
      </w:r>
      <w:proofErr w:type="spellStart"/>
      <w:r w:rsidRPr="00C57C03">
        <w:rPr>
          <w:iCs/>
        </w:rPr>
        <w:t>дестиниций</w:t>
      </w:r>
      <w:proofErr w:type="spellEnd"/>
      <w:r w:rsidRPr="00C57C03">
        <w:rPr>
          <w:iCs/>
        </w:rPr>
        <w:t xml:space="preserve"> в Северо-Западном регионе России.</w:t>
      </w:r>
    </w:p>
    <w:p w:rsidR="00C57C03" w:rsidRDefault="00C57C03" w:rsidP="0033679A">
      <w:pPr>
        <w:spacing w:line="360" w:lineRule="auto"/>
        <w:rPr>
          <w:b/>
          <w:bCs/>
        </w:rPr>
      </w:pPr>
    </w:p>
    <w:p w:rsidR="00C57C03" w:rsidRPr="00BB4484" w:rsidRDefault="00C57C03" w:rsidP="00C57C03">
      <w:r w:rsidRPr="00BB4484">
        <w:rPr>
          <w:b/>
          <w:color w:val="000000"/>
        </w:rPr>
        <w:t>4.2. Примерная тематика курсовых работ (проектов):</w:t>
      </w:r>
    </w:p>
    <w:p w:rsidR="00C57C03" w:rsidRPr="00BB4484" w:rsidRDefault="00C57C03" w:rsidP="00C57C03">
      <w:r w:rsidRPr="00BB4484">
        <w:t>Курсовая работа по дисциплине не предусмотрена учебным планом.</w:t>
      </w:r>
    </w:p>
    <w:p w:rsidR="00C57C03" w:rsidRPr="00BB4484" w:rsidRDefault="00C57C03" w:rsidP="00C57C03">
      <w:pPr>
        <w:rPr>
          <w:color w:val="000000"/>
        </w:rPr>
      </w:pPr>
    </w:p>
    <w:p w:rsidR="00C57C03" w:rsidRPr="00BB4484" w:rsidRDefault="00C57C03" w:rsidP="00C57C03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57C03" w:rsidRPr="00BB4484" w:rsidRDefault="00C57C03" w:rsidP="00C57C03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57C03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57C03" w:rsidRPr="00BB4484" w:rsidRDefault="00C57C03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57C03" w:rsidRPr="00BB4484" w:rsidRDefault="00C57C03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03" w:rsidRPr="00BB4484" w:rsidRDefault="00C57C03" w:rsidP="003B04C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57C03" w:rsidRPr="00BB4484" w:rsidRDefault="00C57C03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C57C03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57C03" w:rsidRPr="00BB4484" w:rsidRDefault="00C57C03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57C03" w:rsidRPr="00BB4484" w:rsidRDefault="00C57C03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57C03" w:rsidRPr="00BB4484" w:rsidRDefault="00C57C03" w:rsidP="003B04C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57C03" w:rsidRPr="00BB4484" w:rsidRDefault="00C57C03" w:rsidP="003B04C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57C03" w:rsidRPr="00BB4484" w:rsidRDefault="00C57C03" w:rsidP="003B04C1">
            <w:pPr>
              <w:pStyle w:val="a5"/>
              <w:jc w:val="center"/>
              <w:rPr>
                <w:b/>
              </w:rPr>
            </w:pPr>
          </w:p>
        </w:tc>
      </w:tr>
      <w:tr w:rsidR="00C57C03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57C03" w:rsidRPr="00BB4484" w:rsidRDefault="00C57C03" w:rsidP="00C57C03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C03" w:rsidRPr="005054EF" w:rsidRDefault="00C57C03" w:rsidP="00C57C03">
            <w:pPr>
              <w:tabs>
                <w:tab w:val="num" w:pos="0"/>
              </w:tabs>
              <w:rPr>
                <w:bCs/>
                <w:iCs/>
              </w:rPr>
            </w:pPr>
            <w:r w:rsidRPr="005054EF">
              <w:rPr>
                <w:iCs/>
              </w:rPr>
              <w:t xml:space="preserve">Тема 7. </w:t>
            </w:r>
            <w:r w:rsidRPr="005054EF">
              <w:rPr>
                <w:bCs/>
                <w:iCs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5054EF">
              <w:rPr>
                <w:bCs/>
                <w:iCs/>
              </w:rPr>
              <w:lastRenderedPageBreak/>
              <w:t>дестиниций</w:t>
            </w:r>
            <w:proofErr w:type="spellEnd"/>
            <w:r w:rsidRPr="005054EF">
              <w:rPr>
                <w:bCs/>
                <w:iCs/>
              </w:rPr>
              <w:t xml:space="preserve"> в Австралии и Океании.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C03" w:rsidRPr="00BB4484" w:rsidRDefault="00C57C03" w:rsidP="00C57C03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57C03" w:rsidRPr="00BB4484" w:rsidRDefault="00C57C03" w:rsidP="00C57C03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57C03" w:rsidRPr="00BB4484" w:rsidRDefault="00C57C03" w:rsidP="00C57C03">
            <w:pPr>
              <w:pStyle w:val="a5"/>
              <w:rPr>
                <w:sz w:val="22"/>
                <w:szCs w:val="22"/>
              </w:rPr>
            </w:pPr>
          </w:p>
        </w:tc>
      </w:tr>
      <w:tr w:rsidR="00C57C03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57C03" w:rsidRPr="00BB4484" w:rsidRDefault="00C57C03" w:rsidP="00C57C03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C03" w:rsidRPr="005054EF" w:rsidRDefault="00C57C03" w:rsidP="00C57C03">
            <w:pPr>
              <w:tabs>
                <w:tab w:val="num" w:pos="0"/>
              </w:tabs>
              <w:rPr>
                <w:iCs/>
              </w:rPr>
            </w:pPr>
            <w:r w:rsidRPr="005054EF">
              <w:rPr>
                <w:iCs/>
              </w:rPr>
              <w:t xml:space="preserve">Тема 8. Организация этногеографических и конфессиональных туристских </w:t>
            </w:r>
            <w:proofErr w:type="spellStart"/>
            <w:r w:rsidRPr="005054EF">
              <w:rPr>
                <w:iCs/>
              </w:rPr>
              <w:t>дестиниций</w:t>
            </w:r>
            <w:proofErr w:type="spellEnd"/>
            <w:r w:rsidRPr="005054EF">
              <w:rPr>
                <w:iCs/>
              </w:rPr>
              <w:t xml:space="preserve"> в Северной Америке.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C03" w:rsidRPr="00BB4484" w:rsidRDefault="00C57C03" w:rsidP="00C57C03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57C03" w:rsidRPr="00BB4484" w:rsidRDefault="00C57C03" w:rsidP="00C57C03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57C03" w:rsidRPr="00BB4484" w:rsidRDefault="00C57C03" w:rsidP="00C57C03">
            <w:pPr>
              <w:pStyle w:val="a5"/>
              <w:rPr>
                <w:sz w:val="22"/>
                <w:szCs w:val="22"/>
              </w:rPr>
            </w:pPr>
          </w:p>
        </w:tc>
      </w:tr>
      <w:tr w:rsidR="00C57C03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57C03" w:rsidRPr="00BB4484" w:rsidRDefault="00C57C03" w:rsidP="00C57C03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C03" w:rsidRPr="00C57C03" w:rsidRDefault="00C57C03" w:rsidP="00C57C03">
            <w:pPr>
              <w:tabs>
                <w:tab w:val="num" w:pos="0"/>
              </w:tabs>
              <w:rPr>
                <w:iCs/>
              </w:rPr>
            </w:pPr>
            <w:r w:rsidRPr="00C57C03">
              <w:rPr>
                <w:iCs/>
              </w:rPr>
              <w:t xml:space="preserve">Тема 11. Организация этногеографических и конфессиональных туристских </w:t>
            </w:r>
            <w:proofErr w:type="spellStart"/>
            <w:r w:rsidRPr="00C57C03">
              <w:rPr>
                <w:iCs/>
              </w:rPr>
              <w:t>дестиниций</w:t>
            </w:r>
            <w:proofErr w:type="spellEnd"/>
            <w:r w:rsidRPr="00C57C03">
              <w:rPr>
                <w:iCs/>
              </w:rPr>
              <w:t xml:space="preserve"> в Северо-Западном регионе России.</w:t>
            </w:r>
          </w:p>
          <w:p w:rsidR="00C57C03" w:rsidRPr="005054EF" w:rsidRDefault="00C57C03" w:rsidP="00C57C03"/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C03" w:rsidRPr="00BB4484" w:rsidRDefault="00C57C03" w:rsidP="00C57C03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57C03" w:rsidRPr="00BB4484" w:rsidRDefault="00C57C03" w:rsidP="00C57C03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57C03" w:rsidRPr="00BB4484" w:rsidRDefault="00C57C03" w:rsidP="00C57C03">
            <w:pPr>
              <w:pStyle w:val="a5"/>
              <w:rPr>
                <w:sz w:val="22"/>
                <w:szCs w:val="22"/>
              </w:rPr>
            </w:pPr>
          </w:p>
        </w:tc>
      </w:tr>
    </w:tbl>
    <w:p w:rsidR="00C57C03" w:rsidRPr="00BB4484" w:rsidRDefault="00C57C03" w:rsidP="00C57C03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57C03" w:rsidRPr="00BB4484" w:rsidRDefault="00C57C03" w:rsidP="00C57C03">
      <w:pPr>
        <w:rPr>
          <w:b/>
          <w:bCs/>
          <w:caps/>
          <w:color w:val="000000"/>
        </w:rPr>
      </w:pPr>
    </w:p>
    <w:p w:rsidR="00C57C03" w:rsidRPr="00BB4484" w:rsidRDefault="00C57C03" w:rsidP="00C57C03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C57C03" w:rsidRPr="00BB4484" w:rsidRDefault="00C57C03" w:rsidP="00C57C03">
      <w:pPr>
        <w:pStyle w:val="af4"/>
        <w:spacing w:after="0"/>
        <w:rPr>
          <w:b/>
          <w:bCs/>
          <w:color w:val="000000"/>
        </w:rPr>
      </w:pPr>
    </w:p>
    <w:p w:rsidR="00C57C03" w:rsidRPr="00BB4484" w:rsidRDefault="00C57C03" w:rsidP="00C57C03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C57C03" w:rsidRPr="00BB4484" w:rsidRDefault="00C57C03" w:rsidP="00C57C03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57C03" w:rsidRPr="00BB4484" w:rsidRDefault="00C57C03" w:rsidP="00C57C03">
      <w:pPr>
        <w:rPr>
          <w:b/>
          <w:bCs/>
          <w:color w:val="000000"/>
        </w:rPr>
      </w:pPr>
    </w:p>
    <w:p w:rsidR="0033679A" w:rsidRPr="0033679A" w:rsidRDefault="00C57C03" w:rsidP="00C57C03">
      <w:pPr>
        <w:rPr>
          <w:b/>
          <w:bCs/>
        </w:rPr>
      </w:pPr>
      <w:r w:rsidRPr="00BB4484">
        <w:rPr>
          <w:b/>
          <w:bCs/>
          <w:color w:val="000000"/>
        </w:rPr>
        <w:t>5.</w:t>
      </w:r>
      <w:proofErr w:type="gramStart"/>
      <w:r w:rsidRPr="00BB4484">
        <w:rPr>
          <w:b/>
          <w:bCs/>
          <w:color w:val="000000"/>
        </w:rPr>
        <w:t>2.</w:t>
      </w:r>
      <w:r w:rsidR="0033679A" w:rsidRPr="0033679A">
        <w:rPr>
          <w:b/>
          <w:bCs/>
        </w:rPr>
        <w:t>Вопросы</w:t>
      </w:r>
      <w:proofErr w:type="gramEnd"/>
      <w:r w:rsidR="0033679A" w:rsidRPr="0033679A">
        <w:rPr>
          <w:b/>
          <w:bCs/>
        </w:rPr>
        <w:t xml:space="preserve"> для подготовки к лабораторным занятиям и устного опроса:</w:t>
      </w:r>
    </w:p>
    <w:p w:rsidR="0033679A" w:rsidRPr="0033679A" w:rsidRDefault="0033679A" w:rsidP="0033679A">
      <w:pPr>
        <w:jc w:val="both"/>
        <w:rPr>
          <w:b/>
          <w:szCs w:val="20"/>
        </w:rPr>
      </w:pPr>
    </w:p>
    <w:p w:rsidR="0033679A" w:rsidRPr="0033679A" w:rsidRDefault="0033679A" w:rsidP="0033679A">
      <w:pPr>
        <w:jc w:val="both"/>
        <w:rPr>
          <w:bCs/>
          <w:i/>
        </w:rPr>
      </w:pPr>
      <w:r w:rsidRPr="0033679A">
        <w:rPr>
          <w:bCs/>
          <w:i/>
        </w:rPr>
        <w:t xml:space="preserve">Тема 1: </w:t>
      </w:r>
      <w:r w:rsidRPr="0033679A">
        <w:rPr>
          <w:bCs/>
          <w:i/>
          <w:iCs/>
        </w:rPr>
        <w:t xml:space="preserve">Введение в </w:t>
      </w:r>
      <w:proofErr w:type="spellStart"/>
      <w:r w:rsidRPr="0033679A">
        <w:rPr>
          <w:bCs/>
          <w:i/>
          <w:iCs/>
        </w:rPr>
        <w:t>этногеографию</w:t>
      </w:r>
      <w:proofErr w:type="spellEnd"/>
      <w:r w:rsidRPr="0033679A">
        <w:rPr>
          <w:bCs/>
          <w:i/>
          <w:iCs/>
        </w:rPr>
        <w:t xml:space="preserve"> и </w:t>
      </w:r>
      <w:proofErr w:type="spellStart"/>
      <w:r w:rsidRPr="0033679A">
        <w:rPr>
          <w:bCs/>
          <w:i/>
          <w:iCs/>
        </w:rPr>
        <w:t>и</w:t>
      </w:r>
      <w:proofErr w:type="spellEnd"/>
      <w:r w:rsidRPr="0033679A">
        <w:rPr>
          <w:bCs/>
          <w:i/>
          <w:iCs/>
        </w:rPr>
        <w:t xml:space="preserve"> </w:t>
      </w:r>
      <w:proofErr w:type="spellStart"/>
      <w:r w:rsidRPr="0033679A">
        <w:rPr>
          <w:bCs/>
          <w:i/>
          <w:iCs/>
        </w:rPr>
        <w:t>конфессиологию</w:t>
      </w:r>
      <w:proofErr w:type="spellEnd"/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1. Этнический (национальный) состав населения мира – языковые семьи и языковые группы.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 xml:space="preserve">2. Основные черты современной географии этносов и религий. 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3. Особенности этногеографических и конфессиональных туристских дестинаций.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4. Цивилизационные регионы мира.</w:t>
      </w:r>
      <w:r w:rsidRPr="0033679A">
        <w:t xml:space="preserve"> </w:t>
      </w:r>
      <w:r w:rsidRPr="0033679A">
        <w:rPr>
          <w:bCs/>
        </w:rPr>
        <w:t>В чём состоит различие формационного и цивилизационного подходов к изучению проблем развития общества?</w:t>
      </w:r>
    </w:p>
    <w:p w:rsidR="0033679A" w:rsidRPr="0033679A" w:rsidRDefault="0033679A" w:rsidP="0033679A">
      <w:pPr>
        <w:jc w:val="both"/>
        <w:rPr>
          <w:bCs/>
          <w:i/>
        </w:rPr>
      </w:pPr>
    </w:p>
    <w:p w:rsidR="0033679A" w:rsidRPr="0033679A" w:rsidRDefault="0033679A" w:rsidP="0033679A">
      <w:pPr>
        <w:jc w:val="both"/>
        <w:rPr>
          <w:bCs/>
          <w:i/>
        </w:rPr>
      </w:pPr>
      <w:r w:rsidRPr="0033679A">
        <w:rPr>
          <w:bCs/>
          <w:i/>
        </w:rPr>
        <w:t xml:space="preserve">Тема 2: </w:t>
      </w:r>
      <w:r w:rsidRPr="0033679A">
        <w:rPr>
          <w:bCs/>
          <w:i/>
          <w:iCs/>
        </w:rPr>
        <w:t>Этнос как специфический социальный феномен. Современные подходы к изучению этногеографических и конфессиональных туристских дестинаций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1. Влияние этнокультурного и конфессионального фактора на выбор и ценность объекта туристского интереса.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2. Роль культурных особенностей и традиций различных социальных групп в организации этногеографических и конфессиональных туристских дестинациях.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3. Проявление этничности через потребности социальных групп туристов, при формировании турпродукта.</w:t>
      </w:r>
    </w:p>
    <w:p w:rsidR="0033679A" w:rsidRPr="0033679A" w:rsidRDefault="0033679A" w:rsidP="0033679A">
      <w:pPr>
        <w:jc w:val="both"/>
        <w:rPr>
          <w:bCs/>
          <w:highlight w:val="yellow"/>
        </w:rPr>
      </w:pPr>
      <w:r w:rsidRPr="0033679A">
        <w:rPr>
          <w:bCs/>
        </w:rPr>
        <w:lastRenderedPageBreak/>
        <w:t>4. Какие причины могут привести к изменению цивилизационной принадлежности региона?</w:t>
      </w:r>
    </w:p>
    <w:p w:rsidR="0033679A" w:rsidRPr="0033679A" w:rsidRDefault="0033679A" w:rsidP="0033679A">
      <w:pPr>
        <w:jc w:val="both"/>
        <w:rPr>
          <w:bCs/>
        </w:rPr>
      </w:pPr>
    </w:p>
    <w:p w:rsidR="0033679A" w:rsidRPr="0033679A" w:rsidRDefault="0033679A" w:rsidP="0033679A">
      <w:pPr>
        <w:jc w:val="both"/>
        <w:rPr>
          <w:bCs/>
          <w:i/>
          <w:highlight w:val="yellow"/>
        </w:rPr>
      </w:pPr>
      <w:r w:rsidRPr="0033679A">
        <w:rPr>
          <w:bCs/>
          <w:i/>
        </w:rPr>
        <w:t xml:space="preserve">Тема 3: Организация этногеографических и конфессиональных туристских </w:t>
      </w:r>
      <w:proofErr w:type="spellStart"/>
      <w:r w:rsidRPr="0033679A">
        <w:rPr>
          <w:bCs/>
          <w:i/>
        </w:rPr>
        <w:t>дестиниций</w:t>
      </w:r>
      <w:proofErr w:type="spellEnd"/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1. Проектирования туристских продуктов этногеографического и конфессионального характера.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2. Виды, маршруты и особенности этнографического и конфессионального туризма.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3. Особенности, современные тенденции и перспективы развития этнографического и конфессионального туризма.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4. География центров мирового этнографического и конфессионального туризма, особенности посещения, историческая и культурная значимость объектов показа.</w:t>
      </w:r>
    </w:p>
    <w:p w:rsidR="0033679A" w:rsidRPr="0033679A" w:rsidRDefault="0033679A" w:rsidP="0033679A">
      <w:pPr>
        <w:jc w:val="both"/>
        <w:rPr>
          <w:bCs/>
        </w:rPr>
      </w:pPr>
    </w:p>
    <w:p w:rsidR="0033679A" w:rsidRPr="0033679A" w:rsidRDefault="0033679A" w:rsidP="0033679A">
      <w:pPr>
        <w:jc w:val="both"/>
        <w:rPr>
          <w:bCs/>
          <w:i/>
          <w:highlight w:val="yellow"/>
        </w:rPr>
      </w:pPr>
      <w:r w:rsidRPr="0033679A">
        <w:rPr>
          <w:bCs/>
          <w:i/>
        </w:rPr>
        <w:t xml:space="preserve">Тема 4: Организация этногеографических и конфессиональных туристских </w:t>
      </w:r>
      <w:proofErr w:type="spellStart"/>
      <w:r w:rsidRPr="0033679A">
        <w:rPr>
          <w:bCs/>
          <w:i/>
        </w:rPr>
        <w:t>дестиниций</w:t>
      </w:r>
      <w:proofErr w:type="spellEnd"/>
      <w:r w:rsidRPr="0033679A">
        <w:rPr>
          <w:bCs/>
          <w:i/>
        </w:rPr>
        <w:t xml:space="preserve"> в</w:t>
      </w:r>
      <w:r w:rsidR="00B5117A">
        <w:rPr>
          <w:bCs/>
          <w:i/>
        </w:rPr>
        <w:t xml:space="preserve"> Зарубежной</w:t>
      </w:r>
      <w:r w:rsidRPr="0033679A">
        <w:rPr>
          <w:bCs/>
          <w:i/>
        </w:rPr>
        <w:t xml:space="preserve"> Европе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1. Этнографический туризм как путешествие с целью комплексного изучения культур и социальных групп в европейской исторической ретроспективе.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2. Паломнический (религиозный) туризм как путешествие с целью комплексного изучения культур и социальных групп в европейской исторической ретроспективе.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3. Основные европейские центры (дестинации) этнографического и конфессионального туризма (</w:t>
      </w:r>
      <w:r w:rsidR="00D15A1D">
        <w:rPr>
          <w:bCs/>
        </w:rPr>
        <w:t>социокультурные особенности населения</w:t>
      </w:r>
      <w:r w:rsidRPr="0033679A">
        <w:rPr>
          <w:bCs/>
        </w:rPr>
        <w:t>).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 xml:space="preserve">4. Доисторическая Северная Европа: наскальные рисунки, погребальные комплексы и др. </w:t>
      </w:r>
      <w:proofErr w:type="spellStart"/>
      <w:r w:rsidRPr="0033679A">
        <w:rPr>
          <w:bCs/>
        </w:rPr>
        <w:t>Вегаэйн</w:t>
      </w:r>
      <w:proofErr w:type="spellEnd"/>
      <w:r w:rsidRPr="0033679A">
        <w:rPr>
          <w:bCs/>
        </w:rPr>
        <w:t>. Лапландия. Древняя земля викингов. «Деревянная», «Каменная», «Индустриальная» Скандинавия.</w:t>
      </w:r>
    </w:p>
    <w:p w:rsidR="0033679A" w:rsidRPr="0033679A" w:rsidRDefault="0033679A" w:rsidP="0033679A">
      <w:pPr>
        <w:jc w:val="both"/>
        <w:rPr>
          <w:bCs/>
        </w:rPr>
      </w:pPr>
    </w:p>
    <w:p w:rsidR="0033679A" w:rsidRPr="0033679A" w:rsidRDefault="0033679A" w:rsidP="0033679A">
      <w:pPr>
        <w:jc w:val="both"/>
        <w:rPr>
          <w:bCs/>
          <w:i/>
          <w:highlight w:val="yellow"/>
        </w:rPr>
      </w:pPr>
      <w:r w:rsidRPr="0033679A">
        <w:rPr>
          <w:bCs/>
          <w:i/>
        </w:rPr>
        <w:t xml:space="preserve">Тема 5: Организация этногеографических и конфессиональных туристских </w:t>
      </w:r>
      <w:proofErr w:type="spellStart"/>
      <w:r w:rsidRPr="0033679A">
        <w:rPr>
          <w:bCs/>
          <w:i/>
        </w:rPr>
        <w:t>дестиниций</w:t>
      </w:r>
      <w:proofErr w:type="spellEnd"/>
      <w:r w:rsidRPr="0033679A">
        <w:rPr>
          <w:bCs/>
          <w:i/>
        </w:rPr>
        <w:t xml:space="preserve"> в </w:t>
      </w:r>
      <w:r w:rsidR="00B5117A">
        <w:rPr>
          <w:bCs/>
          <w:i/>
        </w:rPr>
        <w:t xml:space="preserve">Зарубежной </w:t>
      </w:r>
      <w:r w:rsidRPr="0033679A">
        <w:rPr>
          <w:bCs/>
          <w:i/>
        </w:rPr>
        <w:t>Азии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1. Этнографический туризм как путешествие с целью изучения культур и социальных групп в азиатской исторической ретроспективе.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2. Паломнический (религиозный) туризм как путешествие с целью изучения культур и социальных групп в азиатской исторической ретроспективе.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3. Основные азиатские центры (дестинации) этнографического и конфессионального туризма</w:t>
      </w:r>
      <w:r w:rsidRPr="0033679A">
        <w:t xml:space="preserve"> </w:t>
      </w:r>
      <w:r w:rsidRPr="0033679A">
        <w:rPr>
          <w:bCs/>
        </w:rPr>
        <w:t>(</w:t>
      </w:r>
      <w:r w:rsidR="00D15A1D">
        <w:rPr>
          <w:bCs/>
        </w:rPr>
        <w:t>социокультурные особенности населения</w:t>
      </w:r>
      <w:r w:rsidRPr="0033679A">
        <w:rPr>
          <w:bCs/>
        </w:rPr>
        <w:t>).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 xml:space="preserve">4. </w:t>
      </w:r>
      <w:proofErr w:type="spellStart"/>
      <w:r w:rsidRPr="0033679A">
        <w:rPr>
          <w:bCs/>
        </w:rPr>
        <w:t>Индуистско</w:t>
      </w:r>
      <w:proofErr w:type="spellEnd"/>
      <w:r w:rsidRPr="0033679A">
        <w:rPr>
          <w:bCs/>
        </w:rPr>
        <w:t>-буддийское наследие бывшего французского Индокитая.</w:t>
      </w:r>
    </w:p>
    <w:p w:rsidR="0033679A" w:rsidRPr="0033679A" w:rsidRDefault="0033679A" w:rsidP="0033679A">
      <w:pPr>
        <w:jc w:val="both"/>
        <w:rPr>
          <w:bCs/>
          <w:i/>
        </w:rPr>
      </w:pPr>
    </w:p>
    <w:p w:rsidR="0033679A" w:rsidRPr="0033679A" w:rsidRDefault="0033679A" w:rsidP="0033679A">
      <w:pPr>
        <w:jc w:val="both"/>
        <w:rPr>
          <w:bCs/>
          <w:i/>
          <w:highlight w:val="yellow"/>
        </w:rPr>
      </w:pPr>
      <w:r w:rsidRPr="0033679A">
        <w:rPr>
          <w:bCs/>
          <w:i/>
        </w:rPr>
        <w:t xml:space="preserve">Тема 6: Организация этногеографических и </w:t>
      </w:r>
      <w:proofErr w:type="spellStart"/>
      <w:r w:rsidRPr="0033679A">
        <w:rPr>
          <w:bCs/>
          <w:i/>
        </w:rPr>
        <w:t>конфессионаьных</w:t>
      </w:r>
      <w:proofErr w:type="spellEnd"/>
      <w:r w:rsidRPr="0033679A">
        <w:rPr>
          <w:bCs/>
          <w:i/>
        </w:rPr>
        <w:t xml:space="preserve"> туристских </w:t>
      </w:r>
      <w:proofErr w:type="spellStart"/>
      <w:r w:rsidRPr="0033679A">
        <w:rPr>
          <w:bCs/>
          <w:i/>
        </w:rPr>
        <w:t>дестиниций</w:t>
      </w:r>
      <w:proofErr w:type="spellEnd"/>
      <w:r w:rsidRPr="0033679A">
        <w:rPr>
          <w:bCs/>
          <w:i/>
        </w:rPr>
        <w:t xml:space="preserve"> в Африке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1. Этнографический туризм как путешествие с целью изучения культур и социальных групп в африканской исторической ретроспективе.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2. Паломнический (религиозный) туризм как путешествие с целью изучения культур и социальных групп в африканской исторической ретроспективе.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3. Основные африканские центры (дестинации) этнографического и конфессионального туризма</w:t>
      </w:r>
      <w:r w:rsidRPr="0033679A">
        <w:t xml:space="preserve"> </w:t>
      </w:r>
      <w:r w:rsidRPr="0033679A">
        <w:rPr>
          <w:bCs/>
        </w:rPr>
        <w:t>(</w:t>
      </w:r>
      <w:r w:rsidR="00D15A1D">
        <w:rPr>
          <w:bCs/>
        </w:rPr>
        <w:t>социокультурные особенности населения</w:t>
      </w:r>
      <w:r w:rsidRPr="0033679A">
        <w:rPr>
          <w:bCs/>
        </w:rPr>
        <w:t>).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4. Древнейшее культурное наследие прародины человечества</w:t>
      </w:r>
    </w:p>
    <w:p w:rsidR="0033679A" w:rsidRPr="0033679A" w:rsidRDefault="0033679A" w:rsidP="0033679A">
      <w:pPr>
        <w:jc w:val="both"/>
        <w:rPr>
          <w:bCs/>
          <w:i/>
        </w:rPr>
      </w:pPr>
    </w:p>
    <w:p w:rsidR="0033679A" w:rsidRPr="0033679A" w:rsidRDefault="0033679A" w:rsidP="0033679A">
      <w:pPr>
        <w:jc w:val="both"/>
        <w:rPr>
          <w:bCs/>
          <w:i/>
          <w:highlight w:val="yellow"/>
        </w:rPr>
      </w:pPr>
      <w:r w:rsidRPr="0033679A">
        <w:rPr>
          <w:bCs/>
          <w:i/>
        </w:rPr>
        <w:t xml:space="preserve">Тема 7: Организация этногеографических и конфессиональных туристских </w:t>
      </w:r>
      <w:proofErr w:type="spellStart"/>
      <w:r w:rsidRPr="0033679A">
        <w:rPr>
          <w:bCs/>
          <w:i/>
        </w:rPr>
        <w:t>дестиниций</w:t>
      </w:r>
      <w:proofErr w:type="spellEnd"/>
      <w:r w:rsidRPr="0033679A">
        <w:rPr>
          <w:bCs/>
          <w:i/>
        </w:rPr>
        <w:t xml:space="preserve"> в Австралии и Океании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lastRenderedPageBreak/>
        <w:t>1. Этнографический туризм как путешествие с целью изучения культур и социальных групп в исторической ретроспективе в Австралии и Океании.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2. Паломнический (религиозный) туризм как путешествие с целью изучения культур и социальных групп в исторической ретроспективе в Австралии и Океании.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3. Основные центры (дестинации) этнографического и конфессионального туризма в Австралии и Океании</w:t>
      </w:r>
      <w:r w:rsidRPr="0033679A">
        <w:t xml:space="preserve"> </w:t>
      </w:r>
      <w:r w:rsidRPr="0033679A">
        <w:rPr>
          <w:bCs/>
        </w:rPr>
        <w:t>(</w:t>
      </w:r>
      <w:r w:rsidR="00D15A1D">
        <w:rPr>
          <w:bCs/>
        </w:rPr>
        <w:t>социокультурные особенности населения</w:t>
      </w:r>
      <w:r w:rsidRPr="0033679A">
        <w:rPr>
          <w:bCs/>
        </w:rPr>
        <w:t>).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4. Европейская колонизация Австралии и Океании.</w:t>
      </w:r>
    </w:p>
    <w:p w:rsidR="0033679A" w:rsidRPr="0033679A" w:rsidRDefault="0033679A" w:rsidP="0033679A">
      <w:pPr>
        <w:jc w:val="both"/>
        <w:rPr>
          <w:bCs/>
          <w:i/>
        </w:rPr>
      </w:pPr>
    </w:p>
    <w:p w:rsidR="0033679A" w:rsidRPr="0033679A" w:rsidRDefault="0033679A" w:rsidP="0033679A">
      <w:pPr>
        <w:jc w:val="both"/>
        <w:rPr>
          <w:bCs/>
          <w:i/>
          <w:highlight w:val="yellow"/>
        </w:rPr>
      </w:pPr>
      <w:r w:rsidRPr="0033679A">
        <w:rPr>
          <w:bCs/>
          <w:i/>
        </w:rPr>
        <w:t xml:space="preserve">Тема 8: Организация этногеографических и конфессиональных туристских </w:t>
      </w:r>
      <w:proofErr w:type="spellStart"/>
      <w:r w:rsidRPr="0033679A">
        <w:rPr>
          <w:bCs/>
          <w:i/>
        </w:rPr>
        <w:t>дестиниций</w:t>
      </w:r>
      <w:proofErr w:type="spellEnd"/>
      <w:r w:rsidRPr="0033679A">
        <w:rPr>
          <w:bCs/>
          <w:i/>
        </w:rPr>
        <w:t xml:space="preserve"> в Северной Америке.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1. Этнографический туризм как путешествие с целью изучения культур и социальных групп в североамериканской исторической ретроспективе.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2. Паломнический (религиозный) туризм как путешествие с целью изучения культур и социальных групп в североамериканской исторической ретроспективе.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3. Основные североамериканские центры (дестинации) этнографического и конфессионального туризма</w:t>
      </w:r>
      <w:r w:rsidRPr="0033679A">
        <w:t xml:space="preserve"> </w:t>
      </w:r>
      <w:r w:rsidRPr="0033679A">
        <w:rPr>
          <w:bCs/>
        </w:rPr>
        <w:t>(</w:t>
      </w:r>
      <w:r w:rsidR="00D15A1D">
        <w:rPr>
          <w:bCs/>
        </w:rPr>
        <w:t>социокультурные особенности населения</w:t>
      </w:r>
      <w:r w:rsidRPr="0033679A">
        <w:rPr>
          <w:bCs/>
        </w:rPr>
        <w:t>).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4. Памятники европейской культуры в Северной Америке.</w:t>
      </w:r>
    </w:p>
    <w:p w:rsidR="0033679A" w:rsidRPr="0033679A" w:rsidRDefault="0033679A" w:rsidP="0033679A">
      <w:pPr>
        <w:jc w:val="both"/>
        <w:rPr>
          <w:bCs/>
        </w:rPr>
      </w:pPr>
    </w:p>
    <w:p w:rsidR="0033679A" w:rsidRPr="0033679A" w:rsidRDefault="0033679A" w:rsidP="0033679A">
      <w:pPr>
        <w:jc w:val="both"/>
        <w:rPr>
          <w:bCs/>
          <w:i/>
          <w:highlight w:val="yellow"/>
        </w:rPr>
      </w:pPr>
      <w:r w:rsidRPr="0033679A">
        <w:rPr>
          <w:bCs/>
          <w:i/>
        </w:rPr>
        <w:t>Тема 9: Организация этногеографическ</w:t>
      </w:r>
      <w:r w:rsidR="00D15A1D">
        <w:rPr>
          <w:bCs/>
          <w:i/>
        </w:rPr>
        <w:t xml:space="preserve">их туристских </w:t>
      </w:r>
      <w:proofErr w:type="spellStart"/>
      <w:r w:rsidR="00D15A1D">
        <w:rPr>
          <w:bCs/>
          <w:i/>
        </w:rPr>
        <w:t>дестиниций</w:t>
      </w:r>
      <w:proofErr w:type="spellEnd"/>
      <w:r w:rsidR="00D15A1D">
        <w:rPr>
          <w:bCs/>
          <w:i/>
        </w:rPr>
        <w:t xml:space="preserve"> в Латинской</w:t>
      </w:r>
      <w:r w:rsidRPr="0033679A">
        <w:rPr>
          <w:bCs/>
          <w:i/>
        </w:rPr>
        <w:t xml:space="preserve"> Америке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1. Этнографический туризм как путешествие с целью изучения культур и социальных групп в южноамериканской исторической ретроспективе.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2. Паломнический (религиозный) как путешествие с целью изучения культур и социальных групп в южноамериканской исторической ретроспективе.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3. Основные южноамериканские центры (дестинации) этнографического и конфессионального туризма</w:t>
      </w:r>
      <w:r w:rsidRPr="0033679A">
        <w:t xml:space="preserve"> </w:t>
      </w:r>
      <w:r w:rsidRPr="0033679A">
        <w:rPr>
          <w:bCs/>
        </w:rPr>
        <w:t>(</w:t>
      </w:r>
      <w:r w:rsidR="00D15A1D">
        <w:rPr>
          <w:bCs/>
        </w:rPr>
        <w:t>социокультурные особенности населения</w:t>
      </w:r>
      <w:r w:rsidRPr="0033679A">
        <w:rPr>
          <w:bCs/>
        </w:rPr>
        <w:t>).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4. Переплетение культур в Южной Америке.</w:t>
      </w:r>
    </w:p>
    <w:p w:rsidR="0033679A" w:rsidRPr="0033679A" w:rsidRDefault="0033679A" w:rsidP="0033679A">
      <w:pPr>
        <w:jc w:val="both"/>
        <w:rPr>
          <w:bCs/>
          <w:i/>
        </w:rPr>
      </w:pPr>
    </w:p>
    <w:p w:rsidR="0033679A" w:rsidRPr="0033679A" w:rsidRDefault="0033679A" w:rsidP="0033679A">
      <w:pPr>
        <w:jc w:val="both"/>
        <w:rPr>
          <w:bCs/>
          <w:i/>
          <w:highlight w:val="yellow"/>
        </w:rPr>
      </w:pPr>
      <w:r w:rsidRPr="0033679A">
        <w:rPr>
          <w:bCs/>
          <w:i/>
        </w:rPr>
        <w:t xml:space="preserve">Тема 10: Организация этногеографических и конфессиональных туристских </w:t>
      </w:r>
      <w:proofErr w:type="spellStart"/>
      <w:r w:rsidRPr="0033679A">
        <w:rPr>
          <w:bCs/>
          <w:i/>
        </w:rPr>
        <w:t>дестиниций</w:t>
      </w:r>
      <w:proofErr w:type="spellEnd"/>
      <w:r w:rsidRPr="0033679A">
        <w:rPr>
          <w:bCs/>
          <w:i/>
        </w:rPr>
        <w:t xml:space="preserve"> в России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1. Посещение российской глубинки городскими жителями с целью ознакомления с архаичными говорами, фольклором, бытом, культурой и языками автохтонных народов.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2. Ностальгический туризм в России, как разновидность этнокультурного туризма: виды и особенности.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3. Основные центры (дестинации) российского этнографического и религиозного (паломнического) туризма (</w:t>
      </w:r>
      <w:r w:rsidR="00D15A1D">
        <w:rPr>
          <w:bCs/>
        </w:rPr>
        <w:t>социокультурные особенности населения</w:t>
      </w:r>
      <w:r w:rsidRPr="0033679A">
        <w:rPr>
          <w:bCs/>
        </w:rPr>
        <w:t>).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4. Этнографический и религиозный (паломнический) туризм в России: особенности, формы организации, география.</w:t>
      </w:r>
    </w:p>
    <w:p w:rsidR="0033679A" w:rsidRPr="0033679A" w:rsidRDefault="0033679A" w:rsidP="0033679A">
      <w:pPr>
        <w:jc w:val="both"/>
        <w:rPr>
          <w:bCs/>
        </w:rPr>
      </w:pPr>
    </w:p>
    <w:p w:rsidR="0033679A" w:rsidRPr="0033679A" w:rsidRDefault="0033679A" w:rsidP="0033679A">
      <w:pPr>
        <w:jc w:val="both"/>
        <w:rPr>
          <w:bCs/>
          <w:i/>
          <w:highlight w:val="yellow"/>
        </w:rPr>
      </w:pPr>
      <w:r w:rsidRPr="0033679A">
        <w:rPr>
          <w:bCs/>
          <w:i/>
        </w:rPr>
        <w:t xml:space="preserve">Тема 11: Организация этногеографических и конфессиональный туристских </w:t>
      </w:r>
      <w:proofErr w:type="spellStart"/>
      <w:r w:rsidRPr="0033679A">
        <w:rPr>
          <w:bCs/>
          <w:i/>
        </w:rPr>
        <w:t>дестиниций</w:t>
      </w:r>
      <w:proofErr w:type="spellEnd"/>
      <w:r w:rsidRPr="0033679A">
        <w:rPr>
          <w:bCs/>
          <w:i/>
        </w:rPr>
        <w:t xml:space="preserve"> в Северо-Западном регионе России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1. Посещение исторической родины или мест рождения родственников как частный случай ностальгического туризма.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2. Ностальгический туризм: финский ностальгический туризм в Карелии и Ленинградской области, немецкий ностальгический туризм в Калининградской области.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3. Этнографический и религиозный (паломнический) туризм на Северо-Западе России: особенности, формы организации, география.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lastRenderedPageBreak/>
        <w:t>4. Основные центры (дестинации) этнографического и конфессионального туризма в Северо-Западном регионе</w:t>
      </w:r>
      <w:r w:rsidRPr="0033679A">
        <w:t xml:space="preserve"> России. </w:t>
      </w:r>
    </w:p>
    <w:p w:rsidR="0033679A" w:rsidRPr="0033679A" w:rsidRDefault="0033679A" w:rsidP="0033679A">
      <w:pPr>
        <w:rPr>
          <w:b/>
          <w:bCs/>
        </w:rPr>
      </w:pPr>
    </w:p>
    <w:p w:rsidR="0033679A" w:rsidRPr="0033679A" w:rsidRDefault="0033679A" w:rsidP="0033679A">
      <w:pPr>
        <w:rPr>
          <w:b/>
          <w:bCs/>
        </w:rPr>
      </w:pPr>
      <w:r w:rsidRPr="0033679A">
        <w:rPr>
          <w:b/>
          <w:bCs/>
        </w:rPr>
        <w:t xml:space="preserve">6. Оценочные средства для текущего контроля успеваемости </w:t>
      </w:r>
    </w:p>
    <w:p w:rsidR="0033679A" w:rsidRPr="0033679A" w:rsidRDefault="0033679A" w:rsidP="0033679A">
      <w:pPr>
        <w:rPr>
          <w:b/>
          <w:bCs/>
        </w:rPr>
      </w:pPr>
      <w:r w:rsidRPr="0033679A">
        <w:rPr>
          <w:b/>
          <w:bCs/>
        </w:rPr>
        <w:t xml:space="preserve">6.1. Текущий контроль 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3679A" w:rsidRPr="0033679A" w:rsidTr="009A57A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3679A" w:rsidRPr="0033679A" w:rsidRDefault="0033679A" w:rsidP="0033679A">
            <w:pPr>
              <w:jc w:val="center"/>
            </w:pPr>
            <w:r w:rsidRPr="0033679A">
              <w:t>№</w:t>
            </w:r>
          </w:p>
          <w:p w:rsidR="0033679A" w:rsidRPr="0033679A" w:rsidRDefault="0033679A" w:rsidP="0033679A">
            <w:pPr>
              <w:jc w:val="center"/>
            </w:pPr>
            <w:proofErr w:type="spellStart"/>
            <w:r w:rsidRPr="0033679A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33679A" w:rsidRPr="0033679A" w:rsidRDefault="0033679A" w:rsidP="0033679A">
            <w:pPr>
              <w:jc w:val="center"/>
            </w:pPr>
            <w:r w:rsidRPr="0033679A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33679A" w:rsidRPr="0033679A" w:rsidRDefault="0033679A" w:rsidP="0033679A">
            <w:pPr>
              <w:jc w:val="center"/>
            </w:pPr>
            <w:r w:rsidRPr="0033679A">
              <w:t>Форма текущего контроля</w:t>
            </w:r>
          </w:p>
        </w:tc>
      </w:tr>
      <w:tr w:rsidR="0033679A" w:rsidRPr="0033679A" w:rsidTr="009A57A1">
        <w:tc>
          <w:tcPr>
            <w:tcW w:w="675" w:type="dxa"/>
          </w:tcPr>
          <w:p w:rsidR="0033679A" w:rsidRPr="0033679A" w:rsidRDefault="0033679A" w:rsidP="0033679A">
            <w:r w:rsidRPr="0033679A">
              <w:t>1</w:t>
            </w:r>
          </w:p>
        </w:tc>
        <w:tc>
          <w:tcPr>
            <w:tcW w:w="5264" w:type="dxa"/>
          </w:tcPr>
          <w:p w:rsidR="0033679A" w:rsidRPr="0033679A" w:rsidRDefault="0033679A" w:rsidP="0033679A">
            <w:pPr>
              <w:spacing w:after="120"/>
            </w:pPr>
            <w:r w:rsidRPr="0033679A">
              <w:t xml:space="preserve">Тема 1. Введение в </w:t>
            </w:r>
            <w:proofErr w:type="spellStart"/>
            <w:r w:rsidRPr="0033679A">
              <w:t>этногеографию</w:t>
            </w:r>
            <w:proofErr w:type="spellEnd"/>
            <w:r w:rsidRPr="0033679A">
              <w:t xml:space="preserve"> и </w:t>
            </w:r>
            <w:proofErr w:type="spellStart"/>
            <w:r w:rsidRPr="0033679A">
              <w:t>конфессиологию</w:t>
            </w:r>
            <w:proofErr w:type="spellEnd"/>
          </w:p>
        </w:tc>
        <w:tc>
          <w:tcPr>
            <w:tcW w:w="3827" w:type="dxa"/>
          </w:tcPr>
          <w:p w:rsidR="0033679A" w:rsidRPr="0033679A" w:rsidRDefault="0033679A" w:rsidP="0033679A">
            <w:pPr>
              <w:jc w:val="center"/>
            </w:pPr>
            <w:r w:rsidRPr="0033679A">
              <w:t>Устный опрос</w:t>
            </w:r>
          </w:p>
        </w:tc>
      </w:tr>
      <w:tr w:rsidR="0033679A" w:rsidRPr="0033679A" w:rsidTr="009A57A1">
        <w:tc>
          <w:tcPr>
            <w:tcW w:w="675" w:type="dxa"/>
          </w:tcPr>
          <w:p w:rsidR="0033679A" w:rsidRPr="0033679A" w:rsidRDefault="0033679A" w:rsidP="0033679A">
            <w:r w:rsidRPr="0033679A">
              <w:t>2</w:t>
            </w:r>
          </w:p>
        </w:tc>
        <w:tc>
          <w:tcPr>
            <w:tcW w:w="5264" w:type="dxa"/>
          </w:tcPr>
          <w:p w:rsidR="0033679A" w:rsidRPr="0033679A" w:rsidRDefault="0033679A" w:rsidP="0033679A">
            <w:pPr>
              <w:spacing w:after="120"/>
            </w:pPr>
            <w:r w:rsidRPr="0033679A">
              <w:t>Тема 2. Этнос как специфический социальный феномен. Современные подходы к изучению этногеографических и конфессиональных туристских дестинаций</w:t>
            </w:r>
          </w:p>
        </w:tc>
        <w:tc>
          <w:tcPr>
            <w:tcW w:w="3827" w:type="dxa"/>
          </w:tcPr>
          <w:p w:rsidR="0033679A" w:rsidRPr="0033679A" w:rsidRDefault="0033679A" w:rsidP="0033679A">
            <w:pPr>
              <w:jc w:val="center"/>
            </w:pPr>
            <w:r w:rsidRPr="0033679A">
              <w:t xml:space="preserve">Устный опрос </w:t>
            </w:r>
          </w:p>
        </w:tc>
      </w:tr>
      <w:tr w:rsidR="0033679A" w:rsidRPr="0033679A" w:rsidTr="009A57A1">
        <w:tc>
          <w:tcPr>
            <w:tcW w:w="675" w:type="dxa"/>
          </w:tcPr>
          <w:p w:rsidR="0033679A" w:rsidRPr="0033679A" w:rsidRDefault="0033679A" w:rsidP="0033679A">
            <w:r w:rsidRPr="0033679A">
              <w:t>3</w:t>
            </w:r>
          </w:p>
        </w:tc>
        <w:tc>
          <w:tcPr>
            <w:tcW w:w="5264" w:type="dxa"/>
          </w:tcPr>
          <w:p w:rsidR="0033679A" w:rsidRPr="0033679A" w:rsidRDefault="0033679A" w:rsidP="0033679A">
            <w:pPr>
              <w:spacing w:after="120"/>
              <w:rPr>
                <w:bCs/>
              </w:rPr>
            </w:pPr>
            <w:r w:rsidRPr="0033679A">
              <w:t xml:space="preserve">Тема 3. Организация этногеографических и конфессиональных туристских </w:t>
            </w:r>
            <w:proofErr w:type="spellStart"/>
            <w:r w:rsidRPr="0033679A">
              <w:t>дестиниций</w:t>
            </w:r>
            <w:proofErr w:type="spellEnd"/>
          </w:p>
        </w:tc>
        <w:tc>
          <w:tcPr>
            <w:tcW w:w="3827" w:type="dxa"/>
          </w:tcPr>
          <w:p w:rsidR="0033679A" w:rsidRPr="0033679A" w:rsidRDefault="0033679A" w:rsidP="0033679A">
            <w:pPr>
              <w:jc w:val="center"/>
            </w:pPr>
            <w:r w:rsidRPr="0033679A">
              <w:t>Устный опрос</w:t>
            </w:r>
          </w:p>
        </w:tc>
      </w:tr>
      <w:tr w:rsidR="0033679A" w:rsidRPr="0033679A" w:rsidTr="009A57A1">
        <w:tc>
          <w:tcPr>
            <w:tcW w:w="675" w:type="dxa"/>
          </w:tcPr>
          <w:p w:rsidR="0033679A" w:rsidRPr="0033679A" w:rsidRDefault="0033679A" w:rsidP="0033679A">
            <w:r w:rsidRPr="0033679A">
              <w:t>4</w:t>
            </w:r>
          </w:p>
        </w:tc>
        <w:tc>
          <w:tcPr>
            <w:tcW w:w="5264" w:type="dxa"/>
          </w:tcPr>
          <w:p w:rsidR="0033679A" w:rsidRPr="0033679A" w:rsidRDefault="0033679A" w:rsidP="0033679A">
            <w:pPr>
              <w:jc w:val="both"/>
            </w:pPr>
            <w:r w:rsidRPr="0033679A">
              <w:t xml:space="preserve">Тема 4. Организация этногеографических и конфессиональных туристских </w:t>
            </w:r>
            <w:proofErr w:type="spellStart"/>
            <w:r w:rsidRPr="0033679A">
              <w:t>дестиниций</w:t>
            </w:r>
            <w:proofErr w:type="spellEnd"/>
            <w:r w:rsidRPr="0033679A">
              <w:t xml:space="preserve"> в</w:t>
            </w:r>
            <w:r w:rsidR="00D15A1D">
              <w:t xml:space="preserve"> Зарубежной</w:t>
            </w:r>
            <w:r w:rsidRPr="0033679A">
              <w:t xml:space="preserve"> Европе</w:t>
            </w:r>
          </w:p>
        </w:tc>
        <w:tc>
          <w:tcPr>
            <w:tcW w:w="3827" w:type="dxa"/>
          </w:tcPr>
          <w:p w:rsidR="0033679A" w:rsidRPr="0033679A" w:rsidRDefault="0033679A" w:rsidP="0033679A">
            <w:pPr>
              <w:jc w:val="center"/>
            </w:pPr>
            <w:r w:rsidRPr="0033679A">
              <w:t>Устный опрос</w:t>
            </w:r>
          </w:p>
        </w:tc>
      </w:tr>
      <w:tr w:rsidR="0033679A" w:rsidRPr="0033679A" w:rsidTr="009A57A1">
        <w:tc>
          <w:tcPr>
            <w:tcW w:w="675" w:type="dxa"/>
          </w:tcPr>
          <w:p w:rsidR="0033679A" w:rsidRPr="0033679A" w:rsidRDefault="0033679A" w:rsidP="0033679A">
            <w:r w:rsidRPr="0033679A">
              <w:t>5</w:t>
            </w:r>
          </w:p>
        </w:tc>
        <w:tc>
          <w:tcPr>
            <w:tcW w:w="5264" w:type="dxa"/>
          </w:tcPr>
          <w:p w:rsidR="0033679A" w:rsidRPr="0033679A" w:rsidRDefault="0033679A" w:rsidP="0033679A">
            <w:pPr>
              <w:jc w:val="both"/>
            </w:pPr>
            <w:r w:rsidRPr="0033679A">
              <w:t xml:space="preserve">Тема 5. Организация этногеографических и конфессиональных туристских </w:t>
            </w:r>
            <w:proofErr w:type="spellStart"/>
            <w:r w:rsidRPr="0033679A">
              <w:t>дестиниций</w:t>
            </w:r>
            <w:proofErr w:type="spellEnd"/>
            <w:r w:rsidRPr="0033679A">
              <w:t xml:space="preserve"> в</w:t>
            </w:r>
            <w:r w:rsidR="00D15A1D">
              <w:t xml:space="preserve"> Зарубежной</w:t>
            </w:r>
            <w:r w:rsidRPr="0033679A">
              <w:t xml:space="preserve"> Азии</w:t>
            </w:r>
          </w:p>
        </w:tc>
        <w:tc>
          <w:tcPr>
            <w:tcW w:w="3827" w:type="dxa"/>
          </w:tcPr>
          <w:p w:rsidR="0033679A" w:rsidRPr="0033679A" w:rsidRDefault="0033679A" w:rsidP="0033679A">
            <w:pPr>
              <w:jc w:val="center"/>
            </w:pPr>
            <w:r w:rsidRPr="0033679A">
              <w:t>Устный опрос</w:t>
            </w:r>
          </w:p>
        </w:tc>
      </w:tr>
      <w:tr w:rsidR="0033679A" w:rsidRPr="0033679A" w:rsidTr="009A57A1">
        <w:tc>
          <w:tcPr>
            <w:tcW w:w="675" w:type="dxa"/>
          </w:tcPr>
          <w:p w:rsidR="0033679A" w:rsidRPr="0033679A" w:rsidRDefault="0033679A" w:rsidP="0033679A">
            <w:r w:rsidRPr="0033679A">
              <w:t>6</w:t>
            </w:r>
          </w:p>
        </w:tc>
        <w:tc>
          <w:tcPr>
            <w:tcW w:w="5264" w:type="dxa"/>
          </w:tcPr>
          <w:p w:rsidR="0033679A" w:rsidRPr="0033679A" w:rsidRDefault="0033679A" w:rsidP="0033679A">
            <w:pPr>
              <w:jc w:val="both"/>
            </w:pPr>
            <w:r w:rsidRPr="0033679A">
              <w:t xml:space="preserve">Тема 6. Организация этногеографических и конфессиональных туристских </w:t>
            </w:r>
            <w:proofErr w:type="spellStart"/>
            <w:r w:rsidRPr="0033679A">
              <w:t>дестиниций</w:t>
            </w:r>
            <w:proofErr w:type="spellEnd"/>
            <w:r w:rsidRPr="0033679A">
              <w:t xml:space="preserve"> в Африке</w:t>
            </w:r>
          </w:p>
        </w:tc>
        <w:tc>
          <w:tcPr>
            <w:tcW w:w="3827" w:type="dxa"/>
          </w:tcPr>
          <w:p w:rsidR="0033679A" w:rsidRPr="0033679A" w:rsidRDefault="0033679A" w:rsidP="0033679A">
            <w:pPr>
              <w:jc w:val="center"/>
            </w:pPr>
            <w:r w:rsidRPr="0033679A">
              <w:t xml:space="preserve">Устный опрос </w:t>
            </w:r>
          </w:p>
          <w:p w:rsidR="0033679A" w:rsidRPr="0033679A" w:rsidRDefault="0033679A" w:rsidP="0033679A">
            <w:pPr>
              <w:jc w:val="center"/>
            </w:pPr>
            <w:r w:rsidRPr="0033679A">
              <w:t>Тестовые задания</w:t>
            </w:r>
          </w:p>
        </w:tc>
      </w:tr>
      <w:tr w:rsidR="0033679A" w:rsidRPr="0033679A" w:rsidTr="009A57A1">
        <w:tc>
          <w:tcPr>
            <w:tcW w:w="675" w:type="dxa"/>
          </w:tcPr>
          <w:p w:rsidR="0033679A" w:rsidRPr="0033679A" w:rsidRDefault="0033679A" w:rsidP="0033679A">
            <w:r w:rsidRPr="0033679A">
              <w:t>7</w:t>
            </w:r>
          </w:p>
        </w:tc>
        <w:tc>
          <w:tcPr>
            <w:tcW w:w="5264" w:type="dxa"/>
          </w:tcPr>
          <w:p w:rsidR="0033679A" w:rsidRPr="0033679A" w:rsidRDefault="0033679A" w:rsidP="0033679A">
            <w:pPr>
              <w:jc w:val="both"/>
              <w:rPr>
                <w:spacing w:val="-8"/>
              </w:rPr>
            </w:pPr>
            <w:r w:rsidRPr="0033679A">
              <w:rPr>
                <w:spacing w:val="-8"/>
              </w:rPr>
              <w:t xml:space="preserve">Тема 7. Организация этногеографических </w:t>
            </w:r>
            <w:r w:rsidRPr="0033679A">
              <w:t xml:space="preserve">и конфессиональных </w:t>
            </w:r>
            <w:r w:rsidRPr="0033679A">
              <w:rPr>
                <w:spacing w:val="-8"/>
              </w:rPr>
              <w:t xml:space="preserve">туристских </w:t>
            </w:r>
            <w:proofErr w:type="spellStart"/>
            <w:r w:rsidRPr="0033679A">
              <w:rPr>
                <w:spacing w:val="-8"/>
              </w:rPr>
              <w:t>дестиниций</w:t>
            </w:r>
            <w:proofErr w:type="spellEnd"/>
            <w:r w:rsidRPr="0033679A">
              <w:rPr>
                <w:spacing w:val="-8"/>
              </w:rPr>
              <w:t xml:space="preserve"> в Австралии и Океании</w:t>
            </w:r>
          </w:p>
        </w:tc>
        <w:tc>
          <w:tcPr>
            <w:tcW w:w="3827" w:type="dxa"/>
          </w:tcPr>
          <w:p w:rsidR="0033679A" w:rsidRPr="0033679A" w:rsidRDefault="0033679A" w:rsidP="0033679A">
            <w:pPr>
              <w:jc w:val="center"/>
            </w:pPr>
            <w:r w:rsidRPr="0033679A">
              <w:t>Устный опрос</w:t>
            </w:r>
          </w:p>
        </w:tc>
      </w:tr>
      <w:tr w:rsidR="0033679A" w:rsidRPr="0033679A" w:rsidTr="009A57A1">
        <w:tc>
          <w:tcPr>
            <w:tcW w:w="675" w:type="dxa"/>
          </w:tcPr>
          <w:p w:rsidR="0033679A" w:rsidRPr="0033679A" w:rsidRDefault="0033679A" w:rsidP="0033679A">
            <w:r w:rsidRPr="0033679A">
              <w:t>8</w:t>
            </w:r>
          </w:p>
        </w:tc>
        <w:tc>
          <w:tcPr>
            <w:tcW w:w="5264" w:type="dxa"/>
          </w:tcPr>
          <w:p w:rsidR="0033679A" w:rsidRPr="0033679A" w:rsidRDefault="0033679A" w:rsidP="0033679A">
            <w:pPr>
              <w:jc w:val="both"/>
            </w:pPr>
            <w:r w:rsidRPr="0033679A">
              <w:t xml:space="preserve">Тема 8. Организация этногеографических и конфессиональных туристских </w:t>
            </w:r>
            <w:proofErr w:type="spellStart"/>
            <w:r w:rsidRPr="0033679A">
              <w:t>дестиниций</w:t>
            </w:r>
            <w:proofErr w:type="spellEnd"/>
            <w:r w:rsidRPr="0033679A">
              <w:t xml:space="preserve"> в Северной Америке</w:t>
            </w:r>
          </w:p>
        </w:tc>
        <w:tc>
          <w:tcPr>
            <w:tcW w:w="3827" w:type="dxa"/>
          </w:tcPr>
          <w:p w:rsidR="0033679A" w:rsidRPr="0033679A" w:rsidRDefault="0033679A" w:rsidP="0033679A">
            <w:pPr>
              <w:jc w:val="center"/>
            </w:pPr>
            <w:r w:rsidRPr="0033679A">
              <w:t>Устный опрос</w:t>
            </w:r>
          </w:p>
        </w:tc>
      </w:tr>
      <w:tr w:rsidR="0033679A" w:rsidRPr="0033679A" w:rsidTr="009A57A1">
        <w:tc>
          <w:tcPr>
            <w:tcW w:w="675" w:type="dxa"/>
          </w:tcPr>
          <w:p w:rsidR="0033679A" w:rsidRPr="0033679A" w:rsidRDefault="0033679A" w:rsidP="0033679A">
            <w:r w:rsidRPr="0033679A">
              <w:t>9</w:t>
            </w:r>
          </w:p>
        </w:tc>
        <w:tc>
          <w:tcPr>
            <w:tcW w:w="5264" w:type="dxa"/>
          </w:tcPr>
          <w:p w:rsidR="0033679A" w:rsidRPr="0033679A" w:rsidRDefault="0033679A" w:rsidP="0033679A">
            <w:pPr>
              <w:jc w:val="both"/>
            </w:pPr>
            <w:r w:rsidRPr="0033679A">
              <w:t>Тема 9. Организация этногеографических и конфессиональн</w:t>
            </w:r>
            <w:r w:rsidR="00D15A1D">
              <w:t xml:space="preserve">ых туристских </w:t>
            </w:r>
            <w:proofErr w:type="spellStart"/>
            <w:r w:rsidR="00D15A1D">
              <w:t>дестиниций</w:t>
            </w:r>
            <w:proofErr w:type="spellEnd"/>
            <w:r w:rsidR="00D15A1D">
              <w:t xml:space="preserve"> в Латинской</w:t>
            </w:r>
            <w:r w:rsidRPr="0033679A">
              <w:t xml:space="preserve"> Америке</w:t>
            </w:r>
          </w:p>
        </w:tc>
        <w:tc>
          <w:tcPr>
            <w:tcW w:w="3827" w:type="dxa"/>
          </w:tcPr>
          <w:p w:rsidR="0033679A" w:rsidRPr="0033679A" w:rsidRDefault="0033679A" w:rsidP="0033679A">
            <w:pPr>
              <w:jc w:val="center"/>
            </w:pPr>
            <w:r w:rsidRPr="0033679A">
              <w:t>Устный опрос</w:t>
            </w:r>
          </w:p>
        </w:tc>
      </w:tr>
      <w:tr w:rsidR="0033679A" w:rsidRPr="0033679A" w:rsidTr="009A57A1">
        <w:tc>
          <w:tcPr>
            <w:tcW w:w="675" w:type="dxa"/>
          </w:tcPr>
          <w:p w:rsidR="0033679A" w:rsidRPr="0033679A" w:rsidRDefault="0033679A" w:rsidP="0033679A">
            <w:r w:rsidRPr="0033679A">
              <w:t>10</w:t>
            </w:r>
          </w:p>
        </w:tc>
        <w:tc>
          <w:tcPr>
            <w:tcW w:w="5264" w:type="dxa"/>
          </w:tcPr>
          <w:p w:rsidR="0033679A" w:rsidRPr="0033679A" w:rsidRDefault="0033679A" w:rsidP="0033679A">
            <w:pPr>
              <w:jc w:val="both"/>
            </w:pPr>
            <w:r w:rsidRPr="0033679A">
              <w:t xml:space="preserve">Тема 10. Организация этногеографических и конфессиональных туристских </w:t>
            </w:r>
            <w:proofErr w:type="spellStart"/>
            <w:r w:rsidRPr="0033679A">
              <w:t>дестиниций</w:t>
            </w:r>
            <w:proofErr w:type="spellEnd"/>
            <w:r w:rsidRPr="0033679A">
              <w:t xml:space="preserve"> в России</w:t>
            </w:r>
          </w:p>
        </w:tc>
        <w:tc>
          <w:tcPr>
            <w:tcW w:w="3827" w:type="dxa"/>
          </w:tcPr>
          <w:p w:rsidR="0033679A" w:rsidRPr="0033679A" w:rsidRDefault="0033679A" w:rsidP="0033679A">
            <w:pPr>
              <w:jc w:val="center"/>
            </w:pPr>
            <w:r w:rsidRPr="0033679A">
              <w:t>Устный опрос</w:t>
            </w:r>
          </w:p>
        </w:tc>
      </w:tr>
      <w:tr w:rsidR="0033679A" w:rsidRPr="0033679A" w:rsidTr="009A57A1">
        <w:tc>
          <w:tcPr>
            <w:tcW w:w="675" w:type="dxa"/>
          </w:tcPr>
          <w:p w:rsidR="0033679A" w:rsidRPr="0033679A" w:rsidRDefault="0033679A" w:rsidP="0033679A">
            <w:r w:rsidRPr="0033679A">
              <w:t>11</w:t>
            </w:r>
          </w:p>
        </w:tc>
        <w:tc>
          <w:tcPr>
            <w:tcW w:w="5264" w:type="dxa"/>
          </w:tcPr>
          <w:p w:rsidR="0033679A" w:rsidRPr="0033679A" w:rsidRDefault="0033679A" w:rsidP="0033679A">
            <w:pPr>
              <w:jc w:val="both"/>
            </w:pPr>
            <w:r w:rsidRPr="0033679A">
              <w:t xml:space="preserve">Тема 11. Организация этногеографических и конфессиональных туристских </w:t>
            </w:r>
            <w:proofErr w:type="spellStart"/>
            <w:r w:rsidRPr="0033679A">
              <w:t>дестиниций</w:t>
            </w:r>
            <w:proofErr w:type="spellEnd"/>
            <w:r w:rsidRPr="0033679A">
              <w:t xml:space="preserve"> в Северо-Западном регионе России</w:t>
            </w:r>
          </w:p>
        </w:tc>
        <w:tc>
          <w:tcPr>
            <w:tcW w:w="3827" w:type="dxa"/>
          </w:tcPr>
          <w:p w:rsidR="0033679A" w:rsidRPr="0033679A" w:rsidRDefault="0033679A" w:rsidP="0033679A">
            <w:pPr>
              <w:jc w:val="center"/>
            </w:pPr>
            <w:r w:rsidRPr="0033679A">
              <w:t>Устный опрос</w:t>
            </w:r>
          </w:p>
          <w:p w:rsidR="0033679A" w:rsidRPr="0033679A" w:rsidRDefault="0033679A" w:rsidP="0033679A">
            <w:pPr>
              <w:jc w:val="center"/>
            </w:pPr>
            <w:r w:rsidRPr="0033679A">
              <w:t>Тестовые задания</w:t>
            </w:r>
          </w:p>
        </w:tc>
      </w:tr>
    </w:tbl>
    <w:p w:rsidR="0033679A" w:rsidRPr="0033679A" w:rsidRDefault="0033679A" w:rsidP="0033679A">
      <w:pPr>
        <w:spacing w:line="360" w:lineRule="auto"/>
        <w:jc w:val="both"/>
        <w:rPr>
          <w:b/>
          <w:bCs/>
        </w:rPr>
      </w:pPr>
    </w:p>
    <w:p w:rsidR="0033679A" w:rsidRPr="0033679A" w:rsidRDefault="0033679A" w:rsidP="0033679A">
      <w:pPr>
        <w:spacing w:line="360" w:lineRule="auto"/>
        <w:jc w:val="both"/>
        <w:rPr>
          <w:b/>
          <w:bCs/>
        </w:rPr>
      </w:pPr>
      <w:r w:rsidRPr="0033679A">
        <w:rPr>
          <w:b/>
          <w:bCs/>
        </w:rPr>
        <w:t>6.2. Примеры оценочных средств для текущего контроля по дисциплине</w:t>
      </w:r>
    </w:p>
    <w:p w:rsidR="0033679A" w:rsidRPr="0033679A" w:rsidRDefault="0033679A" w:rsidP="0033679A">
      <w:pPr>
        <w:rPr>
          <w:b/>
          <w:bCs/>
          <w:i/>
        </w:rPr>
      </w:pPr>
      <w:r w:rsidRPr="0033679A">
        <w:rPr>
          <w:b/>
          <w:bCs/>
          <w:i/>
        </w:rPr>
        <w:t>Вопросы для устного опроса:</w:t>
      </w:r>
    </w:p>
    <w:p w:rsidR="0033679A" w:rsidRPr="0033679A" w:rsidRDefault="0033679A" w:rsidP="0033679A">
      <w:pPr>
        <w:rPr>
          <w:bCs/>
        </w:rPr>
      </w:pPr>
      <w:r w:rsidRPr="0033679A">
        <w:rPr>
          <w:bCs/>
        </w:rPr>
        <w:t>Представлены в п. 5.1.</w:t>
      </w:r>
    </w:p>
    <w:p w:rsidR="0033679A" w:rsidRPr="0033679A" w:rsidRDefault="0033679A" w:rsidP="0033679A">
      <w:pPr>
        <w:jc w:val="both"/>
        <w:rPr>
          <w:b/>
          <w:bCs/>
          <w:i/>
        </w:rPr>
      </w:pPr>
    </w:p>
    <w:p w:rsidR="0033679A" w:rsidRPr="0033679A" w:rsidRDefault="0033679A" w:rsidP="0033679A">
      <w:pPr>
        <w:jc w:val="both"/>
        <w:rPr>
          <w:b/>
          <w:bCs/>
          <w:i/>
        </w:rPr>
      </w:pPr>
      <w:r w:rsidRPr="0033679A">
        <w:rPr>
          <w:b/>
          <w:bCs/>
          <w:i/>
        </w:rPr>
        <w:t>Тестовые задания:</w:t>
      </w:r>
    </w:p>
    <w:p w:rsidR="0033679A" w:rsidRPr="0033679A" w:rsidRDefault="0033679A" w:rsidP="0033679A">
      <w:pPr>
        <w:jc w:val="center"/>
        <w:rPr>
          <w:b/>
          <w:bCs/>
          <w:szCs w:val="28"/>
        </w:rPr>
      </w:pPr>
      <w:r w:rsidRPr="0033679A">
        <w:rPr>
          <w:b/>
          <w:bCs/>
          <w:szCs w:val="28"/>
        </w:rPr>
        <w:t>Вариант 1</w:t>
      </w:r>
    </w:p>
    <w:p w:rsidR="0033679A" w:rsidRPr="0033679A" w:rsidRDefault="0033679A" w:rsidP="0033679A">
      <w:pPr>
        <w:jc w:val="center"/>
        <w:rPr>
          <w:b/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1. Где были предприняты первые попытки привести многочисленные знания и материалы в систему этнографических описаний?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в Месопотамии;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в Древней Греции;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в Египте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2. Какой язык является государственным в Эфиопии?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 xml:space="preserve">а) </w:t>
      </w:r>
      <w:proofErr w:type="spellStart"/>
      <w:r w:rsidRPr="0033679A">
        <w:rPr>
          <w:bCs/>
          <w:szCs w:val="28"/>
        </w:rPr>
        <w:t>амхарский</w:t>
      </w:r>
      <w:proofErr w:type="spellEnd"/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латинский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английский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финикийский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д) французский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3. Когда возникла этнология как самостоятельная наука о народах?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в 18 веке;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в 19 веке;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в первой половине 20 века;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во второй половине 20 века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4. Дайте правильное определение термину «этногенез»: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одно из направлений в изучении поведения животных;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название народа;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происхождение и развитие народа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5. К какой языковой семье относится вепсский язык?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уральской языковой семье;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алтайской языковой семье;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индоевропейской языковой семье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6. В какой стране расположен мавзолей-мечеть Тадж-Махал: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Катманду;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Саудовской Аравии;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Индии;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Пакистане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jc w:val="both"/>
        <w:rPr>
          <w:b/>
          <w:bCs/>
        </w:rPr>
      </w:pPr>
      <w:r w:rsidRPr="0033679A">
        <w:rPr>
          <w:bCs/>
          <w:szCs w:val="28"/>
        </w:rPr>
        <w:t xml:space="preserve">7. </w:t>
      </w:r>
      <w:r w:rsidRPr="0033679A">
        <w:rPr>
          <w:bCs/>
        </w:rPr>
        <w:t xml:space="preserve">Раскол русского православия на </w:t>
      </w:r>
      <w:proofErr w:type="spellStart"/>
      <w:r w:rsidRPr="0033679A">
        <w:rPr>
          <w:bCs/>
        </w:rPr>
        <w:t>никонианское</w:t>
      </w:r>
      <w:proofErr w:type="spellEnd"/>
      <w:r w:rsidRPr="0033679A">
        <w:rPr>
          <w:bCs/>
        </w:rPr>
        <w:t xml:space="preserve"> и старообрядческое произошел в …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а) начале XVIII в.;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б) середине XVII в.;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в) период правления Иоанна Грозного;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г) период правления Петра I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lastRenderedPageBreak/>
        <w:t>8. Верующие башкиры в основной массе: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буддисты;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католики;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мусульмане;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протестанты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9. К какой языковой группе относятся удмурты: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тюркской;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монгольской;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финно-угорской;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балтийской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 xml:space="preserve">10. В какой стране находится Замок </w:t>
      </w:r>
      <w:proofErr w:type="spellStart"/>
      <w:r w:rsidRPr="0033679A">
        <w:rPr>
          <w:bCs/>
          <w:szCs w:val="28"/>
        </w:rPr>
        <w:t>Аркарт</w:t>
      </w:r>
      <w:proofErr w:type="spellEnd"/>
      <w:r w:rsidRPr="0033679A">
        <w:rPr>
          <w:bCs/>
          <w:szCs w:val="28"/>
        </w:rPr>
        <w:t>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Чехии;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Шотландии;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Германии;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Франции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11. Оккультные учения – это: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теософия;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 xml:space="preserve">б) </w:t>
      </w:r>
      <w:proofErr w:type="spellStart"/>
      <w:r w:rsidRPr="0033679A">
        <w:rPr>
          <w:bCs/>
          <w:szCs w:val="28"/>
        </w:rPr>
        <w:t>кришнаизм</w:t>
      </w:r>
      <w:proofErr w:type="spellEnd"/>
      <w:r w:rsidRPr="0033679A">
        <w:rPr>
          <w:bCs/>
          <w:szCs w:val="28"/>
        </w:rPr>
        <w:t>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Агни-йога;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 xml:space="preserve">г) </w:t>
      </w:r>
      <w:proofErr w:type="spellStart"/>
      <w:r w:rsidRPr="0033679A">
        <w:rPr>
          <w:bCs/>
          <w:szCs w:val="28"/>
        </w:rPr>
        <w:t>иеговизм</w:t>
      </w:r>
      <w:proofErr w:type="spellEnd"/>
      <w:r w:rsidRPr="0033679A">
        <w:rPr>
          <w:bCs/>
          <w:szCs w:val="28"/>
        </w:rPr>
        <w:t>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д) антропософия</w:t>
      </w:r>
    </w:p>
    <w:p w:rsidR="0033679A" w:rsidRPr="0033679A" w:rsidRDefault="0033679A" w:rsidP="0033679A">
      <w:pPr>
        <w:jc w:val="center"/>
        <w:rPr>
          <w:b/>
          <w:bCs/>
          <w:szCs w:val="28"/>
        </w:rPr>
      </w:pPr>
    </w:p>
    <w:p w:rsidR="0033679A" w:rsidRPr="0033679A" w:rsidRDefault="0033679A" w:rsidP="0033679A">
      <w:pPr>
        <w:jc w:val="center"/>
        <w:rPr>
          <w:b/>
          <w:bCs/>
          <w:szCs w:val="28"/>
        </w:rPr>
      </w:pPr>
      <w:r w:rsidRPr="0033679A">
        <w:rPr>
          <w:b/>
          <w:bCs/>
          <w:szCs w:val="28"/>
        </w:rPr>
        <w:t>Вариант 2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 xml:space="preserve">1. В какой стране расположен дворец </w:t>
      </w:r>
      <w:proofErr w:type="spellStart"/>
      <w:r w:rsidRPr="0033679A">
        <w:rPr>
          <w:bCs/>
          <w:szCs w:val="28"/>
        </w:rPr>
        <w:t>Потала</w:t>
      </w:r>
      <w:proofErr w:type="spellEnd"/>
      <w:r w:rsidRPr="0033679A">
        <w:rPr>
          <w:bCs/>
          <w:szCs w:val="28"/>
        </w:rPr>
        <w:t>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Иране;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Израиле;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Турции;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Китае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2. К какой языковой группе относятся татары: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тюркской;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монгольской;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</w:t>
      </w:r>
      <w:r w:rsidRPr="0033679A">
        <w:t xml:space="preserve"> т</w:t>
      </w:r>
      <w:r w:rsidRPr="0033679A">
        <w:rPr>
          <w:bCs/>
          <w:szCs w:val="28"/>
        </w:rPr>
        <w:t>унгусо-</w:t>
      </w:r>
      <w:proofErr w:type="spellStart"/>
      <w:r w:rsidRPr="0033679A">
        <w:rPr>
          <w:bCs/>
          <w:szCs w:val="28"/>
        </w:rPr>
        <w:t>манджурской</w:t>
      </w:r>
      <w:proofErr w:type="spellEnd"/>
      <w:r w:rsidRPr="0033679A">
        <w:rPr>
          <w:bCs/>
          <w:szCs w:val="28"/>
        </w:rPr>
        <w:t>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иранской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3. Поклонение неодушевленному предмету, которому приписываются сверхъестественные свойства, называется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фетишизм;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анимизм;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инициация;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магия;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д) тотемизм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4. Буддизм возник в: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Палестине, I в. н. э.;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Аравии, VII в. н. э.;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Персии (Иране), VII в. до н. э.;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Индии, VI в. до н. э.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5. Население Северной Америки говорит в основном на: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испанском;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португальском;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английском;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немецком;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д) итальянском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6. Место и время возникновения христианства: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Китай, VI в. до н. э.;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Иран, VII в. до н. э.;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Аравия, VII в. н. э.;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Палестина, I в. н. э.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7. У казахов подвижные жилища на колесах называются: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 xml:space="preserve">а) </w:t>
      </w:r>
      <w:proofErr w:type="spellStart"/>
      <w:r w:rsidRPr="0033679A">
        <w:rPr>
          <w:bCs/>
          <w:szCs w:val="28"/>
        </w:rPr>
        <w:t>куйме</w:t>
      </w:r>
      <w:proofErr w:type="spellEnd"/>
      <w:r w:rsidRPr="0033679A">
        <w:rPr>
          <w:bCs/>
          <w:szCs w:val="28"/>
        </w:rPr>
        <w:t>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 xml:space="preserve">б) </w:t>
      </w:r>
      <w:proofErr w:type="spellStart"/>
      <w:r w:rsidRPr="0033679A">
        <w:rPr>
          <w:bCs/>
          <w:szCs w:val="28"/>
        </w:rPr>
        <w:t>шошала</w:t>
      </w:r>
      <w:proofErr w:type="spellEnd"/>
      <w:r w:rsidRPr="0033679A">
        <w:rPr>
          <w:bCs/>
          <w:szCs w:val="28"/>
        </w:rPr>
        <w:t>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юрта;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 xml:space="preserve">г) </w:t>
      </w:r>
      <w:proofErr w:type="spellStart"/>
      <w:r w:rsidRPr="0033679A">
        <w:rPr>
          <w:bCs/>
          <w:szCs w:val="28"/>
        </w:rPr>
        <w:t>жер-уй</w:t>
      </w:r>
      <w:proofErr w:type="spellEnd"/>
      <w:r w:rsidRPr="0033679A">
        <w:rPr>
          <w:bCs/>
          <w:szCs w:val="28"/>
        </w:rPr>
        <w:t>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д) шатер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8. К какой языковой семье относится бурятский язык?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уральской;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алтайской;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индоевропейской;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австроазиатской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9. Как называется явление, чуждое современному состоянию общественной и культурной жизни?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иерархия;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пережиток;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в) традиция;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магические силы;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д) обряд</w:t>
      </w:r>
    </w:p>
    <w:p w:rsidR="0033679A" w:rsidRPr="0033679A" w:rsidRDefault="0033679A" w:rsidP="0033679A">
      <w:pPr>
        <w:rPr>
          <w:bCs/>
          <w:szCs w:val="28"/>
        </w:rPr>
      </w:pP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10. К популярным православным центрам относятся: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а) Сионский собор (Грузия)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б) Святая гора Афон (Греция);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 xml:space="preserve">в) </w:t>
      </w:r>
      <w:proofErr w:type="spellStart"/>
      <w:r w:rsidRPr="0033679A">
        <w:rPr>
          <w:bCs/>
          <w:szCs w:val="28"/>
        </w:rPr>
        <w:t>Ассизи</w:t>
      </w:r>
      <w:proofErr w:type="spellEnd"/>
      <w:r w:rsidRPr="0033679A">
        <w:rPr>
          <w:bCs/>
          <w:szCs w:val="28"/>
        </w:rPr>
        <w:t xml:space="preserve"> (Италия), связанный с памятью святого Франциска Ассизского;</w:t>
      </w:r>
    </w:p>
    <w:p w:rsidR="0033679A" w:rsidRPr="0033679A" w:rsidRDefault="0033679A" w:rsidP="0033679A">
      <w:pPr>
        <w:rPr>
          <w:bCs/>
          <w:szCs w:val="28"/>
        </w:rPr>
      </w:pPr>
      <w:r w:rsidRPr="0033679A">
        <w:rPr>
          <w:bCs/>
          <w:szCs w:val="28"/>
        </w:rPr>
        <w:t>г) Сантьяго-де-</w:t>
      </w:r>
      <w:proofErr w:type="spellStart"/>
      <w:r w:rsidRPr="0033679A">
        <w:rPr>
          <w:bCs/>
          <w:szCs w:val="28"/>
        </w:rPr>
        <w:t>Компостела</w:t>
      </w:r>
      <w:proofErr w:type="spellEnd"/>
      <w:r w:rsidRPr="0033679A">
        <w:rPr>
          <w:bCs/>
          <w:szCs w:val="28"/>
        </w:rPr>
        <w:t xml:space="preserve"> (Испания), где покоятся мощи апостола Иакова;</w:t>
      </w:r>
    </w:p>
    <w:p w:rsidR="0033679A" w:rsidRPr="0033679A" w:rsidRDefault="0033679A" w:rsidP="0033679A">
      <w:pPr>
        <w:jc w:val="both"/>
        <w:rPr>
          <w:b/>
          <w:bCs/>
          <w:i/>
        </w:rPr>
      </w:pP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11. Ислам возник в: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а) VII в. н. э. в Аравии;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б) I в. н. э. в Палестине;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в) X в. н. э. в Иране;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г) VII до н. э. в Иране</w:t>
      </w:r>
    </w:p>
    <w:p w:rsidR="0033679A" w:rsidRPr="0033679A" w:rsidRDefault="0033679A" w:rsidP="0033679A">
      <w:pPr>
        <w:jc w:val="both"/>
        <w:rPr>
          <w:bCs/>
        </w:rPr>
      </w:pP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12. Поклонение множеству богов характерно для: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а) монотеизма;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б) генотеизма;</w:t>
      </w:r>
    </w:p>
    <w:p w:rsidR="0033679A" w:rsidRPr="0033679A" w:rsidRDefault="0033679A" w:rsidP="0033679A">
      <w:pPr>
        <w:jc w:val="both"/>
        <w:rPr>
          <w:bCs/>
        </w:rPr>
      </w:pPr>
      <w:r w:rsidRPr="0033679A">
        <w:rPr>
          <w:bCs/>
        </w:rPr>
        <w:t>в) политеизма</w:t>
      </w:r>
    </w:p>
    <w:p w:rsidR="0033679A" w:rsidRPr="0033679A" w:rsidRDefault="0033679A" w:rsidP="0033679A">
      <w:pPr>
        <w:spacing w:line="360" w:lineRule="auto"/>
        <w:rPr>
          <w:b/>
          <w:bCs/>
        </w:rPr>
      </w:pPr>
    </w:p>
    <w:p w:rsidR="00B2578B" w:rsidRPr="00BB4484" w:rsidRDefault="00B2578B" w:rsidP="00B2578B">
      <w:pPr>
        <w:tabs>
          <w:tab w:val="left" w:pos="0"/>
        </w:tabs>
      </w:pPr>
      <w:r w:rsidRPr="00BB4484">
        <w:rPr>
          <w:rFonts w:eastAsia="Droid Sans Fallback"/>
          <w:b/>
          <w:bCs/>
          <w:color w:val="000000"/>
          <w:lang w:bidi="hi-IN"/>
        </w:rPr>
        <w:t xml:space="preserve">7. </w:t>
      </w:r>
      <w:r w:rsidRPr="00BB4484">
        <w:rPr>
          <w:b/>
          <w:bCs/>
          <w:color w:val="000000"/>
        </w:rPr>
        <w:t>ПЕРЕЧЕНЬ УЧЕБНОЙ ЛИТЕРАТУРЫ:</w:t>
      </w:r>
    </w:p>
    <w:p w:rsidR="0033679A" w:rsidRPr="0033679A" w:rsidRDefault="0033679A" w:rsidP="0033679A">
      <w:pPr>
        <w:spacing w:line="360" w:lineRule="auto"/>
        <w:rPr>
          <w:b/>
          <w:bCs/>
        </w:rPr>
      </w:pPr>
      <w:bookmarkStart w:id="1" w:name="_GoBack"/>
      <w:bookmarkEnd w:id="1"/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29"/>
        <w:gridCol w:w="851"/>
        <w:gridCol w:w="21"/>
        <w:gridCol w:w="1369"/>
        <w:gridCol w:w="1560"/>
      </w:tblGrid>
      <w:tr w:rsidR="0033679A" w:rsidRPr="0033679A" w:rsidTr="00B2578B">
        <w:trPr>
          <w:cantSplit/>
          <w:trHeight w:val="60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9A" w:rsidRPr="0033679A" w:rsidRDefault="0033679A" w:rsidP="0033679A">
            <w:pPr>
              <w:spacing w:line="360" w:lineRule="auto"/>
              <w:jc w:val="center"/>
            </w:pPr>
            <w:r w:rsidRPr="0033679A">
              <w:t>№ п/п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9A" w:rsidRPr="0033679A" w:rsidRDefault="0033679A" w:rsidP="0033679A">
            <w:pPr>
              <w:jc w:val="center"/>
            </w:pPr>
            <w:r w:rsidRPr="0033679A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9A" w:rsidRPr="0033679A" w:rsidRDefault="0033679A" w:rsidP="0033679A">
            <w:pPr>
              <w:jc w:val="center"/>
            </w:pPr>
            <w:r w:rsidRPr="0033679A"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679A" w:rsidRPr="0033679A" w:rsidRDefault="0033679A" w:rsidP="0033679A">
            <w:pPr>
              <w:ind w:left="113" w:right="113"/>
              <w:jc w:val="center"/>
              <w:rPr>
                <w:sz w:val="20"/>
                <w:szCs w:val="20"/>
              </w:rPr>
            </w:pPr>
            <w:r w:rsidRPr="0033679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679A" w:rsidRPr="0033679A" w:rsidRDefault="0033679A" w:rsidP="003367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33679A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9A" w:rsidRPr="0033679A" w:rsidRDefault="0033679A" w:rsidP="0033679A">
            <w:pPr>
              <w:jc w:val="center"/>
            </w:pPr>
            <w:r w:rsidRPr="0033679A">
              <w:t>Наличие</w:t>
            </w:r>
          </w:p>
        </w:tc>
      </w:tr>
      <w:tr w:rsidR="0033679A" w:rsidRPr="0033679A" w:rsidTr="00B2578B">
        <w:trPr>
          <w:cantSplit/>
          <w:trHeight w:val="519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9A" w:rsidRPr="0033679A" w:rsidRDefault="0033679A" w:rsidP="0033679A"/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9A" w:rsidRPr="0033679A" w:rsidRDefault="0033679A" w:rsidP="0033679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9A" w:rsidRPr="0033679A" w:rsidRDefault="0033679A" w:rsidP="0033679A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9A" w:rsidRPr="0033679A" w:rsidRDefault="0033679A" w:rsidP="0033679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9A" w:rsidRPr="0033679A" w:rsidRDefault="0033679A" w:rsidP="0033679A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pPr>
              <w:jc w:val="center"/>
              <w:rPr>
                <w:sz w:val="20"/>
                <w:szCs w:val="20"/>
              </w:rPr>
            </w:pPr>
            <w:r w:rsidRPr="0033679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pPr>
              <w:jc w:val="center"/>
            </w:pPr>
            <w:r w:rsidRPr="0033679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3679A" w:rsidRPr="0033679A" w:rsidTr="00B2578B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 xml:space="preserve">Особенности многонациональной России и туризм: учебно-методическое пособие; курс лекций.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Трофимов Е. 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 xml:space="preserve">М.: Логос, 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2014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A" w:rsidRPr="0033679A" w:rsidRDefault="0033679A" w:rsidP="0033679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B2578B" w:rsidP="0033679A">
            <w:hyperlink r:id="rId7" w:tgtFrame="_blank" w:history="1">
              <w:r w:rsidR="0033679A" w:rsidRPr="0033679A">
                <w:rPr>
                  <w:color w:val="2222CC"/>
                  <w:u w:val="single"/>
                </w:rPr>
                <w:t>https://biblioclub.ru</w:t>
              </w:r>
            </w:hyperlink>
            <w:r w:rsidR="0033679A" w:rsidRPr="0033679A">
              <w:rPr>
                <w:color w:val="000000"/>
              </w:rPr>
              <w:t> </w:t>
            </w:r>
          </w:p>
        </w:tc>
      </w:tr>
      <w:tr w:rsidR="0033679A" w:rsidRPr="0033679A" w:rsidTr="00B257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pPr>
              <w:jc w:val="center"/>
            </w:pPr>
            <w:r w:rsidRPr="0033679A"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 xml:space="preserve">Страноведение: с основами международного туризма учеб. пособие / Д.В. Севастьянов.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Севастьянов Д.В.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СПб.: ЛГУ им. А.С. Пушкина,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2009.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pPr>
              <w:jc w:val="center"/>
            </w:pPr>
            <w:r w:rsidRPr="0033679A"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A" w:rsidRPr="0033679A" w:rsidRDefault="0033679A" w:rsidP="0033679A"/>
        </w:tc>
      </w:tr>
      <w:tr w:rsidR="0033679A" w:rsidRPr="0033679A" w:rsidTr="00B257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pPr>
              <w:jc w:val="center"/>
            </w:pPr>
            <w:r w:rsidRPr="0033679A"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Виды и тенденции развития туризма: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proofErr w:type="spellStart"/>
            <w:r w:rsidRPr="0033679A">
              <w:t>Назаркина</w:t>
            </w:r>
            <w:proofErr w:type="spellEnd"/>
            <w:r w:rsidRPr="0033679A">
              <w:t xml:space="preserve"> В. </w:t>
            </w:r>
            <w:proofErr w:type="gramStart"/>
            <w:r w:rsidRPr="0033679A">
              <w:t>А. ,</w:t>
            </w:r>
            <w:proofErr w:type="spellStart"/>
            <w:r w:rsidRPr="0033679A">
              <w:t>Владыкина</w:t>
            </w:r>
            <w:proofErr w:type="spellEnd"/>
            <w:proofErr w:type="gramEnd"/>
            <w:r w:rsidRPr="0033679A">
              <w:t xml:space="preserve"> Ю. О. , </w:t>
            </w:r>
            <w:proofErr w:type="spellStart"/>
            <w:r w:rsidRPr="0033679A">
              <w:t>Воротникова</w:t>
            </w:r>
            <w:proofErr w:type="spellEnd"/>
            <w:r w:rsidRPr="0033679A">
              <w:t xml:space="preserve"> Е. Ю. , Комарова </w:t>
            </w:r>
          </w:p>
          <w:p w:rsidR="0033679A" w:rsidRPr="0033679A" w:rsidRDefault="0033679A" w:rsidP="0033679A">
            <w:r w:rsidRPr="0033679A">
              <w:t xml:space="preserve">О. </w:t>
            </w:r>
            <w:proofErr w:type="gramStart"/>
            <w:r w:rsidRPr="0033679A">
              <w:t>С. ,</w:t>
            </w:r>
            <w:proofErr w:type="spellStart"/>
            <w:r w:rsidRPr="0033679A">
              <w:t>Малетин</w:t>
            </w:r>
            <w:proofErr w:type="spellEnd"/>
            <w:proofErr w:type="gramEnd"/>
            <w:r w:rsidRPr="0033679A">
              <w:t xml:space="preserve"> </w:t>
            </w:r>
          </w:p>
          <w:p w:rsidR="0033679A" w:rsidRPr="0033679A" w:rsidRDefault="0033679A" w:rsidP="0033679A">
            <w:r w:rsidRPr="0033679A">
              <w:t>С. С.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Новосибирск: НГТУ,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2014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A" w:rsidRPr="0033679A" w:rsidRDefault="0033679A" w:rsidP="0033679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B2578B" w:rsidP="0033679A">
            <w:hyperlink r:id="rId8" w:tgtFrame="_blank" w:history="1">
              <w:r w:rsidR="0033679A" w:rsidRPr="0033679A">
                <w:rPr>
                  <w:color w:val="2222CC"/>
                  <w:u w:val="single"/>
                </w:rPr>
                <w:t>https://biblioclub.ru</w:t>
              </w:r>
            </w:hyperlink>
            <w:r w:rsidR="0033679A" w:rsidRPr="0033679A">
              <w:rPr>
                <w:color w:val="000000"/>
              </w:rPr>
              <w:t> </w:t>
            </w:r>
          </w:p>
        </w:tc>
      </w:tr>
      <w:tr w:rsidR="0033679A" w:rsidRPr="0033679A" w:rsidTr="00B257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pPr>
              <w:jc w:val="center"/>
            </w:pPr>
            <w:r w:rsidRPr="0033679A">
              <w:t>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 xml:space="preserve">Страноведение: ОАЭ, Япония, Китай: учеб. </w:t>
            </w:r>
            <w:proofErr w:type="spellStart"/>
            <w:r w:rsidRPr="0033679A">
              <w:t>пособ</w:t>
            </w:r>
            <w:proofErr w:type="spellEnd"/>
            <w:r w:rsidRPr="0033679A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proofErr w:type="spellStart"/>
            <w:r w:rsidRPr="0033679A">
              <w:t>Кужель</w:t>
            </w:r>
            <w:proofErr w:type="spellEnd"/>
            <w:r w:rsidRPr="0033679A">
              <w:t xml:space="preserve"> Ю.Л., Яворская А.О., Христов Т.Т.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М.: ООО «</w:t>
            </w:r>
            <w:proofErr w:type="spellStart"/>
            <w:r w:rsidRPr="0033679A">
              <w:t>Книгодел</w:t>
            </w:r>
            <w:proofErr w:type="spellEnd"/>
            <w:r w:rsidRPr="0033679A"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2007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A" w:rsidRPr="0033679A" w:rsidRDefault="0033679A" w:rsidP="0033679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A" w:rsidRPr="0033679A" w:rsidRDefault="00B2578B" w:rsidP="0033679A">
            <w:hyperlink r:id="rId9" w:tgtFrame="_blank" w:history="1">
              <w:r w:rsidR="0033679A" w:rsidRPr="0033679A">
                <w:rPr>
                  <w:color w:val="0000FF"/>
                  <w:u w:val="single"/>
                </w:rPr>
                <w:t>https://biblioclub.ru</w:t>
              </w:r>
            </w:hyperlink>
            <w:r w:rsidR="0033679A" w:rsidRPr="0033679A">
              <w:t> </w:t>
            </w:r>
          </w:p>
          <w:p w:rsidR="0033679A" w:rsidRPr="0033679A" w:rsidRDefault="0033679A" w:rsidP="0033679A"/>
        </w:tc>
      </w:tr>
      <w:tr w:rsidR="0033679A" w:rsidRPr="0033679A" w:rsidTr="00B257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pPr>
              <w:jc w:val="center"/>
            </w:pPr>
            <w:r w:rsidRPr="0033679A">
              <w:lastRenderedPageBreak/>
              <w:t>3.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 xml:space="preserve">Страноведение: Испания, Кипр, Турция, Египет: учеб. </w:t>
            </w:r>
            <w:proofErr w:type="spellStart"/>
            <w:r w:rsidRPr="0033679A">
              <w:t>пособ</w:t>
            </w:r>
            <w:proofErr w:type="spellEnd"/>
            <w:r w:rsidRPr="0033679A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Драчева Е.Л., Яворская А.О., Христов Т.Т.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М.: ООО «</w:t>
            </w:r>
            <w:proofErr w:type="spellStart"/>
            <w:r w:rsidRPr="0033679A">
              <w:t>Книгодел</w:t>
            </w:r>
            <w:proofErr w:type="spellEnd"/>
            <w:r w:rsidRPr="0033679A"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A" w:rsidRPr="0033679A" w:rsidRDefault="0033679A" w:rsidP="0033679A"/>
          <w:p w:rsidR="0033679A" w:rsidRPr="0033679A" w:rsidRDefault="0033679A" w:rsidP="0033679A">
            <w:r w:rsidRPr="0033679A">
              <w:t>2007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A" w:rsidRPr="0033679A" w:rsidRDefault="0033679A" w:rsidP="0033679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B2578B" w:rsidP="0033679A">
            <w:hyperlink r:id="rId10" w:tgtFrame="_blank" w:history="1">
              <w:r w:rsidR="0033679A" w:rsidRPr="0033679A">
                <w:rPr>
                  <w:color w:val="0000FF"/>
                  <w:u w:val="single"/>
                </w:rPr>
                <w:t>https://biblioclub.ru</w:t>
              </w:r>
            </w:hyperlink>
            <w:r w:rsidR="0033679A" w:rsidRPr="0033679A">
              <w:t> </w:t>
            </w:r>
          </w:p>
        </w:tc>
      </w:tr>
      <w:tr w:rsidR="0033679A" w:rsidRPr="0033679A" w:rsidTr="00B257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pPr>
              <w:jc w:val="center"/>
            </w:pPr>
            <w:r w:rsidRPr="0033679A">
              <w:t xml:space="preserve">4.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 xml:space="preserve">Страноведение: Германия, Италия, Финляндия: учеб. </w:t>
            </w:r>
            <w:proofErr w:type="spellStart"/>
            <w:r w:rsidRPr="0033679A">
              <w:t>пособ</w:t>
            </w:r>
            <w:proofErr w:type="spellEnd"/>
            <w:r w:rsidRPr="0033679A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Драчева Е.Л., Яворская А.О., Христов Т.Т.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М.: ООО «</w:t>
            </w:r>
            <w:proofErr w:type="spellStart"/>
            <w:r w:rsidRPr="0033679A">
              <w:t>Книгодел</w:t>
            </w:r>
            <w:proofErr w:type="spellEnd"/>
            <w:r w:rsidRPr="0033679A"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33679A" w:rsidP="0033679A">
            <w:r w:rsidRPr="0033679A">
              <w:t>2007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A" w:rsidRPr="0033679A" w:rsidRDefault="0033679A" w:rsidP="0033679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9A" w:rsidRPr="0033679A" w:rsidRDefault="00B2578B" w:rsidP="0033679A">
            <w:hyperlink r:id="rId11" w:tgtFrame="_blank" w:history="1">
              <w:r w:rsidR="0033679A" w:rsidRPr="0033679A">
                <w:rPr>
                  <w:color w:val="0000FF"/>
                  <w:u w:val="single"/>
                </w:rPr>
                <w:t>https://biblioclub.ru</w:t>
              </w:r>
            </w:hyperlink>
            <w:r w:rsidR="0033679A" w:rsidRPr="0033679A">
              <w:t> </w:t>
            </w:r>
          </w:p>
        </w:tc>
      </w:tr>
    </w:tbl>
    <w:p w:rsidR="0033679A" w:rsidRPr="0033679A" w:rsidRDefault="0033679A" w:rsidP="0033679A">
      <w:pPr>
        <w:jc w:val="both"/>
        <w:rPr>
          <w:i/>
          <w:color w:val="FF0000"/>
        </w:rPr>
      </w:pPr>
    </w:p>
    <w:p w:rsidR="0033679A" w:rsidRPr="0033679A" w:rsidRDefault="0033679A" w:rsidP="0033679A">
      <w:pPr>
        <w:spacing w:line="360" w:lineRule="auto"/>
        <w:rPr>
          <w:b/>
          <w:bCs/>
        </w:rPr>
      </w:pPr>
      <w:r w:rsidRPr="0033679A">
        <w:rPr>
          <w:b/>
          <w:bCs/>
        </w:rPr>
        <w:t>8. Ресурсы информационно-телекоммуникационной сети «Интернет»</w:t>
      </w:r>
    </w:p>
    <w:p w:rsidR="0033679A" w:rsidRPr="0033679A" w:rsidRDefault="0033679A" w:rsidP="0033679A">
      <w:pPr>
        <w:ind w:firstLine="567"/>
        <w:jc w:val="both"/>
        <w:rPr>
          <w:bCs/>
        </w:rPr>
      </w:pPr>
      <w:r w:rsidRPr="0033679A">
        <w:rPr>
          <w:bCs/>
        </w:rPr>
        <w:t xml:space="preserve">Этнография народов России. – Режим доступа: </w:t>
      </w:r>
      <w:hyperlink r:id="rId12" w:history="1">
        <w:r w:rsidRPr="0033679A">
          <w:rPr>
            <w:bCs/>
            <w:color w:val="0000FF"/>
            <w:u w:val="single"/>
          </w:rPr>
          <w:t>www.ethnology.ru</w:t>
        </w:r>
      </w:hyperlink>
    </w:p>
    <w:p w:rsidR="0033679A" w:rsidRPr="0033679A" w:rsidRDefault="0033679A" w:rsidP="0033679A">
      <w:pPr>
        <w:ind w:firstLine="567"/>
        <w:jc w:val="both"/>
        <w:rPr>
          <w:bCs/>
        </w:rPr>
      </w:pPr>
      <w:proofErr w:type="spellStart"/>
      <w:r w:rsidRPr="0033679A">
        <w:rPr>
          <w:bCs/>
        </w:rPr>
        <w:t>Этножурнал</w:t>
      </w:r>
      <w:proofErr w:type="spellEnd"/>
      <w:r w:rsidRPr="0033679A">
        <w:rPr>
          <w:bCs/>
        </w:rPr>
        <w:t xml:space="preserve">. [Электронный ресурс]. – Электронный журнал. – Режим доступа: </w:t>
      </w:r>
      <w:hyperlink r:id="rId13" w:history="1">
        <w:r w:rsidRPr="0033679A">
          <w:rPr>
            <w:bCs/>
            <w:color w:val="0000FF"/>
            <w:u w:val="single"/>
          </w:rPr>
          <w:t>www.ethnonet.ru</w:t>
        </w:r>
      </w:hyperlink>
    </w:p>
    <w:p w:rsidR="0033679A" w:rsidRPr="0033679A" w:rsidRDefault="0033679A" w:rsidP="0033679A">
      <w:pPr>
        <w:tabs>
          <w:tab w:val="left" w:pos="0"/>
        </w:tabs>
        <w:ind w:firstLine="567"/>
        <w:jc w:val="both"/>
      </w:pPr>
      <w:r w:rsidRPr="0033679A">
        <w:t xml:space="preserve">Официальный сайт Федерального агентства по туризму РФ. – Режим доступа: </w:t>
      </w:r>
      <w:hyperlink r:id="rId14" w:history="1">
        <w:r w:rsidRPr="0033679A">
          <w:rPr>
            <w:u w:val="single"/>
          </w:rPr>
          <w:t>http://www.russiatourism.ru/</w:t>
        </w:r>
      </w:hyperlink>
    </w:p>
    <w:p w:rsidR="0033679A" w:rsidRPr="0033679A" w:rsidRDefault="0033679A" w:rsidP="0033679A">
      <w:pPr>
        <w:tabs>
          <w:tab w:val="left" w:pos="0"/>
        </w:tabs>
        <w:ind w:firstLine="567"/>
        <w:jc w:val="both"/>
        <w:rPr>
          <w:u w:val="single"/>
        </w:rPr>
      </w:pPr>
      <w:r w:rsidRPr="0033679A">
        <w:t xml:space="preserve">Официальный сайт Российского союза туриндустрии. – Режим доступа: </w:t>
      </w:r>
      <w:hyperlink r:id="rId15" w:history="1">
        <w:r w:rsidRPr="0033679A">
          <w:rPr>
            <w:u w:val="single"/>
          </w:rPr>
          <w:t>http://www.rostourunion.ru/</w:t>
        </w:r>
      </w:hyperlink>
    </w:p>
    <w:p w:rsidR="0033679A" w:rsidRPr="0033679A" w:rsidRDefault="0033679A" w:rsidP="0033679A">
      <w:pPr>
        <w:tabs>
          <w:tab w:val="left" w:pos="0"/>
        </w:tabs>
        <w:ind w:firstLine="567"/>
        <w:jc w:val="both"/>
        <w:rPr>
          <w:u w:val="single"/>
        </w:rPr>
      </w:pPr>
      <w:r w:rsidRPr="0033679A">
        <w:t>Официальный сайт Северо-Западного отделения Российского союза туриндустрии. – Режим доступа:</w:t>
      </w:r>
      <w:r w:rsidRPr="0033679A">
        <w:rPr>
          <w:u w:val="single"/>
        </w:rPr>
        <w:t xml:space="preserve"> </w:t>
      </w:r>
      <w:hyperlink r:id="rId16" w:history="1">
        <w:r w:rsidRPr="0033679A">
          <w:rPr>
            <w:u w:val="single"/>
          </w:rPr>
          <w:t>http://www.rstnw.ru/</w:t>
        </w:r>
      </w:hyperlink>
    </w:p>
    <w:p w:rsidR="0033679A" w:rsidRPr="0033679A" w:rsidRDefault="0033679A" w:rsidP="0033679A">
      <w:pPr>
        <w:tabs>
          <w:tab w:val="left" w:pos="0"/>
        </w:tabs>
        <w:ind w:firstLine="567"/>
        <w:jc w:val="both"/>
      </w:pPr>
      <w:r w:rsidRPr="0033679A">
        <w:t xml:space="preserve">Туризм в России: Единая информационная система. – Режим доступа: </w:t>
      </w:r>
      <w:hyperlink r:id="rId17" w:history="1">
        <w:r w:rsidRPr="0033679A">
          <w:rPr>
            <w:u w:val="single"/>
          </w:rPr>
          <w:t>www.rostur.ru</w:t>
        </w:r>
      </w:hyperlink>
    </w:p>
    <w:p w:rsidR="0033679A" w:rsidRPr="0033679A" w:rsidRDefault="0033679A" w:rsidP="0033679A">
      <w:pPr>
        <w:tabs>
          <w:tab w:val="left" w:pos="0"/>
        </w:tabs>
        <w:ind w:firstLine="567"/>
        <w:jc w:val="both"/>
      </w:pPr>
      <w:proofErr w:type="spellStart"/>
      <w:r w:rsidRPr="0033679A">
        <w:t>Страна.ру</w:t>
      </w:r>
      <w:proofErr w:type="spellEnd"/>
      <w:r w:rsidRPr="0033679A">
        <w:t xml:space="preserve">: Все путешествия по России. – Режим доступа: </w:t>
      </w:r>
      <w:r w:rsidRPr="0033679A">
        <w:rPr>
          <w:u w:val="single"/>
        </w:rPr>
        <w:t>strana.ru</w:t>
      </w:r>
    </w:p>
    <w:p w:rsidR="0033679A" w:rsidRPr="0033679A" w:rsidRDefault="0033679A" w:rsidP="0033679A">
      <w:pPr>
        <w:tabs>
          <w:tab w:val="left" w:pos="0"/>
        </w:tabs>
        <w:ind w:firstLine="567"/>
        <w:jc w:val="both"/>
      </w:pPr>
      <w:r w:rsidRPr="0033679A">
        <w:rPr>
          <w:lang w:val="en-US"/>
        </w:rPr>
        <w:t>RUSSIA</w:t>
      </w:r>
      <w:r w:rsidRPr="0033679A">
        <w:t>-</w:t>
      </w:r>
      <w:r w:rsidRPr="0033679A">
        <w:rPr>
          <w:lang w:val="en-US"/>
        </w:rPr>
        <w:t>OPEN</w:t>
      </w:r>
      <w:r w:rsidRPr="0033679A">
        <w:t xml:space="preserve"> национальный туризм: Информационный портал. – Режим доступа:  </w:t>
      </w:r>
      <w:hyperlink r:id="rId18" w:history="1">
        <w:r w:rsidRPr="0033679A">
          <w:rPr>
            <w:u w:val="single"/>
          </w:rPr>
          <w:t>www.russia-open.com</w:t>
        </w:r>
      </w:hyperlink>
    </w:p>
    <w:p w:rsidR="0033679A" w:rsidRPr="0033679A" w:rsidRDefault="0033679A" w:rsidP="0033679A">
      <w:pPr>
        <w:tabs>
          <w:tab w:val="left" w:pos="0"/>
        </w:tabs>
        <w:ind w:firstLine="567"/>
        <w:jc w:val="both"/>
      </w:pPr>
      <w:r w:rsidRPr="0033679A">
        <w:t xml:space="preserve">Достопримечательности России: Справочник культурно-исторических достопримечательностей. – Режим доступа: </w:t>
      </w:r>
      <w:r w:rsidRPr="0033679A">
        <w:rPr>
          <w:u w:val="single"/>
        </w:rPr>
        <w:t>culttourism.ru</w:t>
      </w:r>
    </w:p>
    <w:p w:rsidR="0033679A" w:rsidRPr="0033679A" w:rsidRDefault="0033679A" w:rsidP="0033679A">
      <w:pPr>
        <w:tabs>
          <w:tab w:val="left" w:pos="0"/>
        </w:tabs>
        <w:ind w:firstLine="567"/>
        <w:jc w:val="both"/>
        <w:rPr>
          <w:u w:val="single"/>
        </w:rPr>
      </w:pPr>
      <w:r w:rsidRPr="0033679A">
        <w:t xml:space="preserve">Российский туризм: Информационный портал. – Режим доступа: </w:t>
      </w:r>
      <w:r w:rsidRPr="0033679A">
        <w:rPr>
          <w:u w:val="single"/>
        </w:rPr>
        <w:t>russiantourism.ru</w:t>
      </w:r>
    </w:p>
    <w:p w:rsidR="0033679A" w:rsidRPr="0033679A" w:rsidRDefault="0033679A" w:rsidP="0033679A">
      <w:pPr>
        <w:tabs>
          <w:tab w:val="left" w:pos="0"/>
        </w:tabs>
        <w:ind w:left="284" w:firstLine="283"/>
        <w:jc w:val="both"/>
      </w:pPr>
      <w:r w:rsidRPr="0033679A">
        <w:t>Этнический состав населения мира. – Режим доступа: http://atlas.edu.ru/geo/nas3.html</w:t>
      </w:r>
    </w:p>
    <w:p w:rsidR="0033679A" w:rsidRPr="0033679A" w:rsidRDefault="0033679A" w:rsidP="0033679A">
      <w:pPr>
        <w:tabs>
          <w:tab w:val="left" w:pos="0"/>
        </w:tabs>
        <w:ind w:left="284" w:firstLine="283"/>
      </w:pPr>
      <w:r w:rsidRPr="0033679A">
        <w:t xml:space="preserve">Этнический состав населения России. – Режим доступа: http://geographyofrussia.com/etnicheskij-sostav-naseleniya-narody-rossii/ </w:t>
      </w:r>
    </w:p>
    <w:p w:rsidR="0033679A" w:rsidRPr="0033679A" w:rsidRDefault="0033679A" w:rsidP="0033679A">
      <w:pPr>
        <w:tabs>
          <w:tab w:val="left" w:pos="0"/>
        </w:tabs>
        <w:ind w:firstLine="567"/>
        <w:jc w:val="both"/>
      </w:pPr>
      <w:r w:rsidRPr="0033679A">
        <w:t>Конфессиональный состав населения России. – Режим доступа: https://geographyofrussia.com/konfessionalnyj-sostav-naseleniya-religii-narodov-rossii/</w:t>
      </w:r>
    </w:p>
    <w:p w:rsidR="0033679A" w:rsidRPr="0033679A" w:rsidRDefault="0033679A" w:rsidP="0033679A">
      <w:pPr>
        <w:jc w:val="both"/>
        <w:rPr>
          <w:bCs/>
        </w:rPr>
      </w:pPr>
    </w:p>
    <w:p w:rsidR="0033679A" w:rsidRPr="0033679A" w:rsidRDefault="0033679A" w:rsidP="0033679A">
      <w:pPr>
        <w:tabs>
          <w:tab w:val="left" w:pos="0"/>
        </w:tabs>
        <w:ind w:firstLine="709"/>
        <w:jc w:val="both"/>
        <w:rPr>
          <w:color w:val="000000"/>
          <w:u w:val="single"/>
        </w:rPr>
      </w:pPr>
      <w:r w:rsidRPr="0033679A">
        <w:rPr>
          <w:color w:val="000000"/>
        </w:rPr>
        <w:t xml:space="preserve">Электронно-библиотечная система «Университетская библиотека </w:t>
      </w:r>
      <w:r w:rsidRPr="0033679A">
        <w:rPr>
          <w:color w:val="000000"/>
          <w:lang w:val="en-US"/>
        </w:rPr>
        <w:t>ONLINE</w:t>
      </w:r>
      <w:r w:rsidRPr="0033679A">
        <w:rPr>
          <w:color w:val="000000"/>
        </w:rPr>
        <w:t xml:space="preserve">». – Режим доступа: </w:t>
      </w:r>
      <w:hyperlink r:id="rId19" w:history="1">
        <w:r w:rsidRPr="0033679A">
          <w:rPr>
            <w:color w:val="0000FF"/>
            <w:u w:val="single"/>
          </w:rPr>
          <w:t>http://biblioclub.ru</w:t>
        </w:r>
      </w:hyperlink>
    </w:p>
    <w:p w:rsidR="0033679A" w:rsidRPr="0033679A" w:rsidRDefault="0033679A" w:rsidP="0033679A">
      <w:pPr>
        <w:rPr>
          <w:bCs/>
        </w:rPr>
      </w:pPr>
    </w:p>
    <w:p w:rsidR="00B2578B" w:rsidRPr="00E2722E" w:rsidRDefault="00B2578B" w:rsidP="00B2578B">
      <w:pPr>
        <w:pStyle w:val="1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2722E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B2578B" w:rsidRPr="00E2722E" w:rsidRDefault="00B2578B" w:rsidP="00B2578B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B2578B" w:rsidRPr="00E2722E" w:rsidRDefault="00B2578B" w:rsidP="00B2578B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B2578B" w:rsidRPr="00E2722E" w:rsidRDefault="00B2578B" w:rsidP="00B2578B">
      <w:pPr>
        <w:ind w:firstLine="567"/>
      </w:pPr>
      <w:r w:rsidRPr="00E2722E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B2578B" w:rsidRPr="00E2722E" w:rsidRDefault="00B2578B" w:rsidP="00B2578B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2578B" w:rsidRPr="00E2722E" w:rsidRDefault="00B2578B" w:rsidP="00B2578B">
      <w:pPr>
        <w:ind w:firstLine="567"/>
      </w:pPr>
    </w:p>
    <w:p w:rsidR="00B2578B" w:rsidRPr="00E2722E" w:rsidRDefault="00B2578B" w:rsidP="00B2578B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B2578B" w:rsidRPr="00E2722E" w:rsidRDefault="00B2578B" w:rsidP="00B2578B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B2578B" w:rsidRPr="00E2722E" w:rsidRDefault="00B2578B" w:rsidP="00B2578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B2578B" w:rsidRPr="00E2722E" w:rsidRDefault="00B2578B" w:rsidP="00B2578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B2578B" w:rsidRPr="00E2722E" w:rsidRDefault="00B2578B" w:rsidP="00B2578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B2578B" w:rsidRPr="00E2722E" w:rsidRDefault="00B2578B" w:rsidP="00B2578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B2578B" w:rsidRPr="00E2722E" w:rsidRDefault="00B2578B" w:rsidP="00B2578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B2578B" w:rsidRPr="00E2722E" w:rsidRDefault="00B2578B" w:rsidP="00B2578B">
      <w:pPr>
        <w:tabs>
          <w:tab w:val="left" w:pos="3975"/>
          <w:tab w:val="center" w:pos="5352"/>
        </w:tabs>
      </w:pPr>
    </w:p>
    <w:p w:rsidR="00B2578B" w:rsidRPr="00E2722E" w:rsidRDefault="00B2578B" w:rsidP="00B2578B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B2578B" w:rsidRPr="00E2722E" w:rsidRDefault="00B2578B" w:rsidP="00B2578B">
      <w:pPr>
        <w:ind w:left="760"/>
      </w:pPr>
      <w:r w:rsidRPr="00E2722E">
        <w:rPr>
          <w:rFonts w:eastAsia="WenQuanYi Micro Hei"/>
        </w:rPr>
        <w:t>Не используются</w:t>
      </w:r>
    </w:p>
    <w:p w:rsidR="00B2578B" w:rsidRPr="00E2722E" w:rsidRDefault="00B2578B" w:rsidP="00B2578B">
      <w:pPr>
        <w:rPr>
          <w:b/>
          <w:bCs/>
        </w:rPr>
      </w:pPr>
    </w:p>
    <w:p w:rsidR="00B2578B" w:rsidRPr="00E2722E" w:rsidRDefault="00B2578B" w:rsidP="00B2578B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2578B" w:rsidRPr="00E2722E" w:rsidRDefault="00B2578B" w:rsidP="00B2578B"/>
    <w:p w:rsidR="00B2578B" w:rsidRPr="00E2722E" w:rsidRDefault="00B2578B" w:rsidP="00B2578B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2578B" w:rsidRPr="00E2722E" w:rsidRDefault="00B2578B" w:rsidP="00B2578B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2578B" w:rsidRPr="00E2722E" w:rsidRDefault="00B2578B" w:rsidP="00B2578B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3679A" w:rsidRDefault="0033679A" w:rsidP="002207AD">
      <w:pPr>
        <w:rPr>
          <w:b/>
          <w:bCs/>
        </w:rPr>
      </w:pPr>
    </w:p>
    <w:sectPr w:rsidR="0033679A" w:rsidSect="00C805B3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A1" w:rsidRDefault="009A57A1">
      <w:r>
        <w:separator/>
      </w:r>
    </w:p>
  </w:endnote>
  <w:endnote w:type="continuationSeparator" w:id="0">
    <w:p w:rsidR="009A57A1" w:rsidRDefault="009A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7A1" w:rsidRPr="001D000A" w:rsidRDefault="009A57A1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A1" w:rsidRDefault="009A57A1">
      <w:r>
        <w:separator/>
      </w:r>
    </w:p>
  </w:footnote>
  <w:footnote w:type="continuationSeparator" w:id="0">
    <w:p w:rsidR="009A57A1" w:rsidRDefault="009A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7A1" w:rsidRDefault="009A57A1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A57A1" w:rsidRPr="00FB55A3">
      <w:trPr>
        <w:trHeight w:val="703"/>
      </w:trPr>
      <w:tc>
        <w:tcPr>
          <w:tcW w:w="2160" w:type="dxa"/>
          <w:vMerge w:val="restart"/>
          <w:vAlign w:val="center"/>
        </w:tcPr>
        <w:p w:rsidR="009A57A1" w:rsidRPr="00C16613" w:rsidRDefault="009A57A1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257300" cy="1009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9A57A1" w:rsidRDefault="009A57A1" w:rsidP="00A454B2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9A57A1" w:rsidRDefault="009A57A1" w:rsidP="00A454B2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9A57A1" w:rsidRPr="00C16613" w:rsidRDefault="009A57A1" w:rsidP="00A454B2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9A57A1" w:rsidRDefault="009A57A1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9A57A1" w:rsidRPr="00FB55A3">
      <w:trPr>
        <w:trHeight w:val="274"/>
      </w:trPr>
      <w:tc>
        <w:tcPr>
          <w:tcW w:w="2160" w:type="dxa"/>
          <w:vMerge/>
          <w:vAlign w:val="center"/>
        </w:tcPr>
        <w:p w:rsidR="009A57A1" w:rsidRPr="00C16613" w:rsidRDefault="009A57A1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9A57A1" w:rsidRPr="00C16613" w:rsidRDefault="009A57A1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9A57A1" w:rsidRPr="00C16613" w:rsidRDefault="009A57A1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9A57A1" w:rsidRDefault="009A57A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6F0A66"/>
    <w:multiLevelType w:val="multilevel"/>
    <w:tmpl w:val="B1F47B80"/>
    <w:styleLink w:val="1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2220"/>
    <w:rsid w:val="000248D3"/>
    <w:rsid w:val="000316B3"/>
    <w:rsid w:val="000335AC"/>
    <w:rsid w:val="00037EA9"/>
    <w:rsid w:val="00040027"/>
    <w:rsid w:val="0004305E"/>
    <w:rsid w:val="0004633E"/>
    <w:rsid w:val="000466D1"/>
    <w:rsid w:val="00051582"/>
    <w:rsid w:val="00051D77"/>
    <w:rsid w:val="000573FC"/>
    <w:rsid w:val="000574A3"/>
    <w:rsid w:val="000608AF"/>
    <w:rsid w:val="00062C0A"/>
    <w:rsid w:val="0006461A"/>
    <w:rsid w:val="00065678"/>
    <w:rsid w:val="00065EB3"/>
    <w:rsid w:val="00067350"/>
    <w:rsid w:val="00070321"/>
    <w:rsid w:val="00080264"/>
    <w:rsid w:val="00086357"/>
    <w:rsid w:val="000A1C57"/>
    <w:rsid w:val="000B12C2"/>
    <w:rsid w:val="000B3628"/>
    <w:rsid w:val="000B40AE"/>
    <w:rsid w:val="000C1225"/>
    <w:rsid w:val="000C15E0"/>
    <w:rsid w:val="000C266A"/>
    <w:rsid w:val="000C59FD"/>
    <w:rsid w:val="000C7AAA"/>
    <w:rsid w:val="000E7D9F"/>
    <w:rsid w:val="000F23C3"/>
    <w:rsid w:val="000F2CCF"/>
    <w:rsid w:val="000F420F"/>
    <w:rsid w:val="000F461D"/>
    <w:rsid w:val="000F589C"/>
    <w:rsid w:val="000F5976"/>
    <w:rsid w:val="000F5C62"/>
    <w:rsid w:val="00101252"/>
    <w:rsid w:val="00114B70"/>
    <w:rsid w:val="0011556B"/>
    <w:rsid w:val="00116515"/>
    <w:rsid w:val="00121712"/>
    <w:rsid w:val="0012224D"/>
    <w:rsid w:val="001237DA"/>
    <w:rsid w:val="00127FD8"/>
    <w:rsid w:val="00133F3B"/>
    <w:rsid w:val="00134D87"/>
    <w:rsid w:val="001357B4"/>
    <w:rsid w:val="001415B7"/>
    <w:rsid w:val="0014276E"/>
    <w:rsid w:val="0014477D"/>
    <w:rsid w:val="00151163"/>
    <w:rsid w:val="00154600"/>
    <w:rsid w:val="00155342"/>
    <w:rsid w:val="00155CDC"/>
    <w:rsid w:val="00156E8D"/>
    <w:rsid w:val="00160A81"/>
    <w:rsid w:val="00160B55"/>
    <w:rsid w:val="0016387E"/>
    <w:rsid w:val="001639BB"/>
    <w:rsid w:val="00166E82"/>
    <w:rsid w:val="00167B14"/>
    <w:rsid w:val="00172B48"/>
    <w:rsid w:val="001772B0"/>
    <w:rsid w:val="001856FD"/>
    <w:rsid w:val="001860FC"/>
    <w:rsid w:val="00187CF7"/>
    <w:rsid w:val="00194EDA"/>
    <w:rsid w:val="001A083A"/>
    <w:rsid w:val="001A308C"/>
    <w:rsid w:val="001A352F"/>
    <w:rsid w:val="001A7AFD"/>
    <w:rsid w:val="001B1A0D"/>
    <w:rsid w:val="001B2011"/>
    <w:rsid w:val="001B6146"/>
    <w:rsid w:val="001D000A"/>
    <w:rsid w:val="001D0843"/>
    <w:rsid w:val="001D7C61"/>
    <w:rsid w:val="001F2514"/>
    <w:rsid w:val="001F51F0"/>
    <w:rsid w:val="001F5349"/>
    <w:rsid w:val="001F7315"/>
    <w:rsid w:val="00204E5A"/>
    <w:rsid w:val="002104F8"/>
    <w:rsid w:val="00211B52"/>
    <w:rsid w:val="00211D79"/>
    <w:rsid w:val="00213CC2"/>
    <w:rsid w:val="00214166"/>
    <w:rsid w:val="002152A6"/>
    <w:rsid w:val="0021569F"/>
    <w:rsid w:val="002171AE"/>
    <w:rsid w:val="00220028"/>
    <w:rsid w:val="002207AD"/>
    <w:rsid w:val="00220CE2"/>
    <w:rsid w:val="00226936"/>
    <w:rsid w:val="00235C5B"/>
    <w:rsid w:val="0023651E"/>
    <w:rsid w:val="00236FAE"/>
    <w:rsid w:val="00241D54"/>
    <w:rsid w:val="00242A89"/>
    <w:rsid w:val="002457C3"/>
    <w:rsid w:val="00250360"/>
    <w:rsid w:val="002532D4"/>
    <w:rsid w:val="00254D8E"/>
    <w:rsid w:val="00255A37"/>
    <w:rsid w:val="002565ED"/>
    <w:rsid w:val="0026216B"/>
    <w:rsid w:val="00262C9F"/>
    <w:rsid w:val="00270AD8"/>
    <w:rsid w:val="002736FD"/>
    <w:rsid w:val="00277691"/>
    <w:rsid w:val="0028500D"/>
    <w:rsid w:val="00285D61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6B9B"/>
    <w:rsid w:val="002A79D1"/>
    <w:rsid w:val="002B1766"/>
    <w:rsid w:val="002B36AA"/>
    <w:rsid w:val="002B3AAF"/>
    <w:rsid w:val="002B4680"/>
    <w:rsid w:val="002C1B9B"/>
    <w:rsid w:val="002C1F8A"/>
    <w:rsid w:val="002C4D65"/>
    <w:rsid w:val="002C5A19"/>
    <w:rsid w:val="002C6B82"/>
    <w:rsid w:val="002D1354"/>
    <w:rsid w:val="002D6C48"/>
    <w:rsid w:val="002D7648"/>
    <w:rsid w:val="002E5DEA"/>
    <w:rsid w:val="002F5893"/>
    <w:rsid w:val="0030219F"/>
    <w:rsid w:val="003048E4"/>
    <w:rsid w:val="003050F4"/>
    <w:rsid w:val="00305E4D"/>
    <w:rsid w:val="00311C9C"/>
    <w:rsid w:val="00315254"/>
    <w:rsid w:val="0031568E"/>
    <w:rsid w:val="003202E3"/>
    <w:rsid w:val="0032250D"/>
    <w:rsid w:val="00326DB3"/>
    <w:rsid w:val="00327BA9"/>
    <w:rsid w:val="003300DA"/>
    <w:rsid w:val="003320DD"/>
    <w:rsid w:val="0033679A"/>
    <w:rsid w:val="003369ED"/>
    <w:rsid w:val="00341595"/>
    <w:rsid w:val="00345B5E"/>
    <w:rsid w:val="00346DFC"/>
    <w:rsid w:val="00347F38"/>
    <w:rsid w:val="00360191"/>
    <w:rsid w:val="00360688"/>
    <w:rsid w:val="00362924"/>
    <w:rsid w:val="00371BDE"/>
    <w:rsid w:val="0037327E"/>
    <w:rsid w:val="00374DF2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B64CD"/>
    <w:rsid w:val="003B6BCB"/>
    <w:rsid w:val="003C10A4"/>
    <w:rsid w:val="003C20B5"/>
    <w:rsid w:val="003D17FF"/>
    <w:rsid w:val="003E1908"/>
    <w:rsid w:val="003E26E9"/>
    <w:rsid w:val="003E5AD1"/>
    <w:rsid w:val="003E76EA"/>
    <w:rsid w:val="003E7DDB"/>
    <w:rsid w:val="003F1628"/>
    <w:rsid w:val="003F458A"/>
    <w:rsid w:val="003F7764"/>
    <w:rsid w:val="004027A5"/>
    <w:rsid w:val="004029B7"/>
    <w:rsid w:val="004124E8"/>
    <w:rsid w:val="004135F2"/>
    <w:rsid w:val="0041539A"/>
    <w:rsid w:val="00415E6E"/>
    <w:rsid w:val="00416031"/>
    <w:rsid w:val="00416B68"/>
    <w:rsid w:val="00417C24"/>
    <w:rsid w:val="00417E45"/>
    <w:rsid w:val="004227BA"/>
    <w:rsid w:val="0042613D"/>
    <w:rsid w:val="00427538"/>
    <w:rsid w:val="00430C27"/>
    <w:rsid w:val="00434012"/>
    <w:rsid w:val="00437AE5"/>
    <w:rsid w:val="0044027D"/>
    <w:rsid w:val="00443937"/>
    <w:rsid w:val="00450FE6"/>
    <w:rsid w:val="00461990"/>
    <w:rsid w:val="00461EB2"/>
    <w:rsid w:val="004630DF"/>
    <w:rsid w:val="00470CF8"/>
    <w:rsid w:val="00470D55"/>
    <w:rsid w:val="00471090"/>
    <w:rsid w:val="00474EFB"/>
    <w:rsid w:val="00475B0E"/>
    <w:rsid w:val="00476298"/>
    <w:rsid w:val="00480C3B"/>
    <w:rsid w:val="004822D5"/>
    <w:rsid w:val="00483CA6"/>
    <w:rsid w:val="00491414"/>
    <w:rsid w:val="004A0EB5"/>
    <w:rsid w:val="004A60D4"/>
    <w:rsid w:val="004A6665"/>
    <w:rsid w:val="004A7D3E"/>
    <w:rsid w:val="004B02E0"/>
    <w:rsid w:val="004B4E1D"/>
    <w:rsid w:val="004B5711"/>
    <w:rsid w:val="004B5F95"/>
    <w:rsid w:val="004B6E80"/>
    <w:rsid w:val="004C0089"/>
    <w:rsid w:val="004C351C"/>
    <w:rsid w:val="004C571C"/>
    <w:rsid w:val="004C633C"/>
    <w:rsid w:val="004C6EBC"/>
    <w:rsid w:val="004C7491"/>
    <w:rsid w:val="004C7A5C"/>
    <w:rsid w:val="004C7F74"/>
    <w:rsid w:val="004D4D7E"/>
    <w:rsid w:val="004D51E3"/>
    <w:rsid w:val="004D6197"/>
    <w:rsid w:val="004D7D80"/>
    <w:rsid w:val="004E2C02"/>
    <w:rsid w:val="004E3170"/>
    <w:rsid w:val="004F3ED9"/>
    <w:rsid w:val="004F4A23"/>
    <w:rsid w:val="005019E1"/>
    <w:rsid w:val="00506CBB"/>
    <w:rsid w:val="005168DA"/>
    <w:rsid w:val="00520749"/>
    <w:rsid w:val="005254F9"/>
    <w:rsid w:val="00526079"/>
    <w:rsid w:val="00526EEB"/>
    <w:rsid w:val="0052777A"/>
    <w:rsid w:val="0053349D"/>
    <w:rsid w:val="00534A7B"/>
    <w:rsid w:val="00537C50"/>
    <w:rsid w:val="005400B1"/>
    <w:rsid w:val="00540F92"/>
    <w:rsid w:val="00543783"/>
    <w:rsid w:val="00544A56"/>
    <w:rsid w:val="00563D93"/>
    <w:rsid w:val="00576C58"/>
    <w:rsid w:val="005770C5"/>
    <w:rsid w:val="00580299"/>
    <w:rsid w:val="005857E3"/>
    <w:rsid w:val="00587DEE"/>
    <w:rsid w:val="00592BF6"/>
    <w:rsid w:val="005949B5"/>
    <w:rsid w:val="005965C5"/>
    <w:rsid w:val="00597235"/>
    <w:rsid w:val="005A006D"/>
    <w:rsid w:val="005A1726"/>
    <w:rsid w:val="005A2C86"/>
    <w:rsid w:val="005A4816"/>
    <w:rsid w:val="005B28B9"/>
    <w:rsid w:val="005B424D"/>
    <w:rsid w:val="005B6BAC"/>
    <w:rsid w:val="005C5D06"/>
    <w:rsid w:val="005E1F02"/>
    <w:rsid w:val="005E5045"/>
    <w:rsid w:val="005F18D6"/>
    <w:rsid w:val="005F7E2E"/>
    <w:rsid w:val="00601AAD"/>
    <w:rsid w:val="00604608"/>
    <w:rsid w:val="00605666"/>
    <w:rsid w:val="0060745C"/>
    <w:rsid w:val="0061123D"/>
    <w:rsid w:val="00612515"/>
    <w:rsid w:val="00613D0D"/>
    <w:rsid w:val="00625492"/>
    <w:rsid w:val="00625F68"/>
    <w:rsid w:val="0063255B"/>
    <w:rsid w:val="00634FFF"/>
    <w:rsid w:val="0063674C"/>
    <w:rsid w:val="00640082"/>
    <w:rsid w:val="00640C2C"/>
    <w:rsid w:val="006413BE"/>
    <w:rsid w:val="00647D81"/>
    <w:rsid w:val="006514D2"/>
    <w:rsid w:val="00653102"/>
    <w:rsid w:val="00654CD3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3E59"/>
    <w:rsid w:val="006A493A"/>
    <w:rsid w:val="006A64CE"/>
    <w:rsid w:val="006A697C"/>
    <w:rsid w:val="006B152D"/>
    <w:rsid w:val="006B45BC"/>
    <w:rsid w:val="006B6150"/>
    <w:rsid w:val="006C2096"/>
    <w:rsid w:val="006C2160"/>
    <w:rsid w:val="006C2A1F"/>
    <w:rsid w:val="006C3693"/>
    <w:rsid w:val="006C41A5"/>
    <w:rsid w:val="006D03EF"/>
    <w:rsid w:val="006D0873"/>
    <w:rsid w:val="006D14D4"/>
    <w:rsid w:val="006E1A8D"/>
    <w:rsid w:val="006E2469"/>
    <w:rsid w:val="006E7ACC"/>
    <w:rsid w:val="006E7CAF"/>
    <w:rsid w:val="006F0E83"/>
    <w:rsid w:val="006F279A"/>
    <w:rsid w:val="00701E90"/>
    <w:rsid w:val="0070492D"/>
    <w:rsid w:val="00710144"/>
    <w:rsid w:val="00720BA1"/>
    <w:rsid w:val="00722C82"/>
    <w:rsid w:val="00726F50"/>
    <w:rsid w:val="007322BA"/>
    <w:rsid w:val="00734819"/>
    <w:rsid w:val="00741DFE"/>
    <w:rsid w:val="007460AF"/>
    <w:rsid w:val="0075502A"/>
    <w:rsid w:val="00760AE0"/>
    <w:rsid w:val="00760F3F"/>
    <w:rsid w:val="0076341C"/>
    <w:rsid w:val="0076580D"/>
    <w:rsid w:val="007677F8"/>
    <w:rsid w:val="0076793F"/>
    <w:rsid w:val="00767AB6"/>
    <w:rsid w:val="0077257A"/>
    <w:rsid w:val="00774F34"/>
    <w:rsid w:val="0077528F"/>
    <w:rsid w:val="007776BF"/>
    <w:rsid w:val="00782D7D"/>
    <w:rsid w:val="00782DE5"/>
    <w:rsid w:val="00787D60"/>
    <w:rsid w:val="007A15BF"/>
    <w:rsid w:val="007A1B6C"/>
    <w:rsid w:val="007A6C23"/>
    <w:rsid w:val="007A6F21"/>
    <w:rsid w:val="007B0632"/>
    <w:rsid w:val="007B08E2"/>
    <w:rsid w:val="007D0513"/>
    <w:rsid w:val="007D5303"/>
    <w:rsid w:val="007D74B8"/>
    <w:rsid w:val="007E3394"/>
    <w:rsid w:val="007E381C"/>
    <w:rsid w:val="007F18F6"/>
    <w:rsid w:val="007F3490"/>
    <w:rsid w:val="00802976"/>
    <w:rsid w:val="008102D2"/>
    <w:rsid w:val="00814A72"/>
    <w:rsid w:val="008151C0"/>
    <w:rsid w:val="008158B5"/>
    <w:rsid w:val="00817005"/>
    <w:rsid w:val="00821D8D"/>
    <w:rsid w:val="00822D05"/>
    <w:rsid w:val="008238E7"/>
    <w:rsid w:val="00825A41"/>
    <w:rsid w:val="0082606E"/>
    <w:rsid w:val="00826BE8"/>
    <w:rsid w:val="00827AD6"/>
    <w:rsid w:val="00830585"/>
    <w:rsid w:val="00832CB0"/>
    <w:rsid w:val="0083361E"/>
    <w:rsid w:val="008347F1"/>
    <w:rsid w:val="0083496E"/>
    <w:rsid w:val="0083699D"/>
    <w:rsid w:val="00841850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806"/>
    <w:rsid w:val="008720C9"/>
    <w:rsid w:val="0087654F"/>
    <w:rsid w:val="008807C3"/>
    <w:rsid w:val="00883F1D"/>
    <w:rsid w:val="00886C79"/>
    <w:rsid w:val="00887AD7"/>
    <w:rsid w:val="00890BF1"/>
    <w:rsid w:val="00891BC6"/>
    <w:rsid w:val="0089250B"/>
    <w:rsid w:val="00896E21"/>
    <w:rsid w:val="008A5963"/>
    <w:rsid w:val="008B4338"/>
    <w:rsid w:val="008B5F57"/>
    <w:rsid w:val="008C0989"/>
    <w:rsid w:val="008C2262"/>
    <w:rsid w:val="008C6072"/>
    <w:rsid w:val="008C6FA5"/>
    <w:rsid w:val="008D1095"/>
    <w:rsid w:val="008D7592"/>
    <w:rsid w:val="008E1A75"/>
    <w:rsid w:val="008E7F8E"/>
    <w:rsid w:val="008F038C"/>
    <w:rsid w:val="008F05A6"/>
    <w:rsid w:val="008F2DFC"/>
    <w:rsid w:val="008F6C71"/>
    <w:rsid w:val="008F7C9B"/>
    <w:rsid w:val="00900D35"/>
    <w:rsid w:val="00906343"/>
    <w:rsid w:val="00910F38"/>
    <w:rsid w:val="009129E9"/>
    <w:rsid w:val="00922DCD"/>
    <w:rsid w:val="009249CB"/>
    <w:rsid w:val="00926A1A"/>
    <w:rsid w:val="00933D1B"/>
    <w:rsid w:val="00933EA2"/>
    <w:rsid w:val="00934D82"/>
    <w:rsid w:val="00941318"/>
    <w:rsid w:val="009460C4"/>
    <w:rsid w:val="009537E2"/>
    <w:rsid w:val="00960581"/>
    <w:rsid w:val="00962E53"/>
    <w:rsid w:val="009638BA"/>
    <w:rsid w:val="009645B7"/>
    <w:rsid w:val="00964FC4"/>
    <w:rsid w:val="00971602"/>
    <w:rsid w:val="00974B2E"/>
    <w:rsid w:val="00976173"/>
    <w:rsid w:val="0098103E"/>
    <w:rsid w:val="00981649"/>
    <w:rsid w:val="00983A8D"/>
    <w:rsid w:val="00983E13"/>
    <w:rsid w:val="009849CB"/>
    <w:rsid w:val="009910B1"/>
    <w:rsid w:val="00992806"/>
    <w:rsid w:val="0099367E"/>
    <w:rsid w:val="009949FE"/>
    <w:rsid w:val="00995D55"/>
    <w:rsid w:val="009A0C67"/>
    <w:rsid w:val="009A3949"/>
    <w:rsid w:val="009A57A1"/>
    <w:rsid w:val="009A7979"/>
    <w:rsid w:val="009B222F"/>
    <w:rsid w:val="009B305C"/>
    <w:rsid w:val="009B43E3"/>
    <w:rsid w:val="009C1DC1"/>
    <w:rsid w:val="009C4871"/>
    <w:rsid w:val="009D1DDD"/>
    <w:rsid w:val="009D2A2E"/>
    <w:rsid w:val="009D4525"/>
    <w:rsid w:val="009E02E3"/>
    <w:rsid w:val="009E3FE6"/>
    <w:rsid w:val="009E51F8"/>
    <w:rsid w:val="009E529A"/>
    <w:rsid w:val="009E75D3"/>
    <w:rsid w:val="009F10D6"/>
    <w:rsid w:val="009F6A08"/>
    <w:rsid w:val="009F6D89"/>
    <w:rsid w:val="00A03CF0"/>
    <w:rsid w:val="00A109A7"/>
    <w:rsid w:val="00A12139"/>
    <w:rsid w:val="00A153B5"/>
    <w:rsid w:val="00A22611"/>
    <w:rsid w:val="00A228F6"/>
    <w:rsid w:val="00A23ADB"/>
    <w:rsid w:val="00A25721"/>
    <w:rsid w:val="00A307CC"/>
    <w:rsid w:val="00A31E4A"/>
    <w:rsid w:val="00A33B02"/>
    <w:rsid w:val="00A34C68"/>
    <w:rsid w:val="00A35D6B"/>
    <w:rsid w:val="00A446DB"/>
    <w:rsid w:val="00A454B2"/>
    <w:rsid w:val="00A54CF4"/>
    <w:rsid w:val="00A64DCE"/>
    <w:rsid w:val="00A70454"/>
    <w:rsid w:val="00A71449"/>
    <w:rsid w:val="00A7764F"/>
    <w:rsid w:val="00A80898"/>
    <w:rsid w:val="00A82E4F"/>
    <w:rsid w:val="00A87B29"/>
    <w:rsid w:val="00A91354"/>
    <w:rsid w:val="00A95739"/>
    <w:rsid w:val="00A959EE"/>
    <w:rsid w:val="00AA0AEF"/>
    <w:rsid w:val="00AA116B"/>
    <w:rsid w:val="00AB251C"/>
    <w:rsid w:val="00AB63D1"/>
    <w:rsid w:val="00AB6CD3"/>
    <w:rsid w:val="00AC1E9D"/>
    <w:rsid w:val="00AC2315"/>
    <w:rsid w:val="00AC58BD"/>
    <w:rsid w:val="00AC5D38"/>
    <w:rsid w:val="00AC644C"/>
    <w:rsid w:val="00AC69BA"/>
    <w:rsid w:val="00AC6E66"/>
    <w:rsid w:val="00AD4B9D"/>
    <w:rsid w:val="00AD508D"/>
    <w:rsid w:val="00AD72A2"/>
    <w:rsid w:val="00AE066C"/>
    <w:rsid w:val="00AE1002"/>
    <w:rsid w:val="00AE1CEA"/>
    <w:rsid w:val="00AE293A"/>
    <w:rsid w:val="00AF07BA"/>
    <w:rsid w:val="00AF0CC4"/>
    <w:rsid w:val="00AF14AF"/>
    <w:rsid w:val="00AF179B"/>
    <w:rsid w:val="00AF5750"/>
    <w:rsid w:val="00B05C3E"/>
    <w:rsid w:val="00B10A6D"/>
    <w:rsid w:val="00B10B54"/>
    <w:rsid w:val="00B1591A"/>
    <w:rsid w:val="00B16E06"/>
    <w:rsid w:val="00B16F29"/>
    <w:rsid w:val="00B23108"/>
    <w:rsid w:val="00B23726"/>
    <w:rsid w:val="00B2578B"/>
    <w:rsid w:val="00B3019B"/>
    <w:rsid w:val="00B30FFD"/>
    <w:rsid w:val="00B3192C"/>
    <w:rsid w:val="00B370CC"/>
    <w:rsid w:val="00B42494"/>
    <w:rsid w:val="00B43B81"/>
    <w:rsid w:val="00B4504B"/>
    <w:rsid w:val="00B45071"/>
    <w:rsid w:val="00B50F78"/>
    <w:rsid w:val="00B50F9D"/>
    <w:rsid w:val="00B5117A"/>
    <w:rsid w:val="00B6400E"/>
    <w:rsid w:val="00B65766"/>
    <w:rsid w:val="00B67C1D"/>
    <w:rsid w:val="00B74EF2"/>
    <w:rsid w:val="00B82872"/>
    <w:rsid w:val="00B82D2E"/>
    <w:rsid w:val="00B8469E"/>
    <w:rsid w:val="00B85814"/>
    <w:rsid w:val="00B85F24"/>
    <w:rsid w:val="00B872BE"/>
    <w:rsid w:val="00B91718"/>
    <w:rsid w:val="00B938AE"/>
    <w:rsid w:val="00B93A7D"/>
    <w:rsid w:val="00B94A5F"/>
    <w:rsid w:val="00B94DE7"/>
    <w:rsid w:val="00BA228C"/>
    <w:rsid w:val="00BA7064"/>
    <w:rsid w:val="00BA71AB"/>
    <w:rsid w:val="00BA746B"/>
    <w:rsid w:val="00BB29A7"/>
    <w:rsid w:val="00BC04A1"/>
    <w:rsid w:val="00BD240D"/>
    <w:rsid w:val="00BD27B9"/>
    <w:rsid w:val="00BD6F73"/>
    <w:rsid w:val="00BE0375"/>
    <w:rsid w:val="00BE52BC"/>
    <w:rsid w:val="00BF3114"/>
    <w:rsid w:val="00C01602"/>
    <w:rsid w:val="00C03063"/>
    <w:rsid w:val="00C0425E"/>
    <w:rsid w:val="00C04CAE"/>
    <w:rsid w:val="00C10C96"/>
    <w:rsid w:val="00C13268"/>
    <w:rsid w:val="00C158CD"/>
    <w:rsid w:val="00C15C64"/>
    <w:rsid w:val="00C16613"/>
    <w:rsid w:val="00C17A55"/>
    <w:rsid w:val="00C17E03"/>
    <w:rsid w:val="00C21188"/>
    <w:rsid w:val="00C31A2C"/>
    <w:rsid w:val="00C33652"/>
    <w:rsid w:val="00C35605"/>
    <w:rsid w:val="00C36AE4"/>
    <w:rsid w:val="00C37113"/>
    <w:rsid w:val="00C401F4"/>
    <w:rsid w:val="00C42CC3"/>
    <w:rsid w:val="00C43DC5"/>
    <w:rsid w:val="00C47356"/>
    <w:rsid w:val="00C47A94"/>
    <w:rsid w:val="00C47CD0"/>
    <w:rsid w:val="00C55B65"/>
    <w:rsid w:val="00C57C03"/>
    <w:rsid w:val="00C62165"/>
    <w:rsid w:val="00C631A3"/>
    <w:rsid w:val="00C67C37"/>
    <w:rsid w:val="00C74CC2"/>
    <w:rsid w:val="00C805B3"/>
    <w:rsid w:val="00C835DC"/>
    <w:rsid w:val="00C90F41"/>
    <w:rsid w:val="00C92252"/>
    <w:rsid w:val="00C93867"/>
    <w:rsid w:val="00CA619B"/>
    <w:rsid w:val="00CA6ACB"/>
    <w:rsid w:val="00CB0375"/>
    <w:rsid w:val="00CB23E5"/>
    <w:rsid w:val="00CB5BCD"/>
    <w:rsid w:val="00CB5D6E"/>
    <w:rsid w:val="00CB7C09"/>
    <w:rsid w:val="00CC0C47"/>
    <w:rsid w:val="00CC104D"/>
    <w:rsid w:val="00CC2DC1"/>
    <w:rsid w:val="00CC40A9"/>
    <w:rsid w:val="00CC5974"/>
    <w:rsid w:val="00CD3C6C"/>
    <w:rsid w:val="00CD56F6"/>
    <w:rsid w:val="00CE2519"/>
    <w:rsid w:val="00CE5855"/>
    <w:rsid w:val="00CF72D2"/>
    <w:rsid w:val="00CF73B5"/>
    <w:rsid w:val="00D03CDC"/>
    <w:rsid w:val="00D052BA"/>
    <w:rsid w:val="00D0604A"/>
    <w:rsid w:val="00D1470A"/>
    <w:rsid w:val="00D150C6"/>
    <w:rsid w:val="00D15A1D"/>
    <w:rsid w:val="00D15B78"/>
    <w:rsid w:val="00D20CA0"/>
    <w:rsid w:val="00D2196C"/>
    <w:rsid w:val="00D22DB9"/>
    <w:rsid w:val="00D2409D"/>
    <w:rsid w:val="00D322CA"/>
    <w:rsid w:val="00D332D7"/>
    <w:rsid w:val="00D40FAF"/>
    <w:rsid w:val="00D5380E"/>
    <w:rsid w:val="00D54A4D"/>
    <w:rsid w:val="00D5519E"/>
    <w:rsid w:val="00D57FFB"/>
    <w:rsid w:val="00D6425B"/>
    <w:rsid w:val="00D6468F"/>
    <w:rsid w:val="00D6657F"/>
    <w:rsid w:val="00D7009D"/>
    <w:rsid w:val="00D707EC"/>
    <w:rsid w:val="00D71D54"/>
    <w:rsid w:val="00D74DF0"/>
    <w:rsid w:val="00D75076"/>
    <w:rsid w:val="00D75C45"/>
    <w:rsid w:val="00D76840"/>
    <w:rsid w:val="00D8444B"/>
    <w:rsid w:val="00D87878"/>
    <w:rsid w:val="00D91A1D"/>
    <w:rsid w:val="00D94A3C"/>
    <w:rsid w:val="00D95D1E"/>
    <w:rsid w:val="00D96C3A"/>
    <w:rsid w:val="00D96D2E"/>
    <w:rsid w:val="00DA6839"/>
    <w:rsid w:val="00DB0895"/>
    <w:rsid w:val="00DB10DA"/>
    <w:rsid w:val="00DB4B27"/>
    <w:rsid w:val="00DB59F4"/>
    <w:rsid w:val="00DB7C78"/>
    <w:rsid w:val="00DC031E"/>
    <w:rsid w:val="00DC1B83"/>
    <w:rsid w:val="00DC2913"/>
    <w:rsid w:val="00DC2BD0"/>
    <w:rsid w:val="00DC7D23"/>
    <w:rsid w:val="00DD4777"/>
    <w:rsid w:val="00DE4FFA"/>
    <w:rsid w:val="00DE5C66"/>
    <w:rsid w:val="00DF3BED"/>
    <w:rsid w:val="00E00305"/>
    <w:rsid w:val="00E02A61"/>
    <w:rsid w:val="00E06C4E"/>
    <w:rsid w:val="00E07117"/>
    <w:rsid w:val="00E07958"/>
    <w:rsid w:val="00E13A81"/>
    <w:rsid w:val="00E215EF"/>
    <w:rsid w:val="00E22CB3"/>
    <w:rsid w:val="00E26816"/>
    <w:rsid w:val="00E4018A"/>
    <w:rsid w:val="00E50039"/>
    <w:rsid w:val="00E51464"/>
    <w:rsid w:val="00E56622"/>
    <w:rsid w:val="00E645EE"/>
    <w:rsid w:val="00E72A74"/>
    <w:rsid w:val="00E80EB7"/>
    <w:rsid w:val="00E8138D"/>
    <w:rsid w:val="00E82ADC"/>
    <w:rsid w:val="00E83913"/>
    <w:rsid w:val="00E85B1E"/>
    <w:rsid w:val="00E87D91"/>
    <w:rsid w:val="00E915F9"/>
    <w:rsid w:val="00E9462B"/>
    <w:rsid w:val="00EA07EE"/>
    <w:rsid w:val="00EA2C3B"/>
    <w:rsid w:val="00EA3B48"/>
    <w:rsid w:val="00EA54D4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7FBC"/>
    <w:rsid w:val="00EF23F9"/>
    <w:rsid w:val="00EF5F95"/>
    <w:rsid w:val="00EF6FB2"/>
    <w:rsid w:val="00F04FE5"/>
    <w:rsid w:val="00F15A93"/>
    <w:rsid w:val="00F22730"/>
    <w:rsid w:val="00F23AC2"/>
    <w:rsid w:val="00F30016"/>
    <w:rsid w:val="00F3298C"/>
    <w:rsid w:val="00F355AF"/>
    <w:rsid w:val="00F35837"/>
    <w:rsid w:val="00F37E9C"/>
    <w:rsid w:val="00F42579"/>
    <w:rsid w:val="00F439EC"/>
    <w:rsid w:val="00F45B0F"/>
    <w:rsid w:val="00F45FE3"/>
    <w:rsid w:val="00F50395"/>
    <w:rsid w:val="00F5052D"/>
    <w:rsid w:val="00F51C3A"/>
    <w:rsid w:val="00F54048"/>
    <w:rsid w:val="00F60874"/>
    <w:rsid w:val="00F64BAB"/>
    <w:rsid w:val="00F654E1"/>
    <w:rsid w:val="00F655E5"/>
    <w:rsid w:val="00F657C8"/>
    <w:rsid w:val="00F65E97"/>
    <w:rsid w:val="00F73ED7"/>
    <w:rsid w:val="00F76965"/>
    <w:rsid w:val="00F76B88"/>
    <w:rsid w:val="00F81EE2"/>
    <w:rsid w:val="00F93182"/>
    <w:rsid w:val="00F9434D"/>
    <w:rsid w:val="00F9570D"/>
    <w:rsid w:val="00FA24D2"/>
    <w:rsid w:val="00FA4751"/>
    <w:rsid w:val="00FA495B"/>
    <w:rsid w:val="00FA668E"/>
    <w:rsid w:val="00FB066D"/>
    <w:rsid w:val="00FB1702"/>
    <w:rsid w:val="00FB239A"/>
    <w:rsid w:val="00FB55A3"/>
    <w:rsid w:val="00FB6952"/>
    <w:rsid w:val="00FB716C"/>
    <w:rsid w:val="00FB75D8"/>
    <w:rsid w:val="00FC3CC4"/>
    <w:rsid w:val="00FC59C5"/>
    <w:rsid w:val="00FD2C7E"/>
    <w:rsid w:val="00FD36C6"/>
    <w:rsid w:val="00FD4A03"/>
    <w:rsid w:val="00FD5B11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F1ABC5FA-95E2-4D7F-9A15-293C5763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22CA"/>
    <w:rPr>
      <w:sz w:val="24"/>
      <w:szCs w:val="24"/>
    </w:rPr>
  </w:style>
  <w:style w:type="paragraph" w:styleId="1">
    <w:name w:val="heading 1"/>
    <w:aliases w:val="Heading 1 Char"/>
    <w:basedOn w:val="a0"/>
    <w:next w:val="a0"/>
    <w:link w:val="10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0"/>
    <w:link w:val="30"/>
    <w:uiPriority w:val="99"/>
    <w:qFormat/>
    <w:locked/>
    <w:rsid w:val="0033679A"/>
    <w:pPr>
      <w:spacing w:before="100" w:beforeAutospacing="1" w:after="100" w:afterAutospacing="1"/>
      <w:outlineLvl w:val="2"/>
    </w:pPr>
    <w:rPr>
      <w:b/>
      <w:sz w:val="27"/>
      <w:szCs w:val="20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link w:val="1"/>
    <w:uiPriority w:val="99"/>
    <w:locked/>
    <w:rsid w:val="000574A3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0574A3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6A3E59"/>
    <w:rPr>
      <w:sz w:val="24"/>
      <w:szCs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A3E59"/>
    <w:rPr>
      <w:sz w:val="16"/>
      <w:szCs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qFormat/>
    <w:locked/>
    <w:rsid w:val="00346DFC"/>
    <w:pPr>
      <w:jc w:val="center"/>
    </w:pPr>
  </w:style>
  <w:style w:type="character" w:customStyle="1" w:styleId="TitleChar">
    <w:name w:val="Title Char"/>
    <w:uiPriority w:val="99"/>
    <w:locked/>
    <w:rsid w:val="000574A3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locked/>
    <w:rsid w:val="00346DFC"/>
    <w:rPr>
      <w:sz w:val="24"/>
      <w:szCs w:val="24"/>
      <w:lang w:val="ru-RU" w:eastAsia="ru-RU"/>
    </w:rPr>
  </w:style>
  <w:style w:type="paragraph" w:styleId="2">
    <w:name w:val="Body Text Indent 2"/>
    <w:basedOn w:val="a0"/>
    <w:link w:val="20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574A3"/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uiPriority w:val="99"/>
    <w:semiHidden/>
    <w:locked/>
    <w:rsid w:val="000574A3"/>
    <w:rPr>
      <w:rFonts w:ascii="Courier New" w:hAnsi="Courier New" w:cs="Courier New"/>
      <w:sz w:val="20"/>
      <w:szCs w:val="20"/>
    </w:rPr>
  </w:style>
  <w:style w:type="character" w:styleId="aff0">
    <w:name w:val="annotation reference"/>
    <w:uiPriority w:val="99"/>
    <w:semiHidden/>
    <w:rsid w:val="00D707EC"/>
    <w:rPr>
      <w:sz w:val="16"/>
      <w:szCs w:val="16"/>
    </w:rPr>
  </w:style>
  <w:style w:type="paragraph" w:customStyle="1" w:styleId="txt">
    <w:name w:val="txt"/>
    <w:basedOn w:val="a0"/>
    <w:uiPriority w:val="99"/>
    <w:rsid w:val="00D707EC"/>
    <w:pPr>
      <w:spacing w:before="100" w:beforeAutospacing="1" w:after="100" w:afterAutospacing="1"/>
    </w:pPr>
  </w:style>
  <w:style w:type="character" w:styleId="aff1">
    <w:name w:val="Strong"/>
    <w:uiPriority w:val="99"/>
    <w:qFormat/>
    <w:locked/>
    <w:rsid w:val="00AF0CC4"/>
    <w:rPr>
      <w:b/>
      <w:bCs/>
    </w:rPr>
  </w:style>
  <w:style w:type="numbering" w:customStyle="1" w:styleId="13">
    <w:name w:val="Список1"/>
    <w:rsid w:val="00AD55BA"/>
  </w:style>
  <w:style w:type="character" w:customStyle="1" w:styleId="30">
    <w:name w:val="Заголовок 3 Знак"/>
    <w:basedOn w:val="a1"/>
    <w:link w:val="3"/>
    <w:uiPriority w:val="99"/>
    <w:rsid w:val="0033679A"/>
    <w:rPr>
      <w:b/>
      <w:sz w:val="27"/>
    </w:rPr>
  </w:style>
  <w:style w:type="paragraph" w:styleId="21">
    <w:name w:val="Body Text 2"/>
    <w:basedOn w:val="a0"/>
    <w:link w:val="22"/>
    <w:uiPriority w:val="99"/>
    <w:rsid w:val="0033679A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1"/>
    <w:link w:val="21"/>
    <w:uiPriority w:val="99"/>
    <w:rsid w:val="0033679A"/>
    <w:rPr>
      <w:sz w:val="24"/>
    </w:rPr>
  </w:style>
  <w:style w:type="character" w:styleId="aff2">
    <w:name w:val="Emphasis"/>
    <w:uiPriority w:val="99"/>
    <w:qFormat/>
    <w:locked/>
    <w:rsid w:val="0033679A"/>
    <w:rPr>
      <w:rFonts w:cs="Times New Roman"/>
      <w:i/>
    </w:rPr>
  </w:style>
  <w:style w:type="paragraph" w:customStyle="1" w:styleId="14">
    <w:name w:val="Абзац списка1"/>
    <w:basedOn w:val="a0"/>
    <w:rsid w:val="003367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1">
    <w:name w:val="Список11"/>
    <w:rsid w:val="0033679A"/>
    <w:pPr>
      <w:numPr>
        <w:numId w:val="2"/>
      </w:numPr>
    </w:pPr>
  </w:style>
  <w:style w:type="character" w:customStyle="1" w:styleId="aff3">
    <w:name w:val="Основной текст_"/>
    <w:link w:val="35"/>
    <w:uiPriority w:val="99"/>
    <w:locked/>
    <w:rsid w:val="0033679A"/>
    <w:rPr>
      <w:sz w:val="23"/>
      <w:szCs w:val="23"/>
      <w:shd w:val="clear" w:color="auto" w:fill="FFFFFF"/>
    </w:rPr>
  </w:style>
  <w:style w:type="paragraph" w:customStyle="1" w:styleId="35">
    <w:name w:val="Основной текст3"/>
    <w:basedOn w:val="a0"/>
    <w:link w:val="aff3"/>
    <w:uiPriority w:val="99"/>
    <w:rsid w:val="0033679A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3">
    <w:name w:val="Заголовок №2"/>
    <w:uiPriority w:val="99"/>
    <w:rsid w:val="0033679A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5">
    <w:name w:val="Неразрешенное упоминание1"/>
    <w:uiPriority w:val="99"/>
    <w:semiHidden/>
    <w:unhideWhenUsed/>
    <w:rsid w:val="0033679A"/>
    <w:rPr>
      <w:color w:val="605E5C"/>
      <w:shd w:val="clear" w:color="auto" w:fill="E1DFDD"/>
    </w:rPr>
  </w:style>
  <w:style w:type="paragraph" w:customStyle="1" w:styleId="WW-">
    <w:name w:val="WW-Базовый"/>
    <w:rsid w:val="00C57C0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04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ethnonet.ru" TargetMode="External"/><Relationship Id="rId18" Type="http://schemas.openxmlformats.org/officeDocument/2006/relationships/hyperlink" Target="http://www.russia-open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ethnology.ru" TargetMode="External"/><Relationship Id="rId17" Type="http://schemas.openxmlformats.org/officeDocument/2006/relationships/hyperlink" Target="http://www.rostu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tnw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stourunion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ussiatourism.ru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14</Pages>
  <Words>2537</Words>
  <Characters>19752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19</cp:revision>
  <cp:lastPrinted>2011-09-19T05:50:00Z</cp:lastPrinted>
  <dcterms:created xsi:type="dcterms:W3CDTF">2019-12-20T14:44:00Z</dcterms:created>
  <dcterms:modified xsi:type="dcterms:W3CDTF">2022-03-20T21:10:00Z</dcterms:modified>
</cp:coreProperties>
</file>