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0461A4" w:rsidRDefault="001B2611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caps/>
          <w:kern w:val="24"/>
          <w:sz w:val="24"/>
          <w:szCs w:val="24"/>
        </w:rPr>
      </w:pPr>
      <w:r w:rsidRPr="000461A4">
        <w:rPr>
          <w:b/>
          <w:caps/>
          <w:kern w:val="24"/>
          <w:sz w:val="24"/>
          <w:szCs w:val="24"/>
        </w:rPr>
        <w:t>Б1.О.03 Управление проектами в сфере юриспруденции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80897" w:rsidRPr="00793EEE" w:rsidRDefault="00080897" w:rsidP="00080897">
      <w:pPr>
        <w:pStyle w:val="Default"/>
        <w:spacing w:line="276" w:lineRule="auto"/>
        <w:jc w:val="center"/>
      </w:pPr>
      <w:r w:rsidRPr="00793EEE">
        <w:t>Направление подготовки</w:t>
      </w:r>
    </w:p>
    <w:p w:rsidR="00080897" w:rsidRPr="00793EEE" w:rsidRDefault="00080897" w:rsidP="00080897">
      <w:pPr>
        <w:pStyle w:val="Default"/>
        <w:spacing w:line="276" w:lineRule="auto"/>
        <w:jc w:val="center"/>
      </w:pPr>
    </w:p>
    <w:p w:rsidR="00080897" w:rsidRDefault="00080897" w:rsidP="00080897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793EEE">
        <w:rPr>
          <w:b/>
          <w:bCs/>
          <w:sz w:val="28"/>
          <w:szCs w:val="28"/>
        </w:rPr>
        <w:t>40.0</w:t>
      </w:r>
      <w:r>
        <w:rPr>
          <w:b/>
          <w:bCs/>
          <w:sz w:val="28"/>
          <w:szCs w:val="28"/>
        </w:rPr>
        <w:t>4</w:t>
      </w:r>
      <w:r w:rsidRPr="00793EEE">
        <w:rPr>
          <w:b/>
          <w:bCs/>
          <w:sz w:val="28"/>
          <w:szCs w:val="28"/>
        </w:rPr>
        <w:t xml:space="preserve">.01 Юриспруденция </w:t>
      </w:r>
    </w:p>
    <w:p w:rsidR="00080897" w:rsidRPr="00700FFB" w:rsidRDefault="00080897" w:rsidP="00080897">
      <w:pPr>
        <w:pStyle w:val="Default"/>
        <w:spacing w:line="276" w:lineRule="auto"/>
        <w:jc w:val="center"/>
        <w:rPr>
          <w:b/>
        </w:rPr>
      </w:pPr>
      <w:r w:rsidRPr="00D37E04">
        <w:rPr>
          <w:bCs/>
          <w:sz w:val="28"/>
          <w:szCs w:val="28"/>
        </w:rPr>
        <w:t>Направленность (п</w:t>
      </w:r>
      <w:r w:rsidRPr="00D37E04">
        <w:t xml:space="preserve">рофиль) – </w:t>
      </w:r>
      <w:r w:rsidRPr="00700FFB">
        <w:rPr>
          <w:b/>
        </w:rPr>
        <w:t>Уголовное право и уголовный процесс</w:t>
      </w:r>
    </w:p>
    <w:p w:rsidR="00920D08" w:rsidRDefault="00920D08" w:rsidP="003316CF">
      <w:pPr>
        <w:tabs>
          <w:tab w:val="left" w:pos="3822"/>
        </w:tabs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236DA0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5C7720" w:rsidRDefault="00821D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236DA0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544"/>
        <w:gridCol w:w="4961"/>
      </w:tblGrid>
      <w:tr w:rsidR="00920D08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C0E55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УК-2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C0E55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3C9C">
              <w:rPr>
                <w:color w:val="000000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ИУК-2.1. Формулирует на основе поставленной проблемы проектную задачу  и способ ее решения через реализацию проектного управления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ИУК-2.2. . Разрабатывает концепцию проекта в рамках обозначенной проблемы: формулирует цель, задачи, обосновывает актуальность, значимость, ожидаемые результаты и возможные сферы их применения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ИУК-2.3. Планирует необходимые ресурсы, в том числе с учетом их заменимости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ИУК-2.4.Разрабатывает план реализации проекта с использованием инструментов планирования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ИУК-2.45. Осуществляет мониторинг  хода реализации проекта, корректирует отклонения, вносит дополнительные изменения в план реализации проекта, уточняет зоны ответственности участников проекта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УК-3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3C9C">
              <w:rPr>
                <w:color w:val="000000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  <w:p w:rsidR="00F53C9C" w:rsidRPr="00F53C9C" w:rsidRDefault="00F53C9C" w:rsidP="00F53C9C">
            <w:pPr>
              <w:rPr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ИУК-3.1. Вырабатывает стратегию сотрудничества и на ее основе организует отбор членов команды для достижения поставленной цели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F53C9C" w:rsidRPr="00F53C9C" w:rsidRDefault="00F53C9C" w:rsidP="00F53C9C">
            <w:pPr>
              <w:rPr>
                <w:lang w:eastAsia="ru-RU"/>
              </w:rPr>
            </w:pPr>
            <w:r>
              <w:rPr>
                <w:lang w:eastAsia="ru-RU"/>
              </w:rPr>
              <w:tab/>
            </w:r>
            <w:r w:rsidRPr="00F53C9C">
              <w:rPr>
                <w:lang w:eastAsia="ru-RU"/>
              </w:rPr>
              <w:t>ИУК-3.2. Планирует и корректирует работу команды с учетом интересов, особенностей поведения и мнений  ее членов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ИУК-3.3. Разрешает конфликты и противоречия при деловом общении на основе учета интересов всех сторон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ИУК-3.4.Планирует командную работу,  распределяет поручения и делегирует полномочия членам команды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УК-5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C0E55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3C9C">
              <w:rPr>
                <w:color w:val="000000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ИУК-5.1.Анализирует важнейшие идеологические и ценностные системы, сформировавшиеся в ходе исторического развития; обосновывает актуальность их использования при социальном и профессиональном взаимодействии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ИУК-5.2. Выстраивает социальное  профессиональное взаимодействие с учетом особенностей основных форм научного и религиозного сознания, деловой и общей культуры представителей других этносов и конфессий, различных социальных групп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ИУК-5.3. Обеспечивает создание недискриминационной среды взаимодействия при выполнении профессиональных задач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УК-6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C0E55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3C9C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F53C9C">
            <w:pPr>
              <w:tabs>
                <w:tab w:val="clear" w:pos="788"/>
                <w:tab w:val="left" w:pos="1605"/>
              </w:tabs>
              <w:ind w:left="0" w:firstLine="0"/>
              <w:rPr>
                <w:lang w:eastAsia="ru-RU"/>
              </w:rPr>
            </w:pPr>
            <w:r w:rsidRPr="00F53C9C">
              <w:rPr>
                <w:lang w:eastAsia="ru-RU"/>
              </w:rPr>
              <w:t>ИУК-6.1. Оценивает свои ресурсы и их пределы (личностные, ситуативные, временные), оптимально их использует для успешного выполнения порученного задания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F53C9C">
            <w:pPr>
              <w:tabs>
                <w:tab w:val="clear" w:pos="788"/>
                <w:tab w:val="left" w:pos="1605"/>
              </w:tabs>
              <w:ind w:left="0" w:firstLine="0"/>
              <w:rPr>
                <w:lang w:eastAsia="ru-RU"/>
              </w:rPr>
            </w:pPr>
            <w:r w:rsidRPr="00F53C9C">
              <w:rPr>
                <w:lang w:eastAsia="ru-RU"/>
              </w:rPr>
              <w:t>ИУК-6.2. Определяет приоритеты профессионального роста и способы совершенствования собственной деятельности на основе самооценки по выбранным критериям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F53C9C">
            <w:pPr>
              <w:tabs>
                <w:tab w:val="clear" w:pos="788"/>
                <w:tab w:val="left" w:pos="1605"/>
              </w:tabs>
              <w:ind w:left="0" w:firstLine="0"/>
              <w:rPr>
                <w:lang w:eastAsia="ru-RU"/>
              </w:rPr>
            </w:pPr>
            <w:r w:rsidRPr="00F53C9C">
              <w:rPr>
                <w:lang w:eastAsia="ru-RU"/>
              </w:rPr>
              <w:t>ИУК-6.3 Выстраивает гибкую профессиональную траекторию, используя инструменты непрерывного образования, с учетом накопленного опыта профессиональной деятельности и динамично изменяющихся требований рынка труда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ОПК-4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C0E55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3C9C">
              <w:rPr>
                <w:color w:val="000000"/>
                <w:sz w:val="24"/>
                <w:szCs w:val="24"/>
              </w:rPr>
              <w:t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ИОПК -4.1.   Знает приемы и правила аргументации правовой</w:t>
            </w:r>
          </w:p>
          <w:p w:rsidR="00F53C9C" w:rsidRDefault="00F53C9C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позиции по делу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ИОПК -4.2.  Умеет устно и письменно аргументировать правовую</w:t>
            </w:r>
          </w:p>
          <w:p w:rsidR="00F53C9C" w:rsidRPr="00F53C9C" w:rsidRDefault="00F53C9C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позицию по деле, в том числе в состязательных процессах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Default="00F53C9C" w:rsidP="00F53C9C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</w:p>
          <w:p w:rsidR="00F53C9C" w:rsidRDefault="00F53C9C" w:rsidP="00F53C9C">
            <w:pPr>
              <w:rPr>
                <w:lang w:eastAsia="ru-RU"/>
              </w:rPr>
            </w:pPr>
            <w:r>
              <w:rPr>
                <w:lang w:eastAsia="ru-RU"/>
              </w:rPr>
              <w:tab/>
              <w:t>ИОПК -4.3.  ВВладеть навыками аргументации правовой позиции по</w:t>
            </w:r>
          </w:p>
          <w:p w:rsidR="00F53C9C" w:rsidRPr="00F53C9C" w:rsidRDefault="00F53C9C" w:rsidP="00F53C9C">
            <w:pPr>
              <w:rPr>
                <w:lang w:eastAsia="ru-RU"/>
              </w:rPr>
            </w:pPr>
            <w:r>
              <w:rPr>
                <w:lang w:eastAsia="ru-RU"/>
              </w:rPr>
              <w:t>делу в устной и письменной формах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ОПК-6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3C0E55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3C9C">
              <w:rPr>
                <w:color w:val="000000"/>
                <w:sz w:val="24"/>
                <w:szCs w:val="24"/>
              </w:rPr>
              <w:t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ИОПК -6.1. Применяет в профессиональной соблюдение принципов этики юриста, в том числе принимать меры по профилактике коррупции и пресечению коррупционных (иных) правонарушений деятельности приципы этики юриста и соблюдает антикоррупционные стандарты поведения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ИОПК -6.2. Принимает меры по профилактике коррупции и пресечению коррупционных (иных) правонарушений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ОПК-7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53C9C" w:rsidRPr="003C0E55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F53C9C">
              <w:rPr>
                <w:color w:val="000000"/>
                <w:sz w:val="24"/>
                <w:szCs w:val="24"/>
              </w:rPr>
              <w:t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ИОПК-8.1. Знает способы поиска, анализа и обработки правовой информации</w:t>
            </w:r>
          </w:p>
        </w:tc>
      </w:tr>
      <w:tr w:rsidR="00F53C9C" w:rsidRPr="003C0E55" w:rsidTr="00F53C9C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F53C9C" w:rsidRPr="00F53C9C" w:rsidRDefault="00F53C9C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F53C9C">
              <w:rPr>
                <w:color w:val="auto"/>
                <w:sz w:val="24"/>
                <w:szCs w:val="24"/>
              </w:rPr>
              <w:t>ИОПК-8.2. Умеет использовать правовые базы в профессиональной деятельности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67B0B" w:rsidRPr="001B2611" w:rsidRDefault="00920D08" w:rsidP="00F67B0B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1B2611">
        <w:rPr>
          <w:bCs/>
          <w:color w:val="000000"/>
          <w:sz w:val="24"/>
          <w:szCs w:val="24"/>
          <w:u w:val="single"/>
        </w:rPr>
        <w:t xml:space="preserve">Цель </w:t>
      </w:r>
      <w:r w:rsidRPr="001B2611">
        <w:rPr>
          <w:color w:val="000000"/>
          <w:sz w:val="24"/>
          <w:szCs w:val="24"/>
          <w:u w:val="single"/>
        </w:rPr>
        <w:t>дисциплины:</w:t>
      </w:r>
      <w:r w:rsidRPr="001B2611">
        <w:rPr>
          <w:color w:val="000000"/>
          <w:sz w:val="24"/>
          <w:szCs w:val="24"/>
        </w:rPr>
        <w:t xml:space="preserve"> </w:t>
      </w:r>
      <w:r w:rsidR="001B2611" w:rsidRPr="001B2611">
        <w:rPr>
          <w:sz w:val="24"/>
          <w:szCs w:val="24"/>
        </w:rPr>
        <w:t>получение студентами знаний и навыков, необходимых для решения теоретических и практических вопросов различного характера по управлению проектами в различных сферах юридической деятельности.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1B2611" w:rsidRPr="001B2611" w:rsidRDefault="001B2611" w:rsidP="00920D08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- изучение методологии анализа и синтеза управленческих решений при реализации проектов;  </w:t>
      </w:r>
    </w:p>
    <w:p w:rsidR="001B2611" w:rsidRPr="001B2611" w:rsidRDefault="001B2611" w:rsidP="00920D08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- развитие навыков по технологии проектирования в рамках проектного управления; </w:t>
      </w:r>
    </w:p>
    <w:p w:rsidR="001B2611" w:rsidRPr="001B2611" w:rsidRDefault="001B2611" w:rsidP="00920D08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 - изучение современных программных средств в области управления проектами; </w:t>
      </w:r>
    </w:p>
    <w:p w:rsidR="001B2611" w:rsidRPr="001B2611" w:rsidRDefault="001B2611" w:rsidP="001B2611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 - получение студентами необходимых знаний по сущности проекта и специфике управления им; </w:t>
      </w:r>
    </w:p>
    <w:p w:rsidR="001B2611" w:rsidRPr="001B2611" w:rsidRDefault="001B2611" w:rsidP="00920D08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- получение знаний по принципам построения и оптимизации проектных структур; </w:t>
      </w:r>
    </w:p>
    <w:p w:rsidR="001B2611" w:rsidRPr="001B2611" w:rsidRDefault="001B2611" w:rsidP="001B2611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 - изучение особенностей разработки проектной документации и проведения экспертизы проекта;</w:t>
      </w:r>
    </w:p>
    <w:p w:rsidR="001B2611" w:rsidRPr="001B2611" w:rsidRDefault="001B2611" w:rsidP="001B2611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- изучение специфики управления работами, ресурсами и качеством в рамках проекта; </w:t>
      </w:r>
    </w:p>
    <w:p w:rsidR="001B2611" w:rsidRPr="001B2611" w:rsidRDefault="001B2611" w:rsidP="001B2611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 - изучение особенностей управления персоналом в рамках проекта; </w:t>
      </w:r>
    </w:p>
    <w:p w:rsidR="001B2611" w:rsidRPr="001B2611" w:rsidRDefault="001B2611" w:rsidP="001B2611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 - приобретение практических навыков планирования, управления стоимостью и контроля проекта; </w:t>
      </w:r>
    </w:p>
    <w:p w:rsidR="00920D08" w:rsidRPr="001B2611" w:rsidRDefault="001B2611" w:rsidP="001B2611">
      <w:pPr>
        <w:spacing w:line="240" w:lineRule="auto"/>
        <w:ind w:firstLine="527"/>
        <w:rPr>
          <w:sz w:val="24"/>
          <w:szCs w:val="24"/>
        </w:rPr>
      </w:pPr>
      <w:r w:rsidRPr="001B2611">
        <w:rPr>
          <w:sz w:val="24"/>
          <w:szCs w:val="24"/>
        </w:rPr>
        <w:t xml:space="preserve"> - приобретение практических навыков управления рисками по проекту</w:t>
      </w:r>
    </w:p>
    <w:p w:rsidR="001B2611" w:rsidRDefault="001B2611" w:rsidP="001B2611">
      <w:pPr>
        <w:spacing w:line="240" w:lineRule="auto"/>
        <w:ind w:firstLine="527"/>
        <w:rPr>
          <w:sz w:val="29"/>
          <w:szCs w:val="29"/>
        </w:rPr>
      </w:pPr>
    </w:p>
    <w:p w:rsidR="001B2611" w:rsidRPr="001B2611" w:rsidRDefault="001B2611" w:rsidP="001B2611">
      <w:pPr>
        <w:spacing w:line="240" w:lineRule="auto"/>
        <w:ind w:firstLine="527"/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1B2611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1B2611">
        <w:rPr>
          <w:sz w:val="24"/>
          <w:szCs w:val="24"/>
        </w:rPr>
        <w:t>72</w:t>
      </w:r>
      <w:r w:rsidRPr="003C0E55">
        <w:rPr>
          <w:sz w:val="24"/>
          <w:szCs w:val="24"/>
        </w:rPr>
        <w:t xml:space="preserve"> академических час</w:t>
      </w:r>
      <w:r w:rsidR="003C1217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5C7720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Зао</w:t>
      </w:r>
      <w:r w:rsidR="00920D08" w:rsidRPr="003C0E55">
        <w:rPr>
          <w:color w:val="000000"/>
          <w:sz w:val="24"/>
          <w:szCs w:val="24"/>
        </w:rPr>
        <w:t>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5C772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5C7720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1217" w:rsidRDefault="00AD3CA3" w:rsidP="001B2611">
            <w:pPr>
              <w:spacing w:line="240" w:lineRule="auto"/>
              <w:ind w:hanging="3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1217" w:rsidRDefault="005C7720" w:rsidP="005C772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D3CA3" w:rsidRPr="003C1217" w:rsidTr="00EC52CF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5C7720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D3CA3" w:rsidRPr="003C1217" w:rsidTr="00E66030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</w:t>
            </w:r>
            <w:r w:rsidR="001B2611">
              <w:rPr>
                <w:b/>
                <w:sz w:val="24"/>
                <w:szCs w:val="24"/>
              </w:rPr>
              <w:t>ромежуточной аттестации (зачет</w:t>
            </w:r>
            <w:r w:rsidRPr="003C1217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AD3CA3" w:rsidP="001B26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D3CA3" w:rsidRPr="003C1217" w:rsidTr="00E7394A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1217" w:rsidRDefault="005C7720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AD3CA3" w:rsidRPr="003C1217" w:rsidTr="00951A1C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1217" w:rsidRDefault="00AD3CA3" w:rsidP="001B26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AD3CA3" w:rsidRPr="003C1217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1217" w:rsidRDefault="005C7720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Pr="0062596E" w:rsidRDefault="00920D08" w:rsidP="00920D08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r w:rsidRPr="0062596E">
        <w:rPr>
          <w:sz w:val="24"/>
          <w:szCs w:val="24"/>
        </w:rPr>
        <w:t xml:space="preserve">При проведении учебных занятий обеспечивается развитие </w:t>
      </w:r>
      <w:r w:rsidR="0062596E" w:rsidRPr="0062596E">
        <w:rPr>
          <w:sz w:val="24"/>
          <w:szCs w:val="24"/>
        </w:rPr>
        <w:t xml:space="preserve">оценивать соотношение планируемого результата и затрачиваемых ресурсов. Студент после прохождения курса начинает понимать место и роль управления проектами в общей системе организационно-экономических знаний, современную методологию и технологию управления проектами; основные типы и характеристики проектов. Умеет определять цели проекта, разрабатывать технико-экономическое обоснование проекта, разделяет деятельность на отдельные взаимозависимые задачи. </w:t>
      </w:r>
    </w:p>
    <w:p w:rsidR="0062596E" w:rsidRPr="0053465B" w:rsidRDefault="0062596E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F72DD" w:rsidRPr="00604B41" w:rsidRDefault="0062596E" w:rsidP="00BF72DD">
            <w:pPr>
              <w:ind w:left="0" w:firstLine="0"/>
              <w:jc w:val="left"/>
            </w:pPr>
            <w:r>
              <w:t>Основы управления проектами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72DD" w:rsidRPr="00604B41" w:rsidRDefault="0062596E" w:rsidP="00BF72DD">
            <w:pPr>
              <w:ind w:left="0" w:firstLine="0"/>
              <w:jc w:val="left"/>
            </w:pPr>
            <w:r>
              <w:t xml:space="preserve">Прединвестиционная фаза проекта 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F72DD" w:rsidRPr="00604B41" w:rsidRDefault="0062596E" w:rsidP="00BF72DD">
            <w:pPr>
              <w:ind w:left="0" w:firstLine="0"/>
              <w:jc w:val="left"/>
            </w:pPr>
            <w:r>
              <w:t>Инвестиционная фаза проекта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F72DD" w:rsidRPr="00604B41" w:rsidRDefault="0062596E" w:rsidP="00BF72DD">
            <w:pPr>
              <w:ind w:left="0" w:firstLine="0"/>
              <w:jc w:val="left"/>
            </w:pPr>
            <w:r>
              <w:t xml:space="preserve">Организационные структуры управления проектами 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72DD" w:rsidRPr="00604B41" w:rsidRDefault="0062596E" w:rsidP="00BF72DD">
            <w:pPr>
              <w:ind w:left="0" w:firstLine="0"/>
              <w:jc w:val="left"/>
            </w:pPr>
            <w:r>
              <w:t>Организация офиса проекта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F72DD" w:rsidRPr="00604B41" w:rsidRDefault="0062596E" w:rsidP="00BF72DD">
            <w:pPr>
              <w:ind w:left="0" w:firstLine="0"/>
              <w:jc w:val="left"/>
            </w:pPr>
            <w:r>
              <w:t xml:space="preserve">Проектное финансирование 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F72DD" w:rsidRPr="00604B41" w:rsidRDefault="0062596E" w:rsidP="0062596E">
            <w:pPr>
              <w:ind w:left="0" w:firstLine="0"/>
              <w:jc w:val="left"/>
            </w:pPr>
            <w:r>
              <w:t>Маркетинг проекта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F72DD" w:rsidRPr="00604B41" w:rsidRDefault="0062596E" w:rsidP="0062596E">
            <w:pPr>
              <w:ind w:left="0" w:firstLine="0"/>
              <w:jc w:val="left"/>
            </w:pPr>
            <w:r>
              <w:t xml:space="preserve">Управление ресурсами проекта 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F72DD" w:rsidRPr="00604B41" w:rsidRDefault="0062596E" w:rsidP="00BF72DD">
            <w:pPr>
              <w:ind w:left="0" w:firstLine="0"/>
              <w:jc w:val="left"/>
            </w:pPr>
            <w:r>
              <w:t xml:space="preserve">Менеджмент качества проекта </w:t>
            </w:r>
          </w:p>
        </w:tc>
      </w:tr>
      <w:tr w:rsidR="00BF72DD" w:rsidRPr="0053465B" w:rsidTr="002825CF">
        <w:tc>
          <w:tcPr>
            <w:tcW w:w="693" w:type="dxa"/>
          </w:tcPr>
          <w:p w:rsidR="00BF72DD" w:rsidRPr="0053465B" w:rsidRDefault="00BF72DD" w:rsidP="00BF72D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BF72DD" w:rsidRPr="00604B41" w:rsidRDefault="0062596E" w:rsidP="0062596E">
            <w:pPr>
              <w:ind w:left="0" w:firstLine="0"/>
              <w:jc w:val="left"/>
            </w:pPr>
            <w:r>
              <w:t xml:space="preserve">Управление командой проекта 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7A7054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7A7054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BF72DD" w:rsidRPr="003C0E55" w:rsidTr="007A7054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72DD" w:rsidRPr="000E3422" w:rsidRDefault="0062596E" w:rsidP="00BF72DD">
            <w:pPr>
              <w:rPr>
                <w:sz w:val="24"/>
                <w:szCs w:val="24"/>
              </w:rPr>
            </w:pPr>
            <w:r>
              <w:t>Основы управления проектами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F72DD" w:rsidRPr="003C0E55" w:rsidTr="007A7054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72DD" w:rsidRPr="000E3422" w:rsidRDefault="0062596E" w:rsidP="00BF72DD">
            <w:pPr>
              <w:rPr>
                <w:sz w:val="24"/>
                <w:szCs w:val="24"/>
              </w:rPr>
            </w:pPr>
            <w:r>
              <w:t>Прединвестиционная фаза проекта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F72DD" w:rsidRPr="003C0E55" w:rsidTr="007A7054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72DD" w:rsidRPr="000E3422" w:rsidRDefault="0062596E" w:rsidP="00BF72DD">
            <w:pPr>
              <w:rPr>
                <w:sz w:val="24"/>
                <w:szCs w:val="24"/>
              </w:rPr>
            </w:pPr>
            <w:r>
              <w:t>Инвестиционная фаза проекта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F72DD" w:rsidRPr="003C0E55" w:rsidTr="007A7054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F72DD" w:rsidRPr="00A9568B" w:rsidRDefault="0062596E" w:rsidP="0062596E">
            <w:r>
              <w:t>Организационные структуры управления проектами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F72DD" w:rsidRPr="00555F6C" w:rsidRDefault="00BF72DD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0E3422" w:rsidRPr="003C0E55" w:rsidTr="007A7054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E3422" w:rsidRPr="00555F6C" w:rsidRDefault="000E3422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E3422" w:rsidRPr="00141343" w:rsidRDefault="0062596E" w:rsidP="008E0183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t>Организация офиса проекта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0E3422" w:rsidRPr="00555F6C" w:rsidRDefault="000E3422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0E3422" w:rsidRPr="00555F6C" w:rsidRDefault="000E3422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0E3422" w:rsidRPr="00555F6C" w:rsidRDefault="000E3422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24317" w:rsidRPr="003C0E55" w:rsidTr="007A7054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4317" w:rsidRPr="00141343" w:rsidRDefault="0062596E" w:rsidP="008E0183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t>Проектное финансирование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B24317" w:rsidRPr="003C0E55" w:rsidTr="007A7054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24317" w:rsidRPr="00141343" w:rsidRDefault="0062596E" w:rsidP="0062596E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t>Маркетинг проекта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B24317" w:rsidRPr="00555F6C" w:rsidRDefault="00B24317" w:rsidP="008E018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B24317" w:rsidRPr="00555F6C" w:rsidRDefault="00B24317" w:rsidP="00BF72D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62596E" w:rsidRPr="003C0E55" w:rsidTr="007A7054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596E" w:rsidRPr="00604B41" w:rsidRDefault="0062596E" w:rsidP="0062596E">
            <w:pPr>
              <w:ind w:left="0" w:firstLine="0"/>
              <w:jc w:val="left"/>
            </w:pPr>
            <w:r>
              <w:t xml:space="preserve">Управление ресурсами проекта 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62596E" w:rsidRPr="003C0E55" w:rsidTr="007A7054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596E" w:rsidRPr="00141343" w:rsidRDefault="0062596E" w:rsidP="0062596E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t>Менеджмент качества проекта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62596E" w:rsidRPr="003C0E55" w:rsidTr="007A7054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2596E" w:rsidRPr="00141343" w:rsidRDefault="0062596E" w:rsidP="0062596E">
            <w:pPr>
              <w:ind w:left="0" w:firstLine="0"/>
              <w:jc w:val="left"/>
              <w:rPr>
                <w:sz w:val="24"/>
                <w:szCs w:val="24"/>
              </w:rPr>
            </w:pPr>
            <w:r>
              <w:t>Управление командой проекта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62596E" w:rsidRPr="00555F6C" w:rsidRDefault="0062596E" w:rsidP="0062596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483552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920D08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1.</w:t>
      </w:r>
      <w:r w:rsidRPr="007A7054">
        <w:rPr>
          <w:sz w:val="24"/>
        </w:rPr>
        <w:t>Основы управления проектами</w:t>
      </w:r>
    </w:p>
    <w:p w:rsidR="007A7054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2.</w:t>
      </w:r>
      <w:r w:rsidRPr="007A7054">
        <w:rPr>
          <w:sz w:val="24"/>
        </w:rPr>
        <w:t>Прединвестиционная фаза проекта</w:t>
      </w:r>
    </w:p>
    <w:p w:rsidR="007A7054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3.</w:t>
      </w:r>
      <w:r w:rsidRPr="007A7054">
        <w:rPr>
          <w:sz w:val="24"/>
        </w:rPr>
        <w:t>Инвестиционная фаза проекта</w:t>
      </w:r>
    </w:p>
    <w:p w:rsidR="007A7054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4.</w:t>
      </w:r>
      <w:r w:rsidRPr="007A7054">
        <w:rPr>
          <w:sz w:val="24"/>
        </w:rPr>
        <w:t>Организационные структуры управления проектами</w:t>
      </w:r>
    </w:p>
    <w:p w:rsidR="007A7054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5.</w:t>
      </w:r>
      <w:r w:rsidRPr="007A7054">
        <w:rPr>
          <w:sz w:val="24"/>
        </w:rPr>
        <w:t>Организация офиса проекта</w:t>
      </w:r>
    </w:p>
    <w:p w:rsidR="007A7054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6.</w:t>
      </w:r>
      <w:r w:rsidRPr="007A7054">
        <w:rPr>
          <w:sz w:val="24"/>
        </w:rPr>
        <w:t>Проектное финансирование</w:t>
      </w:r>
    </w:p>
    <w:p w:rsidR="007A7054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7.</w:t>
      </w:r>
      <w:r w:rsidRPr="007A7054">
        <w:rPr>
          <w:sz w:val="24"/>
        </w:rPr>
        <w:t>Маркетинг проекта</w:t>
      </w:r>
    </w:p>
    <w:p w:rsidR="007A7054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8.</w:t>
      </w:r>
      <w:r w:rsidRPr="007A7054">
        <w:rPr>
          <w:sz w:val="24"/>
        </w:rPr>
        <w:t>Управление ресурсами проекта</w:t>
      </w:r>
    </w:p>
    <w:p w:rsidR="007A7054" w:rsidRPr="007A7054" w:rsidRDefault="007A7054" w:rsidP="007A7054">
      <w:pPr>
        <w:spacing w:line="240" w:lineRule="auto"/>
        <w:ind w:left="0" w:firstLine="0"/>
        <w:rPr>
          <w:sz w:val="24"/>
        </w:rPr>
      </w:pPr>
      <w:r>
        <w:rPr>
          <w:sz w:val="24"/>
        </w:rPr>
        <w:t>9.</w:t>
      </w:r>
      <w:r w:rsidRPr="007A7054">
        <w:rPr>
          <w:sz w:val="24"/>
        </w:rPr>
        <w:t>Менеджмент качества проекта</w:t>
      </w:r>
    </w:p>
    <w:p w:rsidR="007A7054" w:rsidRPr="007A7054" w:rsidRDefault="007A7054" w:rsidP="007A7054">
      <w:pPr>
        <w:spacing w:line="240" w:lineRule="auto"/>
        <w:ind w:left="0" w:firstLine="0"/>
        <w:rPr>
          <w:bCs/>
          <w:color w:val="000000"/>
          <w:sz w:val="36"/>
          <w:szCs w:val="24"/>
        </w:rPr>
      </w:pPr>
      <w:r>
        <w:rPr>
          <w:sz w:val="24"/>
        </w:rPr>
        <w:t>10.</w:t>
      </w:r>
      <w:r w:rsidRPr="007A7054">
        <w:rPr>
          <w:sz w:val="24"/>
        </w:rPr>
        <w:t>Управление командой проекта</w:t>
      </w:r>
    </w:p>
    <w:p w:rsidR="007A7054" w:rsidRDefault="007A7054" w:rsidP="007A7054">
      <w:pPr>
        <w:spacing w:line="240" w:lineRule="auto"/>
        <w:rPr>
          <w:bCs/>
          <w:color w:val="000000"/>
          <w:sz w:val="24"/>
          <w:szCs w:val="24"/>
        </w:rPr>
      </w:pPr>
    </w:p>
    <w:p w:rsidR="007A7054" w:rsidRPr="007A7054" w:rsidRDefault="007A7054" w:rsidP="007A7054">
      <w:pPr>
        <w:spacing w:line="240" w:lineRule="auto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7A7054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483552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3552">
              <w:rPr>
                <w:sz w:val="24"/>
                <w:szCs w:val="24"/>
              </w:rPr>
              <w:t>Решение контрольные задания, дискуссионные вопросы, веб-квесты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7054" w:rsidRDefault="007A705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7054" w:rsidRDefault="007A705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7054" w:rsidRDefault="007A705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7A7054" w:rsidRDefault="007A7054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7A7054" w:rsidRDefault="007A7054" w:rsidP="007A705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A7054">
        <w:rPr>
          <w:kern w:val="0"/>
          <w:sz w:val="24"/>
          <w:szCs w:val="24"/>
          <w:lang w:eastAsia="ru-RU"/>
        </w:rPr>
        <w:t>1.Управление проектами : учеб. пособие / И. И. М азур [и др.] .- 5-е изд., перераб. - М . Омега - Л, 2009. - 960 с. : ил.. - (Современное бизнес-образование). - Библиогр. в конце разделов. - ISBN 978-5-370-00538-1.</w:t>
      </w:r>
    </w:p>
    <w:p w:rsidR="007A7054" w:rsidRPr="007A7054" w:rsidRDefault="007A7054" w:rsidP="007A7054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A7054">
        <w:rPr>
          <w:kern w:val="0"/>
          <w:sz w:val="24"/>
          <w:szCs w:val="24"/>
          <w:lang w:eastAsia="ru-RU"/>
        </w:rPr>
        <w:t xml:space="preserve"> 2.Управление проектом. Основы проектного управления : учеб. для вузов / под ред. М. Л. Разу ; Гос. ун-т управления. - М . : Кно</w:t>
      </w:r>
      <w:r>
        <w:rPr>
          <w:kern w:val="0"/>
          <w:sz w:val="24"/>
          <w:szCs w:val="24"/>
          <w:lang w:eastAsia="ru-RU"/>
        </w:rPr>
        <w:t xml:space="preserve"> </w:t>
      </w:r>
      <w:r w:rsidRPr="007A7054">
        <w:rPr>
          <w:kern w:val="0"/>
          <w:sz w:val="24"/>
          <w:szCs w:val="24"/>
          <w:lang w:eastAsia="ru-RU"/>
        </w:rPr>
        <w:t>Рус, 2006. - 768 с - ISBN 5-85971-299-5.</w:t>
      </w:r>
    </w:p>
    <w:p w:rsidR="007A7054" w:rsidRPr="007A7054" w:rsidRDefault="007A7054" w:rsidP="007A7054">
      <w:pPr>
        <w:widowControl/>
        <w:tabs>
          <w:tab w:val="clear" w:pos="788"/>
          <w:tab w:val="left" w:pos="1515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A7054">
        <w:rPr>
          <w:kern w:val="0"/>
          <w:sz w:val="24"/>
          <w:szCs w:val="24"/>
          <w:lang w:eastAsia="ru-RU"/>
        </w:rPr>
        <w:t>3.Заренков, В. А. Управление проектами / В. А. Заренков .- 2-е изд. - М . : АСВ, 2006. -312 с. - Предм. указ.: с. 297-304. - Библиогр.: с. 305-308. - ISBN 5-93093-439-8. - ISBN 5-9227-0038-3.</w:t>
      </w:r>
    </w:p>
    <w:p w:rsidR="007A7054" w:rsidRPr="007A7054" w:rsidRDefault="007A7054" w:rsidP="007A7054">
      <w:pPr>
        <w:widowControl/>
        <w:tabs>
          <w:tab w:val="clear" w:pos="788"/>
          <w:tab w:val="left" w:pos="1515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4.М</w:t>
      </w:r>
      <w:r w:rsidRPr="007A7054">
        <w:rPr>
          <w:kern w:val="0"/>
          <w:sz w:val="24"/>
          <w:szCs w:val="24"/>
          <w:lang w:eastAsia="ru-RU"/>
        </w:rPr>
        <w:t>атюшок, В. М . Управление проект</w:t>
      </w:r>
      <w:r>
        <w:rPr>
          <w:kern w:val="0"/>
          <w:sz w:val="24"/>
          <w:szCs w:val="24"/>
          <w:lang w:eastAsia="ru-RU"/>
        </w:rPr>
        <w:t>ами : учебное пособие / В.М . М</w:t>
      </w:r>
      <w:r w:rsidRPr="007A7054">
        <w:rPr>
          <w:kern w:val="0"/>
          <w:sz w:val="24"/>
          <w:szCs w:val="24"/>
          <w:lang w:eastAsia="ru-RU"/>
        </w:rPr>
        <w:t xml:space="preserve">атюшонок, М .А. </w:t>
      </w:r>
      <w:r>
        <w:rPr>
          <w:kern w:val="0"/>
          <w:sz w:val="24"/>
          <w:szCs w:val="24"/>
          <w:lang w:eastAsia="ru-RU"/>
        </w:rPr>
        <w:t>Бурчакова, И.В. Лазанюк, С.В. М</w:t>
      </w:r>
      <w:r w:rsidRPr="007A7054">
        <w:rPr>
          <w:kern w:val="0"/>
          <w:sz w:val="24"/>
          <w:szCs w:val="24"/>
          <w:lang w:eastAsia="ru-RU"/>
        </w:rPr>
        <w:t xml:space="preserve">атюшок, И.А. Смаржевский. - М .: Российский университет дружбы народов, 2010. - 556 с. - Режим доступа:  </w:t>
      </w:r>
      <w:hyperlink r:id="rId5" w:history="1">
        <w:r w:rsidRPr="007A7054">
          <w:rPr>
            <w:rStyle w:val="a3"/>
            <w:kern w:val="0"/>
            <w:sz w:val="24"/>
            <w:szCs w:val="24"/>
            <w:lang w:eastAsia="ru-RU"/>
          </w:rPr>
          <w:t>http://www.biblioclub.ru/book/116106/</w:t>
        </w:r>
      </w:hyperlink>
    </w:p>
    <w:p w:rsidR="007A7054" w:rsidRPr="007A7054" w:rsidRDefault="007A7054" w:rsidP="007A7054">
      <w:pPr>
        <w:widowControl/>
        <w:tabs>
          <w:tab w:val="clear" w:pos="788"/>
          <w:tab w:val="left" w:pos="1515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7A7054">
        <w:rPr>
          <w:kern w:val="0"/>
          <w:sz w:val="24"/>
          <w:szCs w:val="24"/>
          <w:lang w:eastAsia="ru-RU"/>
        </w:rPr>
        <w:t>5.Попов, Ю. И. Управление проектами [Текст] : учеб. пособие / Ю. И. Попов, О. В. Яковенко ; [председатель р е</w:t>
      </w:r>
      <w:r>
        <w:rPr>
          <w:kern w:val="0"/>
          <w:sz w:val="24"/>
          <w:szCs w:val="24"/>
          <w:lang w:eastAsia="ru-RU"/>
        </w:rPr>
        <w:t>д. совета: В. И. Видяпин]. - М</w:t>
      </w:r>
      <w:r w:rsidRPr="007A7054">
        <w:rPr>
          <w:kern w:val="0"/>
          <w:sz w:val="24"/>
          <w:szCs w:val="24"/>
          <w:lang w:eastAsia="ru-RU"/>
        </w:rPr>
        <w:t xml:space="preserve">осква : ИНФРА-М , 2008. – 208 с. - (Серия </w:t>
      </w:r>
      <w:r>
        <w:rPr>
          <w:kern w:val="0"/>
          <w:sz w:val="24"/>
          <w:szCs w:val="24"/>
          <w:lang w:eastAsia="ru-RU"/>
        </w:rPr>
        <w:t>учебников для программы М ВА (M</w:t>
      </w:r>
      <w:r w:rsidRPr="007A7054">
        <w:rPr>
          <w:kern w:val="0"/>
          <w:sz w:val="24"/>
          <w:szCs w:val="24"/>
          <w:lang w:eastAsia="ru-RU"/>
        </w:rPr>
        <w:t xml:space="preserve">aster of Business Administration) / Ин-т экономики и финансов "Синергия"). - Сведения о ред. совете помещены на обороте тит.  л. - Библиогр.: с. 197. - ISBN 978-5-16-002337-3. </w:t>
      </w:r>
    </w:p>
    <w:p w:rsidR="00702218" w:rsidRPr="007A7054" w:rsidRDefault="007A7054" w:rsidP="007A7054">
      <w:pPr>
        <w:widowControl/>
        <w:tabs>
          <w:tab w:val="clear" w:pos="788"/>
          <w:tab w:val="left" w:pos="1515"/>
        </w:tabs>
        <w:suppressAutoHyphens w:val="0"/>
        <w:spacing w:line="240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r w:rsidRPr="007A7054">
        <w:rPr>
          <w:kern w:val="0"/>
          <w:sz w:val="24"/>
          <w:szCs w:val="24"/>
          <w:lang w:eastAsia="ru-RU"/>
        </w:rPr>
        <w:t xml:space="preserve"> 6.Троцкий, М . Управление проектами / М . Троцкий, Б. Груча, К. Огонек. - М .:  Финансы и статистика, 2011. - 302 с. - Режим доступа:  http://www.biblioclub.ru/book/86093</w:t>
      </w:r>
    </w:p>
    <w:p w:rsidR="00702218" w:rsidRDefault="00702218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84200D" w:rsidRDefault="00483552" w:rsidP="00483552">
      <w:pPr>
        <w:widowControl/>
        <w:spacing w:line="240" w:lineRule="auto"/>
        <w:rPr>
          <w:b/>
          <w:bCs/>
          <w:sz w:val="24"/>
          <w:szCs w:val="24"/>
        </w:rPr>
      </w:pPr>
      <w:r w:rsidRPr="0084200D">
        <w:rPr>
          <w:b/>
          <w:bCs/>
          <w:sz w:val="24"/>
          <w:szCs w:val="24"/>
        </w:rPr>
        <w:t>Информационно-справочные ресурсы сети интернет:</w:t>
      </w:r>
    </w:p>
    <w:p w:rsidR="00483552" w:rsidRPr="00D05AB1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 xml:space="preserve">Официальная </w:t>
      </w:r>
      <w:r w:rsidRPr="00D05AB1">
        <w:rPr>
          <w:sz w:val="24"/>
          <w:szCs w:val="24"/>
        </w:rPr>
        <w:t xml:space="preserve">Россия </w:t>
      </w:r>
      <w:hyperlink r:id="rId6" w:history="1">
        <w:r w:rsidRPr="00D05AB1">
          <w:rPr>
            <w:rStyle w:val="a3"/>
            <w:color w:val="auto"/>
            <w:sz w:val="24"/>
            <w:szCs w:val="24"/>
            <w:u w:val="none"/>
          </w:rPr>
          <w:t>http://www.gov.ru/</w:t>
        </w:r>
      </w:hyperlink>
      <w:r w:rsidRPr="00D05AB1">
        <w:rPr>
          <w:sz w:val="24"/>
          <w:szCs w:val="24"/>
        </w:rPr>
        <w:t xml:space="preserve">  </w:t>
      </w:r>
    </w:p>
    <w:p w:rsidR="00483552" w:rsidRPr="00D05AB1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05AB1">
        <w:rPr>
          <w:sz w:val="24"/>
          <w:szCs w:val="24"/>
        </w:rPr>
        <w:t xml:space="preserve">Юридический сайт </w:t>
      </w:r>
      <w:hyperlink r:id="rId7" w:history="1">
        <w:r w:rsidRPr="00D05AB1">
          <w:rPr>
            <w:rStyle w:val="a3"/>
            <w:color w:val="auto"/>
            <w:sz w:val="24"/>
            <w:szCs w:val="24"/>
            <w:u w:val="none"/>
          </w:rPr>
          <w:t>http://uristy.ucoz.ru/</w:t>
        </w:r>
      </w:hyperlink>
      <w:r w:rsidRPr="00D05AB1">
        <w:rPr>
          <w:sz w:val="24"/>
          <w:szCs w:val="24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 xml:space="preserve">Электронная библиотека журналов http:// elibrary.ru/ </w:t>
      </w:r>
    </w:p>
    <w:p w:rsidR="00483552" w:rsidRPr="005B0D75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en-US"/>
        </w:rPr>
      </w:pPr>
      <w:r w:rsidRPr="00483552">
        <w:rPr>
          <w:sz w:val="24"/>
          <w:szCs w:val="24"/>
        </w:rPr>
        <w:t xml:space="preserve">Электронная библиотека "Либэр" [Электронный ресурс]. </w:t>
      </w:r>
      <w:r w:rsidRPr="005B0D75">
        <w:rPr>
          <w:sz w:val="24"/>
          <w:szCs w:val="24"/>
          <w:lang w:val="en-US"/>
        </w:rPr>
        <w:t>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483552">
        <w:rPr>
          <w:sz w:val="24"/>
          <w:szCs w:val="24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FB3519" w:rsidRDefault="00FB3519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FB3519">
        <w:rPr>
          <w:rStyle w:val="markedcontent"/>
          <w:sz w:val="24"/>
          <w:szCs w:val="24"/>
        </w:rPr>
        <w:t>СПС «КонсультантПлюс»</w:t>
      </w:r>
      <w:r>
        <w:rPr>
          <w:rStyle w:val="markedcontent"/>
          <w:sz w:val="24"/>
          <w:szCs w:val="24"/>
        </w:rPr>
        <w:t xml:space="preserve">, </w:t>
      </w:r>
      <w:r w:rsidRPr="00FB3519">
        <w:rPr>
          <w:rStyle w:val="markedcontent"/>
          <w:sz w:val="24"/>
          <w:szCs w:val="24"/>
        </w:rPr>
        <w:t>«Гарант»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112333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B0606EC"/>
    <w:multiLevelType w:val="hybridMultilevel"/>
    <w:tmpl w:val="B790A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461A4"/>
    <w:rsid w:val="00056B77"/>
    <w:rsid w:val="00080897"/>
    <w:rsid w:val="000E3422"/>
    <w:rsid w:val="001043F8"/>
    <w:rsid w:val="001071B9"/>
    <w:rsid w:val="00112333"/>
    <w:rsid w:val="00141343"/>
    <w:rsid w:val="00180109"/>
    <w:rsid w:val="001B2611"/>
    <w:rsid w:val="00236DA0"/>
    <w:rsid w:val="002668FA"/>
    <w:rsid w:val="00275F79"/>
    <w:rsid w:val="002825CF"/>
    <w:rsid w:val="002A51C0"/>
    <w:rsid w:val="002B01CB"/>
    <w:rsid w:val="003316CF"/>
    <w:rsid w:val="003408B2"/>
    <w:rsid w:val="003C1217"/>
    <w:rsid w:val="003E462A"/>
    <w:rsid w:val="00483552"/>
    <w:rsid w:val="004A0A6B"/>
    <w:rsid w:val="0051501E"/>
    <w:rsid w:val="00555F6C"/>
    <w:rsid w:val="0056393A"/>
    <w:rsid w:val="005B0D75"/>
    <w:rsid w:val="005B5E17"/>
    <w:rsid w:val="005C7720"/>
    <w:rsid w:val="0062596E"/>
    <w:rsid w:val="0063669B"/>
    <w:rsid w:val="00674385"/>
    <w:rsid w:val="006760BD"/>
    <w:rsid w:val="00693A3A"/>
    <w:rsid w:val="006E7CAD"/>
    <w:rsid w:val="00700FFB"/>
    <w:rsid w:val="00702218"/>
    <w:rsid w:val="007A7054"/>
    <w:rsid w:val="0080383E"/>
    <w:rsid w:val="00821DAD"/>
    <w:rsid w:val="0084200D"/>
    <w:rsid w:val="00920D08"/>
    <w:rsid w:val="0095632D"/>
    <w:rsid w:val="00A4526A"/>
    <w:rsid w:val="00AA4442"/>
    <w:rsid w:val="00AD3CA3"/>
    <w:rsid w:val="00AF286E"/>
    <w:rsid w:val="00B24317"/>
    <w:rsid w:val="00BD673D"/>
    <w:rsid w:val="00BF01AB"/>
    <w:rsid w:val="00BF72DD"/>
    <w:rsid w:val="00C807E1"/>
    <w:rsid w:val="00CE17B5"/>
    <w:rsid w:val="00D05AB1"/>
    <w:rsid w:val="00F27F79"/>
    <w:rsid w:val="00F53C9C"/>
    <w:rsid w:val="00F60CF5"/>
    <w:rsid w:val="00F67B0B"/>
    <w:rsid w:val="00FB0D25"/>
    <w:rsid w:val="00FB3519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9508"/>
  <w15:docId w15:val="{9170B1B0-72FB-4E7B-A067-5E140C81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markedcontent">
    <w:name w:val="markedcontent"/>
    <w:basedOn w:val="a0"/>
    <w:rsid w:val="00FB3519"/>
  </w:style>
  <w:style w:type="paragraph" w:customStyle="1" w:styleId="Default">
    <w:name w:val="Default"/>
    <w:uiPriority w:val="99"/>
    <w:rsid w:val="000808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risty.uco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ru/" TargetMode="External"/><Relationship Id="rId5" Type="http://schemas.openxmlformats.org/officeDocument/2006/relationships/hyperlink" Target="http://www.biblioclub.ru/book/11610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15</cp:revision>
  <cp:lastPrinted>2020-11-13T10:48:00Z</cp:lastPrinted>
  <dcterms:created xsi:type="dcterms:W3CDTF">2021-08-18T15:31:00Z</dcterms:created>
  <dcterms:modified xsi:type="dcterms:W3CDTF">2023-05-22T08:17:00Z</dcterms:modified>
</cp:coreProperties>
</file>