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651" w:rsidRDefault="00913651">
      <w:r>
        <w:rPr>
          <w:noProof/>
        </w:rPr>
        <w:drawing>
          <wp:anchor distT="0" distB="0" distL="114300" distR="114300" simplePos="0" relativeHeight="251658240" behindDoc="1" locked="0" layoutInCell="1" allowOverlap="1">
            <wp:simplePos x="0" y="0"/>
            <wp:positionH relativeFrom="column">
              <wp:posOffset>3810</wp:posOffset>
            </wp:positionH>
            <wp:positionV relativeFrom="paragraph">
              <wp:posOffset>3175</wp:posOffset>
            </wp:positionV>
            <wp:extent cx="8162925" cy="11528425"/>
            <wp:effectExtent l="0" t="0" r="9525" b="0"/>
            <wp:wrapTight wrapText="bothSides">
              <wp:wrapPolygon edited="0">
                <wp:start x="0" y="0"/>
                <wp:lineTo x="0" y="21558"/>
                <wp:lineTo x="21575" y="21558"/>
                <wp:lineTo x="21575" y="0"/>
                <wp:lineTo x="0" y="0"/>
              </wp:wrapPolygon>
            </wp:wrapTight>
            <wp:docPr id="2" name="Рисунок 2" descr="Z:\CAFEDRA\Сафронова Т.М\!Программы 2016\Готовые программы с титульниками\46.04.02 Документоведение и архивоведение\М1.Б.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AFEDRA\Сафронова Т.М\!Программы 2016\Готовые программы с титульниками\46.04.02 Документоведение и архивоведение\М1.Б.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2925" cy="115284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
        <w:gridCol w:w="9380"/>
        <w:gridCol w:w="32"/>
      </w:tblGrid>
      <w:tr w:rsidR="00960D67" w:rsidRPr="00500E84" w:rsidTr="002E0112">
        <w:trPr>
          <w:gridBefore w:val="1"/>
          <w:wBefore w:w="108" w:type="dxa"/>
          <w:trHeight w:val="14039"/>
        </w:trPr>
        <w:tc>
          <w:tcPr>
            <w:tcW w:w="9412" w:type="dxa"/>
            <w:gridSpan w:val="2"/>
          </w:tcPr>
          <w:p w:rsidR="00960D67" w:rsidRPr="00500E84" w:rsidRDefault="00960D67" w:rsidP="002E0112">
            <w:pPr>
              <w:suppressAutoHyphens/>
              <w:autoSpaceDE w:val="0"/>
              <w:autoSpaceDN w:val="0"/>
              <w:adjustRightInd w:val="0"/>
              <w:spacing w:before="240" w:after="840"/>
              <w:jc w:val="center"/>
              <w:rPr>
                <w:szCs w:val="28"/>
              </w:rPr>
            </w:pPr>
            <w:r w:rsidRPr="00500E84">
              <w:rPr>
                <w:szCs w:val="28"/>
              </w:rPr>
              <w:lastRenderedPageBreak/>
              <w:t>Кафедра информатики и вычислительной математики</w:t>
            </w:r>
          </w:p>
          <w:p w:rsidR="00960D67" w:rsidRPr="00500E84" w:rsidRDefault="00960D67" w:rsidP="002E0112">
            <w:pPr>
              <w:ind w:left="3541" w:firstLine="2129"/>
            </w:pPr>
            <w:r w:rsidRPr="00500E84">
              <w:t>УТВЕРЖДАЮ</w:t>
            </w:r>
          </w:p>
          <w:p w:rsidR="00960D67" w:rsidRPr="00500E84" w:rsidRDefault="00960D67" w:rsidP="002E0112">
            <w:pPr>
              <w:ind w:left="3541" w:firstLine="2129"/>
            </w:pPr>
            <w:r w:rsidRPr="00500E84">
              <w:t>Проректор</w:t>
            </w:r>
          </w:p>
          <w:p w:rsidR="00960D67" w:rsidRPr="00500E84" w:rsidRDefault="00960D67" w:rsidP="002E0112">
            <w:pPr>
              <w:ind w:left="3541" w:firstLine="2129"/>
            </w:pPr>
            <w:r w:rsidRPr="00500E84">
              <w:t>по учебной работе</w:t>
            </w:r>
          </w:p>
          <w:p w:rsidR="00960D67" w:rsidRPr="00500E84" w:rsidRDefault="00960D67" w:rsidP="002E0112">
            <w:pPr>
              <w:ind w:left="3541" w:firstLine="2129"/>
            </w:pPr>
            <w:proofErr w:type="spellStart"/>
            <w:r w:rsidRPr="00500E84">
              <w:t>д</w:t>
            </w:r>
            <w:proofErr w:type="gramStart"/>
            <w:r w:rsidRPr="00500E84">
              <w:t>.ф</w:t>
            </w:r>
            <w:proofErr w:type="gramEnd"/>
            <w:r w:rsidRPr="00500E84">
              <w:t>ил.н</w:t>
            </w:r>
            <w:proofErr w:type="spellEnd"/>
            <w:r w:rsidRPr="00500E84">
              <w:t>., профессор</w:t>
            </w:r>
          </w:p>
          <w:p w:rsidR="00960D67" w:rsidRPr="00500E84" w:rsidRDefault="00960D67" w:rsidP="002E0112">
            <w:pPr>
              <w:ind w:left="3541" w:firstLine="2129"/>
            </w:pPr>
            <w:r w:rsidRPr="00500E84">
              <w:t>________________ Т.В. Мальцева</w:t>
            </w:r>
          </w:p>
          <w:p w:rsidR="00960D67" w:rsidRPr="00500E84" w:rsidRDefault="00960D67" w:rsidP="002E0112">
            <w:pPr>
              <w:ind w:left="3541" w:firstLine="2129"/>
            </w:pPr>
            <w:r w:rsidRPr="00500E84">
              <w:t>«____» ____________20___ г.</w:t>
            </w:r>
          </w:p>
          <w:p w:rsidR="00960D67" w:rsidRPr="00500E84" w:rsidRDefault="00960D67" w:rsidP="002E0112">
            <w:pPr>
              <w:suppressAutoHyphens/>
              <w:autoSpaceDE w:val="0"/>
              <w:autoSpaceDN w:val="0"/>
              <w:adjustRightInd w:val="0"/>
              <w:spacing w:before="2040" w:after="240"/>
              <w:jc w:val="center"/>
              <w:rPr>
                <w:b/>
                <w:szCs w:val="28"/>
              </w:rPr>
            </w:pPr>
            <w:r w:rsidRPr="00500E84">
              <w:rPr>
                <w:b/>
                <w:szCs w:val="28"/>
              </w:rPr>
              <w:t>РАБОЧАЯ ПРОГРАММА ДИСЦИПЛИНЫ</w:t>
            </w:r>
          </w:p>
          <w:p w:rsidR="00960D67" w:rsidRPr="00500E84" w:rsidRDefault="00BB7584" w:rsidP="002E0112">
            <w:pPr>
              <w:spacing w:before="360"/>
              <w:jc w:val="center"/>
              <w:rPr>
                <w:szCs w:val="28"/>
              </w:rPr>
            </w:pPr>
            <w:r>
              <w:rPr>
                <w:b/>
                <w:sz w:val="32"/>
                <w:szCs w:val="32"/>
              </w:rPr>
              <w:t>М</w:t>
            </w:r>
            <w:proofErr w:type="gramStart"/>
            <w:r w:rsidRPr="00500E84">
              <w:rPr>
                <w:b/>
                <w:sz w:val="32"/>
                <w:szCs w:val="32"/>
              </w:rPr>
              <w:t>1</w:t>
            </w:r>
            <w:proofErr w:type="gramEnd"/>
            <w:r w:rsidRPr="00500E84">
              <w:rPr>
                <w:b/>
                <w:sz w:val="32"/>
                <w:szCs w:val="32"/>
              </w:rPr>
              <w:t>.</w:t>
            </w:r>
            <w:r>
              <w:rPr>
                <w:b/>
                <w:sz w:val="32"/>
                <w:szCs w:val="32"/>
              </w:rPr>
              <w:t>Б</w:t>
            </w:r>
            <w:r w:rsidRPr="00500E84">
              <w:rPr>
                <w:b/>
                <w:sz w:val="32"/>
                <w:szCs w:val="32"/>
              </w:rPr>
              <w:t>.</w:t>
            </w:r>
            <w:r>
              <w:rPr>
                <w:b/>
                <w:sz w:val="32"/>
                <w:szCs w:val="32"/>
              </w:rPr>
              <w:t>6</w:t>
            </w:r>
            <w:r w:rsidRPr="00500E84">
              <w:rPr>
                <w:b/>
                <w:sz w:val="32"/>
                <w:szCs w:val="32"/>
              </w:rPr>
              <w:t xml:space="preserve"> </w:t>
            </w:r>
            <w:r>
              <w:rPr>
                <w:b/>
                <w:sz w:val="32"/>
                <w:szCs w:val="32"/>
              </w:rPr>
              <w:t>ТЕОРИЯ СОВРЕМЕННОГО ДОКУМЕНТОВЕДЕНИЯ И АРХИВОВЕДЕНИЯ</w:t>
            </w:r>
          </w:p>
          <w:p w:rsidR="00960D67" w:rsidRPr="00500E84" w:rsidRDefault="00960D67" w:rsidP="002E0112">
            <w:pPr>
              <w:tabs>
                <w:tab w:val="right" w:leader="underscore" w:pos="8505"/>
              </w:tabs>
              <w:spacing w:before="840" w:after="240"/>
              <w:jc w:val="center"/>
              <w:rPr>
                <w:b/>
                <w:sz w:val="28"/>
                <w:szCs w:val="28"/>
              </w:rPr>
            </w:pPr>
            <w:r w:rsidRPr="00500E84">
              <w:rPr>
                <w:b/>
                <w:sz w:val="28"/>
                <w:szCs w:val="28"/>
              </w:rPr>
              <w:t>Направление подготовки – 46.0</w:t>
            </w:r>
            <w:r>
              <w:rPr>
                <w:b/>
                <w:sz w:val="28"/>
                <w:szCs w:val="28"/>
              </w:rPr>
              <w:t>4</w:t>
            </w:r>
            <w:r w:rsidRPr="00500E84">
              <w:rPr>
                <w:b/>
                <w:sz w:val="28"/>
                <w:szCs w:val="28"/>
              </w:rPr>
              <w:t>.02 Документоведение и архивоведение</w:t>
            </w:r>
          </w:p>
          <w:p w:rsidR="00960D67" w:rsidRPr="00500E84" w:rsidRDefault="00960D67" w:rsidP="002E0112">
            <w:pPr>
              <w:tabs>
                <w:tab w:val="right" w:leader="underscore" w:pos="8505"/>
              </w:tabs>
              <w:jc w:val="center"/>
              <w:rPr>
                <w:b/>
                <w:sz w:val="28"/>
                <w:szCs w:val="28"/>
              </w:rPr>
            </w:pPr>
            <w:r>
              <w:rPr>
                <w:b/>
                <w:sz w:val="28"/>
                <w:szCs w:val="28"/>
              </w:rPr>
              <w:t>Магистерская программа</w:t>
            </w:r>
            <w:r w:rsidRPr="00500E84">
              <w:rPr>
                <w:b/>
                <w:sz w:val="28"/>
                <w:szCs w:val="28"/>
              </w:rPr>
              <w:t xml:space="preserve"> – информационные технологии в документационном обеспечении управления</w:t>
            </w:r>
          </w:p>
          <w:p w:rsidR="00960D67" w:rsidRPr="00500E84" w:rsidRDefault="00960D67" w:rsidP="002E0112">
            <w:pPr>
              <w:spacing w:before="3480"/>
              <w:jc w:val="center"/>
              <w:rPr>
                <w:iCs/>
                <w:szCs w:val="28"/>
              </w:rPr>
            </w:pPr>
            <w:r w:rsidRPr="00500E84">
              <w:rPr>
                <w:iCs/>
                <w:szCs w:val="28"/>
              </w:rPr>
              <w:t>г. Санкт-Петербург</w:t>
            </w:r>
          </w:p>
          <w:p w:rsidR="00960D67" w:rsidRPr="00500E84" w:rsidRDefault="00960D67" w:rsidP="002E0112">
            <w:pPr>
              <w:spacing w:after="240"/>
              <w:jc w:val="center"/>
              <w:rPr>
                <w:iCs/>
                <w:szCs w:val="28"/>
              </w:rPr>
            </w:pPr>
            <w:r w:rsidRPr="00500E84">
              <w:rPr>
                <w:iCs/>
                <w:szCs w:val="28"/>
              </w:rPr>
              <w:t>2016 г</w:t>
            </w:r>
          </w:p>
        </w:tc>
      </w:tr>
      <w:tr w:rsidR="00960D67" w:rsidRPr="00003354" w:rsidTr="002E011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2" w:type="dxa"/>
          <w:jc w:val="center"/>
        </w:trPr>
        <w:tc>
          <w:tcPr>
            <w:tcW w:w="9488" w:type="dxa"/>
            <w:gridSpan w:val="2"/>
          </w:tcPr>
          <w:tbl>
            <w:tblPr>
              <w:tblW w:w="9520" w:type="dxa"/>
              <w:jc w:val="center"/>
              <w:tblLayout w:type="fixed"/>
              <w:tblLook w:val="01E0" w:firstRow="1" w:lastRow="1" w:firstColumn="1" w:lastColumn="1" w:noHBand="0" w:noVBand="0"/>
            </w:tblPr>
            <w:tblGrid>
              <w:gridCol w:w="9520"/>
            </w:tblGrid>
            <w:tr w:rsidR="00CC1201" w:rsidRPr="00B54589" w:rsidTr="00C669CA">
              <w:trPr>
                <w:jc w:val="center"/>
              </w:trPr>
              <w:tc>
                <w:tcPr>
                  <w:tcW w:w="9488" w:type="dxa"/>
                </w:tcPr>
                <w:p w:rsidR="00CC1201" w:rsidRPr="00B54589" w:rsidRDefault="00CC1201" w:rsidP="00C669CA">
                  <w:pPr>
                    <w:spacing w:line="276" w:lineRule="auto"/>
                    <w:ind w:firstLine="527"/>
                    <w:jc w:val="both"/>
                  </w:pPr>
                  <w:r w:rsidRPr="00B54589">
                    <w:lastRenderedPageBreak/>
                    <w:t>Рабочая программа дисциплины составлена в соответствии с требованиями:</w:t>
                  </w:r>
                </w:p>
                <w:p w:rsidR="00CC1201" w:rsidRPr="00B54589" w:rsidRDefault="00CC1201" w:rsidP="00C669CA">
                  <w:pPr>
                    <w:spacing w:line="276" w:lineRule="auto"/>
                    <w:jc w:val="both"/>
                    <w:rPr>
                      <w:b/>
                      <w:bCs/>
                      <w:i/>
                    </w:rPr>
                  </w:pPr>
                  <w:r w:rsidRPr="00B54589">
                    <w:t xml:space="preserve">- ФГОС </w:t>
                  </w:r>
                  <w:proofErr w:type="gramStart"/>
                  <w:r w:rsidRPr="00B54589">
                    <w:t>ВО</w:t>
                  </w:r>
                  <w:proofErr w:type="gramEnd"/>
                  <w:r w:rsidRPr="00B54589">
                    <w:t xml:space="preserve"> </w:t>
                  </w:r>
                  <w:proofErr w:type="gramStart"/>
                  <w:r w:rsidRPr="00B54589">
                    <w:t>по</w:t>
                  </w:r>
                  <w:proofErr w:type="gramEnd"/>
                  <w:r w:rsidRPr="00B54589">
                    <w:t xml:space="preserve"> направлению подготовки </w:t>
                  </w:r>
                  <w:r w:rsidRPr="00B54589">
                    <w:rPr>
                      <w:i/>
                    </w:rPr>
                    <w:t>46.04.02 Документоведение и архивоведение</w:t>
                  </w:r>
                  <w:r w:rsidRPr="00B54589">
                    <w:t xml:space="preserve">, утвержденного приказом Министерства образования и науки от </w:t>
                  </w:r>
                  <w:r w:rsidRPr="00B54589">
                    <w:rPr>
                      <w:i/>
                    </w:rPr>
                    <w:t>«0</w:t>
                  </w:r>
                  <w:r>
                    <w:rPr>
                      <w:i/>
                    </w:rPr>
                    <w:t>8</w:t>
                  </w:r>
                  <w:r w:rsidRPr="00B54589">
                    <w:rPr>
                      <w:i/>
                    </w:rPr>
                    <w:t xml:space="preserve">» </w:t>
                  </w:r>
                  <w:r>
                    <w:rPr>
                      <w:i/>
                    </w:rPr>
                    <w:t>апреля</w:t>
                  </w:r>
                  <w:r w:rsidRPr="00B54589">
                    <w:rPr>
                      <w:i/>
                    </w:rPr>
                    <w:t xml:space="preserve"> 2015</w:t>
                  </w:r>
                  <w:r>
                    <w:rPr>
                      <w:i/>
                    </w:rPr>
                    <w:t> </w:t>
                  </w:r>
                  <w:r w:rsidRPr="00B54589">
                    <w:rPr>
                      <w:i/>
                    </w:rPr>
                    <w:t>г. № </w:t>
                  </w:r>
                  <w:r>
                    <w:rPr>
                      <w:i/>
                    </w:rPr>
                    <w:t>375;</w:t>
                  </w:r>
                </w:p>
                <w:p w:rsidR="00CC1201" w:rsidRPr="00B54589" w:rsidRDefault="00CC1201" w:rsidP="00C669CA">
                  <w:pPr>
                    <w:widowControl w:val="0"/>
                    <w:tabs>
                      <w:tab w:val="left" w:pos="284"/>
                      <w:tab w:val="left" w:pos="426"/>
                    </w:tabs>
                    <w:jc w:val="both"/>
                  </w:pPr>
                  <w:r w:rsidRPr="00B54589">
                    <w:t xml:space="preserve">- Приказа </w:t>
                  </w:r>
                  <w:proofErr w:type="spellStart"/>
                  <w:r w:rsidRPr="00B54589">
                    <w:t>Минобрнауки</w:t>
                  </w:r>
                  <w:proofErr w:type="spellEnd"/>
                  <w:r w:rsidRPr="00B54589">
                    <w:t xml:space="preserve"> России от 19.12.2013 № 1367 (ред. от 15.01.2015) «Об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B54589">
                    <w:t>бакалавриата</w:t>
                  </w:r>
                  <w:proofErr w:type="spellEnd"/>
                  <w:r w:rsidRPr="00B54589">
                    <w:t xml:space="preserve">, программам </w:t>
                  </w:r>
                  <w:proofErr w:type="spellStart"/>
                  <w:r w:rsidRPr="00B54589">
                    <w:t>специалитета</w:t>
                  </w:r>
                  <w:proofErr w:type="spellEnd"/>
                  <w:r w:rsidRPr="00B54589">
                    <w:t xml:space="preserve">, программам магистратуры, </w:t>
                  </w:r>
                </w:p>
                <w:p w:rsidR="00CC1201" w:rsidRPr="00B54589" w:rsidRDefault="00CC1201" w:rsidP="00C669CA">
                  <w:pPr>
                    <w:spacing w:line="276" w:lineRule="auto"/>
                    <w:jc w:val="both"/>
                  </w:pPr>
                  <w:r w:rsidRPr="00B54589">
                    <w:t xml:space="preserve">- учебного плана </w:t>
                  </w:r>
                  <w:r w:rsidR="00913651">
                    <w:t>ГАОУ В</w:t>
                  </w:r>
                  <w:r w:rsidRPr="00B54589">
                    <w:t>О</w:t>
                  </w:r>
                  <w:r w:rsidR="00913651">
                    <w:t xml:space="preserve"> ЛО</w:t>
                  </w:r>
                  <w:r w:rsidRPr="00B54589">
                    <w:t xml:space="preserve"> «Ленинградский государственный  университет имени А.С. Пушкина» по направлению </w:t>
                  </w:r>
                  <w:r w:rsidRPr="00B54589">
                    <w:rPr>
                      <w:b/>
                      <w:i/>
                    </w:rPr>
                    <w:t>46.04.02 Документоведение и архивоведение</w:t>
                  </w:r>
                </w:p>
              </w:tc>
            </w:tr>
          </w:tbl>
          <w:p w:rsidR="00CC1201" w:rsidRPr="00B54589" w:rsidRDefault="00CC1201" w:rsidP="00CC1201">
            <w:pPr>
              <w:pStyle w:val="ad"/>
              <w:spacing w:line="240" w:lineRule="auto"/>
              <w:ind w:firstLine="0"/>
              <w:rPr>
                <w:sz w:val="24"/>
                <w:szCs w:val="24"/>
              </w:rPr>
            </w:pPr>
          </w:p>
          <w:p w:rsidR="00CC1201" w:rsidRPr="00B54589" w:rsidRDefault="00CC1201" w:rsidP="00CC1201">
            <w:pPr>
              <w:pStyle w:val="ad"/>
              <w:spacing w:line="240" w:lineRule="auto"/>
              <w:ind w:firstLine="0"/>
              <w:rPr>
                <w:sz w:val="24"/>
                <w:szCs w:val="24"/>
              </w:rPr>
            </w:pPr>
            <w:r w:rsidRPr="00B54589">
              <w:rPr>
                <w:b/>
                <w:sz w:val="24"/>
                <w:szCs w:val="24"/>
              </w:rPr>
              <w:t>Составитель</w:t>
            </w:r>
            <w:r w:rsidRPr="00B54589">
              <w:rPr>
                <w:sz w:val="24"/>
                <w:szCs w:val="24"/>
              </w:rPr>
              <w:t xml:space="preserve">: </w:t>
            </w:r>
            <w:proofErr w:type="spellStart"/>
            <w:r w:rsidRPr="00B54589">
              <w:rPr>
                <w:sz w:val="24"/>
                <w:szCs w:val="24"/>
              </w:rPr>
              <w:t>к.п</w:t>
            </w:r>
            <w:proofErr w:type="gramStart"/>
            <w:r w:rsidRPr="00B54589">
              <w:rPr>
                <w:sz w:val="24"/>
                <w:szCs w:val="24"/>
              </w:rPr>
              <w:t>.н</w:t>
            </w:r>
            <w:proofErr w:type="spellEnd"/>
            <w:proofErr w:type="gramEnd"/>
            <w:r w:rsidRPr="00B54589">
              <w:rPr>
                <w:sz w:val="24"/>
                <w:szCs w:val="24"/>
              </w:rPr>
              <w:t>, доц., Голанова А.В.</w:t>
            </w:r>
          </w:p>
          <w:p w:rsidR="00CC1201" w:rsidRPr="00B54589" w:rsidRDefault="00CC1201" w:rsidP="00CC1201">
            <w:pPr>
              <w:pStyle w:val="ad"/>
              <w:spacing w:line="240" w:lineRule="auto"/>
              <w:rPr>
                <w:b/>
                <w:i/>
                <w:iCs/>
                <w:sz w:val="24"/>
                <w:szCs w:val="24"/>
              </w:rPr>
            </w:pPr>
          </w:p>
          <w:p w:rsidR="00CC1201" w:rsidRDefault="00CC1201" w:rsidP="00CC1201">
            <w:pPr>
              <w:autoSpaceDE w:val="0"/>
              <w:autoSpaceDN w:val="0"/>
              <w:adjustRightInd w:val="0"/>
              <w:jc w:val="both"/>
              <w:rPr>
                <w:rFonts w:ascii="Times New Roman CYR" w:hAnsi="Times New Roman CYR" w:cs="Times New Roman CYR"/>
                <w:sz w:val="22"/>
                <w:szCs w:val="22"/>
              </w:rPr>
            </w:pPr>
            <w:r w:rsidRPr="00B54589">
              <w:rPr>
                <w:b/>
              </w:rPr>
              <w:t>Рецензент:</w:t>
            </w:r>
            <w:r>
              <w:rPr>
                <w:b/>
              </w:rPr>
              <w:t xml:space="preserve"> </w:t>
            </w:r>
            <w:proofErr w:type="spellStart"/>
            <w:r>
              <w:rPr>
                <w:rFonts w:ascii="Times New Roman CYR" w:hAnsi="Times New Roman CYR" w:cs="Times New Roman CYR"/>
                <w:sz w:val="22"/>
                <w:szCs w:val="22"/>
              </w:rPr>
              <w:t>д.п.н</w:t>
            </w:r>
            <w:proofErr w:type="spellEnd"/>
            <w:r>
              <w:rPr>
                <w:rFonts w:ascii="Times New Roman CYR" w:hAnsi="Times New Roman CYR" w:cs="Times New Roman CYR"/>
                <w:sz w:val="22"/>
                <w:szCs w:val="22"/>
              </w:rPr>
              <w:t xml:space="preserve">., </w:t>
            </w:r>
            <w:r w:rsidR="00913651">
              <w:rPr>
                <w:rFonts w:ascii="Times New Roman CYR" w:hAnsi="Times New Roman CYR" w:cs="Times New Roman CYR"/>
                <w:sz w:val="22"/>
                <w:szCs w:val="22"/>
              </w:rPr>
              <w:t>профессор</w:t>
            </w:r>
            <w:r>
              <w:rPr>
                <w:rFonts w:ascii="Times New Roman CYR" w:hAnsi="Times New Roman CYR" w:cs="Times New Roman CYR"/>
                <w:sz w:val="22"/>
                <w:szCs w:val="22"/>
              </w:rPr>
              <w:t xml:space="preserve">, декан библиотечно-информационного факультета ФГОУ ВПО </w:t>
            </w:r>
            <w:r w:rsidRPr="00B54589">
              <w:rPr>
                <w:sz w:val="22"/>
                <w:szCs w:val="22"/>
              </w:rPr>
              <w:t>«</w:t>
            </w:r>
            <w:r>
              <w:rPr>
                <w:rFonts w:ascii="Times New Roman CYR" w:hAnsi="Times New Roman CYR" w:cs="Times New Roman CYR"/>
                <w:sz w:val="22"/>
                <w:szCs w:val="22"/>
              </w:rPr>
              <w:t>Санкт-Петербургский государственный университет культуры и искусств</w:t>
            </w:r>
            <w:r w:rsidRPr="00B54589">
              <w:rPr>
                <w:sz w:val="22"/>
                <w:szCs w:val="22"/>
              </w:rPr>
              <w:t xml:space="preserve">» </w:t>
            </w:r>
            <w:r>
              <w:rPr>
                <w:rFonts w:ascii="Times New Roman CYR" w:hAnsi="Times New Roman CYR" w:cs="Times New Roman CYR"/>
                <w:sz w:val="22"/>
                <w:szCs w:val="22"/>
              </w:rPr>
              <w:t>Брежнева В.В.</w:t>
            </w:r>
          </w:p>
          <w:p w:rsidR="00CC1201" w:rsidRPr="00B54589" w:rsidRDefault="00CC1201" w:rsidP="00CC1201">
            <w:pPr>
              <w:jc w:val="both"/>
              <w:rPr>
                <w:b/>
              </w:rPr>
            </w:pPr>
          </w:p>
          <w:p w:rsidR="00CC1201" w:rsidRPr="00B54589" w:rsidRDefault="00CC1201" w:rsidP="00CC1201">
            <w:pPr>
              <w:jc w:val="both"/>
            </w:pPr>
            <w:r w:rsidRPr="00B54589">
              <w:t>Рассмотрено на заседании кафедры информатики и вычислительной математики 29.0</w:t>
            </w:r>
            <w:r>
              <w:t>8</w:t>
            </w:r>
            <w:r w:rsidRPr="00B54589">
              <w:t>.201</w:t>
            </w:r>
            <w:r>
              <w:t>6</w:t>
            </w:r>
            <w:r w:rsidRPr="00B54589">
              <w:t xml:space="preserve"> </w:t>
            </w:r>
            <w:r>
              <w:t>(протокол № 01</w:t>
            </w:r>
            <w:r w:rsidRPr="00B54589">
              <w:t>, от «29» а</w:t>
            </w:r>
            <w:r>
              <w:t>вгуста</w:t>
            </w:r>
            <w:r w:rsidRPr="00B54589">
              <w:t xml:space="preserve"> 201</w:t>
            </w:r>
            <w:r>
              <w:t>6 </w:t>
            </w:r>
            <w:r w:rsidRPr="00B54589">
              <w:t>г.).</w:t>
            </w:r>
          </w:p>
          <w:p w:rsidR="00CC1201" w:rsidRPr="00B54589" w:rsidRDefault="00CC1201" w:rsidP="00CC1201">
            <w:pPr>
              <w:jc w:val="both"/>
            </w:pPr>
          </w:p>
          <w:p w:rsidR="00CC1201" w:rsidRPr="00B54589" w:rsidRDefault="00CC1201" w:rsidP="00CC1201">
            <w:pPr>
              <w:jc w:val="both"/>
            </w:pPr>
          </w:p>
          <w:p w:rsidR="00CC1201" w:rsidRPr="00B54589" w:rsidRDefault="00CC1201" w:rsidP="00CC1201">
            <w:pPr>
              <w:jc w:val="both"/>
            </w:pPr>
            <w:r w:rsidRPr="00B54589">
              <w:t>Соответствует требованиям к содержанию, структуре, оформлению.</w:t>
            </w:r>
          </w:p>
          <w:p w:rsidR="00CC1201" w:rsidRPr="00B54589" w:rsidRDefault="00CC1201" w:rsidP="00CC1201">
            <w:pPr>
              <w:jc w:val="both"/>
            </w:pPr>
          </w:p>
          <w:p w:rsidR="00CC1201" w:rsidRPr="00B54589" w:rsidRDefault="00CC1201" w:rsidP="00CC1201">
            <w:pPr>
              <w:jc w:val="both"/>
            </w:pPr>
            <w:r w:rsidRPr="00B54589">
              <w:t>Заведующий кафедрой ИВМ ___________ Бороненко Т.А.</w:t>
            </w:r>
          </w:p>
          <w:p w:rsidR="00CC1201" w:rsidRPr="00B54589" w:rsidRDefault="00CC1201" w:rsidP="00CC1201">
            <w:pPr>
              <w:jc w:val="both"/>
            </w:pPr>
          </w:p>
          <w:p w:rsidR="00CC1201" w:rsidRPr="00B54589" w:rsidRDefault="00CC1201" w:rsidP="00CC1201">
            <w:pPr>
              <w:jc w:val="both"/>
            </w:pPr>
          </w:p>
          <w:p w:rsidR="00CC1201" w:rsidRPr="00B54589" w:rsidRDefault="00CC1201" w:rsidP="00CC1201">
            <w:pPr>
              <w:spacing w:line="360" w:lineRule="auto"/>
              <w:jc w:val="both"/>
            </w:pPr>
            <w:r w:rsidRPr="00B54589">
              <w:t>Рабочая программа соответствует требованиям к содержанию, структуре, оформлению.</w:t>
            </w:r>
          </w:p>
          <w:p w:rsidR="00CC1201" w:rsidRPr="00B54589" w:rsidRDefault="00CC1201" w:rsidP="00CC1201">
            <w:pPr>
              <w:autoSpaceDE w:val="0"/>
              <w:autoSpaceDN w:val="0"/>
              <w:adjustRightInd w:val="0"/>
              <w:spacing w:line="360" w:lineRule="auto"/>
              <w:jc w:val="both"/>
              <w:rPr>
                <w:sz w:val="28"/>
                <w:szCs w:val="28"/>
              </w:rPr>
            </w:pPr>
          </w:p>
          <w:p w:rsidR="00CC1201" w:rsidRPr="00B54589" w:rsidRDefault="00CC1201" w:rsidP="00CC1201">
            <w:pPr>
              <w:widowControl w:val="0"/>
              <w:spacing w:line="360" w:lineRule="auto"/>
              <w:jc w:val="both"/>
              <w:rPr>
                <w:b/>
                <w:sz w:val="28"/>
                <w:szCs w:val="28"/>
              </w:rPr>
            </w:pPr>
          </w:p>
          <w:p w:rsidR="00CC1201" w:rsidRPr="00B54589" w:rsidRDefault="00CC1201" w:rsidP="00CC1201">
            <w:pPr>
              <w:widowControl w:val="0"/>
              <w:spacing w:line="360" w:lineRule="auto"/>
              <w:contextualSpacing/>
              <w:jc w:val="both"/>
            </w:pPr>
            <w:r w:rsidRPr="00B54589">
              <w:t>Согласовано:</w:t>
            </w:r>
          </w:p>
          <w:p w:rsidR="00CC1201" w:rsidRPr="00B54589" w:rsidRDefault="00CC1201" w:rsidP="00CC1201">
            <w:pPr>
              <w:widowControl w:val="0"/>
              <w:spacing w:line="360" w:lineRule="auto"/>
              <w:contextualSpacing/>
              <w:jc w:val="both"/>
            </w:pPr>
            <w:proofErr w:type="spellStart"/>
            <w:r w:rsidRPr="00B54589">
              <w:t>Зав</w:t>
            </w:r>
            <w:proofErr w:type="gramStart"/>
            <w:r w:rsidRPr="00B54589">
              <w:t>.б</w:t>
            </w:r>
            <w:proofErr w:type="gramEnd"/>
            <w:r w:rsidRPr="00B54589">
              <w:t>иблиотекой</w:t>
            </w:r>
            <w:proofErr w:type="spellEnd"/>
            <w:r w:rsidRPr="00B54589">
              <w:t xml:space="preserve"> ________________  </w:t>
            </w:r>
            <w:proofErr w:type="spellStart"/>
            <w:r w:rsidRPr="00B54589">
              <w:t>М.Е.Харитонова</w:t>
            </w:r>
            <w:proofErr w:type="spellEnd"/>
          </w:p>
          <w:p w:rsidR="00CC1201" w:rsidRPr="00B54589" w:rsidRDefault="00CC1201" w:rsidP="00CC1201">
            <w:pPr>
              <w:jc w:val="both"/>
            </w:pPr>
          </w:p>
          <w:p w:rsidR="00CC1201" w:rsidRPr="00B54589" w:rsidRDefault="00CC1201" w:rsidP="00CC1201">
            <w:pPr>
              <w:spacing w:line="360" w:lineRule="auto"/>
            </w:pPr>
            <w:r w:rsidRPr="00B54589">
              <w:t>Рекомендовано к использованию в учебном процессе.</w:t>
            </w:r>
          </w:p>
          <w:p w:rsidR="00CC1201" w:rsidRPr="00B54589" w:rsidRDefault="00CC1201" w:rsidP="00CC1201">
            <w:pPr>
              <w:spacing w:line="360" w:lineRule="auto"/>
              <w:rPr>
                <w:i/>
                <w:sz w:val="28"/>
                <w:szCs w:val="28"/>
              </w:rPr>
            </w:pPr>
          </w:p>
          <w:p w:rsidR="00CC1201" w:rsidRPr="00B54589" w:rsidRDefault="00CC1201" w:rsidP="00CC1201">
            <w:pPr>
              <w:spacing w:line="360" w:lineRule="auto"/>
              <w:rPr>
                <w:i/>
                <w:sz w:val="28"/>
                <w:szCs w:val="28"/>
              </w:rPr>
            </w:pPr>
          </w:p>
          <w:p w:rsidR="00CC1201" w:rsidRPr="00B54589" w:rsidRDefault="00CC1201" w:rsidP="00CC1201">
            <w:pPr>
              <w:spacing w:line="360" w:lineRule="auto"/>
              <w:rPr>
                <w:i/>
                <w:sz w:val="28"/>
                <w:szCs w:val="28"/>
              </w:rPr>
            </w:pPr>
          </w:p>
          <w:p w:rsidR="00CC1201" w:rsidRPr="00B54589" w:rsidRDefault="00CC1201" w:rsidP="00CC1201">
            <w:pPr>
              <w:spacing w:line="360" w:lineRule="auto"/>
              <w:rPr>
                <w:i/>
                <w:sz w:val="28"/>
                <w:szCs w:val="28"/>
              </w:rPr>
            </w:pPr>
          </w:p>
          <w:p w:rsidR="00CC1201" w:rsidRPr="00B54589" w:rsidRDefault="00CC1201" w:rsidP="00CC1201">
            <w:pPr>
              <w:spacing w:line="360" w:lineRule="auto"/>
              <w:rPr>
                <w:i/>
                <w:sz w:val="28"/>
                <w:szCs w:val="28"/>
              </w:rPr>
            </w:pPr>
          </w:p>
          <w:p w:rsidR="00CC1201" w:rsidRDefault="00CC1201" w:rsidP="00CC1201">
            <w:pPr>
              <w:spacing w:line="360" w:lineRule="auto"/>
            </w:pPr>
          </w:p>
          <w:p w:rsidR="00960D67" w:rsidRPr="00003354" w:rsidRDefault="00CC1201" w:rsidP="00CC1201">
            <w:pPr>
              <w:spacing w:line="360" w:lineRule="auto"/>
              <w:rPr>
                <w:color w:val="FF0000"/>
              </w:rPr>
            </w:pPr>
            <w:r w:rsidRPr="00B54589">
              <w:t xml:space="preserve">Язык обучения </w:t>
            </w:r>
            <w:r>
              <w:t>–</w:t>
            </w:r>
            <w:r w:rsidRPr="00B54589">
              <w:t xml:space="preserve"> русский</w:t>
            </w:r>
          </w:p>
        </w:tc>
      </w:tr>
    </w:tbl>
    <w:p w:rsidR="00960D67" w:rsidRPr="00784301" w:rsidRDefault="00960D67" w:rsidP="00960D67">
      <w:pPr>
        <w:spacing w:line="360" w:lineRule="auto"/>
        <w:jc w:val="both"/>
        <w:rPr>
          <w:b/>
          <w:bCs/>
        </w:rPr>
      </w:pPr>
      <w:r w:rsidRPr="00784301">
        <w:rPr>
          <w:b/>
          <w:bCs/>
        </w:rPr>
        <w:lastRenderedPageBreak/>
        <w:t xml:space="preserve">1. ПЕРЕЧЕНЬ ПЛАНИРУЕМЫХ РЕЗУЛЬТАТОВ </w:t>
      </w:r>
      <w:proofErr w:type="gramStart"/>
      <w:r w:rsidRPr="00784301">
        <w:rPr>
          <w:b/>
          <w:bCs/>
        </w:rPr>
        <w:t>ОБУЧЕНИЯ ПО ДИСЦИПЛИНЕ</w:t>
      </w:r>
      <w:proofErr w:type="gramEnd"/>
      <w:r w:rsidRPr="00784301">
        <w:rPr>
          <w:b/>
          <w:bCs/>
        </w:rPr>
        <w:t>:</w:t>
      </w:r>
    </w:p>
    <w:p w:rsidR="00960D67" w:rsidRPr="00784301" w:rsidRDefault="00960D67" w:rsidP="00960D67">
      <w:pPr>
        <w:pStyle w:val="a0"/>
        <w:numPr>
          <w:ilvl w:val="0"/>
          <w:numId w:val="0"/>
        </w:numPr>
        <w:spacing w:line="360" w:lineRule="auto"/>
      </w:pPr>
      <w:r w:rsidRPr="00784301">
        <w:t>Процесс изучения дисциплины направлен на формирование следующих компетенций:</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1418"/>
        <w:gridCol w:w="1984"/>
        <w:gridCol w:w="1795"/>
        <w:gridCol w:w="1796"/>
        <w:gridCol w:w="1796"/>
      </w:tblGrid>
      <w:tr w:rsidR="00960D67" w:rsidRPr="00784301" w:rsidTr="008130ED">
        <w:trPr>
          <w:trHeight w:val="219"/>
        </w:trPr>
        <w:tc>
          <w:tcPr>
            <w:tcW w:w="675" w:type="dxa"/>
            <w:vMerge w:val="restart"/>
            <w:tcBorders>
              <w:top w:val="single" w:sz="12" w:space="0" w:color="auto"/>
            </w:tcBorders>
          </w:tcPr>
          <w:p w:rsidR="00960D67" w:rsidRPr="00784301" w:rsidRDefault="00960D67" w:rsidP="002E0112">
            <w:pPr>
              <w:pStyle w:val="a7"/>
              <w:spacing w:line="360" w:lineRule="auto"/>
              <w:jc w:val="center"/>
              <w:rPr>
                <w:sz w:val="20"/>
                <w:szCs w:val="20"/>
              </w:rPr>
            </w:pPr>
            <w:r w:rsidRPr="00784301">
              <w:rPr>
                <w:sz w:val="20"/>
                <w:szCs w:val="20"/>
              </w:rPr>
              <w:t>№</w:t>
            </w:r>
          </w:p>
          <w:p w:rsidR="00960D67" w:rsidRPr="00784301" w:rsidRDefault="00960D67" w:rsidP="002E0112">
            <w:pPr>
              <w:pStyle w:val="a7"/>
              <w:spacing w:line="360" w:lineRule="auto"/>
              <w:jc w:val="center"/>
              <w:rPr>
                <w:sz w:val="20"/>
                <w:szCs w:val="20"/>
              </w:rPr>
            </w:pPr>
            <w:proofErr w:type="spellStart"/>
            <w:r w:rsidRPr="00784301">
              <w:rPr>
                <w:sz w:val="20"/>
                <w:szCs w:val="20"/>
              </w:rPr>
              <w:t>пп</w:t>
            </w:r>
            <w:proofErr w:type="spellEnd"/>
          </w:p>
        </w:tc>
        <w:tc>
          <w:tcPr>
            <w:tcW w:w="1418" w:type="dxa"/>
            <w:vMerge w:val="restart"/>
            <w:tcBorders>
              <w:top w:val="single" w:sz="12" w:space="0" w:color="auto"/>
            </w:tcBorders>
          </w:tcPr>
          <w:p w:rsidR="00960D67" w:rsidRPr="00784301" w:rsidRDefault="00960D67" w:rsidP="008130ED">
            <w:pPr>
              <w:pStyle w:val="a7"/>
              <w:spacing w:line="360" w:lineRule="auto"/>
              <w:jc w:val="center"/>
              <w:rPr>
                <w:i/>
                <w:iCs/>
                <w:sz w:val="20"/>
                <w:szCs w:val="20"/>
              </w:rPr>
            </w:pPr>
            <w:r w:rsidRPr="00784301">
              <w:rPr>
                <w:sz w:val="20"/>
                <w:szCs w:val="20"/>
              </w:rPr>
              <w:t>Индекс компетенции</w:t>
            </w:r>
          </w:p>
        </w:tc>
        <w:tc>
          <w:tcPr>
            <w:tcW w:w="1984" w:type="dxa"/>
            <w:vMerge w:val="restart"/>
            <w:tcBorders>
              <w:top w:val="single" w:sz="12" w:space="0" w:color="auto"/>
            </w:tcBorders>
          </w:tcPr>
          <w:p w:rsidR="00960D67" w:rsidRPr="00784301" w:rsidRDefault="00960D67" w:rsidP="002E0112">
            <w:pPr>
              <w:pStyle w:val="a7"/>
              <w:jc w:val="center"/>
              <w:rPr>
                <w:sz w:val="20"/>
                <w:szCs w:val="20"/>
              </w:rPr>
            </w:pPr>
            <w:r w:rsidRPr="00784301">
              <w:rPr>
                <w:sz w:val="20"/>
                <w:szCs w:val="20"/>
              </w:rPr>
              <w:t xml:space="preserve">Содержание компетенции </w:t>
            </w:r>
          </w:p>
          <w:p w:rsidR="00960D67" w:rsidRPr="00784301" w:rsidRDefault="00960D67" w:rsidP="002E0112">
            <w:pPr>
              <w:pStyle w:val="a7"/>
              <w:jc w:val="center"/>
              <w:rPr>
                <w:sz w:val="20"/>
                <w:szCs w:val="20"/>
              </w:rPr>
            </w:pPr>
            <w:r w:rsidRPr="00784301">
              <w:rPr>
                <w:sz w:val="20"/>
                <w:szCs w:val="20"/>
              </w:rPr>
              <w:t>(или ее части)</w:t>
            </w:r>
          </w:p>
        </w:tc>
        <w:tc>
          <w:tcPr>
            <w:tcW w:w="5387" w:type="dxa"/>
            <w:gridSpan w:val="3"/>
            <w:tcBorders>
              <w:top w:val="single" w:sz="12" w:space="0" w:color="auto"/>
              <w:bottom w:val="single" w:sz="4" w:space="0" w:color="auto"/>
            </w:tcBorders>
          </w:tcPr>
          <w:p w:rsidR="00960D67" w:rsidRPr="00784301" w:rsidRDefault="00960D67" w:rsidP="002E0112">
            <w:pPr>
              <w:pStyle w:val="a7"/>
              <w:spacing w:line="360" w:lineRule="auto"/>
              <w:jc w:val="center"/>
              <w:rPr>
                <w:sz w:val="20"/>
                <w:szCs w:val="20"/>
              </w:rPr>
            </w:pPr>
            <w:r w:rsidRPr="00784301">
              <w:rPr>
                <w:sz w:val="20"/>
                <w:szCs w:val="20"/>
              </w:rPr>
              <w:t>В результате изучения учебной дисциплины обучающиеся должны:</w:t>
            </w:r>
          </w:p>
        </w:tc>
      </w:tr>
      <w:tr w:rsidR="00960D67" w:rsidRPr="00784301" w:rsidTr="008130ED">
        <w:trPr>
          <w:trHeight w:val="234"/>
        </w:trPr>
        <w:tc>
          <w:tcPr>
            <w:tcW w:w="675" w:type="dxa"/>
            <w:vMerge/>
          </w:tcPr>
          <w:p w:rsidR="00960D67" w:rsidRPr="00784301" w:rsidRDefault="00960D67" w:rsidP="002E0112">
            <w:pPr>
              <w:pStyle w:val="a7"/>
              <w:spacing w:line="360" w:lineRule="auto"/>
              <w:rPr>
                <w:sz w:val="20"/>
                <w:szCs w:val="20"/>
              </w:rPr>
            </w:pPr>
          </w:p>
        </w:tc>
        <w:tc>
          <w:tcPr>
            <w:tcW w:w="1418" w:type="dxa"/>
            <w:vMerge/>
          </w:tcPr>
          <w:p w:rsidR="00960D67" w:rsidRPr="00784301" w:rsidRDefault="00960D67" w:rsidP="002E0112">
            <w:pPr>
              <w:pStyle w:val="a7"/>
              <w:spacing w:line="360" w:lineRule="auto"/>
              <w:rPr>
                <w:sz w:val="20"/>
                <w:szCs w:val="20"/>
              </w:rPr>
            </w:pPr>
          </w:p>
        </w:tc>
        <w:tc>
          <w:tcPr>
            <w:tcW w:w="1984" w:type="dxa"/>
            <w:vMerge/>
          </w:tcPr>
          <w:p w:rsidR="00960D67" w:rsidRPr="00784301" w:rsidRDefault="00960D67" w:rsidP="002E0112">
            <w:pPr>
              <w:pStyle w:val="a7"/>
              <w:spacing w:line="360" w:lineRule="auto"/>
              <w:rPr>
                <w:sz w:val="20"/>
                <w:szCs w:val="20"/>
              </w:rPr>
            </w:pPr>
          </w:p>
        </w:tc>
        <w:tc>
          <w:tcPr>
            <w:tcW w:w="1795" w:type="dxa"/>
            <w:tcBorders>
              <w:top w:val="single" w:sz="4" w:space="0" w:color="auto"/>
              <w:right w:val="single" w:sz="4" w:space="0" w:color="auto"/>
            </w:tcBorders>
          </w:tcPr>
          <w:p w:rsidR="00960D67" w:rsidRPr="00784301" w:rsidRDefault="00960D67" w:rsidP="002E0112">
            <w:pPr>
              <w:pStyle w:val="a7"/>
              <w:spacing w:line="360" w:lineRule="auto"/>
              <w:jc w:val="center"/>
              <w:rPr>
                <w:sz w:val="20"/>
                <w:szCs w:val="20"/>
              </w:rPr>
            </w:pPr>
            <w:r w:rsidRPr="00784301">
              <w:rPr>
                <w:sz w:val="20"/>
                <w:szCs w:val="20"/>
              </w:rPr>
              <w:t>знать</w:t>
            </w:r>
          </w:p>
        </w:tc>
        <w:tc>
          <w:tcPr>
            <w:tcW w:w="1796" w:type="dxa"/>
            <w:tcBorders>
              <w:top w:val="single" w:sz="4" w:space="0" w:color="auto"/>
              <w:left w:val="single" w:sz="4" w:space="0" w:color="auto"/>
              <w:right w:val="single" w:sz="4" w:space="0" w:color="auto"/>
            </w:tcBorders>
          </w:tcPr>
          <w:p w:rsidR="00960D67" w:rsidRPr="00784301" w:rsidRDefault="00960D67" w:rsidP="002E0112">
            <w:pPr>
              <w:pStyle w:val="a7"/>
              <w:spacing w:line="360" w:lineRule="auto"/>
              <w:jc w:val="center"/>
              <w:rPr>
                <w:sz w:val="20"/>
                <w:szCs w:val="20"/>
              </w:rPr>
            </w:pPr>
            <w:r w:rsidRPr="00784301">
              <w:rPr>
                <w:sz w:val="20"/>
                <w:szCs w:val="20"/>
              </w:rPr>
              <w:t>уметь</w:t>
            </w:r>
          </w:p>
        </w:tc>
        <w:tc>
          <w:tcPr>
            <w:tcW w:w="1796" w:type="dxa"/>
            <w:tcBorders>
              <w:top w:val="single" w:sz="4" w:space="0" w:color="auto"/>
              <w:left w:val="single" w:sz="4" w:space="0" w:color="auto"/>
              <w:right w:val="single" w:sz="12" w:space="0" w:color="auto"/>
            </w:tcBorders>
          </w:tcPr>
          <w:p w:rsidR="00960D67" w:rsidRPr="00784301" w:rsidRDefault="00960D67" w:rsidP="002E0112">
            <w:pPr>
              <w:pStyle w:val="a7"/>
              <w:jc w:val="center"/>
              <w:rPr>
                <w:sz w:val="20"/>
                <w:szCs w:val="20"/>
              </w:rPr>
            </w:pPr>
            <w:r w:rsidRPr="00784301">
              <w:rPr>
                <w:sz w:val="20"/>
                <w:szCs w:val="20"/>
              </w:rPr>
              <w:t>владеть</w:t>
            </w:r>
          </w:p>
        </w:tc>
      </w:tr>
      <w:tr w:rsidR="002E0112" w:rsidRPr="00784301" w:rsidTr="008130ED">
        <w:trPr>
          <w:trHeight w:val="424"/>
        </w:trPr>
        <w:tc>
          <w:tcPr>
            <w:tcW w:w="675" w:type="dxa"/>
            <w:shd w:val="clear" w:color="auto" w:fill="auto"/>
          </w:tcPr>
          <w:p w:rsidR="002E0112" w:rsidRPr="00784301" w:rsidRDefault="002E0112" w:rsidP="002E0112">
            <w:pPr>
              <w:pStyle w:val="a7"/>
              <w:numPr>
                <w:ilvl w:val="0"/>
                <w:numId w:val="7"/>
              </w:numPr>
              <w:spacing w:line="360" w:lineRule="auto"/>
              <w:ind w:left="0" w:firstLine="0"/>
              <w:rPr>
                <w:b/>
                <w:bCs/>
              </w:rPr>
            </w:pPr>
          </w:p>
        </w:tc>
        <w:tc>
          <w:tcPr>
            <w:tcW w:w="1418" w:type="dxa"/>
            <w:shd w:val="clear" w:color="auto" w:fill="auto"/>
          </w:tcPr>
          <w:p w:rsidR="002E0112" w:rsidRPr="00784301" w:rsidRDefault="002E0112" w:rsidP="002E0112">
            <w:pPr>
              <w:pStyle w:val="a7"/>
              <w:spacing w:line="360" w:lineRule="auto"/>
              <w:rPr>
                <w:sz w:val="22"/>
                <w:szCs w:val="22"/>
              </w:rPr>
            </w:pPr>
            <w:r>
              <w:rPr>
                <w:sz w:val="22"/>
                <w:szCs w:val="22"/>
              </w:rPr>
              <w:t>ОК-2</w:t>
            </w:r>
          </w:p>
        </w:tc>
        <w:tc>
          <w:tcPr>
            <w:tcW w:w="1984" w:type="dxa"/>
            <w:shd w:val="clear" w:color="auto" w:fill="auto"/>
          </w:tcPr>
          <w:p w:rsidR="002E0112" w:rsidRPr="00784301" w:rsidRDefault="002E0112" w:rsidP="009920FC">
            <w:pPr>
              <w:pStyle w:val="a7"/>
              <w:jc w:val="both"/>
              <w:rPr>
                <w:sz w:val="22"/>
                <w:szCs w:val="22"/>
              </w:rPr>
            </w:pPr>
            <w:r w:rsidRPr="009920FC">
              <w:rPr>
                <w:sz w:val="22"/>
                <w:szCs w:val="22"/>
              </w:rPr>
              <w:t>готов действовать в нестандартных ситуациях, нести социальную и этическую ответственность за принятые решения</w:t>
            </w:r>
          </w:p>
        </w:tc>
        <w:tc>
          <w:tcPr>
            <w:tcW w:w="1795" w:type="dxa"/>
            <w:shd w:val="clear" w:color="auto" w:fill="auto"/>
          </w:tcPr>
          <w:p w:rsidR="002E0112" w:rsidRPr="009A10ED" w:rsidRDefault="002E0112" w:rsidP="002E0112">
            <w:pPr>
              <w:rPr>
                <w:color w:val="000000"/>
                <w:sz w:val="22"/>
              </w:rPr>
            </w:pPr>
            <w:r w:rsidRPr="009A10ED">
              <w:rPr>
                <w:color w:val="000000"/>
                <w:sz w:val="22"/>
              </w:rPr>
              <w:t>принципы и алгоритм принятия решений в нестандартных ситуациях</w:t>
            </w:r>
          </w:p>
        </w:tc>
        <w:tc>
          <w:tcPr>
            <w:tcW w:w="1796" w:type="dxa"/>
            <w:shd w:val="clear" w:color="auto" w:fill="auto"/>
          </w:tcPr>
          <w:p w:rsidR="002E0112" w:rsidRPr="009A10ED" w:rsidRDefault="002E0112" w:rsidP="002E0112">
            <w:pPr>
              <w:rPr>
                <w:color w:val="000000"/>
                <w:sz w:val="22"/>
              </w:rPr>
            </w:pPr>
            <w:r w:rsidRPr="009A10ED">
              <w:rPr>
                <w:color w:val="000000"/>
                <w:sz w:val="22"/>
              </w:rPr>
              <w:t>находить организационно-управленческие решения в нестандартных ситуациях</w:t>
            </w:r>
          </w:p>
        </w:tc>
        <w:tc>
          <w:tcPr>
            <w:tcW w:w="1796" w:type="dxa"/>
            <w:shd w:val="clear" w:color="auto" w:fill="auto"/>
          </w:tcPr>
          <w:p w:rsidR="002E0112" w:rsidRPr="009A10ED" w:rsidRDefault="002E0112" w:rsidP="002E0112">
            <w:pPr>
              <w:rPr>
                <w:color w:val="000000"/>
                <w:sz w:val="22"/>
              </w:rPr>
            </w:pPr>
            <w:r w:rsidRPr="009A10ED">
              <w:rPr>
                <w:color w:val="000000"/>
                <w:sz w:val="22"/>
              </w:rPr>
              <w:t>способностью находить организационно-управленческие решения в нестандартных ситуациях и готовностью нести социальную и этическую ответственность за принятые решения</w:t>
            </w:r>
          </w:p>
        </w:tc>
      </w:tr>
      <w:tr w:rsidR="002E0112" w:rsidRPr="00784301" w:rsidTr="008130ED">
        <w:trPr>
          <w:trHeight w:val="424"/>
        </w:trPr>
        <w:tc>
          <w:tcPr>
            <w:tcW w:w="675" w:type="dxa"/>
            <w:shd w:val="clear" w:color="auto" w:fill="auto"/>
          </w:tcPr>
          <w:p w:rsidR="002E0112" w:rsidRPr="00784301" w:rsidRDefault="002E0112" w:rsidP="002E0112">
            <w:pPr>
              <w:pStyle w:val="a7"/>
              <w:numPr>
                <w:ilvl w:val="0"/>
                <w:numId w:val="7"/>
              </w:numPr>
              <w:spacing w:line="360" w:lineRule="auto"/>
              <w:ind w:left="0" w:firstLine="0"/>
              <w:rPr>
                <w:b/>
                <w:bCs/>
              </w:rPr>
            </w:pPr>
          </w:p>
        </w:tc>
        <w:tc>
          <w:tcPr>
            <w:tcW w:w="1418" w:type="dxa"/>
            <w:shd w:val="clear" w:color="auto" w:fill="auto"/>
          </w:tcPr>
          <w:p w:rsidR="002E0112" w:rsidRDefault="002E0112" w:rsidP="002E0112">
            <w:pPr>
              <w:pStyle w:val="a7"/>
              <w:spacing w:line="360" w:lineRule="auto"/>
              <w:rPr>
                <w:sz w:val="22"/>
                <w:szCs w:val="22"/>
              </w:rPr>
            </w:pPr>
            <w:r>
              <w:rPr>
                <w:sz w:val="22"/>
                <w:szCs w:val="22"/>
              </w:rPr>
              <w:t>ОК-3</w:t>
            </w:r>
          </w:p>
        </w:tc>
        <w:tc>
          <w:tcPr>
            <w:tcW w:w="1984" w:type="dxa"/>
            <w:shd w:val="clear" w:color="auto" w:fill="auto"/>
          </w:tcPr>
          <w:p w:rsidR="002E0112" w:rsidRPr="00010F12" w:rsidRDefault="002E0112" w:rsidP="002E0112">
            <w:pPr>
              <w:pStyle w:val="a7"/>
              <w:jc w:val="both"/>
              <w:rPr>
                <w:sz w:val="22"/>
                <w:szCs w:val="22"/>
              </w:rPr>
            </w:pPr>
            <w:r w:rsidRPr="00A2571C">
              <w:rPr>
                <w:sz w:val="22"/>
                <w:szCs w:val="22"/>
              </w:rPr>
              <w:t>готов к саморазвитию, самореализации, использованию творческого потенциала</w:t>
            </w:r>
          </w:p>
        </w:tc>
        <w:tc>
          <w:tcPr>
            <w:tcW w:w="1795" w:type="dxa"/>
            <w:shd w:val="clear" w:color="auto" w:fill="auto"/>
          </w:tcPr>
          <w:p w:rsidR="002E0112" w:rsidRPr="009A10ED" w:rsidRDefault="002E0112" w:rsidP="002E0112">
            <w:pPr>
              <w:rPr>
                <w:color w:val="000000"/>
                <w:sz w:val="22"/>
              </w:rPr>
            </w:pPr>
            <w:r w:rsidRPr="009A10ED">
              <w:rPr>
                <w:color w:val="000000"/>
                <w:sz w:val="22"/>
              </w:rPr>
              <w:t>основы социологии политологии и психологии, способствующие саморазвитию, самореализации личности, использованию творческого потенциала</w:t>
            </w:r>
          </w:p>
        </w:tc>
        <w:tc>
          <w:tcPr>
            <w:tcW w:w="1796" w:type="dxa"/>
            <w:shd w:val="clear" w:color="auto" w:fill="auto"/>
          </w:tcPr>
          <w:p w:rsidR="002E0112" w:rsidRPr="009A10ED" w:rsidRDefault="002E0112" w:rsidP="002E0112">
            <w:pPr>
              <w:rPr>
                <w:color w:val="000000"/>
                <w:sz w:val="22"/>
              </w:rPr>
            </w:pPr>
            <w:r w:rsidRPr="009A10ED">
              <w:rPr>
                <w:color w:val="000000"/>
                <w:sz w:val="22"/>
              </w:rPr>
              <w:t>использовать на практике знания основ саморазвития, самореализации, использования творческого потенциала</w:t>
            </w:r>
          </w:p>
        </w:tc>
        <w:tc>
          <w:tcPr>
            <w:tcW w:w="1796" w:type="dxa"/>
            <w:shd w:val="clear" w:color="auto" w:fill="auto"/>
          </w:tcPr>
          <w:p w:rsidR="002E0112" w:rsidRPr="009A10ED" w:rsidRDefault="002E0112" w:rsidP="002E0112">
            <w:pPr>
              <w:rPr>
                <w:color w:val="000000"/>
                <w:sz w:val="22"/>
              </w:rPr>
            </w:pPr>
            <w:r w:rsidRPr="009A10ED">
              <w:rPr>
                <w:color w:val="000000"/>
                <w:sz w:val="22"/>
              </w:rPr>
              <w:t>готовностью к саморазвитию, самореализации, использованию творческого потенциала; способностью к критике и самокритике, навыками организации повышения своей квалификации и мастерства</w:t>
            </w:r>
          </w:p>
        </w:tc>
      </w:tr>
      <w:tr w:rsidR="002E0112" w:rsidRPr="00784301" w:rsidTr="008130ED">
        <w:trPr>
          <w:trHeight w:val="424"/>
        </w:trPr>
        <w:tc>
          <w:tcPr>
            <w:tcW w:w="675" w:type="dxa"/>
            <w:shd w:val="clear" w:color="auto" w:fill="auto"/>
          </w:tcPr>
          <w:p w:rsidR="002E0112" w:rsidRPr="00784301" w:rsidRDefault="002E0112" w:rsidP="002E0112">
            <w:pPr>
              <w:pStyle w:val="a7"/>
              <w:numPr>
                <w:ilvl w:val="0"/>
                <w:numId w:val="7"/>
              </w:numPr>
              <w:spacing w:line="360" w:lineRule="auto"/>
              <w:ind w:left="0" w:firstLine="0"/>
              <w:rPr>
                <w:b/>
                <w:bCs/>
              </w:rPr>
            </w:pPr>
          </w:p>
        </w:tc>
        <w:tc>
          <w:tcPr>
            <w:tcW w:w="1418" w:type="dxa"/>
            <w:shd w:val="clear" w:color="auto" w:fill="auto"/>
          </w:tcPr>
          <w:p w:rsidR="002E0112" w:rsidRPr="00784301" w:rsidRDefault="002E0112" w:rsidP="002E0112">
            <w:pPr>
              <w:pStyle w:val="a7"/>
              <w:spacing w:line="360" w:lineRule="auto"/>
              <w:rPr>
                <w:sz w:val="22"/>
                <w:szCs w:val="22"/>
              </w:rPr>
            </w:pPr>
            <w:r>
              <w:rPr>
                <w:sz w:val="22"/>
                <w:szCs w:val="22"/>
              </w:rPr>
              <w:t>ОПК-1</w:t>
            </w:r>
          </w:p>
        </w:tc>
        <w:tc>
          <w:tcPr>
            <w:tcW w:w="1984" w:type="dxa"/>
            <w:shd w:val="clear" w:color="auto" w:fill="auto"/>
          </w:tcPr>
          <w:p w:rsidR="002E0112" w:rsidRPr="00784301" w:rsidRDefault="002E0112" w:rsidP="002E0112">
            <w:pPr>
              <w:pStyle w:val="a7"/>
              <w:rPr>
                <w:sz w:val="22"/>
                <w:szCs w:val="22"/>
              </w:rPr>
            </w:pPr>
            <w:r w:rsidRPr="00A2571C">
              <w:rPr>
                <w:sz w:val="22"/>
                <w:szCs w:val="22"/>
              </w:rPr>
              <w:t xml:space="preserve">готов к коммуникации в устной и письменной </w:t>
            </w:r>
            <w:proofErr w:type="gramStart"/>
            <w:r w:rsidRPr="00A2571C">
              <w:rPr>
                <w:sz w:val="22"/>
                <w:szCs w:val="22"/>
              </w:rPr>
              <w:t>формах</w:t>
            </w:r>
            <w:proofErr w:type="gramEnd"/>
            <w:r w:rsidRPr="00A2571C">
              <w:rPr>
                <w:sz w:val="22"/>
                <w:szCs w:val="22"/>
              </w:rPr>
              <w:t xml:space="preserve"> на русском и иностранном языках для решения задач профессиональной деятельности</w:t>
            </w:r>
          </w:p>
        </w:tc>
        <w:tc>
          <w:tcPr>
            <w:tcW w:w="1795" w:type="dxa"/>
            <w:shd w:val="clear" w:color="auto" w:fill="auto"/>
          </w:tcPr>
          <w:p w:rsidR="002E0112" w:rsidRPr="009A10ED" w:rsidRDefault="002E0112" w:rsidP="002E0112">
            <w:pPr>
              <w:rPr>
                <w:color w:val="000000"/>
                <w:sz w:val="22"/>
              </w:rPr>
            </w:pPr>
            <w:r w:rsidRPr="009A10ED">
              <w:rPr>
                <w:color w:val="000000"/>
                <w:sz w:val="22"/>
              </w:rPr>
              <w:t>принципы построения устной и письменной речи</w:t>
            </w:r>
          </w:p>
        </w:tc>
        <w:tc>
          <w:tcPr>
            <w:tcW w:w="1796" w:type="dxa"/>
            <w:shd w:val="clear" w:color="auto" w:fill="auto"/>
          </w:tcPr>
          <w:p w:rsidR="002E0112" w:rsidRPr="009A10ED" w:rsidRDefault="002E0112" w:rsidP="00002953">
            <w:pPr>
              <w:rPr>
                <w:color w:val="000000"/>
                <w:sz w:val="22"/>
              </w:rPr>
            </w:pPr>
            <w:r w:rsidRPr="009A10ED">
              <w:rPr>
                <w:color w:val="000000"/>
                <w:sz w:val="22"/>
              </w:rPr>
              <w:t>понимать основное содержание аутентичных общественно-политических, публицистических и прагматических текстов, научно-популярных и научных текстов, блогов/веб-сайтов</w:t>
            </w:r>
          </w:p>
        </w:tc>
        <w:tc>
          <w:tcPr>
            <w:tcW w:w="1796" w:type="dxa"/>
            <w:shd w:val="clear" w:color="auto" w:fill="auto"/>
          </w:tcPr>
          <w:p w:rsidR="002E0112" w:rsidRPr="009A10ED" w:rsidRDefault="002E0112" w:rsidP="00002953">
            <w:pPr>
              <w:rPr>
                <w:color w:val="000000"/>
                <w:sz w:val="22"/>
              </w:rPr>
            </w:pPr>
            <w:r w:rsidRPr="009A10ED">
              <w:rPr>
                <w:color w:val="000000"/>
                <w:sz w:val="22"/>
              </w:rPr>
              <w:t>коммуникативными умениями; выполнением письменных проектных заданий</w:t>
            </w:r>
          </w:p>
        </w:tc>
      </w:tr>
      <w:tr w:rsidR="002E0112" w:rsidRPr="00D57469" w:rsidTr="008130ED">
        <w:trPr>
          <w:trHeight w:val="424"/>
        </w:trPr>
        <w:tc>
          <w:tcPr>
            <w:tcW w:w="675" w:type="dxa"/>
            <w:shd w:val="clear" w:color="auto" w:fill="auto"/>
          </w:tcPr>
          <w:p w:rsidR="002E0112" w:rsidRPr="00D57469" w:rsidRDefault="002E0112" w:rsidP="002E0112">
            <w:pPr>
              <w:pStyle w:val="a7"/>
              <w:numPr>
                <w:ilvl w:val="0"/>
                <w:numId w:val="7"/>
              </w:numPr>
              <w:spacing w:line="360" w:lineRule="auto"/>
              <w:ind w:left="0" w:firstLine="0"/>
              <w:rPr>
                <w:b/>
                <w:bCs/>
              </w:rPr>
            </w:pPr>
          </w:p>
        </w:tc>
        <w:tc>
          <w:tcPr>
            <w:tcW w:w="1418" w:type="dxa"/>
            <w:shd w:val="clear" w:color="auto" w:fill="auto"/>
          </w:tcPr>
          <w:p w:rsidR="002E0112" w:rsidRPr="00784301" w:rsidRDefault="002E0112" w:rsidP="002E0112">
            <w:pPr>
              <w:pStyle w:val="a7"/>
              <w:spacing w:line="360" w:lineRule="auto"/>
              <w:rPr>
                <w:sz w:val="22"/>
                <w:szCs w:val="22"/>
              </w:rPr>
            </w:pPr>
            <w:r>
              <w:rPr>
                <w:sz w:val="22"/>
                <w:szCs w:val="22"/>
              </w:rPr>
              <w:t>ОПК-3</w:t>
            </w:r>
          </w:p>
        </w:tc>
        <w:tc>
          <w:tcPr>
            <w:tcW w:w="1984" w:type="dxa"/>
            <w:shd w:val="clear" w:color="auto" w:fill="auto"/>
          </w:tcPr>
          <w:p w:rsidR="002E0112" w:rsidRPr="00784301" w:rsidRDefault="002E0112" w:rsidP="002E0112">
            <w:pPr>
              <w:pStyle w:val="a7"/>
              <w:jc w:val="both"/>
              <w:rPr>
                <w:sz w:val="22"/>
                <w:szCs w:val="22"/>
              </w:rPr>
            </w:pPr>
            <w:proofErr w:type="gramStart"/>
            <w:r w:rsidRPr="00010F12">
              <w:rPr>
                <w:sz w:val="22"/>
                <w:szCs w:val="22"/>
              </w:rPr>
              <w:t>способен</w:t>
            </w:r>
            <w:proofErr w:type="gramEnd"/>
            <w:r w:rsidRPr="00010F12">
              <w:rPr>
                <w:sz w:val="22"/>
                <w:szCs w:val="22"/>
              </w:rPr>
              <w:t xml:space="preserve"> к самостоятельному обучению новым методам исследования, к изменению научного профиля своей профессиональной деятельности</w:t>
            </w:r>
          </w:p>
        </w:tc>
        <w:tc>
          <w:tcPr>
            <w:tcW w:w="1795" w:type="dxa"/>
            <w:shd w:val="clear" w:color="auto" w:fill="auto"/>
          </w:tcPr>
          <w:p w:rsidR="002E0112" w:rsidRPr="009A10ED" w:rsidRDefault="002E0112" w:rsidP="002E0112">
            <w:pPr>
              <w:rPr>
                <w:color w:val="000000"/>
                <w:sz w:val="22"/>
              </w:rPr>
            </w:pPr>
            <w:r w:rsidRPr="009A10ED">
              <w:rPr>
                <w:color w:val="000000"/>
                <w:sz w:val="22"/>
              </w:rPr>
              <w:t>основные принципы самостоятельного обучения, методы исследования</w:t>
            </w:r>
          </w:p>
        </w:tc>
        <w:tc>
          <w:tcPr>
            <w:tcW w:w="1796" w:type="dxa"/>
            <w:shd w:val="clear" w:color="auto" w:fill="auto"/>
          </w:tcPr>
          <w:p w:rsidR="002E0112" w:rsidRPr="009A10ED" w:rsidRDefault="002E0112" w:rsidP="002E0112">
            <w:pPr>
              <w:rPr>
                <w:sz w:val="22"/>
              </w:rPr>
            </w:pPr>
            <w:r w:rsidRPr="009A10ED">
              <w:rPr>
                <w:sz w:val="22"/>
              </w:rPr>
              <w:t>изменять научный профиль своей профессиональной деятельности</w:t>
            </w:r>
          </w:p>
        </w:tc>
        <w:tc>
          <w:tcPr>
            <w:tcW w:w="1796" w:type="dxa"/>
            <w:shd w:val="clear" w:color="auto" w:fill="auto"/>
          </w:tcPr>
          <w:p w:rsidR="002E0112" w:rsidRPr="009A10ED" w:rsidRDefault="002E0112" w:rsidP="002E0112">
            <w:pPr>
              <w:rPr>
                <w:color w:val="000000"/>
                <w:sz w:val="22"/>
              </w:rPr>
            </w:pPr>
            <w:r w:rsidRPr="009A10ED">
              <w:rPr>
                <w:color w:val="000000"/>
                <w:sz w:val="22"/>
              </w:rPr>
              <w:t>способностью к самостоятельному обучению новым методам исследования, к изменению научного профиля своей профессиональной деятельности; способностью самостоятельно ставить задачи научно-исследовательских работ</w:t>
            </w:r>
          </w:p>
        </w:tc>
      </w:tr>
      <w:tr w:rsidR="002E0112" w:rsidRPr="00D57469" w:rsidTr="008130ED">
        <w:trPr>
          <w:trHeight w:val="424"/>
        </w:trPr>
        <w:tc>
          <w:tcPr>
            <w:tcW w:w="675" w:type="dxa"/>
            <w:shd w:val="clear" w:color="auto" w:fill="auto"/>
          </w:tcPr>
          <w:p w:rsidR="002E0112" w:rsidRPr="00D57469" w:rsidRDefault="002E0112" w:rsidP="002E0112">
            <w:pPr>
              <w:pStyle w:val="a7"/>
              <w:numPr>
                <w:ilvl w:val="0"/>
                <w:numId w:val="7"/>
              </w:numPr>
              <w:spacing w:line="360" w:lineRule="auto"/>
              <w:ind w:left="0" w:firstLine="0"/>
              <w:rPr>
                <w:b/>
                <w:bCs/>
              </w:rPr>
            </w:pPr>
          </w:p>
        </w:tc>
        <w:tc>
          <w:tcPr>
            <w:tcW w:w="1418" w:type="dxa"/>
            <w:shd w:val="clear" w:color="auto" w:fill="auto"/>
          </w:tcPr>
          <w:p w:rsidR="002E0112" w:rsidRDefault="002E0112" w:rsidP="002E0112">
            <w:pPr>
              <w:pStyle w:val="a7"/>
              <w:spacing w:line="360" w:lineRule="auto"/>
              <w:rPr>
                <w:sz w:val="22"/>
                <w:szCs w:val="22"/>
              </w:rPr>
            </w:pPr>
            <w:r>
              <w:rPr>
                <w:sz w:val="22"/>
                <w:szCs w:val="22"/>
              </w:rPr>
              <w:t>ОПК-7</w:t>
            </w:r>
          </w:p>
        </w:tc>
        <w:tc>
          <w:tcPr>
            <w:tcW w:w="1984" w:type="dxa"/>
            <w:shd w:val="clear" w:color="auto" w:fill="auto"/>
          </w:tcPr>
          <w:p w:rsidR="002E0112" w:rsidRPr="00010F12" w:rsidRDefault="002E0112" w:rsidP="00A2571C">
            <w:pPr>
              <w:pStyle w:val="a7"/>
              <w:rPr>
                <w:sz w:val="22"/>
                <w:szCs w:val="22"/>
              </w:rPr>
            </w:pPr>
            <w:proofErr w:type="gramStart"/>
            <w:r w:rsidRPr="00A2571C">
              <w:rPr>
                <w:sz w:val="22"/>
                <w:szCs w:val="22"/>
              </w:rPr>
              <w:t>способен</w:t>
            </w:r>
            <w:proofErr w:type="gramEnd"/>
            <w:r w:rsidRPr="00A2571C">
              <w:rPr>
                <w:sz w:val="22"/>
                <w:szCs w:val="22"/>
              </w:rPr>
              <w:t xml:space="preserve"> анализировать основные положения и методы социальных, гуманитарных и экономических наук, использовать их при решении социальных и профессиональных задач, анализировать социально-значимые проблемы и процессы</w:t>
            </w:r>
          </w:p>
        </w:tc>
        <w:tc>
          <w:tcPr>
            <w:tcW w:w="1795" w:type="dxa"/>
            <w:shd w:val="clear" w:color="auto" w:fill="auto"/>
          </w:tcPr>
          <w:p w:rsidR="002E0112" w:rsidRPr="009A10ED" w:rsidRDefault="002E0112" w:rsidP="002E0112">
            <w:pPr>
              <w:rPr>
                <w:color w:val="000000"/>
                <w:sz w:val="22"/>
              </w:rPr>
            </w:pPr>
            <w:r w:rsidRPr="009A10ED">
              <w:rPr>
                <w:color w:val="000000"/>
                <w:sz w:val="22"/>
              </w:rPr>
              <w:t>основные положения и методы социальных, гуманитарных и экономических наук; теорию и методологию научного познания; основные социально-значимые проблемы и процессы</w:t>
            </w:r>
          </w:p>
        </w:tc>
        <w:tc>
          <w:tcPr>
            <w:tcW w:w="1796" w:type="dxa"/>
            <w:shd w:val="clear" w:color="auto" w:fill="auto"/>
          </w:tcPr>
          <w:p w:rsidR="002E0112" w:rsidRPr="009A10ED" w:rsidRDefault="002E0112" w:rsidP="002E0112">
            <w:pPr>
              <w:rPr>
                <w:color w:val="000000"/>
                <w:sz w:val="22"/>
              </w:rPr>
            </w:pPr>
            <w:r w:rsidRPr="009A10ED">
              <w:rPr>
                <w:color w:val="000000"/>
                <w:sz w:val="22"/>
              </w:rPr>
              <w:t>использовать основные положения и методы этих наук при решении социальных и профессиональных задач, анализировать социально-значимые проблемы и процессы</w:t>
            </w:r>
          </w:p>
        </w:tc>
        <w:tc>
          <w:tcPr>
            <w:tcW w:w="1796" w:type="dxa"/>
            <w:shd w:val="clear" w:color="auto" w:fill="auto"/>
          </w:tcPr>
          <w:p w:rsidR="002E0112" w:rsidRPr="009A10ED" w:rsidRDefault="002E0112" w:rsidP="002E0112">
            <w:pPr>
              <w:rPr>
                <w:color w:val="000000"/>
                <w:sz w:val="22"/>
              </w:rPr>
            </w:pPr>
            <w:r w:rsidRPr="009A10ED">
              <w:rPr>
                <w:color w:val="000000"/>
                <w:sz w:val="22"/>
              </w:rPr>
              <w:t>способностью анализировать основные положения и методы социальных, гуманитарных и экономических наук, методами использования их при решении социальных и профессиональных задач</w:t>
            </w:r>
          </w:p>
        </w:tc>
      </w:tr>
      <w:tr w:rsidR="002E0112" w:rsidRPr="00D57469" w:rsidTr="008130ED">
        <w:trPr>
          <w:trHeight w:val="424"/>
        </w:trPr>
        <w:tc>
          <w:tcPr>
            <w:tcW w:w="675" w:type="dxa"/>
            <w:shd w:val="clear" w:color="auto" w:fill="auto"/>
          </w:tcPr>
          <w:p w:rsidR="002E0112" w:rsidRPr="00D57469" w:rsidRDefault="002E0112" w:rsidP="002E0112">
            <w:pPr>
              <w:pStyle w:val="a7"/>
              <w:numPr>
                <w:ilvl w:val="0"/>
                <w:numId w:val="7"/>
              </w:numPr>
              <w:spacing w:line="360" w:lineRule="auto"/>
              <w:ind w:left="0" w:firstLine="0"/>
              <w:rPr>
                <w:b/>
                <w:bCs/>
              </w:rPr>
            </w:pPr>
          </w:p>
        </w:tc>
        <w:tc>
          <w:tcPr>
            <w:tcW w:w="1418" w:type="dxa"/>
            <w:shd w:val="clear" w:color="auto" w:fill="auto"/>
          </w:tcPr>
          <w:p w:rsidR="002E0112" w:rsidRDefault="002E0112" w:rsidP="002E0112">
            <w:pPr>
              <w:pStyle w:val="a7"/>
              <w:spacing w:line="360" w:lineRule="auto"/>
              <w:rPr>
                <w:sz w:val="22"/>
                <w:szCs w:val="22"/>
              </w:rPr>
            </w:pPr>
            <w:r>
              <w:rPr>
                <w:sz w:val="22"/>
                <w:szCs w:val="22"/>
              </w:rPr>
              <w:t>ОПК-8</w:t>
            </w:r>
          </w:p>
        </w:tc>
        <w:tc>
          <w:tcPr>
            <w:tcW w:w="1984" w:type="dxa"/>
            <w:shd w:val="clear" w:color="auto" w:fill="auto"/>
          </w:tcPr>
          <w:p w:rsidR="002E0112" w:rsidRPr="00010F12" w:rsidRDefault="002E0112" w:rsidP="00FD6847">
            <w:pPr>
              <w:pStyle w:val="a7"/>
              <w:jc w:val="both"/>
              <w:rPr>
                <w:sz w:val="22"/>
                <w:szCs w:val="22"/>
              </w:rPr>
            </w:pPr>
            <w:r w:rsidRPr="00FD6847">
              <w:rPr>
                <w:sz w:val="22"/>
                <w:szCs w:val="22"/>
              </w:rPr>
              <w:t>готов самостоятельно работать с источниками информации, непрерывно совершенствовать уровень профессиональной подготовки</w:t>
            </w:r>
          </w:p>
        </w:tc>
        <w:tc>
          <w:tcPr>
            <w:tcW w:w="1795" w:type="dxa"/>
            <w:shd w:val="clear" w:color="auto" w:fill="auto"/>
          </w:tcPr>
          <w:p w:rsidR="002E0112" w:rsidRPr="009A10ED" w:rsidRDefault="002E0112" w:rsidP="002E0112">
            <w:pPr>
              <w:rPr>
                <w:color w:val="000000"/>
                <w:sz w:val="22"/>
              </w:rPr>
            </w:pPr>
            <w:r w:rsidRPr="009A10ED">
              <w:rPr>
                <w:color w:val="000000"/>
                <w:sz w:val="22"/>
              </w:rPr>
              <w:t>принципы работы с различными видами источников информации</w:t>
            </w:r>
          </w:p>
        </w:tc>
        <w:tc>
          <w:tcPr>
            <w:tcW w:w="1796" w:type="dxa"/>
            <w:shd w:val="clear" w:color="auto" w:fill="auto"/>
          </w:tcPr>
          <w:p w:rsidR="002E0112" w:rsidRPr="009A10ED" w:rsidRDefault="002E0112" w:rsidP="002E0112">
            <w:pPr>
              <w:rPr>
                <w:color w:val="000000"/>
                <w:sz w:val="22"/>
              </w:rPr>
            </w:pPr>
            <w:r w:rsidRPr="009A10ED">
              <w:rPr>
                <w:color w:val="000000"/>
                <w:sz w:val="22"/>
              </w:rPr>
              <w:t>самостоятельно работать с источниками информации; непрерывно совершенствовать уровень профессиональной подготовки</w:t>
            </w:r>
          </w:p>
        </w:tc>
        <w:tc>
          <w:tcPr>
            <w:tcW w:w="1796" w:type="dxa"/>
            <w:shd w:val="clear" w:color="auto" w:fill="auto"/>
          </w:tcPr>
          <w:p w:rsidR="002E0112" w:rsidRPr="009A10ED" w:rsidRDefault="002E0112" w:rsidP="002E0112">
            <w:pPr>
              <w:rPr>
                <w:color w:val="000000"/>
                <w:sz w:val="22"/>
              </w:rPr>
            </w:pPr>
            <w:r w:rsidRPr="009A10ED">
              <w:rPr>
                <w:color w:val="000000"/>
                <w:sz w:val="22"/>
              </w:rPr>
              <w:t>навыками работы с различными видами источников; методикой самоанализа и выработки корректирующих действий</w:t>
            </w:r>
          </w:p>
        </w:tc>
      </w:tr>
      <w:tr w:rsidR="002E0112" w:rsidRPr="00D57469" w:rsidTr="008130ED">
        <w:trPr>
          <w:trHeight w:val="424"/>
        </w:trPr>
        <w:tc>
          <w:tcPr>
            <w:tcW w:w="675" w:type="dxa"/>
            <w:shd w:val="clear" w:color="auto" w:fill="auto"/>
          </w:tcPr>
          <w:p w:rsidR="002E0112" w:rsidRPr="00D57469" w:rsidRDefault="002E0112" w:rsidP="002E0112">
            <w:pPr>
              <w:pStyle w:val="a7"/>
              <w:numPr>
                <w:ilvl w:val="0"/>
                <w:numId w:val="7"/>
              </w:numPr>
              <w:spacing w:line="360" w:lineRule="auto"/>
              <w:ind w:left="0" w:firstLine="0"/>
              <w:rPr>
                <w:b/>
                <w:bCs/>
              </w:rPr>
            </w:pPr>
          </w:p>
        </w:tc>
        <w:tc>
          <w:tcPr>
            <w:tcW w:w="1418" w:type="dxa"/>
            <w:shd w:val="clear" w:color="auto" w:fill="auto"/>
          </w:tcPr>
          <w:p w:rsidR="002E0112" w:rsidRPr="00D57469" w:rsidRDefault="002E0112" w:rsidP="002E0112">
            <w:pPr>
              <w:pStyle w:val="a7"/>
              <w:spacing w:line="360" w:lineRule="auto"/>
              <w:rPr>
                <w:sz w:val="22"/>
                <w:szCs w:val="22"/>
              </w:rPr>
            </w:pPr>
            <w:r>
              <w:rPr>
                <w:sz w:val="22"/>
                <w:szCs w:val="22"/>
              </w:rPr>
              <w:t>ПК-1</w:t>
            </w:r>
          </w:p>
        </w:tc>
        <w:tc>
          <w:tcPr>
            <w:tcW w:w="1984" w:type="dxa"/>
            <w:shd w:val="clear" w:color="auto" w:fill="auto"/>
          </w:tcPr>
          <w:p w:rsidR="002E0112" w:rsidRPr="00D57469" w:rsidRDefault="002E0112" w:rsidP="002E0112">
            <w:pPr>
              <w:pStyle w:val="a7"/>
              <w:rPr>
                <w:sz w:val="22"/>
                <w:szCs w:val="22"/>
              </w:rPr>
            </w:pPr>
            <w:r w:rsidRPr="005E7E25">
              <w:rPr>
                <w:sz w:val="22"/>
                <w:szCs w:val="22"/>
              </w:rPr>
              <w:t>владеет профессиональными знаниями основных проблем документоведения и архивоведения</w:t>
            </w:r>
          </w:p>
        </w:tc>
        <w:tc>
          <w:tcPr>
            <w:tcW w:w="1795" w:type="dxa"/>
            <w:shd w:val="clear" w:color="auto" w:fill="auto"/>
          </w:tcPr>
          <w:p w:rsidR="002E0112" w:rsidRPr="009A10ED" w:rsidRDefault="002E0112" w:rsidP="002E0112">
            <w:pPr>
              <w:rPr>
                <w:color w:val="000000"/>
                <w:sz w:val="22"/>
              </w:rPr>
            </w:pPr>
            <w:r w:rsidRPr="009A10ED">
              <w:rPr>
                <w:color w:val="000000"/>
                <w:sz w:val="22"/>
              </w:rPr>
              <w:t xml:space="preserve">основные проблемы документоведения и архивоведения, тенденции </w:t>
            </w:r>
            <w:r w:rsidRPr="009A10ED">
              <w:rPr>
                <w:color w:val="000000"/>
                <w:sz w:val="22"/>
              </w:rPr>
              <w:lastRenderedPageBreak/>
              <w:t>государственной политики в данной сфере</w:t>
            </w:r>
          </w:p>
        </w:tc>
        <w:tc>
          <w:tcPr>
            <w:tcW w:w="1796" w:type="dxa"/>
            <w:shd w:val="clear" w:color="auto" w:fill="auto"/>
          </w:tcPr>
          <w:p w:rsidR="002E0112" w:rsidRPr="009A10ED" w:rsidRDefault="002E0112" w:rsidP="002E0112">
            <w:pPr>
              <w:rPr>
                <w:color w:val="000000"/>
                <w:sz w:val="22"/>
              </w:rPr>
            </w:pPr>
            <w:r w:rsidRPr="009A10ED">
              <w:rPr>
                <w:color w:val="000000"/>
                <w:sz w:val="22"/>
              </w:rPr>
              <w:lastRenderedPageBreak/>
              <w:t xml:space="preserve">осуществлять практическую деятельность в области документоведения и </w:t>
            </w:r>
            <w:r w:rsidRPr="009A10ED">
              <w:rPr>
                <w:color w:val="000000"/>
                <w:sz w:val="22"/>
              </w:rPr>
              <w:lastRenderedPageBreak/>
              <w:t>архивоведения</w:t>
            </w:r>
          </w:p>
        </w:tc>
        <w:tc>
          <w:tcPr>
            <w:tcW w:w="1796" w:type="dxa"/>
            <w:shd w:val="clear" w:color="auto" w:fill="auto"/>
          </w:tcPr>
          <w:p w:rsidR="002E0112" w:rsidRPr="009A10ED" w:rsidRDefault="002E0112" w:rsidP="002E0112">
            <w:pPr>
              <w:rPr>
                <w:color w:val="000000"/>
                <w:sz w:val="22"/>
              </w:rPr>
            </w:pPr>
            <w:r w:rsidRPr="009A10ED">
              <w:rPr>
                <w:color w:val="000000"/>
                <w:sz w:val="22"/>
              </w:rPr>
              <w:lastRenderedPageBreak/>
              <w:t xml:space="preserve">профессиональными знаниями основных проблем документоведения и </w:t>
            </w:r>
            <w:r w:rsidRPr="009A10ED">
              <w:rPr>
                <w:color w:val="000000"/>
                <w:sz w:val="22"/>
              </w:rPr>
              <w:lastRenderedPageBreak/>
              <w:t>архивоведения</w:t>
            </w:r>
          </w:p>
        </w:tc>
      </w:tr>
      <w:tr w:rsidR="002E0112" w:rsidRPr="00D57469" w:rsidTr="008130ED">
        <w:trPr>
          <w:trHeight w:val="424"/>
        </w:trPr>
        <w:tc>
          <w:tcPr>
            <w:tcW w:w="675" w:type="dxa"/>
            <w:shd w:val="clear" w:color="auto" w:fill="auto"/>
          </w:tcPr>
          <w:p w:rsidR="002E0112" w:rsidRPr="00D57469" w:rsidRDefault="002E0112" w:rsidP="002E0112">
            <w:pPr>
              <w:pStyle w:val="a7"/>
              <w:numPr>
                <w:ilvl w:val="0"/>
                <w:numId w:val="7"/>
              </w:numPr>
              <w:spacing w:line="360" w:lineRule="auto"/>
              <w:ind w:left="0" w:firstLine="0"/>
              <w:rPr>
                <w:b/>
                <w:bCs/>
              </w:rPr>
            </w:pPr>
          </w:p>
        </w:tc>
        <w:tc>
          <w:tcPr>
            <w:tcW w:w="1418" w:type="dxa"/>
            <w:shd w:val="clear" w:color="auto" w:fill="auto"/>
          </w:tcPr>
          <w:p w:rsidR="002E0112" w:rsidRDefault="002E0112" w:rsidP="002E0112">
            <w:pPr>
              <w:pStyle w:val="a7"/>
              <w:spacing w:line="360" w:lineRule="auto"/>
              <w:rPr>
                <w:sz w:val="22"/>
                <w:szCs w:val="22"/>
              </w:rPr>
            </w:pPr>
            <w:r>
              <w:rPr>
                <w:sz w:val="22"/>
                <w:szCs w:val="22"/>
              </w:rPr>
              <w:t>ПК-2</w:t>
            </w:r>
          </w:p>
        </w:tc>
        <w:tc>
          <w:tcPr>
            <w:tcW w:w="1984" w:type="dxa"/>
            <w:shd w:val="clear" w:color="auto" w:fill="auto"/>
          </w:tcPr>
          <w:p w:rsidR="002E0112" w:rsidRPr="005E7E25" w:rsidRDefault="002E0112" w:rsidP="002E0112">
            <w:pPr>
              <w:pStyle w:val="a7"/>
              <w:rPr>
                <w:sz w:val="22"/>
                <w:szCs w:val="22"/>
              </w:rPr>
            </w:pPr>
            <w:r w:rsidRPr="00FD6847">
              <w:rPr>
                <w:sz w:val="22"/>
                <w:szCs w:val="22"/>
              </w:rPr>
              <w:t>понимает сущность процессов, происходящих в области документоведения и архивоведения</w:t>
            </w:r>
          </w:p>
        </w:tc>
        <w:tc>
          <w:tcPr>
            <w:tcW w:w="1795" w:type="dxa"/>
            <w:shd w:val="clear" w:color="auto" w:fill="auto"/>
          </w:tcPr>
          <w:p w:rsidR="002E0112" w:rsidRPr="009A10ED" w:rsidRDefault="002E0112" w:rsidP="002E0112">
            <w:pPr>
              <w:rPr>
                <w:sz w:val="22"/>
              </w:rPr>
            </w:pPr>
            <w:r w:rsidRPr="009A10ED">
              <w:rPr>
                <w:sz w:val="22"/>
              </w:rPr>
              <w:t>теоретические основы и процессы, происходящие в области документоведения, архивоведения</w:t>
            </w:r>
          </w:p>
        </w:tc>
        <w:tc>
          <w:tcPr>
            <w:tcW w:w="1796" w:type="dxa"/>
            <w:shd w:val="clear" w:color="auto" w:fill="auto"/>
          </w:tcPr>
          <w:p w:rsidR="002E0112" w:rsidRPr="009A10ED" w:rsidRDefault="002E0112" w:rsidP="002E0112">
            <w:pPr>
              <w:rPr>
                <w:sz w:val="22"/>
              </w:rPr>
            </w:pPr>
            <w:r w:rsidRPr="009A10ED">
              <w:rPr>
                <w:sz w:val="22"/>
              </w:rPr>
              <w:t>понимать сущность процессов, происходящих в области документоведения и архивоведения</w:t>
            </w:r>
          </w:p>
        </w:tc>
        <w:tc>
          <w:tcPr>
            <w:tcW w:w="1796" w:type="dxa"/>
            <w:shd w:val="clear" w:color="auto" w:fill="auto"/>
          </w:tcPr>
          <w:p w:rsidR="002E0112" w:rsidRPr="009A10ED" w:rsidRDefault="002E0112" w:rsidP="002E0112">
            <w:pPr>
              <w:rPr>
                <w:sz w:val="22"/>
              </w:rPr>
            </w:pPr>
            <w:r w:rsidRPr="009A10ED">
              <w:rPr>
                <w:sz w:val="22"/>
              </w:rPr>
              <w:t>методами анализа процессов в области документоведения и архивоведения</w:t>
            </w:r>
          </w:p>
        </w:tc>
      </w:tr>
      <w:tr w:rsidR="002E0112" w:rsidRPr="00D57469" w:rsidTr="008130ED">
        <w:trPr>
          <w:trHeight w:val="424"/>
        </w:trPr>
        <w:tc>
          <w:tcPr>
            <w:tcW w:w="675" w:type="dxa"/>
            <w:shd w:val="clear" w:color="auto" w:fill="auto"/>
          </w:tcPr>
          <w:p w:rsidR="002E0112" w:rsidRPr="00D57469" w:rsidRDefault="002E0112" w:rsidP="002E0112">
            <w:pPr>
              <w:pStyle w:val="a7"/>
              <w:numPr>
                <w:ilvl w:val="0"/>
                <w:numId w:val="7"/>
              </w:numPr>
              <w:spacing w:line="360" w:lineRule="auto"/>
              <w:ind w:left="0" w:firstLine="0"/>
              <w:rPr>
                <w:b/>
                <w:bCs/>
              </w:rPr>
            </w:pPr>
          </w:p>
        </w:tc>
        <w:tc>
          <w:tcPr>
            <w:tcW w:w="1418" w:type="dxa"/>
            <w:shd w:val="clear" w:color="auto" w:fill="auto"/>
          </w:tcPr>
          <w:p w:rsidR="002E0112" w:rsidRDefault="002E0112" w:rsidP="002E0112">
            <w:pPr>
              <w:pStyle w:val="a7"/>
              <w:spacing w:line="360" w:lineRule="auto"/>
              <w:rPr>
                <w:sz w:val="22"/>
                <w:szCs w:val="22"/>
              </w:rPr>
            </w:pPr>
            <w:r>
              <w:rPr>
                <w:sz w:val="22"/>
                <w:szCs w:val="22"/>
              </w:rPr>
              <w:t>ПК-7</w:t>
            </w:r>
          </w:p>
        </w:tc>
        <w:tc>
          <w:tcPr>
            <w:tcW w:w="1984" w:type="dxa"/>
            <w:shd w:val="clear" w:color="auto" w:fill="auto"/>
          </w:tcPr>
          <w:p w:rsidR="002E0112" w:rsidRPr="005E7E25" w:rsidRDefault="002E0112" w:rsidP="00FD6847">
            <w:pPr>
              <w:pStyle w:val="a7"/>
              <w:rPr>
                <w:sz w:val="22"/>
                <w:szCs w:val="22"/>
              </w:rPr>
            </w:pPr>
            <w:proofErr w:type="gramStart"/>
            <w:r w:rsidRPr="00FD6847">
              <w:rPr>
                <w:sz w:val="22"/>
                <w:szCs w:val="22"/>
              </w:rPr>
              <w:t>способен</w:t>
            </w:r>
            <w:proofErr w:type="gramEnd"/>
            <w:r w:rsidRPr="00FD6847">
              <w:rPr>
                <w:sz w:val="22"/>
                <w:szCs w:val="22"/>
              </w:rPr>
              <w:t xml:space="preserve"> выявлять и отбирать документы для различных типов и видов публикаций</w:t>
            </w:r>
          </w:p>
        </w:tc>
        <w:tc>
          <w:tcPr>
            <w:tcW w:w="1795" w:type="dxa"/>
            <w:shd w:val="clear" w:color="auto" w:fill="auto"/>
          </w:tcPr>
          <w:p w:rsidR="002E0112" w:rsidRPr="009A10ED" w:rsidRDefault="002E0112" w:rsidP="002E0112">
            <w:pPr>
              <w:rPr>
                <w:color w:val="000000"/>
                <w:sz w:val="22"/>
              </w:rPr>
            </w:pPr>
            <w:r w:rsidRPr="009A10ED">
              <w:rPr>
                <w:color w:val="000000"/>
                <w:sz w:val="22"/>
              </w:rPr>
              <w:t>теоретические основы археографии; классификацию типов и видов публикаций</w:t>
            </w:r>
          </w:p>
        </w:tc>
        <w:tc>
          <w:tcPr>
            <w:tcW w:w="1796" w:type="dxa"/>
            <w:shd w:val="clear" w:color="auto" w:fill="auto"/>
          </w:tcPr>
          <w:p w:rsidR="002E0112" w:rsidRPr="009A10ED" w:rsidRDefault="002E0112" w:rsidP="002E0112">
            <w:pPr>
              <w:rPr>
                <w:color w:val="000000"/>
                <w:sz w:val="22"/>
              </w:rPr>
            </w:pPr>
            <w:r w:rsidRPr="009A10ED">
              <w:rPr>
                <w:color w:val="000000"/>
                <w:sz w:val="22"/>
              </w:rPr>
              <w:t>осуществлять подготовку документов для разных типов и видов публикаций</w:t>
            </w:r>
          </w:p>
        </w:tc>
        <w:tc>
          <w:tcPr>
            <w:tcW w:w="1796" w:type="dxa"/>
            <w:shd w:val="clear" w:color="auto" w:fill="auto"/>
          </w:tcPr>
          <w:p w:rsidR="002E0112" w:rsidRPr="009A10ED" w:rsidRDefault="002E0112" w:rsidP="002E0112">
            <w:pPr>
              <w:rPr>
                <w:color w:val="000000"/>
                <w:sz w:val="22"/>
              </w:rPr>
            </w:pPr>
            <w:r w:rsidRPr="009A10ED">
              <w:rPr>
                <w:color w:val="000000"/>
                <w:sz w:val="22"/>
              </w:rPr>
              <w:t>способностью выявлять и отбирать документы для разных типов и видов публикаций</w:t>
            </w:r>
          </w:p>
        </w:tc>
      </w:tr>
      <w:tr w:rsidR="002E0112" w:rsidRPr="00D57469" w:rsidTr="008130ED">
        <w:trPr>
          <w:trHeight w:val="424"/>
        </w:trPr>
        <w:tc>
          <w:tcPr>
            <w:tcW w:w="675" w:type="dxa"/>
            <w:shd w:val="clear" w:color="auto" w:fill="auto"/>
          </w:tcPr>
          <w:p w:rsidR="002E0112" w:rsidRPr="00D57469" w:rsidRDefault="002E0112" w:rsidP="002E0112">
            <w:pPr>
              <w:pStyle w:val="a7"/>
              <w:numPr>
                <w:ilvl w:val="0"/>
                <w:numId w:val="7"/>
              </w:numPr>
              <w:spacing w:line="360" w:lineRule="auto"/>
              <w:ind w:left="0" w:firstLine="0"/>
              <w:rPr>
                <w:b/>
                <w:bCs/>
              </w:rPr>
            </w:pPr>
          </w:p>
        </w:tc>
        <w:tc>
          <w:tcPr>
            <w:tcW w:w="1418" w:type="dxa"/>
            <w:shd w:val="clear" w:color="auto" w:fill="auto"/>
          </w:tcPr>
          <w:p w:rsidR="002E0112" w:rsidRDefault="002E0112" w:rsidP="002E0112">
            <w:pPr>
              <w:pStyle w:val="a7"/>
              <w:spacing w:line="360" w:lineRule="auto"/>
              <w:rPr>
                <w:sz w:val="22"/>
                <w:szCs w:val="22"/>
              </w:rPr>
            </w:pPr>
            <w:r>
              <w:rPr>
                <w:sz w:val="22"/>
                <w:szCs w:val="22"/>
              </w:rPr>
              <w:t>ПК-8</w:t>
            </w:r>
          </w:p>
        </w:tc>
        <w:tc>
          <w:tcPr>
            <w:tcW w:w="1984" w:type="dxa"/>
            <w:shd w:val="clear" w:color="auto" w:fill="auto"/>
          </w:tcPr>
          <w:p w:rsidR="002E0112" w:rsidRPr="005E7E25" w:rsidRDefault="002E0112" w:rsidP="002E0112">
            <w:pPr>
              <w:pStyle w:val="a7"/>
              <w:rPr>
                <w:sz w:val="22"/>
                <w:szCs w:val="22"/>
              </w:rPr>
            </w:pPr>
            <w:proofErr w:type="gramStart"/>
            <w:r w:rsidRPr="00FD6847">
              <w:rPr>
                <w:sz w:val="22"/>
                <w:szCs w:val="22"/>
              </w:rPr>
              <w:t>способен</w:t>
            </w:r>
            <w:proofErr w:type="gramEnd"/>
            <w:r w:rsidRPr="00FD6847">
              <w:rPr>
                <w:sz w:val="22"/>
                <w:szCs w:val="22"/>
              </w:rPr>
              <w:t xml:space="preserve"> анализировать ценность документов с целью их хранения</w:t>
            </w:r>
          </w:p>
        </w:tc>
        <w:tc>
          <w:tcPr>
            <w:tcW w:w="1795" w:type="dxa"/>
            <w:shd w:val="clear" w:color="auto" w:fill="auto"/>
          </w:tcPr>
          <w:p w:rsidR="002E0112" w:rsidRPr="009A10ED" w:rsidRDefault="002E0112" w:rsidP="002E0112">
            <w:pPr>
              <w:rPr>
                <w:color w:val="000000"/>
                <w:sz w:val="22"/>
              </w:rPr>
            </w:pPr>
            <w:r w:rsidRPr="009A10ED">
              <w:rPr>
                <w:color w:val="000000"/>
                <w:sz w:val="22"/>
              </w:rPr>
              <w:t>основные положения системы экспертной оценки документов с целью их хранения</w:t>
            </w:r>
          </w:p>
        </w:tc>
        <w:tc>
          <w:tcPr>
            <w:tcW w:w="1796" w:type="dxa"/>
            <w:shd w:val="clear" w:color="auto" w:fill="auto"/>
          </w:tcPr>
          <w:p w:rsidR="002E0112" w:rsidRPr="009A10ED" w:rsidRDefault="002E0112" w:rsidP="002E0112">
            <w:pPr>
              <w:rPr>
                <w:color w:val="000000"/>
                <w:sz w:val="22"/>
              </w:rPr>
            </w:pPr>
            <w:r w:rsidRPr="009A10ED">
              <w:rPr>
                <w:color w:val="000000"/>
                <w:sz w:val="22"/>
              </w:rPr>
              <w:t>анализировать ценность документов с целью их хранения</w:t>
            </w:r>
          </w:p>
        </w:tc>
        <w:tc>
          <w:tcPr>
            <w:tcW w:w="1796" w:type="dxa"/>
            <w:shd w:val="clear" w:color="auto" w:fill="auto"/>
          </w:tcPr>
          <w:p w:rsidR="002E0112" w:rsidRPr="009A10ED" w:rsidRDefault="002E0112" w:rsidP="002E0112">
            <w:pPr>
              <w:rPr>
                <w:color w:val="000000"/>
                <w:spacing w:val="-10"/>
                <w:sz w:val="22"/>
              </w:rPr>
            </w:pPr>
            <w:r w:rsidRPr="009A10ED">
              <w:rPr>
                <w:color w:val="000000"/>
                <w:spacing w:val="-10"/>
                <w:sz w:val="22"/>
              </w:rPr>
              <w:t>способностью анализировать ценность документов с целью их хранения</w:t>
            </w:r>
          </w:p>
        </w:tc>
      </w:tr>
      <w:tr w:rsidR="002E0112" w:rsidRPr="00D57469" w:rsidTr="008130ED">
        <w:trPr>
          <w:trHeight w:val="424"/>
        </w:trPr>
        <w:tc>
          <w:tcPr>
            <w:tcW w:w="675" w:type="dxa"/>
            <w:shd w:val="clear" w:color="auto" w:fill="auto"/>
          </w:tcPr>
          <w:p w:rsidR="002E0112" w:rsidRPr="00D57469" w:rsidRDefault="002E0112" w:rsidP="002E0112">
            <w:pPr>
              <w:pStyle w:val="a7"/>
              <w:numPr>
                <w:ilvl w:val="0"/>
                <w:numId w:val="7"/>
              </w:numPr>
              <w:spacing w:line="360" w:lineRule="auto"/>
              <w:ind w:left="0" w:firstLine="0"/>
              <w:rPr>
                <w:b/>
                <w:bCs/>
              </w:rPr>
            </w:pPr>
          </w:p>
        </w:tc>
        <w:tc>
          <w:tcPr>
            <w:tcW w:w="1418" w:type="dxa"/>
            <w:shd w:val="clear" w:color="auto" w:fill="auto"/>
          </w:tcPr>
          <w:p w:rsidR="002E0112" w:rsidRDefault="002E0112" w:rsidP="002E0112">
            <w:pPr>
              <w:pStyle w:val="a7"/>
              <w:spacing w:line="360" w:lineRule="auto"/>
              <w:rPr>
                <w:sz w:val="22"/>
                <w:szCs w:val="22"/>
              </w:rPr>
            </w:pPr>
            <w:r>
              <w:rPr>
                <w:sz w:val="22"/>
                <w:szCs w:val="22"/>
              </w:rPr>
              <w:t>ПК-10</w:t>
            </w:r>
          </w:p>
        </w:tc>
        <w:tc>
          <w:tcPr>
            <w:tcW w:w="1984" w:type="dxa"/>
            <w:shd w:val="clear" w:color="auto" w:fill="auto"/>
          </w:tcPr>
          <w:p w:rsidR="002E0112" w:rsidRPr="005E7E25" w:rsidRDefault="002E0112" w:rsidP="002E0112">
            <w:pPr>
              <w:pStyle w:val="a7"/>
              <w:rPr>
                <w:sz w:val="22"/>
                <w:szCs w:val="22"/>
              </w:rPr>
            </w:pPr>
            <w:proofErr w:type="gramStart"/>
            <w:r w:rsidRPr="00FD6847">
              <w:rPr>
                <w:sz w:val="22"/>
                <w:szCs w:val="22"/>
              </w:rPr>
              <w:t>способен</w:t>
            </w:r>
            <w:proofErr w:type="gramEnd"/>
            <w:r w:rsidRPr="00FD6847">
              <w:rPr>
                <w:sz w:val="22"/>
                <w:szCs w:val="22"/>
              </w:rPr>
              <w:t xml:space="preserve"> и готов совершенствовать технологии документационного обеспечения управления и архивного дела на базе использования средств автоматизации</w:t>
            </w:r>
          </w:p>
        </w:tc>
        <w:tc>
          <w:tcPr>
            <w:tcW w:w="1795" w:type="dxa"/>
            <w:shd w:val="clear" w:color="auto" w:fill="auto"/>
          </w:tcPr>
          <w:p w:rsidR="002E0112" w:rsidRPr="009A10ED" w:rsidRDefault="002E0112" w:rsidP="002E0112">
            <w:pPr>
              <w:rPr>
                <w:color w:val="000000"/>
                <w:sz w:val="22"/>
              </w:rPr>
            </w:pPr>
            <w:r w:rsidRPr="009A10ED">
              <w:rPr>
                <w:color w:val="000000"/>
                <w:sz w:val="22"/>
              </w:rPr>
              <w:t>теоретические и методические основы технологии документационного обеспечения управления и архивного дела; основные средства автоматизации документационного обеспечения управления и архивного дела</w:t>
            </w:r>
          </w:p>
        </w:tc>
        <w:tc>
          <w:tcPr>
            <w:tcW w:w="1796" w:type="dxa"/>
            <w:shd w:val="clear" w:color="auto" w:fill="auto"/>
          </w:tcPr>
          <w:p w:rsidR="002E0112" w:rsidRPr="009A10ED" w:rsidRDefault="002E0112" w:rsidP="002E0112">
            <w:pPr>
              <w:rPr>
                <w:color w:val="000000"/>
                <w:sz w:val="22"/>
              </w:rPr>
            </w:pPr>
            <w:r w:rsidRPr="009A10ED">
              <w:rPr>
                <w:color w:val="000000"/>
                <w:sz w:val="22"/>
              </w:rPr>
              <w:t>использовать средства автоматизации для совершенствования технологии документационного обеспечения управления и архивного дела</w:t>
            </w:r>
          </w:p>
        </w:tc>
        <w:tc>
          <w:tcPr>
            <w:tcW w:w="1796" w:type="dxa"/>
            <w:shd w:val="clear" w:color="auto" w:fill="auto"/>
          </w:tcPr>
          <w:p w:rsidR="002E0112" w:rsidRPr="009A10ED" w:rsidRDefault="002E0112" w:rsidP="002E0112">
            <w:pPr>
              <w:rPr>
                <w:color w:val="000000"/>
                <w:sz w:val="22"/>
              </w:rPr>
            </w:pPr>
            <w:r w:rsidRPr="009A10ED">
              <w:rPr>
                <w:color w:val="000000"/>
                <w:sz w:val="22"/>
              </w:rPr>
              <w:t>способностью и готовностью совершенствовать технологии документационного обеспечения управления и архивного дела на базе использования средств автоматизации</w:t>
            </w:r>
          </w:p>
        </w:tc>
      </w:tr>
      <w:tr w:rsidR="002E0112" w:rsidRPr="00D57469" w:rsidTr="008130ED">
        <w:trPr>
          <w:trHeight w:val="424"/>
        </w:trPr>
        <w:tc>
          <w:tcPr>
            <w:tcW w:w="675" w:type="dxa"/>
            <w:shd w:val="clear" w:color="auto" w:fill="auto"/>
          </w:tcPr>
          <w:p w:rsidR="002E0112" w:rsidRPr="00D57469" w:rsidRDefault="002E0112" w:rsidP="002E0112">
            <w:pPr>
              <w:pStyle w:val="a7"/>
              <w:numPr>
                <w:ilvl w:val="0"/>
                <w:numId w:val="7"/>
              </w:numPr>
              <w:spacing w:line="360" w:lineRule="auto"/>
              <w:ind w:left="0" w:firstLine="0"/>
              <w:rPr>
                <w:b/>
                <w:bCs/>
              </w:rPr>
            </w:pPr>
          </w:p>
        </w:tc>
        <w:tc>
          <w:tcPr>
            <w:tcW w:w="1418" w:type="dxa"/>
            <w:shd w:val="clear" w:color="auto" w:fill="auto"/>
          </w:tcPr>
          <w:p w:rsidR="002E0112" w:rsidRDefault="002E0112" w:rsidP="002E0112">
            <w:pPr>
              <w:pStyle w:val="a7"/>
              <w:spacing w:line="360" w:lineRule="auto"/>
              <w:rPr>
                <w:sz w:val="22"/>
                <w:szCs w:val="22"/>
              </w:rPr>
            </w:pPr>
            <w:r>
              <w:rPr>
                <w:sz w:val="22"/>
                <w:szCs w:val="22"/>
              </w:rPr>
              <w:t>ПК-11</w:t>
            </w:r>
          </w:p>
        </w:tc>
        <w:tc>
          <w:tcPr>
            <w:tcW w:w="1984" w:type="dxa"/>
            <w:shd w:val="clear" w:color="auto" w:fill="auto"/>
          </w:tcPr>
          <w:p w:rsidR="002E0112" w:rsidRPr="005E7E25" w:rsidRDefault="002E0112" w:rsidP="002E0112">
            <w:pPr>
              <w:pStyle w:val="a7"/>
              <w:rPr>
                <w:sz w:val="22"/>
                <w:szCs w:val="22"/>
              </w:rPr>
            </w:pPr>
            <w:r w:rsidRPr="00FD6847">
              <w:rPr>
                <w:sz w:val="22"/>
                <w:szCs w:val="22"/>
              </w:rPr>
              <w:t>владеет методами защиты информации</w:t>
            </w:r>
          </w:p>
        </w:tc>
        <w:tc>
          <w:tcPr>
            <w:tcW w:w="1795" w:type="dxa"/>
            <w:shd w:val="clear" w:color="auto" w:fill="auto"/>
          </w:tcPr>
          <w:p w:rsidR="002E0112" w:rsidRPr="009A10ED" w:rsidRDefault="002E0112" w:rsidP="002E0112">
            <w:pPr>
              <w:rPr>
                <w:color w:val="000000"/>
                <w:sz w:val="22"/>
              </w:rPr>
            </w:pPr>
            <w:r w:rsidRPr="009A10ED">
              <w:rPr>
                <w:color w:val="000000"/>
                <w:sz w:val="22"/>
              </w:rPr>
              <w:t>общепрофессиональные теоретические и методические основы информационной безопасности и защиты информации</w:t>
            </w:r>
          </w:p>
        </w:tc>
        <w:tc>
          <w:tcPr>
            <w:tcW w:w="1796" w:type="dxa"/>
            <w:shd w:val="clear" w:color="auto" w:fill="auto"/>
          </w:tcPr>
          <w:p w:rsidR="002E0112" w:rsidRPr="009A10ED" w:rsidRDefault="002E0112" w:rsidP="002E0112">
            <w:pPr>
              <w:rPr>
                <w:color w:val="000000"/>
                <w:sz w:val="22"/>
              </w:rPr>
            </w:pPr>
            <w:r w:rsidRPr="009A10ED">
              <w:rPr>
                <w:color w:val="000000"/>
                <w:sz w:val="22"/>
              </w:rPr>
              <w:t>применять на практике методы защиты информации</w:t>
            </w:r>
          </w:p>
        </w:tc>
        <w:tc>
          <w:tcPr>
            <w:tcW w:w="1796" w:type="dxa"/>
            <w:shd w:val="clear" w:color="auto" w:fill="auto"/>
          </w:tcPr>
          <w:p w:rsidR="002E0112" w:rsidRPr="009A10ED" w:rsidRDefault="002E0112" w:rsidP="002E0112">
            <w:pPr>
              <w:rPr>
                <w:color w:val="000000"/>
                <w:sz w:val="22"/>
              </w:rPr>
            </w:pPr>
            <w:r w:rsidRPr="009A10ED">
              <w:rPr>
                <w:color w:val="000000"/>
                <w:sz w:val="22"/>
              </w:rPr>
              <w:t>методами защиты информации</w:t>
            </w:r>
          </w:p>
        </w:tc>
      </w:tr>
      <w:tr w:rsidR="00002953" w:rsidRPr="00D57469" w:rsidTr="008130ED">
        <w:trPr>
          <w:trHeight w:val="424"/>
        </w:trPr>
        <w:tc>
          <w:tcPr>
            <w:tcW w:w="675" w:type="dxa"/>
            <w:shd w:val="clear" w:color="auto" w:fill="auto"/>
          </w:tcPr>
          <w:p w:rsidR="00002953" w:rsidRPr="00D57469" w:rsidRDefault="00002953" w:rsidP="002E0112">
            <w:pPr>
              <w:pStyle w:val="a7"/>
              <w:numPr>
                <w:ilvl w:val="0"/>
                <w:numId w:val="7"/>
              </w:numPr>
              <w:spacing w:line="360" w:lineRule="auto"/>
              <w:ind w:left="0" w:firstLine="0"/>
              <w:rPr>
                <w:b/>
                <w:bCs/>
              </w:rPr>
            </w:pPr>
          </w:p>
        </w:tc>
        <w:tc>
          <w:tcPr>
            <w:tcW w:w="1418" w:type="dxa"/>
            <w:shd w:val="clear" w:color="auto" w:fill="auto"/>
          </w:tcPr>
          <w:p w:rsidR="00002953" w:rsidRDefault="00002953" w:rsidP="002E0112">
            <w:pPr>
              <w:pStyle w:val="a7"/>
              <w:spacing w:line="360" w:lineRule="auto"/>
              <w:rPr>
                <w:sz w:val="22"/>
                <w:szCs w:val="22"/>
              </w:rPr>
            </w:pPr>
            <w:r>
              <w:rPr>
                <w:sz w:val="22"/>
                <w:szCs w:val="22"/>
              </w:rPr>
              <w:t>ПК-12</w:t>
            </w:r>
          </w:p>
        </w:tc>
        <w:tc>
          <w:tcPr>
            <w:tcW w:w="1984" w:type="dxa"/>
            <w:shd w:val="clear" w:color="auto" w:fill="auto"/>
          </w:tcPr>
          <w:p w:rsidR="00002953" w:rsidRPr="005E7E25" w:rsidRDefault="00002953" w:rsidP="002E0112">
            <w:pPr>
              <w:pStyle w:val="a7"/>
              <w:rPr>
                <w:sz w:val="22"/>
                <w:szCs w:val="22"/>
              </w:rPr>
            </w:pPr>
            <w:r w:rsidRPr="00FD6847">
              <w:rPr>
                <w:sz w:val="22"/>
                <w:szCs w:val="22"/>
              </w:rPr>
              <w:t xml:space="preserve">владеет </w:t>
            </w:r>
            <w:r w:rsidRPr="00FD6847">
              <w:rPr>
                <w:sz w:val="22"/>
                <w:szCs w:val="22"/>
              </w:rPr>
              <w:lastRenderedPageBreak/>
              <w:t>технологиями реставрации и консервации документов</w:t>
            </w:r>
          </w:p>
        </w:tc>
        <w:tc>
          <w:tcPr>
            <w:tcW w:w="1795" w:type="dxa"/>
            <w:shd w:val="clear" w:color="auto" w:fill="auto"/>
          </w:tcPr>
          <w:p w:rsidR="00002953" w:rsidRPr="009A10ED" w:rsidRDefault="00002953" w:rsidP="00C669CA">
            <w:pPr>
              <w:rPr>
                <w:color w:val="000000"/>
                <w:sz w:val="22"/>
              </w:rPr>
            </w:pPr>
            <w:r w:rsidRPr="009A10ED">
              <w:rPr>
                <w:color w:val="000000"/>
                <w:sz w:val="22"/>
              </w:rPr>
              <w:lastRenderedPageBreak/>
              <w:t xml:space="preserve">основы </w:t>
            </w:r>
            <w:r w:rsidRPr="009A10ED">
              <w:rPr>
                <w:color w:val="000000"/>
                <w:sz w:val="22"/>
              </w:rPr>
              <w:lastRenderedPageBreak/>
              <w:t>технологий реставрации и консервации документов</w:t>
            </w:r>
          </w:p>
        </w:tc>
        <w:tc>
          <w:tcPr>
            <w:tcW w:w="1796" w:type="dxa"/>
            <w:shd w:val="clear" w:color="auto" w:fill="auto"/>
          </w:tcPr>
          <w:p w:rsidR="00002953" w:rsidRPr="009A10ED" w:rsidRDefault="00002953" w:rsidP="00C669CA">
            <w:pPr>
              <w:rPr>
                <w:color w:val="000000"/>
                <w:sz w:val="22"/>
              </w:rPr>
            </w:pPr>
            <w:r w:rsidRPr="009A10ED">
              <w:rPr>
                <w:color w:val="000000"/>
                <w:sz w:val="22"/>
              </w:rPr>
              <w:lastRenderedPageBreak/>
              <w:t xml:space="preserve">использовать </w:t>
            </w:r>
            <w:r w:rsidRPr="009A10ED">
              <w:rPr>
                <w:color w:val="000000"/>
                <w:sz w:val="22"/>
              </w:rPr>
              <w:lastRenderedPageBreak/>
              <w:t>технологии реставрации и консервации документов в практической деятельности</w:t>
            </w:r>
          </w:p>
        </w:tc>
        <w:tc>
          <w:tcPr>
            <w:tcW w:w="1796" w:type="dxa"/>
            <w:shd w:val="clear" w:color="auto" w:fill="auto"/>
          </w:tcPr>
          <w:p w:rsidR="00002953" w:rsidRPr="009A10ED" w:rsidRDefault="00002953" w:rsidP="00C669CA">
            <w:pPr>
              <w:rPr>
                <w:color w:val="000000"/>
                <w:sz w:val="22"/>
              </w:rPr>
            </w:pPr>
            <w:r w:rsidRPr="009A10ED">
              <w:rPr>
                <w:color w:val="000000"/>
                <w:sz w:val="22"/>
              </w:rPr>
              <w:lastRenderedPageBreak/>
              <w:t xml:space="preserve">технологиями </w:t>
            </w:r>
            <w:r w:rsidRPr="009A10ED">
              <w:rPr>
                <w:color w:val="000000"/>
                <w:sz w:val="22"/>
              </w:rPr>
              <w:lastRenderedPageBreak/>
              <w:t>реставрации и консервации документов</w:t>
            </w:r>
          </w:p>
        </w:tc>
      </w:tr>
      <w:tr w:rsidR="00002953" w:rsidRPr="00D57469" w:rsidTr="008130ED">
        <w:trPr>
          <w:trHeight w:val="424"/>
        </w:trPr>
        <w:tc>
          <w:tcPr>
            <w:tcW w:w="675" w:type="dxa"/>
            <w:shd w:val="clear" w:color="auto" w:fill="auto"/>
          </w:tcPr>
          <w:p w:rsidR="00002953" w:rsidRPr="00D57469" w:rsidRDefault="00002953" w:rsidP="002E0112">
            <w:pPr>
              <w:pStyle w:val="a7"/>
              <w:numPr>
                <w:ilvl w:val="0"/>
                <w:numId w:val="7"/>
              </w:numPr>
              <w:spacing w:line="360" w:lineRule="auto"/>
              <w:ind w:left="0" w:firstLine="0"/>
              <w:rPr>
                <w:b/>
                <w:bCs/>
              </w:rPr>
            </w:pPr>
          </w:p>
        </w:tc>
        <w:tc>
          <w:tcPr>
            <w:tcW w:w="1418" w:type="dxa"/>
            <w:shd w:val="clear" w:color="auto" w:fill="auto"/>
          </w:tcPr>
          <w:p w:rsidR="00002953" w:rsidRDefault="00002953" w:rsidP="002E0112">
            <w:pPr>
              <w:pStyle w:val="a7"/>
              <w:spacing w:line="360" w:lineRule="auto"/>
              <w:rPr>
                <w:sz w:val="22"/>
                <w:szCs w:val="22"/>
              </w:rPr>
            </w:pPr>
            <w:r>
              <w:rPr>
                <w:sz w:val="22"/>
                <w:szCs w:val="22"/>
              </w:rPr>
              <w:t>ПК-22</w:t>
            </w:r>
          </w:p>
        </w:tc>
        <w:tc>
          <w:tcPr>
            <w:tcW w:w="1984" w:type="dxa"/>
            <w:shd w:val="clear" w:color="auto" w:fill="auto"/>
          </w:tcPr>
          <w:p w:rsidR="00002953" w:rsidRPr="005E7E25" w:rsidRDefault="00002953" w:rsidP="002E0112">
            <w:pPr>
              <w:pStyle w:val="a7"/>
              <w:rPr>
                <w:sz w:val="22"/>
                <w:szCs w:val="22"/>
              </w:rPr>
            </w:pPr>
            <w:r w:rsidRPr="00FD6847">
              <w:rPr>
                <w:sz w:val="22"/>
                <w:szCs w:val="22"/>
              </w:rPr>
              <w:t>владеет принципами и методами упорядочения состава документов и информационных показателей</w:t>
            </w:r>
          </w:p>
        </w:tc>
        <w:tc>
          <w:tcPr>
            <w:tcW w:w="1795" w:type="dxa"/>
            <w:shd w:val="clear" w:color="auto" w:fill="auto"/>
          </w:tcPr>
          <w:p w:rsidR="00002953" w:rsidRPr="009A10ED" w:rsidRDefault="00002953" w:rsidP="00C669CA">
            <w:pPr>
              <w:pStyle w:val="Default"/>
            </w:pPr>
            <w:r w:rsidRPr="009A10ED">
              <w:t>принципы и методы упорядочения состава документов и информационных показателей</w:t>
            </w:r>
          </w:p>
        </w:tc>
        <w:tc>
          <w:tcPr>
            <w:tcW w:w="1796" w:type="dxa"/>
            <w:shd w:val="clear" w:color="auto" w:fill="auto"/>
          </w:tcPr>
          <w:p w:rsidR="00002953" w:rsidRPr="009A10ED" w:rsidRDefault="00002953" w:rsidP="00C669CA">
            <w:pPr>
              <w:rPr>
                <w:color w:val="000000"/>
                <w:sz w:val="22"/>
              </w:rPr>
            </w:pPr>
            <w:r w:rsidRPr="009A10ED">
              <w:rPr>
                <w:color w:val="000000"/>
                <w:sz w:val="22"/>
              </w:rPr>
              <w:t>осуществлять работу по упорядочению состава документов и информационных показателей</w:t>
            </w:r>
          </w:p>
        </w:tc>
        <w:tc>
          <w:tcPr>
            <w:tcW w:w="1796" w:type="dxa"/>
            <w:shd w:val="clear" w:color="auto" w:fill="auto"/>
          </w:tcPr>
          <w:p w:rsidR="00002953" w:rsidRPr="009A10ED" w:rsidRDefault="00002953" w:rsidP="00C669CA">
            <w:pPr>
              <w:rPr>
                <w:color w:val="000000"/>
                <w:sz w:val="22"/>
              </w:rPr>
            </w:pPr>
            <w:r w:rsidRPr="009A10ED">
              <w:rPr>
                <w:color w:val="000000"/>
                <w:sz w:val="22"/>
              </w:rPr>
              <w:t>принципами и методами упорядочения состава документов и информационных показателей</w:t>
            </w:r>
          </w:p>
        </w:tc>
      </w:tr>
      <w:tr w:rsidR="00002953" w:rsidRPr="00D57469" w:rsidTr="008130ED">
        <w:trPr>
          <w:trHeight w:val="424"/>
        </w:trPr>
        <w:tc>
          <w:tcPr>
            <w:tcW w:w="675" w:type="dxa"/>
            <w:shd w:val="clear" w:color="auto" w:fill="auto"/>
          </w:tcPr>
          <w:p w:rsidR="00002953" w:rsidRPr="00D57469" w:rsidRDefault="00002953" w:rsidP="002E0112">
            <w:pPr>
              <w:pStyle w:val="a7"/>
              <w:numPr>
                <w:ilvl w:val="0"/>
                <w:numId w:val="7"/>
              </w:numPr>
              <w:spacing w:line="360" w:lineRule="auto"/>
              <w:ind w:left="0" w:firstLine="0"/>
              <w:rPr>
                <w:b/>
                <w:bCs/>
              </w:rPr>
            </w:pPr>
          </w:p>
        </w:tc>
        <w:tc>
          <w:tcPr>
            <w:tcW w:w="1418" w:type="dxa"/>
            <w:shd w:val="clear" w:color="auto" w:fill="auto"/>
          </w:tcPr>
          <w:p w:rsidR="00002953" w:rsidRDefault="00002953" w:rsidP="002E0112">
            <w:pPr>
              <w:pStyle w:val="a7"/>
              <w:spacing w:line="360" w:lineRule="auto"/>
              <w:rPr>
                <w:sz w:val="22"/>
                <w:szCs w:val="22"/>
              </w:rPr>
            </w:pPr>
            <w:r>
              <w:rPr>
                <w:sz w:val="22"/>
                <w:szCs w:val="22"/>
              </w:rPr>
              <w:t>ПК-23</w:t>
            </w:r>
          </w:p>
        </w:tc>
        <w:tc>
          <w:tcPr>
            <w:tcW w:w="1984" w:type="dxa"/>
            <w:shd w:val="clear" w:color="auto" w:fill="auto"/>
          </w:tcPr>
          <w:p w:rsidR="00002953" w:rsidRPr="005E7E25" w:rsidRDefault="00002953" w:rsidP="002E0112">
            <w:pPr>
              <w:pStyle w:val="a7"/>
              <w:rPr>
                <w:sz w:val="22"/>
                <w:szCs w:val="22"/>
              </w:rPr>
            </w:pPr>
            <w:r w:rsidRPr="00FD6847">
              <w:rPr>
                <w:sz w:val="22"/>
                <w:szCs w:val="22"/>
              </w:rPr>
              <w:t>владеет принципами организации служб документационного обеспечения управления и архивной службы</w:t>
            </w:r>
          </w:p>
        </w:tc>
        <w:tc>
          <w:tcPr>
            <w:tcW w:w="1795" w:type="dxa"/>
            <w:shd w:val="clear" w:color="auto" w:fill="auto"/>
          </w:tcPr>
          <w:p w:rsidR="00002953" w:rsidRPr="009A10ED" w:rsidRDefault="00002953" w:rsidP="00C669CA">
            <w:pPr>
              <w:rPr>
                <w:color w:val="000000"/>
                <w:sz w:val="22"/>
              </w:rPr>
            </w:pPr>
            <w:r w:rsidRPr="009A10ED">
              <w:rPr>
                <w:color w:val="000000"/>
                <w:sz w:val="22"/>
              </w:rPr>
              <w:t>теоретические и методические основы организации служб документационного обеспечения управления и архивной службы</w:t>
            </w:r>
          </w:p>
        </w:tc>
        <w:tc>
          <w:tcPr>
            <w:tcW w:w="1796" w:type="dxa"/>
            <w:shd w:val="clear" w:color="auto" w:fill="auto"/>
          </w:tcPr>
          <w:p w:rsidR="00002953" w:rsidRPr="009A10ED" w:rsidRDefault="00002953" w:rsidP="00C669CA">
            <w:pPr>
              <w:rPr>
                <w:color w:val="000000"/>
                <w:sz w:val="22"/>
              </w:rPr>
            </w:pPr>
            <w:r w:rsidRPr="009A10ED">
              <w:rPr>
                <w:color w:val="000000"/>
                <w:sz w:val="22"/>
              </w:rPr>
              <w:t>организовывать работу служб документационного обеспечения управления и архивных служб</w:t>
            </w:r>
          </w:p>
        </w:tc>
        <w:tc>
          <w:tcPr>
            <w:tcW w:w="1796" w:type="dxa"/>
            <w:shd w:val="clear" w:color="auto" w:fill="auto"/>
          </w:tcPr>
          <w:p w:rsidR="00002953" w:rsidRPr="009A10ED" w:rsidRDefault="00002953" w:rsidP="00C669CA">
            <w:pPr>
              <w:rPr>
                <w:color w:val="000000"/>
                <w:sz w:val="22"/>
              </w:rPr>
            </w:pPr>
            <w:r w:rsidRPr="009A10ED">
              <w:rPr>
                <w:color w:val="000000"/>
                <w:sz w:val="22"/>
              </w:rPr>
              <w:t>принципами организации служб документационного обеспечения управления и архивных служб</w:t>
            </w:r>
          </w:p>
        </w:tc>
      </w:tr>
      <w:tr w:rsidR="00002953" w:rsidRPr="00D57469" w:rsidTr="008130ED">
        <w:trPr>
          <w:trHeight w:val="424"/>
        </w:trPr>
        <w:tc>
          <w:tcPr>
            <w:tcW w:w="675" w:type="dxa"/>
            <w:shd w:val="clear" w:color="auto" w:fill="auto"/>
          </w:tcPr>
          <w:p w:rsidR="00002953" w:rsidRPr="00D57469" w:rsidRDefault="00002953" w:rsidP="002E0112">
            <w:pPr>
              <w:pStyle w:val="a7"/>
              <w:numPr>
                <w:ilvl w:val="0"/>
                <w:numId w:val="7"/>
              </w:numPr>
              <w:spacing w:line="360" w:lineRule="auto"/>
              <w:ind w:left="0" w:firstLine="0"/>
              <w:rPr>
                <w:b/>
                <w:bCs/>
              </w:rPr>
            </w:pPr>
          </w:p>
        </w:tc>
        <w:tc>
          <w:tcPr>
            <w:tcW w:w="1418" w:type="dxa"/>
            <w:shd w:val="clear" w:color="auto" w:fill="auto"/>
          </w:tcPr>
          <w:p w:rsidR="00002953" w:rsidRDefault="00002953" w:rsidP="002E0112">
            <w:pPr>
              <w:pStyle w:val="a7"/>
              <w:spacing w:line="360" w:lineRule="auto"/>
              <w:rPr>
                <w:sz w:val="22"/>
                <w:szCs w:val="22"/>
              </w:rPr>
            </w:pPr>
            <w:r>
              <w:rPr>
                <w:sz w:val="22"/>
                <w:szCs w:val="22"/>
              </w:rPr>
              <w:t>ПК-24</w:t>
            </w:r>
          </w:p>
        </w:tc>
        <w:tc>
          <w:tcPr>
            <w:tcW w:w="1984" w:type="dxa"/>
            <w:shd w:val="clear" w:color="auto" w:fill="auto"/>
          </w:tcPr>
          <w:p w:rsidR="00002953" w:rsidRPr="005E7E25" w:rsidRDefault="00002953" w:rsidP="002E0112">
            <w:pPr>
              <w:pStyle w:val="a7"/>
              <w:rPr>
                <w:sz w:val="22"/>
                <w:szCs w:val="22"/>
              </w:rPr>
            </w:pPr>
            <w:r w:rsidRPr="00FD6847">
              <w:rPr>
                <w:sz w:val="22"/>
                <w:szCs w:val="22"/>
              </w:rPr>
              <w:t>владеет методами оптимизации документопотоков</w:t>
            </w:r>
          </w:p>
        </w:tc>
        <w:tc>
          <w:tcPr>
            <w:tcW w:w="1795" w:type="dxa"/>
            <w:shd w:val="clear" w:color="auto" w:fill="auto"/>
          </w:tcPr>
          <w:p w:rsidR="00002953" w:rsidRPr="009A10ED" w:rsidRDefault="00002953" w:rsidP="00C669CA">
            <w:pPr>
              <w:rPr>
                <w:color w:val="000000"/>
                <w:sz w:val="22"/>
              </w:rPr>
            </w:pPr>
            <w:r w:rsidRPr="009A10ED">
              <w:rPr>
                <w:color w:val="000000"/>
                <w:sz w:val="22"/>
              </w:rPr>
              <w:t>принципы и методы оптимизации документопотоков</w:t>
            </w:r>
          </w:p>
        </w:tc>
        <w:tc>
          <w:tcPr>
            <w:tcW w:w="1796" w:type="dxa"/>
            <w:shd w:val="clear" w:color="auto" w:fill="auto"/>
          </w:tcPr>
          <w:p w:rsidR="00002953" w:rsidRPr="009A10ED" w:rsidRDefault="00002953" w:rsidP="00C669CA">
            <w:pPr>
              <w:rPr>
                <w:color w:val="000000"/>
                <w:sz w:val="22"/>
              </w:rPr>
            </w:pPr>
            <w:r w:rsidRPr="009A10ED">
              <w:rPr>
                <w:color w:val="000000"/>
                <w:sz w:val="22"/>
              </w:rPr>
              <w:t>осуществлять практическую деятельность по оптимизации документопотоков</w:t>
            </w:r>
          </w:p>
        </w:tc>
        <w:tc>
          <w:tcPr>
            <w:tcW w:w="1796" w:type="dxa"/>
            <w:shd w:val="clear" w:color="auto" w:fill="auto"/>
          </w:tcPr>
          <w:p w:rsidR="00002953" w:rsidRPr="009A10ED" w:rsidRDefault="00002953" w:rsidP="00C669CA">
            <w:pPr>
              <w:rPr>
                <w:color w:val="000000"/>
                <w:sz w:val="22"/>
              </w:rPr>
            </w:pPr>
            <w:r w:rsidRPr="009A10ED">
              <w:rPr>
                <w:color w:val="000000"/>
                <w:sz w:val="22"/>
              </w:rPr>
              <w:t>методами оптимизации документопотоков</w:t>
            </w:r>
          </w:p>
        </w:tc>
      </w:tr>
      <w:tr w:rsidR="00002953" w:rsidRPr="00D57469" w:rsidTr="008130ED">
        <w:trPr>
          <w:trHeight w:val="424"/>
        </w:trPr>
        <w:tc>
          <w:tcPr>
            <w:tcW w:w="675" w:type="dxa"/>
            <w:shd w:val="clear" w:color="auto" w:fill="auto"/>
          </w:tcPr>
          <w:p w:rsidR="00002953" w:rsidRPr="00D57469" w:rsidRDefault="00002953" w:rsidP="002E0112">
            <w:pPr>
              <w:pStyle w:val="a7"/>
              <w:numPr>
                <w:ilvl w:val="0"/>
                <w:numId w:val="7"/>
              </w:numPr>
              <w:spacing w:line="360" w:lineRule="auto"/>
              <w:ind w:left="0" w:firstLine="0"/>
              <w:rPr>
                <w:b/>
                <w:bCs/>
              </w:rPr>
            </w:pPr>
          </w:p>
        </w:tc>
        <w:tc>
          <w:tcPr>
            <w:tcW w:w="1418" w:type="dxa"/>
            <w:shd w:val="clear" w:color="auto" w:fill="auto"/>
          </w:tcPr>
          <w:p w:rsidR="00002953" w:rsidRDefault="00002953" w:rsidP="002E0112">
            <w:pPr>
              <w:pStyle w:val="a7"/>
              <w:spacing w:line="360" w:lineRule="auto"/>
              <w:rPr>
                <w:sz w:val="22"/>
                <w:szCs w:val="22"/>
              </w:rPr>
            </w:pPr>
            <w:r>
              <w:rPr>
                <w:sz w:val="22"/>
                <w:szCs w:val="22"/>
              </w:rPr>
              <w:t>ПК-25</w:t>
            </w:r>
          </w:p>
        </w:tc>
        <w:tc>
          <w:tcPr>
            <w:tcW w:w="1984" w:type="dxa"/>
            <w:shd w:val="clear" w:color="auto" w:fill="auto"/>
          </w:tcPr>
          <w:p w:rsidR="00002953" w:rsidRPr="005E7E25" w:rsidRDefault="00002953" w:rsidP="002E0112">
            <w:pPr>
              <w:pStyle w:val="a7"/>
              <w:rPr>
                <w:sz w:val="22"/>
                <w:szCs w:val="22"/>
              </w:rPr>
            </w:pPr>
            <w:r w:rsidRPr="00FD6847">
              <w:rPr>
                <w:sz w:val="22"/>
                <w:szCs w:val="22"/>
              </w:rPr>
              <w:t>владеет принципами и методами организации хранения документов</w:t>
            </w:r>
          </w:p>
        </w:tc>
        <w:tc>
          <w:tcPr>
            <w:tcW w:w="1795" w:type="dxa"/>
            <w:shd w:val="clear" w:color="auto" w:fill="auto"/>
          </w:tcPr>
          <w:p w:rsidR="00002953" w:rsidRPr="009A10ED" w:rsidRDefault="00002953" w:rsidP="00C669CA">
            <w:pPr>
              <w:rPr>
                <w:color w:val="000000"/>
                <w:sz w:val="22"/>
              </w:rPr>
            </w:pPr>
            <w:r w:rsidRPr="009A10ED">
              <w:rPr>
                <w:color w:val="000000"/>
                <w:sz w:val="22"/>
              </w:rPr>
              <w:t>теоретические и методические основы организации хранения документов</w:t>
            </w:r>
          </w:p>
        </w:tc>
        <w:tc>
          <w:tcPr>
            <w:tcW w:w="1796" w:type="dxa"/>
            <w:shd w:val="clear" w:color="auto" w:fill="auto"/>
          </w:tcPr>
          <w:p w:rsidR="00002953" w:rsidRPr="009A10ED" w:rsidRDefault="00002953" w:rsidP="00C669CA">
            <w:pPr>
              <w:rPr>
                <w:color w:val="000000"/>
                <w:sz w:val="22"/>
              </w:rPr>
            </w:pPr>
            <w:r w:rsidRPr="009A10ED">
              <w:rPr>
                <w:color w:val="000000"/>
                <w:sz w:val="22"/>
              </w:rPr>
              <w:t>организовывать работу по хранению документов</w:t>
            </w:r>
          </w:p>
        </w:tc>
        <w:tc>
          <w:tcPr>
            <w:tcW w:w="1796" w:type="dxa"/>
            <w:shd w:val="clear" w:color="auto" w:fill="auto"/>
          </w:tcPr>
          <w:p w:rsidR="00002953" w:rsidRPr="009A10ED" w:rsidRDefault="00002953" w:rsidP="00C669CA">
            <w:pPr>
              <w:rPr>
                <w:color w:val="000000"/>
                <w:sz w:val="22"/>
              </w:rPr>
            </w:pPr>
            <w:r w:rsidRPr="009A10ED">
              <w:rPr>
                <w:color w:val="000000"/>
                <w:sz w:val="22"/>
              </w:rPr>
              <w:t>принципами и методами организации хранения документов</w:t>
            </w:r>
          </w:p>
        </w:tc>
      </w:tr>
      <w:tr w:rsidR="00002953" w:rsidRPr="00D57469" w:rsidTr="008130ED">
        <w:trPr>
          <w:trHeight w:val="424"/>
        </w:trPr>
        <w:tc>
          <w:tcPr>
            <w:tcW w:w="675" w:type="dxa"/>
            <w:shd w:val="clear" w:color="auto" w:fill="auto"/>
          </w:tcPr>
          <w:p w:rsidR="00002953" w:rsidRPr="00D57469" w:rsidRDefault="00002953" w:rsidP="002E0112">
            <w:pPr>
              <w:pStyle w:val="a7"/>
              <w:numPr>
                <w:ilvl w:val="0"/>
                <w:numId w:val="7"/>
              </w:numPr>
              <w:spacing w:line="360" w:lineRule="auto"/>
              <w:ind w:left="0" w:firstLine="0"/>
              <w:rPr>
                <w:b/>
                <w:bCs/>
              </w:rPr>
            </w:pPr>
          </w:p>
        </w:tc>
        <w:tc>
          <w:tcPr>
            <w:tcW w:w="1418" w:type="dxa"/>
            <w:shd w:val="clear" w:color="auto" w:fill="auto"/>
          </w:tcPr>
          <w:p w:rsidR="00002953" w:rsidRDefault="00002953" w:rsidP="002E0112">
            <w:pPr>
              <w:pStyle w:val="a7"/>
              <w:spacing w:line="360" w:lineRule="auto"/>
              <w:rPr>
                <w:sz w:val="22"/>
                <w:szCs w:val="22"/>
              </w:rPr>
            </w:pPr>
            <w:r>
              <w:rPr>
                <w:sz w:val="22"/>
                <w:szCs w:val="22"/>
              </w:rPr>
              <w:t>ПК-26</w:t>
            </w:r>
          </w:p>
        </w:tc>
        <w:tc>
          <w:tcPr>
            <w:tcW w:w="1984" w:type="dxa"/>
            <w:shd w:val="clear" w:color="auto" w:fill="auto"/>
          </w:tcPr>
          <w:p w:rsidR="00002953" w:rsidRPr="005E7E25" w:rsidRDefault="00002953" w:rsidP="002E0112">
            <w:pPr>
              <w:pStyle w:val="a7"/>
              <w:rPr>
                <w:sz w:val="22"/>
                <w:szCs w:val="22"/>
              </w:rPr>
            </w:pPr>
            <w:r w:rsidRPr="00FD6847">
              <w:rPr>
                <w:sz w:val="22"/>
                <w:szCs w:val="22"/>
              </w:rPr>
              <w:t>владеет основами обеспечения сохранности документов</w:t>
            </w:r>
          </w:p>
        </w:tc>
        <w:tc>
          <w:tcPr>
            <w:tcW w:w="1795" w:type="dxa"/>
            <w:shd w:val="clear" w:color="auto" w:fill="auto"/>
          </w:tcPr>
          <w:p w:rsidR="00002953" w:rsidRPr="009A10ED" w:rsidRDefault="00002953" w:rsidP="00C669CA">
            <w:pPr>
              <w:rPr>
                <w:color w:val="000000"/>
                <w:sz w:val="22"/>
              </w:rPr>
            </w:pPr>
            <w:r w:rsidRPr="009A10ED">
              <w:rPr>
                <w:color w:val="000000"/>
                <w:sz w:val="22"/>
              </w:rPr>
              <w:t>теоретические и методические основы организации хранения документов</w:t>
            </w:r>
          </w:p>
        </w:tc>
        <w:tc>
          <w:tcPr>
            <w:tcW w:w="1796" w:type="dxa"/>
            <w:shd w:val="clear" w:color="auto" w:fill="auto"/>
          </w:tcPr>
          <w:p w:rsidR="00002953" w:rsidRPr="009A10ED" w:rsidRDefault="00002953" w:rsidP="00C669CA">
            <w:pPr>
              <w:rPr>
                <w:color w:val="000000"/>
                <w:sz w:val="22"/>
              </w:rPr>
            </w:pPr>
            <w:r w:rsidRPr="009A10ED">
              <w:rPr>
                <w:color w:val="000000"/>
                <w:sz w:val="22"/>
              </w:rPr>
              <w:t>организовывать работу по обеспечению сохранности документов</w:t>
            </w:r>
          </w:p>
        </w:tc>
        <w:tc>
          <w:tcPr>
            <w:tcW w:w="1796" w:type="dxa"/>
            <w:shd w:val="clear" w:color="auto" w:fill="auto"/>
          </w:tcPr>
          <w:p w:rsidR="00002953" w:rsidRPr="009A10ED" w:rsidRDefault="00002953" w:rsidP="00C669CA">
            <w:pPr>
              <w:rPr>
                <w:color w:val="000000"/>
                <w:sz w:val="22"/>
              </w:rPr>
            </w:pPr>
            <w:r w:rsidRPr="009A10ED">
              <w:rPr>
                <w:color w:val="000000"/>
                <w:sz w:val="22"/>
              </w:rPr>
              <w:t>основами обеспечения сохранности документов</w:t>
            </w:r>
          </w:p>
        </w:tc>
      </w:tr>
    </w:tbl>
    <w:p w:rsidR="00960D67" w:rsidRPr="006814C9" w:rsidRDefault="00960D67" w:rsidP="00960D67">
      <w:pPr>
        <w:rPr>
          <w:b/>
          <w:bCs/>
        </w:rPr>
      </w:pPr>
    </w:p>
    <w:p w:rsidR="00960D67" w:rsidRPr="006814C9" w:rsidRDefault="00960D67" w:rsidP="00960D67">
      <w:r w:rsidRPr="006814C9">
        <w:rPr>
          <w:b/>
          <w:bCs/>
        </w:rPr>
        <w:t xml:space="preserve">2. </w:t>
      </w:r>
      <w:r w:rsidRPr="006814C9">
        <w:rPr>
          <w:b/>
          <w:bCs/>
          <w:caps/>
        </w:rPr>
        <w:t>Место дисциплины  в структуре ОП</w:t>
      </w:r>
      <w:r w:rsidRPr="006814C9">
        <w:rPr>
          <w:b/>
          <w:bCs/>
        </w:rPr>
        <w:t xml:space="preserve">: </w:t>
      </w:r>
    </w:p>
    <w:p w:rsidR="00960D67" w:rsidRPr="006814C9" w:rsidRDefault="00960D67" w:rsidP="00960D67">
      <w:pPr>
        <w:pStyle w:val="western"/>
        <w:shd w:val="clear" w:color="auto" w:fill="auto"/>
        <w:spacing w:before="0" w:beforeAutospacing="0" w:line="240" w:lineRule="auto"/>
        <w:ind w:firstLine="709"/>
        <w:jc w:val="both"/>
        <w:rPr>
          <w:color w:val="auto"/>
          <w:sz w:val="24"/>
          <w:szCs w:val="24"/>
        </w:rPr>
      </w:pPr>
      <w:r w:rsidRPr="006814C9">
        <w:rPr>
          <w:bCs/>
          <w:color w:val="auto"/>
          <w:sz w:val="24"/>
          <w:szCs w:val="24"/>
          <w:u w:val="single"/>
        </w:rPr>
        <w:t>Цель курса</w:t>
      </w:r>
      <w:r w:rsidRPr="006814C9">
        <w:rPr>
          <w:color w:val="auto"/>
          <w:sz w:val="24"/>
          <w:szCs w:val="24"/>
        </w:rPr>
        <w:t xml:space="preserve">: </w:t>
      </w:r>
      <w:r w:rsidR="006814C9" w:rsidRPr="006814C9">
        <w:rPr>
          <w:color w:val="auto"/>
        </w:rPr>
        <w:t>изучение проблем и перспектив развития современного документоведения и архивоведения.</w:t>
      </w:r>
    </w:p>
    <w:p w:rsidR="00960D67" w:rsidRPr="006814C9" w:rsidRDefault="00960D67" w:rsidP="00960D67">
      <w:pPr>
        <w:ind w:firstLine="709"/>
        <w:jc w:val="both"/>
      </w:pPr>
      <w:r w:rsidRPr="006814C9">
        <w:rPr>
          <w:bCs/>
          <w:u w:val="single"/>
        </w:rPr>
        <w:t>Задачи курса</w:t>
      </w:r>
      <w:r w:rsidRPr="006814C9">
        <w:t>:</w:t>
      </w:r>
    </w:p>
    <w:p w:rsidR="006814C9" w:rsidRPr="00E7299A" w:rsidRDefault="006814C9" w:rsidP="006814C9">
      <w:pPr>
        <w:pStyle w:val="a"/>
        <w:numPr>
          <w:ilvl w:val="0"/>
          <w:numId w:val="3"/>
        </w:numPr>
        <w:tabs>
          <w:tab w:val="clear" w:pos="1080"/>
          <w:tab w:val="left" w:pos="1134"/>
        </w:tabs>
        <w:jc w:val="both"/>
      </w:pPr>
      <w:r w:rsidRPr="00E7299A">
        <w:t>формирование представления о современных тенденциях в области документоведения и архивоведения;</w:t>
      </w:r>
    </w:p>
    <w:p w:rsidR="006814C9" w:rsidRPr="00E7299A" w:rsidRDefault="006814C9" w:rsidP="006814C9">
      <w:pPr>
        <w:pStyle w:val="a"/>
        <w:numPr>
          <w:ilvl w:val="0"/>
          <w:numId w:val="3"/>
        </w:numPr>
        <w:tabs>
          <w:tab w:val="clear" w:pos="1080"/>
          <w:tab w:val="left" w:pos="1134"/>
        </w:tabs>
        <w:jc w:val="both"/>
      </w:pPr>
      <w:r w:rsidRPr="00E7299A">
        <w:rPr>
          <w:rFonts w:eastAsia="MS Mincho"/>
        </w:rPr>
        <w:t>определение роли электронного документа в современном мире.</w:t>
      </w:r>
    </w:p>
    <w:p w:rsidR="00960D67" w:rsidRPr="00E7299A" w:rsidRDefault="00960D67" w:rsidP="00E7299A">
      <w:pPr>
        <w:autoSpaceDE w:val="0"/>
        <w:autoSpaceDN w:val="0"/>
        <w:adjustRightInd w:val="0"/>
        <w:ind w:firstLine="720"/>
        <w:jc w:val="both"/>
        <w:rPr>
          <w:rFonts w:cs="TimesNewRomanPSMT"/>
        </w:rPr>
      </w:pPr>
      <w:r w:rsidRPr="00E7299A">
        <w:rPr>
          <w:rFonts w:cs="TimesNewRomanPSMT"/>
        </w:rPr>
        <w:lastRenderedPageBreak/>
        <w:t>Курс «</w:t>
      </w:r>
      <w:r w:rsidR="00672CBC" w:rsidRPr="00E7299A">
        <w:rPr>
          <w:rFonts w:cs="TimesNewRomanPSMT"/>
        </w:rPr>
        <w:t>Теория современного документоведения и архивоведения</w:t>
      </w:r>
      <w:r w:rsidRPr="00E7299A">
        <w:rPr>
          <w:rFonts w:cs="TimesNewRomanPSMT"/>
        </w:rPr>
        <w:t xml:space="preserve">» является дисциплиной </w:t>
      </w:r>
      <w:r w:rsidR="005D518F" w:rsidRPr="00E7299A">
        <w:rPr>
          <w:rFonts w:cs="TimesNewRomanPSMT"/>
        </w:rPr>
        <w:t xml:space="preserve">базовой части и </w:t>
      </w:r>
      <w:r w:rsidRPr="00E7299A">
        <w:rPr>
          <w:rFonts w:cs="TimesNewRomanPSMT"/>
        </w:rPr>
        <w:t xml:space="preserve">начинает образовательную программу для </w:t>
      </w:r>
      <w:r w:rsidR="005D518F" w:rsidRPr="00E7299A">
        <w:rPr>
          <w:rFonts w:cs="TimesNewRomanPSMT"/>
        </w:rPr>
        <w:t>магистров</w:t>
      </w:r>
      <w:r w:rsidRPr="00E7299A">
        <w:rPr>
          <w:rFonts w:cs="TimesNewRomanPSMT"/>
        </w:rPr>
        <w:t xml:space="preserve"> по направлению </w:t>
      </w:r>
      <w:r w:rsidRPr="00E7299A">
        <w:rPr>
          <w:rFonts w:cs="TimesNewRomanPSMT"/>
          <w:b/>
        </w:rPr>
        <w:t>46.0</w:t>
      </w:r>
      <w:r w:rsidR="005D518F" w:rsidRPr="00E7299A">
        <w:rPr>
          <w:rFonts w:cs="TimesNewRomanPSMT"/>
          <w:b/>
        </w:rPr>
        <w:t>4</w:t>
      </w:r>
      <w:r w:rsidRPr="00E7299A">
        <w:rPr>
          <w:rFonts w:cs="TimesNewRomanPSMT"/>
          <w:b/>
        </w:rPr>
        <w:t>.02 Документоведение и архивоведение</w:t>
      </w:r>
      <w:r w:rsidRPr="00E7299A">
        <w:rPr>
          <w:rFonts w:cs="TimesNewRomanPSMT"/>
        </w:rPr>
        <w:t xml:space="preserve">. </w:t>
      </w:r>
      <w:r w:rsidR="00672CBC" w:rsidRPr="00E7299A">
        <w:rPr>
          <w:rFonts w:cs="TimesNewRomanPSMT"/>
        </w:rPr>
        <w:t xml:space="preserve">Данной дисциплиной </w:t>
      </w:r>
      <w:r w:rsidR="00672CBC" w:rsidRPr="00E7299A">
        <w:t xml:space="preserve">формируется представление о документе как одном из феноменальных проявлений человеческой жизнедеятельности. </w:t>
      </w:r>
      <w:r w:rsidRPr="00E7299A">
        <w:rPr>
          <w:rFonts w:cs="TimesNewRomanPSMT"/>
        </w:rPr>
        <w:t>Для изучения дисциплины необходимы компетенции, полученные бакалаврами в результате изучения дисциплин «Информа</w:t>
      </w:r>
      <w:r w:rsidR="005D518F" w:rsidRPr="00E7299A">
        <w:rPr>
          <w:rFonts w:cs="TimesNewRomanPSMT"/>
        </w:rPr>
        <w:t>ционные компьютерные технологии в документационном обеспечении управления» (М</w:t>
      </w:r>
      <w:proofErr w:type="gramStart"/>
      <w:r w:rsidRPr="00E7299A">
        <w:rPr>
          <w:rFonts w:cs="TimesNewRomanPSMT"/>
        </w:rPr>
        <w:t>1</w:t>
      </w:r>
      <w:proofErr w:type="gramEnd"/>
      <w:r w:rsidRPr="00E7299A">
        <w:rPr>
          <w:rFonts w:cs="TimesNewRomanPSMT"/>
        </w:rPr>
        <w:t>.</w:t>
      </w:r>
      <w:r w:rsidR="005D518F" w:rsidRPr="00E7299A">
        <w:rPr>
          <w:rFonts w:cs="TimesNewRomanPSMT"/>
        </w:rPr>
        <w:t>В.ОД</w:t>
      </w:r>
      <w:r w:rsidRPr="00E7299A">
        <w:rPr>
          <w:rFonts w:cs="TimesNewRomanPSMT"/>
        </w:rPr>
        <w:t>.</w:t>
      </w:r>
      <w:r w:rsidR="005D518F" w:rsidRPr="00E7299A">
        <w:rPr>
          <w:rFonts w:cs="TimesNewRomanPSMT"/>
        </w:rPr>
        <w:t>1</w:t>
      </w:r>
      <w:r w:rsidR="00E7299A" w:rsidRPr="00E7299A">
        <w:rPr>
          <w:rFonts w:cs="TimesNewRomanPSMT"/>
        </w:rPr>
        <w:t>)</w:t>
      </w:r>
      <w:r w:rsidRPr="00E7299A">
        <w:rPr>
          <w:rFonts w:cs="TimesNewRomanPSMT"/>
        </w:rPr>
        <w:t>. Данная дисциплина формирует компетенции, необходимые для успешного освоения содержания дисциплин «</w:t>
      </w:r>
      <w:r w:rsidR="00E7299A" w:rsidRPr="00E7299A">
        <w:rPr>
          <w:rFonts w:cs="TimesNewRomanPSMT"/>
        </w:rPr>
        <w:t>Проектирование унифицированных форм документов</w:t>
      </w:r>
      <w:r w:rsidRPr="00E7299A">
        <w:rPr>
          <w:rFonts w:cs="TimesNewRomanPSMT"/>
        </w:rPr>
        <w:t>» (</w:t>
      </w:r>
      <w:r w:rsidR="00E7299A" w:rsidRPr="00E7299A">
        <w:rPr>
          <w:rFonts w:cs="TimesNewRomanPSMT"/>
        </w:rPr>
        <w:t>М</w:t>
      </w:r>
      <w:proofErr w:type="gramStart"/>
      <w:r w:rsidR="00E7299A" w:rsidRPr="00E7299A">
        <w:rPr>
          <w:rFonts w:cs="TimesNewRomanPSMT"/>
        </w:rPr>
        <w:t>1</w:t>
      </w:r>
      <w:proofErr w:type="gramEnd"/>
      <w:r w:rsidR="00E7299A" w:rsidRPr="00E7299A">
        <w:rPr>
          <w:rFonts w:cs="TimesNewRomanPSMT"/>
        </w:rPr>
        <w:t>.В.ОД</w:t>
      </w:r>
      <w:r w:rsidRPr="00E7299A">
        <w:rPr>
          <w:rFonts w:cs="TimesNewRomanPSMT"/>
        </w:rPr>
        <w:t>.</w:t>
      </w:r>
      <w:r w:rsidR="00E7299A" w:rsidRPr="00E7299A">
        <w:rPr>
          <w:rFonts w:cs="TimesNewRomanPSMT"/>
        </w:rPr>
        <w:t>4) и</w:t>
      </w:r>
      <w:r w:rsidRPr="00E7299A">
        <w:rPr>
          <w:rFonts w:cs="TimesNewRomanPSMT"/>
        </w:rPr>
        <w:t xml:space="preserve"> «</w:t>
      </w:r>
      <w:r w:rsidR="00E7299A" w:rsidRPr="00E7299A">
        <w:rPr>
          <w:rFonts w:cs="TimesNewRomanPSMT"/>
        </w:rPr>
        <w:t>Методика разработки локальных нормативных актов по документационному обеспечению управленческой деятельности</w:t>
      </w:r>
      <w:r w:rsidRPr="00E7299A">
        <w:rPr>
          <w:rFonts w:cs="TimesNewRomanPSMT"/>
        </w:rPr>
        <w:t>» (</w:t>
      </w:r>
      <w:r w:rsidR="00E7299A" w:rsidRPr="00E7299A">
        <w:rPr>
          <w:rFonts w:cs="TimesNewRomanPSMT"/>
        </w:rPr>
        <w:t>М</w:t>
      </w:r>
      <w:r w:rsidRPr="00E7299A">
        <w:rPr>
          <w:rFonts w:cs="TimesNewRomanPSMT"/>
        </w:rPr>
        <w:t>1.</w:t>
      </w:r>
      <w:r w:rsidR="00E7299A" w:rsidRPr="00E7299A">
        <w:rPr>
          <w:rFonts w:cs="TimesNewRomanPSMT"/>
        </w:rPr>
        <w:t>В</w:t>
      </w:r>
      <w:r w:rsidRPr="00E7299A">
        <w:rPr>
          <w:rFonts w:cs="TimesNewRomanPSMT"/>
        </w:rPr>
        <w:t>.</w:t>
      </w:r>
      <w:r w:rsidR="00E7299A" w:rsidRPr="00E7299A">
        <w:rPr>
          <w:rFonts w:cs="TimesNewRomanPSMT"/>
        </w:rPr>
        <w:t>ДВ.3</w:t>
      </w:r>
      <w:r w:rsidRPr="00E7299A">
        <w:rPr>
          <w:rFonts w:cs="TimesNewRomanPSMT"/>
        </w:rPr>
        <w:t>).</w:t>
      </w:r>
    </w:p>
    <w:p w:rsidR="00960D67" w:rsidRPr="00E7299A" w:rsidRDefault="00960D67" w:rsidP="00960D67">
      <w:pPr>
        <w:pStyle w:val="12"/>
        <w:ind w:firstLine="720"/>
        <w:jc w:val="both"/>
        <w:rPr>
          <w:sz w:val="24"/>
          <w:szCs w:val="24"/>
        </w:rPr>
      </w:pPr>
      <w:r w:rsidRPr="00E7299A">
        <w:rPr>
          <w:b/>
          <w:bCs/>
          <w:sz w:val="24"/>
          <w:szCs w:val="24"/>
        </w:rPr>
        <w:t>Требования к начальному уровню подготовки</w:t>
      </w:r>
      <w:r w:rsidRPr="00E7299A">
        <w:rPr>
          <w:sz w:val="24"/>
          <w:szCs w:val="24"/>
        </w:rPr>
        <w:t>: перед началом освоения дисциплины бакалавры должны уметь использовать современное программное обеспечение для создания и редактирования текстовых документов.</w:t>
      </w:r>
    </w:p>
    <w:p w:rsidR="00960D67" w:rsidRPr="00E7299A" w:rsidRDefault="00960D67" w:rsidP="00960D67">
      <w:pPr>
        <w:spacing w:before="240" w:line="360" w:lineRule="auto"/>
        <w:rPr>
          <w:b/>
          <w:bCs/>
        </w:rPr>
      </w:pPr>
      <w:r w:rsidRPr="00E7299A">
        <w:rPr>
          <w:b/>
          <w:bCs/>
        </w:rPr>
        <w:t xml:space="preserve">3. </w:t>
      </w:r>
      <w:r w:rsidRPr="00E7299A">
        <w:rPr>
          <w:b/>
          <w:bCs/>
          <w:caps/>
        </w:rPr>
        <w:t>Объем дисциплины и виды учебной работы</w:t>
      </w:r>
    </w:p>
    <w:p w:rsidR="00960D67" w:rsidRPr="00C669CA" w:rsidRDefault="00960D67" w:rsidP="00960D67">
      <w:pPr>
        <w:ind w:firstLine="720"/>
        <w:jc w:val="both"/>
      </w:pPr>
      <w:r w:rsidRPr="00E7299A">
        <w:t xml:space="preserve">Общая трудоемкость освоения дисциплины составляет </w:t>
      </w:r>
      <w:r w:rsidR="00C669CA" w:rsidRPr="00E7299A">
        <w:t>4</w:t>
      </w:r>
      <w:r w:rsidRPr="00E7299A">
        <w:t> </w:t>
      </w:r>
      <w:r w:rsidRPr="00C669CA">
        <w:t>зачетны</w:t>
      </w:r>
      <w:r w:rsidR="00C669CA" w:rsidRPr="00C669CA">
        <w:t>е</w:t>
      </w:r>
      <w:r w:rsidRPr="00C669CA">
        <w:t xml:space="preserve"> единиц</w:t>
      </w:r>
      <w:r w:rsidR="00C669CA" w:rsidRPr="00C669CA">
        <w:t>ы</w:t>
      </w:r>
      <w:r w:rsidRPr="00C669CA">
        <w:t xml:space="preserve">, </w:t>
      </w:r>
      <w:r w:rsidR="00C669CA" w:rsidRPr="00C669CA">
        <w:t>144</w:t>
      </w:r>
      <w:r w:rsidRPr="00C669CA">
        <w:t> </w:t>
      </w:r>
      <w:proofErr w:type="gramStart"/>
      <w:r w:rsidRPr="00C669CA">
        <w:t>академических</w:t>
      </w:r>
      <w:proofErr w:type="gramEnd"/>
      <w:r w:rsidRPr="00C669CA">
        <w:t xml:space="preserve"> час</w:t>
      </w:r>
      <w:r w:rsidR="00C669CA" w:rsidRPr="00C669CA">
        <w:t>а</w:t>
      </w:r>
      <w:r w:rsidRPr="00C669CA">
        <w:t>.</w:t>
      </w:r>
    </w:p>
    <w:tbl>
      <w:tblPr>
        <w:tblW w:w="95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070"/>
        <w:gridCol w:w="1749"/>
        <w:gridCol w:w="1370"/>
        <w:gridCol w:w="1386"/>
      </w:tblGrid>
      <w:tr w:rsidR="00960D67" w:rsidRPr="00AB7DE0" w:rsidTr="002E0112">
        <w:trPr>
          <w:trHeight w:val="219"/>
        </w:trPr>
        <w:tc>
          <w:tcPr>
            <w:tcW w:w="5070" w:type="dxa"/>
            <w:vMerge w:val="restart"/>
          </w:tcPr>
          <w:p w:rsidR="00960D67" w:rsidRPr="00AB7DE0" w:rsidRDefault="00960D67" w:rsidP="002E0112">
            <w:pPr>
              <w:pStyle w:val="a7"/>
              <w:jc w:val="center"/>
              <w:rPr>
                <w:i/>
                <w:iCs/>
              </w:rPr>
            </w:pPr>
            <w:r w:rsidRPr="00AB7DE0">
              <w:t>Вид учебной работы</w:t>
            </w:r>
          </w:p>
        </w:tc>
        <w:tc>
          <w:tcPr>
            <w:tcW w:w="1749" w:type="dxa"/>
            <w:vMerge w:val="restart"/>
          </w:tcPr>
          <w:p w:rsidR="00960D67" w:rsidRPr="00AB7DE0" w:rsidRDefault="00960D67" w:rsidP="002E0112">
            <w:pPr>
              <w:pStyle w:val="a7"/>
              <w:jc w:val="center"/>
            </w:pPr>
            <w:r w:rsidRPr="00AB7DE0">
              <w:t>Всего часов</w:t>
            </w:r>
          </w:p>
        </w:tc>
        <w:tc>
          <w:tcPr>
            <w:tcW w:w="2756" w:type="dxa"/>
            <w:gridSpan w:val="2"/>
          </w:tcPr>
          <w:p w:rsidR="00960D67" w:rsidRPr="00AB7DE0" w:rsidRDefault="00960D67" w:rsidP="002E0112">
            <w:pPr>
              <w:pStyle w:val="a7"/>
              <w:jc w:val="center"/>
            </w:pPr>
            <w:r w:rsidRPr="00AB7DE0">
              <w:t xml:space="preserve">Трудоемкость в </w:t>
            </w:r>
            <w:proofErr w:type="spellStart"/>
            <w:r w:rsidRPr="00AB7DE0">
              <w:t>акад</w:t>
            </w:r>
            <w:proofErr w:type="gramStart"/>
            <w:r w:rsidRPr="00AB7DE0">
              <w:t>.ч</w:t>
            </w:r>
            <w:proofErr w:type="gramEnd"/>
            <w:r w:rsidRPr="00AB7DE0">
              <w:t>ас</w:t>
            </w:r>
            <w:proofErr w:type="spellEnd"/>
          </w:p>
        </w:tc>
      </w:tr>
      <w:tr w:rsidR="00960D67" w:rsidRPr="00AB7DE0" w:rsidTr="002E0112">
        <w:trPr>
          <w:trHeight w:val="234"/>
        </w:trPr>
        <w:tc>
          <w:tcPr>
            <w:tcW w:w="5070" w:type="dxa"/>
            <w:vMerge/>
          </w:tcPr>
          <w:p w:rsidR="00960D67" w:rsidRPr="00AB7DE0" w:rsidRDefault="00960D67" w:rsidP="002E0112">
            <w:pPr>
              <w:pStyle w:val="a7"/>
            </w:pPr>
          </w:p>
        </w:tc>
        <w:tc>
          <w:tcPr>
            <w:tcW w:w="1749" w:type="dxa"/>
            <w:vMerge/>
          </w:tcPr>
          <w:p w:rsidR="00960D67" w:rsidRPr="00AB7DE0" w:rsidRDefault="00960D67" w:rsidP="002E0112">
            <w:pPr>
              <w:pStyle w:val="a7"/>
            </w:pPr>
          </w:p>
        </w:tc>
        <w:tc>
          <w:tcPr>
            <w:tcW w:w="1370" w:type="dxa"/>
          </w:tcPr>
          <w:p w:rsidR="00960D67" w:rsidRPr="00AB7DE0" w:rsidRDefault="00960D67" w:rsidP="002E0112">
            <w:pPr>
              <w:pStyle w:val="a7"/>
              <w:jc w:val="center"/>
            </w:pPr>
            <w:r w:rsidRPr="00AB7DE0">
              <w:t>По очной форме</w:t>
            </w:r>
          </w:p>
        </w:tc>
        <w:tc>
          <w:tcPr>
            <w:tcW w:w="1386" w:type="dxa"/>
          </w:tcPr>
          <w:p w:rsidR="00960D67" w:rsidRPr="00AB7DE0" w:rsidRDefault="00960D67" w:rsidP="002E0112">
            <w:pPr>
              <w:jc w:val="center"/>
            </w:pPr>
            <w:r w:rsidRPr="00AB7DE0">
              <w:t>По заочной форме</w:t>
            </w:r>
          </w:p>
        </w:tc>
      </w:tr>
      <w:tr w:rsidR="00C669CA" w:rsidRPr="00AB7DE0" w:rsidTr="002E0112">
        <w:trPr>
          <w:trHeight w:val="245"/>
        </w:trPr>
        <w:tc>
          <w:tcPr>
            <w:tcW w:w="5070" w:type="dxa"/>
            <w:shd w:val="clear" w:color="auto" w:fill="auto"/>
          </w:tcPr>
          <w:p w:rsidR="00C669CA" w:rsidRPr="00AB7DE0" w:rsidRDefault="00C669CA" w:rsidP="002E0112">
            <w:pPr>
              <w:rPr>
                <w:b/>
              </w:rPr>
            </w:pPr>
            <w:r w:rsidRPr="00AB7DE0">
              <w:rPr>
                <w:b/>
              </w:rPr>
              <w:t>Аудиторные занятия (всего)</w:t>
            </w:r>
          </w:p>
        </w:tc>
        <w:tc>
          <w:tcPr>
            <w:tcW w:w="1749" w:type="dxa"/>
            <w:shd w:val="clear" w:color="auto" w:fill="auto"/>
          </w:tcPr>
          <w:p w:rsidR="00C669CA" w:rsidRPr="00AB7DE0" w:rsidRDefault="00C669CA" w:rsidP="002E0112">
            <w:pPr>
              <w:jc w:val="center"/>
            </w:pPr>
            <w:r w:rsidRPr="00AB7DE0">
              <w:t>44</w:t>
            </w:r>
          </w:p>
        </w:tc>
        <w:tc>
          <w:tcPr>
            <w:tcW w:w="1370" w:type="dxa"/>
            <w:shd w:val="clear" w:color="auto" w:fill="auto"/>
          </w:tcPr>
          <w:p w:rsidR="00C669CA" w:rsidRPr="00AB7DE0" w:rsidRDefault="00C669CA" w:rsidP="00C669CA">
            <w:pPr>
              <w:jc w:val="center"/>
            </w:pPr>
            <w:r w:rsidRPr="00AB7DE0">
              <w:t>44</w:t>
            </w:r>
          </w:p>
        </w:tc>
        <w:tc>
          <w:tcPr>
            <w:tcW w:w="1386" w:type="dxa"/>
            <w:shd w:val="clear" w:color="auto" w:fill="auto"/>
          </w:tcPr>
          <w:p w:rsidR="00C669CA" w:rsidRPr="00AB7DE0" w:rsidRDefault="00AB7DE0" w:rsidP="002E0112">
            <w:pPr>
              <w:jc w:val="center"/>
            </w:pPr>
            <w:r w:rsidRPr="00AB7DE0">
              <w:t>24</w:t>
            </w:r>
          </w:p>
        </w:tc>
      </w:tr>
      <w:tr w:rsidR="00C669CA" w:rsidRPr="00AB7DE0" w:rsidTr="002E0112">
        <w:tc>
          <w:tcPr>
            <w:tcW w:w="5070" w:type="dxa"/>
            <w:shd w:val="clear" w:color="auto" w:fill="auto"/>
          </w:tcPr>
          <w:p w:rsidR="00C669CA" w:rsidRPr="00AB7DE0" w:rsidRDefault="00C669CA" w:rsidP="002E0112">
            <w:pPr>
              <w:pStyle w:val="a7"/>
            </w:pPr>
            <w:r w:rsidRPr="00AB7DE0">
              <w:t>В том числе:</w:t>
            </w:r>
          </w:p>
        </w:tc>
        <w:tc>
          <w:tcPr>
            <w:tcW w:w="1749" w:type="dxa"/>
            <w:shd w:val="clear" w:color="auto" w:fill="auto"/>
          </w:tcPr>
          <w:p w:rsidR="00C669CA" w:rsidRPr="00AB7DE0" w:rsidRDefault="00C669CA" w:rsidP="002E0112">
            <w:pPr>
              <w:pStyle w:val="a7"/>
              <w:jc w:val="center"/>
            </w:pPr>
          </w:p>
        </w:tc>
        <w:tc>
          <w:tcPr>
            <w:tcW w:w="1370" w:type="dxa"/>
            <w:shd w:val="clear" w:color="auto" w:fill="auto"/>
          </w:tcPr>
          <w:p w:rsidR="00C669CA" w:rsidRPr="00AB7DE0" w:rsidRDefault="00C669CA" w:rsidP="00C669CA">
            <w:pPr>
              <w:pStyle w:val="a7"/>
              <w:jc w:val="center"/>
            </w:pPr>
          </w:p>
        </w:tc>
        <w:tc>
          <w:tcPr>
            <w:tcW w:w="1386" w:type="dxa"/>
            <w:shd w:val="clear" w:color="auto" w:fill="auto"/>
          </w:tcPr>
          <w:p w:rsidR="00C669CA" w:rsidRPr="00AB7DE0" w:rsidRDefault="00C669CA" w:rsidP="002E0112">
            <w:pPr>
              <w:pStyle w:val="a7"/>
              <w:jc w:val="center"/>
            </w:pPr>
          </w:p>
        </w:tc>
      </w:tr>
      <w:tr w:rsidR="00C669CA" w:rsidRPr="00AB7DE0" w:rsidTr="002E0112">
        <w:tc>
          <w:tcPr>
            <w:tcW w:w="5070" w:type="dxa"/>
            <w:shd w:val="clear" w:color="auto" w:fill="auto"/>
          </w:tcPr>
          <w:p w:rsidR="00C669CA" w:rsidRPr="00AB7DE0" w:rsidRDefault="00C669CA" w:rsidP="002E0112">
            <w:pPr>
              <w:pStyle w:val="a7"/>
            </w:pPr>
            <w:r w:rsidRPr="00AB7DE0">
              <w:t>Лекции</w:t>
            </w:r>
          </w:p>
        </w:tc>
        <w:tc>
          <w:tcPr>
            <w:tcW w:w="1749" w:type="dxa"/>
            <w:shd w:val="clear" w:color="auto" w:fill="auto"/>
          </w:tcPr>
          <w:p w:rsidR="00C669CA" w:rsidRPr="00AB7DE0" w:rsidRDefault="00C669CA" w:rsidP="002E0112">
            <w:pPr>
              <w:pStyle w:val="a7"/>
              <w:jc w:val="center"/>
            </w:pPr>
            <w:r w:rsidRPr="00AB7DE0">
              <w:t>14</w:t>
            </w:r>
          </w:p>
        </w:tc>
        <w:tc>
          <w:tcPr>
            <w:tcW w:w="1370" w:type="dxa"/>
            <w:shd w:val="clear" w:color="auto" w:fill="auto"/>
          </w:tcPr>
          <w:p w:rsidR="00C669CA" w:rsidRPr="00AB7DE0" w:rsidRDefault="00C669CA" w:rsidP="00C669CA">
            <w:pPr>
              <w:pStyle w:val="a7"/>
              <w:jc w:val="center"/>
            </w:pPr>
            <w:r w:rsidRPr="00AB7DE0">
              <w:t>14</w:t>
            </w:r>
          </w:p>
        </w:tc>
        <w:tc>
          <w:tcPr>
            <w:tcW w:w="1386" w:type="dxa"/>
            <w:shd w:val="clear" w:color="auto" w:fill="auto"/>
          </w:tcPr>
          <w:p w:rsidR="00C669CA" w:rsidRPr="00AB7DE0" w:rsidRDefault="00AB7DE0" w:rsidP="002E0112">
            <w:pPr>
              <w:pStyle w:val="a7"/>
              <w:jc w:val="center"/>
            </w:pPr>
            <w:r w:rsidRPr="00AB7DE0">
              <w:t>8</w:t>
            </w:r>
          </w:p>
        </w:tc>
      </w:tr>
      <w:tr w:rsidR="00C669CA" w:rsidRPr="00AB7DE0" w:rsidTr="002E0112">
        <w:tc>
          <w:tcPr>
            <w:tcW w:w="5070" w:type="dxa"/>
            <w:shd w:val="clear" w:color="auto" w:fill="auto"/>
          </w:tcPr>
          <w:p w:rsidR="00C669CA" w:rsidRPr="00AB7DE0" w:rsidRDefault="00C669CA" w:rsidP="002E0112">
            <w:pPr>
              <w:pStyle w:val="a7"/>
            </w:pPr>
            <w:r w:rsidRPr="00AB7DE0">
              <w:t xml:space="preserve">Практические работы </w:t>
            </w:r>
          </w:p>
        </w:tc>
        <w:tc>
          <w:tcPr>
            <w:tcW w:w="1749" w:type="dxa"/>
            <w:shd w:val="clear" w:color="auto" w:fill="auto"/>
          </w:tcPr>
          <w:p w:rsidR="00C669CA" w:rsidRPr="00AB7DE0" w:rsidRDefault="00C669CA" w:rsidP="002E0112">
            <w:pPr>
              <w:pStyle w:val="a7"/>
              <w:jc w:val="center"/>
            </w:pPr>
            <w:r w:rsidRPr="00AB7DE0">
              <w:t>30</w:t>
            </w:r>
          </w:p>
        </w:tc>
        <w:tc>
          <w:tcPr>
            <w:tcW w:w="1370" w:type="dxa"/>
            <w:shd w:val="clear" w:color="auto" w:fill="auto"/>
          </w:tcPr>
          <w:p w:rsidR="00C669CA" w:rsidRPr="00AB7DE0" w:rsidRDefault="00C669CA" w:rsidP="00C669CA">
            <w:pPr>
              <w:pStyle w:val="a7"/>
              <w:jc w:val="center"/>
            </w:pPr>
            <w:r w:rsidRPr="00AB7DE0">
              <w:t>30</w:t>
            </w:r>
          </w:p>
        </w:tc>
        <w:tc>
          <w:tcPr>
            <w:tcW w:w="1386" w:type="dxa"/>
            <w:shd w:val="clear" w:color="auto" w:fill="auto"/>
          </w:tcPr>
          <w:p w:rsidR="00C669CA" w:rsidRPr="00AB7DE0" w:rsidRDefault="00AB7DE0" w:rsidP="002E0112">
            <w:pPr>
              <w:pStyle w:val="a7"/>
              <w:jc w:val="center"/>
            </w:pPr>
            <w:r w:rsidRPr="00AB7DE0">
              <w:t>16</w:t>
            </w:r>
          </w:p>
        </w:tc>
      </w:tr>
      <w:tr w:rsidR="00C669CA" w:rsidRPr="00AB7DE0" w:rsidTr="002E0112">
        <w:tc>
          <w:tcPr>
            <w:tcW w:w="5070" w:type="dxa"/>
            <w:shd w:val="clear" w:color="auto" w:fill="auto"/>
          </w:tcPr>
          <w:p w:rsidR="00C669CA" w:rsidRPr="00AB7DE0" w:rsidRDefault="00C669CA" w:rsidP="002E0112">
            <w:pPr>
              <w:pStyle w:val="a7"/>
              <w:rPr>
                <w:b/>
                <w:bCs/>
              </w:rPr>
            </w:pPr>
            <w:r w:rsidRPr="00AB7DE0">
              <w:rPr>
                <w:b/>
                <w:bCs/>
              </w:rPr>
              <w:t>Самостоятельная работа (всего)</w:t>
            </w:r>
          </w:p>
        </w:tc>
        <w:tc>
          <w:tcPr>
            <w:tcW w:w="1749" w:type="dxa"/>
            <w:shd w:val="clear" w:color="auto" w:fill="auto"/>
          </w:tcPr>
          <w:p w:rsidR="00C669CA" w:rsidRPr="00AB7DE0" w:rsidRDefault="00AB7DE0" w:rsidP="002E0112">
            <w:pPr>
              <w:pStyle w:val="a7"/>
              <w:jc w:val="center"/>
            </w:pPr>
            <w:r w:rsidRPr="00AB7DE0">
              <w:t>64</w:t>
            </w:r>
          </w:p>
        </w:tc>
        <w:tc>
          <w:tcPr>
            <w:tcW w:w="1370" w:type="dxa"/>
            <w:shd w:val="clear" w:color="auto" w:fill="auto"/>
          </w:tcPr>
          <w:p w:rsidR="00C669CA" w:rsidRPr="00AB7DE0" w:rsidRDefault="00AB7DE0" w:rsidP="002E0112">
            <w:pPr>
              <w:pStyle w:val="a7"/>
              <w:jc w:val="center"/>
            </w:pPr>
            <w:r w:rsidRPr="00AB7DE0">
              <w:t>64</w:t>
            </w:r>
          </w:p>
        </w:tc>
        <w:tc>
          <w:tcPr>
            <w:tcW w:w="1386" w:type="dxa"/>
            <w:shd w:val="clear" w:color="auto" w:fill="auto"/>
          </w:tcPr>
          <w:p w:rsidR="00C669CA" w:rsidRPr="00AB7DE0" w:rsidRDefault="00AB7DE0" w:rsidP="002E0112">
            <w:pPr>
              <w:pStyle w:val="a7"/>
              <w:jc w:val="center"/>
            </w:pPr>
            <w:r w:rsidRPr="00AB7DE0">
              <w:t>111</w:t>
            </w:r>
          </w:p>
        </w:tc>
      </w:tr>
      <w:tr w:rsidR="00C669CA" w:rsidRPr="00AB7DE0" w:rsidTr="002E0112">
        <w:tc>
          <w:tcPr>
            <w:tcW w:w="5070" w:type="dxa"/>
            <w:shd w:val="clear" w:color="auto" w:fill="auto"/>
          </w:tcPr>
          <w:p w:rsidR="00C669CA" w:rsidRPr="00AB7DE0" w:rsidRDefault="00C669CA" w:rsidP="002E0112">
            <w:pPr>
              <w:pStyle w:val="a7"/>
            </w:pPr>
            <w:r w:rsidRPr="00AB7DE0">
              <w:t>В том числе:</w:t>
            </w:r>
          </w:p>
        </w:tc>
        <w:tc>
          <w:tcPr>
            <w:tcW w:w="1749" w:type="dxa"/>
            <w:shd w:val="clear" w:color="auto" w:fill="auto"/>
          </w:tcPr>
          <w:p w:rsidR="00C669CA" w:rsidRPr="00AB7DE0" w:rsidRDefault="00C669CA" w:rsidP="002E0112">
            <w:pPr>
              <w:pStyle w:val="a7"/>
              <w:jc w:val="center"/>
            </w:pPr>
          </w:p>
        </w:tc>
        <w:tc>
          <w:tcPr>
            <w:tcW w:w="1370" w:type="dxa"/>
            <w:shd w:val="clear" w:color="auto" w:fill="auto"/>
          </w:tcPr>
          <w:p w:rsidR="00C669CA" w:rsidRPr="00AB7DE0" w:rsidRDefault="00C669CA" w:rsidP="002E0112">
            <w:pPr>
              <w:pStyle w:val="a7"/>
              <w:jc w:val="center"/>
            </w:pPr>
          </w:p>
        </w:tc>
        <w:tc>
          <w:tcPr>
            <w:tcW w:w="1386" w:type="dxa"/>
            <w:shd w:val="clear" w:color="auto" w:fill="auto"/>
          </w:tcPr>
          <w:p w:rsidR="00C669CA" w:rsidRPr="00AB7DE0" w:rsidRDefault="00C669CA" w:rsidP="002E0112">
            <w:pPr>
              <w:pStyle w:val="a7"/>
              <w:jc w:val="center"/>
            </w:pPr>
          </w:p>
        </w:tc>
      </w:tr>
      <w:tr w:rsidR="00AB7DE0" w:rsidRPr="00AB7DE0" w:rsidTr="002E0112">
        <w:tc>
          <w:tcPr>
            <w:tcW w:w="5070" w:type="dxa"/>
            <w:shd w:val="clear" w:color="auto" w:fill="auto"/>
          </w:tcPr>
          <w:p w:rsidR="00AB7DE0" w:rsidRPr="00AB7DE0" w:rsidRDefault="00AB7DE0" w:rsidP="002E0112">
            <w:pPr>
              <w:pStyle w:val="a7"/>
            </w:pPr>
            <w:r w:rsidRPr="00AB7DE0">
              <w:t>Реферат</w:t>
            </w:r>
          </w:p>
        </w:tc>
        <w:tc>
          <w:tcPr>
            <w:tcW w:w="1749" w:type="dxa"/>
            <w:shd w:val="clear" w:color="auto" w:fill="auto"/>
          </w:tcPr>
          <w:p w:rsidR="00AB7DE0" w:rsidRPr="00AB7DE0" w:rsidRDefault="00AB7DE0" w:rsidP="002E0112">
            <w:pPr>
              <w:pStyle w:val="a7"/>
              <w:jc w:val="center"/>
            </w:pPr>
            <w:r w:rsidRPr="00AB7DE0">
              <w:t>24</w:t>
            </w:r>
          </w:p>
        </w:tc>
        <w:tc>
          <w:tcPr>
            <w:tcW w:w="1370" w:type="dxa"/>
            <w:shd w:val="clear" w:color="auto" w:fill="auto"/>
          </w:tcPr>
          <w:p w:rsidR="00AB7DE0" w:rsidRPr="00AB7DE0" w:rsidRDefault="00AB7DE0" w:rsidP="003015CE">
            <w:pPr>
              <w:pStyle w:val="a7"/>
              <w:jc w:val="center"/>
            </w:pPr>
            <w:r w:rsidRPr="00AB7DE0">
              <w:t>24</w:t>
            </w:r>
          </w:p>
        </w:tc>
        <w:tc>
          <w:tcPr>
            <w:tcW w:w="1386" w:type="dxa"/>
            <w:shd w:val="clear" w:color="auto" w:fill="auto"/>
          </w:tcPr>
          <w:p w:rsidR="00AB7DE0" w:rsidRPr="00AB7DE0" w:rsidRDefault="00AB7DE0" w:rsidP="002E0112">
            <w:pPr>
              <w:pStyle w:val="a7"/>
              <w:jc w:val="center"/>
            </w:pPr>
            <w:r>
              <w:t>41</w:t>
            </w:r>
          </w:p>
        </w:tc>
      </w:tr>
      <w:tr w:rsidR="00AB7DE0" w:rsidRPr="00AB7DE0" w:rsidTr="002E0112">
        <w:tc>
          <w:tcPr>
            <w:tcW w:w="5070" w:type="dxa"/>
            <w:shd w:val="clear" w:color="auto" w:fill="auto"/>
          </w:tcPr>
          <w:p w:rsidR="00AB7DE0" w:rsidRPr="00AB7DE0" w:rsidRDefault="00AB7DE0" w:rsidP="002E0112">
            <w:pPr>
              <w:pStyle w:val="a7"/>
            </w:pPr>
            <w:r w:rsidRPr="00AB7DE0">
              <w:t>Подготовка к практическим работам</w:t>
            </w:r>
          </w:p>
        </w:tc>
        <w:tc>
          <w:tcPr>
            <w:tcW w:w="1749" w:type="dxa"/>
            <w:shd w:val="clear" w:color="auto" w:fill="auto"/>
          </w:tcPr>
          <w:p w:rsidR="00AB7DE0" w:rsidRPr="00AB7DE0" w:rsidRDefault="00AB7DE0" w:rsidP="002E0112">
            <w:pPr>
              <w:pStyle w:val="a7"/>
              <w:jc w:val="center"/>
            </w:pPr>
            <w:r w:rsidRPr="00AB7DE0">
              <w:t>20</w:t>
            </w:r>
          </w:p>
        </w:tc>
        <w:tc>
          <w:tcPr>
            <w:tcW w:w="1370" w:type="dxa"/>
            <w:shd w:val="clear" w:color="auto" w:fill="auto"/>
          </w:tcPr>
          <w:p w:rsidR="00AB7DE0" w:rsidRPr="00AB7DE0" w:rsidRDefault="00AB7DE0" w:rsidP="003015CE">
            <w:pPr>
              <w:pStyle w:val="a7"/>
              <w:jc w:val="center"/>
            </w:pPr>
            <w:r w:rsidRPr="00AB7DE0">
              <w:t>20</w:t>
            </w:r>
          </w:p>
        </w:tc>
        <w:tc>
          <w:tcPr>
            <w:tcW w:w="1386" w:type="dxa"/>
            <w:shd w:val="clear" w:color="auto" w:fill="auto"/>
          </w:tcPr>
          <w:p w:rsidR="00AB7DE0" w:rsidRPr="00AB7DE0" w:rsidRDefault="00AB7DE0" w:rsidP="002E0112">
            <w:pPr>
              <w:pStyle w:val="a7"/>
              <w:jc w:val="center"/>
            </w:pPr>
            <w:r>
              <w:t>35</w:t>
            </w:r>
          </w:p>
        </w:tc>
      </w:tr>
      <w:tr w:rsidR="00AB7DE0" w:rsidRPr="00AB7DE0" w:rsidTr="002E0112">
        <w:tc>
          <w:tcPr>
            <w:tcW w:w="5070" w:type="dxa"/>
            <w:shd w:val="clear" w:color="auto" w:fill="auto"/>
          </w:tcPr>
          <w:p w:rsidR="00AB7DE0" w:rsidRPr="00AB7DE0" w:rsidRDefault="00AB7DE0" w:rsidP="002E0112">
            <w:pPr>
              <w:pStyle w:val="a7"/>
            </w:pPr>
            <w:r w:rsidRPr="00AB7DE0">
              <w:t>Составление конспектов</w:t>
            </w:r>
          </w:p>
        </w:tc>
        <w:tc>
          <w:tcPr>
            <w:tcW w:w="1749" w:type="dxa"/>
            <w:shd w:val="clear" w:color="auto" w:fill="auto"/>
          </w:tcPr>
          <w:p w:rsidR="00AB7DE0" w:rsidRPr="00AB7DE0" w:rsidRDefault="00AB7DE0" w:rsidP="002E0112">
            <w:pPr>
              <w:pStyle w:val="a7"/>
              <w:jc w:val="center"/>
            </w:pPr>
            <w:r w:rsidRPr="00AB7DE0">
              <w:t>20</w:t>
            </w:r>
          </w:p>
        </w:tc>
        <w:tc>
          <w:tcPr>
            <w:tcW w:w="1370" w:type="dxa"/>
            <w:shd w:val="clear" w:color="auto" w:fill="auto"/>
          </w:tcPr>
          <w:p w:rsidR="00AB7DE0" w:rsidRPr="00AB7DE0" w:rsidRDefault="00AB7DE0" w:rsidP="003015CE">
            <w:pPr>
              <w:pStyle w:val="a7"/>
              <w:jc w:val="center"/>
            </w:pPr>
            <w:r w:rsidRPr="00AB7DE0">
              <w:t>20</w:t>
            </w:r>
          </w:p>
        </w:tc>
        <w:tc>
          <w:tcPr>
            <w:tcW w:w="1386" w:type="dxa"/>
            <w:shd w:val="clear" w:color="auto" w:fill="auto"/>
          </w:tcPr>
          <w:p w:rsidR="00AB7DE0" w:rsidRPr="00AB7DE0" w:rsidRDefault="00AB7DE0" w:rsidP="002E0112">
            <w:pPr>
              <w:pStyle w:val="a7"/>
              <w:jc w:val="center"/>
            </w:pPr>
            <w:r>
              <w:t>35</w:t>
            </w:r>
          </w:p>
        </w:tc>
      </w:tr>
      <w:tr w:rsidR="00AB7DE0" w:rsidRPr="00AB7DE0" w:rsidTr="002E0112">
        <w:tc>
          <w:tcPr>
            <w:tcW w:w="5070" w:type="dxa"/>
            <w:shd w:val="clear" w:color="auto" w:fill="auto"/>
          </w:tcPr>
          <w:p w:rsidR="00AB7DE0" w:rsidRPr="00AB7DE0" w:rsidRDefault="00AB7DE0" w:rsidP="00AB7DE0">
            <w:pPr>
              <w:pStyle w:val="a7"/>
              <w:rPr>
                <w:b/>
              </w:rPr>
            </w:pPr>
            <w:r w:rsidRPr="00AB7DE0">
              <w:rPr>
                <w:b/>
              </w:rPr>
              <w:t>Вид промежуточной аттестации (экзамен)</w:t>
            </w:r>
          </w:p>
        </w:tc>
        <w:tc>
          <w:tcPr>
            <w:tcW w:w="1749" w:type="dxa"/>
            <w:shd w:val="clear" w:color="auto" w:fill="auto"/>
          </w:tcPr>
          <w:p w:rsidR="00AB7DE0" w:rsidRPr="00AB7DE0" w:rsidRDefault="00AB7DE0" w:rsidP="002E0112">
            <w:pPr>
              <w:pStyle w:val="a7"/>
              <w:jc w:val="center"/>
            </w:pPr>
            <w:r w:rsidRPr="00AB7DE0">
              <w:t>36</w:t>
            </w:r>
          </w:p>
        </w:tc>
        <w:tc>
          <w:tcPr>
            <w:tcW w:w="1370" w:type="dxa"/>
            <w:shd w:val="clear" w:color="auto" w:fill="auto"/>
          </w:tcPr>
          <w:p w:rsidR="00AB7DE0" w:rsidRPr="00AB7DE0" w:rsidRDefault="00AB7DE0" w:rsidP="002E0112">
            <w:pPr>
              <w:pStyle w:val="a7"/>
              <w:jc w:val="center"/>
            </w:pPr>
            <w:r w:rsidRPr="00AB7DE0">
              <w:t>36</w:t>
            </w:r>
          </w:p>
        </w:tc>
        <w:tc>
          <w:tcPr>
            <w:tcW w:w="1386" w:type="dxa"/>
            <w:shd w:val="clear" w:color="auto" w:fill="auto"/>
          </w:tcPr>
          <w:p w:rsidR="00AB7DE0" w:rsidRPr="00AB7DE0" w:rsidRDefault="00AB7DE0" w:rsidP="002E0112">
            <w:pPr>
              <w:pStyle w:val="a7"/>
              <w:jc w:val="center"/>
            </w:pPr>
            <w:r w:rsidRPr="00AB7DE0">
              <w:t>9</w:t>
            </w:r>
          </w:p>
        </w:tc>
      </w:tr>
      <w:tr w:rsidR="00AB7DE0" w:rsidRPr="00AB7DE0" w:rsidTr="002E0112">
        <w:trPr>
          <w:trHeight w:val="418"/>
        </w:trPr>
        <w:tc>
          <w:tcPr>
            <w:tcW w:w="5070" w:type="dxa"/>
            <w:vMerge w:val="restart"/>
            <w:shd w:val="clear" w:color="auto" w:fill="auto"/>
          </w:tcPr>
          <w:p w:rsidR="00AB7DE0" w:rsidRPr="00AB7DE0" w:rsidRDefault="00AB7DE0" w:rsidP="002E0112">
            <w:pPr>
              <w:pStyle w:val="a7"/>
              <w:tabs>
                <w:tab w:val="left" w:pos="4253"/>
              </w:tabs>
              <w:rPr>
                <w:b/>
              </w:rPr>
            </w:pPr>
            <w:r w:rsidRPr="00AB7DE0">
              <w:rPr>
                <w:b/>
              </w:rPr>
              <w:t>Общая трудоемкость</w:t>
            </w:r>
            <w:r w:rsidRPr="00AB7DE0">
              <w:rPr>
                <w:b/>
              </w:rPr>
              <w:tab/>
              <w:t>час</w:t>
            </w:r>
          </w:p>
          <w:p w:rsidR="00AB7DE0" w:rsidRPr="00AB7DE0" w:rsidRDefault="00AB7DE0" w:rsidP="002E0112">
            <w:pPr>
              <w:pStyle w:val="a7"/>
              <w:tabs>
                <w:tab w:val="left" w:pos="4253"/>
              </w:tabs>
              <w:spacing w:before="120"/>
            </w:pPr>
            <w:r w:rsidRPr="00AB7DE0">
              <w:rPr>
                <w:b/>
              </w:rPr>
              <w:tab/>
            </w:r>
            <w:proofErr w:type="spellStart"/>
            <w:r w:rsidRPr="00AB7DE0">
              <w:rPr>
                <w:b/>
              </w:rPr>
              <w:t>з.е</w:t>
            </w:r>
            <w:proofErr w:type="spellEnd"/>
            <w:r w:rsidRPr="00AB7DE0">
              <w:t>.</w:t>
            </w:r>
          </w:p>
        </w:tc>
        <w:tc>
          <w:tcPr>
            <w:tcW w:w="1749" w:type="dxa"/>
            <w:shd w:val="clear" w:color="auto" w:fill="auto"/>
          </w:tcPr>
          <w:p w:rsidR="00AB7DE0" w:rsidRPr="00AB7DE0" w:rsidRDefault="00AB7DE0" w:rsidP="002E0112">
            <w:pPr>
              <w:pStyle w:val="a7"/>
              <w:jc w:val="center"/>
            </w:pPr>
            <w:r w:rsidRPr="00AB7DE0">
              <w:t>144</w:t>
            </w:r>
          </w:p>
        </w:tc>
        <w:tc>
          <w:tcPr>
            <w:tcW w:w="1370" w:type="dxa"/>
            <w:shd w:val="clear" w:color="auto" w:fill="auto"/>
          </w:tcPr>
          <w:p w:rsidR="00AB7DE0" w:rsidRPr="00AB7DE0" w:rsidRDefault="00AB7DE0" w:rsidP="002E0112">
            <w:pPr>
              <w:pStyle w:val="a7"/>
              <w:jc w:val="center"/>
            </w:pPr>
            <w:r w:rsidRPr="00AB7DE0">
              <w:t>144</w:t>
            </w:r>
          </w:p>
        </w:tc>
        <w:tc>
          <w:tcPr>
            <w:tcW w:w="1386" w:type="dxa"/>
            <w:shd w:val="clear" w:color="auto" w:fill="auto"/>
          </w:tcPr>
          <w:p w:rsidR="00AB7DE0" w:rsidRPr="00AB7DE0" w:rsidRDefault="00AB7DE0" w:rsidP="002E0112">
            <w:pPr>
              <w:pStyle w:val="a7"/>
              <w:jc w:val="center"/>
            </w:pPr>
            <w:r w:rsidRPr="00AB7DE0">
              <w:t>144</w:t>
            </w:r>
          </w:p>
        </w:tc>
      </w:tr>
      <w:tr w:rsidR="00AB7DE0" w:rsidRPr="00AB7DE0" w:rsidTr="002E0112">
        <w:trPr>
          <w:trHeight w:val="345"/>
        </w:trPr>
        <w:tc>
          <w:tcPr>
            <w:tcW w:w="5070" w:type="dxa"/>
            <w:vMerge/>
          </w:tcPr>
          <w:p w:rsidR="00AB7DE0" w:rsidRPr="00AB7DE0" w:rsidRDefault="00AB7DE0" w:rsidP="002E0112">
            <w:pPr>
              <w:pStyle w:val="a7"/>
              <w:spacing w:line="360" w:lineRule="auto"/>
            </w:pPr>
          </w:p>
        </w:tc>
        <w:tc>
          <w:tcPr>
            <w:tcW w:w="1749" w:type="dxa"/>
          </w:tcPr>
          <w:p w:rsidR="00AB7DE0" w:rsidRPr="00AB7DE0" w:rsidRDefault="00AB7DE0" w:rsidP="002E0112">
            <w:pPr>
              <w:pStyle w:val="a7"/>
              <w:spacing w:line="360" w:lineRule="auto"/>
              <w:jc w:val="center"/>
            </w:pPr>
            <w:r w:rsidRPr="00AB7DE0">
              <w:t>4</w:t>
            </w:r>
          </w:p>
        </w:tc>
        <w:tc>
          <w:tcPr>
            <w:tcW w:w="1370" w:type="dxa"/>
          </w:tcPr>
          <w:p w:rsidR="00AB7DE0" w:rsidRPr="00AB7DE0" w:rsidRDefault="00AB7DE0" w:rsidP="002E0112">
            <w:pPr>
              <w:pStyle w:val="a7"/>
              <w:spacing w:line="360" w:lineRule="auto"/>
              <w:jc w:val="center"/>
            </w:pPr>
            <w:r w:rsidRPr="00AB7DE0">
              <w:t>4</w:t>
            </w:r>
          </w:p>
        </w:tc>
        <w:tc>
          <w:tcPr>
            <w:tcW w:w="1386" w:type="dxa"/>
          </w:tcPr>
          <w:p w:rsidR="00AB7DE0" w:rsidRPr="00AB7DE0" w:rsidRDefault="00AB7DE0" w:rsidP="002E0112">
            <w:pPr>
              <w:pStyle w:val="a7"/>
              <w:spacing w:line="360" w:lineRule="auto"/>
              <w:jc w:val="center"/>
            </w:pPr>
            <w:r w:rsidRPr="00AB7DE0">
              <w:t>4</w:t>
            </w:r>
          </w:p>
        </w:tc>
      </w:tr>
    </w:tbl>
    <w:p w:rsidR="00960D67" w:rsidRPr="00C120CD" w:rsidRDefault="00960D67" w:rsidP="00C120CD">
      <w:pPr>
        <w:keepNext/>
        <w:spacing w:line="360" w:lineRule="auto"/>
        <w:rPr>
          <w:b/>
          <w:bCs/>
        </w:rPr>
      </w:pPr>
      <w:r w:rsidRPr="00C120CD">
        <w:rPr>
          <w:b/>
          <w:bCs/>
        </w:rPr>
        <w:lastRenderedPageBreak/>
        <w:t xml:space="preserve">4. </w:t>
      </w:r>
      <w:r w:rsidRPr="00C120CD">
        <w:rPr>
          <w:b/>
          <w:bCs/>
          <w:caps/>
        </w:rPr>
        <w:t>Содержание дисциплины</w:t>
      </w:r>
    </w:p>
    <w:p w:rsidR="00960D67" w:rsidRPr="00C120CD" w:rsidRDefault="00960D67" w:rsidP="00C120CD">
      <w:pPr>
        <w:keepNext/>
        <w:spacing w:line="360" w:lineRule="auto"/>
        <w:rPr>
          <w:b/>
          <w:bCs/>
          <w:caps/>
        </w:rPr>
      </w:pPr>
      <w:r w:rsidRPr="00C120CD">
        <w:rPr>
          <w:b/>
          <w:bCs/>
          <w:caps/>
        </w:rPr>
        <w:t>4.1. Разделы (блоки) дисциплины и виды занятий</w:t>
      </w:r>
    </w:p>
    <w:p w:rsidR="00960D67" w:rsidRPr="00C120CD" w:rsidRDefault="00960D67" w:rsidP="00C120CD">
      <w:pPr>
        <w:keepNext/>
        <w:jc w:val="center"/>
        <w:rPr>
          <w:b/>
        </w:rPr>
      </w:pPr>
      <w:r w:rsidRPr="00C120CD">
        <w:rPr>
          <w:b/>
        </w:rPr>
        <w:t>Очная форма обучения</w:t>
      </w:r>
    </w:p>
    <w:p w:rsidR="00960D67" w:rsidRPr="00C120CD" w:rsidRDefault="00960D67" w:rsidP="00C120CD">
      <w:pPr>
        <w:keepNext/>
        <w:jc w:val="center"/>
        <w:rPr>
          <w:b/>
        </w:rPr>
      </w:pPr>
      <w:r w:rsidRPr="00C120CD">
        <w:rPr>
          <w:b/>
        </w:rPr>
        <w:t>1 курс</w:t>
      </w:r>
    </w:p>
    <w:p w:rsidR="00960D67" w:rsidRPr="00C120CD" w:rsidRDefault="00C120CD" w:rsidP="00C120CD">
      <w:pPr>
        <w:keepNext/>
        <w:spacing w:after="240"/>
        <w:jc w:val="center"/>
        <w:rPr>
          <w:b/>
          <w:lang w:val="en-US"/>
        </w:rPr>
      </w:pPr>
      <w:r w:rsidRPr="00C120CD">
        <w:rPr>
          <w:b/>
        </w:rPr>
        <w:t xml:space="preserve">1 </w:t>
      </w:r>
      <w:r w:rsidR="00960D67" w:rsidRPr="00C120CD">
        <w:rPr>
          <w:b/>
        </w:rPr>
        <w:t>семестр</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75"/>
        <w:gridCol w:w="2927"/>
        <w:gridCol w:w="1185"/>
        <w:gridCol w:w="1417"/>
        <w:gridCol w:w="1843"/>
        <w:gridCol w:w="1524"/>
      </w:tblGrid>
      <w:tr w:rsidR="00C120CD" w:rsidRPr="00C120CD" w:rsidTr="00E736CC">
        <w:trPr>
          <w:trHeight w:val="368"/>
        </w:trPr>
        <w:tc>
          <w:tcPr>
            <w:tcW w:w="353" w:type="pct"/>
            <w:vMerge w:val="restart"/>
            <w:vAlign w:val="center"/>
          </w:tcPr>
          <w:p w:rsidR="00960D67" w:rsidRPr="00C120CD" w:rsidRDefault="00960D67" w:rsidP="00C120CD">
            <w:pPr>
              <w:keepNext/>
              <w:jc w:val="center"/>
              <w:rPr>
                <w:b/>
              </w:rPr>
            </w:pPr>
            <w:r w:rsidRPr="00C120CD">
              <w:rPr>
                <w:b/>
              </w:rPr>
              <w:t>№</w:t>
            </w:r>
          </w:p>
          <w:p w:rsidR="00960D67" w:rsidRPr="00C120CD" w:rsidRDefault="00960D67" w:rsidP="00C120CD">
            <w:pPr>
              <w:keepNext/>
              <w:jc w:val="center"/>
              <w:rPr>
                <w:b/>
              </w:rPr>
            </w:pPr>
            <w:proofErr w:type="gramStart"/>
            <w:r w:rsidRPr="00C120CD">
              <w:rPr>
                <w:b/>
              </w:rPr>
              <w:t>п</w:t>
            </w:r>
            <w:proofErr w:type="gramEnd"/>
            <w:r w:rsidRPr="00C120CD">
              <w:rPr>
                <w:b/>
              </w:rPr>
              <w:t>/п</w:t>
            </w:r>
          </w:p>
        </w:tc>
        <w:tc>
          <w:tcPr>
            <w:tcW w:w="1529" w:type="pct"/>
            <w:vMerge w:val="restart"/>
            <w:vAlign w:val="center"/>
          </w:tcPr>
          <w:p w:rsidR="00960D67" w:rsidRPr="00C120CD" w:rsidRDefault="00960D67" w:rsidP="00C120CD">
            <w:pPr>
              <w:keepNext/>
              <w:jc w:val="center"/>
              <w:rPr>
                <w:b/>
              </w:rPr>
            </w:pPr>
            <w:r w:rsidRPr="00C120CD">
              <w:rPr>
                <w:b/>
              </w:rPr>
              <w:t>Номера и название</w:t>
            </w:r>
          </w:p>
          <w:p w:rsidR="00960D67" w:rsidRPr="00C120CD" w:rsidRDefault="00960D67" w:rsidP="00C120CD">
            <w:pPr>
              <w:keepNext/>
              <w:jc w:val="center"/>
              <w:rPr>
                <w:b/>
              </w:rPr>
            </w:pPr>
            <w:r w:rsidRPr="00C120CD">
              <w:rPr>
                <w:b/>
              </w:rPr>
              <w:t>разделов и тем</w:t>
            </w:r>
          </w:p>
        </w:tc>
        <w:tc>
          <w:tcPr>
            <w:tcW w:w="619" w:type="pct"/>
            <w:vMerge w:val="restart"/>
            <w:vAlign w:val="center"/>
          </w:tcPr>
          <w:p w:rsidR="00960D67" w:rsidRPr="00C120CD" w:rsidRDefault="00960D67" w:rsidP="00C120CD">
            <w:pPr>
              <w:keepNext/>
              <w:jc w:val="center"/>
              <w:rPr>
                <w:b/>
              </w:rPr>
            </w:pPr>
            <w:r w:rsidRPr="00C120CD">
              <w:rPr>
                <w:b/>
              </w:rPr>
              <w:t>Всего (часов)</w:t>
            </w:r>
          </w:p>
        </w:tc>
        <w:tc>
          <w:tcPr>
            <w:tcW w:w="1703" w:type="pct"/>
            <w:gridSpan w:val="2"/>
            <w:vAlign w:val="center"/>
          </w:tcPr>
          <w:p w:rsidR="00960D67" w:rsidRPr="00C120CD" w:rsidRDefault="00960D67" w:rsidP="00C120CD">
            <w:pPr>
              <w:keepNext/>
              <w:jc w:val="center"/>
              <w:rPr>
                <w:b/>
              </w:rPr>
            </w:pPr>
            <w:r w:rsidRPr="00C120CD">
              <w:rPr>
                <w:b/>
              </w:rPr>
              <w:t>Аудиторные занятия</w:t>
            </w:r>
          </w:p>
        </w:tc>
        <w:tc>
          <w:tcPr>
            <w:tcW w:w="796" w:type="pct"/>
            <w:vMerge w:val="restart"/>
            <w:vAlign w:val="center"/>
          </w:tcPr>
          <w:p w:rsidR="00960D67" w:rsidRPr="00C120CD" w:rsidRDefault="00960D67" w:rsidP="00C120CD">
            <w:pPr>
              <w:keepNext/>
              <w:jc w:val="center"/>
              <w:rPr>
                <w:b/>
              </w:rPr>
            </w:pPr>
            <w:r w:rsidRPr="00C120CD">
              <w:rPr>
                <w:b/>
              </w:rPr>
              <w:t>Самостоятельная работа</w:t>
            </w:r>
          </w:p>
        </w:tc>
      </w:tr>
      <w:tr w:rsidR="00C120CD" w:rsidRPr="00C120CD" w:rsidTr="00E736CC">
        <w:trPr>
          <w:trHeight w:val="402"/>
        </w:trPr>
        <w:tc>
          <w:tcPr>
            <w:tcW w:w="353" w:type="pct"/>
            <w:vMerge/>
            <w:vAlign w:val="center"/>
          </w:tcPr>
          <w:p w:rsidR="00960D67" w:rsidRPr="00C120CD" w:rsidRDefault="00960D67" w:rsidP="00C120CD">
            <w:pPr>
              <w:keepNext/>
              <w:jc w:val="center"/>
              <w:rPr>
                <w:b/>
              </w:rPr>
            </w:pPr>
          </w:p>
        </w:tc>
        <w:tc>
          <w:tcPr>
            <w:tcW w:w="1529" w:type="pct"/>
            <w:vMerge/>
            <w:vAlign w:val="center"/>
          </w:tcPr>
          <w:p w:rsidR="00960D67" w:rsidRPr="00C120CD" w:rsidRDefault="00960D67" w:rsidP="00C120CD">
            <w:pPr>
              <w:keepNext/>
              <w:jc w:val="center"/>
              <w:rPr>
                <w:b/>
              </w:rPr>
            </w:pPr>
          </w:p>
        </w:tc>
        <w:tc>
          <w:tcPr>
            <w:tcW w:w="619" w:type="pct"/>
            <w:vMerge/>
            <w:vAlign w:val="center"/>
          </w:tcPr>
          <w:p w:rsidR="00960D67" w:rsidRPr="00C120CD" w:rsidRDefault="00960D67" w:rsidP="00C120CD">
            <w:pPr>
              <w:keepNext/>
              <w:jc w:val="center"/>
              <w:rPr>
                <w:b/>
              </w:rPr>
            </w:pPr>
          </w:p>
        </w:tc>
        <w:tc>
          <w:tcPr>
            <w:tcW w:w="1703" w:type="pct"/>
            <w:gridSpan w:val="2"/>
            <w:vAlign w:val="center"/>
          </w:tcPr>
          <w:p w:rsidR="00960D67" w:rsidRPr="00C120CD" w:rsidRDefault="00960D67" w:rsidP="00C120CD">
            <w:pPr>
              <w:keepNext/>
              <w:jc w:val="center"/>
              <w:rPr>
                <w:b/>
              </w:rPr>
            </w:pPr>
            <w:r w:rsidRPr="00C120CD">
              <w:rPr>
                <w:b/>
              </w:rPr>
              <w:t>В том числе</w:t>
            </w:r>
          </w:p>
        </w:tc>
        <w:tc>
          <w:tcPr>
            <w:tcW w:w="796" w:type="pct"/>
            <w:vMerge/>
            <w:vAlign w:val="center"/>
          </w:tcPr>
          <w:p w:rsidR="00960D67" w:rsidRPr="00C120CD" w:rsidRDefault="00960D67" w:rsidP="00C120CD">
            <w:pPr>
              <w:keepNext/>
              <w:jc w:val="center"/>
              <w:rPr>
                <w:b/>
              </w:rPr>
            </w:pPr>
          </w:p>
        </w:tc>
      </w:tr>
      <w:tr w:rsidR="00C120CD" w:rsidRPr="00C120CD" w:rsidTr="00E736CC">
        <w:trPr>
          <w:trHeight w:val="820"/>
        </w:trPr>
        <w:tc>
          <w:tcPr>
            <w:tcW w:w="353" w:type="pct"/>
            <w:vMerge/>
            <w:vAlign w:val="center"/>
          </w:tcPr>
          <w:p w:rsidR="00960D67" w:rsidRPr="00C120CD" w:rsidRDefault="00960D67" w:rsidP="00C120CD">
            <w:pPr>
              <w:keepNext/>
              <w:jc w:val="center"/>
              <w:rPr>
                <w:b/>
              </w:rPr>
            </w:pPr>
          </w:p>
        </w:tc>
        <w:tc>
          <w:tcPr>
            <w:tcW w:w="1529" w:type="pct"/>
            <w:vMerge/>
            <w:vAlign w:val="center"/>
          </w:tcPr>
          <w:p w:rsidR="00960D67" w:rsidRPr="00C120CD" w:rsidRDefault="00960D67" w:rsidP="00C120CD">
            <w:pPr>
              <w:keepNext/>
              <w:jc w:val="center"/>
              <w:rPr>
                <w:b/>
              </w:rPr>
            </w:pPr>
          </w:p>
        </w:tc>
        <w:tc>
          <w:tcPr>
            <w:tcW w:w="619" w:type="pct"/>
            <w:vMerge/>
            <w:vAlign w:val="center"/>
          </w:tcPr>
          <w:p w:rsidR="00960D67" w:rsidRPr="00C120CD" w:rsidRDefault="00960D67" w:rsidP="00C120CD">
            <w:pPr>
              <w:keepNext/>
              <w:jc w:val="center"/>
              <w:rPr>
                <w:b/>
              </w:rPr>
            </w:pPr>
          </w:p>
        </w:tc>
        <w:tc>
          <w:tcPr>
            <w:tcW w:w="740" w:type="pct"/>
            <w:vAlign w:val="center"/>
          </w:tcPr>
          <w:p w:rsidR="00960D67" w:rsidRPr="00C120CD" w:rsidRDefault="00960D67" w:rsidP="00C120CD">
            <w:pPr>
              <w:keepNext/>
              <w:jc w:val="center"/>
              <w:rPr>
                <w:b/>
              </w:rPr>
            </w:pPr>
            <w:r w:rsidRPr="00C120CD">
              <w:rPr>
                <w:b/>
              </w:rPr>
              <w:t>Лекции</w:t>
            </w:r>
          </w:p>
        </w:tc>
        <w:tc>
          <w:tcPr>
            <w:tcW w:w="963" w:type="pct"/>
            <w:vAlign w:val="center"/>
          </w:tcPr>
          <w:p w:rsidR="00960D67" w:rsidRPr="00C120CD" w:rsidRDefault="00960D67" w:rsidP="00C120CD">
            <w:pPr>
              <w:keepNext/>
              <w:jc w:val="center"/>
              <w:rPr>
                <w:b/>
              </w:rPr>
            </w:pPr>
            <w:r w:rsidRPr="00C120CD">
              <w:rPr>
                <w:b/>
              </w:rPr>
              <w:t>Практические работы</w:t>
            </w:r>
          </w:p>
        </w:tc>
        <w:tc>
          <w:tcPr>
            <w:tcW w:w="796" w:type="pct"/>
            <w:vMerge/>
            <w:vAlign w:val="center"/>
          </w:tcPr>
          <w:p w:rsidR="00960D67" w:rsidRPr="00C120CD" w:rsidRDefault="00960D67" w:rsidP="00C120CD">
            <w:pPr>
              <w:keepNext/>
              <w:jc w:val="center"/>
              <w:rPr>
                <w:b/>
              </w:rPr>
            </w:pPr>
          </w:p>
        </w:tc>
      </w:tr>
      <w:tr w:rsidR="00C120CD" w:rsidRPr="00C120CD" w:rsidTr="00E736CC">
        <w:trPr>
          <w:trHeight w:val="260"/>
        </w:trPr>
        <w:tc>
          <w:tcPr>
            <w:tcW w:w="353" w:type="pct"/>
            <w:vAlign w:val="center"/>
          </w:tcPr>
          <w:p w:rsidR="00960D67" w:rsidRPr="00C120CD" w:rsidRDefault="00960D67" w:rsidP="002E0112">
            <w:pPr>
              <w:pStyle w:val="af"/>
              <w:numPr>
                <w:ilvl w:val="0"/>
                <w:numId w:val="8"/>
              </w:numPr>
              <w:ind w:left="0" w:firstLine="0"/>
              <w:rPr>
                <w:rFonts w:ascii="Times New Roman" w:hAnsi="Times New Roman"/>
              </w:rPr>
            </w:pPr>
          </w:p>
        </w:tc>
        <w:tc>
          <w:tcPr>
            <w:tcW w:w="1529" w:type="pct"/>
            <w:vAlign w:val="center"/>
          </w:tcPr>
          <w:p w:rsidR="00960D67" w:rsidRPr="00C120CD" w:rsidRDefault="00C120CD" w:rsidP="002E0112">
            <w:r w:rsidRPr="00C120CD">
              <w:t>Раздел 1. Документ в современном обществ</w:t>
            </w:r>
            <w:r w:rsidR="00F30605">
              <w:t>е</w:t>
            </w:r>
          </w:p>
        </w:tc>
        <w:tc>
          <w:tcPr>
            <w:tcW w:w="619" w:type="pct"/>
            <w:vAlign w:val="center"/>
          </w:tcPr>
          <w:p w:rsidR="00960D67" w:rsidRPr="00C120CD" w:rsidRDefault="00960D67" w:rsidP="002E0112">
            <w:pPr>
              <w:jc w:val="center"/>
            </w:pPr>
            <w:r w:rsidRPr="00C120CD">
              <w:fldChar w:fldCharType="begin"/>
            </w:r>
            <w:r w:rsidRPr="00C120CD">
              <w:instrText xml:space="preserve"> =SUM(right) </w:instrText>
            </w:r>
            <w:r w:rsidRPr="00C120CD">
              <w:fldChar w:fldCharType="separate"/>
            </w:r>
            <w:r w:rsidR="00F30605">
              <w:rPr>
                <w:noProof/>
              </w:rPr>
              <w:t>36</w:t>
            </w:r>
            <w:r w:rsidRPr="00C120CD">
              <w:fldChar w:fldCharType="end"/>
            </w:r>
          </w:p>
        </w:tc>
        <w:tc>
          <w:tcPr>
            <w:tcW w:w="740" w:type="pct"/>
            <w:vAlign w:val="center"/>
          </w:tcPr>
          <w:p w:rsidR="00960D67" w:rsidRPr="00C120CD" w:rsidRDefault="00E736CC" w:rsidP="002E0112">
            <w:pPr>
              <w:jc w:val="center"/>
            </w:pPr>
            <w:r>
              <w:t>4</w:t>
            </w:r>
          </w:p>
        </w:tc>
        <w:tc>
          <w:tcPr>
            <w:tcW w:w="963" w:type="pct"/>
            <w:vAlign w:val="center"/>
          </w:tcPr>
          <w:p w:rsidR="00960D67" w:rsidRPr="00C120CD" w:rsidRDefault="00E736CC" w:rsidP="002E0112">
            <w:pPr>
              <w:jc w:val="center"/>
            </w:pPr>
            <w:r>
              <w:t>10</w:t>
            </w:r>
          </w:p>
        </w:tc>
        <w:tc>
          <w:tcPr>
            <w:tcW w:w="796" w:type="pct"/>
            <w:vAlign w:val="center"/>
          </w:tcPr>
          <w:p w:rsidR="00960D67" w:rsidRPr="00C120CD" w:rsidRDefault="00F30605" w:rsidP="002E0112">
            <w:pPr>
              <w:jc w:val="center"/>
            </w:pPr>
            <w:r>
              <w:t>22</w:t>
            </w:r>
          </w:p>
        </w:tc>
      </w:tr>
      <w:tr w:rsidR="00C120CD" w:rsidRPr="00C120CD" w:rsidTr="00E736CC">
        <w:trPr>
          <w:trHeight w:val="260"/>
        </w:trPr>
        <w:tc>
          <w:tcPr>
            <w:tcW w:w="353" w:type="pct"/>
            <w:vAlign w:val="center"/>
          </w:tcPr>
          <w:p w:rsidR="00960D67" w:rsidRPr="00C120CD" w:rsidRDefault="00960D67" w:rsidP="002E0112">
            <w:pPr>
              <w:pStyle w:val="af"/>
              <w:numPr>
                <w:ilvl w:val="0"/>
                <w:numId w:val="8"/>
              </w:numPr>
              <w:ind w:left="0" w:firstLine="0"/>
              <w:rPr>
                <w:rFonts w:ascii="Times New Roman" w:hAnsi="Times New Roman"/>
              </w:rPr>
            </w:pPr>
          </w:p>
        </w:tc>
        <w:tc>
          <w:tcPr>
            <w:tcW w:w="1529" w:type="pct"/>
            <w:vAlign w:val="center"/>
          </w:tcPr>
          <w:p w:rsidR="00960D67" w:rsidRPr="00C120CD" w:rsidRDefault="00C120CD" w:rsidP="00C120CD">
            <w:r w:rsidRPr="00C120CD">
              <w:t>Раздел 2. Современные тенденции и проблемы архивоведения</w:t>
            </w:r>
          </w:p>
        </w:tc>
        <w:tc>
          <w:tcPr>
            <w:tcW w:w="619" w:type="pct"/>
            <w:vAlign w:val="center"/>
          </w:tcPr>
          <w:p w:rsidR="00960D67" w:rsidRPr="00C120CD" w:rsidRDefault="00960D67" w:rsidP="002E0112">
            <w:pPr>
              <w:jc w:val="center"/>
            </w:pPr>
            <w:r w:rsidRPr="00C120CD">
              <w:fldChar w:fldCharType="begin"/>
            </w:r>
            <w:r w:rsidRPr="00C120CD">
              <w:instrText xml:space="preserve"> =SUM(right) </w:instrText>
            </w:r>
            <w:r w:rsidRPr="00C120CD">
              <w:fldChar w:fldCharType="separate"/>
            </w:r>
            <w:r w:rsidR="00F30605">
              <w:rPr>
                <w:noProof/>
              </w:rPr>
              <w:t>38</w:t>
            </w:r>
            <w:r w:rsidRPr="00C120CD">
              <w:fldChar w:fldCharType="end"/>
            </w:r>
          </w:p>
        </w:tc>
        <w:tc>
          <w:tcPr>
            <w:tcW w:w="740" w:type="pct"/>
            <w:vAlign w:val="center"/>
          </w:tcPr>
          <w:p w:rsidR="00960D67" w:rsidRPr="00C120CD" w:rsidRDefault="00E736CC" w:rsidP="002E0112">
            <w:pPr>
              <w:jc w:val="center"/>
            </w:pPr>
            <w:r>
              <w:t>6</w:t>
            </w:r>
          </w:p>
        </w:tc>
        <w:tc>
          <w:tcPr>
            <w:tcW w:w="963" w:type="pct"/>
            <w:vAlign w:val="center"/>
          </w:tcPr>
          <w:p w:rsidR="00960D67" w:rsidRPr="00C120CD" w:rsidRDefault="00E736CC" w:rsidP="002E0112">
            <w:pPr>
              <w:jc w:val="center"/>
            </w:pPr>
            <w:r>
              <w:t>10</w:t>
            </w:r>
          </w:p>
        </w:tc>
        <w:tc>
          <w:tcPr>
            <w:tcW w:w="796" w:type="pct"/>
            <w:vAlign w:val="center"/>
          </w:tcPr>
          <w:p w:rsidR="00960D67" w:rsidRPr="00F30605" w:rsidRDefault="00F30605" w:rsidP="002E0112">
            <w:pPr>
              <w:jc w:val="center"/>
            </w:pPr>
            <w:r>
              <w:t>22</w:t>
            </w:r>
          </w:p>
        </w:tc>
      </w:tr>
      <w:tr w:rsidR="00C120CD" w:rsidRPr="00C120CD" w:rsidTr="00E736CC">
        <w:trPr>
          <w:trHeight w:val="260"/>
        </w:trPr>
        <w:tc>
          <w:tcPr>
            <w:tcW w:w="353" w:type="pct"/>
            <w:vAlign w:val="center"/>
          </w:tcPr>
          <w:p w:rsidR="00960D67" w:rsidRPr="00C120CD" w:rsidRDefault="00960D67" w:rsidP="002E0112">
            <w:pPr>
              <w:pStyle w:val="af"/>
              <w:numPr>
                <w:ilvl w:val="0"/>
                <w:numId w:val="8"/>
              </w:numPr>
              <w:ind w:left="0" w:firstLine="0"/>
              <w:rPr>
                <w:rFonts w:ascii="Times New Roman" w:hAnsi="Times New Roman"/>
              </w:rPr>
            </w:pPr>
          </w:p>
        </w:tc>
        <w:tc>
          <w:tcPr>
            <w:tcW w:w="1529" w:type="pct"/>
            <w:vAlign w:val="center"/>
          </w:tcPr>
          <w:p w:rsidR="00960D67" w:rsidRPr="00C120CD" w:rsidRDefault="00C120CD" w:rsidP="002E0112">
            <w:r w:rsidRPr="00C120CD">
              <w:t>Раздел 3. Электронные документы в современном мире</w:t>
            </w:r>
          </w:p>
        </w:tc>
        <w:tc>
          <w:tcPr>
            <w:tcW w:w="619" w:type="pct"/>
            <w:vAlign w:val="center"/>
          </w:tcPr>
          <w:p w:rsidR="00960D67" w:rsidRPr="00C120CD" w:rsidRDefault="00960D67" w:rsidP="002E0112">
            <w:pPr>
              <w:jc w:val="center"/>
              <w:rPr>
                <w:lang w:val="en-US"/>
              </w:rPr>
            </w:pPr>
            <w:r w:rsidRPr="00C120CD">
              <w:fldChar w:fldCharType="begin"/>
            </w:r>
            <w:r w:rsidRPr="00C120CD">
              <w:instrText xml:space="preserve"> =SUM(right) </w:instrText>
            </w:r>
            <w:r w:rsidRPr="00C120CD">
              <w:fldChar w:fldCharType="separate"/>
            </w:r>
            <w:r w:rsidR="00F30605">
              <w:rPr>
                <w:noProof/>
              </w:rPr>
              <w:t>34</w:t>
            </w:r>
            <w:r w:rsidRPr="00C120CD">
              <w:fldChar w:fldCharType="end"/>
            </w:r>
          </w:p>
        </w:tc>
        <w:tc>
          <w:tcPr>
            <w:tcW w:w="740" w:type="pct"/>
            <w:vAlign w:val="center"/>
          </w:tcPr>
          <w:p w:rsidR="00960D67" w:rsidRPr="00C120CD" w:rsidRDefault="00E736CC" w:rsidP="002E0112">
            <w:pPr>
              <w:jc w:val="center"/>
            </w:pPr>
            <w:r>
              <w:t>4</w:t>
            </w:r>
          </w:p>
        </w:tc>
        <w:tc>
          <w:tcPr>
            <w:tcW w:w="963" w:type="pct"/>
            <w:vAlign w:val="center"/>
          </w:tcPr>
          <w:p w:rsidR="00960D67" w:rsidRPr="00C120CD" w:rsidRDefault="00E736CC" w:rsidP="002E0112">
            <w:pPr>
              <w:jc w:val="center"/>
            </w:pPr>
            <w:r>
              <w:t>10</w:t>
            </w:r>
          </w:p>
        </w:tc>
        <w:tc>
          <w:tcPr>
            <w:tcW w:w="796" w:type="pct"/>
            <w:vAlign w:val="center"/>
          </w:tcPr>
          <w:p w:rsidR="00960D67" w:rsidRPr="00F30605" w:rsidRDefault="00F30605" w:rsidP="002E0112">
            <w:pPr>
              <w:jc w:val="center"/>
            </w:pPr>
            <w:r>
              <w:t>20</w:t>
            </w:r>
          </w:p>
        </w:tc>
      </w:tr>
      <w:tr w:rsidR="00C120CD" w:rsidRPr="00C120CD" w:rsidTr="00E736CC">
        <w:trPr>
          <w:trHeight w:val="260"/>
        </w:trPr>
        <w:tc>
          <w:tcPr>
            <w:tcW w:w="353" w:type="pct"/>
            <w:vAlign w:val="center"/>
          </w:tcPr>
          <w:p w:rsidR="00960D67" w:rsidRPr="00C120CD" w:rsidRDefault="00960D67" w:rsidP="002E0112">
            <w:pPr>
              <w:pStyle w:val="af"/>
              <w:numPr>
                <w:ilvl w:val="0"/>
                <w:numId w:val="8"/>
              </w:numPr>
              <w:ind w:left="0" w:firstLine="0"/>
              <w:rPr>
                <w:rFonts w:ascii="Times New Roman" w:hAnsi="Times New Roman"/>
              </w:rPr>
            </w:pPr>
          </w:p>
        </w:tc>
        <w:tc>
          <w:tcPr>
            <w:tcW w:w="1529" w:type="pct"/>
            <w:vAlign w:val="center"/>
          </w:tcPr>
          <w:p w:rsidR="00960D67" w:rsidRPr="00C120CD" w:rsidRDefault="00960D67" w:rsidP="002E0112">
            <w:r w:rsidRPr="00C120CD">
              <w:t>Экзамен</w:t>
            </w:r>
          </w:p>
        </w:tc>
        <w:tc>
          <w:tcPr>
            <w:tcW w:w="619" w:type="pct"/>
            <w:vAlign w:val="center"/>
          </w:tcPr>
          <w:p w:rsidR="00960D67" w:rsidRPr="00C120CD" w:rsidRDefault="00960D67" w:rsidP="002E0112">
            <w:pPr>
              <w:jc w:val="center"/>
              <w:rPr>
                <w:lang w:val="en-US"/>
              </w:rPr>
            </w:pPr>
            <w:r w:rsidRPr="00C120CD">
              <w:fldChar w:fldCharType="begin"/>
            </w:r>
            <w:r w:rsidRPr="00C120CD">
              <w:instrText xml:space="preserve"> =SUM(right) </w:instrText>
            </w:r>
            <w:r w:rsidRPr="00C120CD">
              <w:fldChar w:fldCharType="separate"/>
            </w:r>
            <w:r w:rsidR="00F30605">
              <w:rPr>
                <w:noProof/>
              </w:rPr>
              <w:t>36</w:t>
            </w:r>
            <w:r w:rsidRPr="00C120CD">
              <w:fldChar w:fldCharType="end"/>
            </w:r>
          </w:p>
        </w:tc>
        <w:tc>
          <w:tcPr>
            <w:tcW w:w="740" w:type="pct"/>
            <w:vAlign w:val="center"/>
          </w:tcPr>
          <w:p w:rsidR="00960D67" w:rsidRPr="00C120CD" w:rsidRDefault="00960D67" w:rsidP="002E0112">
            <w:pPr>
              <w:jc w:val="center"/>
            </w:pPr>
            <w:r w:rsidRPr="00C120CD">
              <w:t>0</w:t>
            </w:r>
          </w:p>
        </w:tc>
        <w:tc>
          <w:tcPr>
            <w:tcW w:w="963" w:type="pct"/>
            <w:vAlign w:val="center"/>
          </w:tcPr>
          <w:p w:rsidR="00960D67" w:rsidRPr="00C120CD" w:rsidRDefault="00960D67" w:rsidP="002E0112">
            <w:pPr>
              <w:jc w:val="center"/>
            </w:pPr>
            <w:r w:rsidRPr="00C120CD">
              <w:t>0</w:t>
            </w:r>
          </w:p>
        </w:tc>
        <w:tc>
          <w:tcPr>
            <w:tcW w:w="796" w:type="pct"/>
            <w:vAlign w:val="center"/>
          </w:tcPr>
          <w:p w:rsidR="00960D67" w:rsidRPr="00C120CD" w:rsidRDefault="00E736CC" w:rsidP="002E0112">
            <w:pPr>
              <w:jc w:val="center"/>
            </w:pPr>
            <w:r>
              <w:t>36</w:t>
            </w:r>
          </w:p>
        </w:tc>
      </w:tr>
      <w:tr w:rsidR="00C120CD" w:rsidRPr="00C120CD" w:rsidTr="00E736CC">
        <w:trPr>
          <w:trHeight w:val="260"/>
        </w:trPr>
        <w:tc>
          <w:tcPr>
            <w:tcW w:w="353" w:type="pct"/>
            <w:vAlign w:val="center"/>
          </w:tcPr>
          <w:p w:rsidR="00960D67" w:rsidRPr="00C120CD" w:rsidRDefault="00960D67" w:rsidP="002E0112">
            <w:pPr>
              <w:pStyle w:val="af"/>
              <w:numPr>
                <w:ilvl w:val="0"/>
                <w:numId w:val="8"/>
              </w:numPr>
              <w:ind w:left="0" w:firstLine="0"/>
              <w:rPr>
                <w:rFonts w:ascii="Times New Roman" w:hAnsi="Times New Roman"/>
                <w:spacing w:val="-8"/>
              </w:rPr>
            </w:pPr>
          </w:p>
        </w:tc>
        <w:tc>
          <w:tcPr>
            <w:tcW w:w="1529" w:type="pct"/>
            <w:vAlign w:val="center"/>
          </w:tcPr>
          <w:p w:rsidR="00960D67" w:rsidRPr="00C120CD" w:rsidRDefault="00960D67" w:rsidP="002E0112">
            <w:pPr>
              <w:rPr>
                <w:b/>
              </w:rPr>
            </w:pPr>
            <w:r w:rsidRPr="00C120CD">
              <w:rPr>
                <w:b/>
              </w:rPr>
              <w:t xml:space="preserve">Итого </w:t>
            </w:r>
          </w:p>
        </w:tc>
        <w:tc>
          <w:tcPr>
            <w:tcW w:w="619" w:type="pct"/>
            <w:vAlign w:val="center"/>
          </w:tcPr>
          <w:p w:rsidR="00960D67" w:rsidRPr="00C120CD" w:rsidRDefault="00960D67" w:rsidP="002E0112">
            <w:pPr>
              <w:jc w:val="center"/>
              <w:rPr>
                <w:b/>
              </w:rPr>
            </w:pPr>
            <w:r w:rsidRPr="00C120CD">
              <w:rPr>
                <w:b/>
              </w:rPr>
              <w:fldChar w:fldCharType="begin"/>
            </w:r>
            <w:r w:rsidRPr="00C120CD">
              <w:rPr>
                <w:b/>
              </w:rPr>
              <w:instrText xml:space="preserve"> =SUM(ABOVE) </w:instrText>
            </w:r>
            <w:r w:rsidRPr="00C120CD">
              <w:rPr>
                <w:b/>
              </w:rPr>
              <w:fldChar w:fldCharType="separate"/>
            </w:r>
            <w:r w:rsidR="00F30605">
              <w:rPr>
                <w:b/>
                <w:noProof/>
              </w:rPr>
              <w:t>144</w:t>
            </w:r>
            <w:r w:rsidRPr="00C120CD">
              <w:rPr>
                <w:b/>
              </w:rPr>
              <w:fldChar w:fldCharType="end"/>
            </w:r>
          </w:p>
        </w:tc>
        <w:tc>
          <w:tcPr>
            <w:tcW w:w="740" w:type="pct"/>
            <w:vAlign w:val="center"/>
          </w:tcPr>
          <w:p w:rsidR="00960D67" w:rsidRPr="00C120CD" w:rsidRDefault="00960D67" w:rsidP="002E0112">
            <w:pPr>
              <w:jc w:val="center"/>
              <w:rPr>
                <w:b/>
              </w:rPr>
            </w:pPr>
            <w:r w:rsidRPr="00C120CD">
              <w:rPr>
                <w:b/>
              </w:rPr>
              <w:fldChar w:fldCharType="begin"/>
            </w:r>
            <w:r w:rsidRPr="00C120CD">
              <w:rPr>
                <w:b/>
              </w:rPr>
              <w:instrText xml:space="preserve"> =SUM(ABOVE) </w:instrText>
            </w:r>
            <w:r w:rsidRPr="00C120CD">
              <w:rPr>
                <w:b/>
              </w:rPr>
              <w:fldChar w:fldCharType="separate"/>
            </w:r>
            <w:r w:rsidR="00E736CC">
              <w:rPr>
                <w:b/>
                <w:noProof/>
              </w:rPr>
              <w:t>14</w:t>
            </w:r>
            <w:r w:rsidRPr="00C120CD">
              <w:rPr>
                <w:b/>
              </w:rPr>
              <w:fldChar w:fldCharType="end"/>
            </w:r>
          </w:p>
        </w:tc>
        <w:tc>
          <w:tcPr>
            <w:tcW w:w="963" w:type="pct"/>
            <w:vAlign w:val="center"/>
          </w:tcPr>
          <w:p w:rsidR="00960D67" w:rsidRPr="00C120CD" w:rsidRDefault="00960D67" w:rsidP="002E0112">
            <w:pPr>
              <w:jc w:val="center"/>
              <w:rPr>
                <w:b/>
              </w:rPr>
            </w:pPr>
            <w:r w:rsidRPr="00C120CD">
              <w:rPr>
                <w:b/>
              </w:rPr>
              <w:fldChar w:fldCharType="begin"/>
            </w:r>
            <w:r w:rsidRPr="00C120CD">
              <w:rPr>
                <w:b/>
              </w:rPr>
              <w:instrText xml:space="preserve"> =SUM(ABOVE) </w:instrText>
            </w:r>
            <w:r w:rsidRPr="00C120CD">
              <w:rPr>
                <w:b/>
              </w:rPr>
              <w:fldChar w:fldCharType="separate"/>
            </w:r>
            <w:r w:rsidR="00E736CC">
              <w:rPr>
                <w:b/>
                <w:noProof/>
              </w:rPr>
              <w:t>30</w:t>
            </w:r>
            <w:r w:rsidRPr="00C120CD">
              <w:rPr>
                <w:b/>
              </w:rPr>
              <w:fldChar w:fldCharType="end"/>
            </w:r>
          </w:p>
        </w:tc>
        <w:tc>
          <w:tcPr>
            <w:tcW w:w="796" w:type="pct"/>
            <w:vAlign w:val="center"/>
          </w:tcPr>
          <w:p w:rsidR="00960D67" w:rsidRPr="00C120CD" w:rsidRDefault="00960D67" w:rsidP="002E0112">
            <w:pPr>
              <w:jc w:val="center"/>
              <w:rPr>
                <w:b/>
              </w:rPr>
            </w:pPr>
            <w:r w:rsidRPr="00C120CD">
              <w:rPr>
                <w:b/>
              </w:rPr>
              <w:fldChar w:fldCharType="begin"/>
            </w:r>
            <w:r w:rsidRPr="00C120CD">
              <w:rPr>
                <w:b/>
              </w:rPr>
              <w:instrText xml:space="preserve"> =SUM(ABOVE) </w:instrText>
            </w:r>
            <w:r w:rsidRPr="00C120CD">
              <w:rPr>
                <w:b/>
              </w:rPr>
              <w:fldChar w:fldCharType="separate"/>
            </w:r>
            <w:r w:rsidR="00F30605">
              <w:rPr>
                <w:b/>
                <w:noProof/>
              </w:rPr>
              <w:t>100</w:t>
            </w:r>
            <w:r w:rsidRPr="00C120CD">
              <w:rPr>
                <w:b/>
              </w:rPr>
              <w:fldChar w:fldCharType="end"/>
            </w:r>
          </w:p>
        </w:tc>
      </w:tr>
    </w:tbl>
    <w:p w:rsidR="00960D67" w:rsidRPr="0005752E" w:rsidRDefault="00960D67" w:rsidP="00960D67">
      <w:pPr>
        <w:spacing w:before="240" w:line="360" w:lineRule="auto"/>
        <w:jc w:val="center"/>
        <w:rPr>
          <w:b/>
        </w:rPr>
      </w:pPr>
      <w:r w:rsidRPr="0005752E">
        <w:rPr>
          <w:b/>
        </w:rPr>
        <w:t>Заочная форма обучения</w:t>
      </w:r>
    </w:p>
    <w:p w:rsidR="00960D67" w:rsidRDefault="0005752E" w:rsidP="00960D67">
      <w:pPr>
        <w:spacing w:line="360" w:lineRule="auto"/>
        <w:jc w:val="center"/>
        <w:rPr>
          <w:b/>
        </w:rPr>
      </w:pPr>
      <w:r w:rsidRPr="0005752E">
        <w:rPr>
          <w:b/>
        </w:rPr>
        <w:t>1</w:t>
      </w:r>
      <w:r w:rsidR="00960D67" w:rsidRPr="0005752E">
        <w:rPr>
          <w:b/>
        </w:rPr>
        <w:t xml:space="preserve"> курс</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75"/>
        <w:gridCol w:w="2927"/>
        <w:gridCol w:w="1185"/>
        <w:gridCol w:w="1417"/>
        <w:gridCol w:w="1843"/>
        <w:gridCol w:w="1524"/>
      </w:tblGrid>
      <w:tr w:rsidR="0005752E" w:rsidRPr="00C120CD" w:rsidTr="003015CE">
        <w:trPr>
          <w:trHeight w:val="368"/>
        </w:trPr>
        <w:tc>
          <w:tcPr>
            <w:tcW w:w="353" w:type="pct"/>
            <w:vMerge w:val="restart"/>
            <w:vAlign w:val="center"/>
          </w:tcPr>
          <w:p w:rsidR="0005752E" w:rsidRPr="00C120CD" w:rsidRDefault="0005752E" w:rsidP="003015CE">
            <w:pPr>
              <w:keepNext/>
              <w:jc w:val="center"/>
              <w:rPr>
                <w:b/>
              </w:rPr>
            </w:pPr>
            <w:r w:rsidRPr="00C120CD">
              <w:rPr>
                <w:b/>
              </w:rPr>
              <w:t>№</w:t>
            </w:r>
          </w:p>
          <w:p w:rsidR="0005752E" w:rsidRPr="00C120CD" w:rsidRDefault="0005752E" w:rsidP="003015CE">
            <w:pPr>
              <w:keepNext/>
              <w:jc w:val="center"/>
              <w:rPr>
                <w:b/>
              </w:rPr>
            </w:pPr>
            <w:proofErr w:type="gramStart"/>
            <w:r w:rsidRPr="00C120CD">
              <w:rPr>
                <w:b/>
              </w:rPr>
              <w:t>п</w:t>
            </w:r>
            <w:proofErr w:type="gramEnd"/>
            <w:r w:rsidRPr="00C120CD">
              <w:rPr>
                <w:b/>
              </w:rPr>
              <w:t>/п</w:t>
            </w:r>
          </w:p>
        </w:tc>
        <w:tc>
          <w:tcPr>
            <w:tcW w:w="1529" w:type="pct"/>
            <w:vMerge w:val="restart"/>
            <w:vAlign w:val="center"/>
          </w:tcPr>
          <w:p w:rsidR="0005752E" w:rsidRPr="00C120CD" w:rsidRDefault="0005752E" w:rsidP="003015CE">
            <w:pPr>
              <w:keepNext/>
              <w:jc w:val="center"/>
              <w:rPr>
                <w:b/>
              </w:rPr>
            </w:pPr>
            <w:r w:rsidRPr="00C120CD">
              <w:rPr>
                <w:b/>
              </w:rPr>
              <w:t>Номера и название</w:t>
            </w:r>
          </w:p>
          <w:p w:rsidR="0005752E" w:rsidRPr="00C120CD" w:rsidRDefault="0005752E" w:rsidP="003015CE">
            <w:pPr>
              <w:keepNext/>
              <w:jc w:val="center"/>
              <w:rPr>
                <w:b/>
              </w:rPr>
            </w:pPr>
            <w:r w:rsidRPr="00C120CD">
              <w:rPr>
                <w:b/>
              </w:rPr>
              <w:t>разделов и тем</w:t>
            </w:r>
          </w:p>
        </w:tc>
        <w:tc>
          <w:tcPr>
            <w:tcW w:w="619" w:type="pct"/>
            <w:vMerge w:val="restart"/>
            <w:vAlign w:val="center"/>
          </w:tcPr>
          <w:p w:rsidR="0005752E" w:rsidRPr="00C120CD" w:rsidRDefault="0005752E" w:rsidP="003015CE">
            <w:pPr>
              <w:keepNext/>
              <w:jc w:val="center"/>
              <w:rPr>
                <w:b/>
              </w:rPr>
            </w:pPr>
            <w:r w:rsidRPr="00C120CD">
              <w:rPr>
                <w:b/>
              </w:rPr>
              <w:t>Всего (часов)</w:t>
            </w:r>
          </w:p>
        </w:tc>
        <w:tc>
          <w:tcPr>
            <w:tcW w:w="1703" w:type="pct"/>
            <w:gridSpan w:val="2"/>
            <w:vAlign w:val="center"/>
          </w:tcPr>
          <w:p w:rsidR="0005752E" w:rsidRPr="00C120CD" w:rsidRDefault="0005752E" w:rsidP="003015CE">
            <w:pPr>
              <w:keepNext/>
              <w:jc w:val="center"/>
              <w:rPr>
                <w:b/>
              </w:rPr>
            </w:pPr>
            <w:r w:rsidRPr="00C120CD">
              <w:rPr>
                <w:b/>
              </w:rPr>
              <w:t>Аудиторные занятия</w:t>
            </w:r>
          </w:p>
        </w:tc>
        <w:tc>
          <w:tcPr>
            <w:tcW w:w="796" w:type="pct"/>
            <w:vMerge w:val="restart"/>
            <w:vAlign w:val="center"/>
          </w:tcPr>
          <w:p w:rsidR="0005752E" w:rsidRPr="00C120CD" w:rsidRDefault="0005752E" w:rsidP="003015CE">
            <w:pPr>
              <w:keepNext/>
              <w:jc w:val="center"/>
              <w:rPr>
                <w:b/>
              </w:rPr>
            </w:pPr>
            <w:r w:rsidRPr="00C120CD">
              <w:rPr>
                <w:b/>
              </w:rPr>
              <w:t>Самостоятельная работа</w:t>
            </w:r>
          </w:p>
        </w:tc>
      </w:tr>
      <w:tr w:rsidR="0005752E" w:rsidRPr="00C120CD" w:rsidTr="003015CE">
        <w:trPr>
          <w:trHeight w:val="402"/>
        </w:trPr>
        <w:tc>
          <w:tcPr>
            <w:tcW w:w="353" w:type="pct"/>
            <w:vMerge/>
            <w:vAlign w:val="center"/>
          </w:tcPr>
          <w:p w:rsidR="0005752E" w:rsidRPr="00C120CD" w:rsidRDefault="0005752E" w:rsidP="003015CE">
            <w:pPr>
              <w:keepNext/>
              <w:jc w:val="center"/>
              <w:rPr>
                <w:b/>
              </w:rPr>
            </w:pPr>
          </w:p>
        </w:tc>
        <w:tc>
          <w:tcPr>
            <w:tcW w:w="1529" w:type="pct"/>
            <w:vMerge/>
            <w:vAlign w:val="center"/>
          </w:tcPr>
          <w:p w:rsidR="0005752E" w:rsidRPr="00C120CD" w:rsidRDefault="0005752E" w:rsidP="003015CE">
            <w:pPr>
              <w:keepNext/>
              <w:jc w:val="center"/>
              <w:rPr>
                <w:b/>
              </w:rPr>
            </w:pPr>
          </w:p>
        </w:tc>
        <w:tc>
          <w:tcPr>
            <w:tcW w:w="619" w:type="pct"/>
            <w:vMerge/>
            <w:vAlign w:val="center"/>
          </w:tcPr>
          <w:p w:rsidR="0005752E" w:rsidRPr="00C120CD" w:rsidRDefault="0005752E" w:rsidP="003015CE">
            <w:pPr>
              <w:keepNext/>
              <w:jc w:val="center"/>
              <w:rPr>
                <w:b/>
              </w:rPr>
            </w:pPr>
          </w:p>
        </w:tc>
        <w:tc>
          <w:tcPr>
            <w:tcW w:w="1703" w:type="pct"/>
            <w:gridSpan w:val="2"/>
            <w:vAlign w:val="center"/>
          </w:tcPr>
          <w:p w:rsidR="0005752E" w:rsidRPr="00C120CD" w:rsidRDefault="0005752E" w:rsidP="003015CE">
            <w:pPr>
              <w:keepNext/>
              <w:jc w:val="center"/>
              <w:rPr>
                <w:b/>
              </w:rPr>
            </w:pPr>
            <w:r w:rsidRPr="00C120CD">
              <w:rPr>
                <w:b/>
              </w:rPr>
              <w:t>В том числе</w:t>
            </w:r>
          </w:p>
        </w:tc>
        <w:tc>
          <w:tcPr>
            <w:tcW w:w="796" w:type="pct"/>
            <w:vMerge/>
            <w:vAlign w:val="center"/>
          </w:tcPr>
          <w:p w:rsidR="0005752E" w:rsidRPr="00C120CD" w:rsidRDefault="0005752E" w:rsidP="003015CE">
            <w:pPr>
              <w:keepNext/>
              <w:jc w:val="center"/>
              <w:rPr>
                <w:b/>
              </w:rPr>
            </w:pPr>
          </w:p>
        </w:tc>
      </w:tr>
      <w:tr w:rsidR="0005752E" w:rsidRPr="00C120CD" w:rsidTr="003015CE">
        <w:trPr>
          <w:trHeight w:val="820"/>
        </w:trPr>
        <w:tc>
          <w:tcPr>
            <w:tcW w:w="353" w:type="pct"/>
            <w:vMerge/>
            <w:vAlign w:val="center"/>
          </w:tcPr>
          <w:p w:rsidR="0005752E" w:rsidRPr="00C120CD" w:rsidRDefault="0005752E" w:rsidP="003015CE">
            <w:pPr>
              <w:keepNext/>
              <w:jc w:val="center"/>
              <w:rPr>
                <w:b/>
              </w:rPr>
            </w:pPr>
          </w:p>
        </w:tc>
        <w:tc>
          <w:tcPr>
            <w:tcW w:w="1529" w:type="pct"/>
            <w:vMerge/>
            <w:vAlign w:val="center"/>
          </w:tcPr>
          <w:p w:rsidR="0005752E" w:rsidRPr="00C120CD" w:rsidRDefault="0005752E" w:rsidP="003015CE">
            <w:pPr>
              <w:keepNext/>
              <w:jc w:val="center"/>
              <w:rPr>
                <w:b/>
              </w:rPr>
            </w:pPr>
          </w:p>
        </w:tc>
        <w:tc>
          <w:tcPr>
            <w:tcW w:w="619" w:type="pct"/>
            <w:vMerge/>
            <w:vAlign w:val="center"/>
          </w:tcPr>
          <w:p w:rsidR="0005752E" w:rsidRPr="00C120CD" w:rsidRDefault="0005752E" w:rsidP="003015CE">
            <w:pPr>
              <w:keepNext/>
              <w:jc w:val="center"/>
              <w:rPr>
                <w:b/>
              </w:rPr>
            </w:pPr>
          </w:p>
        </w:tc>
        <w:tc>
          <w:tcPr>
            <w:tcW w:w="740" w:type="pct"/>
            <w:vAlign w:val="center"/>
          </w:tcPr>
          <w:p w:rsidR="0005752E" w:rsidRPr="00C120CD" w:rsidRDefault="0005752E" w:rsidP="003015CE">
            <w:pPr>
              <w:keepNext/>
              <w:jc w:val="center"/>
              <w:rPr>
                <w:b/>
              </w:rPr>
            </w:pPr>
            <w:r w:rsidRPr="00C120CD">
              <w:rPr>
                <w:b/>
              </w:rPr>
              <w:t>Лекции</w:t>
            </w:r>
          </w:p>
        </w:tc>
        <w:tc>
          <w:tcPr>
            <w:tcW w:w="963" w:type="pct"/>
            <w:vAlign w:val="center"/>
          </w:tcPr>
          <w:p w:rsidR="0005752E" w:rsidRPr="00C120CD" w:rsidRDefault="0005752E" w:rsidP="003015CE">
            <w:pPr>
              <w:keepNext/>
              <w:jc w:val="center"/>
              <w:rPr>
                <w:b/>
              </w:rPr>
            </w:pPr>
            <w:r w:rsidRPr="00C120CD">
              <w:rPr>
                <w:b/>
              </w:rPr>
              <w:t>Практические работы</w:t>
            </w:r>
          </w:p>
        </w:tc>
        <w:tc>
          <w:tcPr>
            <w:tcW w:w="796" w:type="pct"/>
            <w:vMerge/>
            <w:vAlign w:val="center"/>
          </w:tcPr>
          <w:p w:rsidR="0005752E" w:rsidRPr="00C120CD" w:rsidRDefault="0005752E" w:rsidP="003015CE">
            <w:pPr>
              <w:keepNext/>
              <w:jc w:val="center"/>
              <w:rPr>
                <w:b/>
              </w:rPr>
            </w:pPr>
          </w:p>
        </w:tc>
      </w:tr>
      <w:tr w:rsidR="0005752E" w:rsidRPr="00C120CD" w:rsidTr="003015CE">
        <w:trPr>
          <w:trHeight w:val="260"/>
        </w:trPr>
        <w:tc>
          <w:tcPr>
            <w:tcW w:w="353" w:type="pct"/>
            <w:vAlign w:val="center"/>
          </w:tcPr>
          <w:p w:rsidR="0005752E" w:rsidRPr="00C120CD" w:rsidRDefault="0005752E" w:rsidP="0005752E">
            <w:pPr>
              <w:pStyle w:val="af"/>
              <w:numPr>
                <w:ilvl w:val="0"/>
                <w:numId w:val="23"/>
              </w:numPr>
              <w:ind w:left="0" w:firstLine="0"/>
              <w:rPr>
                <w:rFonts w:ascii="Times New Roman" w:hAnsi="Times New Roman"/>
              </w:rPr>
            </w:pPr>
          </w:p>
        </w:tc>
        <w:tc>
          <w:tcPr>
            <w:tcW w:w="1529" w:type="pct"/>
            <w:vAlign w:val="center"/>
          </w:tcPr>
          <w:p w:rsidR="0005752E" w:rsidRPr="00C120CD" w:rsidRDefault="0005752E" w:rsidP="003015CE">
            <w:r w:rsidRPr="00C120CD">
              <w:t>Раздел 1. Документ в современном обществ</w:t>
            </w:r>
            <w:r>
              <w:t>е</w:t>
            </w:r>
          </w:p>
        </w:tc>
        <w:tc>
          <w:tcPr>
            <w:tcW w:w="619" w:type="pct"/>
            <w:vAlign w:val="center"/>
          </w:tcPr>
          <w:p w:rsidR="0005752E" w:rsidRPr="00C120CD" w:rsidRDefault="0005752E" w:rsidP="003015CE">
            <w:pPr>
              <w:jc w:val="center"/>
            </w:pPr>
            <w:r w:rsidRPr="00C120CD">
              <w:fldChar w:fldCharType="begin"/>
            </w:r>
            <w:r w:rsidRPr="00C120CD">
              <w:instrText xml:space="preserve"> =SUM(right) </w:instrText>
            </w:r>
            <w:r w:rsidRPr="00C120CD">
              <w:fldChar w:fldCharType="separate"/>
            </w:r>
            <w:r>
              <w:rPr>
                <w:noProof/>
              </w:rPr>
              <w:t>42</w:t>
            </w:r>
            <w:r w:rsidRPr="00C120CD">
              <w:fldChar w:fldCharType="end"/>
            </w:r>
          </w:p>
        </w:tc>
        <w:tc>
          <w:tcPr>
            <w:tcW w:w="740" w:type="pct"/>
            <w:vAlign w:val="center"/>
          </w:tcPr>
          <w:p w:rsidR="0005752E" w:rsidRPr="00C120CD" w:rsidRDefault="0005752E" w:rsidP="003015CE">
            <w:pPr>
              <w:jc w:val="center"/>
            </w:pPr>
            <w:r>
              <w:t>2</w:t>
            </w:r>
          </w:p>
        </w:tc>
        <w:tc>
          <w:tcPr>
            <w:tcW w:w="963" w:type="pct"/>
            <w:vAlign w:val="center"/>
          </w:tcPr>
          <w:p w:rsidR="0005752E" w:rsidRPr="00C120CD" w:rsidRDefault="0005752E" w:rsidP="003015CE">
            <w:pPr>
              <w:jc w:val="center"/>
            </w:pPr>
            <w:r>
              <w:t>4</w:t>
            </w:r>
          </w:p>
        </w:tc>
        <w:tc>
          <w:tcPr>
            <w:tcW w:w="796" w:type="pct"/>
            <w:vAlign w:val="center"/>
          </w:tcPr>
          <w:p w:rsidR="0005752E" w:rsidRPr="00C120CD" w:rsidRDefault="0005752E" w:rsidP="003015CE">
            <w:pPr>
              <w:jc w:val="center"/>
            </w:pPr>
            <w:r>
              <w:t>36</w:t>
            </w:r>
          </w:p>
        </w:tc>
      </w:tr>
      <w:tr w:rsidR="0005752E" w:rsidRPr="00C120CD" w:rsidTr="003015CE">
        <w:trPr>
          <w:trHeight w:val="260"/>
        </w:trPr>
        <w:tc>
          <w:tcPr>
            <w:tcW w:w="353" w:type="pct"/>
            <w:vAlign w:val="center"/>
          </w:tcPr>
          <w:p w:rsidR="0005752E" w:rsidRPr="00C120CD" w:rsidRDefault="0005752E" w:rsidP="0005752E">
            <w:pPr>
              <w:pStyle w:val="af"/>
              <w:numPr>
                <w:ilvl w:val="0"/>
                <w:numId w:val="23"/>
              </w:numPr>
              <w:ind w:left="0" w:firstLine="0"/>
              <w:rPr>
                <w:rFonts w:ascii="Times New Roman" w:hAnsi="Times New Roman"/>
              </w:rPr>
            </w:pPr>
          </w:p>
        </w:tc>
        <w:tc>
          <w:tcPr>
            <w:tcW w:w="1529" w:type="pct"/>
            <w:vAlign w:val="center"/>
          </w:tcPr>
          <w:p w:rsidR="0005752E" w:rsidRPr="00C120CD" w:rsidRDefault="0005752E" w:rsidP="003015CE">
            <w:r w:rsidRPr="00C120CD">
              <w:t>Раздел 2. Современные тенденции и проблемы архивоведения</w:t>
            </w:r>
          </w:p>
        </w:tc>
        <w:tc>
          <w:tcPr>
            <w:tcW w:w="619" w:type="pct"/>
            <w:vAlign w:val="center"/>
          </w:tcPr>
          <w:p w:rsidR="0005752E" w:rsidRPr="00C120CD" w:rsidRDefault="0005752E" w:rsidP="003015CE">
            <w:pPr>
              <w:jc w:val="center"/>
            </w:pPr>
            <w:r w:rsidRPr="00C120CD">
              <w:fldChar w:fldCharType="begin"/>
            </w:r>
            <w:r w:rsidRPr="00C120CD">
              <w:instrText xml:space="preserve"> =SUM(right) </w:instrText>
            </w:r>
            <w:r w:rsidRPr="00C120CD">
              <w:fldChar w:fldCharType="separate"/>
            </w:r>
            <w:r>
              <w:rPr>
                <w:noProof/>
              </w:rPr>
              <w:t>50</w:t>
            </w:r>
            <w:r w:rsidRPr="00C120CD">
              <w:fldChar w:fldCharType="end"/>
            </w:r>
          </w:p>
        </w:tc>
        <w:tc>
          <w:tcPr>
            <w:tcW w:w="740" w:type="pct"/>
            <w:vAlign w:val="center"/>
          </w:tcPr>
          <w:p w:rsidR="0005752E" w:rsidRPr="00C120CD" w:rsidRDefault="0005752E" w:rsidP="003015CE">
            <w:pPr>
              <w:jc w:val="center"/>
            </w:pPr>
            <w:r>
              <w:t>4</w:t>
            </w:r>
          </w:p>
        </w:tc>
        <w:tc>
          <w:tcPr>
            <w:tcW w:w="963" w:type="pct"/>
            <w:vAlign w:val="center"/>
          </w:tcPr>
          <w:p w:rsidR="0005752E" w:rsidRPr="00C120CD" w:rsidRDefault="0005752E" w:rsidP="003015CE">
            <w:pPr>
              <w:jc w:val="center"/>
            </w:pPr>
            <w:r>
              <w:t>8</w:t>
            </w:r>
          </w:p>
        </w:tc>
        <w:tc>
          <w:tcPr>
            <w:tcW w:w="796" w:type="pct"/>
            <w:vAlign w:val="center"/>
          </w:tcPr>
          <w:p w:rsidR="0005752E" w:rsidRPr="00F30605" w:rsidRDefault="0005752E" w:rsidP="003015CE">
            <w:pPr>
              <w:jc w:val="center"/>
            </w:pPr>
            <w:r>
              <w:t>38</w:t>
            </w:r>
          </w:p>
        </w:tc>
      </w:tr>
      <w:tr w:rsidR="0005752E" w:rsidRPr="00C120CD" w:rsidTr="003015CE">
        <w:trPr>
          <w:trHeight w:val="260"/>
        </w:trPr>
        <w:tc>
          <w:tcPr>
            <w:tcW w:w="353" w:type="pct"/>
            <w:vAlign w:val="center"/>
          </w:tcPr>
          <w:p w:rsidR="0005752E" w:rsidRPr="00C120CD" w:rsidRDefault="0005752E" w:rsidP="0005752E">
            <w:pPr>
              <w:pStyle w:val="af"/>
              <w:numPr>
                <w:ilvl w:val="0"/>
                <w:numId w:val="23"/>
              </w:numPr>
              <w:ind w:left="0" w:firstLine="0"/>
              <w:rPr>
                <w:rFonts w:ascii="Times New Roman" w:hAnsi="Times New Roman"/>
              </w:rPr>
            </w:pPr>
          </w:p>
        </w:tc>
        <w:tc>
          <w:tcPr>
            <w:tcW w:w="1529" w:type="pct"/>
            <w:vAlign w:val="center"/>
          </w:tcPr>
          <w:p w:rsidR="0005752E" w:rsidRPr="00C120CD" w:rsidRDefault="0005752E" w:rsidP="003015CE">
            <w:r w:rsidRPr="00C120CD">
              <w:t>Раздел 3. Электронные документы в современном мире</w:t>
            </w:r>
          </w:p>
        </w:tc>
        <w:tc>
          <w:tcPr>
            <w:tcW w:w="619" w:type="pct"/>
            <w:vAlign w:val="center"/>
          </w:tcPr>
          <w:p w:rsidR="0005752E" w:rsidRPr="00C120CD" w:rsidRDefault="0005752E" w:rsidP="003015CE">
            <w:pPr>
              <w:jc w:val="center"/>
              <w:rPr>
                <w:lang w:val="en-US"/>
              </w:rPr>
            </w:pPr>
            <w:r w:rsidRPr="00C120CD">
              <w:fldChar w:fldCharType="begin"/>
            </w:r>
            <w:r w:rsidRPr="00C120CD">
              <w:instrText xml:space="preserve"> =SUM(right) </w:instrText>
            </w:r>
            <w:r w:rsidRPr="00C120CD">
              <w:fldChar w:fldCharType="separate"/>
            </w:r>
            <w:r>
              <w:rPr>
                <w:noProof/>
              </w:rPr>
              <w:t>43</w:t>
            </w:r>
            <w:r w:rsidRPr="00C120CD">
              <w:fldChar w:fldCharType="end"/>
            </w:r>
          </w:p>
        </w:tc>
        <w:tc>
          <w:tcPr>
            <w:tcW w:w="740" w:type="pct"/>
            <w:vAlign w:val="center"/>
          </w:tcPr>
          <w:p w:rsidR="0005752E" w:rsidRPr="00C120CD" w:rsidRDefault="0005752E" w:rsidP="003015CE">
            <w:pPr>
              <w:jc w:val="center"/>
            </w:pPr>
            <w:r>
              <w:t>2</w:t>
            </w:r>
          </w:p>
        </w:tc>
        <w:tc>
          <w:tcPr>
            <w:tcW w:w="963" w:type="pct"/>
            <w:vAlign w:val="center"/>
          </w:tcPr>
          <w:p w:rsidR="0005752E" w:rsidRPr="00C120CD" w:rsidRDefault="0005752E" w:rsidP="003015CE">
            <w:pPr>
              <w:jc w:val="center"/>
            </w:pPr>
            <w:r>
              <w:t>4</w:t>
            </w:r>
          </w:p>
        </w:tc>
        <w:tc>
          <w:tcPr>
            <w:tcW w:w="796" w:type="pct"/>
            <w:vAlign w:val="center"/>
          </w:tcPr>
          <w:p w:rsidR="0005752E" w:rsidRPr="00F30605" w:rsidRDefault="0005752E" w:rsidP="003015CE">
            <w:pPr>
              <w:jc w:val="center"/>
            </w:pPr>
            <w:r>
              <w:t>37</w:t>
            </w:r>
          </w:p>
        </w:tc>
      </w:tr>
      <w:tr w:rsidR="0005752E" w:rsidRPr="00C120CD" w:rsidTr="003015CE">
        <w:trPr>
          <w:trHeight w:val="260"/>
        </w:trPr>
        <w:tc>
          <w:tcPr>
            <w:tcW w:w="353" w:type="pct"/>
            <w:vAlign w:val="center"/>
          </w:tcPr>
          <w:p w:rsidR="0005752E" w:rsidRPr="00C120CD" w:rsidRDefault="0005752E" w:rsidP="0005752E">
            <w:pPr>
              <w:pStyle w:val="af"/>
              <w:numPr>
                <w:ilvl w:val="0"/>
                <w:numId w:val="23"/>
              </w:numPr>
              <w:ind w:left="0" w:firstLine="0"/>
              <w:rPr>
                <w:rFonts w:ascii="Times New Roman" w:hAnsi="Times New Roman"/>
              </w:rPr>
            </w:pPr>
          </w:p>
        </w:tc>
        <w:tc>
          <w:tcPr>
            <w:tcW w:w="1529" w:type="pct"/>
            <w:vAlign w:val="center"/>
          </w:tcPr>
          <w:p w:rsidR="0005752E" w:rsidRPr="00C120CD" w:rsidRDefault="0005752E" w:rsidP="003015CE">
            <w:r w:rsidRPr="00C120CD">
              <w:t>Экзамен</w:t>
            </w:r>
          </w:p>
        </w:tc>
        <w:tc>
          <w:tcPr>
            <w:tcW w:w="619" w:type="pct"/>
            <w:vAlign w:val="center"/>
          </w:tcPr>
          <w:p w:rsidR="0005752E" w:rsidRPr="00C120CD" w:rsidRDefault="0005752E" w:rsidP="003015CE">
            <w:pPr>
              <w:jc w:val="center"/>
              <w:rPr>
                <w:lang w:val="en-US"/>
              </w:rPr>
            </w:pPr>
            <w:r w:rsidRPr="00C120CD">
              <w:fldChar w:fldCharType="begin"/>
            </w:r>
            <w:r w:rsidRPr="00C120CD">
              <w:instrText xml:space="preserve"> =SUM(right) </w:instrText>
            </w:r>
            <w:r w:rsidRPr="00C120CD">
              <w:fldChar w:fldCharType="separate"/>
            </w:r>
            <w:r>
              <w:rPr>
                <w:noProof/>
              </w:rPr>
              <w:t>9</w:t>
            </w:r>
            <w:r w:rsidRPr="00C120CD">
              <w:fldChar w:fldCharType="end"/>
            </w:r>
          </w:p>
        </w:tc>
        <w:tc>
          <w:tcPr>
            <w:tcW w:w="740" w:type="pct"/>
            <w:vAlign w:val="center"/>
          </w:tcPr>
          <w:p w:rsidR="0005752E" w:rsidRPr="00C120CD" w:rsidRDefault="0005752E" w:rsidP="003015CE">
            <w:pPr>
              <w:jc w:val="center"/>
            </w:pPr>
            <w:r w:rsidRPr="00C120CD">
              <w:t>0</w:t>
            </w:r>
          </w:p>
        </w:tc>
        <w:tc>
          <w:tcPr>
            <w:tcW w:w="963" w:type="pct"/>
            <w:vAlign w:val="center"/>
          </w:tcPr>
          <w:p w:rsidR="0005752E" w:rsidRPr="00C120CD" w:rsidRDefault="0005752E" w:rsidP="003015CE">
            <w:pPr>
              <w:jc w:val="center"/>
            </w:pPr>
            <w:r w:rsidRPr="00C120CD">
              <w:t>0</w:t>
            </w:r>
          </w:p>
        </w:tc>
        <w:tc>
          <w:tcPr>
            <w:tcW w:w="796" w:type="pct"/>
            <w:vAlign w:val="center"/>
          </w:tcPr>
          <w:p w:rsidR="0005752E" w:rsidRPr="00C120CD" w:rsidRDefault="0005752E" w:rsidP="003015CE">
            <w:pPr>
              <w:jc w:val="center"/>
            </w:pPr>
            <w:r>
              <w:t>9</w:t>
            </w:r>
          </w:p>
        </w:tc>
      </w:tr>
      <w:tr w:rsidR="0005752E" w:rsidRPr="00C120CD" w:rsidTr="003015CE">
        <w:trPr>
          <w:trHeight w:val="260"/>
        </w:trPr>
        <w:tc>
          <w:tcPr>
            <w:tcW w:w="353" w:type="pct"/>
            <w:vAlign w:val="center"/>
          </w:tcPr>
          <w:p w:rsidR="0005752E" w:rsidRPr="00C120CD" w:rsidRDefault="0005752E" w:rsidP="0005752E">
            <w:pPr>
              <w:pStyle w:val="af"/>
              <w:numPr>
                <w:ilvl w:val="0"/>
                <w:numId w:val="23"/>
              </w:numPr>
              <w:ind w:left="0" w:firstLine="0"/>
              <w:rPr>
                <w:rFonts w:ascii="Times New Roman" w:hAnsi="Times New Roman"/>
                <w:spacing w:val="-8"/>
              </w:rPr>
            </w:pPr>
          </w:p>
        </w:tc>
        <w:tc>
          <w:tcPr>
            <w:tcW w:w="1529" w:type="pct"/>
            <w:vAlign w:val="center"/>
          </w:tcPr>
          <w:p w:rsidR="0005752E" w:rsidRPr="00C120CD" w:rsidRDefault="0005752E" w:rsidP="003015CE">
            <w:pPr>
              <w:rPr>
                <w:b/>
              </w:rPr>
            </w:pPr>
            <w:r w:rsidRPr="00C120CD">
              <w:rPr>
                <w:b/>
              </w:rPr>
              <w:t xml:space="preserve">Итого </w:t>
            </w:r>
          </w:p>
        </w:tc>
        <w:tc>
          <w:tcPr>
            <w:tcW w:w="619" w:type="pct"/>
            <w:vAlign w:val="center"/>
          </w:tcPr>
          <w:p w:rsidR="0005752E" w:rsidRPr="00C120CD" w:rsidRDefault="0005752E" w:rsidP="003015CE">
            <w:pPr>
              <w:jc w:val="center"/>
              <w:rPr>
                <w:b/>
              </w:rPr>
            </w:pPr>
            <w:r w:rsidRPr="00C120CD">
              <w:rPr>
                <w:b/>
              </w:rPr>
              <w:fldChar w:fldCharType="begin"/>
            </w:r>
            <w:r w:rsidRPr="00C120CD">
              <w:rPr>
                <w:b/>
              </w:rPr>
              <w:instrText xml:space="preserve"> =SUM(ABOVE) </w:instrText>
            </w:r>
            <w:r w:rsidRPr="00C120CD">
              <w:rPr>
                <w:b/>
              </w:rPr>
              <w:fldChar w:fldCharType="separate"/>
            </w:r>
            <w:r>
              <w:rPr>
                <w:b/>
                <w:noProof/>
              </w:rPr>
              <w:t>144</w:t>
            </w:r>
            <w:r w:rsidRPr="00C120CD">
              <w:rPr>
                <w:b/>
              </w:rPr>
              <w:fldChar w:fldCharType="end"/>
            </w:r>
          </w:p>
        </w:tc>
        <w:tc>
          <w:tcPr>
            <w:tcW w:w="740" w:type="pct"/>
            <w:vAlign w:val="center"/>
          </w:tcPr>
          <w:p w:rsidR="0005752E" w:rsidRPr="00C120CD" w:rsidRDefault="0005752E" w:rsidP="003015CE">
            <w:pPr>
              <w:jc w:val="center"/>
              <w:rPr>
                <w:b/>
              </w:rPr>
            </w:pPr>
            <w:r w:rsidRPr="00C120CD">
              <w:rPr>
                <w:b/>
              </w:rPr>
              <w:fldChar w:fldCharType="begin"/>
            </w:r>
            <w:r w:rsidRPr="00C120CD">
              <w:rPr>
                <w:b/>
              </w:rPr>
              <w:instrText xml:space="preserve"> =SUM(ABOVE) </w:instrText>
            </w:r>
            <w:r w:rsidRPr="00C120CD">
              <w:rPr>
                <w:b/>
              </w:rPr>
              <w:fldChar w:fldCharType="separate"/>
            </w:r>
            <w:r>
              <w:rPr>
                <w:b/>
                <w:noProof/>
              </w:rPr>
              <w:t>8</w:t>
            </w:r>
            <w:r w:rsidRPr="00C120CD">
              <w:rPr>
                <w:b/>
              </w:rPr>
              <w:fldChar w:fldCharType="end"/>
            </w:r>
          </w:p>
        </w:tc>
        <w:tc>
          <w:tcPr>
            <w:tcW w:w="963" w:type="pct"/>
            <w:vAlign w:val="center"/>
          </w:tcPr>
          <w:p w:rsidR="0005752E" w:rsidRPr="00C120CD" w:rsidRDefault="0005752E" w:rsidP="003015CE">
            <w:pPr>
              <w:jc w:val="center"/>
              <w:rPr>
                <w:b/>
              </w:rPr>
            </w:pPr>
            <w:r w:rsidRPr="00C120CD">
              <w:rPr>
                <w:b/>
              </w:rPr>
              <w:fldChar w:fldCharType="begin"/>
            </w:r>
            <w:r w:rsidRPr="00C120CD">
              <w:rPr>
                <w:b/>
              </w:rPr>
              <w:instrText xml:space="preserve"> =SUM(ABOVE) </w:instrText>
            </w:r>
            <w:r w:rsidRPr="00C120CD">
              <w:rPr>
                <w:b/>
              </w:rPr>
              <w:fldChar w:fldCharType="separate"/>
            </w:r>
            <w:r>
              <w:rPr>
                <w:b/>
                <w:noProof/>
              </w:rPr>
              <w:t>16</w:t>
            </w:r>
            <w:r w:rsidRPr="00C120CD">
              <w:rPr>
                <w:b/>
              </w:rPr>
              <w:fldChar w:fldCharType="end"/>
            </w:r>
          </w:p>
        </w:tc>
        <w:tc>
          <w:tcPr>
            <w:tcW w:w="796" w:type="pct"/>
            <w:vAlign w:val="center"/>
          </w:tcPr>
          <w:p w:rsidR="0005752E" w:rsidRPr="00C120CD" w:rsidRDefault="0005752E" w:rsidP="003015CE">
            <w:pPr>
              <w:jc w:val="center"/>
              <w:rPr>
                <w:b/>
              </w:rPr>
            </w:pPr>
            <w:r w:rsidRPr="00C120CD">
              <w:rPr>
                <w:b/>
              </w:rPr>
              <w:fldChar w:fldCharType="begin"/>
            </w:r>
            <w:r w:rsidRPr="00C120CD">
              <w:rPr>
                <w:b/>
              </w:rPr>
              <w:instrText xml:space="preserve"> =SUM(ABOVE) </w:instrText>
            </w:r>
            <w:r w:rsidRPr="00C120CD">
              <w:rPr>
                <w:b/>
              </w:rPr>
              <w:fldChar w:fldCharType="separate"/>
            </w:r>
            <w:r>
              <w:rPr>
                <w:b/>
                <w:noProof/>
              </w:rPr>
              <w:t>120</w:t>
            </w:r>
            <w:r w:rsidRPr="00C120CD">
              <w:rPr>
                <w:b/>
              </w:rPr>
              <w:fldChar w:fldCharType="end"/>
            </w:r>
          </w:p>
        </w:tc>
      </w:tr>
    </w:tbl>
    <w:p w:rsidR="00960D67" w:rsidRPr="0048613D" w:rsidRDefault="00960D67" w:rsidP="00960D67">
      <w:pPr>
        <w:spacing w:before="240" w:line="360" w:lineRule="auto"/>
        <w:rPr>
          <w:b/>
          <w:bCs/>
          <w:caps/>
        </w:rPr>
      </w:pPr>
      <w:r w:rsidRPr="0048613D">
        <w:rPr>
          <w:b/>
          <w:bCs/>
          <w:caps/>
        </w:rPr>
        <w:lastRenderedPageBreak/>
        <w:t>4.2. ЛабораторныЕ ЗАНЯТИЯ</w:t>
      </w:r>
    </w:p>
    <w:p w:rsidR="00960D67" w:rsidRPr="0048613D" w:rsidRDefault="00960D67" w:rsidP="00960D67">
      <w:pPr>
        <w:spacing w:line="360" w:lineRule="auto"/>
        <w:rPr>
          <w:bCs/>
        </w:rPr>
      </w:pPr>
      <w:r w:rsidRPr="0048613D">
        <w:rPr>
          <w:bCs/>
        </w:rPr>
        <w:t>Лабораторные занятия не предусмотрены.</w:t>
      </w:r>
    </w:p>
    <w:p w:rsidR="00960D67" w:rsidRPr="0048613D" w:rsidRDefault="00960D67" w:rsidP="00960D67">
      <w:pPr>
        <w:spacing w:line="360" w:lineRule="auto"/>
        <w:rPr>
          <w:b/>
          <w:bCs/>
          <w:caps/>
        </w:rPr>
      </w:pPr>
      <w:r w:rsidRPr="0048613D">
        <w:rPr>
          <w:b/>
          <w:bCs/>
          <w:caps/>
        </w:rPr>
        <w:t xml:space="preserve">4.3. Практические занятия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3261"/>
        <w:gridCol w:w="4394"/>
        <w:gridCol w:w="1222"/>
      </w:tblGrid>
      <w:tr w:rsidR="0048613D" w:rsidRPr="0048613D" w:rsidTr="0048613D">
        <w:tc>
          <w:tcPr>
            <w:tcW w:w="675" w:type="dxa"/>
            <w:vAlign w:val="center"/>
          </w:tcPr>
          <w:p w:rsidR="00960D67" w:rsidRPr="0048613D" w:rsidRDefault="00960D67" w:rsidP="002E0112">
            <w:pPr>
              <w:pStyle w:val="a7"/>
              <w:jc w:val="center"/>
            </w:pPr>
            <w:r w:rsidRPr="0048613D">
              <w:t xml:space="preserve">№ </w:t>
            </w:r>
            <w:proofErr w:type="gramStart"/>
            <w:r w:rsidRPr="0048613D">
              <w:t>п</w:t>
            </w:r>
            <w:proofErr w:type="gramEnd"/>
            <w:r w:rsidRPr="0048613D">
              <w:t>/п</w:t>
            </w:r>
          </w:p>
        </w:tc>
        <w:tc>
          <w:tcPr>
            <w:tcW w:w="3261" w:type="dxa"/>
            <w:vAlign w:val="center"/>
          </w:tcPr>
          <w:p w:rsidR="00960D67" w:rsidRPr="0048613D" w:rsidRDefault="00960D67" w:rsidP="002E0112">
            <w:pPr>
              <w:pStyle w:val="a7"/>
              <w:jc w:val="center"/>
            </w:pPr>
            <w:r w:rsidRPr="0048613D">
              <w:t>наименование блока (раздела) дисциплины</w:t>
            </w:r>
          </w:p>
        </w:tc>
        <w:tc>
          <w:tcPr>
            <w:tcW w:w="4394" w:type="dxa"/>
            <w:vAlign w:val="center"/>
          </w:tcPr>
          <w:p w:rsidR="00960D67" w:rsidRPr="0048613D" w:rsidRDefault="00960D67" w:rsidP="002E0112">
            <w:pPr>
              <w:pStyle w:val="a7"/>
              <w:jc w:val="center"/>
            </w:pPr>
            <w:r w:rsidRPr="0048613D">
              <w:t>Наименование практических работ</w:t>
            </w:r>
          </w:p>
        </w:tc>
        <w:tc>
          <w:tcPr>
            <w:tcW w:w="1222" w:type="dxa"/>
            <w:vAlign w:val="center"/>
          </w:tcPr>
          <w:p w:rsidR="00960D67" w:rsidRPr="0048613D" w:rsidRDefault="00960D67" w:rsidP="002E0112">
            <w:pPr>
              <w:pStyle w:val="a7"/>
              <w:jc w:val="center"/>
            </w:pPr>
            <w:proofErr w:type="spellStart"/>
            <w:r w:rsidRPr="0048613D">
              <w:t>Трудо</w:t>
            </w:r>
            <w:proofErr w:type="spellEnd"/>
            <w:r w:rsidRPr="0048613D">
              <w:t>-емкость в часах (</w:t>
            </w:r>
            <w:proofErr w:type="gramStart"/>
            <w:r w:rsidRPr="0048613D">
              <w:t>очная</w:t>
            </w:r>
            <w:proofErr w:type="gramEnd"/>
            <w:r w:rsidRPr="0048613D">
              <w:t>/ заочная)</w:t>
            </w:r>
          </w:p>
        </w:tc>
      </w:tr>
      <w:tr w:rsidR="0048613D" w:rsidRPr="0048613D" w:rsidTr="0048613D">
        <w:tc>
          <w:tcPr>
            <w:tcW w:w="675" w:type="dxa"/>
            <w:vAlign w:val="center"/>
          </w:tcPr>
          <w:p w:rsidR="0048613D" w:rsidRPr="0048613D" w:rsidRDefault="0048613D" w:rsidP="002E0112">
            <w:pPr>
              <w:pStyle w:val="af"/>
              <w:numPr>
                <w:ilvl w:val="0"/>
                <w:numId w:val="10"/>
              </w:numPr>
              <w:ind w:left="0" w:firstLine="0"/>
              <w:rPr>
                <w:rFonts w:ascii="Times New Roman" w:hAnsi="Times New Roman"/>
              </w:rPr>
            </w:pPr>
            <w:r w:rsidRPr="0048613D">
              <w:rPr>
                <w:rFonts w:ascii="Times New Roman" w:hAnsi="Times New Roman"/>
              </w:rPr>
              <w:t>1</w:t>
            </w:r>
          </w:p>
        </w:tc>
        <w:tc>
          <w:tcPr>
            <w:tcW w:w="3261" w:type="dxa"/>
            <w:vAlign w:val="center"/>
          </w:tcPr>
          <w:p w:rsidR="0048613D" w:rsidRPr="0048613D" w:rsidRDefault="0048613D" w:rsidP="003015CE">
            <w:r w:rsidRPr="0048613D">
              <w:t>Документ в современном обществе</w:t>
            </w:r>
          </w:p>
        </w:tc>
        <w:tc>
          <w:tcPr>
            <w:tcW w:w="4394" w:type="dxa"/>
          </w:tcPr>
          <w:p w:rsidR="0048613D" w:rsidRDefault="00605CAF" w:rsidP="00605CAF">
            <w:pPr>
              <w:pStyle w:val="a7"/>
            </w:pPr>
            <w:r>
              <w:t>Система документирования</w:t>
            </w:r>
          </w:p>
          <w:p w:rsidR="00605CAF" w:rsidRDefault="00605CAF" w:rsidP="00605CAF">
            <w:pPr>
              <w:pStyle w:val="a7"/>
            </w:pPr>
            <w:r>
              <w:t>Система документации</w:t>
            </w:r>
          </w:p>
          <w:p w:rsidR="00605CAF" w:rsidRDefault="00605CAF" w:rsidP="00605CAF">
            <w:pPr>
              <w:pStyle w:val="a7"/>
            </w:pPr>
            <w:r>
              <w:t>Документные ресурсы</w:t>
            </w:r>
          </w:p>
          <w:p w:rsidR="00605CAF" w:rsidRPr="0048613D" w:rsidRDefault="00605CAF" w:rsidP="00605CAF">
            <w:pPr>
              <w:pStyle w:val="a7"/>
            </w:pPr>
            <w:r>
              <w:t>Документная коммуникация</w:t>
            </w:r>
          </w:p>
        </w:tc>
        <w:tc>
          <w:tcPr>
            <w:tcW w:w="1222" w:type="dxa"/>
          </w:tcPr>
          <w:p w:rsidR="0048613D" w:rsidRPr="0048613D" w:rsidRDefault="0048613D" w:rsidP="002E0112">
            <w:pPr>
              <w:pStyle w:val="a7"/>
              <w:spacing w:line="360" w:lineRule="auto"/>
              <w:jc w:val="center"/>
            </w:pPr>
            <w:r w:rsidRPr="0048613D">
              <w:t>10/4</w:t>
            </w:r>
          </w:p>
        </w:tc>
      </w:tr>
      <w:tr w:rsidR="0048613D" w:rsidRPr="0048613D" w:rsidTr="0048613D">
        <w:tc>
          <w:tcPr>
            <w:tcW w:w="675" w:type="dxa"/>
            <w:vAlign w:val="center"/>
          </w:tcPr>
          <w:p w:rsidR="0048613D" w:rsidRPr="0048613D" w:rsidRDefault="0048613D" w:rsidP="002E0112">
            <w:pPr>
              <w:pStyle w:val="af"/>
              <w:numPr>
                <w:ilvl w:val="0"/>
                <w:numId w:val="10"/>
              </w:numPr>
              <w:ind w:left="0" w:firstLine="0"/>
              <w:rPr>
                <w:rFonts w:ascii="Times New Roman" w:hAnsi="Times New Roman"/>
              </w:rPr>
            </w:pPr>
            <w:r w:rsidRPr="0048613D">
              <w:rPr>
                <w:rFonts w:ascii="Times New Roman" w:hAnsi="Times New Roman"/>
              </w:rPr>
              <w:t>2</w:t>
            </w:r>
          </w:p>
        </w:tc>
        <w:tc>
          <w:tcPr>
            <w:tcW w:w="3261" w:type="dxa"/>
            <w:vAlign w:val="center"/>
          </w:tcPr>
          <w:p w:rsidR="0048613D" w:rsidRPr="0048613D" w:rsidRDefault="0048613D" w:rsidP="003015CE">
            <w:r w:rsidRPr="0048613D">
              <w:t>Современные тенденции и проблемы архивоведения</w:t>
            </w:r>
          </w:p>
        </w:tc>
        <w:tc>
          <w:tcPr>
            <w:tcW w:w="4394" w:type="dxa"/>
          </w:tcPr>
          <w:p w:rsidR="0048613D" w:rsidRPr="00605CAF" w:rsidRDefault="00605CAF" w:rsidP="00605CAF">
            <w:pPr>
              <w:pStyle w:val="a7"/>
            </w:pPr>
            <w:r w:rsidRPr="00605CAF">
              <w:t>Документ как элемент информационной системы архива</w:t>
            </w:r>
          </w:p>
          <w:p w:rsidR="00605CAF" w:rsidRDefault="00605CAF" w:rsidP="00605CAF">
            <w:pPr>
              <w:pStyle w:val="a7"/>
            </w:pPr>
            <w:r w:rsidRPr="00605CAF">
              <w:t>Экспертиза ценности документов</w:t>
            </w:r>
          </w:p>
          <w:p w:rsidR="00605CAF" w:rsidRPr="00605CAF" w:rsidRDefault="00605CAF" w:rsidP="00605CAF">
            <w:pPr>
              <w:pStyle w:val="a7"/>
            </w:pPr>
            <w:r w:rsidRPr="00605CAF">
              <w:t>Современные технологии и техническое обеспечение сохранности документов</w:t>
            </w:r>
          </w:p>
          <w:p w:rsidR="00605CAF" w:rsidRPr="00605CAF" w:rsidRDefault="00605CAF" w:rsidP="00605CAF">
            <w:pPr>
              <w:pStyle w:val="a7"/>
            </w:pPr>
            <w:r w:rsidRPr="00605CAF">
              <w:t>Информационные документы архива</w:t>
            </w:r>
          </w:p>
        </w:tc>
        <w:tc>
          <w:tcPr>
            <w:tcW w:w="1222" w:type="dxa"/>
          </w:tcPr>
          <w:p w:rsidR="0048613D" w:rsidRPr="0048613D" w:rsidRDefault="0048613D" w:rsidP="002E0112">
            <w:pPr>
              <w:jc w:val="center"/>
            </w:pPr>
            <w:r w:rsidRPr="0048613D">
              <w:t>10/8</w:t>
            </w:r>
          </w:p>
        </w:tc>
      </w:tr>
      <w:tr w:rsidR="0048613D" w:rsidRPr="0048613D" w:rsidTr="0048613D">
        <w:tc>
          <w:tcPr>
            <w:tcW w:w="675" w:type="dxa"/>
            <w:vAlign w:val="center"/>
          </w:tcPr>
          <w:p w:rsidR="0048613D" w:rsidRPr="0048613D" w:rsidRDefault="0048613D" w:rsidP="002E0112">
            <w:pPr>
              <w:pStyle w:val="af"/>
              <w:numPr>
                <w:ilvl w:val="0"/>
                <w:numId w:val="10"/>
              </w:numPr>
              <w:ind w:left="0" w:firstLine="0"/>
              <w:rPr>
                <w:rFonts w:ascii="Times New Roman" w:hAnsi="Times New Roman"/>
              </w:rPr>
            </w:pPr>
            <w:r w:rsidRPr="0048613D">
              <w:rPr>
                <w:rFonts w:ascii="Times New Roman" w:hAnsi="Times New Roman"/>
              </w:rPr>
              <w:t>3</w:t>
            </w:r>
          </w:p>
        </w:tc>
        <w:tc>
          <w:tcPr>
            <w:tcW w:w="3261" w:type="dxa"/>
            <w:vAlign w:val="center"/>
          </w:tcPr>
          <w:p w:rsidR="0048613D" w:rsidRPr="0048613D" w:rsidRDefault="0048613D" w:rsidP="003015CE">
            <w:r w:rsidRPr="0048613D">
              <w:t>Электронные документы в современном мире</w:t>
            </w:r>
          </w:p>
        </w:tc>
        <w:tc>
          <w:tcPr>
            <w:tcW w:w="4394" w:type="dxa"/>
          </w:tcPr>
          <w:p w:rsidR="0048613D" w:rsidRDefault="00605CAF" w:rsidP="00605CAF">
            <w:pPr>
              <w:pStyle w:val="a7"/>
            </w:pPr>
            <w:r>
              <w:t>Понятие электронного документа</w:t>
            </w:r>
          </w:p>
          <w:p w:rsidR="00605CAF" w:rsidRDefault="00605CAF" w:rsidP="00605CAF">
            <w:pPr>
              <w:pStyle w:val="a7"/>
            </w:pPr>
            <w:r>
              <w:t>Экспертиза ценности электронных документов</w:t>
            </w:r>
          </w:p>
          <w:p w:rsidR="00605CAF" w:rsidRPr="0048613D" w:rsidRDefault="00605CAF" w:rsidP="00605CAF">
            <w:pPr>
              <w:pStyle w:val="a7"/>
            </w:pPr>
            <w:r>
              <w:t>Комплектование архивов электронными документами</w:t>
            </w:r>
          </w:p>
        </w:tc>
        <w:tc>
          <w:tcPr>
            <w:tcW w:w="1222" w:type="dxa"/>
          </w:tcPr>
          <w:p w:rsidR="0048613D" w:rsidRPr="0048613D" w:rsidRDefault="0048613D" w:rsidP="002E0112">
            <w:pPr>
              <w:jc w:val="center"/>
            </w:pPr>
            <w:r w:rsidRPr="0048613D">
              <w:t>10/4</w:t>
            </w:r>
          </w:p>
        </w:tc>
      </w:tr>
    </w:tbl>
    <w:p w:rsidR="00960D67" w:rsidRPr="0048613D" w:rsidRDefault="00960D67" w:rsidP="00960D67">
      <w:pPr>
        <w:spacing w:before="240" w:line="360" w:lineRule="auto"/>
        <w:rPr>
          <w:b/>
          <w:bCs/>
          <w:caps/>
        </w:rPr>
      </w:pPr>
      <w:r w:rsidRPr="0048613D">
        <w:rPr>
          <w:b/>
          <w:bCs/>
          <w:caps/>
        </w:rPr>
        <w:t>4.</w:t>
      </w:r>
      <w:r w:rsidRPr="0048613D">
        <w:rPr>
          <w:b/>
          <w:bCs/>
          <w:caps/>
          <w:lang w:val="en-US"/>
        </w:rPr>
        <w:t>4</w:t>
      </w:r>
      <w:r w:rsidRPr="0048613D">
        <w:rPr>
          <w:b/>
          <w:bCs/>
          <w:caps/>
        </w:rPr>
        <w:t>. Самостоятельная работа студента</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3260"/>
        <w:gridCol w:w="4397"/>
        <w:gridCol w:w="1238"/>
      </w:tblGrid>
      <w:tr w:rsidR="0048613D" w:rsidRPr="0048613D" w:rsidTr="0048613D">
        <w:trPr>
          <w:trHeight w:val="1492"/>
        </w:trPr>
        <w:tc>
          <w:tcPr>
            <w:tcW w:w="353" w:type="pct"/>
            <w:tcBorders>
              <w:top w:val="single" w:sz="12" w:space="0" w:color="auto"/>
            </w:tcBorders>
            <w:vAlign w:val="center"/>
          </w:tcPr>
          <w:p w:rsidR="00960D67" w:rsidRPr="0048613D" w:rsidRDefault="00960D67" w:rsidP="002E0112">
            <w:pPr>
              <w:pStyle w:val="a7"/>
              <w:jc w:val="center"/>
            </w:pPr>
            <w:r w:rsidRPr="0048613D">
              <w:t xml:space="preserve">№ </w:t>
            </w:r>
            <w:proofErr w:type="gramStart"/>
            <w:r w:rsidRPr="0048613D">
              <w:t>п</w:t>
            </w:r>
            <w:proofErr w:type="gramEnd"/>
            <w:r w:rsidRPr="0048613D">
              <w:t>/п</w:t>
            </w:r>
          </w:p>
        </w:tc>
        <w:tc>
          <w:tcPr>
            <w:tcW w:w="1703" w:type="pct"/>
            <w:tcBorders>
              <w:top w:val="single" w:sz="12" w:space="0" w:color="auto"/>
            </w:tcBorders>
            <w:vAlign w:val="center"/>
          </w:tcPr>
          <w:p w:rsidR="00960D67" w:rsidRPr="0048613D" w:rsidRDefault="00960D67" w:rsidP="002E0112">
            <w:pPr>
              <w:pStyle w:val="a7"/>
              <w:jc w:val="center"/>
            </w:pPr>
            <w:r w:rsidRPr="0048613D">
              <w:t>наименование блока (раздела) дисциплины</w:t>
            </w:r>
          </w:p>
        </w:tc>
        <w:tc>
          <w:tcPr>
            <w:tcW w:w="2297" w:type="pct"/>
            <w:tcBorders>
              <w:top w:val="single" w:sz="12" w:space="0" w:color="auto"/>
            </w:tcBorders>
            <w:vAlign w:val="center"/>
          </w:tcPr>
          <w:p w:rsidR="00960D67" w:rsidRPr="0048613D" w:rsidRDefault="00960D67" w:rsidP="002E0112">
            <w:pPr>
              <w:pStyle w:val="a7"/>
              <w:jc w:val="center"/>
            </w:pPr>
            <w:r w:rsidRPr="0048613D">
              <w:t>Виды СРС</w:t>
            </w:r>
          </w:p>
        </w:tc>
        <w:tc>
          <w:tcPr>
            <w:tcW w:w="647" w:type="pct"/>
            <w:tcBorders>
              <w:top w:val="single" w:sz="12" w:space="0" w:color="auto"/>
            </w:tcBorders>
            <w:vAlign w:val="center"/>
          </w:tcPr>
          <w:p w:rsidR="00960D67" w:rsidRPr="0048613D" w:rsidRDefault="00960D67" w:rsidP="002E0112">
            <w:pPr>
              <w:pStyle w:val="a7"/>
              <w:jc w:val="center"/>
            </w:pPr>
            <w:proofErr w:type="spellStart"/>
            <w:proofErr w:type="gramStart"/>
            <w:r w:rsidRPr="0048613D">
              <w:t>Трудо</w:t>
            </w:r>
            <w:proofErr w:type="spellEnd"/>
            <w:r w:rsidRPr="0048613D">
              <w:t>-емкость</w:t>
            </w:r>
            <w:proofErr w:type="gramEnd"/>
            <w:r w:rsidRPr="0048613D">
              <w:t xml:space="preserve"> в часах</w:t>
            </w:r>
          </w:p>
          <w:p w:rsidR="00960D67" w:rsidRPr="0048613D" w:rsidRDefault="00960D67" w:rsidP="002E0112">
            <w:pPr>
              <w:pStyle w:val="a7"/>
              <w:jc w:val="center"/>
            </w:pPr>
            <w:proofErr w:type="gramStart"/>
            <w:r w:rsidRPr="0048613D">
              <w:t>(очная/</w:t>
            </w:r>
            <w:proofErr w:type="gramEnd"/>
          </w:p>
          <w:p w:rsidR="00960D67" w:rsidRPr="0048613D" w:rsidRDefault="00960D67" w:rsidP="002E0112">
            <w:pPr>
              <w:pStyle w:val="a7"/>
              <w:jc w:val="center"/>
            </w:pPr>
            <w:r w:rsidRPr="0048613D">
              <w:t>заочная)</w:t>
            </w:r>
          </w:p>
        </w:tc>
      </w:tr>
      <w:tr w:rsidR="0048613D" w:rsidRPr="0048613D" w:rsidTr="0048613D">
        <w:tc>
          <w:tcPr>
            <w:tcW w:w="353" w:type="pct"/>
          </w:tcPr>
          <w:p w:rsidR="0048613D" w:rsidRPr="0048613D" w:rsidRDefault="0048613D" w:rsidP="002E0112">
            <w:pPr>
              <w:pStyle w:val="a7"/>
              <w:numPr>
                <w:ilvl w:val="0"/>
                <w:numId w:val="11"/>
              </w:numPr>
              <w:spacing w:line="360" w:lineRule="auto"/>
              <w:ind w:left="0" w:firstLine="0"/>
              <w:jc w:val="center"/>
            </w:pPr>
          </w:p>
        </w:tc>
        <w:tc>
          <w:tcPr>
            <w:tcW w:w="1703" w:type="pct"/>
            <w:vAlign w:val="center"/>
          </w:tcPr>
          <w:p w:rsidR="0048613D" w:rsidRPr="0048613D" w:rsidRDefault="0048613D" w:rsidP="003015CE">
            <w:r w:rsidRPr="0048613D">
              <w:t>Документ в современном обществе</w:t>
            </w:r>
          </w:p>
        </w:tc>
        <w:tc>
          <w:tcPr>
            <w:tcW w:w="2297" w:type="pct"/>
          </w:tcPr>
          <w:p w:rsidR="0048613D" w:rsidRPr="0048613D" w:rsidRDefault="0048613D" w:rsidP="0048613D">
            <w:pPr>
              <w:pStyle w:val="a7"/>
            </w:pPr>
            <w:r>
              <w:t>Подготовка к практическим</w:t>
            </w:r>
            <w:r w:rsidRPr="0048613D">
              <w:t xml:space="preserve"> работ</w:t>
            </w:r>
            <w:r>
              <w:t>ам</w:t>
            </w:r>
            <w:r w:rsidRPr="0048613D">
              <w:t xml:space="preserve"> Составление конспекта</w:t>
            </w:r>
          </w:p>
        </w:tc>
        <w:tc>
          <w:tcPr>
            <w:tcW w:w="647" w:type="pct"/>
            <w:vAlign w:val="center"/>
          </w:tcPr>
          <w:p w:rsidR="0048613D" w:rsidRPr="0048613D" w:rsidRDefault="0048613D" w:rsidP="003015CE">
            <w:pPr>
              <w:jc w:val="center"/>
            </w:pPr>
            <w:r w:rsidRPr="0048613D">
              <w:t>22/36</w:t>
            </w:r>
          </w:p>
        </w:tc>
      </w:tr>
      <w:tr w:rsidR="0048613D" w:rsidRPr="0048613D" w:rsidTr="0048613D">
        <w:tc>
          <w:tcPr>
            <w:tcW w:w="353" w:type="pct"/>
          </w:tcPr>
          <w:p w:rsidR="0048613D" w:rsidRPr="0048613D" w:rsidRDefault="0048613D" w:rsidP="002E0112">
            <w:pPr>
              <w:pStyle w:val="a7"/>
              <w:numPr>
                <w:ilvl w:val="0"/>
                <w:numId w:val="11"/>
              </w:numPr>
              <w:spacing w:line="360" w:lineRule="auto"/>
              <w:ind w:left="0" w:firstLine="0"/>
              <w:jc w:val="center"/>
            </w:pPr>
          </w:p>
        </w:tc>
        <w:tc>
          <w:tcPr>
            <w:tcW w:w="1703" w:type="pct"/>
            <w:vAlign w:val="center"/>
          </w:tcPr>
          <w:p w:rsidR="0048613D" w:rsidRPr="0048613D" w:rsidRDefault="0048613D" w:rsidP="003015CE">
            <w:r w:rsidRPr="0048613D">
              <w:t>Современные тенденции и проблемы архивоведения</w:t>
            </w:r>
          </w:p>
        </w:tc>
        <w:tc>
          <w:tcPr>
            <w:tcW w:w="2297" w:type="pct"/>
          </w:tcPr>
          <w:p w:rsidR="00F4407B" w:rsidRDefault="00F4407B" w:rsidP="002E0112">
            <w:pPr>
              <w:pStyle w:val="a7"/>
            </w:pPr>
            <w:r>
              <w:t>Подготовка к практическим</w:t>
            </w:r>
            <w:r w:rsidRPr="0048613D">
              <w:t xml:space="preserve"> работ</w:t>
            </w:r>
            <w:r>
              <w:t>ам</w:t>
            </w:r>
            <w:r w:rsidRPr="0048613D">
              <w:t xml:space="preserve"> Составление конспекта</w:t>
            </w:r>
          </w:p>
          <w:p w:rsidR="0048613D" w:rsidRPr="0048613D" w:rsidRDefault="00F4407B" w:rsidP="002E0112">
            <w:pPr>
              <w:pStyle w:val="a7"/>
            </w:pPr>
            <w:r>
              <w:t>Подготовка реферата</w:t>
            </w:r>
          </w:p>
        </w:tc>
        <w:tc>
          <w:tcPr>
            <w:tcW w:w="647" w:type="pct"/>
            <w:vAlign w:val="center"/>
          </w:tcPr>
          <w:p w:rsidR="0048613D" w:rsidRPr="0048613D" w:rsidRDefault="0048613D" w:rsidP="003015CE">
            <w:pPr>
              <w:jc w:val="center"/>
            </w:pPr>
            <w:r w:rsidRPr="0048613D">
              <w:t>22/38</w:t>
            </w:r>
          </w:p>
        </w:tc>
      </w:tr>
      <w:tr w:rsidR="0048613D" w:rsidRPr="0048613D" w:rsidTr="0048613D">
        <w:tc>
          <w:tcPr>
            <w:tcW w:w="353" w:type="pct"/>
          </w:tcPr>
          <w:p w:rsidR="0048613D" w:rsidRPr="0048613D" w:rsidRDefault="0048613D" w:rsidP="002E0112">
            <w:pPr>
              <w:pStyle w:val="a7"/>
              <w:numPr>
                <w:ilvl w:val="0"/>
                <w:numId w:val="11"/>
              </w:numPr>
              <w:ind w:left="0" w:firstLine="0"/>
              <w:jc w:val="center"/>
            </w:pPr>
          </w:p>
        </w:tc>
        <w:tc>
          <w:tcPr>
            <w:tcW w:w="1703" w:type="pct"/>
            <w:vAlign w:val="center"/>
          </w:tcPr>
          <w:p w:rsidR="0048613D" w:rsidRPr="0048613D" w:rsidRDefault="0048613D" w:rsidP="003015CE">
            <w:r w:rsidRPr="0048613D">
              <w:t>Электронные документы в современном мире</w:t>
            </w:r>
          </w:p>
        </w:tc>
        <w:tc>
          <w:tcPr>
            <w:tcW w:w="2297" w:type="pct"/>
          </w:tcPr>
          <w:p w:rsidR="0048613D" w:rsidRPr="0048613D" w:rsidRDefault="00F4407B" w:rsidP="002E0112">
            <w:pPr>
              <w:pStyle w:val="a7"/>
            </w:pPr>
            <w:r>
              <w:t>Подготовка к практическим</w:t>
            </w:r>
            <w:r w:rsidRPr="0048613D">
              <w:t xml:space="preserve"> работ</w:t>
            </w:r>
            <w:r>
              <w:t>ам</w:t>
            </w:r>
            <w:r w:rsidRPr="0048613D">
              <w:t xml:space="preserve"> Составление конспекта</w:t>
            </w:r>
          </w:p>
        </w:tc>
        <w:tc>
          <w:tcPr>
            <w:tcW w:w="647" w:type="pct"/>
            <w:vAlign w:val="center"/>
          </w:tcPr>
          <w:p w:rsidR="0048613D" w:rsidRPr="0048613D" w:rsidRDefault="0048613D" w:rsidP="003015CE">
            <w:pPr>
              <w:jc w:val="center"/>
            </w:pPr>
            <w:r w:rsidRPr="0048613D">
              <w:t>20/37</w:t>
            </w:r>
          </w:p>
        </w:tc>
      </w:tr>
    </w:tbl>
    <w:p w:rsidR="00960D67" w:rsidRPr="0048613D" w:rsidRDefault="00960D67" w:rsidP="00960D67">
      <w:pPr>
        <w:spacing w:before="240" w:line="360" w:lineRule="auto"/>
        <w:rPr>
          <w:b/>
          <w:bCs/>
          <w:caps/>
        </w:rPr>
      </w:pPr>
      <w:r w:rsidRPr="0048613D">
        <w:rPr>
          <w:b/>
          <w:bCs/>
          <w:caps/>
        </w:rPr>
        <w:t xml:space="preserve">4.5. Содержание разделов и тем </w:t>
      </w:r>
    </w:p>
    <w:p w:rsidR="001D05DE" w:rsidRPr="001D05DE" w:rsidRDefault="001D05DE" w:rsidP="001D05DE">
      <w:pPr>
        <w:pStyle w:val="10"/>
        <w:jc w:val="both"/>
        <w:rPr>
          <w:b/>
          <w:sz w:val="24"/>
          <w:szCs w:val="24"/>
        </w:rPr>
      </w:pPr>
      <w:r w:rsidRPr="001D05DE">
        <w:rPr>
          <w:b/>
          <w:sz w:val="24"/>
          <w:szCs w:val="24"/>
        </w:rPr>
        <w:t>Раздел 1. Документ в современном обществе</w:t>
      </w:r>
    </w:p>
    <w:p w:rsidR="001D05DE" w:rsidRPr="001D05DE" w:rsidRDefault="001D05DE" w:rsidP="001D05DE">
      <w:pPr>
        <w:autoSpaceDE w:val="0"/>
        <w:autoSpaceDN w:val="0"/>
        <w:adjustRightInd w:val="0"/>
        <w:ind w:firstLine="709"/>
        <w:jc w:val="both"/>
      </w:pPr>
      <w:r w:rsidRPr="001D05DE">
        <w:t xml:space="preserve">Определение документа в законах и стандартах. </w:t>
      </w:r>
      <w:proofErr w:type="spellStart"/>
      <w:r w:rsidRPr="001D05DE">
        <w:t>Полифункциональность</w:t>
      </w:r>
      <w:proofErr w:type="spellEnd"/>
      <w:r w:rsidRPr="001D05DE">
        <w:t xml:space="preserve"> документа. Система документирования: способ документирования, средства документирования, знаковые системы и материальные носители документированной </w:t>
      </w:r>
      <w:r w:rsidRPr="001D05DE">
        <w:lastRenderedPageBreak/>
        <w:t>информации.</w:t>
      </w:r>
      <w:r w:rsidRPr="001D05DE">
        <w:rPr>
          <w:rFonts w:ascii="TimesNewRomanPSMT" w:hAnsi="TimesNewRomanPSMT" w:cs="TimesNewRomanPSMT"/>
        </w:rPr>
        <w:t xml:space="preserve"> </w:t>
      </w:r>
      <w:r w:rsidRPr="001D05DE">
        <w:t>Специфические свойства документированной информации. Классификации документов по функциональному признаку, по способам документирования и материальным носителям, по бытованию в социальном пространстве и времени. Виды управленческой документации.</w:t>
      </w:r>
    </w:p>
    <w:p w:rsidR="001D05DE" w:rsidRPr="001D05DE" w:rsidRDefault="001D05DE" w:rsidP="001D05DE">
      <w:pPr>
        <w:autoSpaceDE w:val="0"/>
        <w:autoSpaceDN w:val="0"/>
        <w:adjustRightInd w:val="0"/>
        <w:ind w:firstLine="709"/>
        <w:jc w:val="both"/>
      </w:pPr>
      <w:r w:rsidRPr="001D05DE">
        <w:t>Понятие «система документации», виды систем документации. Основные функциональные системы документации в Российской Федерации. Унифицированные системы документации. Классификаторы документированной информации. Функции, основные виды, особенности подготовки организационных, распорядительных, информационно-справочных документов.</w:t>
      </w:r>
    </w:p>
    <w:p w:rsidR="001D05DE" w:rsidRPr="001D05DE" w:rsidRDefault="001D05DE" w:rsidP="001D05DE">
      <w:pPr>
        <w:autoSpaceDE w:val="0"/>
        <w:autoSpaceDN w:val="0"/>
        <w:adjustRightInd w:val="0"/>
        <w:ind w:firstLine="709"/>
        <w:jc w:val="both"/>
      </w:pPr>
      <w:r w:rsidRPr="001D05DE">
        <w:t>Понятие документных ресурсов. Документальные фонды предприятий, учреждений, организаций. Персональные документные ресурсы. Архивные комплексы. Документные ресурсы библиотек и музеев. Ресурсы научно-технической и статистической информации. Распределенные электронные ресурсы.</w:t>
      </w:r>
    </w:p>
    <w:p w:rsidR="001D05DE" w:rsidRPr="001D05DE" w:rsidRDefault="001D05DE" w:rsidP="001D05DE">
      <w:pPr>
        <w:autoSpaceDE w:val="0"/>
        <w:autoSpaceDN w:val="0"/>
        <w:adjustRightInd w:val="0"/>
        <w:ind w:firstLine="709"/>
        <w:jc w:val="both"/>
      </w:pPr>
      <w:r w:rsidRPr="001D05DE">
        <w:t>Понятие документной коммуникации. Структура документной коммуникации: документные каналы, социально-коммуникационные институты. Документные потоки. Коммуникационные барьеры.</w:t>
      </w:r>
    </w:p>
    <w:p w:rsidR="001D05DE" w:rsidRPr="001D05DE" w:rsidRDefault="001D05DE" w:rsidP="001D05DE">
      <w:pPr>
        <w:pStyle w:val="10"/>
        <w:jc w:val="both"/>
        <w:rPr>
          <w:b/>
          <w:sz w:val="24"/>
          <w:szCs w:val="24"/>
        </w:rPr>
      </w:pPr>
      <w:r w:rsidRPr="001D05DE">
        <w:rPr>
          <w:b/>
          <w:sz w:val="24"/>
          <w:szCs w:val="24"/>
        </w:rPr>
        <w:t>Раздел 2. Современные тенденции и проблемы архивоведения</w:t>
      </w:r>
    </w:p>
    <w:p w:rsidR="001D05DE" w:rsidRPr="001D05DE" w:rsidRDefault="001D05DE" w:rsidP="001D05DE">
      <w:pPr>
        <w:autoSpaceDE w:val="0"/>
        <w:autoSpaceDN w:val="0"/>
        <w:adjustRightInd w:val="0"/>
        <w:ind w:firstLine="709"/>
        <w:jc w:val="both"/>
      </w:pPr>
      <w:r w:rsidRPr="001D05DE">
        <w:t>Документ в системе реализации основных функций архива. Документ как один из элементов информационной системы архива. Основные угрозы сохранению документа, способы их нейтрализации, парирования и предотвращения. Коллекционирование (собирательство) документов как фактор предотвращения и фактор компенсации их утрат. Насильственные перемещения документов и механизмы их преодоления. Теоретико-методические основы экспертизы ценности документов и комплектования ими архивов. Система нормативно-методических пособий, применяемых при экспертизе ценности документов и комплектовании ими архивов. Современные технологии и техническое обеспечение сохранности документов. Актуальные проблемы фондирования и государственного учета документов Архивного фонда Российской Федерации. Тенденции и перспективы развития научно-справочного аппарата к документам государственных архивов. Информационные документы архива: архивная справка, архивная копия, архивная выписка, информационное письмо, тематический перечень документов, тематическая подборка копий документов. Учет использования документов архива.</w:t>
      </w:r>
    </w:p>
    <w:p w:rsidR="001D05DE" w:rsidRPr="001D05DE" w:rsidRDefault="001D05DE" w:rsidP="001D05DE">
      <w:pPr>
        <w:pStyle w:val="10"/>
        <w:jc w:val="both"/>
        <w:rPr>
          <w:b/>
          <w:sz w:val="24"/>
          <w:szCs w:val="24"/>
        </w:rPr>
      </w:pPr>
      <w:r w:rsidRPr="001D05DE">
        <w:rPr>
          <w:b/>
          <w:sz w:val="24"/>
          <w:szCs w:val="24"/>
        </w:rPr>
        <w:t>Раздел 3. Электронные документы в современном мире</w:t>
      </w:r>
    </w:p>
    <w:p w:rsidR="001D05DE" w:rsidRPr="001D05DE" w:rsidRDefault="001D05DE" w:rsidP="001D05DE">
      <w:pPr>
        <w:autoSpaceDE w:val="0"/>
        <w:autoSpaceDN w:val="0"/>
        <w:adjustRightInd w:val="0"/>
        <w:ind w:firstLine="709"/>
        <w:jc w:val="both"/>
      </w:pPr>
      <w:r w:rsidRPr="001D05DE">
        <w:t>Электронный документ. Понятие «электронного документа» в международных и национальных стандартах и нормативных актах. Современная нормативная база работы с электронными документами в организациях. Проблема сохранения электронных документов. Классификация электронных документов. Архивные форматы. Электронная цифровая подпись и другие средства идентификации и целостности электронного документа. Правовое регулирование юридической силы электронного документа, хранения документов на различных видах носителей. Экспертиза ценности электронных документов. Комплектование архивов электронными документами: концепции централизованного и распределенного хранения. Организация приема электронных документов на хранение. Учет поступления и выбытия электронных документов. Опись электронных документов.</w:t>
      </w:r>
    </w:p>
    <w:p w:rsidR="00960D67" w:rsidRPr="001D05DE" w:rsidRDefault="00960D67" w:rsidP="00C57504">
      <w:pPr>
        <w:keepNext/>
        <w:spacing w:before="240" w:line="360" w:lineRule="auto"/>
        <w:rPr>
          <w:b/>
          <w:bCs/>
          <w:caps/>
        </w:rPr>
      </w:pPr>
      <w:r w:rsidRPr="001D05DE">
        <w:rPr>
          <w:b/>
          <w:bCs/>
          <w:caps/>
        </w:rPr>
        <w:lastRenderedPageBreak/>
        <w:t>4.6. Примерная тематика курсовых проектов (работ)</w:t>
      </w:r>
    </w:p>
    <w:p w:rsidR="00960D67" w:rsidRPr="001D05DE" w:rsidRDefault="00960D67" w:rsidP="00960D67">
      <w:pPr>
        <w:spacing w:line="360" w:lineRule="auto"/>
        <w:rPr>
          <w:bCs/>
        </w:rPr>
      </w:pPr>
      <w:r w:rsidRPr="001D05DE">
        <w:rPr>
          <w:bCs/>
        </w:rPr>
        <w:t>Курсовая работа по дисциплине не предусмотрена учебным планом.</w:t>
      </w:r>
    </w:p>
    <w:p w:rsidR="00960D67" w:rsidRPr="001D05DE" w:rsidRDefault="00960D67" w:rsidP="00960D67">
      <w:pPr>
        <w:spacing w:before="240" w:line="360" w:lineRule="auto"/>
        <w:rPr>
          <w:b/>
          <w:bCs/>
          <w:caps/>
        </w:rPr>
      </w:pPr>
      <w:r w:rsidRPr="001D05DE">
        <w:rPr>
          <w:b/>
          <w:bCs/>
          <w:caps/>
        </w:rPr>
        <w:t>4.7. Перечень занятий, проводимых в активной и интерактивной формах</w:t>
      </w:r>
    </w:p>
    <w:p w:rsidR="00960D67" w:rsidRPr="001D05DE" w:rsidRDefault="00960D67" w:rsidP="00960D67">
      <w:pPr>
        <w:spacing w:before="240" w:line="360" w:lineRule="auto"/>
        <w:rPr>
          <w:b/>
          <w:bCs/>
          <w:caps/>
        </w:rPr>
      </w:pPr>
      <w:r w:rsidRPr="001D05DE">
        <w:rPr>
          <w:b/>
          <w:bCs/>
        </w:rPr>
        <w:t>Очная форма обучения</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2694"/>
        <w:gridCol w:w="1842"/>
        <w:gridCol w:w="993"/>
        <w:gridCol w:w="3264"/>
      </w:tblGrid>
      <w:tr w:rsidR="00545C90" w:rsidRPr="00545C90" w:rsidTr="00545C90">
        <w:tc>
          <w:tcPr>
            <w:tcW w:w="675" w:type="dxa"/>
            <w:tcBorders>
              <w:top w:val="single" w:sz="12" w:space="0" w:color="auto"/>
            </w:tcBorders>
            <w:vAlign w:val="center"/>
          </w:tcPr>
          <w:p w:rsidR="00960D67" w:rsidRPr="00545C90" w:rsidRDefault="00960D67" w:rsidP="002E0112">
            <w:pPr>
              <w:pStyle w:val="a7"/>
              <w:jc w:val="center"/>
            </w:pPr>
            <w:r w:rsidRPr="00545C90">
              <w:t xml:space="preserve">№ </w:t>
            </w:r>
            <w:proofErr w:type="gramStart"/>
            <w:r w:rsidRPr="00545C90">
              <w:t>п</w:t>
            </w:r>
            <w:proofErr w:type="gramEnd"/>
            <w:r w:rsidRPr="00545C90">
              <w:t>/п</w:t>
            </w:r>
          </w:p>
        </w:tc>
        <w:tc>
          <w:tcPr>
            <w:tcW w:w="2694" w:type="dxa"/>
            <w:tcBorders>
              <w:top w:val="single" w:sz="12" w:space="0" w:color="auto"/>
            </w:tcBorders>
            <w:vAlign w:val="center"/>
          </w:tcPr>
          <w:p w:rsidR="00960D67" w:rsidRPr="00545C90" w:rsidRDefault="00960D67" w:rsidP="002E0112">
            <w:pPr>
              <w:pStyle w:val="a7"/>
              <w:jc w:val="center"/>
            </w:pPr>
            <w:r w:rsidRPr="00545C90">
              <w:t>наименование блока (раздела) дисциплины</w:t>
            </w:r>
          </w:p>
        </w:tc>
        <w:tc>
          <w:tcPr>
            <w:tcW w:w="1842" w:type="dxa"/>
            <w:tcBorders>
              <w:top w:val="single" w:sz="12" w:space="0" w:color="auto"/>
            </w:tcBorders>
            <w:vAlign w:val="center"/>
          </w:tcPr>
          <w:p w:rsidR="00960D67" w:rsidRPr="00545C90" w:rsidRDefault="00960D67" w:rsidP="002E0112">
            <w:pPr>
              <w:pStyle w:val="a7"/>
              <w:jc w:val="center"/>
            </w:pPr>
            <w:r w:rsidRPr="00545C90">
              <w:t>Наименование видов занятий</w:t>
            </w:r>
          </w:p>
        </w:tc>
        <w:tc>
          <w:tcPr>
            <w:tcW w:w="993" w:type="dxa"/>
            <w:tcBorders>
              <w:top w:val="single" w:sz="12" w:space="0" w:color="auto"/>
              <w:right w:val="single" w:sz="4" w:space="0" w:color="auto"/>
            </w:tcBorders>
            <w:vAlign w:val="center"/>
          </w:tcPr>
          <w:p w:rsidR="00960D67" w:rsidRPr="00545C90" w:rsidRDefault="00960D67" w:rsidP="00545C90">
            <w:pPr>
              <w:pStyle w:val="a7"/>
              <w:jc w:val="center"/>
              <w:rPr>
                <w:sz w:val="20"/>
                <w:szCs w:val="20"/>
              </w:rPr>
            </w:pPr>
            <w:r w:rsidRPr="00545C90">
              <w:rPr>
                <w:sz w:val="20"/>
                <w:szCs w:val="20"/>
              </w:rPr>
              <w:t>Трудоемкость в часах</w:t>
            </w:r>
          </w:p>
        </w:tc>
        <w:tc>
          <w:tcPr>
            <w:tcW w:w="3264" w:type="dxa"/>
            <w:tcBorders>
              <w:top w:val="single" w:sz="12" w:space="0" w:color="auto"/>
              <w:left w:val="single" w:sz="4" w:space="0" w:color="auto"/>
            </w:tcBorders>
            <w:vAlign w:val="center"/>
          </w:tcPr>
          <w:p w:rsidR="00960D67" w:rsidRPr="00545C90" w:rsidRDefault="00960D67" w:rsidP="002E0112">
            <w:pPr>
              <w:pStyle w:val="a7"/>
              <w:jc w:val="center"/>
            </w:pPr>
            <w:r w:rsidRPr="00545C90">
              <w:t>Форма проведения занятия</w:t>
            </w:r>
          </w:p>
        </w:tc>
      </w:tr>
      <w:tr w:rsidR="00545C90" w:rsidRPr="00545C90" w:rsidTr="00545C90">
        <w:trPr>
          <w:trHeight w:val="240"/>
        </w:trPr>
        <w:tc>
          <w:tcPr>
            <w:tcW w:w="675" w:type="dxa"/>
            <w:vMerge w:val="restart"/>
            <w:vAlign w:val="center"/>
          </w:tcPr>
          <w:p w:rsidR="00545C90" w:rsidRPr="00545C90" w:rsidRDefault="00545C90" w:rsidP="00545C90">
            <w:pPr>
              <w:pStyle w:val="a7"/>
            </w:pPr>
            <w:r w:rsidRPr="00545C90">
              <w:t>1.</w:t>
            </w:r>
          </w:p>
        </w:tc>
        <w:tc>
          <w:tcPr>
            <w:tcW w:w="2694" w:type="dxa"/>
            <w:vMerge w:val="restart"/>
            <w:vAlign w:val="center"/>
          </w:tcPr>
          <w:p w:rsidR="00545C90" w:rsidRPr="00545C90" w:rsidRDefault="00545C90" w:rsidP="00545C90">
            <w:r w:rsidRPr="00545C90">
              <w:t>Документ в современном обществе</w:t>
            </w:r>
          </w:p>
        </w:tc>
        <w:tc>
          <w:tcPr>
            <w:tcW w:w="1842" w:type="dxa"/>
            <w:tcBorders>
              <w:bottom w:val="single" w:sz="4" w:space="0" w:color="auto"/>
            </w:tcBorders>
          </w:tcPr>
          <w:p w:rsidR="00545C90" w:rsidRPr="00545C90" w:rsidRDefault="00545C90" w:rsidP="002E0112">
            <w:pPr>
              <w:pStyle w:val="a7"/>
            </w:pPr>
            <w:r w:rsidRPr="00545C90">
              <w:t>лекция</w:t>
            </w:r>
          </w:p>
        </w:tc>
        <w:tc>
          <w:tcPr>
            <w:tcW w:w="993" w:type="dxa"/>
            <w:tcBorders>
              <w:bottom w:val="single" w:sz="4" w:space="0" w:color="auto"/>
              <w:right w:val="single" w:sz="4" w:space="0" w:color="auto"/>
            </w:tcBorders>
          </w:tcPr>
          <w:p w:rsidR="00545C90" w:rsidRPr="00545C90" w:rsidRDefault="00545C90" w:rsidP="002E0112">
            <w:pPr>
              <w:pStyle w:val="a7"/>
              <w:jc w:val="center"/>
            </w:pPr>
            <w:r>
              <w:t>2</w:t>
            </w:r>
          </w:p>
        </w:tc>
        <w:tc>
          <w:tcPr>
            <w:tcW w:w="3264" w:type="dxa"/>
            <w:tcBorders>
              <w:left w:val="single" w:sz="4" w:space="0" w:color="auto"/>
              <w:bottom w:val="single" w:sz="4" w:space="0" w:color="auto"/>
            </w:tcBorders>
          </w:tcPr>
          <w:p w:rsidR="00545C90" w:rsidRPr="00545C90" w:rsidRDefault="00545C90" w:rsidP="002E0112">
            <w:pPr>
              <w:pStyle w:val="a7"/>
            </w:pPr>
            <w:r w:rsidRPr="00545C90">
              <w:t>дискуссия</w:t>
            </w:r>
          </w:p>
        </w:tc>
      </w:tr>
      <w:tr w:rsidR="00545C90" w:rsidRPr="00545C90" w:rsidTr="00545C90">
        <w:trPr>
          <w:trHeight w:val="534"/>
        </w:trPr>
        <w:tc>
          <w:tcPr>
            <w:tcW w:w="675" w:type="dxa"/>
            <w:vMerge/>
            <w:vAlign w:val="center"/>
          </w:tcPr>
          <w:p w:rsidR="00545C90" w:rsidRPr="00545C90" w:rsidRDefault="00545C90" w:rsidP="00545C90">
            <w:pPr>
              <w:pStyle w:val="a7"/>
            </w:pPr>
          </w:p>
        </w:tc>
        <w:tc>
          <w:tcPr>
            <w:tcW w:w="2694" w:type="dxa"/>
            <w:vMerge/>
            <w:vAlign w:val="center"/>
          </w:tcPr>
          <w:p w:rsidR="00545C90" w:rsidRPr="00545C90" w:rsidRDefault="00545C90" w:rsidP="002E0112">
            <w:pPr>
              <w:pStyle w:val="a7"/>
              <w:rPr>
                <w:b/>
                <w:bCs/>
              </w:rPr>
            </w:pPr>
          </w:p>
        </w:tc>
        <w:tc>
          <w:tcPr>
            <w:tcW w:w="1842" w:type="dxa"/>
            <w:tcBorders>
              <w:top w:val="single" w:sz="4" w:space="0" w:color="auto"/>
            </w:tcBorders>
          </w:tcPr>
          <w:p w:rsidR="00545C90" w:rsidRPr="00545C90" w:rsidRDefault="00545C90" w:rsidP="002E0112">
            <w:pPr>
              <w:pStyle w:val="a7"/>
            </w:pPr>
            <w:r w:rsidRPr="00545C90">
              <w:t>практическая работа</w:t>
            </w:r>
          </w:p>
        </w:tc>
        <w:tc>
          <w:tcPr>
            <w:tcW w:w="993" w:type="dxa"/>
            <w:tcBorders>
              <w:top w:val="single" w:sz="4" w:space="0" w:color="auto"/>
              <w:right w:val="single" w:sz="4" w:space="0" w:color="auto"/>
            </w:tcBorders>
          </w:tcPr>
          <w:p w:rsidR="00545C90" w:rsidRPr="00545C90" w:rsidRDefault="00545C90" w:rsidP="002E0112">
            <w:pPr>
              <w:pStyle w:val="a7"/>
              <w:jc w:val="center"/>
            </w:pPr>
            <w:r>
              <w:t>4</w:t>
            </w:r>
          </w:p>
        </w:tc>
        <w:tc>
          <w:tcPr>
            <w:tcW w:w="3264" w:type="dxa"/>
            <w:tcBorders>
              <w:top w:val="single" w:sz="4" w:space="0" w:color="auto"/>
              <w:left w:val="single" w:sz="4" w:space="0" w:color="auto"/>
            </w:tcBorders>
          </w:tcPr>
          <w:p w:rsidR="00545C90" w:rsidRPr="00545C90" w:rsidRDefault="00545C90" w:rsidP="003015CE">
            <w:pPr>
              <w:pStyle w:val="a7"/>
            </w:pPr>
            <w:r w:rsidRPr="00545C90">
              <w:t>решение ситуационных задач, работа в группах</w:t>
            </w:r>
          </w:p>
        </w:tc>
      </w:tr>
      <w:tr w:rsidR="00545C90" w:rsidRPr="00545C90" w:rsidTr="00545C90">
        <w:trPr>
          <w:trHeight w:val="334"/>
        </w:trPr>
        <w:tc>
          <w:tcPr>
            <w:tcW w:w="675" w:type="dxa"/>
            <w:vMerge w:val="restart"/>
            <w:vAlign w:val="center"/>
          </w:tcPr>
          <w:p w:rsidR="00545C90" w:rsidRPr="00545C90" w:rsidRDefault="00545C90" w:rsidP="00545C90">
            <w:pPr>
              <w:pStyle w:val="a7"/>
            </w:pPr>
            <w:r w:rsidRPr="00545C90">
              <w:t>2.</w:t>
            </w:r>
          </w:p>
        </w:tc>
        <w:tc>
          <w:tcPr>
            <w:tcW w:w="2694" w:type="dxa"/>
            <w:vMerge w:val="restart"/>
            <w:vAlign w:val="center"/>
          </w:tcPr>
          <w:p w:rsidR="00545C90" w:rsidRPr="00545C90" w:rsidRDefault="00545C90" w:rsidP="003015CE">
            <w:r w:rsidRPr="00545C90">
              <w:t>Современные тенденции и проблемы архивоведения</w:t>
            </w:r>
          </w:p>
        </w:tc>
        <w:tc>
          <w:tcPr>
            <w:tcW w:w="1842" w:type="dxa"/>
          </w:tcPr>
          <w:p w:rsidR="00545C90" w:rsidRPr="00545C90" w:rsidRDefault="00545C90" w:rsidP="002E0112">
            <w:pPr>
              <w:pStyle w:val="a7"/>
            </w:pPr>
            <w:r w:rsidRPr="00545C90">
              <w:t>лекция</w:t>
            </w:r>
          </w:p>
        </w:tc>
        <w:tc>
          <w:tcPr>
            <w:tcW w:w="993" w:type="dxa"/>
            <w:tcBorders>
              <w:right w:val="single" w:sz="4" w:space="0" w:color="auto"/>
            </w:tcBorders>
          </w:tcPr>
          <w:p w:rsidR="00545C90" w:rsidRPr="00545C90" w:rsidRDefault="00545C90" w:rsidP="002E0112">
            <w:pPr>
              <w:pStyle w:val="a7"/>
              <w:jc w:val="center"/>
            </w:pPr>
            <w:r w:rsidRPr="00545C90">
              <w:t>2</w:t>
            </w:r>
          </w:p>
        </w:tc>
        <w:tc>
          <w:tcPr>
            <w:tcW w:w="3264" w:type="dxa"/>
            <w:tcBorders>
              <w:left w:val="single" w:sz="4" w:space="0" w:color="auto"/>
            </w:tcBorders>
          </w:tcPr>
          <w:p w:rsidR="00545C90" w:rsidRPr="00545C90" w:rsidRDefault="00545C90" w:rsidP="002E0112">
            <w:pPr>
              <w:pStyle w:val="a7"/>
            </w:pPr>
            <w:r w:rsidRPr="00545C90">
              <w:t>дискуссия</w:t>
            </w:r>
          </w:p>
        </w:tc>
      </w:tr>
      <w:tr w:rsidR="00545C90" w:rsidRPr="00545C90" w:rsidTr="00545C90">
        <w:trPr>
          <w:trHeight w:val="334"/>
        </w:trPr>
        <w:tc>
          <w:tcPr>
            <w:tcW w:w="675" w:type="dxa"/>
            <w:vMerge/>
            <w:vAlign w:val="center"/>
          </w:tcPr>
          <w:p w:rsidR="00545C90" w:rsidRPr="00545C90" w:rsidRDefault="00545C90" w:rsidP="00545C90">
            <w:pPr>
              <w:pStyle w:val="a7"/>
            </w:pPr>
          </w:p>
        </w:tc>
        <w:tc>
          <w:tcPr>
            <w:tcW w:w="2694" w:type="dxa"/>
            <w:vMerge/>
            <w:vAlign w:val="center"/>
          </w:tcPr>
          <w:p w:rsidR="00545C90" w:rsidRPr="00545C90" w:rsidRDefault="00545C90" w:rsidP="002E0112"/>
        </w:tc>
        <w:tc>
          <w:tcPr>
            <w:tcW w:w="1842" w:type="dxa"/>
          </w:tcPr>
          <w:p w:rsidR="00545C90" w:rsidRPr="00545C90" w:rsidRDefault="00545C90" w:rsidP="002E0112">
            <w:pPr>
              <w:pStyle w:val="a7"/>
            </w:pPr>
            <w:r w:rsidRPr="00545C90">
              <w:t>практическая работа</w:t>
            </w:r>
          </w:p>
        </w:tc>
        <w:tc>
          <w:tcPr>
            <w:tcW w:w="993" w:type="dxa"/>
            <w:tcBorders>
              <w:right w:val="single" w:sz="4" w:space="0" w:color="auto"/>
            </w:tcBorders>
          </w:tcPr>
          <w:p w:rsidR="00545C90" w:rsidRPr="00545C90" w:rsidRDefault="00545C90" w:rsidP="002E0112">
            <w:pPr>
              <w:pStyle w:val="a7"/>
              <w:jc w:val="center"/>
            </w:pPr>
            <w:r>
              <w:t>4</w:t>
            </w:r>
          </w:p>
        </w:tc>
        <w:tc>
          <w:tcPr>
            <w:tcW w:w="3264" w:type="dxa"/>
            <w:tcBorders>
              <w:left w:val="single" w:sz="4" w:space="0" w:color="auto"/>
            </w:tcBorders>
          </w:tcPr>
          <w:p w:rsidR="00545C90" w:rsidRPr="00545C90" w:rsidRDefault="00545C90" w:rsidP="002E0112">
            <w:pPr>
              <w:pStyle w:val="a7"/>
            </w:pPr>
            <w:r w:rsidRPr="00545C90">
              <w:t>решение ситуационных задач, работа в группах</w:t>
            </w:r>
          </w:p>
        </w:tc>
      </w:tr>
      <w:tr w:rsidR="00545C90" w:rsidRPr="00545C90" w:rsidTr="00545C90">
        <w:trPr>
          <w:trHeight w:val="218"/>
        </w:trPr>
        <w:tc>
          <w:tcPr>
            <w:tcW w:w="675" w:type="dxa"/>
            <w:vMerge w:val="restart"/>
            <w:vAlign w:val="center"/>
          </w:tcPr>
          <w:p w:rsidR="00545C90" w:rsidRPr="00545C90" w:rsidRDefault="00545C90" w:rsidP="00545C90">
            <w:pPr>
              <w:pStyle w:val="a7"/>
            </w:pPr>
            <w:r w:rsidRPr="00545C90">
              <w:t>3.</w:t>
            </w:r>
          </w:p>
        </w:tc>
        <w:tc>
          <w:tcPr>
            <w:tcW w:w="2694" w:type="dxa"/>
            <w:vMerge w:val="restart"/>
            <w:vAlign w:val="center"/>
          </w:tcPr>
          <w:p w:rsidR="00545C90" w:rsidRPr="00545C90" w:rsidRDefault="00545C90" w:rsidP="003015CE">
            <w:r w:rsidRPr="00545C90">
              <w:t>Электронные документы в современном мире</w:t>
            </w:r>
          </w:p>
        </w:tc>
        <w:tc>
          <w:tcPr>
            <w:tcW w:w="1842" w:type="dxa"/>
            <w:tcBorders>
              <w:top w:val="single" w:sz="4" w:space="0" w:color="auto"/>
            </w:tcBorders>
          </w:tcPr>
          <w:p w:rsidR="00545C90" w:rsidRPr="00545C90" w:rsidRDefault="00545C90" w:rsidP="002E0112">
            <w:pPr>
              <w:pStyle w:val="a7"/>
            </w:pPr>
            <w:r w:rsidRPr="00545C90">
              <w:t>лекция</w:t>
            </w:r>
          </w:p>
        </w:tc>
        <w:tc>
          <w:tcPr>
            <w:tcW w:w="993" w:type="dxa"/>
            <w:tcBorders>
              <w:top w:val="single" w:sz="4" w:space="0" w:color="auto"/>
              <w:right w:val="single" w:sz="4" w:space="0" w:color="auto"/>
            </w:tcBorders>
          </w:tcPr>
          <w:p w:rsidR="00545C90" w:rsidRPr="00545C90" w:rsidRDefault="00545C90" w:rsidP="002E0112">
            <w:pPr>
              <w:pStyle w:val="a7"/>
              <w:jc w:val="center"/>
            </w:pPr>
            <w:r w:rsidRPr="00545C90">
              <w:t>2</w:t>
            </w:r>
          </w:p>
        </w:tc>
        <w:tc>
          <w:tcPr>
            <w:tcW w:w="3264" w:type="dxa"/>
            <w:tcBorders>
              <w:top w:val="single" w:sz="4" w:space="0" w:color="auto"/>
              <w:left w:val="single" w:sz="4" w:space="0" w:color="auto"/>
            </w:tcBorders>
          </w:tcPr>
          <w:p w:rsidR="00545C90" w:rsidRPr="00545C90" w:rsidRDefault="00545C90" w:rsidP="002E0112">
            <w:pPr>
              <w:pStyle w:val="a7"/>
            </w:pPr>
            <w:r w:rsidRPr="00545C90">
              <w:t>дискуссия</w:t>
            </w:r>
          </w:p>
        </w:tc>
      </w:tr>
      <w:tr w:rsidR="00545C90" w:rsidRPr="00545C90" w:rsidTr="00545C90">
        <w:trPr>
          <w:trHeight w:val="217"/>
        </w:trPr>
        <w:tc>
          <w:tcPr>
            <w:tcW w:w="675" w:type="dxa"/>
            <w:vMerge/>
          </w:tcPr>
          <w:p w:rsidR="00545C90" w:rsidRPr="00545C90" w:rsidRDefault="00545C90" w:rsidP="002E0112">
            <w:pPr>
              <w:pStyle w:val="a7"/>
              <w:jc w:val="center"/>
            </w:pPr>
          </w:p>
        </w:tc>
        <w:tc>
          <w:tcPr>
            <w:tcW w:w="2694" w:type="dxa"/>
            <w:vMerge/>
          </w:tcPr>
          <w:p w:rsidR="00545C90" w:rsidRPr="00545C90" w:rsidRDefault="00545C90" w:rsidP="002E0112">
            <w:pPr>
              <w:pStyle w:val="a7"/>
              <w:rPr>
                <w:b/>
                <w:bCs/>
              </w:rPr>
            </w:pPr>
          </w:p>
        </w:tc>
        <w:tc>
          <w:tcPr>
            <w:tcW w:w="1842" w:type="dxa"/>
            <w:tcBorders>
              <w:top w:val="single" w:sz="4" w:space="0" w:color="auto"/>
            </w:tcBorders>
          </w:tcPr>
          <w:p w:rsidR="00545C90" w:rsidRPr="00545C90" w:rsidRDefault="00545C90" w:rsidP="002E0112">
            <w:pPr>
              <w:pStyle w:val="a7"/>
            </w:pPr>
            <w:r w:rsidRPr="00545C90">
              <w:t>практическая работа</w:t>
            </w:r>
          </w:p>
        </w:tc>
        <w:tc>
          <w:tcPr>
            <w:tcW w:w="993" w:type="dxa"/>
            <w:tcBorders>
              <w:right w:val="single" w:sz="4" w:space="0" w:color="auto"/>
            </w:tcBorders>
          </w:tcPr>
          <w:p w:rsidR="00545C90" w:rsidRPr="00545C90" w:rsidRDefault="00545C90" w:rsidP="002E0112">
            <w:pPr>
              <w:pStyle w:val="a7"/>
              <w:jc w:val="center"/>
            </w:pPr>
            <w:r>
              <w:t>4</w:t>
            </w:r>
          </w:p>
        </w:tc>
        <w:tc>
          <w:tcPr>
            <w:tcW w:w="3264" w:type="dxa"/>
            <w:tcBorders>
              <w:left w:val="single" w:sz="4" w:space="0" w:color="auto"/>
            </w:tcBorders>
          </w:tcPr>
          <w:p w:rsidR="00545C90" w:rsidRPr="00545C90" w:rsidRDefault="00545C90" w:rsidP="002E0112">
            <w:pPr>
              <w:pStyle w:val="a7"/>
            </w:pPr>
            <w:r w:rsidRPr="00545C90">
              <w:t>решение ситуационных задач, работа в группах</w:t>
            </w:r>
          </w:p>
        </w:tc>
      </w:tr>
    </w:tbl>
    <w:p w:rsidR="00960D67" w:rsidRDefault="00960D67" w:rsidP="00960D67">
      <w:pPr>
        <w:spacing w:before="240" w:line="360" w:lineRule="auto"/>
        <w:rPr>
          <w:b/>
          <w:bCs/>
        </w:rPr>
      </w:pPr>
      <w:r w:rsidRPr="00545C90">
        <w:rPr>
          <w:b/>
          <w:bCs/>
        </w:rPr>
        <w:t>Заочная форма обучения</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2694"/>
        <w:gridCol w:w="1842"/>
        <w:gridCol w:w="993"/>
        <w:gridCol w:w="3264"/>
      </w:tblGrid>
      <w:tr w:rsidR="00545C90" w:rsidRPr="00545C90" w:rsidTr="00545C90">
        <w:tc>
          <w:tcPr>
            <w:tcW w:w="675" w:type="dxa"/>
            <w:tcBorders>
              <w:top w:val="single" w:sz="12" w:space="0" w:color="auto"/>
            </w:tcBorders>
            <w:vAlign w:val="center"/>
          </w:tcPr>
          <w:p w:rsidR="00545C90" w:rsidRPr="00545C90" w:rsidRDefault="00545C90" w:rsidP="003015CE">
            <w:pPr>
              <w:pStyle w:val="a7"/>
              <w:jc w:val="center"/>
            </w:pPr>
            <w:r w:rsidRPr="00545C90">
              <w:t xml:space="preserve">№ </w:t>
            </w:r>
            <w:proofErr w:type="gramStart"/>
            <w:r w:rsidRPr="00545C90">
              <w:t>п</w:t>
            </w:r>
            <w:proofErr w:type="gramEnd"/>
            <w:r w:rsidRPr="00545C90">
              <w:t>/п</w:t>
            </w:r>
          </w:p>
        </w:tc>
        <w:tc>
          <w:tcPr>
            <w:tcW w:w="2694" w:type="dxa"/>
            <w:tcBorders>
              <w:top w:val="single" w:sz="12" w:space="0" w:color="auto"/>
            </w:tcBorders>
            <w:vAlign w:val="center"/>
          </w:tcPr>
          <w:p w:rsidR="00545C90" w:rsidRPr="00545C90" w:rsidRDefault="00545C90" w:rsidP="003015CE">
            <w:pPr>
              <w:pStyle w:val="a7"/>
              <w:jc w:val="center"/>
            </w:pPr>
            <w:r w:rsidRPr="00545C90">
              <w:t>наименование блока (раздела) дисциплины</w:t>
            </w:r>
          </w:p>
        </w:tc>
        <w:tc>
          <w:tcPr>
            <w:tcW w:w="1842" w:type="dxa"/>
            <w:tcBorders>
              <w:top w:val="single" w:sz="12" w:space="0" w:color="auto"/>
            </w:tcBorders>
            <w:vAlign w:val="center"/>
          </w:tcPr>
          <w:p w:rsidR="00545C90" w:rsidRPr="00545C90" w:rsidRDefault="00545C90" w:rsidP="003015CE">
            <w:pPr>
              <w:pStyle w:val="a7"/>
              <w:jc w:val="center"/>
            </w:pPr>
            <w:r w:rsidRPr="00545C90">
              <w:t>Наименование видов занятий</w:t>
            </w:r>
          </w:p>
        </w:tc>
        <w:tc>
          <w:tcPr>
            <w:tcW w:w="993" w:type="dxa"/>
            <w:tcBorders>
              <w:top w:val="single" w:sz="12" w:space="0" w:color="auto"/>
              <w:right w:val="single" w:sz="4" w:space="0" w:color="auto"/>
            </w:tcBorders>
            <w:vAlign w:val="center"/>
          </w:tcPr>
          <w:p w:rsidR="00545C90" w:rsidRPr="00545C90" w:rsidRDefault="00545C90" w:rsidP="003015CE">
            <w:pPr>
              <w:pStyle w:val="a7"/>
              <w:jc w:val="center"/>
              <w:rPr>
                <w:sz w:val="20"/>
                <w:szCs w:val="20"/>
              </w:rPr>
            </w:pPr>
            <w:r w:rsidRPr="00545C90">
              <w:rPr>
                <w:sz w:val="20"/>
                <w:szCs w:val="20"/>
              </w:rPr>
              <w:t>Трудоемкость в часах</w:t>
            </w:r>
          </w:p>
        </w:tc>
        <w:tc>
          <w:tcPr>
            <w:tcW w:w="3264" w:type="dxa"/>
            <w:tcBorders>
              <w:top w:val="single" w:sz="12" w:space="0" w:color="auto"/>
              <w:left w:val="single" w:sz="4" w:space="0" w:color="auto"/>
            </w:tcBorders>
            <w:vAlign w:val="center"/>
          </w:tcPr>
          <w:p w:rsidR="00545C90" w:rsidRPr="00545C90" w:rsidRDefault="00545C90" w:rsidP="003015CE">
            <w:pPr>
              <w:pStyle w:val="a7"/>
              <w:jc w:val="center"/>
            </w:pPr>
            <w:r w:rsidRPr="00545C90">
              <w:t>Форма проведения занятия</w:t>
            </w:r>
          </w:p>
        </w:tc>
      </w:tr>
      <w:tr w:rsidR="00545C90" w:rsidRPr="00545C90" w:rsidTr="00545C90">
        <w:trPr>
          <w:trHeight w:val="240"/>
        </w:trPr>
        <w:tc>
          <w:tcPr>
            <w:tcW w:w="675" w:type="dxa"/>
            <w:vMerge w:val="restart"/>
            <w:vAlign w:val="center"/>
          </w:tcPr>
          <w:p w:rsidR="00545C90" w:rsidRPr="00545C90" w:rsidRDefault="00545C90" w:rsidP="003015CE">
            <w:pPr>
              <w:pStyle w:val="a7"/>
            </w:pPr>
            <w:r w:rsidRPr="00545C90">
              <w:t>1.</w:t>
            </w:r>
          </w:p>
        </w:tc>
        <w:tc>
          <w:tcPr>
            <w:tcW w:w="2694" w:type="dxa"/>
            <w:vMerge w:val="restart"/>
            <w:vAlign w:val="center"/>
          </w:tcPr>
          <w:p w:rsidR="00545C90" w:rsidRPr="00545C90" w:rsidRDefault="00545C90" w:rsidP="00545C90">
            <w:r w:rsidRPr="00545C90">
              <w:t>Документ в современном обществе</w:t>
            </w:r>
          </w:p>
        </w:tc>
        <w:tc>
          <w:tcPr>
            <w:tcW w:w="1842" w:type="dxa"/>
            <w:tcBorders>
              <w:bottom w:val="single" w:sz="4" w:space="0" w:color="auto"/>
            </w:tcBorders>
          </w:tcPr>
          <w:p w:rsidR="00545C90" w:rsidRPr="00545C90" w:rsidRDefault="00545C90" w:rsidP="003015CE">
            <w:pPr>
              <w:pStyle w:val="a7"/>
            </w:pPr>
            <w:r w:rsidRPr="00545C90">
              <w:t>лекция</w:t>
            </w:r>
          </w:p>
        </w:tc>
        <w:tc>
          <w:tcPr>
            <w:tcW w:w="993" w:type="dxa"/>
            <w:tcBorders>
              <w:bottom w:val="single" w:sz="4" w:space="0" w:color="auto"/>
              <w:right w:val="single" w:sz="4" w:space="0" w:color="auto"/>
            </w:tcBorders>
          </w:tcPr>
          <w:p w:rsidR="00545C90" w:rsidRPr="00545C90" w:rsidRDefault="00545C90" w:rsidP="003015CE">
            <w:pPr>
              <w:pStyle w:val="a7"/>
              <w:jc w:val="center"/>
            </w:pPr>
            <w:r>
              <w:t>2</w:t>
            </w:r>
          </w:p>
        </w:tc>
        <w:tc>
          <w:tcPr>
            <w:tcW w:w="3264" w:type="dxa"/>
            <w:tcBorders>
              <w:left w:val="single" w:sz="4" w:space="0" w:color="auto"/>
              <w:bottom w:val="single" w:sz="4" w:space="0" w:color="auto"/>
            </w:tcBorders>
          </w:tcPr>
          <w:p w:rsidR="00545C90" w:rsidRPr="00545C90" w:rsidRDefault="00545C90" w:rsidP="003015CE">
            <w:pPr>
              <w:pStyle w:val="a7"/>
            </w:pPr>
            <w:r w:rsidRPr="00545C90">
              <w:t>дискуссия</w:t>
            </w:r>
          </w:p>
        </w:tc>
      </w:tr>
      <w:tr w:rsidR="00545C90" w:rsidRPr="00545C90" w:rsidTr="00545C90">
        <w:trPr>
          <w:trHeight w:val="606"/>
        </w:trPr>
        <w:tc>
          <w:tcPr>
            <w:tcW w:w="675" w:type="dxa"/>
            <w:vMerge/>
            <w:vAlign w:val="center"/>
          </w:tcPr>
          <w:p w:rsidR="00545C90" w:rsidRPr="00545C90" w:rsidRDefault="00545C90" w:rsidP="003015CE">
            <w:pPr>
              <w:pStyle w:val="a7"/>
            </w:pPr>
          </w:p>
        </w:tc>
        <w:tc>
          <w:tcPr>
            <w:tcW w:w="2694" w:type="dxa"/>
            <w:vMerge/>
            <w:vAlign w:val="center"/>
          </w:tcPr>
          <w:p w:rsidR="00545C90" w:rsidRPr="00545C90" w:rsidRDefault="00545C90" w:rsidP="003015CE">
            <w:pPr>
              <w:pStyle w:val="a7"/>
              <w:rPr>
                <w:b/>
                <w:bCs/>
              </w:rPr>
            </w:pPr>
          </w:p>
        </w:tc>
        <w:tc>
          <w:tcPr>
            <w:tcW w:w="1842" w:type="dxa"/>
            <w:tcBorders>
              <w:top w:val="single" w:sz="4" w:space="0" w:color="auto"/>
            </w:tcBorders>
          </w:tcPr>
          <w:p w:rsidR="00545C90" w:rsidRPr="00545C90" w:rsidRDefault="00545C90" w:rsidP="003015CE">
            <w:pPr>
              <w:pStyle w:val="a7"/>
            </w:pPr>
            <w:r w:rsidRPr="00545C90">
              <w:t>практическая работа</w:t>
            </w:r>
          </w:p>
        </w:tc>
        <w:tc>
          <w:tcPr>
            <w:tcW w:w="993" w:type="dxa"/>
            <w:tcBorders>
              <w:top w:val="single" w:sz="4" w:space="0" w:color="auto"/>
              <w:right w:val="single" w:sz="4" w:space="0" w:color="auto"/>
            </w:tcBorders>
          </w:tcPr>
          <w:p w:rsidR="00545C90" w:rsidRPr="00545C90" w:rsidRDefault="00545C90" w:rsidP="003015CE">
            <w:pPr>
              <w:pStyle w:val="a7"/>
              <w:jc w:val="center"/>
            </w:pPr>
            <w:r>
              <w:t>2</w:t>
            </w:r>
          </w:p>
        </w:tc>
        <w:tc>
          <w:tcPr>
            <w:tcW w:w="3264" w:type="dxa"/>
            <w:tcBorders>
              <w:top w:val="single" w:sz="4" w:space="0" w:color="auto"/>
              <w:left w:val="single" w:sz="4" w:space="0" w:color="auto"/>
            </w:tcBorders>
          </w:tcPr>
          <w:p w:rsidR="00545C90" w:rsidRPr="00545C90" w:rsidRDefault="00545C90" w:rsidP="003015CE">
            <w:pPr>
              <w:pStyle w:val="a7"/>
            </w:pPr>
            <w:r w:rsidRPr="00545C90">
              <w:t>решение ситуационных задач, работа в группах</w:t>
            </w:r>
          </w:p>
        </w:tc>
      </w:tr>
      <w:tr w:rsidR="00545C90" w:rsidRPr="00545C90" w:rsidTr="00545C90">
        <w:trPr>
          <w:trHeight w:val="334"/>
        </w:trPr>
        <w:tc>
          <w:tcPr>
            <w:tcW w:w="675" w:type="dxa"/>
            <w:vMerge w:val="restart"/>
            <w:vAlign w:val="center"/>
          </w:tcPr>
          <w:p w:rsidR="00545C90" w:rsidRPr="00545C90" w:rsidRDefault="00545C90" w:rsidP="003015CE">
            <w:pPr>
              <w:pStyle w:val="a7"/>
            </w:pPr>
            <w:r w:rsidRPr="00545C90">
              <w:t>2.</w:t>
            </w:r>
          </w:p>
        </w:tc>
        <w:tc>
          <w:tcPr>
            <w:tcW w:w="2694" w:type="dxa"/>
            <w:vMerge w:val="restart"/>
            <w:vAlign w:val="center"/>
          </w:tcPr>
          <w:p w:rsidR="00545C90" w:rsidRPr="00545C90" w:rsidRDefault="00545C90" w:rsidP="003015CE">
            <w:r w:rsidRPr="00545C90">
              <w:t>Современные тенденции и проблемы архивоведения</w:t>
            </w:r>
          </w:p>
        </w:tc>
        <w:tc>
          <w:tcPr>
            <w:tcW w:w="1842" w:type="dxa"/>
          </w:tcPr>
          <w:p w:rsidR="00545C90" w:rsidRPr="00545C90" w:rsidRDefault="00545C90" w:rsidP="003015CE">
            <w:pPr>
              <w:pStyle w:val="a7"/>
            </w:pPr>
            <w:r w:rsidRPr="00545C90">
              <w:t>лекция</w:t>
            </w:r>
          </w:p>
        </w:tc>
        <w:tc>
          <w:tcPr>
            <w:tcW w:w="993" w:type="dxa"/>
            <w:tcBorders>
              <w:right w:val="single" w:sz="4" w:space="0" w:color="auto"/>
            </w:tcBorders>
          </w:tcPr>
          <w:p w:rsidR="00545C90" w:rsidRPr="00545C90" w:rsidRDefault="00545C90" w:rsidP="003015CE">
            <w:pPr>
              <w:pStyle w:val="a7"/>
              <w:jc w:val="center"/>
            </w:pPr>
            <w:r>
              <w:t>1</w:t>
            </w:r>
          </w:p>
        </w:tc>
        <w:tc>
          <w:tcPr>
            <w:tcW w:w="3264" w:type="dxa"/>
            <w:tcBorders>
              <w:left w:val="single" w:sz="4" w:space="0" w:color="auto"/>
            </w:tcBorders>
          </w:tcPr>
          <w:p w:rsidR="00545C90" w:rsidRPr="00545C90" w:rsidRDefault="00545C90" w:rsidP="003015CE">
            <w:pPr>
              <w:pStyle w:val="a7"/>
            </w:pPr>
            <w:r w:rsidRPr="00545C90">
              <w:t>дискуссия</w:t>
            </w:r>
          </w:p>
        </w:tc>
      </w:tr>
      <w:tr w:rsidR="00545C90" w:rsidRPr="00545C90" w:rsidTr="00545C90">
        <w:trPr>
          <w:trHeight w:val="334"/>
        </w:trPr>
        <w:tc>
          <w:tcPr>
            <w:tcW w:w="675" w:type="dxa"/>
            <w:vMerge/>
            <w:vAlign w:val="center"/>
          </w:tcPr>
          <w:p w:rsidR="00545C90" w:rsidRPr="00545C90" w:rsidRDefault="00545C90" w:rsidP="003015CE">
            <w:pPr>
              <w:pStyle w:val="a7"/>
            </w:pPr>
          </w:p>
        </w:tc>
        <w:tc>
          <w:tcPr>
            <w:tcW w:w="2694" w:type="dxa"/>
            <w:vMerge/>
            <w:vAlign w:val="center"/>
          </w:tcPr>
          <w:p w:rsidR="00545C90" w:rsidRPr="00545C90" w:rsidRDefault="00545C90" w:rsidP="003015CE"/>
        </w:tc>
        <w:tc>
          <w:tcPr>
            <w:tcW w:w="1842" w:type="dxa"/>
          </w:tcPr>
          <w:p w:rsidR="00545C90" w:rsidRPr="00545C90" w:rsidRDefault="00545C90" w:rsidP="003015CE">
            <w:pPr>
              <w:pStyle w:val="a7"/>
            </w:pPr>
            <w:r w:rsidRPr="00545C90">
              <w:t>практическая работа</w:t>
            </w:r>
          </w:p>
        </w:tc>
        <w:tc>
          <w:tcPr>
            <w:tcW w:w="993" w:type="dxa"/>
            <w:tcBorders>
              <w:right w:val="single" w:sz="4" w:space="0" w:color="auto"/>
            </w:tcBorders>
          </w:tcPr>
          <w:p w:rsidR="00545C90" w:rsidRPr="00545C90" w:rsidRDefault="00545C90" w:rsidP="003015CE">
            <w:pPr>
              <w:pStyle w:val="a7"/>
              <w:jc w:val="center"/>
            </w:pPr>
            <w:r>
              <w:t>4</w:t>
            </w:r>
          </w:p>
        </w:tc>
        <w:tc>
          <w:tcPr>
            <w:tcW w:w="3264" w:type="dxa"/>
            <w:tcBorders>
              <w:left w:val="single" w:sz="4" w:space="0" w:color="auto"/>
            </w:tcBorders>
          </w:tcPr>
          <w:p w:rsidR="00545C90" w:rsidRPr="00545C90" w:rsidRDefault="00545C90" w:rsidP="003015CE">
            <w:pPr>
              <w:pStyle w:val="a7"/>
            </w:pPr>
            <w:r w:rsidRPr="00545C90">
              <w:t>решение ситуационных задач, работа в группах</w:t>
            </w:r>
          </w:p>
        </w:tc>
      </w:tr>
      <w:tr w:rsidR="00545C90" w:rsidRPr="00545C90" w:rsidTr="00545C90">
        <w:trPr>
          <w:trHeight w:val="218"/>
        </w:trPr>
        <w:tc>
          <w:tcPr>
            <w:tcW w:w="675" w:type="dxa"/>
            <w:vMerge w:val="restart"/>
            <w:vAlign w:val="center"/>
          </w:tcPr>
          <w:p w:rsidR="00545C90" w:rsidRPr="00545C90" w:rsidRDefault="00545C90" w:rsidP="003015CE">
            <w:pPr>
              <w:pStyle w:val="a7"/>
            </w:pPr>
            <w:r w:rsidRPr="00545C90">
              <w:t>3.</w:t>
            </w:r>
          </w:p>
        </w:tc>
        <w:tc>
          <w:tcPr>
            <w:tcW w:w="2694" w:type="dxa"/>
            <w:vMerge w:val="restart"/>
            <w:vAlign w:val="center"/>
          </w:tcPr>
          <w:p w:rsidR="00545C90" w:rsidRPr="00545C90" w:rsidRDefault="00545C90" w:rsidP="003015CE">
            <w:r w:rsidRPr="00545C90">
              <w:t>Электронные документы в современном мире</w:t>
            </w:r>
          </w:p>
        </w:tc>
        <w:tc>
          <w:tcPr>
            <w:tcW w:w="1842" w:type="dxa"/>
            <w:tcBorders>
              <w:top w:val="single" w:sz="4" w:space="0" w:color="auto"/>
            </w:tcBorders>
          </w:tcPr>
          <w:p w:rsidR="00545C90" w:rsidRPr="00545C90" w:rsidRDefault="00545C90" w:rsidP="003015CE">
            <w:pPr>
              <w:pStyle w:val="a7"/>
            </w:pPr>
            <w:r w:rsidRPr="00545C90">
              <w:t>лекция</w:t>
            </w:r>
          </w:p>
        </w:tc>
        <w:tc>
          <w:tcPr>
            <w:tcW w:w="993" w:type="dxa"/>
            <w:tcBorders>
              <w:top w:val="single" w:sz="4" w:space="0" w:color="auto"/>
              <w:right w:val="single" w:sz="4" w:space="0" w:color="auto"/>
            </w:tcBorders>
          </w:tcPr>
          <w:p w:rsidR="00545C90" w:rsidRPr="00545C90" w:rsidRDefault="00545C90" w:rsidP="003015CE">
            <w:pPr>
              <w:pStyle w:val="a7"/>
              <w:jc w:val="center"/>
            </w:pPr>
            <w:r>
              <w:t>1</w:t>
            </w:r>
          </w:p>
        </w:tc>
        <w:tc>
          <w:tcPr>
            <w:tcW w:w="3264" w:type="dxa"/>
            <w:tcBorders>
              <w:top w:val="single" w:sz="4" w:space="0" w:color="auto"/>
              <w:left w:val="single" w:sz="4" w:space="0" w:color="auto"/>
            </w:tcBorders>
          </w:tcPr>
          <w:p w:rsidR="00545C90" w:rsidRPr="00545C90" w:rsidRDefault="00545C90" w:rsidP="003015CE">
            <w:pPr>
              <w:pStyle w:val="a7"/>
            </w:pPr>
            <w:r w:rsidRPr="00545C90">
              <w:t>дискуссия</w:t>
            </w:r>
          </w:p>
        </w:tc>
      </w:tr>
      <w:tr w:rsidR="00545C90" w:rsidRPr="00545C90" w:rsidTr="00545C90">
        <w:trPr>
          <w:trHeight w:val="217"/>
        </w:trPr>
        <w:tc>
          <w:tcPr>
            <w:tcW w:w="675" w:type="dxa"/>
            <w:vMerge/>
          </w:tcPr>
          <w:p w:rsidR="00545C90" w:rsidRPr="00545C90" w:rsidRDefault="00545C90" w:rsidP="003015CE">
            <w:pPr>
              <w:pStyle w:val="a7"/>
              <w:jc w:val="center"/>
            </w:pPr>
          </w:p>
        </w:tc>
        <w:tc>
          <w:tcPr>
            <w:tcW w:w="2694" w:type="dxa"/>
            <w:vMerge/>
          </w:tcPr>
          <w:p w:rsidR="00545C90" w:rsidRPr="00545C90" w:rsidRDefault="00545C90" w:rsidP="003015CE">
            <w:pPr>
              <w:pStyle w:val="a7"/>
              <w:rPr>
                <w:b/>
                <w:bCs/>
              </w:rPr>
            </w:pPr>
          </w:p>
        </w:tc>
        <w:tc>
          <w:tcPr>
            <w:tcW w:w="1842" w:type="dxa"/>
            <w:tcBorders>
              <w:top w:val="single" w:sz="4" w:space="0" w:color="auto"/>
            </w:tcBorders>
          </w:tcPr>
          <w:p w:rsidR="00545C90" w:rsidRPr="00545C90" w:rsidRDefault="00545C90" w:rsidP="003015CE">
            <w:pPr>
              <w:pStyle w:val="a7"/>
            </w:pPr>
            <w:r w:rsidRPr="00545C90">
              <w:t>практическая работа</w:t>
            </w:r>
          </w:p>
        </w:tc>
        <w:tc>
          <w:tcPr>
            <w:tcW w:w="993" w:type="dxa"/>
            <w:tcBorders>
              <w:right w:val="single" w:sz="4" w:space="0" w:color="auto"/>
            </w:tcBorders>
          </w:tcPr>
          <w:p w:rsidR="00545C90" w:rsidRPr="00545C90" w:rsidRDefault="00545C90" w:rsidP="003015CE">
            <w:pPr>
              <w:pStyle w:val="a7"/>
              <w:jc w:val="center"/>
            </w:pPr>
            <w:r w:rsidRPr="00545C90">
              <w:t>2</w:t>
            </w:r>
          </w:p>
        </w:tc>
        <w:tc>
          <w:tcPr>
            <w:tcW w:w="3264" w:type="dxa"/>
            <w:tcBorders>
              <w:left w:val="single" w:sz="4" w:space="0" w:color="auto"/>
            </w:tcBorders>
          </w:tcPr>
          <w:p w:rsidR="00545C90" w:rsidRPr="00545C90" w:rsidRDefault="00545C90" w:rsidP="003015CE">
            <w:pPr>
              <w:pStyle w:val="a7"/>
            </w:pPr>
            <w:r w:rsidRPr="00545C90">
              <w:t>решение ситуационных задач, работа в группах</w:t>
            </w:r>
          </w:p>
        </w:tc>
      </w:tr>
    </w:tbl>
    <w:p w:rsidR="00960D67" w:rsidRPr="00BA1AFC" w:rsidRDefault="00960D67" w:rsidP="00960D67">
      <w:pPr>
        <w:spacing w:before="240"/>
        <w:rPr>
          <w:b/>
          <w:bCs/>
          <w:caps/>
        </w:rPr>
      </w:pPr>
      <w:r w:rsidRPr="00BA1AFC">
        <w:rPr>
          <w:b/>
          <w:bCs/>
          <w:caps/>
        </w:rPr>
        <w:t xml:space="preserve">5. Учебно-методическое обеспечение для самостоятельной работы </w:t>
      </w:r>
      <w:proofErr w:type="gramStart"/>
      <w:r w:rsidRPr="00BA1AFC">
        <w:rPr>
          <w:b/>
          <w:bCs/>
          <w:caps/>
        </w:rPr>
        <w:t>обучающихся</w:t>
      </w:r>
      <w:proofErr w:type="gramEnd"/>
      <w:r w:rsidRPr="00BA1AFC">
        <w:rPr>
          <w:b/>
          <w:bCs/>
          <w:caps/>
        </w:rPr>
        <w:t xml:space="preserve"> по дисциплине</w:t>
      </w:r>
    </w:p>
    <w:p w:rsidR="00960D67" w:rsidRPr="00BA1AFC" w:rsidRDefault="00960D67" w:rsidP="00960D67">
      <w:pPr>
        <w:spacing w:before="120"/>
        <w:rPr>
          <w:b/>
          <w:bCs/>
          <w:caps/>
        </w:rPr>
      </w:pPr>
      <w:r w:rsidRPr="00BA1AFC">
        <w:rPr>
          <w:b/>
          <w:bCs/>
          <w:caps/>
        </w:rPr>
        <w:t>5.1 Темы конспектов:</w:t>
      </w:r>
    </w:p>
    <w:p w:rsidR="00BA1AFC" w:rsidRDefault="00BA1AFC" w:rsidP="00BA1AFC">
      <w:pPr>
        <w:numPr>
          <w:ilvl w:val="0"/>
          <w:numId w:val="4"/>
        </w:numPr>
        <w:jc w:val="both"/>
      </w:pPr>
      <w:r w:rsidRPr="00725D89">
        <w:t xml:space="preserve">Определение документа в законах и стандартах. </w:t>
      </w:r>
    </w:p>
    <w:p w:rsidR="00BA1AFC" w:rsidRPr="00725D89" w:rsidRDefault="00BA1AFC" w:rsidP="00BA1AFC">
      <w:pPr>
        <w:numPr>
          <w:ilvl w:val="0"/>
          <w:numId w:val="4"/>
        </w:numPr>
        <w:jc w:val="both"/>
      </w:pPr>
      <w:r w:rsidRPr="00725D89">
        <w:t>Система документирования: способ документирования, средства документирования, знаковые системы и материальные носители документированной информации</w:t>
      </w:r>
      <w:proofErr w:type="gramStart"/>
      <w:r w:rsidRPr="00725D89">
        <w:t>..</w:t>
      </w:r>
      <w:proofErr w:type="gramEnd"/>
    </w:p>
    <w:p w:rsidR="00513A11" w:rsidRDefault="00BA1AFC" w:rsidP="00BA1AFC">
      <w:pPr>
        <w:numPr>
          <w:ilvl w:val="0"/>
          <w:numId w:val="4"/>
        </w:numPr>
        <w:jc w:val="both"/>
      </w:pPr>
      <w:r w:rsidRPr="00725D89">
        <w:t>Понятие «система документации», виды систем документации</w:t>
      </w:r>
    </w:p>
    <w:p w:rsidR="00BA1AFC" w:rsidRPr="00725D89" w:rsidRDefault="00BA1AFC" w:rsidP="00BA1AFC">
      <w:pPr>
        <w:numPr>
          <w:ilvl w:val="0"/>
          <w:numId w:val="4"/>
        </w:numPr>
        <w:jc w:val="both"/>
      </w:pPr>
      <w:r w:rsidRPr="00725D89">
        <w:t>Функции, основные виды, особенности подготовки организационных, распорядительных, информационно-справочных документов.</w:t>
      </w:r>
    </w:p>
    <w:p w:rsidR="00BA1AFC" w:rsidRPr="00725D89" w:rsidRDefault="00513A11" w:rsidP="00BA1AFC">
      <w:pPr>
        <w:numPr>
          <w:ilvl w:val="0"/>
          <w:numId w:val="4"/>
        </w:numPr>
        <w:jc w:val="both"/>
      </w:pPr>
      <w:r>
        <w:lastRenderedPageBreak/>
        <w:t>Понятие документных ресурсов.</w:t>
      </w:r>
    </w:p>
    <w:p w:rsidR="00BA1AFC" w:rsidRPr="00725D89" w:rsidRDefault="00BA1AFC" w:rsidP="00BA1AFC">
      <w:pPr>
        <w:numPr>
          <w:ilvl w:val="0"/>
          <w:numId w:val="4"/>
        </w:numPr>
        <w:jc w:val="both"/>
      </w:pPr>
      <w:r w:rsidRPr="00725D89">
        <w:t>Понятие документной коммуникации</w:t>
      </w:r>
    </w:p>
    <w:p w:rsidR="00513A11" w:rsidRDefault="00BA1AFC" w:rsidP="00BA1AFC">
      <w:pPr>
        <w:numPr>
          <w:ilvl w:val="0"/>
          <w:numId w:val="4"/>
        </w:numPr>
        <w:jc w:val="both"/>
      </w:pPr>
      <w:r w:rsidRPr="00725D89">
        <w:t xml:space="preserve">Документ в системе реализации основных функций архива. </w:t>
      </w:r>
    </w:p>
    <w:p w:rsidR="00BA1AFC" w:rsidRPr="00725D89" w:rsidRDefault="00BA1AFC" w:rsidP="00BA1AFC">
      <w:pPr>
        <w:numPr>
          <w:ilvl w:val="0"/>
          <w:numId w:val="4"/>
        </w:numPr>
        <w:jc w:val="both"/>
      </w:pPr>
      <w:r w:rsidRPr="00725D89">
        <w:t xml:space="preserve">Теоретико-методические основы экспертизы ценности документов и комплектования ими архивов. </w:t>
      </w:r>
    </w:p>
    <w:p w:rsidR="00BA1AFC" w:rsidRPr="00725D89" w:rsidRDefault="00BA1AFC" w:rsidP="00BA1AFC">
      <w:pPr>
        <w:numPr>
          <w:ilvl w:val="0"/>
          <w:numId w:val="4"/>
        </w:numPr>
        <w:jc w:val="both"/>
      </w:pPr>
      <w:r w:rsidRPr="00725D89">
        <w:t xml:space="preserve">Система нормативно-методических пособий, применяемых при экспертизе ценности документов и комплектовании ими архивов. </w:t>
      </w:r>
    </w:p>
    <w:p w:rsidR="00BA1AFC" w:rsidRPr="00725D89" w:rsidRDefault="00BA1AFC" w:rsidP="00BA1AFC">
      <w:pPr>
        <w:numPr>
          <w:ilvl w:val="0"/>
          <w:numId w:val="4"/>
        </w:numPr>
        <w:jc w:val="both"/>
      </w:pPr>
      <w:r w:rsidRPr="00725D89">
        <w:t xml:space="preserve">Современные технологии и техническое обеспечение сохранности документов. </w:t>
      </w:r>
    </w:p>
    <w:p w:rsidR="00BA1AFC" w:rsidRPr="00725D89" w:rsidRDefault="00BA1AFC" w:rsidP="00BA1AFC">
      <w:pPr>
        <w:numPr>
          <w:ilvl w:val="0"/>
          <w:numId w:val="4"/>
        </w:numPr>
        <w:jc w:val="both"/>
      </w:pPr>
      <w:r w:rsidRPr="00725D89">
        <w:t xml:space="preserve">Актуальные проблемы фондирования и государственного учета документов Архивного фонда Российской Федерации. </w:t>
      </w:r>
    </w:p>
    <w:p w:rsidR="00BA1AFC" w:rsidRPr="00725D89" w:rsidRDefault="00BA1AFC" w:rsidP="00BA1AFC">
      <w:pPr>
        <w:numPr>
          <w:ilvl w:val="0"/>
          <w:numId w:val="4"/>
        </w:numPr>
        <w:jc w:val="both"/>
      </w:pPr>
      <w:r w:rsidRPr="00725D89">
        <w:t xml:space="preserve">Тенденции и перспективы развития научно-справочного аппарата к документам государственных архивов. </w:t>
      </w:r>
    </w:p>
    <w:p w:rsidR="00BA1AFC" w:rsidRPr="00725D89" w:rsidRDefault="00BA1AFC" w:rsidP="00BA1AFC">
      <w:pPr>
        <w:numPr>
          <w:ilvl w:val="0"/>
          <w:numId w:val="4"/>
        </w:numPr>
        <w:jc w:val="both"/>
      </w:pPr>
      <w:r w:rsidRPr="00725D89">
        <w:t>Информационные документы архива.</w:t>
      </w:r>
    </w:p>
    <w:p w:rsidR="00BA1AFC" w:rsidRPr="00725D89" w:rsidRDefault="00BA1AFC" w:rsidP="00BA1AFC">
      <w:pPr>
        <w:numPr>
          <w:ilvl w:val="0"/>
          <w:numId w:val="4"/>
        </w:numPr>
        <w:jc w:val="both"/>
      </w:pPr>
      <w:r w:rsidRPr="00725D89">
        <w:t>Понятие «электронного документа» в международных и национальных стандартах и нормативных актах.</w:t>
      </w:r>
    </w:p>
    <w:p w:rsidR="00513A11" w:rsidRDefault="00BA1AFC" w:rsidP="00BA1AFC">
      <w:pPr>
        <w:numPr>
          <w:ilvl w:val="0"/>
          <w:numId w:val="4"/>
        </w:numPr>
        <w:jc w:val="both"/>
      </w:pPr>
      <w:r w:rsidRPr="00725D89">
        <w:t>Классификация электронны</w:t>
      </w:r>
      <w:r w:rsidR="00513A11">
        <w:t>х документов. Архивные форматы.</w:t>
      </w:r>
    </w:p>
    <w:p w:rsidR="00BA1AFC" w:rsidRPr="00725D89" w:rsidRDefault="00BA1AFC" w:rsidP="00BA1AFC">
      <w:pPr>
        <w:numPr>
          <w:ilvl w:val="0"/>
          <w:numId w:val="4"/>
        </w:numPr>
        <w:jc w:val="both"/>
      </w:pPr>
      <w:r w:rsidRPr="00725D89">
        <w:t xml:space="preserve">Электронная цифровая подпись и другие средства идентификации и целостности электронного документа. Правовое регулирование юридической силы электронного документа, хранения документов на различных видах носителей. </w:t>
      </w:r>
    </w:p>
    <w:p w:rsidR="00BA1AFC" w:rsidRPr="00725D89" w:rsidRDefault="00BA1AFC" w:rsidP="00BA1AFC">
      <w:pPr>
        <w:numPr>
          <w:ilvl w:val="0"/>
          <w:numId w:val="4"/>
        </w:numPr>
        <w:jc w:val="both"/>
      </w:pPr>
      <w:r w:rsidRPr="00725D89">
        <w:t xml:space="preserve">Экспертиза ценности электронных документов. </w:t>
      </w:r>
    </w:p>
    <w:p w:rsidR="00BA1AFC" w:rsidRPr="00725D89" w:rsidRDefault="00BA1AFC" w:rsidP="00BA1AFC">
      <w:pPr>
        <w:numPr>
          <w:ilvl w:val="0"/>
          <w:numId w:val="4"/>
        </w:numPr>
        <w:jc w:val="both"/>
      </w:pPr>
      <w:r w:rsidRPr="00725D89">
        <w:t>Комплектование архивов электронными документами: концепции централизованного и распределенного хранения.</w:t>
      </w:r>
    </w:p>
    <w:p w:rsidR="00960D67" w:rsidRPr="00BA1AFC" w:rsidRDefault="00960D67" w:rsidP="00BA1AFC">
      <w:pPr>
        <w:keepNext/>
        <w:spacing w:before="240"/>
        <w:rPr>
          <w:b/>
          <w:bCs/>
          <w:caps/>
        </w:rPr>
      </w:pPr>
      <w:r w:rsidRPr="00BA1AFC">
        <w:rPr>
          <w:b/>
          <w:bCs/>
          <w:caps/>
        </w:rPr>
        <w:t>5.2. Вопросы для подготовки к практическим работам:</w:t>
      </w:r>
    </w:p>
    <w:p w:rsidR="00B0188C" w:rsidRPr="00BA1AFC" w:rsidRDefault="003B36EA" w:rsidP="00B0188C">
      <w:pPr>
        <w:pStyle w:val="a7"/>
        <w:spacing w:before="240" w:line="360" w:lineRule="auto"/>
        <w:rPr>
          <w:i/>
        </w:rPr>
      </w:pPr>
      <w:r w:rsidRPr="00BA1AFC">
        <w:rPr>
          <w:i/>
        </w:rPr>
        <w:t xml:space="preserve">Тема: </w:t>
      </w:r>
      <w:r w:rsidR="00B0188C" w:rsidRPr="00BA1AFC">
        <w:rPr>
          <w:i/>
        </w:rPr>
        <w:t>Система документирования</w:t>
      </w:r>
    </w:p>
    <w:p w:rsidR="003A4AA2" w:rsidRDefault="003A4AA2" w:rsidP="003A4AA2">
      <w:pPr>
        <w:pStyle w:val="a7"/>
        <w:numPr>
          <w:ilvl w:val="0"/>
          <w:numId w:val="14"/>
        </w:numPr>
        <w:jc w:val="both"/>
      </w:pPr>
      <w:r w:rsidRPr="003A4AA2">
        <w:t xml:space="preserve">Определение документа в законах и стандартах. </w:t>
      </w:r>
    </w:p>
    <w:p w:rsidR="003A4AA2" w:rsidRDefault="003A4AA2" w:rsidP="003A4AA2">
      <w:pPr>
        <w:pStyle w:val="a7"/>
        <w:numPr>
          <w:ilvl w:val="0"/>
          <w:numId w:val="14"/>
        </w:numPr>
        <w:jc w:val="both"/>
      </w:pPr>
      <w:r>
        <w:t xml:space="preserve">Понятия: </w:t>
      </w:r>
      <w:r w:rsidRPr="003A4AA2">
        <w:t xml:space="preserve">способ документирования, средства документирования, знаковые системы и материальные носители документированной информации. </w:t>
      </w:r>
    </w:p>
    <w:p w:rsidR="003A4AA2" w:rsidRDefault="003A4AA2" w:rsidP="003A4AA2">
      <w:pPr>
        <w:pStyle w:val="a7"/>
        <w:numPr>
          <w:ilvl w:val="0"/>
          <w:numId w:val="14"/>
        </w:numPr>
        <w:jc w:val="both"/>
      </w:pPr>
      <w:r w:rsidRPr="003A4AA2">
        <w:t xml:space="preserve">Специфические свойства документированной информации. </w:t>
      </w:r>
    </w:p>
    <w:p w:rsidR="003A4AA2" w:rsidRDefault="003A4AA2" w:rsidP="003A4AA2">
      <w:pPr>
        <w:pStyle w:val="a7"/>
        <w:numPr>
          <w:ilvl w:val="0"/>
          <w:numId w:val="14"/>
        </w:numPr>
        <w:jc w:val="both"/>
      </w:pPr>
      <w:r w:rsidRPr="003A4AA2">
        <w:t xml:space="preserve">Классификации документов по функциональному признаку, по способам документирования и материальным носителям, по бытованию в социальном пространстве и времени. </w:t>
      </w:r>
    </w:p>
    <w:p w:rsidR="003A4AA2" w:rsidRPr="003A4AA2" w:rsidRDefault="003A4AA2" w:rsidP="003A4AA2">
      <w:pPr>
        <w:pStyle w:val="a7"/>
        <w:numPr>
          <w:ilvl w:val="0"/>
          <w:numId w:val="14"/>
        </w:numPr>
        <w:jc w:val="both"/>
      </w:pPr>
      <w:r w:rsidRPr="003A4AA2">
        <w:t>Виды управленческой документации.</w:t>
      </w:r>
    </w:p>
    <w:p w:rsidR="00B0188C" w:rsidRPr="003A4AA2" w:rsidRDefault="003B36EA" w:rsidP="00B0188C">
      <w:pPr>
        <w:pStyle w:val="a7"/>
        <w:spacing w:before="240" w:line="360" w:lineRule="auto"/>
        <w:rPr>
          <w:i/>
        </w:rPr>
      </w:pPr>
      <w:r>
        <w:rPr>
          <w:i/>
        </w:rPr>
        <w:t xml:space="preserve">Тема: </w:t>
      </w:r>
      <w:r w:rsidR="00B0188C" w:rsidRPr="003A4AA2">
        <w:rPr>
          <w:i/>
        </w:rPr>
        <w:t>Система документации</w:t>
      </w:r>
    </w:p>
    <w:p w:rsidR="003A4AA2" w:rsidRDefault="003A4AA2" w:rsidP="003A4AA2">
      <w:pPr>
        <w:pStyle w:val="a7"/>
        <w:numPr>
          <w:ilvl w:val="0"/>
          <w:numId w:val="24"/>
        </w:numPr>
        <w:jc w:val="both"/>
      </w:pPr>
      <w:r w:rsidRPr="003A4AA2">
        <w:t xml:space="preserve">Понятие «система документации», виды систем документации. </w:t>
      </w:r>
    </w:p>
    <w:p w:rsidR="003A4AA2" w:rsidRDefault="003A4AA2" w:rsidP="003A4AA2">
      <w:pPr>
        <w:pStyle w:val="a7"/>
        <w:numPr>
          <w:ilvl w:val="0"/>
          <w:numId w:val="24"/>
        </w:numPr>
        <w:jc w:val="both"/>
      </w:pPr>
      <w:r w:rsidRPr="003A4AA2">
        <w:t xml:space="preserve">Основные функциональные системы документации в Российской Федерации. </w:t>
      </w:r>
    </w:p>
    <w:p w:rsidR="003A4AA2" w:rsidRDefault="003A4AA2" w:rsidP="003A4AA2">
      <w:pPr>
        <w:pStyle w:val="a7"/>
        <w:numPr>
          <w:ilvl w:val="0"/>
          <w:numId w:val="24"/>
        </w:numPr>
        <w:jc w:val="both"/>
      </w:pPr>
      <w:r w:rsidRPr="003A4AA2">
        <w:t xml:space="preserve">Унифицированные системы документации. </w:t>
      </w:r>
    </w:p>
    <w:p w:rsidR="003A4AA2" w:rsidRDefault="003A4AA2" w:rsidP="003A4AA2">
      <w:pPr>
        <w:pStyle w:val="a7"/>
        <w:numPr>
          <w:ilvl w:val="0"/>
          <w:numId w:val="24"/>
        </w:numPr>
        <w:jc w:val="both"/>
      </w:pPr>
      <w:r w:rsidRPr="003A4AA2">
        <w:t xml:space="preserve">Классификаторы документированной информации. </w:t>
      </w:r>
    </w:p>
    <w:p w:rsidR="00B0188C" w:rsidRPr="003A4AA2" w:rsidRDefault="003A4AA2" w:rsidP="003A4AA2">
      <w:pPr>
        <w:pStyle w:val="a7"/>
        <w:numPr>
          <w:ilvl w:val="0"/>
          <w:numId w:val="24"/>
        </w:numPr>
        <w:jc w:val="both"/>
      </w:pPr>
      <w:r w:rsidRPr="003A4AA2">
        <w:t>Функции, основные виды, особенности подготовки организационных, распорядительных, инф</w:t>
      </w:r>
      <w:r>
        <w:t>ормационно-справочных документов.</w:t>
      </w:r>
    </w:p>
    <w:p w:rsidR="00B0188C" w:rsidRPr="003A4AA2" w:rsidRDefault="003B36EA" w:rsidP="00B0188C">
      <w:pPr>
        <w:pStyle w:val="a7"/>
        <w:spacing w:before="240" w:line="360" w:lineRule="auto"/>
        <w:rPr>
          <w:i/>
        </w:rPr>
      </w:pPr>
      <w:r>
        <w:rPr>
          <w:i/>
        </w:rPr>
        <w:t xml:space="preserve">Тема: </w:t>
      </w:r>
      <w:r w:rsidR="00B0188C" w:rsidRPr="003A4AA2">
        <w:rPr>
          <w:i/>
        </w:rPr>
        <w:t>Документные ресурсы</w:t>
      </w:r>
    </w:p>
    <w:p w:rsidR="003A4AA2" w:rsidRDefault="003A4AA2" w:rsidP="003A4AA2">
      <w:pPr>
        <w:pStyle w:val="a7"/>
        <w:numPr>
          <w:ilvl w:val="0"/>
          <w:numId w:val="25"/>
        </w:numPr>
        <w:jc w:val="both"/>
      </w:pPr>
      <w:r w:rsidRPr="003A4AA2">
        <w:t xml:space="preserve">Понятие документных ресурсов. </w:t>
      </w:r>
    </w:p>
    <w:p w:rsidR="003A4AA2" w:rsidRDefault="003A4AA2" w:rsidP="003A4AA2">
      <w:pPr>
        <w:pStyle w:val="a7"/>
        <w:numPr>
          <w:ilvl w:val="0"/>
          <w:numId w:val="25"/>
        </w:numPr>
        <w:jc w:val="both"/>
      </w:pPr>
      <w:r w:rsidRPr="003A4AA2">
        <w:t xml:space="preserve">Документальные фонды предприятий, учреждений, организаций. </w:t>
      </w:r>
    </w:p>
    <w:p w:rsidR="003A4AA2" w:rsidRDefault="003A4AA2" w:rsidP="003A4AA2">
      <w:pPr>
        <w:pStyle w:val="a7"/>
        <w:numPr>
          <w:ilvl w:val="0"/>
          <w:numId w:val="25"/>
        </w:numPr>
        <w:jc w:val="both"/>
      </w:pPr>
      <w:r w:rsidRPr="003A4AA2">
        <w:t>Персональные документные ресурсы.</w:t>
      </w:r>
    </w:p>
    <w:p w:rsidR="003A4AA2" w:rsidRDefault="003A4AA2" w:rsidP="003A4AA2">
      <w:pPr>
        <w:pStyle w:val="a7"/>
        <w:numPr>
          <w:ilvl w:val="0"/>
          <w:numId w:val="25"/>
        </w:numPr>
        <w:jc w:val="both"/>
      </w:pPr>
      <w:r w:rsidRPr="003A4AA2">
        <w:lastRenderedPageBreak/>
        <w:t>Архивные комплексы.</w:t>
      </w:r>
    </w:p>
    <w:p w:rsidR="003A4AA2" w:rsidRDefault="003A4AA2" w:rsidP="003A4AA2">
      <w:pPr>
        <w:pStyle w:val="a7"/>
        <w:numPr>
          <w:ilvl w:val="0"/>
          <w:numId w:val="25"/>
        </w:numPr>
        <w:jc w:val="both"/>
      </w:pPr>
      <w:r w:rsidRPr="003A4AA2">
        <w:t xml:space="preserve"> Документные ресурсы библиотек и м</w:t>
      </w:r>
      <w:r>
        <w:t>узеев.</w:t>
      </w:r>
    </w:p>
    <w:p w:rsidR="003A4AA2" w:rsidRDefault="003A4AA2" w:rsidP="003A4AA2">
      <w:pPr>
        <w:pStyle w:val="a7"/>
        <w:numPr>
          <w:ilvl w:val="0"/>
          <w:numId w:val="25"/>
        </w:numPr>
        <w:jc w:val="both"/>
      </w:pPr>
      <w:r w:rsidRPr="003A4AA2">
        <w:t>Ресурсы научно-техническ</w:t>
      </w:r>
      <w:r>
        <w:t>ой и статистической информации.</w:t>
      </w:r>
    </w:p>
    <w:p w:rsidR="003A4AA2" w:rsidRPr="003A4AA2" w:rsidRDefault="003A4AA2" w:rsidP="003A4AA2">
      <w:pPr>
        <w:pStyle w:val="a7"/>
        <w:numPr>
          <w:ilvl w:val="0"/>
          <w:numId w:val="25"/>
        </w:numPr>
        <w:jc w:val="both"/>
      </w:pPr>
      <w:r w:rsidRPr="003A4AA2">
        <w:t>Распределенные электронные ресурсы.</w:t>
      </w:r>
    </w:p>
    <w:p w:rsidR="00B0188C" w:rsidRPr="003A4AA2" w:rsidRDefault="003B36EA" w:rsidP="00B0188C">
      <w:pPr>
        <w:pStyle w:val="a7"/>
        <w:spacing w:before="240" w:line="360" w:lineRule="auto"/>
        <w:rPr>
          <w:i/>
        </w:rPr>
      </w:pPr>
      <w:r>
        <w:rPr>
          <w:i/>
        </w:rPr>
        <w:t xml:space="preserve">Тема: </w:t>
      </w:r>
      <w:r w:rsidR="00B0188C" w:rsidRPr="003A4AA2">
        <w:rPr>
          <w:i/>
        </w:rPr>
        <w:t>Документная коммуникация</w:t>
      </w:r>
    </w:p>
    <w:p w:rsidR="003C706A" w:rsidRDefault="003C706A" w:rsidP="003C706A">
      <w:pPr>
        <w:pStyle w:val="a7"/>
        <w:numPr>
          <w:ilvl w:val="0"/>
          <w:numId w:val="26"/>
        </w:numPr>
      </w:pPr>
      <w:r w:rsidRPr="003C706A">
        <w:t xml:space="preserve">Понятие документной коммуникации. </w:t>
      </w:r>
    </w:p>
    <w:p w:rsidR="003C706A" w:rsidRDefault="003C706A" w:rsidP="003C706A">
      <w:pPr>
        <w:pStyle w:val="a7"/>
        <w:numPr>
          <w:ilvl w:val="0"/>
          <w:numId w:val="26"/>
        </w:numPr>
      </w:pPr>
      <w:r w:rsidRPr="003C706A">
        <w:t>Структура документной коммуникации: документные каналы, социально-коммуникационные институты.</w:t>
      </w:r>
    </w:p>
    <w:p w:rsidR="003C706A" w:rsidRDefault="003C706A" w:rsidP="003C706A">
      <w:pPr>
        <w:pStyle w:val="a7"/>
        <w:numPr>
          <w:ilvl w:val="0"/>
          <w:numId w:val="26"/>
        </w:numPr>
      </w:pPr>
      <w:r w:rsidRPr="003C706A">
        <w:t xml:space="preserve">Документные потоки. </w:t>
      </w:r>
    </w:p>
    <w:p w:rsidR="003C706A" w:rsidRDefault="003C706A" w:rsidP="003C706A">
      <w:pPr>
        <w:pStyle w:val="a7"/>
        <w:numPr>
          <w:ilvl w:val="0"/>
          <w:numId w:val="26"/>
        </w:numPr>
      </w:pPr>
      <w:r w:rsidRPr="003C706A">
        <w:t>Коммуникационные барьеры.</w:t>
      </w:r>
    </w:p>
    <w:p w:rsidR="00B0188C" w:rsidRPr="003A4AA2" w:rsidRDefault="003B36EA" w:rsidP="00B0188C">
      <w:pPr>
        <w:pStyle w:val="a7"/>
        <w:spacing w:before="240" w:line="360" w:lineRule="auto"/>
        <w:rPr>
          <w:i/>
        </w:rPr>
      </w:pPr>
      <w:r>
        <w:rPr>
          <w:i/>
        </w:rPr>
        <w:t xml:space="preserve">Тема: </w:t>
      </w:r>
      <w:r w:rsidR="00B0188C" w:rsidRPr="003A4AA2">
        <w:rPr>
          <w:i/>
        </w:rPr>
        <w:t>Документ как элемент информационной системы архива</w:t>
      </w:r>
    </w:p>
    <w:p w:rsidR="003C706A" w:rsidRDefault="003C706A" w:rsidP="003C706A">
      <w:pPr>
        <w:pStyle w:val="a7"/>
        <w:numPr>
          <w:ilvl w:val="0"/>
          <w:numId w:val="27"/>
        </w:numPr>
      </w:pPr>
      <w:r w:rsidRPr="003C706A">
        <w:t>Документ в системе реализации основных функций архива.</w:t>
      </w:r>
    </w:p>
    <w:p w:rsidR="003C706A" w:rsidRDefault="003C706A" w:rsidP="003C706A">
      <w:pPr>
        <w:pStyle w:val="a7"/>
        <w:numPr>
          <w:ilvl w:val="0"/>
          <w:numId w:val="27"/>
        </w:numPr>
      </w:pPr>
      <w:r w:rsidRPr="003C706A">
        <w:t xml:space="preserve">Основные угрозы сохранению документа, способы их нейтрализации, парирования и предотвращения. </w:t>
      </w:r>
    </w:p>
    <w:p w:rsidR="003C706A" w:rsidRDefault="003C706A" w:rsidP="003C706A">
      <w:pPr>
        <w:pStyle w:val="a7"/>
        <w:numPr>
          <w:ilvl w:val="0"/>
          <w:numId w:val="27"/>
        </w:numPr>
      </w:pPr>
      <w:r w:rsidRPr="003C706A">
        <w:t xml:space="preserve">Коллекционирование (собирательство) документов как фактор предотвращения и фактор компенсации их утрат. </w:t>
      </w:r>
    </w:p>
    <w:p w:rsidR="003C706A" w:rsidRDefault="003C706A" w:rsidP="003C706A">
      <w:pPr>
        <w:pStyle w:val="a7"/>
        <w:numPr>
          <w:ilvl w:val="0"/>
          <w:numId w:val="27"/>
        </w:numPr>
      </w:pPr>
      <w:r w:rsidRPr="003C706A">
        <w:t>Насильственные перемещения документов и механизмы их преодоления.</w:t>
      </w:r>
    </w:p>
    <w:p w:rsidR="00B0188C" w:rsidRPr="003A4AA2" w:rsidRDefault="003B36EA" w:rsidP="00B0188C">
      <w:pPr>
        <w:pStyle w:val="a7"/>
        <w:spacing w:before="240" w:line="360" w:lineRule="auto"/>
        <w:rPr>
          <w:i/>
        </w:rPr>
      </w:pPr>
      <w:r>
        <w:rPr>
          <w:i/>
        </w:rPr>
        <w:t xml:space="preserve">Тема: </w:t>
      </w:r>
      <w:r w:rsidR="00B0188C" w:rsidRPr="003A4AA2">
        <w:rPr>
          <w:i/>
        </w:rPr>
        <w:t>Экспертиза ценности документов</w:t>
      </w:r>
    </w:p>
    <w:p w:rsidR="007C7CD0" w:rsidRDefault="007C7CD0" w:rsidP="007C7CD0">
      <w:pPr>
        <w:pStyle w:val="a7"/>
        <w:numPr>
          <w:ilvl w:val="0"/>
          <w:numId w:val="28"/>
        </w:numPr>
        <w:jc w:val="both"/>
      </w:pPr>
      <w:r w:rsidRPr="007C7CD0">
        <w:t xml:space="preserve">Теоретико-методические основы экспертизы ценности документов и комплектования ими архивов. </w:t>
      </w:r>
    </w:p>
    <w:p w:rsidR="007C7CD0" w:rsidRDefault="007C7CD0" w:rsidP="007C7CD0">
      <w:pPr>
        <w:pStyle w:val="a7"/>
        <w:numPr>
          <w:ilvl w:val="0"/>
          <w:numId w:val="28"/>
        </w:numPr>
        <w:jc w:val="both"/>
      </w:pPr>
      <w:r w:rsidRPr="007C7CD0">
        <w:t>Система нормативно-методических пособий, применяемых при экспертизе ценности документов и комплектовании ими архивов.</w:t>
      </w:r>
      <w:r w:rsidRPr="003C706A">
        <w:t xml:space="preserve"> </w:t>
      </w:r>
    </w:p>
    <w:p w:rsidR="00B0188C" w:rsidRPr="003A4AA2" w:rsidRDefault="003B36EA" w:rsidP="00B0188C">
      <w:pPr>
        <w:pStyle w:val="a7"/>
        <w:spacing w:before="240" w:line="360" w:lineRule="auto"/>
        <w:rPr>
          <w:i/>
        </w:rPr>
      </w:pPr>
      <w:r>
        <w:rPr>
          <w:i/>
        </w:rPr>
        <w:t xml:space="preserve">Тема: </w:t>
      </w:r>
      <w:r w:rsidR="00B0188C" w:rsidRPr="003A4AA2">
        <w:rPr>
          <w:i/>
        </w:rPr>
        <w:t>Современные технологии и техническое обеспечение сохранности документов</w:t>
      </w:r>
    </w:p>
    <w:p w:rsidR="007C7CD0" w:rsidRDefault="007C7CD0" w:rsidP="007C7CD0">
      <w:pPr>
        <w:pStyle w:val="a7"/>
        <w:numPr>
          <w:ilvl w:val="0"/>
          <w:numId w:val="29"/>
        </w:numPr>
        <w:jc w:val="both"/>
      </w:pPr>
      <w:r w:rsidRPr="007C7CD0">
        <w:t>Современные технологии</w:t>
      </w:r>
      <w:r>
        <w:t xml:space="preserve"> </w:t>
      </w:r>
      <w:r w:rsidRPr="007C7CD0">
        <w:t>сохранности документов</w:t>
      </w:r>
      <w:r>
        <w:t>.</w:t>
      </w:r>
    </w:p>
    <w:p w:rsidR="007C7CD0" w:rsidRDefault="007C7CD0" w:rsidP="007C7CD0">
      <w:pPr>
        <w:pStyle w:val="a7"/>
        <w:numPr>
          <w:ilvl w:val="0"/>
          <w:numId w:val="29"/>
        </w:numPr>
        <w:jc w:val="both"/>
      </w:pPr>
      <w:r w:rsidRPr="007C7CD0">
        <w:t xml:space="preserve">Техническое обеспечение сохранности документов. </w:t>
      </w:r>
    </w:p>
    <w:p w:rsidR="007C7CD0" w:rsidRDefault="007C7CD0" w:rsidP="007C7CD0">
      <w:pPr>
        <w:pStyle w:val="a7"/>
        <w:numPr>
          <w:ilvl w:val="0"/>
          <w:numId w:val="29"/>
        </w:numPr>
        <w:jc w:val="both"/>
      </w:pPr>
      <w:r w:rsidRPr="007C7CD0">
        <w:t xml:space="preserve">Актуальные проблемы фондирования и государственного учета документов Архивного фонда Российской Федерации. </w:t>
      </w:r>
    </w:p>
    <w:p w:rsidR="007C7CD0" w:rsidRDefault="007C7CD0" w:rsidP="007C7CD0">
      <w:pPr>
        <w:pStyle w:val="a7"/>
        <w:numPr>
          <w:ilvl w:val="0"/>
          <w:numId w:val="29"/>
        </w:numPr>
        <w:jc w:val="both"/>
      </w:pPr>
      <w:r w:rsidRPr="007C7CD0">
        <w:t xml:space="preserve">Тенденции и перспективы развития научно-справочного аппарата к документам государственных архивов. </w:t>
      </w:r>
    </w:p>
    <w:p w:rsidR="00B0188C" w:rsidRDefault="003B36EA" w:rsidP="00B0188C">
      <w:pPr>
        <w:pStyle w:val="a7"/>
        <w:spacing w:before="240" w:line="360" w:lineRule="auto"/>
        <w:rPr>
          <w:i/>
        </w:rPr>
      </w:pPr>
      <w:r>
        <w:rPr>
          <w:i/>
        </w:rPr>
        <w:t xml:space="preserve">Тема: </w:t>
      </w:r>
      <w:r w:rsidR="00B0188C" w:rsidRPr="003A4AA2">
        <w:rPr>
          <w:i/>
        </w:rPr>
        <w:t>Информационные документы архива</w:t>
      </w:r>
    </w:p>
    <w:p w:rsidR="00B0319C" w:rsidRDefault="00B0319C" w:rsidP="007C7CD0">
      <w:pPr>
        <w:pStyle w:val="a7"/>
        <w:numPr>
          <w:ilvl w:val="0"/>
          <w:numId w:val="30"/>
        </w:numPr>
        <w:jc w:val="both"/>
      </w:pPr>
      <w:r>
        <w:t xml:space="preserve">Понятия: </w:t>
      </w:r>
      <w:r w:rsidR="007C7CD0" w:rsidRPr="007C7CD0">
        <w:t xml:space="preserve">архивная справка, архивная копия, архивная выписка, информационное письмо, тематический перечень документов, тематическая </w:t>
      </w:r>
      <w:r>
        <w:t>подборка копий документов.</w:t>
      </w:r>
    </w:p>
    <w:p w:rsidR="007C7CD0" w:rsidRPr="007C7CD0" w:rsidRDefault="007C7CD0" w:rsidP="00B0319C">
      <w:pPr>
        <w:pStyle w:val="a7"/>
        <w:numPr>
          <w:ilvl w:val="0"/>
          <w:numId w:val="30"/>
        </w:numPr>
        <w:jc w:val="both"/>
      </w:pPr>
      <w:r w:rsidRPr="007C7CD0">
        <w:t>Учет использования документов архива.</w:t>
      </w:r>
    </w:p>
    <w:p w:rsidR="00B0188C" w:rsidRPr="003A4AA2" w:rsidRDefault="003B36EA" w:rsidP="00B0188C">
      <w:pPr>
        <w:pStyle w:val="a7"/>
        <w:spacing w:before="240" w:line="360" w:lineRule="auto"/>
        <w:rPr>
          <w:i/>
        </w:rPr>
      </w:pPr>
      <w:r>
        <w:rPr>
          <w:i/>
        </w:rPr>
        <w:t xml:space="preserve">Тема: </w:t>
      </w:r>
      <w:r w:rsidR="00B0188C" w:rsidRPr="003A4AA2">
        <w:rPr>
          <w:i/>
        </w:rPr>
        <w:t>Понятие электронного документа</w:t>
      </w:r>
    </w:p>
    <w:p w:rsidR="003B36EA" w:rsidRDefault="003B36EA" w:rsidP="003B36EA">
      <w:pPr>
        <w:pStyle w:val="a7"/>
        <w:numPr>
          <w:ilvl w:val="0"/>
          <w:numId w:val="31"/>
        </w:numPr>
        <w:jc w:val="both"/>
      </w:pPr>
      <w:r w:rsidRPr="003B36EA">
        <w:t xml:space="preserve">Понятие «электронного документа» в международных и национальных </w:t>
      </w:r>
      <w:r>
        <w:t>стандартах и нормативных актах.</w:t>
      </w:r>
    </w:p>
    <w:p w:rsidR="003B36EA" w:rsidRDefault="003B36EA" w:rsidP="003B36EA">
      <w:pPr>
        <w:pStyle w:val="a7"/>
        <w:numPr>
          <w:ilvl w:val="0"/>
          <w:numId w:val="31"/>
        </w:numPr>
        <w:jc w:val="both"/>
      </w:pPr>
      <w:r w:rsidRPr="003B36EA">
        <w:t>Современная нормативная база работы с электронн</w:t>
      </w:r>
      <w:r>
        <w:t>ыми документами в организациях.</w:t>
      </w:r>
    </w:p>
    <w:p w:rsidR="003B36EA" w:rsidRDefault="003B36EA" w:rsidP="003B36EA">
      <w:pPr>
        <w:pStyle w:val="a7"/>
        <w:numPr>
          <w:ilvl w:val="0"/>
          <w:numId w:val="31"/>
        </w:numPr>
        <w:jc w:val="both"/>
      </w:pPr>
      <w:r w:rsidRPr="003B36EA">
        <w:lastRenderedPageBreak/>
        <w:t>Проблема сох</w:t>
      </w:r>
      <w:r>
        <w:t>ранения электронных документов.</w:t>
      </w:r>
    </w:p>
    <w:p w:rsidR="003B36EA" w:rsidRDefault="003B36EA" w:rsidP="003B36EA">
      <w:pPr>
        <w:pStyle w:val="a7"/>
        <w:numPr>
          <w:ilvl w:val="0"/>
          <w:numId w:val="31"/>
        </w:numPr>
        <w:jc w:val="both"/>
      </w:pPr>
      <w:r w:rsidRPr="003B36EA">
        <w:t>Классификация электронны</w:t>
      </w:r>
      <w:r>
        <w:t>х документов.</w:t>
      </w:r>
    </w:p>
    <w:p w:rsidR="003B36EA" w:rsidRDefault="003B36EA" w:rsidP="003B36EA">
      <w:pPr>
        <w:pStyle w:val="a7"/>
        <w:numPr>
          <w:ilvl w:val="0"/>
          <w:numId w:val="31"/>
        </w:numPr>
        <w:jc w:val="both"/>
      </w:pPr>
      <w:r>
        <w:t>Архивные форматы.</w:t>
      </w:r>
    </w:p>
    <w:p w:rsidR="003B36EA" w:rsidRDefault="003B36EA" w:rsidP="003B36EA">
      <w:pPr>
        <w:pStyle w:val="a7"/>
        <w:numPr>
          <w:ilvl w:val="0"/>
          <w:numId w:val="31"/>
        </w:numPr>
        <w:jc w:val="both"/>
      </w:pPr>
      <w:r w:rsidRPr="003B36EA">
        <w:t>Электронная цифровая подпись и другие средства идентификации и цело</w:t>
      </w:r>
      <w:r>
        <w:t>стности электронного документа.</w:t>
      </w:r>
    </w:p>
    <w:p w:rsidR="003B36EA" w:rsidRDefault="003B36EA" w:rsidP="003B36EA">
      <w:pPr>
        <w:pStyle w:val="a7"/>
        <w:numPr>
          <w:ilvl w:val="0"/>
          <w:numId w:val="31"/>
        </w:numPr>
        <w:jc w:val="both"/>
      </w:pPr>
      <w:r w:rsidRPr="003B36EA">
        <w:t>Правовое регулирование юридической силы электронного документа, хранения документов на различных видах носителей.</w:t>
      </w:r>
    </w:p>
    <w:p w:rsidR="00B0188C" w:rsidRPr="003A4AA2" w:rsidRDefault="003B36EA" w:rsidP="00B0188C">
      <w:pPr>
        <w:pStyle w:val="a7"/>
        <w:spacing w:before="240" w:line="360" w:lineRule="auto"/>
        <w:rPr>
          <w:i/>
        </w:rPr>
      </w:pPr>
      <w:r>
        <w:rPr>
          <w:i/>
        </w:rPr>
        <w:t xml:space="preserve">Тема: </w:t>
      </w:r>
      <w:r w:rsidR="00B0188C" w:rsidRPr="003A4AA2">
        <w:rPr>
          <w:i/>
        </w:rPr>
        <w:t>Экспертиза ценности электронных документов</w:t>
      </w:r>
    </w:p>
    <w:p w:rsidR="003B36EA" w:rsidRDefault="003B36EA" w:rsidP="003B36EA">
      <w:pPr>
        <w:pStyle w:val="a7"/>
        <w:numPr>
          <w:ilvl w:val="0"/>
          <w:numId w:val="32"/>
        </w:numPr>
        <w:jc w:val="both"/>
      </w:pPr>
      <w:r w:rsidRPr="007C7CD0">
        <w:t xml:space="preserve">Теоретико-методические основы экспертизы ценности </w:t>
      </w:r>
      <w:r>
        <w:t xml:space="preserve">электронных </w:t>
      </w:r>
      <w:r w:rsidRPr="007C7CD0">
        <w:t xml:space="preserve">документов и комплектования ими архивов. </w:t>
      </w:r>
    </w:p>
    <w:p w:rsidR="003B36EA" w:rsidRDefault="003B36EA" w:rsidP="003B36EA">
      <w:pPr>
        <w:pStyle w:val="a7"/>
        <w:numPr>
          <w:ilvl w:val="0"/>
          <w:numId w:val="32"/>
        </w:numPr>
        <w:jc w:val="both"/>
      </w:pPr>
      <w:r w:rsidRPr="007C7CD0">
        <w:t xml:space="preserve">Система нормативно-методических пособий, применяемых при экспертизе ценности </w:t>
      </w:r>
      <w:r>
        <w:t xml:space="preserve">электронных </w:t>
      </w:r>
      <w:r w:rsidRPr="007C7CD0">
        <w:t>документов и комплектовании ими архивов.</w:t>
      </w:r>
      <w:r w:rsidRPr="003C706A">
        <w:t xml:space="preserve"> </w:t>
      </w:r>
    </w:p>
    <w:p w:rsidR="00B0188C" w:rsidRPr="003A4AA2" w:rsidRDefault="003B36EA" w:rsidP="00B0188C">
      <w:pPr>
        <w:pStyle w:val="a7"/>
        <w:spacing w:before="240" w:line="360" w:lineRule="auto"/>
        <w:rPr>
          <w:i/>
        </w:rPr>
      </w:pPr>
      <w:r>
        <w:rPr>
          <w:i/>
        </w:rPr>
        <w:t xml:space="preserve">Тема: </w:t>
      </w:r>
      <w:r w:rsidR="00B0188C" w:rsidRPr="003A4AA2">
        <w:rPr>
          <w:i/>
        </w:rPr>
        <w:t>Комплектование архивов электронными документами</w:t>
      </w:r>
    </w:p>
    <w:p w:rsidR="003B36EA" w:rsidRDefault="003B36EA" w:rsidP="003B36EA">
      <w:pPr>
        <w:pStyle w:val="a7"/>
        <w:numPr>
          <w:ilvl w:val="0"/>
          <w:numId w:val="33"/>
        </w:numPr>
        <w:jc w:val="both"/>
      </w:pPr>
      <w:r w:rsidRPr="003B36EA">
        <w:t>Комплектование архивов электронными документами: концепции централизованн</w:t>
      </w:r>
      <w:r>
        <w:t>ого и распределенного хранения.</w:t>
      </w:r>
    </w:p>
    <w:p w:rsidR="003B36EA" w:rsidRDefault="003B36EA" w:rsidP="003B36EA">
      <w:pPr>
        <w:pStyle w:val="a7"/>
        <w:numPr>
          <w:ilvl w:val="0"/>
          <w:numId w:val="33"/>
        </w:numPr>
        <w:jc w:val="both"/>
      </w:pPr>
      <w:r w:rsidRPr="003B36EA">
        <w:t>Организация приема элек</w:t>
      </w:r>
      <w:r>
        <w:t>тронных документов на хранение.</w:t>
      </w:r>
    </w:p>
    <w:p w:rsidR="003B36EA" w:rsidRDefault="003B36EA" w:rsidP="003B36EA">
      <w:pPr>
        <w:pStyle w:val="a7"/>
        <w:numPr>
          <w:ilvl w:val="0"/>
          <w:numId w:val="33"/>
        </w:numPr>
        <w:jc w:val="both"/>
      </w:pPr>
      <w:r w:rsidRPr="003B36EA">
        <w:t xml:space="preserve">Учет поступления и выбытия электронных документов. </w:t>
      </w:r>
    </w:p>
    <w:p w:rsidR="003B36EA" w:rsidRDefault="003B36EA" w:rsidP="003B36EA">
      <w:pPr>
        <w:pStyle w:val="a7"/>
        <w:numPr>
          <w:ilvl w:val="0"/>
          <w:numId w:val="33"/>
        </w:numPr>
        <w:jc w:val="both"/>
      </w:pPr>
      <w:r w:rsidRPr="003B36EA">
        <w:t xml:space="preserve">Опись электронных документов. </w:t>
      </w:r>
    </w:p>
    <w:p w:rsidR="00960D67" w:rsidRPr="006E2635" w:rsidRDefault="00960D67" w:rsidP="00C57504">
      <w:pPr>
        <w:keepNext/>
        <w:spacing w:before="240" w:after="120"/>
        <w:rPr>
          <w:b/>
          <w:caps/>
        </w:rPr>
      </w:pPr>
      <w:r w:rsidRPr="006E2635">
        <w:rPr>
          <w:b/>
          <w:caps/>
        </w:rPr>
        <w:t>5.3 Темы для рефератов:</w:t>
      </w:r>
    </w:p>
    <w:p w:rsidR="006E2635" w:rsidRPr="006E2635" w:rsidRDefault="006E2635" w:rsidP="00B0188C">
      <w:pPr>
        <w:numPr>
          <w:ilvl w:val="0"/>
          <w:numId w:val="13"/>
        </w:numPr>
        <w:jc w:val="both"/>
      </w:pPr>
      <w:r w:rsidRPr="006E2635">
        <w:t>Документ как цивилизационное явление.</w:t>
      </w:r>
    </w:p>
    <w:p w:rsidR="006E2635" w:rsidRPr="006E2635" w:rsidRDefault="006E2635" w:rsidP="00B0188C">
      <w:pPr>
        <w:numPr>
          <w:ilvl w:val="0"/>
          <w:numId w:val="13"/>
        </w:numPr>
        <w:jc w:val="both"/>
      </w:pPr>
      <w:r w:rsidRPr="006E2635">
        <w:t>Документ в повседневности  прошлого и настоящего.</w:t>
      </w:r>
    </w:p>
    <w:p w:rsidR="006E2635" w:rsidRPr="006E2635" w:rsidRDefault="006E2635" w:rsidP="00B0188C">
      <w:pPr>
        <w:numPr>
          <w:ilvl w:val="0"/>
          <w:numId w:val="13"/>
        </w:numPr>
        <w:jc w:val="both"/>
      </w:pPr>
      <w:r w:rsidRPr="006E2635">
        <w:t xml:space="preserve">Публичный документ в современном законодательстве, нормативных документах, научной литературе. </w:t>
      </w:r>
    </w:p>
    <w:p w:rsidR="006E2635" w:rsidRPr="006E2635" w:rsidRDefault="006E2635" w:rsidP="00B0188C">
      <w:pPr>
        <w:numPr>
          <w:ilvl w:val="0"/>
          <w:numId w:val="13"/>
        </w:numPr>
        <w:jc w:val="both"/>
      </w:pPr>
      <w:r w:rsidRPr="006E2635">
        <w:t>Не публичный документ в современном законодательстве, научной литературе и публицистике.</w:t>
      </w:r>
    </w:p>
    <w:p w:rsidR="006E2635" w:rsidRPr="006E2635" w:rsidRDefault="006E2635" w:rsidP="00B0188C">
      <w:pPr>
        <w:numPr>
          <w:ilvl w:val="0"/>
          <w:numId w:val="13"/>
        </w:numPr>
        <w:jc w:val="both"/>
      </w:pPr>
      <w:r w:rsidRPr="006E2635">
        <w:t>Архив как документальная информационная система.</w:t>
      </w:r>
    </w:p>
    <w:p w:rsidR="006E2635" w:rsidRPr="006E2635" w:rsidRDefault="006E2635" w:rsidP="00B0188C">
      <w:pPr>
        <w:numPr>
          <w:ilvl w:val="0"/>
          <w:numId w:val="13"/>
        </w:numPr>
        <w:jc w:val="both"/>
      </w:pPr>
      <w:r w:rsidRPr="006E2635">
        <w:t>Особенности использования формул речевого этикета в электронной деловой переписке.</w:t>
      </w:r>
    </w:p>
    <w:p w:rsidR="006E2635" w:rsidRPr="006E2635" w:rsidRDefault="006E2635" w:rsidP="00B0188C">
      <w:pPr>
        <w:numPr>
          <w:ilvl w:val="0"/>
          <w:numId w:val="13"/>
        </w:numPr>
        <w:jc w:val="both"/>
      </w:pPr>
      <w:r w:rsidRPr="006E2635">
        <w:t>Особенности проявления категории вежливости в деловом письменном общении.</w:t>
      </w:r>
    </w:p>
    <w:p w:rsidR="006E2635" w:rsidRPr="006E2635" w:rsidRDefault="006E2635" w:rsidP="00B0188C">
      <w:pPr>
        <w:numPr>
          <w:ilvl w:val="0"/>
          <w:numId w:val="13"/>
        </w:numPr>
        <w:jc w:val="both"/>
      </w:pPr>
      <w:r w:rsidRPr="006E2635">
        <w:t>Особенности проявления категоричности в деловом письменном общении.</w:t>
      </w:r>
    </w:p>
    <w:p w:rsidR="006E2635" w:rsidRPr="006E2635" w:rsidRDefault="006E2635" w:rsidP="00B0188C">
      <w:pPr>
        <w:numPr>
          <w:ilvl w:val="0"/>
          <w:numId w:val="13"/>
        </w:numPr>
        <w:jc w:val="both"/>
      </w:pPr>
      <w:r w:rsidRPr="006E2635">
        <w:t>Становление системы обращений в русской деловой письменной речи.</w:t>
      </w:r>
    </w:p>
    <w:p w:rsidR="006E2635" w:rsidRPr="006E2635" w:rsidRDefault="006E2635" w:rsidP="00B0188C">
      <w:pPr>
        <w:numPr>
          <w:ilvl w:val="0"/>
          <w:numId w:val="13"/>
        </w:numPr>
        <w:jc w:val="both"/>
      </w:pPr>
      <w:r w:rsidRPr="006E2635">
        <w:t>Научные основы российского архивоведения;</w:t>
      </w:r>
    </w:p>
    <w:p w:rsidR="006E2635" w:rsidRPr="006E2635" w:rsidRDefault="006E2635" w:rsidP="00B0188C">
      <w:pPr>
        <w:numPr>
          <w:ilvl w:val="0"/>
          <w:numId w:val="13"/>
        </w:numPr>
        <w:jc w:val="both"/>
      </w:pPr>
      <w:r w:rsidRPr="006E2635">
        <w:t>Организация хранения документов Архивного фонда Российской Федерации и других архивных документов;</w:t>
      </w:r>
    </w:p>
    <w:p w:rsidR="006E2635" w:rsidRPr="006E2635" w:rsidRDefault="006E2635" w:rsidP="00B0188C">
      <w:pPr>
        <w:numPr>
          <w:ilvl w:val="0"/>
          <w:numId w:val="13"/>
        </w:numPr>
        <w:jc w:val="both"/>
      </w:pPr>
      <w:r w:rsidRPr="006E2635">
        <w:t>Организация комплектования архивов документами Архивного фонда Российской Федерации и другими архивными документами;</w:t>
      </w:r>
    </w:p>
    <w:p w:rsidR="006E2635" w:rsidRPr="006E2635" w:rsidRDefault="006E2635" w:rsidP="00B0188C">
      <w:pPr>
        <w:numPr>
          <w:ilvl w:val="0"/>
          <w:numId w:val="13"/>
        </w:numPr>
        <w:jc w:val="both"/>
      </w:pPr>
      <w:r w:rsidRPr="006E2635">
        <w:t>Организация учета документов Архивного фонда Российской Федерации и других архивных документов;</w:t>
      </w:r>
    </w:p>
    <w:p w:rsidR="006E2635" w:rsidRPr="006E2635" w:rsidRDefault="006E2635" w:rsidP="00B0188C">
      <w:pPr>
        <w:numPr>
          <w:ilvl w:val="0"/>
          <w:numId w:val="13"/>
        </w:numPr>
        <w:jc w:val="both"/>
      </w:pPr>
      <w:r w:rsidRPr="006E2635">
        <w:t>Справочно-поисковые средства к архивным документам (научно-справочный аппарат);</w:t>
      </w:r>
    </w:p>
    <w:p w:rsidR="006E2635" w:rsidRPr="006E2635" w:rsidRDefault="006E2635" w:rsidP="00B0188C">
      <w:pPr>
        <w:numPr>
          <w:ilvl w:val="0"/>
          <w:numId w:val="13"/>
        </w:numPr>
        <w:jc w:val="both"/>
      </w:pPr>
      <w:r w:rsidRPr="006E2635">
        <w:t>Маркетинг архивных документов и архивной информации.</w:t>
      </w:r>
    </w:p>
    <w:p w:rsidR="00960D67" w:rsidRPr="00670322" w:rsidRDefault="00960D67" w:rsidP="00670322">
      <w:pPr>
        <w:keepNext/>
        <w:rPr>
          <w:b/>
          <w:bCs/>
          <w:caps/>
        </w:rPr>
      </w:pPr>
      <w:r w:rsidRPr="00670322">
        <w:rPr>
          <w:b/>
          <w:bCs/>
          <w:caps/>
        </w:rPr>
        <w:lastRenderedPageBreak/>
        <w:t>6. Оценочные средства для текущего контроля успеваемости и промежуточной аттестации</w:t>
      </w:r>
    </w:p>
    <w:p w:rsidR="00960D67" w:rsidRPr="00670322" w:rsidRDefault="00960D67" w:rsidP="00670322">
      <w:pPr>
        <w:keepNext/>
        <w:rPr>
          <w:b/>
          <w:bCs/>
        </w:rPr>
      </w:pPr>
    </w:p>
    <w:p w:rsidR="00960D67" w:rsidRPr="00670322" w:rsidRDefault="00960D67" w:rsidP="00670322">
      <w:pPr>
        <w:keepNext/>
        <w:rPr>
          <w:b/>
          <w:bCs/>
        </w:rPr>
      </w:pPr>
      <w:r w:rsidRPr="00670322">
        <w:rPr>
          <w:b/>
          <w:bCs/>
        </w:rPr>
        <w:t>6.1. Виды контроля и аттестации, формы оценочных средств</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1418"/>
        <w:gridCol w:w="2126"/>
        <w:gridCol w:w="1843"/>
        <w:gridCol w:w="1701"/>
        <w:gridCol w:w="1701"/>
      </w:tblGrid>
      <w:tr w:rsidR="00670322" w:rsidRPr="00670322" w:rsidTr="002D3A43">
        <w:trPr>
          <w:trHeight w:val="219"/>
        </w:trPr>
        <w:tc>
          <w:tcPr>
            <w:tcW w:w="675" w:type="dxa"/>
            <w:vMerge w:val="restart"/>
            <w:tcBorders>
              <w:top w:val="single" w:sz="12" w:space="0" w:color="auto"/>
            </w:tcBorders>
            <w:vAlign w:val="center"/>
          </w:tcPr>
          <w:p w:rsidR="00960D67" w:rsidRPr="00670322" w:rsidRDefault="00960D67" w:rsidP="002E0112">
            <w:pPr>
              <w:pStyle w:val="a7"/>
              <w:jc w:val="center"/>
            </w:pPr>
            <w:r w:rsidRPr="00670322">
              <w:t>№</w:t>
            </w:r>
          </w:p>
          <w:p w:rsidR="00960D67" w:rsidRPr="00670322" w:rsidRDefault="00960D67" w:rsidP="002E0112">
            <w:pPr>
              <w:pStyle w:val="a7"/>
              <w:jc w:val="center"/>
            </w:pPr>
            <w:proofErr w:type="spellStart"/>
            <w:r w:rsidRPr="00670322">
              <w:t>пп</w:t>
            </w:r>
            <w:proofErr w:type="spellEnd"/>
          </w:p>
        </w:tc>
        <w:tc>
          <w:tcPr>
            <w:tcW w:w="1418" w:type="dxa"/>
            <w:vMerge w:val="restart"/>
            <w:tcBorders>
              <w:top w:val="single" w:sz="12" w:space="0" w:color="auto"/>
            </w:tcBorders>
            <w:vAlign w:val="center"/>
          </w:tcPr>
          <w:p w:rsidR="00960D67" w:rsidRPr="00670322" w:rsidRDefault="00960D67" w:rsidP="002D3A43">
            <w:pPr>
              <w:pStyle w:val="a7"/>
              <w:jc w:val="center"/>
              <w:rPr>
                <w:i/>
                <w:iCs/>
              </w:rPr>
            </w:pPr>
            <w:r w:rsidRPr="00670322">
              <w:rPr>
                <w:sz w:val="20"/>
                <w:szCs w:val="20"/>
              </w:rPr>
              <w:t>Вид контроля и аттестации</w:t>
            </w:r>
          </w:p>
        </w:tc>
        <w:tc>
          <w:tcPr>
            <w:tcW w:w="2126" w:type="dxa"/>
            <w:vMerge w:val="restart"/>
            <w:tcBorders>
              <w:top w:val="single" w:sz="12" w:space="0" w:color="auto"/>
            </w:tcBorders>
            <w:vAlign w:val="center"/>
          </w:tcPr>
          <w:p w:rsidR="00960D67" w:rsidRPr="00670322" w:rsidRDefault="00960D67" w:rsidP="002E0112">
            <w:pPr>
              <w:pStyle w:val="a7"/>
              <w:jc w:val="center"/>
            </w:pPr>
            <w:r w:rsidRPr="00670322">
              <w:t>№ и наименование блока (раздела) дисциплины</w:t>
            </w:r>
          </w:p>
        </w:tc>
        <w:tc>
          <w:tcPr>
            <w:tcW w:w="5245" w:type="dxa"/>
            <w:gridSpan w:val="3"/>
            <w:tcBorders>
              <w:top w:val="single" w:sz="12" w:space="0" w:color="auto"/>
              <w:bottom w:val="single" w:sz="4" w:space="0" w:color="auto"/>
            </w:tcBorders>
            <w:vAlign w:val="center"/>
          </w:tcPr>
          <w:p w:rsidR="00960D67" w:rsidRPr="00670322" w:rsidRDefault="00960D67" w:rsidP="002E0112">
            <w:pPr>
              <w:pStyle w:val="a7"/>
              <w:jc w:val="center"/>
            </w:pPr>
            <w:r w:rsidRPr="00670322">
              <w:t>Оценочные средства</w:t>
            </w:r>
          </w:p>
        </w:tc>
      </w:tr>
      <w:tr w:rsidR="00670322" w:rsidRPr="00670322" w:rsidTr="002D3A43">
        <w:trPr>
          <w:trHeight w:val="234"/>
        </w:trPr>
        <w:tc>
          <w:tcPr>
            <w:tcW w:w="675" w:type="dxa"/>
            <w:vMerge/>
            <w:vAlign w:val="center"/>
          </w:tcPr>
          <w:p w:rsidR="00960D67" w:rsidRPr="00670322" w:rsidRDefault="00960D67" w:rsidP="002E0112">
            <w:pPr>
              <w:pStyle w:val="a7"/>
              <w:jc w:val="center"/>
            </w:pPr>
          </w:p>
        </w:tc>
        <w:tc>
          <w:tcPr>
            <w:tcW w:w="1418" w:type="dxa"/>
            <w:vMerge/>
            <w:vAlign w:val="center"/>
          </w:tcPr>
          <w:p w:rsidR="00960D67" w:rsidRPr="00670322" w:rsidRDefault="00960D67" w:rsidP="002E0112">
            <w:pPr>
              <w:pStyle w:val="a7"/>
              <w:jc w:val="center"/>
            </w:pPr>
          </w:p>
        </w:tc>
        <w:tc>
          <w:tcPr>
            <w:tcW w:w="2126" w:type="dxa"/>
            <w:vMerge/>
            <w:vAlign w:val="center"/>
          </w:tcPr>
          <w:p w:rsidR="00960D67" w:rsidRPr="00670322" w:rsidRDefault="00960D67" w:rsidP="002E0112">
            <w:pPr>
              <w:pStyle w:val="a7"/>
              <w:jc w:val="center"/>
            </w:pPr>
          </w:p>
        </w:tc>
        <w:tc>
          <w:tcPr>
            <w:tcW w:w="1843" w:type="dxa"/>
            <w:tcBorders>
              <w:top w:val="single" w:sz="4" w:space="0" w:color="auto"/>
              <w:right w:val="single" w:sz="4" w:space="0" w:color="auto"/>
            </w:tcBorders>
            <w:vAlign w:val="center"/>
          </w:tcPr>
          <w:p w:rsidR="00960D67" w:rsidRPr="00670322" w:rsidRDefault="00960D67" w:rsidP="002E0112">
            <w:pPr>
              <w:pStyle w:val="a7"/>
              <w:jc w:val="center"/>
            </w:pPr>
            <w:r w:rsidRPr="00670322">
              <w:t>форма</w:t>
            </w:r>
          </w:p>
        </w:tc>
        <w:tc>
          <w:tcPr>
            <w:tcW w:w="1701" w:type="dxa"/>
            <w:tcBorders>
              <w:top w:val="single" w:sz="4" w:space="0" w:color="auto"/>
              <w:left w:val="single" w:sz="4" w:space="0" w:color="auto"/>
              <w:right w:val="single" w:sz="4" w:space="0" w:color="auto"/>
            </w:tcBorders>
            <w:vAlign w:val="center"/>
          </w:tcPr>
          <w:p w:rsidR="00960D67" w:rsidRPr="00670322" w:rsidRDefault="00960D67" w:rsidP="002E0112">
            <w:pPr>
              <w:pStyle w:val="a7"/>
              <w:jc w:val="center"/>
            </w:pPr>
            <w:r w:rsidRPr="00670322">
              <w:t>Количество вопросов в задании</w:t>
            </w:r>
          </w:p>
        </w:tc>
        <w:tc>
          <w:tcPr>
            <w:tcW w:w="1701" w:type="dxa"/>
            <w:tcBorders>
              <w:top w:val="single" w:sz="4" w:space="0" w:color="auto"/>
              <w:left w:val="single" w:sz="4" w:space="0" w:color="auto"/>
              <w:right w:val="single" w:sz="12" w:space="0" w:color="auto"/>
            </w:tcBorders>
            <w:vAlign w:val="center"/>
          </w:tcPr>
          <w:p w:rsidR="00960D67" w:rsidRPr="00670322" w:rsidRDefault="00960D67" w:rsidP="002E0112">
            <w:pPr>
              <w:pStyle w:val="a7"/>
              <w:jc w:val="center"/>
            </w:pPr>
            <w:r w:rsidRPr="00670322">
              <w:t>Количество независимых вариантов</w:t>
            </w:r>
          </w:p>
        </w:tc>
      </w:tr>
      <w:tr w:rsidR="00670322" w:rsidRPr="00670322" w:rsidTr="002D3A43">
        <w:tc>
          <w:tcPr>
            <w:tcW w:w="675" w:type="dxa"/>
          </w:tcPr>
          <w:p w:rsidR="00960D67" w:rsidRPr="00670322" w:rsidRDefault="00960D67" w:rsidP="002E0112">
            <w:pPr>
              <w:pStyle w:val="a7"/>
            </w:pPr>
            <w:r w:rsidRPr="00670322">
              <w:t>1.</w:t>
            </w:r>
          </w:p>
        </w:tc>
        <w:tc>
          <w:tcPr>
            <w:tcW w:w="1418" w:type="dxa"/>
          </w:tcPr>
          <w:p w:rsidR="00960D67" w:rsidRPr="00670322" w:rsidRDefault="00960D67" w:rsidP="002E0112">
            <w:pPr>
              <w:pStyle w:val="a7"/>
            </w:pPr>
            <w:r w:rsidRPr="00670322">
              <w:t>текущий</w:t>
            </w:r>
          </w:p>
        </w:tc>
        <w:tc>
          <w:tcPr>
            <w:tcW w:w="2126" w:type="dxa"/>
          </w:tcPr>
          <w:p w:rsidR="00960D67" w:rsidRPr="00670322" w:rsidRDefault="00960D67" w:rsidP="002E0112">
            <w:pPr>
              <w:pStyle w:val="a7"/>
              <w:tabs>
                <w:tab w:val="left" w:pos="538"/>
              </w:tabs>
              <w:jc w:val="center"/>
            </w:pPr>
            <w:r w:rsidRPr="00670322">
              <w:t>1</w:t>
            </w:r>
            <w:r w:rsidR="00670322">
              <w:t>-3</w:t>
            </w:r>
          </w:p>
        </w:tc>
        <w:tc>
          <w:tcPr>
            <w:tcW w:w="1843" w:type="dxa"/>
          </w:tcPr>
          <w:p w:rsidR="00960D67" w:rsidRPr="00670322" w:rsidRDefault="00960D67" w:rsidP="002E0112">
            <w:pPr>
              <w:pStyle w:val="a7"/>
              <w:jc w:val="center"/>
            </w:pPr>
            <w:r w:rsidRPr="00670322">
              <w:t>Проработка теоретических материалов по теме и составление конспектов</w:t>
            </w:r>
          </w:p>
        </w:tc>
        <w:tc>
          <w:tcPr>
            <w:tcW w:w="1701" w:type="dxa"/>
          </w:tcPr>
          <w:p w:rsidR="00960D67" w:rsidRPr="00670322" w:rsidRDefault="00960D67" w:rsidP="002E0112">
            <w:pPr>
              <w:pStyle w:val="a7"/>
              <w:jc w:val="center"/>
            </w:pPr>
            <w:r w:rsidRPr="00670322">
              <w:t>4</w:t>
            </w:r>
          </w:p>
        </w:tc>
        <w:tc>
          <w:tcPr>
            <w:tcW w:w="1701" w:type="dxa"/>
          </w:tcPr>
          <w:p w:rsidR="00960D67" w:rsidRPr="00670322" w:rsidRDefault="00960D67" w:rsidP="002E0112">
            <w:pPr>
              <w:pStyle w:val="a7"/>
              <w:jc w:val="center"/>
            </w:pPr>
            <w:r w:rsidRPr="00670322">
              <w:t>1</w:t>
            </w:r>
          </w:p>
        </w:tc>
      </w:tr>
      <w:tr w:rsidR="00670322" w:rsidRPr="00670322" w:rsidTr="002D3A43">
        <w:tc>
          <w:tcPr>
            <w:tcW w:w="675" w:type="dxa"/>
          </w:tcPr>
          <w:p w:rsidR="00960D67" w:rsidRPr="00670322" w:rsidRDefault="00960D67" w:rsidP="002E0112">
            <w:pPr>
              <w:pStyle w:val="a7"/>
            </w:pPr>
            <w:r w:rsidRPr="00670322">
              <w:t>2.</w:t>
            </w:r>
          </w:p>
        </w:tc>
        <w:tc>
          <w:tcPr>
            <w:tcW w:w="1418" w:type="dxa"/>
          </w:tcPr>
          <w:p w:rsidR="00960D67" w:rsidRPr="00670322" w:rsidRDefault="00960D67" w:rsidP="002E0112">
            <w:pPr>
              <w:pStyle w:val="a7"/>
            </w:pPr>
            <w:r w:rsidRPr="00670322">
              <w:t>текущий</w:t>
            </w:r>
          </w:p>
        </w:tc>
        <w:tc>
          <w:tcPr>
            <w:tcW w:w="2126" w:type="dxa"/>
          </w:tcPr>
          <w:p w:rsidR="00960D67" w:rsidRPr="00670322" w:rsidRDefault="00670322" w:rsidP="002E0112">
            <w:pPr>
              <w:pStyle w:val="a7"/>
              <w:tabs>
                <w:tab w:val="left" w:pos="538"/>
              </w:tabs>
              <w:jc w:val="center"/>
            </w:pPr>
            <w:r>
              <w:t>2</w:t>
            </w:r>
          </w:p>
        </w:tc>
        <w:tc>
          <w:tcPr>
            <w:tcW w:w="1843" w:type="dxa"/>
          </w:tcPr>
          <w:p w:rsidR="00960D67" w:rsidRPr="00670322" w:rsidRDefault="00960D67" w:rsidP="002E0112">
            <w:pPr>
              <w:pStyle w:val="a7"/>
              <w:jc w:val="center"/>
            </w:pPr>
            <w:r w:rsidRPr="00670322">
              <w:t>Защита реферата</w:t>
            </w:r>
          </w:p>
        </w:tc>
        <w:tc>
          <w:tcPr>
            <w:tcW w:w="1701" w:type="dxa"/>
          </w:tcPr>
          <w:p w:rsidR="00960D67" w:rsidRPr="00670322" w:rsidRDefault="00960D67" w:rsidP="002E0112">
            <w:pPr>
              <w:pStyle w:val="a7"/>
              <w:jc w:val="center"/>
            </w:pPr>
          </w:p>
        </w:tc>
        <w:tc>
          <w:tcPr>
            <w:tcW w:w="1701" w:type="dxa"/>
          </w:tcPr>
          <w:p w:rsidR="00960D67" w:rsidRPr="00670322" w:rsidRDefault="00670322" w:rsidP="002E0112">
            <w:pPr>
              <w:pStyle w:val="a7"/>
              <w:jc w:val="center"/>
            </w:pPr>
            <w:r>
              <w:t>15</w:t>
            </w:r>
          </w:p>
        </w:tc>
      </w:tr>
      <w:tr w:rsidR="00670322" w:rsidRPr="00670322" w:rsidTr="002D3A43">
        <w:tc>
          <w:tcPr>
            <w:tcW w:w="675" w:type="dxa"/>
          </w:tcPr>
          <w:p w:rsidR="00960D67" w:rsidRPr="00670322" w:rsidRDefault="00960D67" w:rsidP="002E0112">
            <w:pPr>
              <w:pStyle w:val="a7"/>
            </w:pPr>
            <w:r w:rsidRPr="00670322">
              <w:t>3.</w:t>
            </w:r>
          </w:p>
        </w:tc>
        <w:tc>
          <w:tcPr>
            <w:tcW w:w="1418" w:type="dxa"/>
          </w:tcPr>
          <w:p w:rsidR="00960D67" w:rsidRPr="00670322" w:rsidRDefault="00960D67" w:rsidP="002E0112">
            <w:pPr>
              <w:pStyle w:val="a7"/>
            </w:pPr>
            <w:r w:rsidRPr="00670322">
              <w:t>текущий</w:t>
            </w:r>
          </w:p>
        </w:tc>
        <w:tc>
          <w:tcPr>
            <w:tcW w:w="2126" w:type="dxa"/>
          </w:tcPr>
          <w:p w:rsidR="00960D67" w:rsidRPr="00670322" w:rsidRDefault="00670322" w:rsidP="002E0112">
            <w:pPr>
              <w:pStyle w:val="a7"/>
              <w:jc w:val="center"/>
            </w:pPr>
            <w:r>
              <w:t>1-3</w:t>
            </w:r>
          </w:p>
        </w:tc>
        <w:tc>
          <w:tcPr>
            <w:tcW w:w="1843" w:type="dxa"/>
          </w:tcPr>
          <w:p w:rsidR="00960D67" w:rsidRPr="00670322" w:rsidRDefault="00960D67" w:rsidP="002E0112">
            <w:pPr>
              <w:pStyle w:val="a7"/>
              <w:jc w:val="center"/>
            </w:pPr>
            <w:r w:rsidRPr="00670322">
              <w:t>Защита отчета по результатам выполнения практических работ</w:t>
            </w:r>
          </w:p>
        </w:tc>
        <w:tc>
          <w:tcPr>
            <w:tcW w:w="1701" w:type="dxa"/>
          </w:tcPr>
          <w:p w:rsidR="00960D67" w:rsidRPr="00670322" w:rsidRDefault="00670322" w:rsidP="002E0112">
            <w:pPr>
              <w:pStyle w:val="a7"/>
              <w:jc w:val="center"/>
            </w:pPr>
            <w:r>
              <w:t>4</w:t>
            </w:r>
          </w:p>
        </w:tc>
        <w:tc>
          <w:tcPr>
            <w:tcW w:w="1701" w:type="dxa"/>
          </w:tcPr>
          <w:p w:rsidR="00960D67" w:rsidRPr="00670322" w:rsidRDefault="00960D67" w:rsidP="002E0112">
            <w:pPr>
              <w:pStyle w:val="a7"/>
              <w:jc w:val="center"/>
            </w:pPr>
            <w:r w:rsidRPr="00670322">
              <w:t>1</w:t>
            </w:r>
          </w:p>
        </w:tc>
      </w:tr>
      <w:tr w:rsidR="00670322" w:rsidRPr="00670322" w:rsidTr="002D3A43">
        <w:tc>
          <w:tcPr>
            <w:tcW w:w="675" w:type="dxa"/>
          </w:tcPr>
          <w:p w:rsidR="00960D67" w:rsidRPr="00670322" w:rsidRDefault="00960D67" w:rsidP="002E0112">
            <w:pPr>
              <w:pStyle w:val="a7"/>
            </w:pPr>
            <w:r w:rsidRPr="00670322">
              <w:t>4.</w:t>
            </w:r>
          </w:p>
        </w:tc>
        <w:tc>
          <w:tcPr>
            <w:tcW w:w="1418" w:type="dxa"/>
          </w:tcPr>
          <w:p w:rsidR="00960D67" w:rsidRPr="00670322" w:rsidRDefault="00960D67" w:rsidP="002E0112">
            <w:pPr>
              <w:pStyle w:val="a7"/>
            </w:pPr>
            <w:r w:rsidRPr="00670322">
              <w:t>текущий</w:t>
            </w:r>
          </w:p>
        </w:tc>
        <w:tc>
          <w:tcPr>
            <w:tcW w:w="2126" w:type="dxa"/>
          </w:tcPr>
          <w:p w:rsidR="00960D67" w:rsidRPr="00670322" w:rsidRDefault="00670322" w:rsidP="002E0112">
            <w:pPr>
              <w:pStyle w:val="a7"/>
              <w:jc w:val="center"/>
            </w:pPr>
            <w:r>
              <w:t>1-3</w:t>
            </w:r>
          </w:p>
        </w:tc>
        <w:tc>
          <w:tcPr>
            <w:tcW w:w="1843" w:type="dxa"/>
          </w:tcPr>
          <w:p w:rsidR="00960D67" w:rsidRPr="00670322" w:rsidRDefault="00960D67" w:rsidP="002E0112">
            <w:pPr>
              <w:pStyle w:val="a7"/>
              <w:jc w:val="center"/>
            </w:pPr>
            <w:r w:rsidRPr="00670322">
              <w:t>Тестовые задания</w:t>
            </w:r>
          </w:p>
        </w:tc>
        <w:tc>
          <w:tcPr>
            <w:tcW w:w="1701" w:type="dxa"/>
          </w:tcPr>
          <w:p w:rsidR="00960D67" w:rsidRPr="00670322" w:rsidRDefault="00960D67" w:rsidP="002E0112">
            <w:pPr>
              <w:pStyle w:val="a7"/>
              <w:jc w:val="center"/>
            </w:pPr>
            <w:r w:rsidRPr="00670322">
              <w:t>60</w:t>
            </w:r>
          </w:p>
        </w:tc>
        <w:tc>
          <w:tcPr>
            <w:tcW w:w="1701" w:type="dxa"/>
          </w:tcPr>
          <w:p w:rsidR="00960D67" w:rsidRPr="00670322" w:rsidRDefault="00960D67" w:rsidP="002E0112">
            <w:pPr>
              <w:pStyle w:val="a7"/>
              <w:jc w:val="center"/>
            </w:pPr>
            <w:r w:rsidRPr="00670322">
              <w:t>20</w:t>
            </w:r>
          </w:p>
        </w:tc>
      </w:tr>
      <w:tr w:rsidR="00670322" w:rsidRPr="00670322" w:rsidTr="002D3A43">
        <w:tc>
          <w:tcPr>
            <w:tcW w:w="675" w:type="dxa"/>
            <w:tcBorders>
              <w:bottom w:val="single" w:sz="12" w:space="0" w:color="auto"/>
            </w:tcBorders>
          </w:tcPr>
          <w:p w:rsidR="00960D67" w:rsidRPr="00670322" w:rsidRDefault="00670322" w:rsidP="002E0112">
            <w:pPr>
              <w:pStyle w:val="a7"/>
            </w:pPr>
            <w:r>
              <w:t>5</w:t>
            </w:r>
            <w:r w:rsidR="00960D67" w:rsidRPr="00670322">
              <w:t>.</w:t>
            </w:r>
          </w:p>
        </w:tc>
        <w:tc>
          <w:tcPr>
            <w:tcW w:w="1418" w:type="dxa"/>
            <w:tcBorders>
              <w:bottom w:val="single" w:sz="12" w:space="0" w:color="auto"/>
            </w:tcBorders>
          </w:tcPr>
          <w:p w:rsidR="00960D67" w:rsidRPr="00670322" w:rsidRDefault="00960D67" w:rsidP="002E0112">
            <w:pPr>
              <w:pStyle w:val="a7"/>
            </w:pPr>
            <w:r w:rsidRPr="00670322">
              <w:t>промежуточный</w:t>
            </w:r>
          </w:p>
        </w:tc>
        <w:tc>
          <w:tcPr>
            <w:tcW w:w="2126" w:type="dxa"/>
            <w:tcBorders>
              <w:bottom w:val="single" w:sz="12" w:space="0" w:color="auto"/>
            </w:tcBorders>
          </w:tcPr>
          <w:p w:rsidR="00960D67" w:rsidRPr="00670322" w:rsidRDefault="00670322" w:rsidP="002E0112">
            <w:pPr>
              <w:pStyle w:val="a7"/>
              <w:jc w:val="center"/>
            </w:pPr>
            <w:r>
              <w:t>1-3</w:t>
            </w:r>
          </w:p>
        </w:tc>
        <w:tc>
          <w:tcPr>
            <w:tcW w:w="1843" w:type="dxa"/>
            <w:tcBorders>
              <w:bottom w:val="single" w:sz="12" w:space="0" w:color="auto"/>
            </w:tcBorders>
          </w:tcPr>
          <w:p w:rsidR="00960D67" w:rsidRPr="00670322" w:rsidRDefault="00960D67" w:rsidP="002E0112">
            <w:pPr>
              <w:pStyle w:val="a7"/>
              <w:jc w:val="center"/>
            </w:pPr>
            <w:r w:rsidRPr="00670322">
              <w:t>Тестовые задания</w:t>
            </w:r>
          </w:p>
        </w:tc>
        <w:tc>
          <w:tcPr>
            <w:tcW w:w="1701" w:type="dxa"/>
            <w:tcBorders>
              <w:bottom w:val="single" w:sz="12" w:space="0" w:color="auto"/>
            </w:tcBorders>
          </w:tcPr>
          <w:p w:rsidR="00960D67" w:rsidRPr="00670322" w:rsidRDefault="00960D67" w:rsidP="002E0112">
            <w:pPr>
              <w:pStyle w:val="a7"/>
              <w:jc w:val="center"/>
            </w:pPr>
            <w:r w:rsidRPr="00670322">
              <w:t>60</w:t>
            </w:r>
          </w:p>
        </w:tc>
        <w:tc>
          <w:tcPr>
            <w:tcW w:w="1701" w:type="dxa"/>
            <w:tcBorders>
              <w:bottom w:val="single" w:sz="12" w:space="0" w:color="auto"/>
            </w:tcBorders>
          </w:tcPr>
          <w:p w:rsidR="00960D67" w:rsidRPr="00670322" w:rsidRDefault="00960D67" w:rsidP="002E0112">
            <w:pPr>
              <w:pStyle w:val="a7"/>
              <w:jc w:val="center"/>
            </w:pPr>
            <w:r w:rsidRPr="00670322">
              <w:t>20</w:t>
            </w:r>
          </w:p>
        </w:tc>
      </w:tr>
    </w:tbl>
    <w:p w:rsidR="00960D67" w:rsidRPr="00C57504" w:rsidRDefault="00960D67" w:rsidP="00960D67">
      <w:pPr>
        <w:spacing w:before="240" w:line="360" w:lineRule="auto"/>
        <w:jc w:val="both"/>
        <w:rPr>
          <w:b/>
          <w:bCs/>
          <w:caps/>
        </w:rPr>
      </w:pPr>
      <w:r w:rsidRPr="00C57504">
        <w:rPr>
          <w:b/>
          <w:bCs/>
          <w:caps/>
        </w:rPr>
        <w:t>6.2. Примеры оценочных средств текущего контроля и промежуточной аттестации по дисциплине</w:t>
      </w:r>
    </w:p>
    <w:p w:rsidR="00960D67" w:rsidRPr="00C57504" w:rsidRDefault="00960D67" w:rsidP="00960D67">
      <w:pPr>
        <w:jc w:val="both"/>
        <w:rPr>
          <w:b/>
          <w:bCs/>
          <w:caps/>
        </w:rPr>
      </w:pPr>
      <w:r w:rsidRPr="00C57504">
        <w:rPr>
          <w:b/>
          <w:bCs/>
          <w:caps/>
        </w:rPr>
        <w:t>6.2.1 для текущего контроля:</w:t>
      </w:r>
    </w:p>
    <w:p w:rsidR="00960D67" w:rsidRPr="00C57504" w:rsidRDefault="00960D67" w:rsidP="00960D67">
      <w:pPr>
        <w:pStyle w:val="10"/>
        <w:ind w:firstLine="720"/>
        <w:rPr>
          <w:b/>
          <w:sz w:val="24"/>
          <w:szCs w:val="24"/>
        </w:rPr>
      </w:pPr>
      <w:r w:rsidRPr="00C57504">
        <w:rPr>
          <w:b/>
          <w:sz w:val="24"/>
          <w:szCs w:val="24"/>
        </w:rPr>
        <w:t>Темы конспектов</w:t>
      </w:r>
    </w:p>
    <w:p w:rsidR="00960D67" w:rsidRPr="00C57504" w:rsidRDefault="00960D67" w:rsidP="00960D67">
      <w:pPr>
        <w:ind w:firstLine="709"/>
        <w:jc w:val="both"/>
        <w:rPr>
          <w:bCs/>
        </w:rPr>
      </w:pPr>
      <w:proofErr w:type="gramStart"/>
      <w:r w:rsidRPr="00C57504">
        <w:rPr>
          <w:bCs/>
        </w:rPr>
        <w:t>Представлены</w:t>
      </w:r>
      <w:proofErr w:type="gramEnd"/>
      <w:r w:rsidRPr="00C57504">
        <w:rPr>
          <w:bCs/>
        </w:rPr>
        <w:t xml:space="preserve"> в разделе 5.1.</w:t>
      </w:r>
    </w:p>
    <w:p w:rsidR="00960D67" w:rsidRPr="00AF4DC7" w:rsidRDefault="00960D67" w:rsidP="00960D67">
      <w:pPr>
        <w:pStyle w:val="10"/>
        <w:ind w:firstLine="720"/>
        <w:rPr>
          <w:b/>
          <w:sz w:val="24"/>
          <w:szCs w:val="24"/>
        </w:rPr>
      </w:pPr>
      <w:r w:rsidRPr="00AF4DC7">
        <w:rPr>
          <w:b/>
          <w:sz w:val="24"/>
          <w:szCs w:val="24"/>
        </w:rPr>
        <w:t xml:space="preserve">Примеры тестовых заданий по </w:t>
      </w:r>
      <w:r w:rsidR="00AF4DC7" w:rsidRPr="00AF4DC7">
        <w:rPr>
          <w:b/>
          <w:sz w:val="24"/>
          <w:szCs w:val="24"/>
        </w:rPr>
        <w:t>разделу</w:t>
      </w:r>
      <w:r w:rsidRPr="00AF4DC7">
        <w:rPr>
          <w:b/>
          <w:sz w:val="24"/>
          <w:szCs w:val="24"/>
        </w:rPr>
        <w:t xml:space="preserve"> «</w:t>
      </w:r>
      <w:r w:rsidR="00AF4DC7" w:rsidRPr="00AF4DC7">
        <w:rPr>
          <w:b/>
          <w:sz w:val="24"/>
          <w:szCs w:val="24"/>
        </w:rPr>
        <w:t>Документ в современном обществе</w:t>
      </w:r>
      <w:r w:rsidRPr="00AF4DC7">
        <w:rPr>
          <w:b/>
          <w:sz w:val="24"/>
          <w:szCs w:val="24"/>
        </w:rPr>
        <w:t>»</w:t>
      </w:r>
    </w:p>
    <w:p w:rsidR="00960D67" w:rsidRPr="00AF4DC7" w:rsidRDefault="00960D67" w:rsidP="00960D67">
      <w:pPr>
        <w:numPr>
          <w:ilvl w:val="0"/>
          <w:numId w:val="19"/>
        </w:numPr>
        <w:jc w:val="both"/>
      </w:pPr>
      <w:r w:rsidRPr="00AF4DC7">
        <w:t>Выделите части текста делового письма.</w:t>
      </w:r>
    </w:p>
    <w:p w:rsidR="00960D67" w:rsidRPr="00AF4DC7" w:rsidRDefault="00960D67" w:rsidP="00960D67">
      <w:pPr>
        <w:ind w:firstLine="360"/>
        <w:jc w:val="both"/>
      </w:pPr>
      <w:r w:rsidRPr="00AF4DC7">
        <w:t>а) основная и заключительная;</w:t>
      </w:r>
    </w:p>
    <w:p w:rsidR="00960D67" w:rsidRPr="00AF4DC7" w:rsidRDefault="00960D67" w:rsidP="00960D67">
      <w:pPr>
        <w:ind w:firstLine="360"/>
        <w:jc w:val="both"/>
      </w:pPr>
      <w:r w:rsidRPr="00AF4DC7">
        <w:t>б) информационная и служебная;</w:t>
      </w:r>
    </w:p>
    <w:p w:rsidR="00960D67" w:rsidRPr="00AF4DC7" w:rsidRDefault="00960D67" w:rsidP="00960D67">
      <w:pPr>
        <w:ind w:firstLine="360"/>
        <w:jc w:val="both"/>
      </w:pPr>
      <w:r w:rsidRPr="00AF4DC7">
        <w:t>в) вводная и основная;</w:t>
      </w:r>
    </w:p>
    <w:p w:rsidR="00960D67" w:rsidRPr="00AF4DC7" w:rsidRDefault="00960D67" w:rsidP="00960D67">
      <w:pPr>
        <w:ind w:firstLine="360"/>
        <w:jc w:val="both"/>
      </w:pPr>
      <w:r w:rsidRPr="00AF4DC7">
        <w:t>г) констатирующая и распорядительная.</w:t>
      </w:r>
    </w:p>
    <w:p w:rsidR="00960D67" w:rsidRPr="00AF4DC7" w:rsidRDefault="00960D67" w:rsidP="00960D67">
      <w:pPr>
        <w:keepNext/>
        <w:numPr>
          <w:ilvl w:val="0"/>
          <w:numId w:val="19"/>
        </w:numPr>
        <w:ind w:left="357" w:hanging="357"/>
        <w:jc w:val="both"/>
      </w:pPr>
      <w:r w:rsidRPr="00AF4DC7">
        <w:t xml:space="preserve"> Текст делового письма –</w:t>
      </w:r>
    </w:p>
    <w:p w:rsidR="00960D67" w:rsidRPr="00AF4DC7" w:rsidRDefault="00960D67" w:rsidP="00960D67">
      <w:pPr>
        <w:ind w:firstLine="360"/>
        <w:jc w:val="both"/>
      </w:pPr>
      <w:r w:rsidRPr="00AF4DC7">
        <w:t>а) информационная часть;</w:t>
      </w:r>
    </w:p>
    <w:p w:rsidR="00960D67" w:rsidRPr="00AF4DC7" w:rsidRDefault="00960D67" w:rsidP="00960D67">
      <w:pPr>
        <w:ind w:firstLine="360"/>
        <w:jc w:val="both"/>
      </w:pPr>
      <w:r w:rsidRPr="00AF4DC7">
        <w:t xml:space="preserve">б) констатирующая часть; </w:t>
      </w:r>
    </w:p>
    <w:p w:rsidR="00960D67" w:rsidRPr="00AF4DC7" w:rsidRDefault="00960D67" w:rsidP="00960D67">
      <w:pPr>
        <w:ind w:firstLine="360"/>
        <w:jc w:val="both"/>
      </w:pPr>
      <w:r w:rsidRPr="00AF4DC7">
        <w:t>в) служебная часть;</w:t>
      </w:r>
    </w:p>
    <w:p w:rsidR="00960D67" w:rsidRPr="00AF4DC7" w:rsidRDefault="00960D67" w:rsidP="00960D67">
      <w:pPr>
        <w:ind w:firstLine="360"/>
        <w:jc w:val="both"/>
      </w:pPr>
      <w:r w:rsidRPr="00AF4DC7">
        <w:t>г) реквизиты.</w:t>
      </w:r>
    </w:p>
    <w:p w:rsidR="00960D67" w:rsidRPr="00AF4DC7" w:rsidRDefault="00960D67" w:rsidP="00960D67">
      <w:pPr>
        <w:numPr>
          <w:ilvl w:val="0"/>
          <w:numId w:val="19"/>
        </w:numPr>
        <w:jc w:val="both"/>
      </w:pPr>
      <w:r w:rsidRPr="00AF4DC7">
        <w:t>Служебная часть текста делового письма состоит из следующих элементов:</w:t>
      </w:r>
    </w:p>
    <w:p w:rsidR="00960D67" w:rsidRPr="00AF4DC7" w:rsidRDefault="00960D67" w:rsidP="00960D67">
      <w:pPr>
        <w:ind w:firstLine="360"/>
        <w:jc w:val="both"/>
      </w:pPr>
      <w:r w:rsidRPr="00AF4DC7">
        <w:t>а) приветствия;</w:t>
      </w:r>
    </w:p>
    <w:p w:rsidR="00960D67" w:rsidRPr="00AF4DC7" w:rsidRDefault="00960D67" w:rsidP="00960D67">
      <w:pPr>
        <w:ind w:firstLine="360"/>
        <w:jc w:val="both"/>
      </w:pPr>
      <w:r w:rsidRPr="00AF4DC7">
        <w:lastRenderedPageBreak/>
        <w:t>б) текста;</w:t>
      </w:r>
    </w:p>
    <w:p w:rsidR="00960D67" w:rsidRPr="00AF4DC7" w:rsidRDefault="00960D67" w:rsidP="00960D67">
      <w:pPr>
        <w:ind w:firstLine="360"/>
        <w:jc w:val="both"/>
      </w:pPr>
      <w:r w:rsidRPr="00AF4DC7">
        <w:t xml:space="preserve">в) заключительной формулы вежливости; </w:t>
      </w:r>
    </w:p>
    <w:p w:rsidR="00960D67" w:rsidRPr="00AF4DC7" w:rsidRDefault="00960D67" w:rsidP="00960D67">
      <w:pPr>
        <w:ind w:firstLine="360"/>
        <w:jc w:val="both"/>
      </w:pPr>
      <w:r w:rsidRPr="00AF4DC7">
        <w:t>г) подписи.</w:t>
      </w:r>
    </w:p>
    <w:p w:rsidR="00960D67" w:rsidRPr="00AF4DC7" w:rsidRDefault="00960D67" w:rsidP="00960D67">
      <w:pPr>
        <w:numPr>
          <w:ilvl w:val="0"/>
          <w:numId w:val="19"/>
        </w:numPr>
        <w:jc w:val="both"/>
      </w:pPr>
      <w:r w:rsidRPr="00AF4DC7">
        <w:t>Назовите вспомогательные элементы, которые предшествуют информационной части текста.</w:t>
      </w:r>
    </w:p>
    <w:p w:rsidR="00960D67" w:rsidRPr="00AF4DC7" w:rsidRDefault="00960D67" w:rsidP="00960D67">
      <w:pPr>
        <w:ind w:firstLine="360"/>
        <w:jc w:val="both"/>
      </w:pPr>
      <w:r w:rsidRPr="00AF4DC7">
        <w:t>а) постскриптум;</w:t>
      </w:r>
    </w:p>
    <w:p w:rsidR="00960D67" w:rsidRPr="00AF4DC7" w:rsidRDefault="00960D67" w:rsidP="00960D67">
      <w:pPr>
        <w:ind w:firstLine="360"/>
        <w:jc w:val="both"/>
      </w:pPr>
      <w:r w:rsidRPr="00AF4DC7">
        <w:t xml:space="preserve">б) обращение к адресату; </w:t>
      </w:r>
    </w:p>
    <w:p w:rsidR="00960D67" w:rsidRPr="00AF4DC7" w:rsidRDefault="00960D67" w:rsidP="00960D67">
      <w:pPr>
        <w:ind w:firstLine="360"/>
        <w:jc w:val="both"/>
      </w:pPr>
      <w:r w:rsidRPr="00AF4DC7">
        <w:t>в) приветствие;</w:t>
      </w:r>
    </w:p>
    <w:p w:rsidR="00960D67" w:rsidRPr="00AF4DC7" w:rsidRDefault="00960D67" w:rsidP="00960D67">
      <w:pPr>
        <w:ind w:firstLine="360"/>
        <w:jc w:val="both"/>
      </w:pPr>
      <w:r w:rsidRPr="00AF4DC7">
        <w:t xml:space="preserve">г) </w:t>
      </w:r>
      <w:proofErr w:type="spellStart"/>
      <w:r w:rsidRPr="00AF4DC7">
        <w:t>лид</w:t>
      </w:r>
      <w:proofErr w:type="spellEnd"/>
      <w:r w:rsidRPr="00AF4DC7">
        <w:t xml:space="preserve">-абзац. </w:t>
      </w:r>
    </w:p>
    <w:p w:rsidR="00960D67" w:rsidRPr="00AF4DC7" w:rsidRDefault="00960D67" w:rsidP="00960D67">
      <w:pPr>
        <w:numPr>
          <w:ilvl w:val="0"/>
          <w:numId w:val="19"/>
        </w:numPr>
        <w:jc w:val="both"/>
      </w:pPr>
      <w:r w:rsidRPr="00AF4DC7">
        <w:t>К коммерческим видам корреспонденции относятся:</w:t>
      </w:r>
    </w:p>
    <w:p w:rsidR="00960D67" w:rsidRPr="00AF4DC7" w:rsidRDefault="00960D67" w:rsidP="00960D67">
      <w:pPr>
        <w:ind w:firstLine="360"/>
        <w:jc w:val="both"/>
      </w:pPr>
      <w:r w:rsidRPr="00AF4DC7">
        <w:t xml:space="preserve">а) письма-рекламации; </w:t>
      </w:r>
    </w:p>
    <w:p w:rsidR="00960D67" w:rsidRPr="00AF4DC7" w:rsidRDefault="00960D67" w:rsidP="00960D67">
      <w:pPr>
        <w:ind w:firstLine="360"/>
        <w:jc w:val="both"/>
      </w:pPr>
      <w:r w:rsidRPr="00AF4DC7">
        <w:t>б) письма-приглашения;</w:t>
      </w:r>
    </w:p>
    <w:p w:rsidR="00960D67" w:rsidRPr="00AF4DC7" w:rsidRDefault="00960D67" w:rsidP="00960D67">
      <w:pPr>
        <w:ind w:firstLine="360"/>
        <w:jc w:val="both"/>
      </w:pPr>
      <w:r w:rsidRPr="00AF4DC7">
        <w:t>в) письма-извещения;</w:t>
      </w:r>
    </w:p>
    <w:p w:rsidR="00960D67" w:rsidRPr="00AF4DC7" w:rsidRDefault="00960D67" w:rsidP="00960D67">
      <w:pPr>
        <w:ind w:firstLine="360"/>
        <w:jc w:val="both"/>
      </w:pPr>
      <w:r w:rsidRPr="00AF4DC7">
        <w:t xml:space="preserve">г) письма-запросы. </w:t>
      </w:r>
    </w:p>
    <w:p w:rsidR="00960D67" w:rsidRPr="00AF4DC7" w:rsidRDefault="00960D67" w:rsidP="00960D67">
      <w:pPr>
        <w:numPr>
          <w:ilvl w:val="0"/>
          <w:numId w:val="19"/>
        </w:numPr>
        <w:jc w:val="both"/>
      </w:pPr>
      <w:r w:rsidRPr="00AF4DC7">
        <w:t xml:space="preserve">По признаку адресата письма подразделяются </w:t>
      </w:r>
      <w:proofErr w:type="gramStart"/>
      <w:r w:rsidRPr="00AF4DC7">
        <w:t>на</w:t>
      </w:r>
      <w:proofErr w:type="gramEnd"/>
    </w:p>
    <w:p w:rsidR="00960D67" w:rsidRPr="00AF4DC7" w:rsidRDefault="00960D67" w:rsidP="00960D67">
      <w:pPr>
        <w:ind w:firstLine="360"/>
        <w:jc w:val="both"/>
      </w:pPr>
      <w:r w:rsidRPr="00AF4DC7">
        <w:t>а) коммерческие;</w:t>
      </w:r>
    </w:p>
    <w:p w:rsidR="00960D67" w:rsidRPr="00AF4DC7" w:rsidRDefault="00960D67" w:rsidP="00960D67">
      <w:pPr>
        <w:ind w:firstLine="360"/>
        <w:jc w:val="both"/>
      </w:pPr>
      <w:r w:rsidRPr="00AF4DC7">
        <w:t xml:space="preserve">б) обычные; </w:t>
      </w:r>
    </w:p>
    <w:p w:rsidR="00960D67" w:rsidRPr="00AF4DC7" w:rsidRDefault="00960D67" w:rsidP="00960D67">
      <w:pPr>
        <w:ind w:firstLine="360"/>
        <w:jc w:val="both"/>
      </w:pPr>
      <w:r w:rsidRPr="00AF4DC7">
        <w:t>в) регламентированные;</w:t>
      </w:r>
    </w:p>
    <w:p w:rsidR="00960D67" w:rsidRPr="00AF4DC7" w:rsidRDefault="00960D67" w:rsidP="00960D67">
      <w:pPr>
        <w:ind w:firstLine="360"/>
        <w:jc w:val="both"/>
      </w:pPr>
      <w:r w:rsidRPr="00AF4DC7">
        <w:t>г) циркулярные.</w:t>
      </w:r>
    </w:p>
    <w:p w:rsidR="00960D67" w:rsidRPr="00AF4DC7" w:rsidRDefault="00960D67" w:rsidP="00960D67">
      <w:pPr>
        <w:numPr>
          <w:ilvl w:val="0"/>
          <w:numId w:val="19"/>
        </w:numPr>
        <w:jc w:val="both"/>
      </w:pPr>
      <w:r w:rsidRPr="00AF4DC7">
        <w:t xml:space="preserve">По функциональному признаку деловые письма делятся </w:t>
      </w:r>
      <w:proofErr w:type="gramStart"/>
      <w:r w:rsidRPr="00AF4DC7">
        <w:t>на</w:t>
      </w:r>
      <w:proofErr w:type="gramEnd"/>
      <w:r w:rsidRPr="00AF4DC7">
        <w:t>:</w:t>
      </w:r>
    </w:p>
    <w:p w:rsidR="00960D67" w:rsidRPr="00AF4DC7" w:rsidRDefault="00960D67" w:rsidP="00960D67">
      <w:pPr>
        <w:ind w:firstLine="360"/>
        <w:jc w:val="both"/>
      </w:pPr>
      <w:r w:rsidRPr="00AF4DC7">
        <w:t>а) инициативные письма;</w:t>
      </w:r>
    </w:p>
    <w:p w:rsidR="00960D67" w:rsidRPr="00AF4DC7" w:rsidRDefault="00960D67" w:rsidP="00960D67">
      <w:pPr>
        <w:ind w:firstLine="360"/>
        <w:jc w:val="both"/>
      </w:pPr>
      <w:r w:rsidRPr="00AF4DC7">
        <w:t>б) циркулярные письма;</w:t>
      </w:r>
    </w:p>
    <w:p w:rsidR="00960D67" w:rsidRPr="00AF4DC7" w:rsidRDefault="00960D67" w:rsidP="00960D67">
      <w:pPr>
        <w:ind w:firstLine="360"/>
        <w:jc w:val="both"/>
      </w:pPr>
      <w:r w:rsidRPr="00AF4DC7">
        <w:t>в) письма, требующие письма-ответа;</w:t>
      </w:r>
    </w:p>
    <w:p w:rsidR="00960D67" w:rsidRPr="00AF4DC7" w:rsidRDefault="00960D67" w:rsidP="00960D67">
      <w:pPr>
        <w:ind w:firstLine="360"/>
        <w:jc w:val="both"/>
      </w:pPr>
      <w:r w:rsidRPr="00AF4DC7">
        <w:t>г) письма, не требующие письма-ответа.</w:t>
      </w:r>
    </w:p>
    <w:p w:rsidR="00960D67" w:rsidRPr="00AF4DC7" w:rsidRDefault="00960D67" w:rsidP="00960D67">
      <w:pPr>
        <w:numPr>
          <w:ilvl w:val="0"/>
          <w:numId w:val="19"/>
        </w:numPr>
        <w:jc w:val="both"/>
      </w:pPr>
      <w:r w:rsidRPr="00AF4DC7">
        <w:t>По определенному образцу составляются письма:</w:t>
      </w:r>
    </w:p>
    <w:p w:rsidR="00960D67" w:rsidRPr="00AF4DC7" w:rsidRDefault="00960D67" w:rsidP="00960D67">
      <w:pPr>
        <w:ind w:firstLine="360"/>
        <w:jc w:val="both"/>
      </w:pPr>
      <w:r w:rsidRPr="00AF4DC7">
        <w:t>а) нерегламентированные;</w:t>
      </w:r>
    </w:p>
    <w:p w:rsidR="00960D67" w:rsidRPr="00AF4DC7" w:rsidRDefault="00960D67" w:rsidP="00960D67">
      <w:pPr>
        <w:ind w:firstLine="360"/>
        <w:jc w:val="both"/>
      </w:pPr>
      <w:r w:rsidRPr="00AF4DC7">
        <w:t>б) циркулярные;</w:t>
      </w:r>
    </w:p>
    <w:p w:rsidR="00960D67" w:rsidRPr="00AF4DC7" w:rsidRDefault="00960D67" w:rsidP="00960D67">
      <w:pPr>
        <w:ind w:firstLine="360"/>
        <w:jc w:val="both"/>
      </w:pPr>
      <w:r w:rsidRPr="00AF4DC7">
        <w:t>в) регламентированные;</w:t>
      </w:r>
    </w:p>
    <w:p w:rsidR="00960D67" w:rsidRPr="00AF4DC7" w:rsidRDefault="00960D67" w:rsidP="00960D67">
      <w:pPr>
        <w:ind w:firstLine="360"/>
        <w:jc w:val="both"/>
      </w:pPr>
      <w:r w:rsidRPr="00AF4DC7">
        <w:t>г) коммерческие.</w:t>
      </w:r>
    </w:p>
    <w:p w:rsidR="00960D67" w:rsidRPr="00AF4DC7" w:rsidRDefault="00960D67" w:rsidP="00960D67">
      <w:pPr>
        <w:numPr>
          <w:ilvl w:val="0"/>
          <w:numId w:val="19"/>
        </w:numPr>
        <w:jc w:val="both"/>
      </w:pPr>
      <w:r w:rsidRPr="00AF4DC7">
        <w:t>Назовите виды писем, которые не требуют письма-ответа:</w:t>
      </w:r>
    </w:p>
    <w:p w:rsidR="00960D67" w:rsidRPr="00AF4DC7" w:rsidRDefault="00960D67" w:rsidP="00960D67">
      <w:pPr>
        <w:ind w:firstLine="360"/>
        <w:jc w:val="both"/>
      </w:pPr>
      <w:r w:rsidRPr="00AF4DC7">
        <w:t>а) рекомендательное;</w:t>
      </w:r>
    </w:p>
    <w:p w:rsidR="00960D67" w:rsidRPr="00AF4DC7" w:rsidRDefault="00960D67" w:rsidP="00960D67">
      <w:pPr>
        <w:ind w:firstLine="360"/>
        <w:jc w:val="both"/>
      </w:pPr>
      <w:r w:rsidRPr="00AF4DC7">
        <w:t>б) письмо-запрос;</w:t>
      </w:r>
    </w:p>
    <w:p w:rsidR="00960D67" w:rsidRPr="00AF4DC7" w:rsidRDefault="00960D67" w:rsidP="00960D67">
      <w:pPr>
        <w:ind w:firstLine="360"/>
        <w:jc w:val="both"/>
      </w:pPr>
      <w:r w:rsidRPr="00AF4DC7">
        <w:t>в) письмо-предупреждение;</w:t>
      </w:r>
    </w:p>
    <w:p w:rsidR="00960D67" w:rsidRPr="00AF4DC7" w:rsidRDefault="00960D67" w:rsidP="00960D67">
      <w:pPr>
        <w:ind w:firstLine="360"/>
        <w:jc w:val="both"/>
      </w:pPr>
      <w:r w:rsidRPr="00AF4DC7">
        <w:t>г) письмо-рекламация.</w:t>
      </w:r>
    </w:p>
    <w:p w:rsidR="00960D67" w:rsidRPr="00AF4DC7" w:rsidRDefault="00960D67" w:rsidP="00960D67">
      <w:pPr>
        <w:numPr>
          <w:ilvl w:val="0"/>
          <w:numId w:val="19"/>
        </w:numPr>
        <w:jc w:val="both"/>
      </w:pPr>
      <w:r w:rsidRPr="00AF4DC7">
        <w:t>К официальной корреспонденции относятся следующие виды писем:</w:t>
      </w:r>
    </w:p>
    <w:p w:rsidR="00960D67" w:rsidRPr="00AF4DC7" w:rsidRDefault="00960D67" w:rsidP="00960D67">
      <w:pPr>
        <w:ind w:firstLine="360"/>
        <w:jc w:val="both"/>
      </w:pPr>
      <w:r w:rsidRPr="00AF4DC7">
        <w:t>а) информационное;</w:t>
      </w:r>
    </w:p>
    <w:p w:rsidR="00960D67" w:rsidRPr="00AF4DC7" w:rsidRDefault="00960D67" w:rsidP="00960D67">
      <w:pPr>
        <w:ind w:firstLine="360"/>
        <w:jc w:val="both"/>
      </w:pPr>
      <w:r w:rsidRPr="00AF4DC7">
        <w:t>б) благодарственное;</w:t>
      </w:r>
    </w:p>
    <w:p w:rsidR="00960D67" w:rsidRPr="00AF4DC7" w:rsidRDefault="00960D67" w:rsidP="00960D67">
      <w:pPr>
        <w:ind w:firstLine="360"/>
        <w:jc w:val="both"/>
      </w:pPr>
      <w:r w:rsidRPr="00AF4DC7">
        <w:t>в) сопроводительное;</w:t>
      </w:r>
    </w:p>
    <w:p w:rsidR="00960D67" w:rsidRPr="00AF4DC7" w:rsidRDefault="00960D67" w:rsidP="00960D67">
      <w:pPr>
        <w:ind w:firstLine="360"/>
        <w:jc w:val="both"/>
      </w:pPr>
      <w:r w:rsidRPr="00AF4DC7">
        <w:t>г) гарантийное.</w:t>
      </w:r>
    </w:p>
    <w:p w:rsidR="00960D67" w:rsidRPr="00AF4DC7" w:rsidRDefault="00960D67" w:rsidP="00960D67">
      <w:pPr>
        <w:numPr>
          <w:ilvl w:val="0"/>
          <w:numId w:val="19"/>
        </w:numPr>
        <w:jc w:val="both"/>
      </w:pPr>
      <w:r w:rsidRPr="00AF4DC7">
        <w:t>Назовите формулировки, которые используются при оформлении писем-просьб.</w:t>
      </w:r>
    </w:p>
    <w:p w:rsidR="00960D67" w:rsidRPr="00AF4DC7" w:rsidRDefault="00960D67" w:rsidP="00960D67">
      <w:pPr>
        <w:ind w:firstLine="360"/>
        <w:jc w:val="both"/>
      </w:pPr>
      <w:r w:rsidRPr="00AF4DC7">
        <w:t xml:space="preserve">а) Обращаемся к Вам с просьбой …; </w:t>
      </w:r>
    </w:p>
    <w:p w:rsidR="00960D67" w:rsidRPr="00AF4DC7" w:rsidRDefault="00960D67" w:rsidP="00960D67">
      <w:pPr>
        <w:ind w:firstLine="360"/>
        <w:jc w:val="both"/>
      </w:pPr>
      <w:r w:rsidRPr="00AF4DC7">
        <w:t>б) Считаем нужным сообщить Вам …;</w:t>
      </w:r>
    </w:p>
    <w:p w:rsidR="00960D67" w:rsidRPr="00AF4DC7" w:rsidRDefault="00960D67" w:rsidP="00960D67">
      <w:pPr>
        <w:ind w:firstLine="360"/>
        <w:jc w:val="both"/>
      </w:pPr>
      <w:r w:rsidRPr="00AF4DC7">
        <w:t xml:space="preserve">в) Надеемся на положительное решение вопроса; </w:t>
      </w:r>
    </w:p>
    <w:p w:rsidR="00960D67" w:rsidRPr="00AF4DC7" w:rsidRDefault="00960D67" w:rsidP="00960D67">
      <w:pPr>
        <w:ind w:firstLine="360"/>
        <w:jc w:val="both"/>
      </w:pPr>
      <w:r w:rsidRPr="00AF4DC7">
        <w:t>г) Обращаемся к Вам с запросом.</w:t>
      </w:r>
    </w:p>
    <w:p w:rsidR="00960D67" w:rsidRPr="00AF4DC7" w:rsidRDefault="00960D67" w:rsidP="00960D67">
      <w:pPr>
        <w:numPr>
          <w:ilvl w:val="0"/>
          <w:numId w:val="19"/>
        </w:numPr>
        <w:jc w:val="both"/>
      </w:pPr>
      <w:r w:rsidRPr="00AF4DC7">
        <w:t>Письмо-запрос составляют в случае, если:</w:t>
      </w:r>
    </w:p>
    <w:p w:rsidR="00960D67" w:rsidRPr="00AF4DC7" w:rsidRDefault="00960D67" w:rsidP="00960D67">
      <w:pPr>
        <w:ind w:firstLine="360"/>
        <w:jc w:val="both"/>
      </w:pPr>
      <w:r w:rsidRPr="00AF4DC7">
        <w:t>а) необходимо отправить какие-либо материалы или документы;</w:t>
      </w:r>
    </w:p>
    <w:p w:rsidR="00960D67" w:rsidRPr="00AF4DC7" w:rsidRDefault="00960D67" w:rsidP="00960D67">
      <w:pPr>
        <w:ind w:firstLine="360"/>
        <w:jc w:val="both"/>
      </w:pPr>
      <w:r w:rsidRPr="00AF4DC7">
        <w:t>б) необходимо получить какие-либо сведения или документы;</w:t>
      </w:r>
    </w:p>
    <w:p w:rsidR="00960D67" w:rsidRPr="00AF4DC7" w:rsidRDefault="00960D67" w:rsidP="00960D67">
      <w:pPr>
        <w:ind w:firstLine="360"/>
        <w:jc w:val="both"/>
      </w:pPr>
      <w:r w:rsidRPr="00AF4DC7">
        <w:t>в) необходимо подтвердить получение документов;</w:t>
      </w:r>
    </w:p>
    <w:p w:rsidR="00960D67" w:rsidRPr="00AF4DC7" w:rsidRDefault="00960D67" w:rsidP="00960D67">
      <w:pPr>
        <w:ind w:firstLine="360"/>
        <w:jc w:val="both"/>
      </w:pPr>
      <w:r w:rsidRPr="00AF4DC7">
        <w:lastRenderedPageBreak/>
        <w:t>г) необходимо подтвердить оплату.</w:t>
      </w:r>
    </w:p>
    <w:p w:rsidR="00960D67" w:rsidRPr="00AF4DC7" w:rsidRDefault="00960D67" w:rsidP="00960D67">
      <w:pPr>
        <w:numPr>
          <w:ilvl w:val="0"/>
          <w:numId w:val="19"/>
        </w:numPr>
        <w:jc w:val="both"/>
      </w:pPr>
      <w:r w:rsidRPr="00AF4DC7">
        <w:t>Укажите вид письма, на котором проставляется ссылка на номер и дату документа.</w:t>
      </w:r>
    </w:p>
    <w:p w:rsidR="00960D67" w:rsidRPr="00AF4DC7" w:rsidRDefault="00960D67" w:rsidP="00960D67">
      <w:pPr>
        <w:ind w:firstLine="360"/>
        <w:jc w:val="both"/>
      </w:pPr>
      <w:r w:rsidRPr="00AF4DC7">
        <w:t>а) гарантийное;</w:t>
      </w:r>
    </w:p>
    <w:p w:rsidR="00960D67" w:rsidRPr="00AF4DC7" w:rsidRDefault="00960D67" w:rsidP="00960D67">
      <w:pPr>
        <w:ind w:firstLine="360"/>
        <w:jc w:val="both"/>
      </w:pPr>
      <w:r w:rsidRPr="00AF4DC7">
        <w:t>б) информационное;</w:t>
      </w:r>
    </w:p>
    <w:p w:rsidR="00960D67" w:rsidRPr="00AF4DC7" w:rsidRDefault="00960D67" w:rsidP="00960D67">
      <w:pPr>
        <w:ind w:firstLine="360"/>
        <w:jc w:val="both"/>
      </w:pPr>
      <w:r w:rsidRPr="00AF4DC7">
        <w:t>в) ответное;</w:t>
      </w:r>
    </w:p>
    <w:p w:rsidR="00960D67" w:rsidRPr="00AF4DC7" w:rsidRDefault="00960D67" w:rsidP="00960D67">
      <w:pPr>
        <w:ind w:firstLine="360"/>
        <w:jc w:val="both"/>
      </w:pPr>
      <w:r w:rsidRPr="00AF4DC7">
        <w:t>г) сопроводительное.</w:t>
      </w:r>
    </w:p>
    <w:p w:rsidR="00960D67" w:rsidRPr="00AF4DC7" w:rsidRDefault="00960D67" w:rsidP="00960D67">
      <w:pPr>
        <w:numPr>
          <w:ilvl w:val="0"/>
          <w:numId w:val="19"/>
        </w:numPr>
        <w:jc w:val="both"/>
      </w:pPr>
      <w:r w:rsidRPr="00AF4DC7">
        <w:t>Укажите вид письма, в котором содержится информация об отправке адресату документов и каких-либо материалов.</w:t>
      </w:r>
    </w:p>
    <w:p w:rsidR="00960D67" w:rsidRPr="00AF4DC7" w:rsidRDefault="00960D67" w:rsidP="00960D67">
      <w:pPr>
        <w:ind w:firstLine="360"/>
        <w:jc w:val="both"/>
      </w:pPr>
      <w:r w:rsidRPr="00AF4DC7">
        <w:t>а) сопроводительном;</w:t>
      </w:r>
    </w:p>
    <w:p w:rsidR="00960D67" w:rsidRPr="00AF4DC7" w:rsidRDefault="00960D67" w:rsidP="00960D67">
      <w:pPr>
        <w:ind w:firstLine="360"/>
        <w:jc w:val="both"/>
      </w:pPr>
      <w:r w:rsidRPr="00AF4DC7">
        <w:t>б) гарантийном;</w:t>
      </w:r>
    </w:p>
    <w:p w:rsidR="00960D67" w:rsidRPr="00AF4DC7" w:rsidRDefault="00960D67" w:rsidP="00960D67">
      <w:pPr>
        <w:ind w:firstLine="360"/>
        <w:jc w:val="both"/>
      </w:pPr>
      <w:r w:rsidRPr="00AF4DC7">
        <w:t>в) информационном;</w:t>
      </w:r>
    </w:p>
    <w:p w:rsidR="00960D67" w:rsidRPr="00AF4DC7" w:rsidRDefault="00960D67" w:rsidP="00960D67">
      <w:pPr>
        <w:ind w:firstLine="360"/>
        <w:jc w:val="both"/>
      </w:pPr>
      <w:r w:rsidRPr="00AF4DC7">
        <w:t>г) оферте.</w:t>
      </w:r>
    </w:p>
    <w:p w:rsidR="00960D67" w:rsidRPr="00AF4DC7" w:rsidRDefault="00960D67" w:rsidP="00960D67">
      <w:pPr>
        <w:numPr>
          <w:ilvl w:val="0"/>
          <w:numId w:val="19"/>
        </w:numPr>
        <w:jc w:val="both"/>
      </w:pPr>
      <w:r w:rsidRPr="00AF4DC7">
        <w:t>Назовите вид письма, которое удостоверяется печатью.</w:t>
      </w:r>
    </w:p>
    <w:p w:rsidR="00960D67" w:rsidRPr="00AF4DC7" w:rsidRDefault="00960D67" w:rsidP="00960D67">
      <w:pPr>
        <w:ind w:firstLine="360"/>
        <w:jc w:val="both"/>
      </w:pPr>
      <w:r w:rsidRPr="00AF4DC7">
        <w:t xml:space="preserve">а) информационное; </w:t>
      </w:r>
    </w:p>
    <w:p w:rsidR="00960D67" w:rsidRPr="00AF4DC7" w:rsidRDefault="00960D67" w:rsidP="00960D67">
      <w:pPr>
        <w:ind w:firstLine="360"/>
        <w:jc w:val="both"/>
      </w:pPr>
      <w:r w:rsidRPr="00AF4DC7">
        <w:t>б) гарантийное;</w:t>
      </w:r>
    </w:p>
    <w:p w:rsidR="00960D67" w:rsidRPr="00AF4DC7" w:rsidRDefault="00960D67" w:rsidP="00960D67">
      <w:pPr>
        <w:ind w:firstLine="360"/>
        <w:jc w:val="both"/>
      </w:pPr>
      <w:r w:rsidRPr="00AF4DC7">
        <w:t>в) напоминание;</w:t>
      </w:r>
    </w:p>
    <w:p w:rsidR="00960D67" w:rsidRPr="00AF4DC7" w:rsidRDefault="00960D67" w:rsidP="00960D67">
      <w:pPr>
        <w:ind w:firstLine="360"/>
        <w:jc w:val="both"/>
      </w:pPr>
      <w:r w:rsidRPr="00AF4DC7">
        <w:t>г) запрос.</w:t>
      </w:r>
    </w:p>
    <w:p w:rsidR="00960D67" w:rsidRPr="00AF4DC7" w:rsidRDefault="00960D67" w:rsidP="00960D67">
      <w:pPr>
        <w:numPr>
          <w:ilvl w:val="0"/>
          <w:numId w:val="19"/>
        </w:numPr>
        <w:jc w:val="both"/>
      </w:pPr>
      <w:r w:rsidRPr="00AF4DC7">
        <w:t>Назовите вид письма, на котором ставится пометка «вторично».</w:t>
      </w:r>
    </w:p>
    <w:p w:rsidR="00960D67" w:rsidRPr="00AF4DC7" w:rsidRDefault="00960D67" w:rsidP="00960D67">
      <w:pPr>
        <w:ind w:firstLine="360"/>
        <w:jc w:val="both"/>
      </w:pPr>
      <w:r w:rsidRPr="00AF4DC7">
        <w:t>а) информационное;</w:t>
      </w:r>
    </w:p>
    <w:p w:rsidR="00960D67" w:rsidRPr="00AF4DC7" w:rsidRDefault="00960D67" w:rsidP="00960D67">
      <w:pPr>
        <w:ind w:firstLine="360"/>
        <w:jc w:val="both"/>
      </w:pPr>
      <w:r w:rsidRPr="00AF4DC7">
        <w:t>б) напоминание;</w:t>
      </w:r>
    </w:p>
    <w:p w:rsidR="00960D67" w:rsidRPr="00AF4DC7" w:rsidRDefault="00960D67" w:rsidP="00960D67">
      <w:pPr>
        <w:ind w:firstLine="360"/>
        <w:jc w:val="both"/>
      </w:pPr>
      <w:r w:rsidRPr="00AF4DC7">
        <w:t>в) сообщение;</w:t>
      </w:r>
    </w:p>
    <w:p w:rsidR="00960D67" w:rsidRPr="00AF4DC7" w:rsidRDefault="00960D67" w:rsidP="00960D67">
      <w:pPr>
        <w:ind w:firstLine="360"/>
        <w:jc w:val="both"/>
      </w:pPr>
      <w:r w:rsidRPr="00AF4DC7">
        <w:t xml:space="preserve">г) подтверждение. </w:t>
      </w:r>
    </w:p>
    <w:p w:rsidR="00960D67" w:rsidRPr="00AF4DC7" w:rsidRDefault="00960D67" w:rsidP="00960D67">
      <w:pPr>
        <w:numPr>
          <w:ilvl w:val="0"/>
          <w:numId w:val="19"/>
        </w:numPr>
        <w:jc w:val="both"/>
      </w:pPr>
      <w:r w:rsidRPr="00AF4DC7">
        <w:t>К основным видам частных деловых писем относят:</w:t>
      </w:r>
    </w:p>
    <w:p w:rsidR="00960D67" w:rsidRPr="00AF4DC7" w:rsidRDefault="00960D67" w:rsidP="00960D67">
      <w:pPr>
        <w:ind w:firstLine="360"/>
        <w:jc w:val="both"/>
      </w:pPr>
      <w:r w:rsidRPr="00AF4DC7">
        <w:t xml:space="preserve">а) письмо-поздравление; </w:t>
      </w:r>
    </w:p>
    <w:p w:rsidR="00960D67" w:rsidRPr="00AF4DC7" w:rsidRDefault="00960D67" w:rsidP="00960D67">
      <w:pPr>
        <w:ind w:firstLine="360"/>
        <w:jc w:val="both"/>
      </w:pPr>
      <w:r w:rsidRPr="00AF4DC7">
        <w:t>б) презентационное письмо;</w:t>
      </w:r>
    </w:p>
    <w:p w:rsidR="00960D67" w:rsidRPr="00AF4DC7" w:rsidRDefault="00960D67" w:rsidP="00960D67">
      <w:pPr>
        <w:ind w:firstLine="360"/>
        <w:jc w:val="both"/>
      </w:pPr>
      <w:r w:rsidRPr="00AF4DC7">
        <w:t xml:space="preserve">в) письмо-приглашение; </w:t>
      </w:r>
    </w:p>
    <w:p w:rsidR="00960D67" w:rsidRPr="00AF4DC7" w:rsidRDefault="00960D67" w:rsidP="00960D67">
      <w:pPr>
        <w:ind w:firstLine="360"/>
        <w:jc w:val="both"/>
      </w:pPr>
      <w:r w:rsidRPr="00AF4DC7">
        <w:t xml:space="preserve">г) рекомендательное письмо. </w:t>
      </w:r>
    </w:p>
    <w:p w:rsidR="00960D67" w:rsidRPr="00AF4DC7" w:rsidRDefault="00960D67" w:rsidP="00960D67">
      <w:pPr>
        <w:numPr>
          <w:ilvl w:val="0"/>
          <w:numId w:val="19"/>
        </w:numPr>
        <w:jc w:val="both"/>
      </w:pPr>
      <w:r w:rsidRPr="00AF4DC7">
        <w:t xml:space="preserve"> Письмо-поздравление составляется:</w:t>
      </w:r>
    </w:p>
    <w:p w:rsidR="00960D67" w:rsidRPr="00AF4DC7" w:rsidRDefault="00960D67" w:rsidP="00960D67">
      <w:pPr>
        <w:ind w:firstLine="360"/>
        <w:jc w:val="both"/>
      </w:pPr>
      <w:r w:rsidRPr="00AF4DC7">
        <w:t>а) при возникновении недоразумений и разногласий;</w:t>
      </w:r>
    </w:p>
    <w:p w:rsidR="00960D67" w:rsidRPr="00AF4DC7" w:rsidRDefault="00960D67" w:rsidP="00960D67">
      <w:pPr>
        <w:ind w:firstLine="360"/>
        <w:jc w:val="both"/>
      </w:pPr>
      <w:r w:rsidRPr="00AF4DC7">
        <w:t>б) при назначении на должность;</w:t>
      </w:r>
    </w:p>
    <w:p w:rsidR="00960D67" w:rsidRPr="00AF4DC7" w:rsidRDefault="00960D67" w:rsidP="00960D67">
      <w:pPr>
        <w:ind w:firstLine="360"/>
        <w:jc w:val="both"/>
      </w:pPr>
      <w:r w:rsidRPr="00AF4DC7">
        <w:t>в) при быстрой оплате счета;</w:t>
      </w:r>
    </w:p>
    <w:p w:rsidR="00960D67" w:rsidRPr="00AF4DC7" w:rsidRDefault="00960D67" w:rsidP="00960D67">
      <w:pPr>
        <w:ind w:firstLine="360"/>
        <w:jc w:val="both"/>
      </w:pPr>
      <w:r w:rsidRPr="00AF4DC7">
        <w:t>г) при заключении соглашения.</w:t>
      </w:r>
    </w:p>
    <w:p w:rsidR="00960D67" w:rsidRPr="00AF4DC7" w:rsidRDefault="00960D67" w:rsidP="00960D67">
      <w:pPr>
        <w:keepNext/>
        <w:numPr>
          <w:ilvl w:val="0"/>
          <w:numId w:val="19"/>
        </w:numPr>
        <w:ind w:left="357" w:hanging="357"/>
        <w:jc w:val="both"/>
      </w:pPr>
      <w:r w:rsidRPr="00AF4DC7">
        <w:t>Те</w:t>
      </w:r>
      <w:proofErr w:type="gramStart"/>
      <w:r w:rsidRPr="00AF4DC7">
        <w:t>кст бл</w:t>
      </w:r>
      <w:proofErr w:type="gramEnd"/>
      <w:r w:rsidRPr="00AF4DC7">
        <w:t>агодарственного письма предполагает:</w:t>
      </w:r>
    </w:p>
    <w:p w:rsidR="00960D67" w:rsidRPr="00AF4DC7" w:rsidRDefault="00960D67" w:rsidP="00960D67">
      <w:pPr>
        <w:ind w:firstLine="360"/>
        <w:jc w:val="both"/>
      </w:pPr>
      <w:r w:rsidRPr="00AF4DC7">
        <w:t>а) выражение надежд и пожеланий автора;</w:t>
      </w:r>
    </w:p>
    <w:p w:rsidR="00960D67" w:rsidRPr="00AF4DC7" w:rsidRDefault="00960D67" w:rsidP="00960D67">
      <w:pPr>
        <w:ind w:firstLine="360"/>
        <w:jc w:val="both"/>
      </w:pPr>
      <w:r w:rsidRPr="00AF4DC7">
        <w:t>б) обоснование рекомендации;</w:t>
      </w:r>
    </w:p>
    <w:p w:rsidR="00960D67" w:rsidRPr="00AF4DC7" w:rsidRDefault="00960D67" w:rsidP="00960D67">
      <w:pPr>
        <w:ind w:firstLine="360"/>
        <w:jc w:val="both"/>
      </w:pPr>
      <w:r w:rsidRPr="00AF4DC7">
        <w:t>в) выражение благодарности;</w:t>
      </w:r>
    </w:p>
    <w:p w:rsidR="00960D67" w:rsidRPr="00AF4DC7" w:rsidRDefault="00960D67" w:rsidP="00960D67">
      <w:pPr>
        <w:ind w:firstLine="360"/>
        <w:jc w:val="both"/>
      </w:pPr>
      <w:r w:rsidRPr="00AF4DC7">
        <w:t>г) использование заключительной формулы вежливости.</w:t>
      </w:r>
    </w:p>
    <w:p w:rsidR="00960D67" w:rsidRPr="00AF4DC7" w:rsidRDefault="00960D67" w:rsidP="00960D67">
      <w:pPr>
        <w:numPr>
          <w:ilvl w:val="0"/>
          <w:numId w:val="19"/>
        </w:numPr>
        <w:jc w:val="both"/>
      </w:pPr>
      <w:r w:rsidRPr="00AF4DC7">
        <w:t>В зависимости от обстоятельства рекомендательные письма могут быть:</w:t>
      </w:r>
    </w:p>
    <w:p w:rsidR="00960D67" w:rsidRPr="00AF4DC7" w:rsidRDefault="00960D67" w:rsidP="00960D67">
      <w:pPr>
        <w:ind w:firstLine="360"/>
        <w:jc w:val="both"/>
      </w:pPr>
      <w:r w:rsidRPr="00AF4DC7">
        <w:t>а) благожелательными;</w:t>
      </w:r>
    </w:p>
    <w:p w:rsidR="00960D67" w:rsidRPr="00AF4DC7" w:rsidRDefault="00960D67" w:rsidP="00960D67">
      <w:pPr>
        <w:ind w:firstLine="360"/>
        <w:jc w:val="both"/>
      </w:pPr>
      <w:r w:rsidRPr="00AF4DC7">
        <w:t>б) обычными;</w:t>
      </w:r>
    </w:p>
    <w:p w:rsidR="00960D67" w:rsidRPr="00AF4DC7" w:rsidRDefault="00960D67" w:rsidP="00960D67">
      <w:pPr>
        <w:ind w:firstLine="360"/>
        <w:jc w:val="both"/>
      </w:pPr>
      <w:r w:rsidRPr="00AF4DC7">
        <w:t>в) нейтральными;</w:t>
      </w:r>
    </w:p>
    <w:p w:rsidR="00960D67" w:rsidRPr="00AF4DC7" w:rsidRDefault="00960D67" w:rsidP="00960D67">
      <w:pPr>
        <w:ind w:firstLine="360"/>
        <w:jc w:val="both"/>
      </w:pPr>
      <w:r w:rsidRPr="00AF4DC7">
        <w:t>г) негативными.</w:t>
      </w:r>
    </w:p>
    <w:p w:rsidR="001D05DE" w:rsidRPr="00725D89" w:rsidRDefault="001D05DE" w:rsidP="001D05DE">
      <w:pPr>
        <w:pStyle w:val="10"/>
        <w:rPr>
          <w:b/>
          <w:sz w:val="24"/>
          <w:szCs w:val="24"/>
        </w:rPr>
      </w:pPr>
      <w:r w:rsidRPr="00725D89">
        <w:rPr>
          <w:b/>
          <w:sz w:val="24"/>
          <w:szCs w:val="24"/>
        </w:rPr>
        <w:t>Примеры практических</w:t>
      </w:r>
      <w:r w:rsidRPr="00725D89">
        <w:rPr>
          <w:b/>
          <w:sz w:val="24"/>
          <w:szCs w:val="24"/>
          <w:lang w:val="en-US"/>
        </w:rPr>
        <w:t xml:space="preserve"> </w:t>
      </w:r>
      <w:r w:rsidRPr="00725D89">
        <w:rPr>
          <w:b/>
          <w:sz w:val="24"/>
          <w:szCs w:val="24"/>
        </w:rPr>
        <w:t>заданий</w:t>
      </w:r>
    </w:p>
    <w:p w:rsidR="001D05DE" w:rsidRPr="00725D89" w:rsidRDefault="001D05DE" w:rsidP="001D05DE">
      <w:pPr>
        <w:numPr>
          <w:ilvl w:val="0"/>
          <w:numId w:val="22"/>
        </w:numPr>
        <w:jc w:val="both"/>
      </w:pPr>
      <w:r w:rsidRPr="00725D89">
        <w:t>Подготовьте сравнительную таблицу характеристик Перечней документов с указанием сроков хранения (1989, 2000, 2007, 2010)</w:t>
      </w:r>
    </w:p>
    <w:p w:rsidR="001D05DE" w:rsidRPr="00725D89" w:rsidRDefault="001D05DE" w:rsidP="001D05DE">
      <w:pPr>
        <w:numPr>
          <w:ilvl w:val="0"/>
          <w:numId w:val="22"/>
        </w:numPr>
        <w:jc w:val="both"/>
      </w:pPr>
      <w:r w:rsidRPr="00725D89">
        <w:t xml:space="preserve">Разработайте проект «Положение об архиве организации/предприятия» (оформите согласно требованиям ГОСТ </w:t>
      </w:r>
      <w:proofErr w:type="gramStart"/>
      <w:r w:rsidRPr="00725D89">
        <w:t>Р</w:t>
      </w:r>
      <w:proofErr w:type="gramEnd"/>
      <w:r w:rsidRPr="00725D89">
        <w:t xml:space="preserve"> 6.30–2003).</w:t>
      </w:r>
    </w:p>
    <w:p w:rsidR="001D05DE" w:rsidRPr="00725D89" w:rsidRDefault="001D05DE" w:rsidP="001D05DE">
      <w:pPr>
        <w:numPr>
          <w:ilvl w:val="0"/>
          <w:numId w:val="22"/>
        </w:numPr>
        <w:jc w:val="both"/>
      </w:pPr>
      <w:r w:rsidRPr="00725D89">
        <w:lastRenderedPageBreak/>
        <w:t>Составьте перечень документов оформляемых при подготовке и проведении экспертизы ценности документов на предприятии.</w:t>
      </w:r>
    </w:p>
    <w:p w:rsidR="001D05DE" w:rsidRPr="00725D89" w:rsidRDefault="001D05DE" w:rsidP="001D05DE">
      <w:pPr>
        <w:numPr>
          <w:ilvl w:val="0"/>
          <w:numId w:val="22"/>
        </w:numPr>
        <w:jc w:val="both"/>
      </w:pPr>
      <w:r w:rsidRPr="00725D89">
        <w:t>Разработайте Положение о постоянно действующей экспертной комиссии.</w:t>
      </w:r>
    </w:p>
    <w:p w:rsidR="001D05DE" w:rsidRPr="00725D89" w:rsidRDefault="001D05DE" w:rsidP="001D05DE">
      <w:pPr>
        <w:numPr>
          <w:ilvl w:val="0"/>
          <w:numId w:val="22"/>
        </w:numPr>
        <w:jc w:val="both"/>
      </w:pPr>
      <w:r w:rsidRPr="00725D89">
        <w:t>Оформите:</w:t>
      </w:r>
    </w:p>
    <w:p w:rsidR="001D05DE" w:rsidRPr="00725D89" w:rsidRDefault="001D05DE" w:rsidP="001D05DE">
      <w:pPr>
        <w:numPr>
          <w:ilvl w:val="1"/>
          <w:numId w:val="22"/>
        </w:numPr>
        <w:jc w:val="both"/>
      </w:pPr>
      <w:r w:rsidRPr="00725D89">
        <w:t>протокол заседания экспертной комиссии;</w:t>
      </w:r>
    </w:p>
    <w:p w:rsidR="001D05DE" w:rsidRPr="00725D89" w:rsidRDefault="001D05DE" w:rsidP="001D05DE">
      <w:pPr>
        <w:numPr>
          <w:ilvl w:val="1"/>
          <w:numId w:val="22"/>
        </w:numPr>
        <w:jc w:val="both"/>
      </w:pPr>
      <w:r w:rsidRPr="00725D89">
        <w:t xml:space="preserve">акт о выделении к уничтожению </w:t>
      </w:r>
      <w:proofErr w:type="gramStart"/>
      <w:r w:rsidRPr="00725D89">
        <w:t>документов</w:t>
      </w:r>
      <w:proofErr w:type="gramEnd"/>
      <w:r w:rsidRPr="00725D89">
        <w:t xml:space="preserve"> не подлежащих хранению;</w:t>
      </w:r>
    </w:p>
    <w:p w:rsidR="001D05DE" w:rsidRPr="00725D89" w:rsidRDefault="001D05DE" w:rsidP="001D05DE">
      <w:pPr>
        <w:numPr>
          <w:ilvl w:val="1"/>
          <w:numId w:val="22"/>
        </w:numPr>
        <w:jc w:val="both"/>
      </w:pPr>
      <w:r w:rsidRPr="00725D89">
        <w:t>опись дел постоянного хранения и временного хранения.</w:t>
      </w:r>
    </w:p>
    <w:p w:rsidR="00960D67" w:rsidRPr="001D05DE" w:rsidRDefault="001D05DE" w:rsidP="001D05DE">
      <w:pPr>
        <w:spacing w:before="120"/>
        <w:jc w:val="both"/>
        <w:rPr>
          <w:b/>
          <w:bCs/>
          <w:i/>
        </w:rPr>
      </w:pPr>
      <w:r w:rsidRPr="001D05DE">
        <w:rPr>
          <w:b/>
          <w:i/>
        </w:rPr>
        <w:t>Темы для рефератов</w:t>
      </w:r>
    </w:p>
    <w:p w:rsidR="00960D67" w:rsidRPr="001D05DE" w:rsidRDefault="00960D67" w:rsidP="00960D67">
      <w:pPr>
        <w:jc w:val="both"/>
        <w:rPr>
          <w:bCs/>
        </w:rPr>
      </w:pPr>
      <w:proofErr w:type="gramStart"/>
      <w:r w:rsidRPr="001D05DE">
        <w:rPr>
          <w:bCs/>
        </w:rPr>
        <w:t>Представлены</w:t>
      </w:r>
      <w:proofErr w:type="gramEnd"/>
      <w:r w:rsidRPr="001D05DE">
        <w:rPr>
          <w:bCs/>
        </w:rPr>
        <w:t xml:space="preserve"> в разделе 6.3.</w:t>
      </w:r>
    </w:p>
    <w:p w:rsidR="00960D67" w:rsidRPr="001D05DE" w:rsidRDefault="00960D67" w:rsidP="00960D67">
      <w:pPr>
        <w:jc w:val="both"/>
        <w:rPr>
          <w:b/>
          <w:bCs/>
        </w:rPr>
      </w:pPr>
    </w:p>
    <w:p w:rsidR="00960D67" w:rsidRPr="00725D89" w:rsidRDefault="00960D67" w:rsidP="00960D67">
      <w:pPr>
        <w:numPr>
          <w:ilvl w:val="2"/>
          <w:numId w:val="4"/>
        </w:numPr>
        <w:jc w:val="both"/>
        <w:rPr>
          <w:b/>
          <w:bCs/>
          <w:caps/>
        </w:rPr>
      </w:pPr>
      <w:r w:rsidRPr="00725D89">
        <w:rPr>
          <w:b/>
          <w:bCs/>
          <w:caps/>
        </w:rPr>
        <w:t>для промежуточной аттестации</w:t>
      </w:r>
    </w:p>
    <w:p w:rsidR="00725D89" w:rsidRPr="00725D89" w:rsidRDefault="00725D89" w:rsidP="00725D89">
      <w:pPr>
        <w:pStyle w:val="10"/>
        <w:rPr>
          <w:b/>
          <w:sz w:val="24"/>
          <w:szCs w:val="24"/>
        </w:rPr>
      </w:pPr>
      <w:r w:rsidRPr="00725D89">
        <w:rPr>
          <w:b/>
          <w:sz w:val="24"/>
          <w:szCs w:val="24"/>
        </w:rPr>
        <w:t>Вопросы к экзамену</w:t>
      </w:r>
    </w:p>
    <w:p w:rsidR="00725D89" w:rsidRPr="00725D89" w:rsidRDefault="00725D89" w:rsidP="00725D89">
      <w:pPr>
        <w:numPr>
          <w:ilvl w:val="0"/>
          <w:numId w:val="21"/>
        </w:numPr>
        <w:jc w:val="both"/>
      </w:pPr>
      <w:r w:rsidRPr="00725D89">
        <w:t xml:space="preserve">Определение документа в законах и стандартах. </w:t>
      </w:r>
      <w:proofErr w:type="spellStart"/>
      <w:r w:rsidRPr="00725D89">
        <w:t>Полифункциональность</w:t>
      </w:r>
      <w:proofErr w:type="spellEnd"/>
      <w:r w:rsidRPr="00725D89">
        <w:t xml:space="preserve"> документа. </w:t>
      </w:r>
    </w:p>
    <w:p w:rsidR="00725D89" w:rsidRPr="00725D89" w:rsidRDefault="00725D89" w:rsidP="00725D89">
      <w:pPr>
        <w:numPr>
          <w:ilvl w:val="0"/>
          <w:numId w:val="21"/>
        </w:numPr>
        <w:jc w:val="both"/>
      </w:pPr>
      <w:r w:rsidRPr="00725D89">
        <w:t xml:space="preserve">Система документирования: способ документирования, средства документирования, знаковые системы и материальные носители документированной информации. Специфические свойства документированной информации. </w:t>
      </w:r>
    </w:p>
    <w:p w:rsidR="00725D89" w:rsidRPr="00725D89" w:rsidRDefault="00725D89" w:rsidP="00725D89">
      <w:pPr>
        <w:numPr>
          <w:ilvl w:val="0"/>
          <w:numId w:val="21"/>
        </w:numPr>
        <w:jc w:val="both"/>
      </w:pPr>
      <w:r w:rsidRPr="00725D89">
        <w:t>Классификации документов по функциональному признаку, по способам документирования и материальным носителям, по бытованию в социальном пространстве и времени. Виды управленческой документации.</w:t>
      </w:r>
    </w:p>
    <w:p w:rsidR="00725D89" w:rsidRPr="00725D89" w:rsidRDefault="00725D89" w:rsidP="00725D89">
      <w:pPr>
        <w:numPr>
          <w:ilvl w:val="0"/>
          <w:numId w:val="21"/>
        </w:numPr>
        <w:jc w:val="both"/>
      </w:pPr>
      <w:r w:rsidRPr="00725D89">
        <w:t xml:space="preserve">Понятие «система документации», виды систем документации. Основные функциональные системы документации в Российской Федерации. Унифицированные системы документации. Классификаторы документированной информации. </w:t>
      </w:r>
    </w:p>
    <w:p w:rsidR="00725D89" w:rsidRPr="00725D89" w:rsidRDefault="00725D89" w:rsidP="00725D89">
      <w:pPr>
        <w:numPr>
          <w:ilvl w:val="0"/>
          <w:numId w:val="21"/>
        </w:numPr>
        <w:jc w:val="both"/>
      </w:pPr>
      <w:r w:rsidRPr="00725D89">
        <w:t>Функции, основные виды, особенности подготовки организационных, распорядительных, информационно-справочных документов.</w:t>
      </w:r>
    </w:p>
    <w:p w:rsidR="00725D89" w:rsidRPr="00725D89" w:rsidRDefault="00725D89" w:rsidP="00725D89">
      <w:pPr>
        <w:numPr>
          <w:ilvl w:val="0"/>
          <w:numId w:val="21"/>
        </w:numPr>
        <w:jc w:val="both"/>
      </w:pPr>
      <w:r w:rsidRPr="00725D89">
        <w:t>Понятие документных ресурсов. Документальные фонды предприятий, учреждений, организаций. Персональные документные ресурсы. Архивные комплексы. Документные ресурсы библиотек и музеев. Ресурсы научно-технической и статистической информации. Распределенные электронные ресурсы.</w:t>
      </w:r>
    </w:p>
    <w:p w:rsidR="00725D89" w:rsidRPr="00725D89" w:rsidRDefault="00725D89" w:rsidP="00725D89">
      <w:pPr>
        <w:numPr>
          <w:ilvl w:val="0"/>
          <w:numId w:val="21"/>
        </w:numPr>
        <w:jc w:val="both"/>
      </w:pPr>
      <w:r w:rsidRPr="00725D89">
        <w:t>Понятие документной коммуникации. Структура документной коммуникации: документные каналы, социально-коммуникационные институты. Документные потоки. Коммуникационные барьеры.</w:t>
      </w:r>
    </w:p>
    <w:p w:rsidR="00725D89" w:rsidRPr="00725D89" w:rsidRDefault="00725D89" w:rsidP="00725D89">
      <w:pPr>
        <w:numPr>
          <w:ilvl w:val="0"/>
          <w:numId w:val="21"/>
        </w:numPr>
        <w:jc w:val="both"/>
      </w:pPr>
      <w:r w:rsidRPr="00725D89">
        <w:t>Документ в системе реализации основных функций архива. Документ как один из элементов информационной системы архива.</w:t>
      </w:r>
    </w:p>
    <w:p w:rsidR="00725D89" w:rsidRPr="00725D89" w:rsidRDefault="00725D89" w:rsidP="00725D89">
      <w:pPr>
        <w:numPr>
          <w:ilvl w:val="0"/>
          <w:numId w:val="21"/>
        </w:numPr>
        <w:jc w:val="both"/>
      </w:pPr>
      <w:r w:rsidRPr="00725D89">
        <w:t xml:space="preserve">Теоретико-методические основы экспертизы ценности документов и комплектования ими архивов. </w:t>
      </w:r>
    </w:p>
    <w:p w:rsidR="00725D89" w:rsidRPr="00725D89" w:rsidRDefault="00725D89" w:rsidP="00725D89">
      <w:pPr>
        <w:numPr>
          <w:ilvl w:val="0"/>
          <w:numId w:val="21"/>
        </w:numPr>
        <w:jc w:val="both"/>
      </w:pPr>
      <w:r w:rsidRPr="00725D89">
        <w:t xml:space="preserve">Система нормативно-методических пособий, применяемых при экспертизе ценности документов и комплектовании ими архивов. </w:t>
      </w:r>
    </w:p>
    <w:p w:rsidR="00725D89" w:rsidRPr="00725D89" w:rsidRDefault="00725D89" w:rsidP="00725D89">
      <w:pPr>
        <w:numPr>
          <w:ilvl w:val="0"/>
          <w:numId w:val="21"/>
        </w:numPr>
        <w:jc w:val="both"/>
      </w:pPr>
      <w:r w:rsidRPr="00725D89">
        <w:t xml:space="preserve">Современные технологии и техническое обеспечение сохранности документов. </w:t>
      </w:r>
    </w:p>
    <w:p w:rsidR="00725D89" w:rsidRPr="00725D89" w:rsidRDefault="00725D89" w:rsidP="00725D89">
      <w:pPr>
        <w:numPr>
          <w:ilvl w:val="0"/>
          <w:numId w:val="21"/>
        </w:numPr>
        <w:jc w:val="both"/>
      </w:pPr>
      <w:r w:rsidRPr="00725D89">
        <w:t xml:space="preserve">Актуальные проблемы фондирования и государственного учета документов Архивного фонда Российской Федерации. </w:t>
      </w:r>
    </w:p>
    <w:p w:rsidR="00725D89" w:rsidRPr="00725D89" w:rsidRDefault="00725D89" w:rsidP="00725D89">
      <w:pPr>
        <w:numPr>
          <w:ilvl w:val="0"/>
          <w:numId w:val="21"/>
        </w:numPr>
        <w:jc w:val="both"/>
      </w:pPr>
      <w:r w:rsidRPr="00725D89">
        <w:t xml:space="preserve">Тенденции и перспективы развития научно-справочного аппарата к документам государственных архивов. </w:t>
      </w:r>
    </w:p>
    <w:p w:rsidR="00725D89" w:rsidRPr="00725D89" w:rsidRDefault="00725D89" w:rsidP="00725D89">
      <w:pPr>
        <w:numPr>
          <w:ilvl w:val="0"/>
          <w:numId w:val="21"/>
        </w:numPr>
        <w:jc w:val="both"/>
      </w:pPr>
      <w:r w:rsidRPr="00725D89">
        <w:t>Информационные документы архива: архивная справка, архивная копия, архивная выписка, информационное письмо, тематический перечень документов, тематическая подборка копий документов. Учет использования документов архива.</w:t>
      </w:r>
    </w:p>
    <w:p w:rsidR="00725D89" w:rsidRPr="00725D89" w:rsidRDefault="00725D89" w:rsidP="00725D89">
      <w:pPr>
        <w:numPr>
          <w:ilvl w:val="0"/>
          <w:numId w:val="21"/>
        </w:numPr>
        <w:jc w:val="both"/>
      </w:pPr>
      <w:r w:rsidRPr="00725D89">
        <w:lastRenderedPageBreak/>
        <w:t xml:space="preserve">Электронный документ. Понятие «электронного документа» в международных и национальных стандартах и нормативных актах. Современная нормативная база работы с электронными документами в организациях. Проблема сохранения электронных документов. </w:t>
      </w:r>
    </w:p>
    <w:p w:rsidR="00725D89" w:rsidRPr="00725D89" w:rsidRDefault="00725D89" w:rsidP="00725D89">
      <w:pPr>
        <w:numPr>
          <w:ilvl w:val="0"/>
          <w:numId w:val="21"/>
        </w:numPr>
        <w:jc w:val="both"/>
      </w:pPr>
      <w:r w:rsidRPr="00725D89">
        <w:t xml:space="preserve">Классификация электронных документов. Архивные форматы. Электронная цифровая подпись и другие средства идентификации и целостности электронного документа. Правовое регулирование юридической силы электронного документа, хранения документов на различных видах носителей. </w:t>
      </w:r>
    </w:p>
    <w:p w:rsidR="00725D89" w:rsidRPr="00725D89" w:rsidRDefault="00725D89" w:rsidP="00725D89">
      <w:pPr>
        <w:numPr>
          <w:ilvl w:val="0"/>
          <w:numId w:val="21"/>
        </w:numPr>
        <w:jc w:val="both"/>
      </w:pPr>
      <w:r w:rsidRPr="00725D89">
        <w:t xml:space="preserve">Экспертиза ценности электронных документов. </w:t>
      </w:r>
    </w:p>
    <w:p w:rsidR="00725D89" w:rsidRPr="00725D89" w:rsidRDefault="00725D89" w:rsidP="00725D89">
      <w:pPr>
        <w:numPr>
          <w:ilvl w:val="0"/>
          <w:numId w:val="21"/>
        </w:numPr>
        <w:jc w:val="both"/>
      </w:pPr>
      <w:r w:rsidRPr="00725D89">
        <w:t>Комплектование архивов электронными документами: концепции централизованного и распределенного хранения. Организация приема электронных документов на хранение. Учет поступления и выбытия электронных документов. Опись электронных документов.</w:t>
      </w:r>
    </w:p>
    <w:p w:rsidR="00960D67" w:rsidRPr="00B70851" w:rsidRDefault="00960D67" w:rsidP="00960D67">
      <w:pPr>
        <w:pStyle w:val="10"/>
        <w:rPr>
          <w:b/>
          <w:sz w:val="24"/>
          <w:szCs w:val="24"/>
        </w:rPr>
      </w:pPr>
      <w:r w:rsidRPr="00B70851">
        <w:rPr>
          <w:b/>
          <w:sz w:val="24"/>
          <w:szCs w:val="24"/>
        </w:rPr>
        <w:t>Примеры практических заданий</w:t>
      </w:r>
      <w:r w:rsidR="00725D89" w:rsidRPr="00B70851">
        <w:rPr>
          <w:b/>
          <w:sz w:val="24"/>
          <w:szCs w:val="24"/>
        </w:rPr>
        <w:t xml:space="preserve"> к экзамену</w:t>
      </w:r>
    </w:p>
    <w:p w:rsidR="00960D67" w:rsidRPr="00B70851" w:rsidRDefault="00960D67" w:rsidP="00960D67">
      <w:pPr>
        <w:pStyle w:val="a2"/>
        <w:ind w:firstLine="709"/>
        <w:jc w:val="both"/>
      </w:pPr>
      <w:r w:rsidRPr="00B70851">
        <w:rPr>
          <w:b/>
        </w:rPr>
        <w:t>Задание 1</w:t>
      </w:r>
      <w:r w:rsidRPr="00B70851">
        <w:t>. Составьте и оформите приказ по основной деятельности, и другие распорядительные документы, необходимые в данной управленческой ситуации.</w:t>
      </w:r>
    </w:p>
    <w:p w:rsidR="00960D67" w:rsidRPr="00B70851" w:rsidRDefault="00960D67" w:rsidP="00960D67">
      <w:pPr>
        <w:ind w:firstLine="720"/>
        <w:jc w:val="both"/>
      </w:pPr>
      <w:r w:rsidRPr="00B70851">
        <w:t xml:space="preserve">Директор ОАО «Восход» Поляков В.М. 10 октября текущего года издал приказ о проведении инвентаризации товарно-материальных ценностей на складе предприятия. </w:t>
      </w:r>
      <w:proofErr w:type="gramStart"/>
      <w:r w:rsidRPr="00B70851">
        <w:t>Он назначил комиссию под председательством коммерческого директора Петрова Е.И. В состав комиссии вошли главный бухгалтер Голикова Е.Н. и бухгалтер Иванова В.С. В приказе было поручено представить на утверждение документы складского учета (по состоянию на 1 октября) и отчеты об остатках товарно-материальных ценностей (по состоянию на 10 октября) к 15 октября.</w:t>
      </w:r>
      <w:proofErr w:type="gramEnd"/>
      <w:r w:rsidRPr="00B70851">
        <w:t xml:space="preserve"> Проект приказа был завизирован экономистом предприятия Сидоровой О.А.</w:t>
      </w:r>
    </w:p>
    <w:p w:rsidR="00960D67" w:rsidRPr="00B70851" w:rsidRDefault="00960D67" w:rsidP="00960D67">
      <w:pPr>
        <w:pStyle w:val="a2"/>
        <w:ind w:firstLine="709"/>
        <w:jc w:val="both"/>
        <w:rPr>
          <w:b/>
        </w:rPr>
      </w:pPr>
      <w:r w:rsidRPr="00B70851">
        <w:rPr>
          <w:b/>
        </w:rPr>
        <w:t xml:space="preserve">Задание 2. </w:t>
      </w:r>
      <w:r w:rsidRPr="00B70851">
        <w:t>Составьте и оформите служебное письмо.</w:t>
      </w:r>
    </w:p>
    <w:p w:rsidR="00960D67" w:rsidRPr="00B70851" w:rsidRDefault="00960D67" w:rsidP="00960D67">
      <w:pPr>
        <w:ind w:firstLine="720"/>
        <w:jc w:val="both"/>
      </w:pPr>
      <w:r w:rsidRPr="00B70851">
        <w:t xml:space="preserve">Санкт-Петербургский колледж управления и экономики (Санкт-Петербург, Каменноостровский проспект, 21, тел.: (812) 232-12-12; (812) 232-45-54) разослал информационные письма директорам школ города с сообщением об открытии в новом учебном году двух факультетов: современные информационные технологии и юридический. В письме сообщалось также о том, что правила приема на указанные факультеты общие. Письмо было составлено исполнителем Степановой А.К. и подписано директором Л.Б. Ивановым 15 марта текущего года. </w:t>
      </w:r>
    </w:p>
    <w:p w:rsidR="00960D67" w:rsidRPr="00B70851" w:rsidRDefault="00960D67" w:rsidP="00960D67">
      <w:pPr>
        <w:pStyle w:val="31"/>
        <w:ind w:firstLine="720"/>
        <w:rPr>
          <w:sz w:val="24"/>
          <w:szCs w:val="24"/>
        </w:rPr>
      </w:pPr>
      <w:r w:rsidRPr="00B70851">
        <w:rPr>
          <w:b/>
          <w:sz w:val="24"/>
          <w:szCs w:val="24"/>
        </w:rPr>
        <w:t xml:space="preserve">Задание 3. </w:t>
      </w:r>
      <w:r w:rsidRPr="00B70851">
        <w:rPr>
          <w:sz w:val="24"/>
          <w:szCs w:val="24"/>
        </w:rPr>
        <w:t>Составьте телефонограмму, необходимую в следующей управленческой ситуации.</w:t>
      </w:r>
    </w:p>
    <w:p w:rsidR="00960D67" w:rsidRPr="00B70851" w:rsidRDefault="00960D67" w:rsidP="00960D67">
      <w:pPr>
        <w:ind w:firstLine="720"/>
        <w:jc w:val="both"/>
      </w:pPr>
      <w:r w:rsidRPr="00B70851">
        <w:t>Министерство промышленного строительства РФ запланировало проведение коллегии министерства на 10 февраля текущего года на 10.30. Министерством была подготовлена телефонограмма в адрес ОАО «</w:t>
      </w:r>
      <w:proofErr w:type="spellStart"/>
      <w:r w:rsidRPr="00B70851">
        <w:t>Росстрой</w:t>
      </w:r>
      <w:proofErr w:type="spellEnd"/>
      <w:r w:rsidRPr="00B70851">
        <w:t>», в которой сообщалось об обязательной явке Генерального директора ОАО «</w:t>
      </w:r>
      <w:proofErr w:type="spellStart"/>
      <w:r w:rsidRPr="00B70851">
        <w:t>Росстрой</w:t>
      </w:r>
      <w:proofErr w:type="spellEnd"/>
      <w:r w:rsidRPr="00B70851">
        <w:t>». Телефонограмма была подписана одним из заместителей министра и передана заведующим общим отделом.</w:t>
      </w:r>
    </w:p>
    <w:p w:rsidR="00960D67" w:rsidRPr="00B70851" w:rsidRDefault="00960D67" w:rsidP="00960D67">
      <w:pPr>
        <w:pStyle w:val="31"/>
        <w:ind w:firstLine="720"/>
        <w:rPr>
          <w:sz w:val="24"/>
          <w:szCs w:val="24"/>
        </w:rPr>
      </w:pPr>
      <w:r w:rsidRPr="00B70851">
        <w:rPr>
          <w:b/>
          <w:sz w:val="24"/>
          <w:szCs w:val="24"/>
        </w:rPr>
        <w:t xml:space="preserve">Задание 4. </w:t>
      </w:r>
      <w:r w:rsidRPr="00B70851">
        <w:rPr>
          <w:sz w:val="24"/>
          <w:szCs w:val="24"/>
        </w:rPr>
        <w:t>Составьте и оформите телеграмму, необходимую в данной управленческой ситуации.</w:t>
      </w:r>
    </w:p>
    <w:p w:rsidR="00960D67" w:rsidRPr="00B70851" w:rsidRDefault="00960D67" w:rsidP="00960D67">
      <w:pPr>
        <w:ind w:firstLine="720"/>
        <w:jc w:val="both"/>
      </w:pPr>
      <w:r w:rsidRPr="00B70851">
        <w:t>ЗАО «Контакт» (Москва, Садовая, 5, 104456) подготовило срочную телеграмму для передачи  директору ОАО «</w:t>
      </w:r>
      <w:proofErr w:type="spellStart"/>
      <w:r w:rsidRPr="00B70851">
        <w:t>Уралстрой</w:t>
      </w:r>
      <w:proofErr w:type="spellEnd"/>
      <w:r w:rsidRPr="00B70851">
        <w:t xml:space="preserve">» Григорьеву с просьбой сообщить данные о состоянии реализации продукции, ее остатках, объемах отгруженной, а также подлежащей </w:t>
      </w:r>
      <w:r w:rsidRPr="00B70851">
        <w:lastRenderedPageBreak/>
        <w:t xml:space="preserve">отгрузке продукции и неоплаченных счетах. Телеграмму подписал директор ЗАО «Контакт» </w:t>
      </w:r>
      <w:proofErr w:type="spellStart"/>
      <w:r w:rsidRPr="00B70851">
        <w:t>А.Б.Орлов</w:t>
      </w:r>
      <w:proofErr w:type="spellEnd"/>
      <w:r w:rsidRPr="00B70851">
        <w:t>.</w:t>
      </w:r>
    </w:p>
    <w:p w:rsidR="00960D67" w:rsidRPr="00B70851" w:rsidRDefault="00960D67" w:rsidP="00960D67">
      <w:pPr>
        <w:ind w:firstLine="720"/>
        <w:jc w:val="both"/>
      </w:pPr>
      <w:r w:rsidRPr="00B70851">
        <w:rPr>
          <w:b/>
        </w:rPr>
        <w:t>Задание 5.</w:t>
      </w:r>
      <w:r w:rsidRPr="00B70851">
        <w:t xml:space="preserve"> Составьте и оформите докладную записку в заданной управленческой ситуации.</w:t>
      </w:r>
    </w:p>
    <w:p w:rsidR="00960D67" w:rsidRPr="00B70851" w:rsidRDefault="00960D67" w:rsidP="00960D67">
      <w:pPr>
        <w:ind w:firstLine="720"/>
        <w:jc w:val="both"/>
      </w:pPr>
      <w:r w:rsidRPr="00B70851">
        <w:t>Курьер ЗАО «</w:t>
      </w:r>
      <w:proofErr w:type="spellStart"/>
      <w:r w:rsidRPr="00B70851">
        <w:t>Фарма</w:t>
      </w:r>
      <w:proofErr w:type="spellEnd"/>
      <w:r w:rsidRPr="00B70851">
        <w:t xml:space="preserve">» </w:t>
      </w:r>
      <w:proofErr w:type="spellStart"/>
      <w:r w:rsidRPr="00B70851">
        <w:t>С.С.Сомов</w:t>
      </w:r>
      <w:proofErr w:type="spellEnd"/>
      <w:r w:rsidRPr="00B70851">
        <w:t xml:space="preserve"> регулярно опаздывал на работу, чем нарушал трудовую дисциплину. Заведующая канцелярией </w:t>
      </w:r>
      <w:proofErr w:type="spellStart"/>
      <w:r w:rsidRPr="00B70851">
        <w:t>И.В.Шумилина</w:t>
      </w:r>
      <w:proofErr w:type="spellEnd"/>
      <w:r w:rsidRPr="00B70851">
        <w:t xml:space="preserve"> неоднократно делала ему замечания (в устной форме), а 12 июня текущего года была вынуждена обратиться с данным вопросом к Генеральному директору </w:t>
      </w:r>
      <w:proofErr w:type="spellStart"/>
      <w:r w:rsidRPr="00B70851">
        <w:t>А.В.Седову</w:t>
      </w:r>
      <w:proofErr w:type="spellEnd"/>
      <w:r w:rsidRPr="00B70851">
        <w:t xml:space="preserve"> с докладной запиской, в которой просила принять меры дисциплинарного характера к </w:t>
      </w:r>
      <w:proofErr w:type="spellStart"/>
      <w:r w:rsidRPr="00B70851">
        <w:t>С.С.Сомову</w:t>
      </w:r>
      <w:proofErr w:type="spellEnd"/>
      <w:r w:rsidRPr="00B70851">
        <w:t>.</w:t>
      </w:r>
    </w:p>
    <w:p w:rsidR="00960D67" w:rsidRPr="00B70851" w:rsidRDefault="00960D67" w:rsidP="00960D67">
      <w:pPr>
        <w:ind w:firstLine="720"/>
        <w:jc w:val="both"/>
        <w:rPr>
          <w:b/>
        </w:rPr>
      </w:pPr>
      <w:r w:rsidRPr="00B70851">
        <w:rPr>
          <w:b/>
        </w:rPr>
        <w:t>Задание 6.</w:t>
      </w:r>
      <w:r w:rsidRPr="00B70851">
        <w:t xml:space="preserve"> Составьте и оформите протокол, необходимый в заданной управленческой ситуации.</w:t>
      </w:r>
    </w:p>
    <w:p w:rsidR="00960D67" w:rsidRPr="00B70851" w:rsidRDefault="00960D67" w:rsidP="00960D67">
      <w:pPr>
        <w:ind w:firstLine="720"/>
        <w:jc w:val="both"/>
      </w:pPr>
      <w:r w:rsidRPr="00B70851">
        <w:t>ЗАО «Гранд-М» (Санкт-Петербург) 05.04.2012 провело заседание Совета директоров, на котором присутствовали следующие члены Совета: Попов И.П., Иванов И.И., Сидоров С.С., Устинова У.У., Федоров Ф.Ф. В связи с наличием кворума заседание было признано правомочным. На заседание выносился вопрос об определении рыночной стоимости размещаемых обществом дополнительных акций. По данному вопросу заслушали Федорова Ф.Ф., который предложил определить рыночную стоимость размещаемых обществом акций путем закрытой подписки  дополнительных акций в размере 10 000 (десяти тысяч) руб. за акцию. Заседание постановило утвердить предложение Федорова Ф.Ф., так как  при голосовании «ЗА» было отдано  пять голосов, проголосовавших «ПРОТИВ» и «ВОЗДЕРЖАВШИХСЯ» не было. Решение принято единогласно. Заседание вел председатель П.И. Попов. Протокол подготовлен секретарем И.П. Петровым.</w:t>
      </w:r>
    </w:p>
    <w:p w:rsidR="00960D67" w:rsidRPr="00B70851" w:rsidRDefault="00960D67" w:rsidP="00960D67">
      <w:pPr>
        <w:keepNext/>
        <w:ind w:firstLine="720"/>
        <w:jc w:val="both"/>
        <w:rPr>
          <w:b/>
        </w:rPr>
      </w:pPr>
      <w:r w:rsidRPr="00B70851">
        <w:rPr>
          <w:b/>
        </w:rPr>
        <w:t>Задание 7.</w:t>
      </w:r>
      <w:r w:rsidRPr="00B70851">
        <w:t xml:space="preserve"> Составьте и оформите акт.</w:t>
      </w:r>
    </w:p>
    <w:p w:rsidR="00960D67" w:rsidRPr="00B70851" w:rsidRDefault="00960D67" w:rsidP="00960D67">
      <w:pPr>
        <w:ind w:firstLine="720"/>
        <w:jc w:val="both"/>
      </w:pPr>
      <w:proofErr w:type="gramStart"/>
      <w:r w:rsidRPr="00B70851">
        <w:t>Комиссия под председательством начальника технической группы А.А. </w:t>
      </w:r>
      <w:proofErr w:type="spellStart"/>
      <w:r w:rsidRPr="00B70851">
        <w:t>Волового</w:t>
      </w:r>
      <w:proofErr w:type="spellEnd"/>
      <w:r w:rsidRPr="00B70851">
        <w:t xml:space="preserve"> и членов комиссии Борисова М.Ю., начальника административно-хозяйственного  отдела, Смирнова Л.П., бухгалтера, и Романовой И.К., офис-менеджера,  ЗАО «Леонтия» на основании докладной записки офис-менеджера </w:t>
      </w:r>
      <w:proofErr w:type="spellStart"/>
      <w:r w:rsidRPr="00B70851">
        <w:t>И.К.Романовой</w:t>
      </w:r>
      <w:proofErr w:type="spellEnd"/>
      <w:r w:rsidRPr="00B70851">
        <w:t xml:space="preserve"> 11.07.2012 провела проверку технического оснащения приемной генерального директора и признала негодными для эксплуатации копировальный аппарат </w:t>
      </w:r>
      <w:proofErr w:type="spellStart"/>
      <w:r w:rsidRPr="00B70851">
        <w:t>Xerox</w:t>
      </w:r>
      <w:proofErr w:type="spellEnd"/>
      <w:r w:rsidRPr="00B70851">
        <w:t xml:space="preserve"> 345(1 шт.), шредер (инв. номер 367</w:t>
      </w:r>
      <w:proofErr w:type="gramEnd"/>
      <w:r w:rsidRPr="00B70851">
        <w:t xml:space="preserve">, </w:t>
      </w:r>
      <w:proofErr w:type="gramStart"/>
      <w:r w:rsidRPr="00B70851">
        <w:t>1 шт.), факс 47823 (1 шт.).</w:t>
      </w:r>
      <w:proofErr w:type="gramEnd"/>
      <w:r w:rsidRPr="00B70851">
        <w:t xml:space="preserve"> Признанная непригодной для эксплуатации техника была передана на склад предприятия. По установленному факту комиссия составила акт приема-передачи оргтехники в 3 экз. (1-ый экз. – начальнику административно-хозяйственного отдела, 2-й – главному бухгалтеру, 3-й –  в дело 23-02), который был утвержден генеральным директором </w:t>
      </w:r>
      <w:proofErr w:type="spellStart"/>
      <w:r w:rsidRPr="00B70851">
        <w:t>П.И.Степановым</w:t>
      </w:r>
      <w:proofErr w:type="spellEnd"/>
      <w:r w:rsidRPr="00B70851">
        <w:t xml:space="preserve">. </w:t>
      </w:r>
    </w:p>
    <w:p w:rsidR="00960D67" w:rsidRPr="00B70851" w:rsidRDefault="00960D67" w:rsidP="005A5016">
      <w:pPr>
        <w:keepNext/>
        <w:spacing w:before="240" w:after="120"/>
        <w:jc w:val="center"/>
        <w:rPr>
          <w:b/>
        </w:rPr>
      </w:pPr>
      <w:proofErr w:type="spellStart"/>
      <w:r w:rsidRPr="00B70851">
        <w:rPr>
          <w:b/>
        </w:rPr>
        <w:lastRenderedPageBreak/>
        <w:t>Балльно</w:t>
      </w:r>
      <w:proofErr w:type="spellEnd"/>
      <w:r w:rsidRPr="00B70851">
        <w:rPr>
          <w:b/>
        </w:rPr>
        <w:t>-рейтинговая оценка работы за семестр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902"/>
        <w:gridCol w:w="852"/>
        <w:gridCol w:w="1221"/>
        <w:gridCol w:w="1346"/>
        <w:gridCol w:w="2973"/>
      </w:tblGrid>
      <w:tr w:rsidR="00B70851" w:rsidRPr="00B70851" w:rsidTr="002E0112">
        <w:tc>
          <w:tcPr>
            <w:tcW w:w="1190" w:type="pct"/>
            <w:vMerge w:val="restart"/>
            <w:shd w:val="clear" w:color="auto" w:fill="auto"/>
            <w:textDirection w:val="btLr"/>
            <w:vAlign w:val="center"/>
          </w:tcPr>
          <w:p w:rsidR="00960D67" w:rsidRPr="00B70851" w:rsidRDefault="00960D67" w:rsidP="005A5016">
            <w:pPr>
              <w:keepNext/>
              <w:ind w:left="113" w:right="113"/>
              <w:jc w:val="center"/>
              <w:rPr>
                <w:b/>
              </w:rPr>
            </w:pPr>
            <w:r w:rsidRPr="00B70851">
              <w:rPr>
                <w:b/>
              </w:rPr>
              <w:t>№ раздела</w:t>
            </w:r>
          </w:p>
        </w:tc>
        <w:tc>
          <w:tcPr>
            <w:tcW w:w="3810" w:type="pct"/>
            <w:gridSpan w:val="5"/>
            <w:shd w:val="clear" w:color="auto" w:fill="auto"/>
            <w:vAlign w:val="center"/>
          </w:tcPr>
          <w:p w:rsidR="00960D67" w:rsidRPr="00B70851" w:rsidRDefault="00960D67" w:rsidP="005A5016">
            <w:pPr>
              <w:keepNext/>
              <w:jc w:val="center"/>
              <w:rPr>
                <w:b/>
              </w:rPr>
            </w:pPr>
            <w:r w:rsidRPr="00B70851">
              <w:rPr>
                <w:b/>
              </w:rPr>
              <w:t>Виды учебной нагрузки</w:t>
            </w:r>
          </w:p>
        </w:tc>
      </w:tr>
      <w:tr w:rsidR="00B70851" w:rsidRPr="00B70851" w:rsidTr="002E0112">
        <w:tc>
          <w:tcPr>
            <w:tcW w:w="1190" w:type="pct"/>
            <w:vMerge/>
            <w:shd w:val="clear" w:color="auto" w:fill="auto"/>
            <w:vAlign w:val="center"/>
          </w:tcPr>
          <w:p w:rsidR="00960D67" w:rsidRPr="00B70851" w:rsidRDefault="00960D67" w:rsidP="005A5016">
            <w:pPr>
              <w:keepNext/>
              <w:jc w:val="center"/>
              <w:rPr>
                <w:b/>
              </w:rPr>
            </w:pPr>
          </w:p>
        </w:tc>
        <w:tc>
          <w:tcPr>
            <w:tcW w:w="916" w:type="pct"/>
            <w:gridSpan w:val="2"/>
            <w:shd w:val="clear" w:color="auto" w:fill="auto"/>
            <w:vAlign w:val="center"/>
          </w:tcPr>
          <w:p w:rsidR="00960D67" w:rsidRPr="00B70851" w:rsidRDefault="00960D67" w:rsidP="005A5016">
            <w:pPr>
              <w:keepNext/>
              <w:jc w:val="center"/>
              <w:rPr>
                <w:b/>
              </w:rPr>
            </w:pPr>
            <w:r w:rsidRPr="00B70851">
              <w:rPr>
                <w:b/>
              </w:rPr>
              <w:t>Лекции</w:t>
            </w:r>
          </w:p>
        </w:tc>
        <w:tc>
          <w:tcPr>
            <w:tcW w:w="1341" w:type="pct"/>
            <w:gridSpan w:val="2"/>
            <w:shd w:val="clear" w:color="auto" w:fill="auto"/>
            <w:vAlign w:val="center"/>
          </w:tcPr>
          <w:p w:rsidR="00960D67" w:rsidRPr="00B70851" w:rsidRDefault="00960D67" w:rsidP="005A5016">
            <w:pPr>
              <w:keepNext/>
              <w:jc w:val="center"/>
              <w:rPr>
                <w:b/>
              </w:rPr>
            </w:pPr>
            <w:r w:rsidRPr="00B70851">
              <w:rPr>
                <w:b/>
              </w:rPr>
              <w:t>Практические работы</w:t>
            </w:r>
          </w:p>
        </w:tc>
        <w:tc>
          <w:tcPr>
            <w:tcW w:w="1553" w:type="pct"/>
            <w:shd w:val="clear" w:color="auto" w:fill="auto"/>
            <w:vAlign w:val="center"/>
          </w:tcPr>
          <w:p w:rsidR="00960D67" w:rsidRPr="00B70851" w:rsidRDefault="00960D67" w:rsidP="005A5016">
            <w:pPr>
              <w:keepNext/>
              <w:jc w:val="center"/>
              <w:rPr>
                <w:b/>
              </w:rPr>
            </w:pPr>
            <w:r w:rsidRPr="00B70851">
              <w:rPr>
                <w:b/>
              </w:rPr>
              <w:t>Самостоятельные работы</w:t>
            </w:r>
          </w:p>
        </w:tc>
      </w:tr>
      <w:tr w:rsidR="00B70851" w:rsidRPr="00B70851" w:rsidTr="002E0112">
        <w:trPr>
          <w:cantSplit/>
          <w:trHeight w:val="1845"/>
        </w:trPr>
        <w:tc>
          <w:tcPr>
            <w:tcW w:w="1190" w:type="pct"/>
            <w:vMerge/>
            <w:shd w:val="clear" w:color="auto" w:fill="auto"/>
            <w:vAlign w:val="center"/>
          </w:tcPr>
          <w:p w:rsidR="00960D67" w:rsidRPr="00B70851" w:rsidRDefault="00960D67" w:rsidP="005A5016">
            <w:pPr>
              <w:keepNext/>
              <w:jc w:val="center"/>
              <w:rPr>
                <w:b/>
              </w:rPr>
            </w:pPr>
          </w:p>
        </w:tc>
        <w:tc>
          <w:tcPr>
            <w:tcW w:w="471" w:type="pct"/>
            <w:shd w:val="clear" w:color="auto" w:fill="auto"/>
            <w:textDirection w:val="btLr"/>
            <w:vAlign w:val="center"/>
          </w:tcPr>
          <w:p w:rsidR="00960D67" w:rsidRPr="00B70851" w:rsidRDefault="00960D67" w:rsidP="005A5016">
            <w:pPr>
              <w:keepNext/>
              <w:ind w:left="113" w:right="113"/>
              <w:jc w:val="center"/>
              <w:rPr>
                <w:b/>
              </w:rPr>
            </w:pPr>
            <w:r w:rsidRPr="00B70851">
              <w:rPr>
                <w:b/>
              </w:rPr>
              <w:t>посещение</w:t>
            </w:r>
          </w:p>
        </w:tc>
        <w:tc>
          <w:tcPr>
            <w:tcW w:w="445" w:type="pct"/>
            <w:shd w:val="clear" w:color="auto" w:fill="auto"/>
            <w:textDirection w:val="btLr"/>
            <w:vAlign w:val="center"/>
          </w:tcPr>
          <w:p w:rsidR="00960D67" w:rsidRPr="00B70851" w:rsidRDefault="00960D67" w:rsidP="005A5016">
            <w:pPr>
              <w:keepNext/>
              <w:ind w:left="113" w:right="113"/>
              <w:jc w:val="center"/>
              <w:rPr>
                <w:b/>
              </w:rPr>
            </w:pPr>
            <w:r w:rsidRPr="00B70851">
              <w:rPr>
                <w:b/>
              </w:rPr>
              <w:t>конспект</w:t>
            </w:r>
          </w:p>
        </w:tc>
        <w:tc>
          <w:tcPr>
            <w:tcW w:w="638" w:type="pct"/>
            <w:shd w:val="clear" w:color="auto" w:fill="auto"/>
            <w:textDirection w:val="btLr"/>
            <w:vAlign w:val="center"/>
          </w:tcPr>
          <w:p w:rsidR="00960D67" w:rsidRPr="00B70851" w:rsidRDefault="00960D67" w:rsidP="005A5016">
            <w:pPr>
              <w:keepNext/>
              <w:ind w:left="113" w:right="113"/>
              <w:jc w:val="center"/>
              <w:rPr>
                <w:b/>
              </w:rPr>
            </w:pPr>
            <w:r w:rsidRPr="00B70851">
              <w:rPr>
                <w:b/>
              </w:rPr>
              <w:t>посещение</w:t>
            </w:r>
          </w:p>
        </w:tc>
        <w:tc>
          <w:tcPr>
            <w:tcW w:w="703" w:type="pct"/>
            <w:shd w:val="clear" w:color="auto" w:fill="auto"/>
            <w:textDirection w:val="btLr"/>
            <w:vAlign w:val="center"/>
          </w:tcPr>
          <w:p w:rsidR="00960D67" w:rsidRPr="00B70851" w:rsidRDefault="00960D67" w:rsidP="005A5016">
            <w:pPr>
              <w:keepNext/>
              <w:ind w:left="113" w:right="113"/>
              <w:jc w:val="center"/>
              <w:rPr>
                <w:b/>
              </w:rPr>
            </w:pPr>
            <w:r w:rsidRPr="00B70851">
              <w:rPr>
                <w:b/>
              </w:rPr>
              <w:t>выполнение</w:t>
            </w:r>
          </w:p>
        </w:tc>
        <w:tc>
          <w:tcPr>
            <w:tcW w:w="1553" w:type="pct"/>
            <w:shd w:val="clear" w:color="auto" w:fill="auto"/>
            <w:textDirection w:val="btLr"/>
            <w:vAlign w:val="center"/>
          </w:tcPr>
          <w:p w:rsidR="00960D67" w:rsidRPr="00B70851" w:rsidRDefault="00960D67" w:rsidP="005A5016">
            <w:pPr>
              <w:keepNext/>
              <w:ind w:left="113" w:right="113"/>
              <w:jc w:val="center"/>
              <w:rPr>
                <w:b/>
              </w:rPr>
            </w:pPr>
            <w:r w:rsidRPr="00B70851">
              <w:rPr>
                <w:b/>
              </w:rPr>
              <w:t>выполнение</w:t>
            </w:r>
          </w:p>
        </w:tc>
      </w:tr>
      <w:tr w:rsidR="00B70851" w:rsidRPr="00B70851" w:rsidTr="002E0112">
        <w:tc>
          <w:tcPr>
            <w:tcW w:w="1190" w:type="pct"/>
            <w:shd w:val="clear" w:color="auto" w:fill="auto"/>
          </w:tcPr>
          <w:p w:rsidR="00B70851" w:rsidRPr="00B70851" w:rsidRDefault="00B70851" w:rsidP="002E0112">
            <w:pPr>
              <w:jc w:val="center"/>
            </w:pPr>
            <w:r w:rsidRPr="00B70851">
              <w:t>1.</w:t>
            </w:r>
          </w:p>
        </w:tc>
        <w:tc>
          <w:tcPr>
            <w:tcW w:w="471" w:type="pct"/>
            <w:shd w:val="clear" w:color="auto" w:fill="auto"/>
          </w:tcPr>
          <w:p w:rsidR="00B70851" w:rsidRPr="00B70851" w:rsidRDefault="00B70851" w:rsidP="003015CE">
            <w:pPr>
              <w:jc w:val="center"/>
              <w:rPr>
                <w:sz w:val="28"/>
                <w:szCs w:val="28"/>
              </w:rPr>
            </w:pPr>
            <w:r w:rsidRPr="00B70851">
              <w:rPr>
                <w:sz w:val="28"/>
                <w:szCs w:val="28"/>
              </w:rPr>
              <w:t>1</w:t>
            </w:r>
          </w:p>
        </w:tc>
        <w:tc>
          <w:tcPr>
            <w:tcW w:w="445" w:type="pct"/>
            <w:shd w:val="clear" w:color="auto" w:fill="auto"/>
          </w:tcPr>
          <w:p w:rsidR="00B70851" w:rsidRPr="00B70851" w:rsidRDefault="00B70851" w:rsidP="003015CE">
            <w:pPr>
              <w:jc w:val="center"/>
              <w:rPr>
                <w:sz w:val="28"/>
                <w:szCs w:val="28"/>
              </w:rPr>
            </w:pPr>
            <w:r w:rsidRPr="00B70851">
              <w:rPr>
                <w:sz w:val="28"/>
                <w:szCs w:val="28"/>
              </w:rPr>
              <w:t>2</w:t>
            </w:r>
          </w:p>
        </w:tc>
        <w:tc>
          <w:tcPr>
            <w:tcW w:w="638" w:type="pct"/>
            <w:shd w:val="clear" w:color="auto" w:fill="auto"/>
          </w:tcPr>
          <w:p w:rsidR="00B70851" w:rsidRPr="00B70851" w:rsidRDefault="00B70851" w:rsidP="003015CE">
            <w:pPr>
              <w:jc w:val="center"/>
              <w:rPr>
                <w:sz w:val="28"/>
                <w:szCs w:val="28"/>
              </w:rPr>
            </w:pPr>
            <w:r w:rsidRPr="00B70851">
              <w:rPr>
                <w:sz w:val="28"/>
                <w:szCs w:val="28"/>
              </w:rPr>
              <w:t>4</w:t>
            </w:r>
          </w:p>
        </w:tc>
        <w:tc>
          <w:tcPr>
            <w:tcW w:w="703" w:type="pct"/>
            <w:shd w:val="clear" w:color="auto" w:fill="auto"/>
          </w:tcPr>
          <w:p w:rsidR="00B70851" w:rsidRPr="00B70851" w:rsidRDefault="00B70851" w:rsidP="003015CE">
            <w:pPr>
              <w:jc w:val="center"/>
              <w:rPr>
                <w:sz w:val="28"/>
                <w:szCs w:val="28"/>
              </w:rPr>
            </w:pPr>
            <w:r w:rsidRPr="00B70851">
              <w:rPr>
                <w:sz w:val="28"/>
                <w:szCs w:val="28"/>
              </w:rPr>
              <w:t>6</w:t>
            </w:r>
          </w:p>
        </w:tc>
        <w:tc>
          <w:tcPr>
            <w:tcW w:w="1553" w:type="pct"/>
            <w:shd w:val="clear" w:color="auto" w:fill="auto"/>
          </w:tcPr>
          <w:p w:rsidR="00B70851" w:rsidRPr="00B70851" w:rsidRDefault="00B70851" w:rsidP="003015CE">
            <w:pPr>
              <w:jc w:val="center"/>
              <w:rPr>
                <w:sz w:val="28"/>
                <w:szCs w:val="28"/>
              </w:rPr>
            </w:pPr>
            <w:r>
              <w:rPr>
                <w:sz w:val="28"/>
                <w:szCs w:val="28"/>
              </w:rPr>
              <w:t>6</w:t>
            </w:r>
          </w:p>
        </w:tc>
      </w:tr>
      <w:tr w:rsidR="00B70851" w:rsidRPr="00B70851" w:rsidTr="002E0112">
        <w:tc>
          <w:tcPr>
            <w:tcW w:w="1190" w:type="pct"/>
            <w:shd w:val="clear" w:color="auto" w:fill="auto"/>
          </w:tcPr>
          <w:p w:rsidR="00B70851" w:rsidRPr="00B70851" w:rsidRDefault="00B70851" w:rsidP="002E0112">
            <w:pPr>
              <w:jc w:val="center"/>
            </w:pPr>
            <w:r w:rsidRPr="00B70851">
              <w:t>2.</w:t>
            </w:r>
          </w:p>
        </w:tc>
        <w:tc>
          <w:tcPr>
            <w:tcW w:w="471" w:type="pct"/>
            <w:shd w:val="clear" w:color="auto" w:fill="auto"/>
          </w:tcPr>
          <w:p w:rsidR="00B70851" w:rsidRPr="00B70851" w:rsidRDefault="00B70851" w:rsidP="003015CE">
            <w:pPr>
              <w:jc w:val="center"/>
              <w:rPr>
                <w:sz w:val="28"/>
                <w:szCs w:val="28"/>
              </w:rPr>
            </w:pPr>
            <w:r w:rsidRPr="00B70851">
              <w:rPr>
                <w:sz w:val="28"/>
                <w:szCs w:val="28"/>
              </w:rPr>
              <w:t>1</w:t>
            </w:r>
          </w:p>
        </w:tc>
        <w:tc>
          <w:tcPr>
            <w:tcW w:w="445" w:type="pct"/>
            <w:shd w:val="clear" w:color="auto" w:fill="auto"/>
          </w:tcPr>
          <w:p w:rsidR="00B70851" w:rsidRPr="00B70851" w:rsidRDefault="00B70851" w:rsidP="003015CE">
            <w:pPr>
              <w:jc w:val="center"/>
              <w:rPr>
                <w:sz w:val="28"/>
                <w:szCs w:val="28"/>
              </w:rPr>
            </w:pPr>
            <w:r w:rsidRPr="00B70851">
              <w:rPr>
                <w:sz w:val="28"/>
                <w:szCs w:val="28"/>
              </w:rPr>
              <w:t>2</w:t>
            </w:r>
          </w:p>
        </w:tc>
        <w:tc>
          <w:tcPr>
            <w:tcW w:w="638" w:type="pct"/>
            <w:shd w:val="clear" w:color="auto" w:fill="auto"/>
          </w:tcPr>
          <w:p w:rsidR="00B70851" w:rsidRPr="00B70851" w:rsidRDefault="00B70851" w:rsidP="003015CE">
            <w:pPr>
              <w:jc w:val="center"/>
              <w:rPr>
                <w:sz w:val="28"/>
                <w:szCs w:val="28"/>
              </w:rPr>
            </w:pPr>
            <w:r w:rsidRPr="00B70851">
              <w:rPr>
                <w:sz w:val="28"/>
                <w:szCs w:val="28"/>
              </w:rPr>
              <w:t>4</w:t>
            </w:r>
          </w:p>
        </w:tc>
        <w:tc>
          <w:tcPr>
            <w:tcW w:w="703" w:type="pct"/>
            <w:shd w:val="clear" w:color="auto" w:fill="auto"/>
          </w:tcPr>
          <w:p w:rsidR="00B70851" w:rsidRPr="00B70851" w:rsidRDefault="00B70851" w:rsidP="003015CE">
            <w:pPr>
              <w:jc w:val="center"/>
              <w:rPr>
                <w:sz w:val="28"/>
                <w:szCs w:val="28"/>
              </w:rPr>
            </w:pPr>
            <w:r w:rsidRPr="00B70851">
              <w:rPr>
                <w:sz w:val="28"/>
                <w:szCs w:val="28"/>
              </w:rPr>
              <w:t>6</w:t>
            </w:r>
          </w:p>
        </w:tc>
        <w:tc>
          <w:tcPr>
            <w:tcW w:w="1553" w:type="pct"/>
            <w:shd w:val="clear" w:color="auto" w:fill="auto"/>
          </w:tcPr>
          <w:p w:rsidR="00B70851" w:rsidRPr="00B70851" w:rsidRDefault="00B70851" w:rsidP="003015CE">
            <w:pPr>
              <w:jc w:val="center"/>
              <w:rPr>
                <w:sz w:val="28"/>
                <w:szCs w:val="28"/>
              </w:rPr>
            </w:pPr>
            <w:r>
              <w:rPr>
                <w:sz w:val="28"/>
                <w:szCs w:val="28"/>
              </w:rPr>
              <w:t>7</w:t>
            </w:r>
          </w:p>
        </w:tc>
      </w:tr>
      <w:tr w:rsidR="00B70851" w:rsidRPr="00B70851" w:rsidTr="002E0112">
        <w:tc>
          <w:tcPr>
            <w:tcW w:w="1190" w:type="pct"/>
            <w:shd w:val="clear" w:color="auto" w:fill="auto"/>
          </w:tcPr>
          <w:p w:rsidR="00B70851" w:rsidRPr="00B70851" w:rsidRDefault="00B70851" w:rsidP="002E0112">
            <w:pPr>
              <w:jc w:val="center"/>
            </w:pPr>
            <w:r w:rsidRPr="00B70851">
              <w:t>3.</w:t>
            </w:r>
          </w:p>
        </w:tc>
        <w:tc>
          <w:tcPr>
            <w:tcW w:w="471" w:type="pct"/>
            <w:shd w:val="clear" w:color="auto" w:fill="auto"/>
          </w:tcPr>
          <w:p w:rsidR="00B70851" w:rsidRPr="00B70851" w:rsidRDefault="00B70851" w:rsidP="003015CE">
            <w:pPr>
              <w:jc w:val="center"/>
              <w:rPr>
                <w:sz w:val="28"/>
                <w:szCs w:val="28"/>
              </w:rPr>
            </w:pPr>
            <w:r w:rsidRPr="00B70851">
              <w:rPr>
                <w:sz w:val="28"/>
                <w:szCs w:val="28"/>
              </w:rPr>
              <w:t>1</w:t>
            </w:r>
          </w:p>
        </w:tc>
        <w:tc>
          <w:tcPr>
            <w:tcW w:w="445" w:type="pct"/>
            <w:shd w:val="clear" w:color="auto" w:fill="auto"/>
          </w:tcPr>
          <w:p w:rsidR="00B70851" w:rsidRPr="00B70851" w:rsidRDefault="00B70851" w:rsidP="003015CE">
            <w:pPr>
              <w:jc w:val="center"/>
              <w:rPr>
                <w:sz w:val="28"/>
                <w:szCs w:val="28"/>
              </w:rPr>
            </w:pPr>
            <w:r w:rsidRPr="00B70851">
              <w:rPr>
                <w:sz w:val="28"/>
                <w:szCs w:val="28"/>
              </w:rPr>
              <w:t>2</w:t>
            </w:r>
          </w:p>
        </w:tc>
        <w:tc>
          <w:tcPr>
            <w:tcW w:w="638" w:type="pct"/>
            <w:shd w:val="clear" w:color="auto" w:fill="auto"/>
          </w:tcPr>
          <w:p w:rsidR="00B70851" w:rsidRPr="00B70851" w:rsidRDefault="00B70851" w:rsidP="003015CE">
            <w:pPr>
              <w:jc w:val="center"/>
              <w:rPr>
                <w:sz w:val="28"/>
                <w:szCs w:val="28"/>
              </w:rPr>
            </w:pPr>
            <w:r w:rsidRPr="00B70851">
              <w:rPr>
                <w:sz w:val="28"/>
                <w:szCs w:val="28"/>
              </w:rPr>
              <w:t>4</w:t>
            </w:r>
          </w:p>
        </w:tc>
        <w:tc>
          <w:tcPr>
            <w:tcW w:w="703" w:type="pct"/>
            <w:shd w:val="clear" w:color="auto" w:fill="auto"/>
          </w:tcPr>
          <w:p w:rsidR="00B70851" w:rsidRPr="00B70851" w:rsidRDefault="00B70851" w:rsidP="003015CE">
            <w:pPr>
              <w:jc w:val="center"/>
              <w:rPr>
                <w:sz w:val="28"/>
                <w:szCs w:val="28"/>
              </w:rPr>
            </w:pPr>
            <w:r w:rsidRPr="00B70851">
              <w:rPr>
                <w:sz w:val="28"/>
                <w:szCs w:val="28"/>
              </w:rPr>
              <w:t>6</w:t>
            </w:r>
          </w:p>
        </w:tc>
        <w:tc>
          <w:tcPr>
            <w:tcW w:w="1553" w:type="pct"/>
            <w:shd w:val="clear" w:color="auto" w:fill="auto"/>
          </w:tcPr>
          <w:p w:rsidR="00B70851" w:rsidRPr="00B70851" w:rsidRDefault="00B70851" w:rsidP="003015CE">
            <w:pPr>
              <w:jc w:val="center"/>
              <w:rPr>
                <w:sz w:val="28"/>
                <w:szCs w:val="28"/>
              </w:rPr>
            </w:pPr>
            <w:r w:rsidRPr="00B70851">
              <w:rPr>
                <w:sz w:val="28"/>
                <w:szCs w:val="28"/>
              </w:rPr>
              <w:t>8</w:t>
            </w:r>
          </w:p>
        </w:tc>
      </w:tr>
      <w:tr w:rsidR="00B70851" w:rsidRPr="00B70851" w:rsidTr="002E0112">
        <w:tc>
          <w:tcPr>
            <w:tcW w:w="1190" w:type="pct"/>
            <w:shd w:val="clear" w:color="auto" w:fill="auto"/>
          </w:tcPr>
          <w:p w:rsidR="00B70851" w:rsidRPr="00B70851" w:rsidRDefault="00B70851" w:rsidP="002E0112">
            <w:pPr>
              <w:jc w:val="center"/>
            </w:pPr>
            <w:r w:rsidRPr="00B70851">
              <w:t>Итого:</w:t>
            </w:r>
          </w:p>
        </w:tc>
        <w:tc>
          <w:tcPr>
            <w:tcW w:w="471" w:type="pct"/>
            <w:shd w:val="clear" w:color="auto" w:fill="auto"/>
          </w:tcPr>
          <w:p w:rsidR="00B70851" w:rsidRPr="00B70851" w:rsidRDefault="00B70851" w:rsidP="002E0112">
            <w:pPr>
              <w:jc w:val="center"/>
            </w:pPr>
            <w:r w:rsidRPr="00B70851">
              <w:fldChar w:fldCharType="begin"/>
            </w:r>
            <w:r w:rsidRPr="00B70851">
              <w:instrText xml:space="preserve"> =SUM(ABOVE) </w:instrText>
            </w:r>
            <w:r w:rsidRPr="00B70851">
              <w:fldChar w:fldCharType="separate"/>
            </w:r>
            <w:r w:rsidRPr="00B70851">
              <w:rPr>
                <w:noProof/>
              </w:rPr>
              <w:t>3</w:t>
            </w:r>
            <w:r w:rsidRPr="00B70851">
              <w:fldChar w:fldCharType="end"/>
            </w:r>
          </w:p>
        </w:tc>
        <w:tc>
          <w:tcPr>
            <w:tcW w:w="445" w:type="pct"/>
            <w:shd w:val="clear" w:color="auto" w:fill="auto"/>
          </w:tcPr>
          <w:p w:rsidR="00B70851" w:rsidRPr="00B70851" w:rsidRDefault="00B70851" w:rsidP="002E0112">
            <w:pPr>
              <w:jc w:val="center"/>
            </w:pPr>
            <w:r w:rsidRPr="00B70851">
              <w:fldChar w:fldCharType="begin"/>
            </w:r>
            <w:r w:rsidRPr="00B70851">
              <w:instrText xml:space="preserve"> =SUM(ABOVE) </w:instrText>
            </w:r>
            <w:r w:rsidRPr="00B70851">
              <w:fldChar w:fldCharType="separate"/>
            </w:r>
            <w:r w:rsidRPr="00B70851">
              <w:rPr>
                <w:noProof/>
              </w:rPr>
              <w:t>6</w:t>
            </w:r>
            <w:r w:rsidRPr="00B70851">
              <w:fldChar w:fldCharType="end"/>
            </w:r>
          </w:p>
        </w:tc>
        <w:tc>
          <w:tcPr>
            <w:tcW w:w="638" w:type="pct"/>
            <w:shd w:val="clear" w:color="auto" w:fill="auto"/>
          </w:tcPr>
          <w:p w:rsidR="00B70851" w:rsidRPr="00B70851" w:rsidRDefault="00B70851" w:rsidP="002E0112">
            <w:pPr>
              <w:jc w:val="center"/>
            </w:pPr>
            <w:r w:rsidRPr="00B70851">
              <w:fldChar w:fldCharType="begin"/>
            </w:r>
            <w:r w:rsidRPr="00B70851">
              <w:instrText xml:space="preserve"> =SUM(ABOVE) </w:instrText>
            </w:r>
            <w:r w:rsidRPr="00B70851">
              <w:fldChar w:fldCharType="separate"/>
            </w:r>
            <w:r w:rsidRPr="00B70851">
              <w:rPr>
                <w:noProof/>
              </w:rPr>
              <w:t>12</w:t>
            </w:r>
            <w:r w:rsidRPr="00B70851">
              <w:fldChar w:fldCharType="end"/>
            </w:r>
          </w:p>
        </w:tc>
        <w:tc>
          <w:tcPr>
            <w:tcW w:w="703" w:type="pct"/>
            <w:shd w:val="clear" w:color="auto" w:fill="auto"/>
          </w:tcPr>
          <w:p w:rsidR="00B70851" w:rsidRPr="00B70851" w:rsidRDefault="00B70851" w:rsidP="002E0112">
            <w:pPr>
              <w:jc w:val="center"/>
            </w:pPr>
            <w:r w:rsidRPr="00B70851">
              <w:fldChar w:fldCharType="begin"/>
            </w:r>
            <w:r w:rsidRPr="00B70851">
              <w:instrText xml:space="preserve"> =SUM(ABOVE) </w:instrText>
            </w:r>
            <w:r w:rsidRPr="00B70851">
              <w:fldChar w:fldCharType="separate"/>
            </w:r>
            <w:r w:rsidRPr="00B70851">
              <w:rPr>
                <w:noProof/>
              </w:rPr>
              <w:t>18</w:t>
            </w:r>
            <w:r w:rsidRPr="00B70851">
              <w:fldChar w:fldCharType="end"/>
            </w:r>
          </w:p>
        </w:tc>
        <w:tc>
          <w:tcPr>
            <w:tcW w:w="1553" w:type="pct"/>
            <w:shd w:val="clear" w:color="auto" w:fill="auto"/>
          </w:tcPr>
          <w:p w:rsidR="00B70851" w:rsidRPr="00B70851" w:rsidRDefault="00B70851" w:rsidP="002E0112">
            <w:pPr>
              <w:jc w:val="center"/>
            </w:pPr>
            <w:r w:rsidRPr="00B70851">
              <w:fldChar w:fldCharType="begin"/>
            </w:r>
            <w:r w:rsidRPr="00B70851">
              <w:instrText xml:space="preserve"> =SUM(ABOVE) </w:instrText>
            </w:r>
            <w:r w:rsidRPr="00B70851">
              <w:fldChar w:fldCharType="separate"/>
            </w:r>
            <w:r>
              <w:rPr>
                <w:noProof/>
              </w:rPr>
              <w:t>21</w:t>
            </w:r>
            <w:r w:rsidRPr="00B70851">
              <w:fldChar w:fldCharType="end"/>
            </w:r>
          </w:p>
        </w:tc>
      </w:tr>
    </w:tbl>
    <w:p w:rsidR="00960D67" w:rsidRPr="00B70851" w:rsidRDefault="00960D67" w:rsidP="00960D67">
      <w:pPr>
        <w:jc w:val="both"/>
      </w:pPr>
      <w:r w:rsidRPr="00B70851">
        <w:t>Максимальное количество баллов за работу в семестре – 60 баллов, зачёт – 40 баллов.</w:t>
      </w:r>
    </w:p>
    <w:p w:rsidR="00960D67" w:rsidRPr="00B70851" w:rsidRDefault="00960D67" w:rsidP="00960D67">
      <w:pPr>
        <w:spacing w:before="120" w:after="120"/>
        <w:jc w:val="center"/>
        <w:rPr>
          <w:b/>
        </w:rPr>
      </w:pPr>
      <w:r w:rsidRPr="00B70851">
        <w:rPr>
          <w:b/>
        </w:rPr>
        <w:t>Шкала перевода рейтинговых баллов в традиционную систему оценок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B70851" w:rsidRPr="00B70851" w:rsidTr="002E0112">
        <w:trPr>
          <w:trHeight w:val="339"/>
        </w:trPr>
        <w:tc>
          <w:tcPr>
            <w:tcW w:w="2500" w:type="pct"/>
            <w:shd w:val="clear" w:color="auto" w:fill="auto"/>
          </w:tcPr>
          <w:p w:rsidR="00960D67" w:rsidRPr="00B70851" w:rsidRDefault="00960D67" w:rsidP="002E0112">
            <w:pPr>
              <w:jc w:val="center"/>
              <w:rPr>
                <w:b/>
              </w:rPr>
            </w:pPr>
            <w:r w:rsidRPr="00B70851">
              <w:rPr>
                <w:b/>
              </w:rPr>
              <w:t>Рейтинговый балл</w:t>
            </w:r>
          </w:p>
        </w:tc>
        <w:tc>
          <w:tcPr>
            <w:tcW w:w="2500" w:type="pct"/>
            <w:shd w:val="clear" w:color="auto" w:fill="auto"/>
          </w:tcPr>
          <w:p w:rsidR="00960D67" w:rsidRPr="00B70851" w:rsidRDefault="00960D67" w:rsidP="002E0112">
            <w:pPr>
              <w:jc w:val="center"/>
              <w:rPr>
                <w:b/>
              </w:rPr>
            </w:pPr>
            <w:r w:rsidRPr="00B70851">
              <w:rPr>
                <w:b/>
              </w:rPr>
              <w:t>Оценка</w:t>
            </w:r>
          </w:p>
        </w:tc>
      </w:tr>
      <w:tr w:rsidR="00B70851" w:rsidRPr="00B70851" w:rsidTr="002E0112">
        <w:trPr>
          <w:trHeight w:val="313"/>
        </w:trPr>
        <w:tc>
          <w:tcPr>
            <w:tcW w:w="5000" w:type="pct"/>
            <w:gridSpan w:val="2"/>
            <w:shd w:val="clear" w:color="auto" w:fill="auto"/>
          </w:tcPr>
          <w:p w:rsidR="00960D67" w:rsidRPr="00B70851" w:rsidRDefault="00960D67" w:rsidP="002E0112">
            <w:pPr>
              <w:jc w:val="center"/>
              <w:rPr>
                <w:i/>
              </w:rPr>
            </w:pPr>
            <w:r w:rsidRPr="00B70851">
              <w:rPr>
                <w:i/>
              </w:rPr>
              <w:t>Экзамен</w:t>
            </w:r>
          </w:p>
        </w:tc>
      </w:tr>
      <w:tr w:rsidR="00B70851" w:rsidRPr="00B70851" w:rsidTr="002E0112">
        <w:trPr>
          <w:trHeight w:val="339"/>
        </w:trPr>
        <w:tc>
          <w:tcPr>
            <w:tcW w:w="2500" w:type="pct"/>
            <w:shd w:val="clear" w:color="auto" w:fill="auto"/>
          </w:tcPr>
          <w:p w:rsidR="00960D67" w:rsidRPr="00B70851" w:rsidRDefault="00960D67" w:rsidP="002E0112">
            <w:pPr>
              <w:jc w:val="center"/>
            </w:pPr>
            <w:r w:rsidRPr="00B70851">
              <w:t>86–100</w:t>
            </w:r>
          </w:p>
        </w:tc>
        <w:tc>
          <w:tcPr>
            <w:tcW w:w="2500" w:type="pct"/>
            <w:shd w:val="clear" w:color="auto" w:fill="auto"/>
          </w:tcPr>
          <w:p w:rsidR="00960D67" w:rsidRPr="00B70851" w:rsidRDefault="00960D67" w:rsidP="002E0112">
            <w:pPr>
              <w:jc w:val="center"/>
            </w:pPr>
            <w:r w:rsidRPr="00B70851">
              <w:t>отлично</w:t>
            </w:r>
          </w:p>
        </w:tc>
      </w:tr>
      <w:tr w:rsidR="00B70851" w:rsidRPr="00B70851" w:rsidTr="002E0112">
        <w:trPr>
          <w:trHeight w:val="313"/>
        </w:trPr>
        <w:tc>
          <w:tcPr>
            <w:tcW w:w="2500" w:type="pct"/>
            <w:shd w:val="clear" w:color="auto" w:fill="auto"/>
          </w:tcPr>
          <w:p w:rsidR="00960D67" w:rsidRPr="00B70851" w:rsidRDefault="00960D67" w:rsidP="002E0112">
            <w:pPr>
              <w:jc w:val="center"/>
            </w:pPr>
            <w:r w:rsidRPr="00B70851">
              <w:t>71–85</w:t>
            </w:r>
          </w:p>
        </w:tc>
        <w:tc>
          <w:tcPr>
            <w:tcW w:w="2500" w:type="pct"/>
            <w:shd w:val="clear" w:color="auto" w:fill="auto"/>
          </w:tcPr>
          <w:p w:rsidR="00960D67" w:rsidRPr="00B70851" w:rsidRDefault="00960D67" w:rsidP="002E0112">
            <w:pPr>
              <w:jc w:val="center"/>
            </w:pPr>
            <w:r w:rsidRPr="00B70851">
              <w:t>хорошо</w:t>
            </w:r>
          </w:p>
        </w:tc>
      </w:tr>
      <w:tr w:rsidR="00B70851" w:rsidRPr="00B70851" w:rsidTr="002E0112">
        <w:trPr>
          <w:trHeight w:val="313"/>
        </w:trPr>
        <w:tc>
          <w:tcPr>
            <w:tcW w:w="2500" w:type="pct"/>
            <w:shd w:val="clear" w:color="auto" w:fill="auto"/>
          </w:tcPr>
          <w:p w:rsidR="00960D67" w:rsidRPr="00B70851" w:rsidRDefault="00B70851" w:rsidP="002E0112">
            <w:pPr>
              <w:jc w:val="center"/>
            </w:pPr>
            <w:r w:rsidRPr="00B70851">
              <w:t>61</w:t>
            </w:r>
            <w:r w:rsidR="00960D67" w:rsidRPr="00B70851">
              <w:t>–70</w:t>
            </w:r>
          </w:p>
        </w:tc>
        <w:tc>
          <w:tcPr>
            <w:tcW w:w="2500" w:type="pct"/>
            <w:shd w:val="clear" w:color="auto" w:fill="auto"/>
          </w:tcPr>
          <w:p w:rsidR="00960D67" w:rsidRPr="00B70851" w:rsidRDefault="00960D67" w:rsidP="002E0112">
            <w:pPr>
              <w:jc w:val="center"/>
            </w:pPr>
            <w:r w:rsidRPr="00B70851">
              <w:t>удовлетворительно</w:t>
            </w:r>
          </w:p>
        </w:tc>
      </w:tr>
      <w:tr w:rsidR="00B70851" w:rsidRPr="00B70851" w:rsidTr="002E0112">
        <w:trPr>
          <w:trHeight w:val="339"/>
        </w:trPr>
        <w:tc>
          <w:tcPr>
            <w:tcW w:w="2500" w:type="pct"/>
            <w:shd w:val="clear" w:color="auto" w:fill="auto"/>
          </w:tcPr>
          <w:p w:rsidR="00960D67" w:rsidRPr="00B70851" w:rsidRDefault="00B70851" w:rsidP="002E0112">
            <w:pPr>
              <w:jc w:val="center"/>
            </w:pPr>
            <w:r w:rsidRPr="00B70851">
              <w:t>0–60</w:t>
            </w:r>
          </w:p>
        </w:tc>
        <w:tc>
          <w:tcPr>
            <w:tcW w:w="2500" w:type="pct"/>
            <w:shd w:val="clear" w:color="auto" w:fill="auto"/>
          </w:tcPr>
          <w:p w:rsidR="00960D67" w:rsidRPr="00B70851" w:rsidRDefault="00960D67" w:rsidP="002E0112">
            <w:pPr>
              <w:jc w:val="center"/>
            </w:pPr>
            <w:r w:rsidRPr="00B70851">
              <w:t>неудовлетворительно</w:t>
            </w:r>
          </w:p>
        </w:tc>
      </w:tr>
    </w:tbl>
    <w:p w:rsidR="004D303A" w:rsidRDefault="004D303A" w:rsidP="004D303A">
      <w:pPr>
        <w:keepNext/>
        <w:spacing w:line="360" w:lineRule="auto"/>
        <w:rPr>
          <w:b/>
          <w:bCs/>
        </w:rPr>
      </w:pPr>
      <w:r>
        <w:rPr>
          <w:b/>
          <w:bCs/>
        </w:rPr>
        <w:t>7</w:t>
      </w:r>
      <w:r w:rsidRPr="007F18F6">
        <w:rPr>
          <w:b/>
          <w:bCs/>
        </w:rPr>
        <w:t xml:space="preserve">. </w:t>
      </w:r>
      <w:r>
        <w:rPr>
          <w:b/>
          <w:bCs/>
        </w:rPr>
        <w:t>ПЕРЕЧЕНЬ ОСНОВНОЙ И ДОПОЛНИТЕЛЬНОЙ УЧЕБНОЙ ЛИТЕРАТУРЫ</w:t>
      </w:r>
      <w:r w:rsidRPr="007F18F6">
        <w:rPr>
          <w:b/>
          <w:bCs/>
        </w:rPr>
        <w:t>:</w:t>
      </w:r>
    </w:p>
    <w:p w:rsidR="004D303A" w:rsidRPr="007F18F6" w:rsidRDefault="004D303A" w:rsidP="004D303A">
      <w:pPr>
        <w:keepNext/>
        <w:spacing w:line="360" w:lineRule="auto"/>
        <w:rPr>
          <w:b/>
          <w:bCs/>
        </w:rPr>
      </w:pPr>
      <w:r>
        <w:rPr>
          <w:b/>
          <w:bCs/>
        </w:rPr>
        <w:t>7.1. Основная литература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417"/>
        <w:gridCol w:w="850"/>
        <w:gridCol w:w="1276"/>
        <w:gridCol w:w="1559"/>
      </w:tblGrid>
      <w:tr w:rsidR="004D303A" w:rsidRPr="00F77D1E" w:rsidTr="001C7E88">
        <w:trPr>
          <w:cantSplit/>
          <w:trHeight w:val="600"/>
        </w:trPr>
        <w:tc>
          <w:tcPr>
            <w:tcW w:w="648" w:type="dxa"/>
            <w:vMerge w:val="restart"/>
            <w:vAlign w:val="center"/>
          </w:tcPr>
          <w:p w:rsidR="004D303A" w:rsidRPr="00F77D1E" w:rsidRDefault="004D303A" w:rsidP="001C7E88">
            <w:pPr>
              <w:spacing w:line="360" w:lineRule="auto"/>
              <w:jc w:val="center"/>
            </w:pPr>
            <w:r w:rsidRPr="00F77D1E">
              <w:t xml:space="preserve">№ </w:t>
            </w:r>
            <w:proofErr w:type="gramStart"/>
            <w:r w:rsidRPr="00F77D1E">
              <w:t>п</w:t>
            </w:r>
            <w:proofErr w:type="gramEnd"/>
            <w:r w:rsidRPr="00F77D1E">
              <w:t>/п</w:t>
            </w:r>
          </w:p>
        </w:tc>
        <w:tc>
          <w:tcPr>
            <w:tcW w:w="2437" w:type="dxa"/>
            <w:vMerge w:val="restart"/>
            <w:vAlign w:val="center"/>
          </w:tcPr>
          <w:p w:rsidR="004D303A" w:rsidRPr="00F77D1E" w:rsidRDefault="004D303A" w:rsidP="001C7E88">
            <w:pPr>
              <w:jc w:val="center"/>
            </w:pPr>
            <w:r w:rsidRPr="00F77D1E">
              <w:t>Наименование</w:t>
            </w:r>
          </w:p>
        </w:tc>
        <w:tc>
          <w:tcPr>
            <w:tcW w:w="1560" w:type="dxa"/>
            <w:vMerge w:val="restart"/>
            <w:vAlign w:val="center"/>
          </w:tcPr>
          <w:p w:rsidR="004D303A" w:rsidRPr="00F77D1E" w:rsidRDefault="004D303A" w:rsidP="001C7E88">
            <w:pPr>
              <w:jc w:val="center"/>
            </w:pPr>
            <w:r w:rsidRPr="00F77D1E">
              <w:t>Авторы</w:t>
            </w:r>
          </w:p>
        </w:tc>
        <w:tc>
          <w:tcPr>
            <w:tcW w:w="1417" w:type="dxa"/>
            <w:vMerge w:val="restart"/>
            <w:textDirection w:val="btLr"/>
            <w:vAlign w:val="center"/>
          </w:tcPr>
          <w:p w:rsidR="004D303A" w:rsidRPr="00F77D1E" w:rsidRDefault="004D303A" w:rsidP="001C7E88">
            <w:pPr>
              <w:ind w:left="113" w:right="113"/>
              <w:jc w:val="center"/>
            </w:pPr>
            <w:r w:rsidRPr="00F77D1E">
              <w:t>Место издания</w:t>
            </w:r>
          </w:p>
        </w:tc>
        <w:tc>
          <w:tcPr>
            <w:tcW w:w="850" w:type="dxa"/>
            <w:vMerge w:val="restart"/>
            <w:textDirection w:val="btLr"/>
            <w:vAlign w:val="center"/>
          </w:tcPr>
          <w:p w:rsidR="004D303A" w:rsidRPr="00F77D1E" w:rsidRDefault="004D303A" w:rsidP="001C7E88">
            <w:pPr>
              <w:ind w:left="113" w:right="113"/>
              <w:jc w:val="center"/>
            </w:pPr>
            <w:r w:rsidRPr="00F77D1E">
              <w:t>Год издания</w:t>
            </w:r>
          </w:p>
        </w:tc>
        <w:tc>
          <w:tcPr>
            <w:tcW w:w="2835" w:type="dxa"/>
            <w:gridSpan w:val="2"/>
            <w:vAlign w:val="center"/>
          </w:tcPr>
          <w:p w:rsidR="004D303A" w:rsidRPr="00F77D1E" w:rsidRDefault="004D303A" w:rsidP="001C7E88">
            <w:pPr>
              <w:jc w:val="center"/>
            </w:pPr>
            <w:r w:rsidRPr="00F77D1E">
              <w:t>Наличие</w:t>
            </w:r>
          </w:p>
        </w:tc>
      </w:tr>
      <w:tr w:rsidR="004D303A" w:rsidRPr="00F77D1E" w:rsidTr="004D303A">
        <w:trPr>
          <w:cantSplit/>
          <w:trHeight w:val="519"/>
        </w:trPr>
        <w:tc>
          <w:tcPr>
            <w:tcW w:w="648" w:type="dxa"/>
            <w:vMerge/>
          </w:tcPr>
          <w:p w:rsidR="004D303A" w:rsidRPr="00F77D1E" w:rsidRDefault="004D303A" w:rsidP="001C7E88">
            <w:pPr>
              <w:spacing w:line="360" w:lineRule="auto"/>
              <w:jc w:val="center"/>
            </w:pPr>
          </w:p>
        </w:tc>
        <w:tc>
          <w:tcPr>
            <w:tcW w:w="2437" w:type="dxa"/>
            <w:vMerge/>
          </w:tcPr>
          <w:p w:rsidR="004D303A" w:rsidRPr="00F77D1E" w:rsidRDefault="004D303A" w:rsidP="001C7E88">
            <w:pPr>
              <w:jc w:val="center"/>
            </w:pPr>
          </w:p>
        </w:tc>
        <w:tc>
          <w:tcPr>
            <w:tcW w:w="1560" w:type="dxa"/>
            <w:vMerge/>
          </w:tcPr>
          <w:p w:rsidR="004D303A" w:rsidRPr="00F77D1E" w:rsidRDefault="004D303A" w:rsidP="001C7E88">
            <w:pPr>
              <w:jc w:val="center"/>
            </w:pPr>
          </w:p>
        </w:tc>
        <w:tc>
          <w:tcPr>
            <w:tcW w:w="1417" w:type="dxa"/>
            <w:vMerge/>
            <w:textDirection w:val="btLr"/>
            <w:vAlign w:val="center"/>
          </w:tcPr>
          <w:p w:rsidR="004D303A" w:rsidRPr="00F77D1E" w:rsidRDefault="004D303A" w:rsidP="001C7E88">
            <w:pPr>
              <w:ind w:left="113" w:right="113"/>
              <w:jc w:val="center"/>
            </w:pPr>
          </w:p>
        </w:tc>
        <w:tc>
          <w:tcPr>
            <w:tcW w:w="850" w:type="dxa"/>
            <w:vMerge/>
            <w:textDirection w:val="btLr"/>
            <w:vAlign w:val="center"/>
          </w:tcPr>
          <w:p w:rsidR="004D303A" w:rsidRPr="00F77D1E" w:rsidRDefault="004D303A" w:rsidP="001C7E88">
            <w:pPr>
              <w:ind w:left="113" w:right="113"/>
              <w:jc w:val="center"/>
            </w:pPr>
          </w:p>
        </w:tc>
        <w:tc>
          <w:tcPr>
            <w:tcW w:w="1276" w:type="dxa"/>
          </w:tcPr>
          <w:p w:rsidR="004D303A" w:rsidRPr="00F77D1E" w:rsidRDefault="004D303A" w:rsidP="001C7E88">
            <w:pPr>
              <w:jc w:val="center"/>
            </w:pPr>
            <w:r w:rsidRPr="00F77D1E">
              <w:t xml:space="preserve">в научно-технической библиотеке, </w:t>
            </w:r>
            <w:proofErr w:type="spellStart"/>
            <w:proofErr w:type="gramStart"/>
            <w:r w:rsidRPr="00F77D1E">
              <w:t>экз</w:t>
            </w:r>
            <w:proofErr w:type="spellEnd"/>
            <w:proofErr w:type="gramEnd"/>
          </w:p>
        </w:tc>
        <w:tc>
          <w:tcPr>
            <w:tcW w:w="1559" w:type="dxa"/>
          </w:tcPr>
          <w:p w:rsidR="004D303A" w:rsidRPr="00F77D1E" w:rsidRDefault="004D303A" w:rsidP="001C7E88">
            <w:pPr>
              <w:jc w:val="center"/>
            </w:pPr>
            <w:r w:rsidRPr="00F77D1E">
              <w:t>в ЭБС, адрес в сети Интернет</w:t>
            </w:r>
          </w:p>
        </w:tc>
      </w:tr>
      <w:tr w:rsidR="004D303A" w:rsidRPr="00F77D1E" w:rsidTr="004D303A">
        <w:tc>
          <w:tcPr>
            <w:tcW w:w="648" w:type="dxa"/>
          </w:tcPr>
          <w:p w:rsidR="004D303A" w:rsidRPr="00F77D1E" w:rsidRDefault="004D303A" w:rsidP="001C7E88">
            <w:pPr>
              <w:jc w:val="center"/>
            </w:pPr>
            <w:r w:rsidRPr="00F77D1E">
              <w:t>1.</w:t>
            </w:r>
          </w:p>
        </w:tc>
        <w:tc>
          <w:tcPr>
            <w:tcW w:w="2437" w:type="dxa"/>
          </w:tcPr>
          <w:p w:rsidR="004D303A" w:rsidRPr="00F77D1E" w:rsidRDefault="004D303A" w:rsidP="001C7E88">
            <w:r w:rsidRPr="00F77D1E">
              <w:t>Делопроизводство: учебное пособие</w:t>
            </w:r>
          </w:p>
        </w:tc>
        <w:tc>
          <w:tcPr>
            <w:tcW w:w="1560" w:type="dxa"/>
          </w:tcPr>
          <w:p w:rsidR="004D303A" w:rsidRPr="00F77D1E" w:rsidRDefault="004D303A" w:rsidP="001C7E88">
            <w:proofErr w:type="spellStart"/>
            <w:r w:rsidRPr="00F77D1E">
              <w:t>Грозова</w:t>
            </w:r>
            <w:proofErr w:type="spellEnd"/>
            <w:r w:rsidRPr="00F77D1E">
              <w:t xml:space="preserve"> О.С.</w:t>
            </w:r>
          </w:p>
        </w:tc>
        <w:tc>
          <w:tcPr>
            <w:tcW w:w="1417" w:type="dxa"/>
          </w:tcPr>
          <w:p w:rsidR="004D303A" w:rsidRPr="00F77D1E" w:rsidRDefault="004D303A" w:rsidP="001C7E88">
            <w:r w:rsidRPr="00F77D1E">
              <w:t>Йошкар-Ола: ПГТУ</w:t>
            </w:r>
          </w:p>
        </w:tc>
        <w:tc>
          <w:tcPr>
            <w:tcW w:w="850" w:type="dxa"/>
          </w:tcPr>
          <w:p w:rsidR="004D303A" w:rsidRPr="00F77D1E" w:rsidRDefault="004D303A" w:rsidP="001C7E88">
            <w:r w:rsidRPr="00F77D1E">
              <w:t>2015</w:t>
            </w:r>
          </w:p>
        </w:tc>
        <w:tc>
          <w:tcPr>
            <w:tcW w:w="1276" w:type="dxa"/>
          </w:tcPr>
          <w:p w:rsidR="004D303A" w:rsidRPr="00F77D1E" w:rsidRDefault="004D303A" w:rsidP="001C7E88">
            <w:pPr>
              <w:jc w:val="center"/>
            </w:pPr>
          </w:p>
        </w:tc>
        <w:tc>
          <w:tcPr>
            <w:tcW w:w="1559" w:type="dxa"/>
          </w:tcPr>
          <w:p w:rsidR="004D303A" w:rsidRPr="00F77D1E" w:rsidRDefault="004D303A" w:rsidP="001C7E88">
            <w:r w:rsidRPr="00F77D1E">
              <w:t>http://biblioclub.ru/index.php?page=book_red&amp;id=439196</w:t>
            </w:r>
          </w:p>
        </w:tc>
      </w:tr>
      <w:tr w:rsidR="004D303A" w:rsidRPr="00F77D1E" w:rsidTr="004D303A">
        <w:tc>
          <w:tcPr>
            <w:tcW w:w="648" w:type="dxa"/>
          </w:tcPr>
          <w:p w:rsidR="004D303A" w:rsidRPr="00F77D1E" w:rsidRDefault="004D303A" w:rsidP="001C7E88">
            <w:pPr>
              <w:jc w:val="center"/>
            </w:pPr>
            <w:r w:rsidRPr="00F77D1E">
              <w:t>2.</w:t>
            </w:r>
          </w:p>
        </w:tc>
        <w:tc>
          <w:tcPr>
            <w:tcW w:w="2437" w:type="dxa"/>
          </w:tcPr>
          <w:p w:rsidR="004D303A" w:rsidRPr="00F77D1E" w:rsidRDefault="004D303A" w:rsidP="001C7E88">
            <w:r w:rsidRPr="00F77D1E">
              <w:t>Документоведение</w:t>
            </w:r>
          </w:p>
        </w:tc>
        <w:tc>
          <w:tcPr>
            <w:tcW w:w="1560" w:type="dxa"/>
          </w:tcPr>
          <w:p w:rsidR="004D303A" w:rsidRPr="00F77D1E" w:rsidRDefault="004D303A" w:rsidP="001C7E88">
            <w:r w:rsidRPr="00F77D1E">
              <w:t>Ларьков Н.С.</w:t>
            </w:r>
          </w:p>
        </w:tc>
        <w:tc>
          <w:tcPr>
            <w:tcW w:w="1417" w:type="dxa"/>
          </w:tcPr>
          <w:p w:rsidR="004D303A" w:rsidRPr="00F77D1E" w:rsidRDefault="004D303A" w:rsidP="001C7E88">
            <w:r w:rsidRPr="00F77D1E">
              <w:t xml:space="preserve">М.: Проспект </w:t>
            </w:r>
          </w:p>
        </w:tc>
        <w:tc>
          <w:tcPr>
            <w:tcW w:w="850" w:type="dxa"/>
          </w:tcPr>
          <w:p w:rsidR="004D303A" w:rsidRPr="00F77D1E" w:rsidRDefault="004D303A" w:rsidP="001C7E88">
            <w:r w:rsidRPr="00F77D1E">
              <w:t>2016</w:t>
            </w:r>
          </w:p>
        </w:tc>
        <w:tc>
          <w:tcPr>
            <w:tcW w:w="1276" w:type="dxa"/>
          </w:tcPr>
          <w:p w:rsidR="004D303A" w:rsidRPr="00F77D1E" w:rsidRDefault="004D303A" w:rsidP="001C7E88"/>
        </w:tc>
        <w:tc>
          <w:tcPr>
            <w:tcW w:w="1559" w:type="dxa"/>
          </w:tcPr>
          <w:p w:rsidR="004D303A" w:rsidRPr="00F77D1E" w:rsidRDefault="004D303A" w:rsidP="001C7E88">
            <w:r w:rsidRPr="00F77D1E">
              <w:t>http://biblioclub.ru/index.php?page=book_red&amp;id=443794</w:t>
            </w:r>
          </w:p>
        </w:tc>
      </w:tr>
      <w:tr w:rsidR="004D303A" w:rsidRPr="00F77D1E" w:rsidTr="004D303A">
        <w:trPr>
          <w:cantSplit/>
          <w:trHeight w:val="519"/>
        </w:trPr>
        <w:tc>
          <w:tcPr>
            <w:tcW w:w="648" w:type="dxa"/>
          </w:tcPr>
          <w:p w:rsidR="004D303A" w:rsidRPr="00F77D1E" w:rsidRDefault="004D303A" w:rsidP="001C7E88">
            <w:pPr>
              <w:spacing w:line="360" w:lineRule="auto"/>
              <w:jc w:val="center"/>
            </w:pPr>
            <w:r w:rsidRPr="00F77D1E">
              <w:lastRenderedPageBreak/>
              <w:t>3.</w:t>
            </w:r>
          </w:p>
        </w:tc>
        <w:tc>
          <w:tcPr>
            <w:tcW w:w="2437" w:type="dxa"/>
          </w:tcPr>
          <w:p w:rsidR="004D303A" w:rsidRPr="00F77D1E" w:rsidRDefault="004D303A" w:rsidP="001C7E88">
            <w:r w:rsidRPr="00F77D1E">
              <w:t xml:space="preserve">Документационное обеспечение управления: учебник </w:t>
            </w:r>
          </w:p>
          <w:p w:rsidR="004D303A" w:rsidRPr="00F77D1E" w:rsidRDefault="004D303A" w:rsidP="001C7E88"/>
          <w:p w:rsidR="004D303A" w:rsidRPr="00F77D1E" w:rsidRDefault="004D303A" w:rsidP="001C7E88"/>
        </w:tc>
        <w:tc>
          <w:tcPr>
            <w:tcW w:w="1560" w:type="dxa"/>
          </w:tcPr>
          <w:p w:rsidR="004D303A" w:rsidRPr="00F77D1E" w:rsidRDefault="004D303A" w:rsidP="001C7E88">
            <w:r w:rsidRPr="00F77D1E">
              <w:t xml:space="preserve">Гринберг А. С., Горбачёв Н. Н., </w:t>
            </w:r>
            <w:proofErr w:type="spellStart"/>
            <w:r w:rsidRPr="00F77D1E">
              <w:t>Мухаметшина</w:t>
            </w:r>
            <w:proofErr w:type="spellEnd"/>
            <w:r w:rsidRPr="00F77D1E">
              <w:t xml:space="preserve"> О. А.</w:t>
            </w:r>
          </w:p>
        </w:tc>
        <w:tc>
          <w:tcPr>
            <w:tcW w:w="1417" w:type="dxa"/>
            <w:vAlign w:val="center"/>
          </w:tcPr>
          <w:p w:rsidR="004D303A" w:rsidRPr="00F77D1E" w:rsidRDefault="004D303A" w:rsidP="001C7E88">
            <w:r w:rsidRPr="00F77D1E">
              <w:t xml:space="preserve">М.: </w:t>
            </w:r>
            <w:proofErr w:type="spellStart"/>
            <w:r w:rsidRPr="00F77D1E">
              <w:t>Юнити</w:t>
            </w:r>
            <w:proofErr w:type="spellEnd"/>
            <w:r w:rsidRPr="00F77D1E">
              <w:t>-Дана</w:t>
            </w:r>
          </w:p>
        </w:tc>
        <w:tc>
          <w:tcPr>
            <w:tcW w:w="850" w:type="dxa"/>
            <w:vAlign w:val="center"/>
          </w:tcPr>
          <w:p w:rsidR="004D303A" w:rsidRPr="00F77D1E" w:rsidRDefault="004D303A" w:rsidP="001C7E88">
            <w:r w:rsidRPr="00F77D1E">
              <w:t>2015</w:t>
            </w:r>
          </w:p>
        </w:tc>
        <w:tc>
          <w:tcPr>
            <w:tcW w:w="1276" w:type="dxa"/>
          </w:tcPr>
          <w:p w:rsidR="004D303A" w:rsidRPr="00F77D1E" w:rsidRDefault="004D303A" w:rsidP="001C7E88"/>
        </w:tc>
        <w:tc>
          <w:tcPr>
            <w:tcW w:w="1559" w:type="dxa"/>
          </w:tcPr>
          <w:p w:rsidR="004D303A" w:rsidRPr="00F77D1E" w:rsidRDefault="004D303A" w:rsidP="001C7E88">
            <w:r w:rsidRPr="00F77D1E">
              <w:t>http://biblioclub.ru/index.php?page=book_red&amp;id=115031&amp;sr=1</w:t>
            </w:r>
          </w:p>
        </w:tc>
      </w:tr>
      <w:tr w:rsidR="004D303A" w:rsidRPr="00F77D1E" w:rsidTr="004D303A">
        <w:tc>
          <w:tcPr>
            <w:tcW w:w="648" w:type="dxa"/>
          </w:tcPr>
          <w:p w:rsidR="004D303A" w:rsidRPr="00F77D1E" w:rsidRDefault="004D303A" w:rsidP="001C7E88">
            <w:pPr>
              <w:jc w:val="center"/>
            </w:pPr>
            <w:r w:rsidRPr="00F77D1E">
              <w:t>4.</w:t>
            </w:r>
          </w:p>
        </w:tc>
        <w:tc>
          <w:tcPr>
            <w:tcW w:w="2437" w:type="dxa"/>
          </w:tcPr>
          <w:p w:rsidR="004D303A" w:rsidRPr="00F77D1E" w:rsidRDefault="004D303A" w:rsidP="001C7E88">
            <w:r w:rsidRPr="00F77D1E">
              <w:t>Делопроизводство: курс лекций: учебное пособие</w:t>
            </w:r>
          </w:p>
        </w:tc>
        <w:tc>
          <w:tcPr>
            <w:tcW w:w="1560" w:type="dxa"/>
          </w:tcPr>
          <w:p w:rsidR="004D303A" w:rsidRPr="00F77D1E" w:rsidRDefault="004D303A" w:rsidP="001C7E88">
            <w:r w:rsidRPr="00F77D1E">
              <w:t>Рогожин М.Ю.</w:t>
            </w:r>
          </w:p>
        </w:tc>
        <w:tc>
          <w:tcPr>
            <w:tcW w:w="1417" w:type="dxa"/>
          </w:tcPr>
          <w:p w:rsidR="004D303A" w:rsidRPr="00F77D1E" w:rsidRDefault="004D303A" w:rsidP="001C7E88">
            <w:r w:rsidRPr="00F77D1E">
              <w:t xml:space="preserve">М., Берлин: </w:t>
            </w:r>
            <w:proofErr w:type="spellStart"/>
            <w:r w:rsidRPr="00F77D1E">
              <w:t>Директ</w:t>
            </w:r>
            <w:proofErr w:type="spellEnd"/>
            <w:r w:rsidRPr="00F77D1E">
              <w:t>-Медиа</w:t>
            </w:r>
          </w:p>
        </w:tc>
        <w:tc>
          <w:tcPr>
            <w:tcW w:w="850" w:type="dxa"/>
          </w:tcPr>
          <w:p w:rsidR="004D303A" w:rsidRPr="00F77D1E" w:rsidRDefault="004D303A" w:rsidP="001C7E88">
            <w:r w:rsidRPr="00F77D1E">
              <w:t>2014</w:t>
            </w:r>
          </w:p>
        </w:tc>
        <w:tc>
          <w:tcPr>
            <w:tcW w:w="1276" w:type="dxa"/>
          </w:tcPr>
          <w:p w:rsidR="004D303A" w:rsidRPr="00F77D1E" w:rsidRDefault="004D303A" w:rsidP="001C7E88"/>
        </w:tc>
        <w:tc>
          <w:tcPr>
            <w:tcW w:w="1559" w:type="dxa"/>
          </w:tcPr>
          <w:p w:rsidR="004D303A" w:rsidRPr="00F77D1E" w:rsidRDefault="004D303A" w:rsidP="001C7E88">
            <w:r w:rsidRPr="00F77D1E">
              <w:t>http://biblioclub.ru/index.php?page=book_red&amp;id=253702</w:t>
            </w:r>
          </w:p>
        </w:tc>
      </w:tr>
    </w:tbl>
    <w:p w:rsidR="004D303A" w:rsidRPr="000C7AAA" w:rsidRDefault="004D303A" w:rsidP="004D303A">
      <w:pPr>
        <w:spacing w:before="240" w:line="360" w:lineRule="auto"/>
        <w:rPr>
          <w:b/>
        </w:rPr>
      </w:pPr>
      <w:r>
        <w:rPr>
          <w:b/>
        </w:rPr>
        <w:t xml:space="preserve">7.2. </w:t>
      </w:r>
      <w:r w:rsidRPr="000C7AAA">
        <w:rPr>
          <w:b/>
        </w:rPr>
        <w:t>Дополнительная литература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417"/>
        <w:gridCol w:w="850"/>
        <w:gridCol w:w="1276"/>
        <w:gridCol w:w="1559"/>
      </w:tblGrid>
      <w:tr w:rsidR="004D303A" w:rsidRPr="00207547" w:rsidTr="001C7E88">
        <w:trPr>
          <w:cantSplit/>
          <w:trHeight w:val="600"/>
        </w:trPr>
        <w:tc>
          <w:tcPr>
            <w:tcW w:w="648" w:type="dxa"/>
            <w:vMerge w:val="restart"/>
            <w:vAlign w:val="center"/>
          </w:tcPr>
          <w:p w:rsidR="004D303A" w:rsidRPr="00207547" w:rsidRDefault="004D303A" w:rsidP="001C7E88">
            <w:pPr>
              <w:spacing w:line="360" w:lineRule="auto"/>
              <w:jc w:val="center"/>
            </w:pPr>
            <w:r w:rsidRPr="00207547">
              <w:t xml:space="preserve">№ </w:t>
            </w:r>
            <w:proofErr w:type="gramStart"/>
            <w:r w:rsidRPr="00207547">
              <w:t>п</w:t>
            </w:r>
            <w:proofErr w:type="gramEnd"/>
            <w:r w:rsidRPr="00207547">
              <w:t>/п</w:t>
            </w:r>
          </w:p>
        </w:tc>
        <w:tc>
          <w:tcPr>
            <w:tcW w:w="2437" w:type="dxa"/>
            <w:vMerge w:val="restart"/>
            <w:vAlign w:val="center"/>
          </w:tcPr>
          <w:p w:rsidR="004D303A" w:rsidRPr="00207547" w:rsidRDefault="004D303A" w:rsidP="001C7E88">
            <w:pPr>
              <w:jc w:val="center"/>
            </w:pPr>
            <w:r w:rsidRPr="00207547">
              <w:t>Наименование</w:t>
            </w:r>
          </w:p>
        </w:tc>
        <w:tc>
          <w:tcPr>
            <w:tcW w:w="1560" w:type="dxa"/>
            <w:vMerge w:val="restart"/>
            <w:vAlign w:val="center"/>
          </w:tcPr>
          <w:p w:rsidR="004D303A" w:rsidRPr="00207547" w:rsidRDefault="004D303A" w:rsidP="001C7E88">
            <w:pPr>
              <w:jc w:val="center"/>
            </w:pPr>
            <w:r w:rsidRPr="00207547">
              <w:t>Авторы</w:t>
            </w:r>
          </w:p>
        </w:tc>
        <w:tc>
          <w:tcPr>
            <w:tcW w:w="1417" w:type="dxa"/>
            <w:vMerge w:val="restart"/>
            <w:textDirection w:val="btLr"/>
            <w:vAlign w:val="center"/>
          </w:tcPr>
          <w:p w:rsidR="004D303A" w:rsidRPr="00207547" w:rsidRDefault="004D303A" w:rsidP="001C7E88">
            <w:pPr>
              <w:ind w:left="113" w:right="113"/>
              <w:jc w:val="center"/>
            </w:pPr>
            <w:r w:rsidRPr="00207547">
              <w:t>Место издания</w:t>
            </w:r>
          </w:p>
        </w:tc>
        <w:tc>
          <w:tcPr>
            <w:tcW w:w="850" w:type="dxa"/>
            <w:vMerge w:val="restart"/>
            <w:textDirection w:val="btLr"/>
            <w:vAlign w:val="center"/>
          </w:tcPr>
          <w:p w:rsidR="004D303A" w:rsidRPr="00207547" w:rsidRDefault="004D303A" w:rsidP="001C7E88">
            <w:pPr>
              <w:ind w:left="113" w:right="113"/>
              <w:jc w:val="center"/>
            </w:pPr>
            <w:r w:rsidRPr="00207547">
              <w:t>Год издания</w:t>
            </w:r>
          </w:p>
        </w:tc>
        <w:tc>
          <w:tcPr>
            <w:tcW w:w="2835" w:type="dxa"/>
            <w:gridSpan w:val="2"/>
            <w:vAlign w:val="center"/>
          </w:tcPr>
          <w:p w:rsidR="004D303A" w:rsidRPr="00207547" w:rsidRDefault="004D303A" w:rsidP="001C7E88">
            <w:pPr>
              <w:jc w:val="center"/>
            </w:pPr>
            <w:r w:rsidRPr="00207547">
              <w:t>Наличие</w:t>
            </w:r>
          </w:p>
        </w:tc>
      </w:tr>
      <w:tr w:rsidR="004D303A" w:rsidRPr="00207547" w:rsidTr="004D303A">
        <w:trPr>
          <w:cantSplit/>
          <w:trHeight w:val="519"/>
        </w:trPr>
        <w:tc>
          <w:tcPr>
            <w:tcW w:w="648" w:type="dxa"/>
            <w:vMerge/>
          </w:tcPr>
          <w:p w:rsidR="004D303A" w:rsidRPr="00207547" w:rsidRDefault="004D303A" w:rsidP="001C7E88">
            <w:pPr>
              <w:spacing w:line="360" w:lineRule="auto"/>
              <w:jc w:val="center"/>
            </w:pPr>
          </w:p>
        </w:tc>
        <w:tc>
          <w:tcPr>
            <w:tcW w:w="2437" w:type="dxa"/>
            <w:vMerge/>
          </w:tcPr>
          <w:p w:rsidR="004D303A" w:rsidRPr="00207547" w:rsidRDefault="004D303A" w:rsidP="001C7E88">
            <w:pPr>
              <w:jc w:val="center"/>
            </w:pPr>
          </w:p>
        </w:tc>
        <w:tc>
          <w:tcPr>
            <w:tcW w:w="1560" w:type="dxa"/>
            <w:vMerge/>
          </w:tcPr>
          <w:p w:rsidR="004D303A" w:rsidRPr="00207547" w:rsidRDefault="004D303A" w:rsidP="001C7E88">
            <w:pPr>
              <w:jc w:val="center"/>
            </w:pPr>
          </w:p>
        </w:tc>
        <w:tc>
          <w:tcPr>
            <w:tcW w:w="1417" w:type="dxa"/>
            <w:vMerge/>
            <w:textDirection w:val="btLr"/>
            <w:vAlign w:val="center"/>
          </w:tcPr>
          <w:p w:rsidR="004D303A" w:rsidRPr="00207547" w:rsidRDefault="004D303A" w:rsidP="001C7E88">
            <w:pPr>
              <w:ind w:left="113" w:right="113"/>
              <w:jc w:val="center"/>
            </w:pPr>
          </w:p>
        </w:tc>
        <w:tc>
          <w:tcPr>
            <w:tcW w:w="850" w:type="dxa"/>
            <w:vMerge/>
            <w:textDirection w:val="btLr"/>
            <w:vAlign w:val="center"/>
          </w:tcPr>
          <w:p w:rsidR="004D303A" w:rsidRPr="00207547" w:rsidRDefault="004D303A" w:rsidP="001C7E88">
            <w:pPr>
              <w:ind w:left="113" w:right="113"/>
              <w:jc w:val="center"/>
            </w:pPr>
          </w:p>
        </w:tc>
        <w:tc>
          <w:tcPr>
            <w:tcW w:w="1276" w:type="dxa"/>
          </w:tcPr>
          <w:p w:rsidR="004D303A" w:rsidRPr="00207547" w:rsidRDefault="004D303A" w:rsidP="001C7E88">
            <w:pPr>
              <w:jc w:val="center"/>
            </w:pPr>
            <w:r w:rsidRPr="00207547">
              <w:t xml:space="preserve">в научно-технической библиотеке, </w:t>
            </w:r>
            <w:proofErr w:type="spellStart"/>
            <w:proofErr w:type="gramStart"/>
            <w:r w:rsidRPr="00207547">
              <w:t>экз</w:t>
            </w:r>
            <w:proofErr w:type="spellEnd"/>
            <w:proofErr w:type="gramEnd"/>
          </w:p>
        </w:tc>
        <w:tc>
          <w:tcPr>
            <w:tcW w:w="1559" w:type="dxa"/>
          </w:tcPr>
          <w:p w:rsidR="004D303A" w:rsidRPr="00207547" w:rsidRDefault="004D303A" w:rsidP="001C7E88">
            <w:pPr>
              <w:jc w:val="center"/>
            </w:pPr>
            <w:r w:rsidRPr="00207547">
              <w:t>в ЭБС, адрес в сети Интернет</w:t>
            </w:r>
          </w:p>
        </w:tc>
      </w:tr>
      <w:tr w:rsidR="004D303A" w:rsidRPr="00207547" w:rsidTr="004D303A">
        <w:tc>
          <w:tcPr>
            <w:tcW w:w="648" w:type="dxa"/>
          </w:tcPr>
          <w:p w:rsidR="004D303A" w:rsidRPr="00207547" w:rsidRDefault="004D303A" w:rsidP="001C7E88">
            <w:pPr>
              <w:jc w:val="center"/>
            </w:pPr>
            <w:r w:rsidRPr="00207547">
              <w:t>1.</w:t>
            </w:r>
          </w:p>
        </w:tc>
        <w:tc>
          <w:tcPr>
            <w:tcW w:w="2437" w:type="dxa"/>
          </w:tcPr>
          <w:p w:rsidR="004D303A" w:rsidRPr="00207547" w:rsidRDefault="004D303A" w:rsidP="001C7E88">
            <w:r w:rsidRPr="00207547">
              <w:t>Делопроизводство</w:t>
            </w:r>
            <w:proofErr w:type="gramStart"/>
            <w:r w:rsidRPr="00207547">
              <w:t xml:space="preserve"> :</w:t>
            </w:r>
            <w:proofErr w:type="gramEnd"/>
            <w:r w:rsidRPr="00207547">
              <w:t xml:space="preserve"> курс лекций: учебное пособие</w:t>
            </w:r>
          </w:p>
        </w:tc>
        <w:tc>
          <w:tcPr>
            <w:tcW w:w="1560" w:type="dxa"/>
          </w:tcPr>
          <w:p w:rsidR="004D303A" w:rsidRPr="00207547" w:rsidRDefault="004D303A" w:rsidP="001C7E88">
            <w:r w:rsidRPr="00207547">
              <w:t>Рогожин М. Ю.</w:t>
            </w:r>
          </w:p>
        </w:tc>
        <w:tc>
          <w:tcPr>
            <w:tcW w:w="1417" w:type="dxa"/>
          </w:tcPr>
          <w:p w:rsidR="004D303A" w:rsidRPr="00207547" w:rsidRDefault="004D303A" w:rsidP="001C7E88">
            <w:r w:rsidRPr="00207547">
              <w:t xml:space="preserve">М., Берлин: </w:t>
            </w:r>
            <w:proofErr w:type="spellStart"/>
            <w:r w:rsidRPr="00207547">
              <w:t>Директ</w:t>
            </w:r>
            <w:proofErr w:type="spellEnd"/>
            <w:r w:rsidRPr="00207547">
              <w:t>-Медиа</w:t>
            </w:r>
          </w:p>
        </w:tc>
        <w:tc>
          <w:tcPr>
            <w:tcW w:w="850" w:type="dxa"/>
          </w:tcPr>
          <w:p w:rsidR="004D303A" w:rsidRPr="00207547" w:rsidRDefault="004D303A" w:rsidP="001C7E88">
            <w:r w:rsidRPr="00207547">
              <w:t>2014</w:t>
            </w:r>
          </w:p>
        </w:tc>
        <w:tc>
          <w:tcPr>
            <w:tcW w:w="1276" w:type="dxa"/>
          </w:tcPr>
          <w:p w:rsidR="004D303A" w:rsidRPr="00207547" w:rsidRDefault="004D303A" w:rsidP="001C7E88"/>
        </w:tc>
        <w:tc>
          <w:tcPr>
            <w:tcW w:w="1559" w:type="dxa"/>
          </w:tcPr>
          <w:p w:rsidR="004D303A" w:rsidRPr="00207547" w:rsidRDefault="004D303A" w:rsidP="001C7E88">
            <w:r w:rsidRPr="00207547">
              <w:t>http://biblioclub.ru/index.php?page=book_red&amp;id=253702&amp;sr=1</w:t>
            </w:r>
          </w:p>
        </w:tc>
      </w:tr>
      <w:tr w:rsidR="004D303A" w:rsidRPr="00207547" w:rsidTr="004D303A">
        <w:tc>
          <w:tcPr>
            <w:tcW w:w="648" w:type="dxa"/>
          </w:tcPr>
          <w:p w:rsidR="004D303A" w:rsidRPr="00207547" w:rsidRDefault="004D303A" w:rsidP="001C7E88">
            <w:pPr>
              <w:jc w:val="center"/>
            </w:pPr>
            <w:r w:rsidRPr="00207547">
              <w:t>2.</w:t>
            </w:r>
          </w:p>
        </w:tc>
        <w:tc>
          <w:tcPr>
            <w:tcW w:w="2437" w:type="dxa"/>
          </w:tcPr>
          <w:p w:rsidR="004D303A" w:rsidRPr="00207547" w:rsidRDefault="004D303A" w:rsidP="001C7E88">
            <w:r w:rsidRPr="00207547">
              <w:t>Документоведение: пособие к практическим занятиям: практическое пособие, Ч. 1</w:t>
            </w:r>
          </w:p>
        </w:tc>
        <w:tc>
          <w:tcPr>
            <w:tcW w:w="1560" w:type="dxa"/>
          </w:tcPr>
          <w:p w:rsidR="004D303A" w:rsidRPr="00207547" w:rsidRDefault="004D303A" w:rsidP="001C7E88">
            <w:r w:rsidRPr="00207547">
              <w:t>Быкова Т.А.</w:t>
            </w:r>
          </w:p>
        </w:tc>
        <w:tc>
          <w:tcPr>
            <w:tcW w:w="1417" w:type="dxa"/>
          </w:tcPr>
          <w:p w:rsidR="004D303A" w:rsidRPr="00207547" w:rsidRDefault="004D303A" w:rsidP="001C7E88">
            <w:r w:rsidRPr="00207547">
              <w:t>Томск:</w:t>
            </w:r>
            <w:r w:rsidRPr="00207547">
              <w:rPr>
                <w:rStyle w:val="apple-converted-space"/>
              </w:rPr>
              <w:t> </w:t>
            </w:r>
            <w:r w:rsidRPr="00207547">
              <w:t>Издательский Дом ТГУ</w:t>
            </w:r>
          </w:p>
        </w:tc>
        <w:tc>
          <w:tcPr>
            <w:tcW w:w="850" w:type="dxa"/>
          </w:tcPr>
          <w:p w:rsidR="004D303A" w:rsidRPr="00207547" w:rsidRDefault="004D303A" w:rsidP="001C7E88">
            <w:r w:rsidRPr="00207547">
              <w:t>2015</w:t>
            </w:r>
          </w:p>
        </w:tc>
        <w:tc>
          <w:tcPr>
            <w:tcW w:w="1276" w:type="dxa"/>
          </w:tcPr>
          <w:p w:rsidR="004D303A" w:rsidRPr="00207547" w:rsidRDefault="004D303A" w:rsidP="001C7E88"/>
        </w:tc>
        <w:tc>
          <w:tcPr>
            <w:tcW w:w="1559" w:type="dxa"/>
          </w:tcPr>
          <w:p w:rsidR="004D303A" w:rsidRPr="00207547" w:rsidRDefault="004D303A" w:rsidP="001C7E88">
            <w:r w:rsidRPr="00207547">
              <w:t>http://biblioclub.ru/index.php?page=book_red&amp;id=435329</w:t>
            </w:r>
          </w:p>
        </w:tc>
      </w:tr>
      <w:tr w:rsidR="004D303A" w:rsidRPr="00207547" w:rsidTr="004D303A">
        <w:tc>
          <w:tcPr>
            <w:tcW w:w="648" w:type="dxa"/>
          </w:tcPr>
          <w:p w:rsidR="004D303A" w:rsidRPr="00207547" w:rsidRDefault="004D303A" w:rsidP="001C7E88">
            <w:pPr>
              <w:jc w:val="center"/>
            </w:pPr>
            <w:r w:rsidRPr="00207547">
              <w:t>3.</w:t>
            </w:r>
          </w:p>
        </w:tc>
        <w:tc>
          <w:tcPr>
            <w:tcW w:w="2437" w:type="dxa"/>
          </w:tcPr>
          <w:p w:rsidR="004D303A" w:rsidRPr="00207547" w:rsidRDefault="004D303A" w:rsidP="001C7E88">
            <w:r w:rsidRPr="00207547">
              <w:t>Делопроизводство: учебно-методическое пособие</w:t>
            </w:r>
          </w:p>
        </w:tc>
        <w:tc>
          <w:tcPr>
            <w:tcW w:w="1560" w:type="dxa"/>
          </w:tcPr>
          <w:p w:rsidR="004D303A" w:rsidRPr="00207547" w:rsidRDefault="004D303A" w:rsidP="001C7E88">
            <w:r w:rsidRPr="00207547">
              <w:t>Козина Е.С.</w:t>
            </w:r>
          </w:p>
        </w:tc>
        <w:tc>
          <w:tcPr>
            <w:tcW w:w="1417" w:type="dxa"/>
          </w:tcPr>
          <w:p w:rsidR="004D303A" w:rsidRPr="00207547" w:rsidRDefault="004D303A" w:rsidP="001C7E88">
            <w:r w:rsidRPr="00207547">
              <w:t>М.: </w:t>
            </w:r>
            <w:proofErr w:type="spellStart"/>
            <w:r w:rsidRPr="00207547">
              <w:t>Директ</w:t>
            </w:r>
            <w:proofErr w:type="spellEnd"/>
            <w:r w:rsidRPr="00207547">
              <w:t>-Медиа</w:t>
            </w:r>
          </w:p>
        </w:tc>
        <w:tc>
          <w:tcPr>
            <w:tcW w:w="850" w:type="dxa"/>
          </w:tcPr>
          <w:p w:rsidR="004D303A" w:rsidRPr="00207547" w:rsidRDefault="004D303A" w:rsidP="001C7E88">
            <w:r w:rsidRPr="00207547">
              <w:t>2013</w:t>
            </w:r>
          </w:p>
        </w:tc>
        <w:tc>
          <w:tcPr>
            <w:tcW w:w="1276" w:type="dxa"/>
          </w:tcPr>
          <w:p w:rsidR="004D303A" w:rsidRPr="00207547" w:rsidRDefault="004D303A" w:rsidP="001C7E88"/>
        </w:tc>
        <w:tc>
          <w:tcPr>
            <w:tcW w:w="1559" w:type="dxa"/>
          </w:tcPr>
          <w:p w:rsidR="004D303A" w:rsidRPr="00207547" w:rsidRDefault="004D303A" w:rsidP="001C7E88">
            <w:r w:rsidRPr="00207547">
              <w:t>http://biblioclub.ru/index.php?page=book_red&amp;id=141469</w:t>
            </w:r>
          </w:p>
        </w:tc>
      </w:tr>
      <w:tr w:rsidR="004D303A" w:rsidRPr="00207547" w:rsidTr="004D303A">
        <w:tc>
          <w:tcPr>
            <w:tcW w:w="648" w:type="dxa"/>
          </w:tcPr>
          <w:p w:rsidR="004D303A" w:rsidRPr="00207547" w:rsidRDefault="004D303A" w:rsidP="001C7E88">
            <w:pPr>
              <w:jc w:val="center"/>
            </w:pPr>
            <w:r w:rsidRPr="00207547">
              <w:t>4.</w:t>
            </w:r>
          </w:p>
        </w:tc>
        <w:tc>
          <w:tcPr>
            <w:tcW w:w="2437" w:type="dxa"/>
          </w:tcPr>
          <w:p w:rsidR="004D303A" w:rsidRPr="00207547" w:rsidRDefault="004D303A" w:rsidP="001C7E88">
            <w:r w:rsidRPr="00207547">
              <w:t>Электронное офисное делопроизводство: учебник</w:t>
            </w:r>
          </w:p>
        </w:tc>
        <w:tc>
          <w:tcPr>
            <w:tcW w:w="1560" w:type="dxa"/>
          </w:tcPr>
          <w:p w:rsidR="004D303A" w:rsidRPr="00207547" w:rsidRDefault="004D303A" w:rsidP="001C7E88">
            <w:r w:rsidRPr="00207547">
              <w:t>Персианов В. В., Киреева Е. З., Казакова М. Н.</w:t>
            </w:r>
          </w:p>
        </w:tc>
        <w:tc>
          <w:tcPr>
            <w:tcW w:w="1417" w:type="dxa"/>
          </w:tcPr>
          <w:p w:rsidR="004D303A" w:rsidRPr="00207547" w:rsidRDefault="004D303A" w:rsidP="001C7E88">
            <w:r w:rsidRPr="00207547">
              <w:t xml:space="preserve">М., Берлин: </w:t>
            </w:r>
            <w:proofErr w:type="spellStart"/>
            <w:r w:rsidRPr="00207547">
              <w:t>Директ</w:t>
            </w:r>
            <w:proofErr w:type="spellEnd"/>
            <w:r w:rsidRPr="00207547">
              <w:t>-Медиа</w:t>
            </w:r>
          </w:p>
        </w:tc>
        <w:tc>
          <w:tcPr>
            <w:tcW w:w="850" w:type="dxa"/>
          </w:tcPr>
          <w:p w:rsidR="004D303A" w:rsidRPr="00207547" w:rsidRDefault="004D303A" w:rsidP="001C7E88">
            <w:r w:rsidRPr="00207547">
              <w:t>2016</w:t>
            </w:r>
          </w:p>
        </w:tc>
        <w:tc>
          <w:tcPr>
            <w:tcW w:w="1276" w:type="dxa"/>
          </w:tcPr>
          <w:p w:rsidR="004D303A" w:rsidRPr="00207547" w:rsidRDefault="004D303A" w:rsidP="001C7E88"/>
        </w:tc>
        <w:tc>
          <w:tcPr>
            <w:tcW w:w="1559" w:type="dxa"/>
          </w:tcPr>
          <w:p w:rsidR="004D303A" w:rsidRPr="00207547" w:rsidRDefault="004D303A" w:rsidP="001C7E88">
            <w:r w:rsidRPr="00207547">
              <w:t>http://biblioclub.ru/index.php?page=book_red&amp;id=434743&amp;sr=1</w:t>
            </w:r>
          </w:p>
        </w:tc>
      </w:tr>
    </w:tbl>
    <w:p w:rsidR="00960D67" w:rsidRPr="005A5016" w:rsidRDefault="00960D67" w:rsidP="00960D67">
      <w:pPr>
        <w:keepNext/>
        <w:spacing w:before="240" w:line="360" w:lineRule="auto"/>
        <w:rPr>
          <w:b/>
          <w:bCs/>
        </w:rPr>
      </w:pPr>
      <w:bookmarkStart w:id="0" w:name="_GoBack"/>
      <w:bookmarkEnd w:id="0"/>
      <w:r w:rsidRPr="005A5016">
        <w:rPr>
          <w:b/>
          <w:bCs/>
        </w:rPr>
        <w:t xml:space="preserve">8. </w:t>
      </w:r>
      <w:r w:rsidRPr="005A5016">
        <w:rPr>
          <w:b/>
          <w:bCs/>
          <w:caps/>
        </w:rPr>
        <w:t>Ресурсы информационно-телекоммуникационной сети «Интернет»</w:t>
      </w:r>
    </w:p>
    <w:p w:rsidR="00960D67" w:rsidRPr="005A5016" w:rsidRDefault="00960D67" w:rsidP="00960D67">
      <w:pPr>
        <w:keepNext/>
        <w:rPr>
          <w:b/>
          <w:bCs/>
          <w:i/>
        </w:rPr>
      </w:pPr>
      <w:r w:rsidRPr="005A5016">
        <w:rPr>
          <w:b/>
          <w:bCs/>
          <w:i/>
        </w:rPr>
        <w:t>Информационно-справочные ресурсы сети интернет:</w:t>
      </w:r>
    </w:p>
    <w:p w:rsidR="000E70B7" w:rsidRDefault="000E70B7" w:rsidP="000E70B7">
      <w:pPr>
        <w:pStyle w:val="3"/>
        <w:tabs>
          <w:tab w:val="left" w:pos="0"/>
        </w:tabs>
        <w:spacing w:line="240" w:lineRule="auto"/>
        <w:ind w:left="0" w:firstLine="567"/>
      </w:pPr>
      <w:r>
        <w:t xml:space="preserve">Всероссийский научно-исследовательский институт документоведения и архивного дела (ВНИИДАД): </w:t>
      </w:r>
      <w:r w:rsidRPr="00841BCC">
        <w:t>[сайт]. [2016]. URL: http://vniidad.ru</w:t>
      </w:r>
      <w:r>
        <w:t xml:space="preserve"> </w:t>
      </w:r>
      <w:r w:rsidRPr="00841BCC">
        <w:t>(дата обращения: 14.09.2016).</w:t>
      </w:r>
    </w:p>
    <w:p w:rsidR="00960D67" w:rsidRPr="005A5016" w:rsidRDefault="00960D67" w:rsidP="00960D67">
      <w:pPr>
        <w:pStyle w:val="3"/>
        <w:tabs>
          <w:tab w:val="left" w:pos="0"/>
        </w:tabs>
        <w:spacing w:line="240" w:lineRule="auto"/>
        <w:ind w:left="0" w:firstLine="567"/>
      </w:pPr>
      <w:r w:rsidRPr="005A5016">
        <w:lastRenderedPageBreak/>
        <w:t>Делопроизводство на компьютере: [сайт]. [2007]. URL: http://www.delcomp.ru/004_1.html (дата обращения: 14.09.2016).</w:t>
      </w:r>
    </w:p>
    <w:p w:rsidR="00960D67" w:rsidRPr="005A5016" w:rsidRDefault="00960D67" w:rsidP="00960D67">
      <w:pPr>
        <w:pStyle w:val="3"/>
        <w:tabs>
          <w:tab w:val="left" w:pos="0"/>
        </w:tabs>
        <w:spacing w:line="240" w:lineRule="auto"/>
        <w:ind w:left="0" w:firstLine="567"/>
      </w:pPr>
      <w:r w:rsidRPr="005A5016">
        <w:t>Практичные деловые журналы издательства Дело-Пресс: [сайт]. [2016]. URL: http://delo-press.ru/about.php?page=magazines (дата обращения: 14.09.2016).</w:t>
      </w:r>
    </w:p>
    <w:p w:rsidR="000E70B7" w:rsidRDefault="000E70B7" w:rsidP="000E70B7">
      <w:pPr>
        <w:pStyle w:val="3"/>
        <w:tabs>
          <w:tab w:val="left" w:pos="0"/>
        </w:tabs>
        <w:spacing w:line="240" w:lineRule="auto"/>
        <w:ind w:left="0" w:firstLine="567"/>
      </w:pPr>
      <w:r w:rsidRPr="0038327F">
        <w:t xml:space="preserve">Портал «Архивы России»: </w:t>
      </w:r>
      <w:r w:rsidRPr="00CD67AD">
        <w:t xml:space="preserve">[сайт]. [2016]. URL: </w:t>
      </w:r>
      <w:r w:rsidRPr="0038327F">
        <w:t xml:space="preserve">www.rusarchives.ru </w:t>
      </w:r>
      <w:r w:rsidRPr="00CD67AD">
        <w:t>(дата обращения: 14.09.2016).</w:t>
      </w:r>
    </w:p>
    <w:p w:rsidR="00960D67" w:rsidRPr="005A5016" w:rsidRDefault="00960D67" w:rsidP="00960D67">
      <w:pPr>
        <w:pStyle w:val="3"/>
        <w:tabs>
          <w:tab w:val="left" w:pos="0"/>
        </w:tabs>
        <w:spacing w:line="240" w:lineRule="auto"/>
        <w:ind w:left="0" w:firstLine="567"/>
      </w:pPr>
      <w:r w:rsidRPr="005A5016">
        <w:t>Портал нормативных документов [сайт]. [2016]. URL: http://www.opengost.ru (дата обращения: 14.09.2016).</w:t>
      </w:r>
    </w:p>
    <w:p w:rsidR="00960D67" w:rsidRPr="005A5016" w:rsidRDefault="00960D67" w:rsidP="00960D67">
      <w:pPr>
        <w:pStyle w:val="3"/>
        <w:tabs>
          <w:tab w:val="left" w:pos="0"/>
        </w:tabs>
        <w:spacing w:line="240" w:lineRule="auto"/>
        <w:ind w:left="0" w:firstLine="567"/>
      </w:pPr>
      <w:r w:rsidRPr="005A5016">
        <w:t>Центр компетенции по вопросам документационного обеспечения управления. Энциклопедия делопроизводства: [сайт]. [2016]. URL: http://www.edou.ru/enc/ (дата обращения: 14.09.2016).</w:t>
      </w:r>
    </w:p>
    <w:p w:rsidR="00960D67" w:rsidRPr="005A5016" w:rsidRDefault="00960D67" w:rsidP="00960D67">
      <w:pPr>
        <w:pStyle w:val="3"/>
        <w:tabs>
          <w:tab w:val="left" w:pos="0"/>
        </w:tabs>
        <w:spacing w:line="240" w:lineRule="auto"/>
        <w:ind w:left="0" w:firstLine="567"/>
      </w:pPr>
      <w:r w:rsidRPr="005A5016">
        <w:t>PRO-Делопроизводство и СЭД: [сайт]. [2016]. URL: http://www.sekretariat.ru/document/office_work2.php (дата обращения: 14.09.2016).</w:t>
      </w:r>
    </w:p>
    <w:p w:rsidR="00960D67" w:rsidRPr="005A5016" w:rsidRDefault="00960D67" w:rsidP="00960D67">
      <w:pPr>
        <w:spacing w:before="120"/>
        <w:rPr>
          <w:b/>
          <w:bCs/>
          <w:i/>
        </w:rPr>
      </w:pPr>
      <w:r w:rsidRPr="005A5016">
        <w:rPr>
          <w:b/>
          <w:bCs/>
          <w:i/>
        </w:rPr>
        <w:t>Электронные библиотеки:</w:t>
      </w:r>
    </w:p>
    <w:p w:rsidR="000E70B7" w:rsidRPr="00216187" w:rsidRDefault="000E70B7" w:rsidP="000E70B7">
      <w:pPr>
        <w:pStyle w:val="3"/>
        <w:tabs>
          <w:tab w:val="left" w:pos="0"/>
        </w:tabs>
        <w:spacing w:line="240" w:lineRule="auto"/>
        <w:ind w:left="0" w:firstLine="567"/>
        <w:rPr>
          <w:rStyle w:val="af4"/>
          <w:color w:val="auto"/>
          <w:u w:val="none"/>
        </w:rPr>
      </w:pPr>
      <w:proofErr w:type="spellStart"/>
      <w:r w:rsidRPr="00216187">
        <w:rPr>
          <w:rStyle w:val="af4"/>
          <w:color w:val="auto"/>
          <w:u w:val="none"/>
        </w:rPr>
        <w:t>Библиотекарь</w:t>
      </w:r>
      <w:proofErr w:type="gramStart"/>
      <w:r w:rsidRPr="00216187">
        <w:rPr>
          <w:rStyle w:val="af4"/>
          <w:color w:val="auto"/>
          <w:u w:val="none"/>
        </w:rPr>
        <w:t>.Р</w:t>
      </w:r>
      <w:proofErr w:type="gramEnd"/>
      <w:r w:rsidRPr="00216187">
        <w:rPr>
          <w:rStyle w:val="af4"/>
          <w:color w:val="auto"/>
          <w:u w:val="none"/>
        </w:rPr>
        <w:t>у</w:t>
      </w:r>
      <w:proofErr w:type="spellEnd"/>
      <w:r w:rsidRPr="00216187">
        <w:rPr>
          <w:rStyle w:val="af4"/>
          <w:color w:val="auto"/>
          <w:u w:val="none"/>
        </w:rPr>
        <w:t xml:space="preserve"> (Библиотекарь Точка </w:t>
      </w:r>
      <w:proofErr w:type="spellStart"/>
      <w:r w:rsidRPr="00216187">
        <w:rPr>
          <w:rStyle w:val="af4"/>
          <w:color w:val="auto"/>
          <w:u w:val="none"/>
        </w:rPr>
        <w:t>Ру</w:t>
      </w:r>
      <w:proofErr w:type="spellEnd"/>
      <w:r w:rsidRPr="00216187">
        <w:rPr>
          <w:rStyle w:val="af4"/>
          <w:color w:val="auto"/>
          <w:u w:val="none"/>
        </w:rPr>
        <w:t>)</w:t>
      </w:r>
      <w:r>
        <w:rPr>
          <w:rStyle w:val="af4"/>
          <w:color w:val="auto"/>
          <w:u w:val="none"/>
        </w:rPr>
        <w:t xml:space="preserve">: </w:t>
      </w:r>
      <w:r w:rsidRPr="002B6E7A">
        <w:t>[сайт]. [2016]. URL: </w:t>
      </w:r>
      <w:r w:rsidRPr="00216187">
        <w:t>http://bibliotekar.ru/index.htm</w:t>
      </w:r>
      <w:r w:rsidRPr="002B6E7A">
        <w:t xml:space="preserve"> (дата обращения: 14.09.2016).</w:t>
      </w:r>
    </w:p>
    <w:p w:rsidR="00960D67" w:rsidRPr="005A5016" w:rsidRDefault="00960D67" w:rsidP="00960D67">
      <w:pPr>
        <w:pStyle w:val="3"/>
        <w:tabs>
          <w:tab w:val="left" w:pos="0"/>
        </w:tabs>
        <w:spacing w:line="240" w:lineRule="auto"/>
        <w:ind w:left="0" w:firstLine="567"/>
        <w:rPr>
          <w:rStyle w:val="af4"/>
          <w:color w:val="auto"/>
        </w:rPr>
      </w:pPr>
      <w:r w:rsidRPr="005A5016">
        <w:t>Электронно-библиотечная система «Университетская библиотека онлайн»: [сайт]. [2016]. URL: http://biblioclub.ru (дата обращения: 14.09.2016).</w:t>
      </w:r>
    </w:p>
    <w:p w:rsidR="00960D67" w:rsidRPr="005A5016" w:rsidRDefault="00960D67" w:rsidP="005A5016">
      <w:pPr>
        <w:spacing w:before="240" w:line="360" w:lineRule="auto"/>
        <w:jc w:val="both"/>
        <w:rPr>
          <w:b/>
          <w:bCs/>
        </w:rPr>
      </w:pPr>
      <w:r w:rsidRPr="005A5016">
        <w:rPr>
          <w:b/>
          <w:bCs/>
        </w:rPr>
        <w:t xml:space="preserve">9. МЕТОДИЧЕСКИЕ УКАЗАНИЯ ДЛЯ </w:t>
      </w:r>
      <w:proofErr w:type="gramStart"/>
      <w:r w:rsidRPr="005A5016">
        <w:rPr>
          <w:b/>
          <w:bCs/>
        </w:rPr>
        <w:t>ОБУЧАЮЩИХСЯ</w:t>
      </w:r>
      <w:proofErr w:type="gramEnd"/>
      <w:r w:rsidRPr="005A5016">
        <w:rPr>
          <w:b/>
          <w:bCs/>
        </w:rPr>
        <w:t xml:space="preserve"> ПО ОСВОЕНИЮ ДИСЦИПЛИНЫ:</w:t>
      </w:r>
    </w:p>
    <w:p w:rsidR="00960D67" w:rsidRPr="005A5016" w:rsidRDefault="00960D67" w:rsidP="00960D67">
      <w:pPr>
        <w:pStyle w:val="af"/>
        <w:spacing w:after="0"/>
        <w:ind w:left="357"/>
        <w:jc w:val="both"/>
        <w:rPr>
          <w:rFonts w:ascii="Times New Roman" w:hAnsi="Times New Roman"/>
          <w:b/>
          <w:bCs/>
          <w:i/>
          <w:sz w:val="24"/>
          <w:szCs w:val="24"/>
        </w:rPr>
      </w:pPr>
      <w:r w:rsidRPr="005A5016">
        <w:rPr>
          <w:rFonts w:ascii="Times New Roman" w:hAnsi="Times New Roman"/>
          <w:b/>
          <w:bCs/>
          <w:i/>
          <w:sz w:val="24"/>
          <w:szCs w:val="24"/>
        </w:rPr>
        <w:t>Правила оформления конспектов</w:t>
      </w:r>
    </w:p>
    <w:p w:rsidR="00960D67" w:rsidRPr="005A5016" w:rsidRDefault="00960D67" w:rsidP="00960D67">
      <w:pPr>
        <w:pStyle w:val="3"/>
        <w:tabs>
          <w:tab w:val="left" w:pos="0"/>
        </w:tabs>
        <w:spacing w:line="240" w:lineRule="auto"/>
        <w:ind w:left="0" w:firstLine="567"/>
      </w:pPr>
      <w:r w:rsidRPr="005A5016">
        <w:t>При конспектировании допускается сокращение слов. Недопустимы сокращения в наименованиях и фамилиях.</w:t>
      </w:r>
    </w:p>
    <w:p w:rsidR="00960D67" w:rsidRPr="005A5016" w:rsidRDefault="00960D67" w:rsidP="00960D67">
      <w:pPr>
        <w:pStyle w:val="3"/>
        <w:tabs>
          <w:tab w:val="left" w:pos="0"/>
        </w:tabs>
        <w:spacing w:line="240" w:lineRule="auto"/>
        <w:ind w:left="0" w:firstLine="567"/>
      </w:pPr>
      <w:r w:rsidRPr="005A5016">
        <w:t>В конспекте должны быть выделены места текста в зависимости от их значимости. Для этого применяются различного размера буквы, подчеркивания, замечания на полях.</w:t>
      </w:r>
    </w:p>
    <w:p w:rsidR="00960D67" w:rsidRPr="005A5016" w:rsidRDefault="00960D67" w:rsidP="00960D67">
      <w:pPr>
        <w:pStyle w:val="3"/>
        <w:tabs>
          <w:tab w:val="left" w:pos="0"/>
        </w:tabs>
        <w:spacing w:line="240" w:lineRule="auto"/>
        <w:ind w:left="0" w:firstLine="567"/>
      </w:pPr>
      <w:r w:rsidRPr="005A5016">
        <w:t>В конспекте могут быть диаграммы, таблицы, схемы.</w:t>
      </w:r>
    </w:p>
    <w:p w:rsidR="00960D67" w:rsidRPr="005A5016" w:rsidRDefault="00960D67" w:rsidP="00960D67">
      <w:pPr>
        <w:pStyle w:val="3"/>
        <w:tabs>
          <w:tab w:val="left" w:pos="0"/>
        </w:tabs>
        <w:spacing w:line="240" w:lineRule="auto"/>
        <w:ind w:left="0" w:firstLine="567"/>
      </w:pPr>
      <w:r w:rsidRPr="005A5016">
        <w:t>Конспект ведется в тетрадях или на отдельных листках.</w:t>
      </w:r>
    </w:p>
    <w:p w:rsidR="00960D67" w:rsidRPr="005A5016" w:rsidRDefault="00960D67" w:rsidP="00960D67">
      <w:pPr>
        <w:ind w:firstLine="426"/>
        <w:jc w:val="both"/>
        <w:rPr>
          <w:b/>
          <w:bCs/>
          <w:i/>
        </w:rPr>
      </w:pPr>
      <w:r w:rsidRPr="005A5016">
        <w:rPr>
          <w:b/>
          <w:bCs/>
          <w:i/>
        </w:rPr>
        <w:t>Требования к оформлению реферата</w:t>
      </w:r>
    </w:p>
    <w:p w:rsidR="00960D67" w:rsidRPr="005A5016" w:rsidRDefault="00960D67" w:rsidP="00960D67">
      <w:pPr>
        <w:pStyle w:val="3"/>
        <w:tabs>
          <w:tab w:val="left" w:pos="0"/>
        </w:tabs>
        <w:spacing w:line="240" w:lineRule="auto"/>
        <w:ind w:left="0" w:firstLine="567"/>
      </w:pPr>
      <w:proofErr w:type="gramStart"/>
      <w:r w:rsidRPr="005A5016">
        <w:t>Поля: левое – 3 см, правое – 1.5 см, нижнее – 2 см, верхнее – 2 см.</w:t>
      </w:r>
      <w:proofErr w:type="gramEnd"/>
    </w:p>
    <w:p w:rsidR="00960D67" w:rsidRPr="005A5016" w:rsidRDefault="00960D67" w:rsidP="00960D67">
      <w:pPr>
        <w:pStyle w:val="3"/>
        <w:tabs>
          <w:tab w:val="left" w:pos="0"/>
        </w:tabs>
        <w:spacing w:line="240" w:lineRule="auto"/>
        <w:ind w:left="0" w:firstLine="567"/>
      </w:pPr>
      <w:r w:rsidRPr="005A5016">
        <w:t>Шрифт</w:t>
      </w:r>
      <w:r w:rsidRPr="005A5016">
        <w:rPr>
          <w:lang w:val="en-US"/>
        </w:rPr>
        <w:t xml:space="preserve">: </w:t>
      </w:r>
      <w:proofErr w:type="gramStart"/>
      <w:r w:rsidRPr="005A5016">
        <w:rPr>
          <w:lang w:val="en-US"/>
        </w:rPr>
        <w:t xml:space="preserve">Times New Roman 14 </w:t>
      </w:r>
      <w:proofErr w:type="spellStart"/>
      <w:r w:rsidRPr="005A5016">
        <w:t>пт</w:t>
      </w:r>
      <w:proofErr w:type="spellEnd"/>
      <w:r w:rsidRPr="005A5016">
        <w:rPr>
          <w:lang w:val="en-US"/>
        </w:rPr>
        <w:t>.</w:t>
      </w:r>
      <w:proofErr w:type="gramEnd"/>
      <w:r w:rsidRPr="005A5016">
        <w:rPr>
          <w:lang w:val="en-US"/>
        </w:rPr>
        <w:t xml:space="preserve"> </w:t>
      </w:r>
      <w:r w:rsidRPr="005A5016">
        <w:t>Текст выравнивается по ширине.</w:t>
      </w:r>
    </w:p>
    <w:p w:rsidR="00960D67" w:rsidRPr="005A5016" w:rsidRDefault="00960D67" w:rsidP="00960D67">
      <w:pPr>
        <w:pStyle w:val="3"/>
        <w:tabs>
          <w:tab w:val="left" w:pos="0"/>
        </w:tabs>
        <w:spacing w:line="240" w:lineRule="auto"/>
        <w:ind w:left="0" w:firstLine="567"/>
      </w:pPr>
      <w:r w:rsidRPr="005A5016">
        <w:t>Нумерация страниц вверху посередине. Титульный лист не нумеруется.</w:t>
      </w:r>
    </w:p>
    <w:p w:rsidR="00960D67" w:rsidRPr="005A5016" w:rsidRDefault="00960D67" w:rsidP="00960D67">
      <w:pPr>
        <w:pStyle w:val="3"/>
        <w:tabs>
          <w:tab w:val="left" w:pos="0"/>
        </w:tabs>
        <w:spacing w:line="240" w:lineRule="auto"/>
        <w:ind w:left="0" w:firstLine="567"/>
      </w:pPr>
      <w:r w:rsidRPr="005A5016">
        <w:t xml:space="preserve">Все структурные части реферата: содержание, введение, основная часть с главами, заключение, список литературы, пишутся с новой страницы. </w:t>
      </w:r>
    </w:p>
    <w:p w:rsidR="00960D67" w:rsidRPr="005A5016" w:rsidRDefault="00960D67" w:rsidP="00960D67">
      <w:pPr>
        <w:pStyle w:val="3"/>
        <w:tabs>
          <w:tab w:val="left" w:pos="0"/>
        </w:tabs>
        <w:spacing w:line="240" w:lineRule="auto"/>
        <w:ind w:left="0" w:firstLine="567"/>
      </w:pPr>
      <w:r w:rsidRPr="005A5016">
        <w:t>Промежуток между названием глав, параграфов и текстом выставляется в два интервала.</w:t>
      </w:r>
    </w:p>
    <w:p w:rsidR="00960D67" w:rsidRPr="005A5016" w:rsidRDefault="00960D67" w:rsidP="00960D67">
      <w:pPr>
        <w:pStyle w:val="3"/>
        <w:tabs>
          <w:tab w:val="left" w:pos="0"/>
        </w:tabs>
        <w:spacing w:line="240" w:lineRule="auto"/>
        <w:ind w:left="0" w:firstLine="567"/>
      </w:pPr>
      <w:r w:rsidRPr="005A5016">
        <w:t>Все заголовки в реферате выделяются жирным штифтом с заглавной буквы и выравниваются посередине листа. Точки в конце заголовка не ставятся. Переносы и подчеркивание слов в заголовках не допускаются.</w:t>
      </w:r>
    </w:p>
    <w:p w:rsidR="00960D67" w:rsidRPr="005A5016" w:rsidRDefault="00960D67" w:rsidP="00361CE0">
      <w:pPr>
        <w:pStyle w:val="af"/>
        <w:keepNext/>
        <w:spacing w:before="240" w:line="360" w:lineRule="auto"/>
        <w:ind w:left="0"/>
        <w:contextualSpacing w:val="0"/>
        <w:jc w:val="both"/>
        <w:rPr>
          <w:rFonts w:ascii="Times New Roman" w:hAnsi="Times New Roman"/>
          <w:b/>
          <w:bCs/>
          <w:sz w:val="24"/>
          <w:szCs w:val="24"/>
        </w:rPr>
      </w:pPr>
      <w:r w:rsidRPr="005A5016">
        <w:rPr>
          <w:rFonts w:ascii="Times New Roman" w:hAnsi="Times New Roman"/>
          <w:b/>
          <w:bCs/>
          <w:sz w:val="24"/>
          <w:szCs w:val="24"/>
        </w:rPr>
        <w:lastRenderedPageBreak/>
        <w:t>10. ИНФОРМАЦИОННЫЕ ТЕХНОЛОГИИ, ИСПОЛЬЗУЕМЫЕ ПРИ ОСУЩЕСТВЛЕНИИ ОБРАЗОВАТЕЛЬНОГО ПРОЦЕССА ПО ДИСЦИПЛИНЕ</w:t>
      </w:r>
    </w:p>
    <w:p w:rsidR="00960D67" w:rsidRPr="005A5016" w:rsidRDefault="00960D67" w:rsidP="00361CE0">
      <w:pPr>
        <w:pStyle w:val="af"/>
        <w:keepNext/>
        <w:spacing w:line="360" w:lineRule="auto"/>
        <w:ind w:left="360"/>
        <w:rPr>
          <w:rFonts w:ascii="Times New Roman" w:hAnsi="Times New Roman"/>
          <w:b/>
          <w:bCs/>
          <w:sz w:val="24"/>
          <w:szCs w:val="24"/>
        </w:rPr>
      </w:pPr>
      <w:r w:rsidRPr="005A5016">
        <w:rPr>
          <w:rFonts w:ascii="Times New Roman" w:hAnsi="Times New Roman"/>
          <w:b/>
          <w:bCs/>
          <w:sz w:val="24"/>
          <w:szCs w:val="24"/>
        </w:rPr>
        <w:t>10.1. Требования к программному обеспечению учебного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2181"/>
        <w:gridCol w:w="3722"/>
        <w:gridCol w:w="3058"/>
      </w:tblGrid>
      <w:tr w:rsidR="00361CE0" w:rsidRPr="00361CE0" w:rsidTr="002E0112">
        <w:tc>
          <w:tcPr>
            <w:tcW w:w="610" w:type="dxa"/>
            <w:vAlign w:val="center"/>
          </w:tcPr>
          <w:p w:rsidR="00960D67" w:rsidRPr="00361CE0" w:rsidRDefault="00960D67" w:rsidP="002E0112">
            <w:pPr>
              <w:jc w:val="center"/>
            </w:pPr>
            <w:r w:rsidRPr="00361CE0">
              <w:t xml:space="preserve">№ </w:t>
            </w:r>
            <w:proofErr w:type="gramStart"/>
            <w:r w:rsidRPr="00361CE0">
              <w:t>п</w:t>
            </w:r>
            <w:proofErr w:type="gramEnd"/>
            <w:r w:rsidRPr="00361CE0">
              <w:t>/п</w:t>
            </w:r>
          </w:p>
        </w:tc>
        <w:tc>
          <w:tcPr>
            <w:tcW w:w="2181" w:type="dxa"/>
            <w:vAlign w:val="center"/>
          </w:tcPr>
          <w:p w:rsidR="00960D67" w:rsidRPr="00361CE0" w:rsidRDefault="00960D67" w:rsidP="002E0112">
            <w:pPr>
              <w:jc w:val="center"/>
            </w:pPr>
            <w:r w:rsidRPr="00361CE0">
              <w:t>наименование блока (раздела) дисциплины</w:t>
            </w:r>
          </w:p>
        </w:tc>
        <w:tc>
          <w:tcPr>
            <w:tcW w:w="3722" w:type="dxa"/>
            <w:vAlign w:val="center"/>
          </w:tcPr>
          <w:p w:rsidR="00960D67" w:rsidRPr="00361CE0" w:rsidRDefault="00960D67" w:rsidP="002E0112">
            <w:pPr>
              <w:jc w:val="center"/>
            </w:pPr>
            <w:r w:rsidRPr="00361CE0">
              <w:t>Наименования программы</w:t>
            </w:r>
          </w:p>
        </w:tc>
        <w:tc>
          <w:tcPr>
            <w:tcW w:w="3058" w:type="dxa"/>
            <w:vAlign w:val="center"/>
          </w:tcPr>
          <w:p w:rsidR="00960D67" w:rsidRPr="00361CE0" w:rsidRDefault="00960D67" w:rsidP="002E0112">
            <w:pPr>
              <w:jc w:val="center"/>
            </w:pPr>
            <w:r w:rsidRPr="00361CE0">
              <w:t>Тип программы (расчетная, обучающая, контролирующая)</w:t>
            </w:r>
          </w:p>
        </w:tc>
      </w:tr>
      <w:tr w:rsidR="00361CE0" w:rsidRPr="00361CE0" w:rsidTr="002E0112">
        <w:tc>
          <w:tcPr>
            <w:tcW w:w="610" w:type="dxa"/>
          </w:tcPr>
          <w:p w:rsidR="00361CE0" w:rsidRPr="00361CE0" w:rsidRDefault="00361CE0" w:rsidP="002E0112">
            <w:pPr>
              <w:spacing w:line="360" w:lineRule="auto"/>
              <w:jc w:val="center"/>
            </w:pPr>
            <w:r w:rsidRPr="00361CE0">
              <w:t>1.</w:t>
            </w:r>
          </w:p>
        </w:tc>
        <w:tc>
          <w:tcPr>
            <w:tcW w:w="2181" w:type="dxa"/>
            <w:vAlign w:val="center"/>
          </w:tcPr>
          <w:p w:rsidR="00361CE0" w:rsidRPr="00361CE0" w:rsidRDefault="00361CE0" w:rsidP="003015CE">
            <w:r w:rsidRPr="00361CE0">
              <w:t>Документ в современном обществе</w:t>
            </w:r>
          </w:p>
        </w:tc>
        <w:tc>
          <w:tcPr>
            <w:tcW w:w="3722" w:type="dxa"/>
          </w:tcPr>
          <w:p w:rsidR="00361CE0" w:rsidRPr="00361CE0" w:rsidRDefault="00361CE0" w:rsidP="002E0112">
            <w:r w:rsidRPr="00361CE0">
              <w:t>Адаптивная среда тестирования «</w:t>
            </w:r>
            <w:proofErr w:type="spellStart"/>
            <w:r w:rsidRPr="00361CE0">
              <w:t>АСТ_Тест</w:t>
            </w:r>
            <w:proofErr w:type="spellEnd"/>
            <w:r w:rsidRPr="00361CE0">
              <w:t>»</w:t>
            </w:r>
          </w:p>
        </w:tc>
        <w:tc>
          <w:tcPr>
            <w:tcW w:w="3058" w:type="dxa"/>
          </w:tcPr>
          <w:p w:rsidR="00361CE0" w:rsidRPr="00361CE0" w:rsidRDefault="00361CE0" w:rsidP="002E0112">
            <w:pPr>
              <w:spacing w:line="360" w:lineRule="auto"/>
            </w:pPr>
            <w:r w:rsidRPr="00361CE0">
              <w:t>контролирующая</w:t>
            </w:r>
          </w:p>
        </w:tc>
      </w:tr>
      <w:tr w:rsidR="00361CE0" w:rsidRPr="00361CE0" w:rsidTr="002E0112">
        <w:tc>
          <w:tcPr>
            <w:tcW w:w="610" w:type="dxa"/>
          </w:tcPr>
          <w:p w:rsidR="00361CE0" w:rsidRPr="00361CE0" w:rsidRDefault="00361CE0" w:rsidP="002E0112">
            <w:pPr>
              <w:spacing w:line="360" w:lineRule="auto"/>
            </w:pPr>
            <w:r w:rsidRPr="00361CE0">
              <w:t>2.</w:t>
            </w:r>
          </w:p>
        </w:tc>
        <w:tc>
          <w:tcPr>
            <w:tcW w:w="2181" w:type="dxa"/>
            <w:vAlign w:val="center"/>
          </w:tcPr>
          <w:p w:rsidR="00361CE0" w:rsidRPr="00361CE0" w:rsidRDefault="00361CE0" w:rsidP="008E073B">
            <w:r w:rsidRPr="00361CE0">
              <w:t>Современные тенденции и проблемы архивоведения</w:t>
            </w:r>
          </w:p>
        </w:tc>
        <w:tc>
          <w:tcPr>
            <w:tcW w:w="3722" w:type="dxa"/>
          </w:tcPr>
          <w:p w:rsidR="00361CE0" w:rsidRPr="00361CE0" w:rsidRDefault="00361CE0" w:rsidP="002E0112">
            <w:r w:rsidRPr="00361CE0">
              <w:t>Адаптивная среда тестирования «</w:t>
            </w:r>
            <w:proofErr w:type="spellStart"/>
            <w:r w:rsidRPr="00361CE0">
              <w:t>АСТ_Тест</w:t>
            </w:r>
            <w:proofErr w:type="spellEnd"/>
            <w:r w:rsidRPr="00361CE0">
              <w:t>»</w:t>
            </w:r>
          </w:p>
        </w:tc>
        <w:tc>
          <w:tcPr>
            <w:tcW w:w="3058" w:type="dxa"/>
          </w:tcPr>
          <w:p w:rsidR="00361CE0" w:rsidRPr="00361CE0" w:rsidRDefault="00361CE0" w:rsidP="002E0112">
            <w:pPr>
              <w:spacing w:line="360" w:lineRule="auto"/>
            </w:pPr>
            <w:r w:rsidRPr="00361CE0">
              <w:t>контролирующая</w:t>
            </w:r>
          </w:p>
        </w:tc>
      </w:tr>
      <w:tr w:rsidR="00361CE0" w:rsidRPr="00361CE0" w:rsidTr="002E0112">
        <w:tc>
          <w:tcPr>
            <w:tcW w:w="610" w:type="dxa"/>
          </w:tcPr>
          <w:p w:rsidR="00361CE0" w:rsidRPr="00361CE0" w:rsidRDefault="00361CE0" w:rsidP="002E0112">
            <w:pPr>
              <w:spacing w:line="360" w:lineRule="auto"/>
            </w:pPr>
            <w:r w:rsidRPr="00361CE0">
              <w:t>3.</w:t>
            </w:r>
          </w:p>
        </w:tc>
        <w:tc>
          <w:tcPr>
            <w:tcW w:w="2181" w:type="dxa"/>
            <w:vAlign w:val="center"/>
          </w:tcPr>
          <w:p w:rsidR="00361CE0" w:rsidRPr="00361CE0" w:rsidRDefault="00361CE0" w:rsidP="00E81BEA">
            <w:r w:rsidRPr="00361CE0">
              <w:t>Электронные документы в современном мире</w:t>
            </w:r>
          </w:p>
        </w:tc>
        <w:tc>
          <w:tcPr>
            <w:tcW w:w="3722" w:type="dxa"/>
          </w:tcPr>
          <w:p w:rsidR="00361CE0" w:rsidRPr="00361CE0" w:rsidRDefault="00361CE0" w:rsidP="002E0112">
            <w:r w:rsidRPr="00361CE0">
              <w:t>Адаптивная среда тестирования «</w:t>
            </w:r>
            <w:proofErr w:type="spellStart"/>
            <w:r w:rsidRPr="00361CE0">
              <w:t>АСТ_Тест</w:t>
            </w:r>
            <w:proofErr w:type="spellEnd"/>
            <w:r w:rsidRPr="00361CE0">
              <w:t>»</w:t>
            </w:r>
          </w:p>
        </w:tc>
        <w:tc>
          <w:tcPr>
            <w:tcW w:w="3058" w:type="dxa"/>
          </w:tcPr>
          <w:p w:rsidR="00361CE0" w:rsidRPr="00361CE0" w:rsidRDefault="00361CE0" w:rsidP="002E0112">
            <w:pPr>
              <w:spacing w:line="360" w:lineRule="auto"/>
            </w:pPr>
            <w:r w:rsidRPr="00361CE0">
              <w:t>контролирующая</w:t>
            </w:r>
          </w:p>
        </w:tc>
      </w:tr>
    </w:tbl>
    <w:p w:rsidR="00960D67" w:rsidRPr="00361CE0" w:rsidRDefault="00960D67" w:rsidP="00960D67">
      <w:pPr>
        <w:jc w:val="both"/>
      </w:pPr>
      <w:r w:rsidRPr="00361CE0">
        <w:t>Для успешного освоения дисциплины, студент использует следующие программные средства:</w:t>
      </w:r>
    </w:p>
    <w:p w:rsidR="00960D67" w:rsidRPr="00361CE0" w:rsidRDefault="00960D67" w:rsidP="00960D67">
      <w:pPr>
        <w:pStyle w:val="Default"/>
        <w:numPr>
          <w:ilvl w:val="0"/>
          <w:numId w:val="5"/>
        </w:numPr>
        <w:spacing w:after="47"/>
        <w:ind w:left="1066" w:hanging="357"/>
        <w:rPr>
          <w:color w:val="auto"/>
        </w:rPr>
      </w:pPr>
      <w:r w:rsidRPr="00361CE0">
        <w:rPr>
          <w:color w:val="auto"/>
          <w:lang w:val="en-US"/>
        </w:rPr>
        <w:t>Microsoft</w:t>
      </w:r>
      <w:r w:rsidRPr="00361CE0">
        <w:rPr>
          <w:color w:val="auto"/>
        </w:rPr>
        <w:t xml:space="preserve"> </w:t>
      </w:r>
      <w:r w:rsidRPr="00361CE0">
        <w:rPr>
          <w:color w:val="auto"/>
          <w:lang w:val="en-US"/>
        </w:rPr>
        <w:t>Word</w:t>
      </w:r>
      <w:r w:rsidRPr="00361CE0">
        <w:rPr>
          <w:color w:val="auto"/>
        </w:rPr>
        <w:t>;</w:t>
      </w:r>
    </w:p>
    <w:p w:rsidR="00361CE0" w:rsidRPr="00361CE0" w:rsidRDefault="00361CE0" w:rsidP="00960D67">
      <w:pPr>
        <w:pStyle w:val="Default"/>
        <w:numPr>
          <w:ilvl w:val="0"/>
          <w:numId w:val="5"/>
        </w:numPr>
        <w:spacing w:after="47"/>
        <w:ind w:left="1066" w:hanging="357"/>
        <w:rPr>
          <w:color w:val="auto"/>
        </w:rPr>
      </w:pPr>
      <w:r w:rsidRPr="00361CE0">
        <w:rPr>
          <w:color w:val="auto"/>
          <w:lang w:val="en-US"/>
        </w:rPr>
        <w:t>Microsoft</w:t>
      </w:r>
      <w:r w:rsidRPr="00361CE0">
        <w:rPr>
          <w:color w:val="auto"/>
        </w:rPr>
        <w:t xml:space="preserve"> </w:t>
      </w:r>
      <w:r w:rsidRPr="00361CE0">
        <w:rPr>
          <w:color w:val="auto"/>
          <w:lang w:val="en-US"/>
        </w:rPr>
        <w:t>Excel;</w:t>
      </w:r>
    </w:p>
    <w:p w:rsidR="00960D67" w:rsidRPr="00361CE0" w:rsidRDefault="00960D67" w:rsidP="00960D67">
      <w:pPr>
        <w:pStyle w:val="Default"/>
        <w:numPr>
          <w:ilvl w:val="0"/>
          <w:numId w:val="5"/>
        </w:numPr>
        <w:spacing w:after="47"/>
        <w:ind w:left="1066" w:hanging="357"/>
        <w:rPr>
          <w:color w:val="auto"/>
        </w:rPr>
      </w:pPr>
      <w:r w:rsidRPr="00361CE0">
        <w:rPr>
          <w:color w:val="auto"/>
        </w:rPr>
        <w:t>Адаптивная среда тестирования «</w:t>
      </w:r>
      <w:proofErr w:type="spellStart"/>
      <w:r w:rsidRPr="00361CE0">
        <w:rPr>
          <w:color w:val="auto"/>
        </w:rPr>
        <w:t>АСТ_Тест</w:t>
      </w:r>
      <w:proofErr w:type="spellEnd"/>
      <w:r w:rsidRPr="00361CE0">
        <w:rPr>
          <w:color w:val="auto"/>
        </w:rPr>
        <w:t>».</w:t>
      </w:r>
    </w:p>
    <w:p w:rsidR="00960D67" w:rsidRPr="00361CE0" w:rsidRDefault="00960D67" w:rsidP="00960D67">
      <w:pPr>
        <w:spacing w:line="360" w:lineRule="auto"/>
        <w:rPr>
          <w:b/>
          <w:bCs/>
        </w:rPr>
      </w:pPr>
      <w:r w:rsidRPr="00361CE0">
        <w:rPr>
          <w:b/>
          <w:bCs/>
        </w:rPr>
        <w:t>11. МАТЕРИАЛЬНО-ТЕХНИЧЕСКОЕ ОБЕСПЕЧЕНИЕ ДИСЦИПЛИНЫ:</w:t>
      </w:r>
    </w:p>
    <w:p w:rsidR="00960D67" w:rsidRPr="00361CE0" w:rsidRDefault="00960D67" w:rsidP="00960D67">
      <w:pPr>
        <w:shd w:val="clear" w:color="auto" w:fill="FFFFFF"/>
        <w:ind w:firstLine="709"/>
        <w:jc w:val="both"/>
        <w:rPr>
          <w:bCs/>
        </w:rPr>
      </w:pPr>
      <w:r w:rsidRPr="00361CE0">
        <w:rPr>
          <w:bCs/>
          <w:spacing w:val="5"/>
        </w:rPr>
        <w:t xml:space="preserve">Перечень </w:t>
      </w:r>
      <w:r w:rsidRPr="00361CE0">
        <w:rPr>
          <w:spacing w:val="5"/>
        </w:rPr>
        <w:t>необходимых</w:t>
      </w:r>
      <w:r w:rsidRPr="00361CE0">
        <w:rPr>
          <w:bCs/>
          <w:spacing w:val="5"/>
        </w:rPr>
        <w:t xml:space="preserve"> материально-</w:t>
      </w:r>
      <w:r w:rsidRPr="00361CE0">
        <w:rPr>
          <w:spacing w:val="5"/>
        </w:rPr>
        <w:t xml:space="preserve">технических средств обучения, используемых в учебном </w:t>
      </w:r>
      <w:r w:rsidRPr="00361CE0">
        <w:t>процессе преподавателем на лекционных и практических занятиях для освоения студентами дисциплины</w:t>
      </w:r>
      <w:r w:rsidRPr="00361CE0">
        <w:rPr>
          <w:bCs/>
        </w:rPr>
        <w:t>:</w:t>
      </w:r>
    </w:p>
    <w:p w:rsidR="00960D67" w:rsidRPr="00361CE0" w:rsidRDefault="00960D67" w:rsidP="00960D67">
      <w:pPr>
        <w:shd w:val="clear" w:color="auto" w:fill="FFFFFF"/>
        <w:tabs>
          <w:tab w:val="left" w:pos="725"/>
        </w:tabs>
        <w:ind w:firstLine="709"/>
        <w:jc w:val="both"/>
      </w:pPr>
      <w:r w:rsidRPr="00361CE0">
        <w:t>- компьютерное и мультимедийное оборудование: компьютер, экран, проектор;</w:t>
      </w:r>
    </w:p>
    <w:p w:rsidR="00960D67" w:rsidRPr="00361CE0" w:rsidRDefault="00960D67" w:rsidP="00960D67">
      <w:pPr>
        <w:shd w:val="clear" w:color="auto" w:fill="FFFFFF"/>
        <w:tabs>
          <w:tab w:val="left" w:pos="725"/>
        </w:tabs>
        <w:ind w:firstLine="709"/>
        <w:jc w:val="both"/>
      </w:pPr>
      <w:r w:rsidRPr="00361CE0">
        <w:t>- учебно-наглядные материалы: «Реквизиты документа», «Формуляр-образец углового бланка», «Форму</w:t>
      </w:r>
      <w:r w:rsidR="00361CE0">
        <w:t xml:space="preserve">ляр-образец продольного бланка», </w:t>
      </w:r>
      <w:r w:rsidR="00361CE0" w:rsidRPr="00361CE0">
        <w:t>«Форма справки о состоянии исполнения документов», «Форма номенклатуры дел организации», «Форма номенклатуры дел структурного подразделения», «Форма обложки дела постоянного и временного (свыше 10 лет) хранения», «Форма листа-заверителя дела», «Форма внутренней описи документов дела», «Форма акта о выделении к уничтожению документов, не подлежащих хранению».</w:t>
      </w:r>
    </w:p>
    <w:sectPr w:rsidR="00960D67" w:rsidRPr="00361CE0" w:rsidSect="002E0112">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C7F" w:rsidRDefault="00BA2C7F">
      <w:r>
        <w:separator/>
      </w:r>
    </w:p>
  </w:endnote>
  <w:endnote w:type="continuationSeparator" w:id="0">
    <w:p w:rsidR="00BA2C7F" w:rsidRDefault="00BA2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2020603050405020304"/>
    <w:charset w:val="00"/>
    <w:family w:val="roman"/>
    <w:notTrueType/>
    <w:pitch w:val="default"/>
    <w:sig w:usb0="00000203" w:usb1="08070000" w:usb2="00000010" w:usb3="00000000" w:csb0="00020005"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C7F" w:rsidRDefault="00BA2C7F">
      <w:r>
        <w:separator/>
      </w:r>
    </w:p>
  </w:footnote>
  <w:footnote w:type="continuationSeparator" w:id="0">
    <w:p w:rsidR="00BA2C7F" w:rsidRDefault="00BA2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9CA" w:rsidRDefault="00C669CA" w:rsidP="002E0112">
    <w:pPr>
      <w:pStyle w:val="a8"/>
      <w:framePr w:wrap="auto" w:vAnchor="text" w:hAnchor="margin" w:xAlign="right" w:y="1"/>
      <w:rPr>
        <w:rStyle w:val="aa"/>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C669CA" w:rsidRPr="00FB55A3" w:rsidTr="002E0112">
      <w:trPr>
        <w:trHeight w:val="703"/>
      </w:trPr>
      <w:tc>
        <w:tcPr>
          <w:tcW w:w="2160" w:type="dxa"/>
          <w:vMerge w:val="restart"/>
          <w:vAlign w:val="center"/>
        </w:tcPr>
        <w:p w:rsidR="00C669CA" w:rsidRDefault="00C669CA" w:rsidP="002E0112">
          <w:pPr>
            <w:pStyle w:val="a8"/>
            <w:spacing w:line="276" w:lineRule="auto"/>
            <w:ind w:left="-69" w:firstLine="69"/>
            <w:jc w:val="center"/>
          </w:pPr>
          <w:r>
            <w:rPr>
              <w:noProof/>
            </w:rPr>
            <w:drawing>
              <wp:inline distT="0" distB="0" distL="0" distR="0" wp14:anchorId="3EBB681F" wp14:editId="3696326C">
                <wp:extent cx="112395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800100"/>
                        </a:xfrm>
                        <a:prstGeom prst="rect">
                          <a:avLst/>
                        </a:prstGeom>
                        <a:noFill/>
                        <a:ln>
                          <a:noFill/>
                        </a:ln>
                      </pic:spPr>
                    </pic:pic>
                  </a:graphicData>
                </a:graphic>
              </wp:inline>
            </w:drawing>
          </w:r>
        </w:p>
      </w:tc>
      <w:tc>
        <w:tcPr>
          <w:tcW w:w="6204" w:type="dxa"/>
          <w:vMerge w:val="restart"/>
        </w:tcPr>
        <w:p w:rsidR="00C669CA" w:rsidRPr="005949B5" w:rsidRDefault="00C669CA" w:rsidP="00CC1201">
          <w:pPr>
            <w:pStyle w:val="a8"/>
            <w:spacing w:before="60"/>
            <w:jc w:val="center"/>
            <w:rPr>
              <w:rFonts w:ascii="Book Antiqua" w:hAnsi="Book Antiqua"/>
            </w:rPr>
          </w:pPr>
          <w:r>
            <w:rPr>
              <w:rFonts w:ascii="Book Antiqua" w:hAnsi="Book Antiqua"/>
              <w:sz w:val="18"/>
            </w:rPr>
            <w:t>ГОСУДАРСТВЕННОЕ АВТОНОМНОЕ  ОБРАЗОВАТЕЛЬНОЕ  УЧРЕЖДЕНИЕ  ВЫСШЕГО  ОБРАЗОВАНИЯ</w:t>
          </w:r>
          <w:r>
            <w:rPr>
              <w:rFonts w:ascii="Book Antiqua" w:hAnsi="Book Antiqua"/>
              <w:sz w:val="18"/>
            </w:rPr>
            <w:br/>
            <w:t>ЛЕНИНГРАДСКОЙ ОБЛАСТИ</w:t>
          </w:r>
        </w:p>
        <w:p w:rsidR="00C669CA" w:rsidRDefault="00C669CA" w:rsidP="00CC1201">
          <w:pPr>
            <w:pStyle w:val="a8"/>
            <w:jc w:val="center"/>
            <w:rPr>
              <w:b/>
            </w:rPr>
          </w:pPr>
          <w:r w:rsidRPr="005949B5">
            <w:rPr>
              <w:rFonts w:ascii="Book Antiqua" w:hAnsi="Book Antiqua"/>
              <w:b/>
            </w:rPr>
            <w:t>«</w:t>
          </w:r>
          <w:r>
            <w:rPr>
              <w:rFonts w:ascii="Book Antiqua" w:hAnsi="Book Antiqua"/>
              <w:b/>
            </w:rPr>
            <w:t>ЛЕНИНГРАДСКИЙ  ГОСУДАРСТВЕННЫЙ  УНИВЕРСИТЕТ  ИМЕНИ А.С. ПУШКИНА</w:t>
          </w:r>
          <w:r w:rsidRPr="005949B5">
            <w:rPr>
              <w:rFonts w:ascii="Book Antiqua" w:hAnsi="Book Antiqua"/>
              <w:b/>
            </w:rPr>
            <w:t>»</w:t>
          </w:r>
        </w:p>
      </w:tc>
      <w:tc>
        <w:tcPr>
          <w:tcW w:w="996" w:type="dxa"/>
        </w:tcPr>
        <w:p w:rsidR="00C669CA" w:rsidRDefault="00C669CA" w:rsidP="002E0112">
          <w:pPr>
            <w:pStyle w:val="a8"/>
            <w:spacing w:before="100"/>
            <w:jc w:val="center"/>
            <w:rPr>
              <w:rFonts w:ascii="Book Antiqua" w:hAnsi="Book Antiqua"/>
              <w:b/>
              <w:sz w:val="18"/>
              <w:szCs w:val="18"/>
            </w:rPr>
          </w:pPr>
          <w:r>
            <w:rPr>
              <w:rFonts w:ascii="Book Antiqua" w:hAnsi="Book Antiqua"/>
              <w:b/>
              <w:sz w:val="18"/>
              <w:szCs w:val="18"/>
            </w:rPr>
            <w:t>ЛГУ</w:t>
          </w:r>
        </w:p>
      </w:tc>
    </w:tr>
    <w:tr w:rsidR="00C669CA" w:rsidRPr="00FB55A3" w:rsidTr="002E0112">
      <w:trPr>
        <w:trHeight w:val="689"/>
      </w:trPr>
      <w:tc>
        <w:tcPr>
          <w:tcW w:w="2160" w:type="dxa"/>
          <w:vMerge/>
          <w:vAlign w:val="center"/>
        </w:tcPr>
        <w:p w:rsidR="00C669CA" w:rsidRPr="00FB55A3" w:rsidRDefault="00C669CA" w:rsidP="002E0112">
          <w:pPr>
            <w:pStyle w:val="a8"/>
          </w:pPr>
        </w:p>
      </w:tc>
      <w:tc>
        <w:tcPr>
          <w:tcW w:w="6204" w:type="dxa"/>
          <w:vMerge/>
          <w:vAlign w:val="center"/>
        </w:tcPr>
        <w:p w:rsidR="00C669CA" w:rsidRPr="008102D2" w:rsidRDefault="00C669CA" w:rsidP="002E0112">
          <w:pPr>
            <w:pStyle w:val="a8"/>
            <w:jc w:val="center"/>
            <w:rPr>
              <w:i/>
            </w:rPr>
          </w:pPr>
        </w:p>
      </w:tc>
      <w:tc>
        <w:tcPr>
          <w:tcW w:w="996" w:type="dxa"/>
        </w:tcPr>
        <w:p w:rsidR="00C669CA" w:rsidRPr="00E06C4E" w:rsidRDefault="00C669CA" w:rsidP="002E0112">
          <w:pPr>
            <w:pStyle w:val="a8"/>
            <w:spacing w:before="200"/>
            <w:jc w:val="center"/>
            <w:rPr>
              <w:rFonts w:ascii="Bookman Old Style" w:hAnsi="Bookman Old Style"/>
              <w:i/>
              <w:sz w:val="16"/>
            </w:rPr>
          </w:pPr>
        </w:p>
      </w:tc>
    </w:tr>
  </w:tbl>
  <w:p w:rsidR="00C669CA" w:rsidRDefault="00C669CA" w:rsidP="002E0112">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4CA3"/>
    <w:multiLevelType w:val="hybridMultilevel"/>
    <w:tmpl w:val="8B0A6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4955CF"/>
    <w:multiLevelType w:val="hybridMultilevel"/>
    <w:tmpl w:val="37C611B6"/>
    <w:lvl w:ilvl="0" w:tplc="04190003">
      <w:start w:val="1"/>
      <w:numFmt w:val="bullet"/>
      <w:pStyle w:val="a"/>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C9D20B3"/>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E504413"/>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0FFF6424"/>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1C2C01E0"/>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1D057DB5"/>
    <w:multiLevelType w:val="hybridMultilevel"/>
    <w:tmpl w:val="281E8E7E"/>
    <w:lvl w:ilvl="0" w:tplc="229C189A">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F7109A"/>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23982A9F"/>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244C2B1D"/>
    <w:multiLevelType w:val="hybridMultilevel"/>
    <w:tmpl w:val="281E8E7E"/>
    <w:lvl w:ilvl="0" w:tplc="229C189A">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1E00A7"/>
    <w:multiLevelType w:val="hybridMultilevel"/>
    <w:tmpl w:val="697ACE9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2A8D1F59"/>
    <w:multiLevelType w:val="hybridMultilevel"/>
    <w:tmpl w:val="281E8E7E"/>
    <w:lvl w:ilvl="0" w:tplc="229C189A">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46695D"/>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2D055690"/>
    <w:multiLevelType w:val="multilevel"/>
    <w:tmpl w:val="45D0C672"/>
    <w:lvl w:ilvl="0">
      <w:start w:val="1"/>
      <w:numFmt w:val="decimal"/>
      <w:lvlText w:val="%1."/>
      <w:lvlJc w:val="left"/>
      <w:pPr>
        <w:ind w:left="720" w:hanging="360"/>
      </w:pPr>
      <w:rPr>
        <w:rFonts w:cs="Times New Roman"/>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937409B"/>
    <w:multiLevelType w:val="hybridMultilevel"/>
    <w:tmpl w:val="7A2A15A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440E0EF0"/>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nsid w:val="466022F3"/>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46FC76FF"/>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471066C9"/>
    <w:multiLevelType w:val="hybridMultilevel"/>
    <w:tmpl w:val="281E8E7E"/>
    <w:lvl w:ilvl="0" w:tplc="229C189A">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244560"/>
    <w:multiLevelType w:val="multilevel"/>
    <w:tmpl w:val="48E87784"/>
    <w:lvl w:ilvl="0">
      <w:start w:val="1"/>
      <w:numFmt w:val="decimal"/>
      <w:pStyle w:val="a0"/>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0">
    <w:nsid w:val="4E944638"/>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nsid w:val="51F85339"/>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nsid w:val="535932D4"/>
    <w:multiLevelType w:val="hybridMultilevel"/>
    <w:tmpl w:val="281E8E7E"/>
    <w:lvl w:ilvl="0" w:tplc="229C189A">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A10A33"/>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nsid w:val="5F6D24B0"/>
    <w:multiLevelType w:val="hybridMultilevel"/>
    <w:tmpl w:val="74242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FD35CB6"/>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66D84590"/>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nsid w:val="6A6D17DA"/>
    <w:multiLevelType w:val="hybridMultilevel"/>
    <w:tmpl w:val="281E8E7E"/>
    <w:lvl w:ilvl="0" w:tplc="229C189A">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E8B259C"/>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nsid w:val="758969C6"/>
    <w:multiLevelType w:val="hybridMultilevel"/>
    <w:tmpl w:val="60C2482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76556DDE"/>
    <w:multiLevelType w:val="multilevel"/>
    <w:tmpl w:val="04EAFEC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9"/>
  </w:num>
  <w:num w:numId="2">
    <w:abstractNumId w:val="29"/>
  </w:num>
  <w:num w:numId="3">
    <w:abstractNumId w:val="24"/>
  </w:num>
  <w:num w:numId="4">
    <w:abstractNumId w:val="13"/>
  </w:num>
  <w:num w:numId="5">
    <w:abstractNumId w:val="26"/>
  </w:num>
  <w:num w:numId="6">
    <w:abstractNumId w:val="1"/>
  </w:num>
  <w:num w:numId="7">
    <w:abstractNumId w:val="18"/>
  </w:num>
  <w:num w:numId="8">
    <w:abstractNumId w:val="22"/>
  </w:num>
  <w:num w:numId="9">
    <w:abstractNumId w:val="28"/>
  </w:num>
  <w:num w:numId="10">
    <w:abstractNumId w:val="11"/>
  </w:num>
  <w:num w:numId="11">
    <w:abstractNumId w:val="0"/>
  </w:num>
  <w:num w:numId="12">
    <w:abstractNumId w:val="9"/>
  </w:num>
  <w:num w:numId="13">
    <w:abstractNumId w:val="2"/>
  </w:num>
  <w:num w:numId="14">
    <w:abstractNumId w:val="3"/>
  </w:num>
  <w:num w:numId="15">
    <w:abstractNumId w:val="5"/>
  </w:num>
  <w:num w:numId="16">
    <w:abstractNumId w:val="23"/>
  </w:num>
  <w:num w:numId="17">
    <w:abstractNumId w:val="17"/>
  </w:num>
  <w:num w:numId="18">
    <w:abstractNumId w:val="20"/>
  </w:num>
  <w:num w:numId="19">
    <w:abstractNumId w:val="31"/>
  </w:num>
  <w:num w:numId="20">
    <w:abstractNumId w:val="10"/>
  </w:num>
  <w:num w:numId="21">
    <w:abstractNumId w:val="14"/>
  </w:num>
  <w:num w:numId="22">
    <w:abstractNumId w:val="32"/>
  </w:num>
  <w:num w:numId="23">
    <w:abstractNumId w:val="6"/>
  </w:num>
  <w:num w:numId="24">
    <w:abstractNumId w:val="8"/>
  </w:num>
  <w:num w:numId="25">
    <w:abstractNumId w:val="25"/>
  </w:num>
  <w:num w:numId="26">
    <w:abstractNumId w:val="4"/>
  </w:num>
  <w:num w:numId="27">
    <w:abstractNumId w:val="27"/>
  </w:num>
  <w:num w:numId="28">
    <w:abstractNumId w:val="21"/>
  </w:num>
  <w:num w:numId="29">
    <w:abstractNumId w:val="30"/>
  </w:num>
  <w:num w:numId="30">
    <w:abstractNumId w:val="16"/>
  </w:num>
  <w:num w:numId="31">
    <w:abstractNumId w:val="7"/>
  </w:num>
  <w:num w:numId="32">
    <w:abstractNumId w:val="12"/>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3D5"/>
    <w:rsid w:val="00002953"/>
    <w:rsid w:val="0005752E"/>
    <w:rsid w:val="000E70B7"/>
    <w:rsid w:val="00170161"/>
    <w:rsid w:val="001D05DE"/>
    <w:rsid w:val="002D3A43"/>
    <w:rsid w:val="002E0112"/>
    <w:rsid w:val="00361CE0"/>
    <w:rsid w:val="003A4AA2"/>
    <w:rsid w:val="003B36EA"/>
    <w:rsid w:val="003C706A"/>
    <w:rsid w:val="004653D5"/>
    <w:rsid w:val="0048613D"/>
    <w:rsid w:val="004D303A"/>
    <w:rsid w:val="00513A11"/>
    <w:rsid w:val="00545C90"/>
    <w:rsid w:val="005A5016"/>
    <w:rsid w:val="005D518F"/>
    <w:rsid w:val="005F019F"/>
    <w:rsid w:val="00605CAF"/>
    <w:rsid w:val="00630154"/>
    <w:rsid w:val="00670322"/>
    <w:rsid w:val="00672CBC"/>
    <w:rsid w:val="006814C9"/>
    <w:rsid w:val="006871DC"/>
    <w:rsid w:val="006E2635"/>
    <w:rsid w:val="00725D89"/>
    <w:rsid w:val="00794742"/>
    <w:rsid w:val="007A543C"/>
    <w:rsid w:val="007C7CD0"/>
    <w:rsid w:val="008130ED"/>
    <w:rsid w:val="008348B4"/>
    <w:rsid w:val="008566F8"/>
    <w:rsid w:val="00873393"/>
    <w:rsid w:val="00913651"/>
    <w:rsid w:val="00960D67"/>
    <w:rsid w:val="009920FC"/>
    <w:rsid w:val="00A2571C"/>
    <w:rsid w:val="00AA7533"/>
    <w:rsid w:val="00AB7DE0"/>
    <w:rsid w:val="00AF4DC7"/>
    <w:rsid w:val="00B0188C"/>
    <w:rsid w:val="00B0319C"/>
    <w:rsid w:val="00B70851"/>
    <w:rsid w:val="00BA1AFC"/>
    <w:rsid w:val="00BA2C7F"/>
    <w:rsid w:val="00BB7584"/>
    <w:rsid w:val="00C120CD"/>
    <w:rsid w:val="00C57504"/>
    <w:rsid w:val="00C669CA"/>
    <w:rsid w:val="00CC1201"/>
    <w:rsid w:val="00D63B39"/>
    <w:rsid w:val="00E7299A"/>
    <w:rsid w:val="00E736CC"/>
    <w:rsid w:val="00ED7B46"/>
    <w:rsid w:val="00F30605"/>
    <w:rsid w:val="00F4407B"/>
    <w:rsid w:val="00F8126C"/>
    <w:rsid w:val="00FD6847"/>
    <w:rsid w:val="00FF0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99"/>
    <w:lsdException w:name="Subtitle" w:qFormat="1"/>
    <w:lsdException w:name="Body Text 3"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960D67"/>
    <w:rPr>
      <w:sz w:val="24"/>
      <w:szCs w:val="24"/>
    </w:rPr>
  </w:style>
  <w:style w:type="paragraph" w:styleId="10">
    <w:name w:val="heading 1"/>
    <w:basedOn w:val="a1"/>
    <w:next w:val="a2"/>
    <w:link w:val="11"/>
    <w:qFormat/>
    <w:rsid w:val="00960D67"/>
    <w:pPr>
      <w:keepNext/>
      <w:spacing w:before="240" w:after="60"/>
      <w:ind w:firstLine="709"/>
      <w:outlineLvl w:val="0"/>
    </w:pPr>
    <w:rPr>
      <w:kern w:val="32"/>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960D67"/>
    <w:rPr>
      <w:kern w:val="32"/>
      <w:sz w:val="28"/>
      <w:szCs w:val="28"/>
    </w:rPr>
  </w:style>
  <w:style w:type="table" w:styleId="a6">
    <w:name w:val="Table Grid"/>
    <w:basedOn w:val="a4"/>
    <w:uiPriority w:val="99"/>
    <w:rsid w:val="00960D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список с точками"/>
    <w:basedOn w:val="a1"/>
    <w:uiPriority w:val="99"/>
    <w:rsid w:val="00960D67"/>
    <w:pPr>
      <w:numPr>
        <w:numId w:val="1"/>
      </w:numPr>
      <w:tabs>
        <w:tab w:val="num" w:pos="756"/>
      </w:tabs>
      <w:spacing w:line="312" w:lineRule="auto"/>
      <w:ind w:left="756"/>
      <w:jc w:val="both"/>
    </w:pPr>
  </w:style>
  <w:style w:type="paragraph" w:customStyle="1" w:styleId="a7">
    <w:name w:val="Для таблиц"/>
    <w:basedOn w:val="a1"/>
    <w:uiPriority w:val="99"/>
    <w:rsid w:val="00960D67"/>
  </w:style>
  <w:style w:type="paragraph" w:styleId="a8">
    <w:name w:val="header"/>
    <w:basedOn w:val="a1"/>
    <w:link w:val="a9"/>
    <w:uiPriority w:val="99"/>
    <w:rsid w:val="00960D67"/>
    <w:pPr>
      <w:tabs>
        <w:tab w:val="center" w:pos="4677"/>
        <w:tab w:val="right" w:pos="9355"/>
      </w:tabs>
    </w:pPr>
  </w:style>
  <w:style w:type="character" w:customStyle="1" w:styleId="a9">
    <w:name w:val="Верхний колонтитул Знак"/>
    <w:basedOn w:val="a3"/>
    <w:link w:val="a8"/>
    <w:uiPriority w:val="99"/>
    <w:rsid w:val="00960D67"/>
    <w:rPr>
      <w:sz w:val="24"/>
      <w:szCs w:val="24"/>
    </w:rPr>
  </w:style>
  <w:style w:type="character" w:styleId="aa">
    <w:name w:val="page number"/>
    <w:basedOn w:val="a3"/>
    <w:uiPriority w:val="99"/>
    <w:rsid w:val="00960D67"/>
    <w:rPr>
      <w:rFonts w:cs="Times New Roman"/>
    </w:rPr>
  </w:style>
  <w:style w:type="paragraph" w:styleId="ab">
    <w:name w:val="footer"/>
    <w:basedOn w:val="a1"/>
    <w:link w:val="ac"/>
    <w:uiPriority w:val="99"/>
    <w:rsid w:val="00960D67"/>
    <w:pPr>
      <w:tabs>
        <w:tab w:val="center" w:pos="4677"/>
        <w:tab w:val="right" w:pos="9355"/>
      </w:tabs>
    </w:pPr>
  </w:style>
  <w:style w:type="character" w:customStyle="1" w:styleId="ac">
    <w:name w:val="Нижний колонтитул Знак"/>
    <w:basedOn w:val="a3"/>
    <w:link w:val="ab"/>
    <w:uiPriority w:val="99"/>
    <w:rsid w:val="00960D67"/>
    <w:rPr>
      <w:sz w:val="24"/>
      <w:szCs w:val="24"/>
    </w:rPr>
  </w:style>
  <w:style w:type="paragraph" w:styleId="3">
    <w:name w:val="Body Text Indent 3"/>
    <w:basedOn w:val="a1"/>
    <w:link w:val="30"/>
    <w:uiPriority w:val="99"/>
    <w:rsid w:val="00960D67"/>
    <w:pPr>
      <w:spacing w:line="340" w:lineRule="exact"/>
      <w:ind w:left="284" w:hanging="284"/>
      <w:jc w:val="both"/>
    </w:pPr>
    <w:rPr>
      <w:szCs w:val="20"/>
    </w:rPr>
  </w:style>
  <w:style w:type="character" w:customStyle="1" w:styleId="30">
    <w:name w:val="Основной текст с отступом 3 Знак"/>
    <w:basedOn w:val="a3"/>
    <w:link w:val="3"/>
    <w:uiPriority w:val="99"/>
    <w:rsid w:val="00960D67"/>
    <w:rPr>
      <w:sz w:val="24"/>
    </w:rPr>
  </w:style>
  <w:style w:type="paragraph" w:styleId="ad">
    <w:name w:val="annotation text"/>
    <w:basedOn w:val="a1"/>
    <w:link w:val="ae"/>
    <w:uiPriority w:val="99"/>
    <w:rsid w:val="00960D67"/>
    <w:pPr>
      <w:spacing w:line="312" w:lineRule="auto"/>
      <w:ind w:firstLine="709"/>
      <w:jc w:val="both"/>
    </w:pPr>
    <w:rPr>
      <w:sz w:val="20"/>
      <w:szCs w:val="20"/>
    </w:rPr>
  </w:style>
  <w:style w:type="character" w:customStyle="1" w:styleId="ae">
    <w:name w:val="Текст примечания Знак"/>
    <w:basedOn w:val="a3"/>
    <w:link w:val="ad"/>
    <w:uiPriority w:val="99"/>
    <w:rsid w:val="00960D67"/>
  </w:style>
  <w:style w:type="paragraph" w:styleId="af">
    <w:name w:val="List Paragraph"/>
    <w:basedOn w:val="a1"/>
    <w:uiPriority w:val="99"/>
    <w:qFormat/>
    <w:rsid w:val="00960D67"/>
    <w:pPr>
      <w:spacing w:after="200" w:line="276" w:lineRule="auto"/>
      <w:ind w:left="720"/>
      <w:contextualSpacing/>
    </w:pPr>
    <w:rPr>
      <w:rFonts w:ascii="Calibri" w:hAnsi="Calibri"/>
      <w:sz w:val="22"/>
      <w:szCs w:val="22"/>
      <w:lang w:eastAsia="en-US"/>
    </w:rPr>
  </w:style>
  <w:style w:type="paragraph" w:styleId="af0">
    <w:name w:val="Normal (Web)"/>
    <w:basedOn w:val="a1"/>
    <w:link w:val="af1"/>
    <w:uiPriority w:val="99"/>
    <w:rsid w:val="00960D67"/>
    <w:pPr>
      <w:spacing w:before="33" w:after="33"/>
    </w:pPr>
    <w:rPr>
      <w:rFonts w:ascii="Arial" w:hAnsi="Arial"/>
      <w:color w:val="332E2D"/>
      <w:spacing w:val="2"/>
    </w:rPr>
  </w:style>
  <w:style w:type="character" w:customStyle="1" w:styleId="af1">
    <w:name w:val="Обычный (веб) Знак"/>
    <w:link w:val="af0"/>
    <w:uiPriority w:val="99"/>
    <w:locked/>
    <w:rsid w:val="00960D67"/>
    <w:rPr>
      <w:rFonts w:ascii="Arial" w:hAnsi="Arial"/>
      <w:color w:val="332E2D"/>
      <w:spacing w:val="2"/>
      <w:sz w:val="24"/>
      <w:szCs w:val="24"/>
    </w:rPr>
  </w:style>
  <w:style w:type="paragraph" w:styleId="af2">
    <w:name w:val="Balloon Text"/>
    <w:basedOn w:val="a1"/>
    <w:link w:val="af3"/>
    <w:uiPriority w:val="99"/>
    <w:rsid w:val="00960D67"/>
    <w:rPr>
      <w:rFonts w:ascii="Tahoma" w:hAnsi="Tahoma"/>
      <w:sz w:val="16"/>
      <w:szCs w:val="16"/>
    </w:rPr>
  </w:style>
  <w:style w:type="character" w:customStyle="1" w:styleId="af3">
    <w:name w:val="Текст выноски Знак"/>
    <w:basedOn w:val="a3"/>
    <w:link w:val="af2"/>
    <w:uiPriority w:val="99"/>
    <w:rsid w:val="00960D67"/>
    <w:rPr>
      <w:rFonts w:ascii="Tahoma" w:hAnsi="Tahoma"/>
      <w:sz w:val="16"/>
      <w:szCs w:val="16"/>
    </w:rPr>
  </w:style>
  <w:style w:type="paragraph" w:customStyle="1" w:styleId="western">
    <w:name w:val="western"/>
    <w:basedOn w:val="a1"/>
    <w:uiPriority w:val="99"/>
    <w:rsid w:val="00960D67"/>
    <w:pPr>
      <w:shd w:val="clear" w:color="auto" w:fill="FFFFFF"/>
      <w:spacing w:before="100" w:beforeAutospacing="1" w:line="360" w:lineRule="auto"/>
    </w:pPr>
    <w:rPr>
      <w:color w:val="000000"/>
      <w:sz w:val="28"/>
      <w:szCs w:val="28"/>
    </w:rPr>
  </w:style>
  <w:style w:type="character" w:styleId="af4">
    <w:name w:val="Hyperlink"/>
    <w:basedOn w:val="a3"/>
    <w:uiPriority w:val="99"/>
    <w:rsid w:val="00960D67"/>
    <w:rPr>
      <w:rFonts w:cs="Times New Roman"/>
      <w:color w:val="0000FF"/>
      <w:u w:val="single"/>
    </w:rPr>
  </w:style>
  <w:style w:type="character" w:styleId="af5">
    <w:name w:val="FollowedHyperlink"/>
    <w:basedOn w:val="a3"/>
    <w:uiPriority w:val="99"/>
    <w:rsid w:val="00960D67"/>
    <w:rPr>
      <w:rFonts w:cs="Times New Roman"/>
      <w:color w:val="800080"/>
      <w:u w:val="single"/>
    </w:rPr>
  </w:style>
  <w:style w:type="paragraph" w:styleId="a2">
    <w:name w:val="Body Text"/>
    <w:basedOn w:val="a1"/>
    <w:link w:val="af6"/>
    <w:uiPriority w:val="99"/>
    <w:rsid w:val="00960D67"/>
    <w:pPr>
      <w:spacing w:after="120"/>
    </w:pPr>
  </w:style>
  <w:style w:type="character" w:customStyle="1" w:styleId="af6">
    <w:name w:val="Основной текст Знак"/>
    <w:basedOn w:val="a3"/>
    <w:link w:val="a2"/>
    <w:uiPriority w:val="99"/>
    <w:rsid w:val="00960D67"/>
    <w:rPr>
      <w:sz w:val="24"/>
      <w:szCs w:val="24"/>
    </w:rPr>
  </w:style>
  <w:style w:type="paragraph" w:styleId="af7">
    <w:name w:val="footnote text"/>
    <w:basedOn w:val="a1"/>
    <w:link w:val="af8"/>
    <w:uiPriority w:val="99"/>
    <w:rsid w:val="00960D67"/>
    <w:rPr>
      <w:sz w:val="20"/>
      <w:szCs w:val="20"/>
    </w:rPr>
  </w:style>
  <w:style w:type="character" w:customStyle="1" w:styleId="af8">
    <w:name w:val="Текст сноски Знак"/>
    <w:basedOn w:val="a3"/>
    <w:link w:val="af7"/>
    <w:uiPriority w:val="99"/>
    <w:rsid w:val="00960D67"/>
  </w:style>
  <w:style w:type="character" w:styleId="af9">
    <w:name w:val="footnote reference"/>
    <w:basedOn w:val="a3"/>
    <w:uiPriority w:val="99"/>
    <w:rsid w:val="00960D67"/>
    <w:rPr>
      <w:rFonts w:cs="Times New Roman"/>
      <w:vertAlign w:val="superscript"/>
    </w:rPr>
  </w:style>
  <w:style w:type="character" w:customStyle="1" w:styleId="apple-converted-space">
    <w:name w:val="apple-converted-space"/>
    <w:basedOn w:val="a3"/>
    <w:rsid w:val="00960D67"/>
    <w:rPr>
      <w:rFonts w:cs="Times New Roman"/>
    </w:rPr>
  </w:style>
  <w:style w:type="paragraph" w:customStyle="1" w:styleId="Default">
    <w:name w:val="Default"/>
    <w:rsid w:val="00960D67"/>
    <w:pPr>
      <w:autoSpaceDE w:val="0"/>
      <w:autoSpaceDN w:val="0"/>
      <w:adjustRightInd w:val="0"/>
    </w:pPr>
    <w:rPr>
      <w:color w:val="000000"/>
      <w:sz w:val="24"/>
      <w:szCs w:val="24"/>
    </w:rPr>
  </w:style>
  <w:style w:type="numbering" w:customStyle="1" w:styleId="1">
    <w:name w:val="Список1"/>
    <w:rsid w:val="00960D67"/>
    <w:pPr>
      <w:numPr>
        <w:numId w:val="2"/>
      </w:numPr>
    </w:pPr>
  </w:style>
  <w:style w:type="paragraph" w:styleId="2">
    <w:name w:val="Body Text 2"/>
    <w:basedOn w:val="a1"/>
    <w:link w:val="20"/>
    <w:rsid w:val="00960D67"/>
    <w:pPr>
      <w:spacing w:after="120" w:line="480" w:lineRule="auto"/>
    </w:pPr>
    <w:rPr>
      <w:lang w:val="x-none" w:eastAsia="x-none"/>
    </w:rPr>
  </w:style>
  <w:style w:type="character" w:customStyle="1" w:styleId="20">
    <w:name w:val="Основной текст 2 Знак"/>
    <w:basedOn w:val="a3"/>
    <w:link w:val="2"/>
    <w:rsid w:val="00960D67"/>
    <w:rPr>
      <w:sz w:val="24"/>
      <w:szCs w:val="24"/>
      <w:lang w:val="x-none" w:eastAsia="x-none"/>
    </w:rPr>
  </w:style>
  <w:style w:type="character" w:styleId="afa">
    <w:name w:val="Emphasis"/>
    <w:qFormat/>
    <w:rsid w:val="00960D67"/>
    <w:rPr>
      <w:i/>
      <w:iCs/>
    </w:rPr>
  </w:style>
  <w:style w:type="paragraph" w:styleId="a">
    <w:name w:val="List"/>
    <w:basedOn w:val="a1"/>
    <w:rsid w:val="00960D67"/>
    <w:pPr>
      <w:numPr>
        <w:numId w:val="6"/>
      </w:numPr>
      <w:tabs>
        <w:tab w:val="left" w:pos="1080"/>
      </w:tabs>
    </w:pPr>
  </w:style>
  <w:style w:type="paragraph" w:customStyle="1" w:styleId="12">
    <w:name w:val="Обычный1"/>
    <w:rsid w:val="00960D67"/>
  </w:style>
  <w:style w:type="paragraph" w:styleId="31">
    <w:name w:val="Body Text 3"/>
    <w:basedOn w:val="a1"/>
    <w:link w:val="32"/>
    <w:uiPriority w:val="99"/>
    <w:unhideWhenUsed/>
    <w:rsid w:val="00960D67"/>
    <w:pPr>
      <w:spacing w:after="120"/>
    </w:pPr>
    <w:rPr>
      <w:sz w:val="16"/>
      <w:szCs w:val="16"/>
    </w:rPr>
  </w:style>
  <w:style w:type="character" w:customStyle="1" w:styleId="32">
    <w:name w:val="Основной текст 3 Знак"/>
    <w:basedOn w:val="a3"/>
    <w:link w:val="31"/>
    <w:uiPriority w:val="99"/>
    <w:rsid w:val="00960D67"/>
    <w:rPr>
      <w:sz w:val="16"/>
      <w:szCs w:val="16"/>
    </w:rPr>
  </w:style>
  <w:style w:type="paragraph" w:customStyle="1" w:styleId="13">
    <w:name w:val="Знак1"/>
    <w:basedOn w:val="a1"/>
    <w:rsid w:val="006814C9"/>
    <w:pPr>
      <w:tabs>
        <w:tab w:val="num" w:pos="643"/>
      </w:tabs>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99"/>
    <w:lsdException w:name="Subtitle" w:qFormat="1"/>
    <w:lsdException w:name="Body Text 3"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960D67"/>
    <w:rPr>
      <w:sz w:val="24"/>
      <w:szCs w:val="24"/>
    </w:rPr>
  </w:style>
  <w:style w:type="paragraph" w:styleId="10">
    <w:name w:val="heading 1"/>
    <w:basedOn w:val="a1"/>
    <w:next w:val="a2"/>
    <w:link w:val="11"/>
    <w:qFormat/>
    <w:rsid w:val="00960D67"/>
    <w:pPr>
      <w:keepNext/>
      <w:spacing w:before="240" w:after="60"/>
      <w:ind w:firstLine="709"/>
      <w:outlineLvl w:val="0"/>
    </w:pPr>
    <w:rPr>
      <w:kern w:val="32"/>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960D67"/>
    <w:rPr>
      <w:kern w:val="32"/>
      <w:sz w:val="28"/>
      <w:szCs w:val="28"/>
    </w:rPr>
  </w:style>
  <w:style w:type="table" w:styleId="a6">
    <w:name w:val="Table Grid"/>
    <w:basedOn w:val="a4"/>
    <w:uiPriority w:val="99"/>
    <w:rsid w:val="00960D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список с точками"/>
    <w:basedOn w:val="a1"/>
    <w:uiPriority w:val="99"/>
    <w:rsid w:val="00960D67"/>
    <w:pPr>
      <w:numPr>
        <w:numId w:val="1"/>
      </w:numPr>
      <w:tabs>
        <w:tab w:val="num" w:pos="756"/>
      </w:tabs>
      <w:spacing w:line="312" w:lineRule="auto"/>
      <w:ind w:left="756"/>
      <w:jc w:val="both"/>
    </w:pPr>
  </w:style>
  <w:style w:type="paragraph" w:customStyle="1" w:styleId="a7">
    <w:name w:val="Для таблиц"/>
    <w:basedOn w:val="a1"/>
    <w:uiPriority w:val="99"/>
    <w:rsid w:val="00960D67"/>
  </w:style>
  <w:style w:type="paragraph" w:styleId="a8">
    <w:name w:val="header"/>
    <w:basedOn w:val="a1"/>
    <w:link w:val="a9"/>
    <w:uiPriority w:val="99"/>
    <w:rsid w:val="00960D67"/>
    <w:pPr>
      <w:tabs>
        <w:tab w:val="center" w:pos="4677"/>
        <w:tab w:val="right" w:pos="9355"/>
      </w:tabs>
    </w:pPr>
  </w:style>
  <w:style w:type="character" w:customStyle="1" w:styleId="a9">
    <w:name w:val="Верхний колонтитул Знак"/>
    <w:basedOn w:val="a3"/>
    <w:link w:val="a8"/>
    <w:uiPriority w:val="99"/>
    <w:rsid w:val="00960D67"/>
    <w:rPr>
      <w:sz w:val="24"/>
      <w:szCs w:val="24"/>
    </w:rPr>
  </w:style>
  <w:style w:type="character" w:styleId="aa">
    <w:name w:val="page number"/>
    <w:basedOn w:val="a3"/>
    <w:uiPriority w:val="99"/>
    <w:rsid w:val="00960D67"/>
    <w:rPr>
      <w:rFonts w:cs="Times New Roman"/>
    </w:rPr>
  </w:style>
  <w:style w:type="paragraph" w:styleId="ab">
    <w:name w:val="footer"/>
    <w:basedOn w:val="a1"/>
    <w:link w:val="ac"/>
    <w:uiPriority w:val="99"/>
    <w:rsid w:val="00960D67"/>
    <w:pPr>
      <w:tabs>
        <w:tab w:val="center" w:pos="4677"/>
        <w:tab w:val="right" w:pos="9355"/>
      </w:tabs>
    </w:pPr>
  </w:style>
  <w:style w:type="character" w:customStyle="1" w:styleId="ac">
    <w:name w:val="Нижний колонтитул Знак"/>
    <w:basedOn w:val="a3"/>
    <w:link w:val="ab"/>
    <w:uiPriority w:val="99"/>
    <w:rsid w:val="00960D67"/>
    <w:rPr>
      <w:sz w:val="24"/>
      <w:szCs w:val="24"/>
    </w:rPr>
  </w:style>
  <w:style w:type="paragraph" w:styleId="3">
    <w:name w:val="Body Text Indent 3"/>
    <w:basedOn w:val="a1"/>
    <w:link w:val="30"/>
    <w:uiPriority w:val="99"/>
    <w:rsid w:val="00960D67"/>
    <w:pPr>
      <w:spacing w:line="340" w:lineRule="exact"/>
      <w:ind w:left="284" w:hanging="284"/>
      <w:jc w:val="both"/>
    </w:pPr>
    <w:rPr>
      <w:szCs w:val="20"/>
    </w:rPr>
  </w:style>
  <w:style w:type="character" w:customStyle="1" w:styleId="30">
    <w:name w:val="Основной текст с отступом 3 Знак"/>
    <w:basedOn w:val="a3"/>
    <w:link w:val="3"/>
    <w:uiPriority w:val="99"/>
    <w:rsid w:val="00960D67"/>
    <w:rPr>
      <w:sz w:val="24"/>
    </w:rPr>
  </w:style>
  <w:style w:type="paragraph" w:styleId="ad">
    <w:name w:val="annotation text"/>
    <w:basedOn w:val="a1"/>
    <w:link w:val="ae"/>
    <w:uiPriority w:val="99"/>
    <w:rsid w:val="00960D67"/>
    <w:pPr>
      <w:spacing w:line="312" w:lineRule="auto"/>
      <w:ind w:firstLine="709"/>
      <w:jc w:val="both"/>
    </w:pPr>
    <w:rPr>
      <w:sz w:val="20"/>
      <w:szCs w:val="20"/>
    </w:rPr>
  </w:style>
  <w:style w:type="character" w:customStyle="1" w:styleId="ae">
    <w:name w:val="Текст примечания Знак"/>
    <w:basedOn w:val="a3"/>
    <w:link w:val="ad"/>
    <w:uiPriority w:val="99"/>
    <w:rsid w:val="00960D67"/>
  </w:style>
  <w:style w:type="paragraph" w:styleId="af">
    <w:name w:val="List Paragraph"/>
    <w:basedOn w:val="a1"/>
    <w:uiPriority w:val="99"/>
    <w:qFormat/>
    <w:rsid w:val="00960D67"/>
    <w:pPr>
      <w:spacing w:after="200" w:line="276" w:lineRule="auto"/>
      <w:ind w:left="720"/>
      <w:contextualSpacing/>
    </w:pPr>
    <w:rPr>
      <w:rFonts w:ascii="Calibri" w:hAnsi="Calibri"/>
      <w:sz w:val="22"/>
      <w:szCs w:val="22"/>
      <w:lang w:eastAsia="en-US"/>
    </w:rPr>
  </w:style>
  <w:style w:type="paragraph" w:styleId="af0">
    <w:name w:val="Normal (Web)"/>
    <w:basedOn w:val="a1"/>
    <w:link w:val="af1"/>
    <w:uiPriority w:val="99"/>
    <w:rsid w:val="00960D67"/>
    <w:pPr>
      <w:spacing w:before="33" w:after="33"/>
    </w:pPr>
    <w:rPr>
      <w:rFonts w:ascii="Arial" w:hAnsi="Arial"/>
      <w:color w:val="332E2D"/>
      <w:spacing w:val="2"/>
    </w:rPr>
  </w:style>
  <w:style w:type="character" w:customStyle="1" w:styleId="af1">
    <w:name w:val="Обычный (веб) Знак"/>
    <w:link w:val="af0"/>
    <w:uiPriority w:val="99"/>
    <w:locked/>
    <w:rsid w:val="00960D67"/>
    <w:rPr>
      <w:rFonts w:ascii="Arial" w:hAnsi="Arial"/>
      <w:color w:val="332E2D"/>
      <w:spacing w:val="2"/>
      <w:sz w:val="24"/>
      <w:szCs w:val="24"/>
    </w:rPr>
  </w:style>
  <w:style w:type="paragraph" w:styleId="af2">
    <w:name w:val="Balloon Text"/>
    <w:basedOn w:val="a1"/>
    <w:link w:val="af3"/>
    <w:uiPriority w:val="99"/>
    <w:rsid w:val="00960D67"/>
    <w:rPr>
      <w:rFonts w:ascii="Tahoma" w:hAnsi="Tahoma"/>
      <w:sz w:val="16"/>
      <w:szCs w:val="16"/>
    </w:rPr>
  </w:style>
  <w:style w:type="character" w:customStyle="1" w:styleId="af3">
    <w:name w:val="Текст выноски Знак"/>
    <w:basedOn w:val="a3"/>
    <w:link w:val="af2"/>
    <w:uiPriority w:val="99"/>
    <w:rsid w:val="00960D67"/>
    <w:rPr>
      <w:rFonts w:ascii="Tahoma" w:hAnsi="Tahoma"/>
      <w:sz w:val="16"/>
      <w:szCs w:val="16"/>
    </w:rPr>
  </w:style>
  <w:style w:type="paragraph" w:customStyle="1" w:styleId="western">
    <w:name w:val="western"/>
    <w:basedOn w:val="a1"/>
    <w:uiPriority w:val="99"/>
    <w:rsid w:val="00960D67"/>
    <w:pPr>
      <w:shd w:val="clear" w:color="auto" w:fill="FFFFFF"/>
      <w:spacing w:before="100" w:beforeAutospacing="1" w:line="360" w:lineRule="auto"/>
    </w:pPr>
    <w:rPr>
      <w:color w:val="000000"/>
      <w:sz w:val="28"/>
      <w:szCs w:val="28"/>
    </w:rPr>
  </w:style>
  <w:style w:type="character" w:styleId="af4">
    <w:name w:val="Hyperlink"/>
    <w:basedOn w:val="a3"/>
    <w:uiPriority w:val="99"/>
    <w:rsid w:val="00960D67"/>
    <w:rPr>
      <w:rFonts w:cs="Times New Roman"/>
      <w:color w:val="0000FF"/>
      <w:u w:val="single"/>
    </w:rPr>
  </w:style>
  <w:style w:type="character" w:styleId="af5">
    <w:name w:val="FollowedHyperlink"/>
    <w:basedOn w:val="a3"/>
    <w:uiPriority w:val="99"/>
    <w:rsid w:val="00960D67"/>
    <w:rPr>
      <w:rFonts w:cs="Times New Roman"/>
      <w:color w:val="800080"/>
      <w:u w:val="single"/>
    </w:rPr>
  </w:style>
  <w:style w:type="paragraph" w:styleId="a2">
    <w:name w:val="Body Text"/>
    <w:basedOn w:val="a1"/>
    <w:link w:val="af6"/>
    <w:uiPriority w:val="99"/>
    <w:rsid w:val="00960D67"/>
    <w:pPr>
      <w:spacing w:after="120"/>
    </w:pPr>
  </w:style>
  <w:style w:type="character" w:customStyle="1" w:styleId="af6">
    <w:name w:val="Основной текст Знак"/>
    <w:basedOn w:val="a3"/>
    <w:link w:val="a2"/>
    <w:uiPriority w:val="99"/>
    <w:rsid w:val="00960D67"/>
    <w:rPr>
      <w:sz w:val="24"/>
      <w:szCs w:val="24"/>
    </w:rPr>
  </w:style>
  <w:style w:type="paragraph" w:styleId="af7">
    <w:name w:val="footnote text"/>
    <w:basedOn w:val="a1"/>
    <w:link w:val="af8"/>
    <w:uiPriority w:val="99"/>
    <w:rsid w:val="00960D67"/>
    <w:rPr>
      <w:sz w:val="20"/>
      <w:szCs w:val="20"/>
    </w:rPr>
  </w:style>
  <w:style w:type="character" w:customStyle="1" w:styleId="af8">
    <w:name w:val="Текст сноски Знак"/>
    <w:basedOn w:val="a3"/>
    <w:link w:val="af7"/>
    <w:uiPriority w:val="99"/>
    <w:rsid w:val="00960D67"/>
  </w:style>
  <w:style w:type="character" w:styleId="af9">
    <w:name w:val="footnote reference"/>
    <w:basedOn w:val="a3"/>
    <w:uiPriority w:val="99"/>
    <w:rsid w:val="00960D67"/>
    <w:rPr>
      <w:rFonts w:cs="Times New Roman"/>
      <w:vertAlign w:val="superscript"/>
    </w:rPr>
  </w:style>
  <w:style w:type="character" w:customStyle="1" w:styleId="apple-converted-space">
    <w:name w:val="apple-converted-space"/>
    <w:basedOn w:val="a3"/>
    <w:rsid w:val="00960D67"/>
    <w:rPr>
      <w:rFonts w:cs="Times New Roman"/>
    </w:rPr>
  </w:style>
  <w:style w:type="paragraph" w:customStyle="1" w:styleId="Default">
    <w:name w:val="Default"/>
    <w:rsid w:val="00960D67"/>
    <w:pPr>
      <w:autoSpaceDE w:val="0"/>
      <w:autoSpaceDN w:val="0"/>
      <w:adjustRightInd w:val="0"/>
    </w:pPr>
    <w:rPr>
      <w:color w:val="000000"/>
      <w:sz w:val="24"/>
      <w:szCs w:val="24"/>
    </w:rPr>
  </w:style>
  <w:style w:type="numbering" w:customStyle="1" w:styleId="1">
    <w:name w:val="Список1"/>
    <w:rsid w:val="00960D67"/>
    <w:pPr>
      <w:numPr>
        <w:numId w:val="2"/>
      </w:numPr>
    </w:pPr>
  </w:style>
  <w:style w:type="paragraph" w:styleId="2">
    <w:name w:val="Body Text 2"/>
    <w:basedOn w:val="a1"/>
    <w:link w:val="20"/>
    <w:rsid w:val="00960D67"/>
    <w:pPr>
      <w:spacing w:after="120" w:line="480" w:lineRule="auto"/>
    </w:pPr>
    <w:rPr>
      <w:lang w:val="x-none" w:eastAsia="x-none"/>
    </w:rPr>
  </w:style>
  <w:style w:type="character" w:customStyle="1" w:styleId="20">
    <w:name w:val="Основной текст 2 Знак"/>
    <w:basedOn w:val="a3"/>
    <w:link w:val="2"/>
    <w:rsid w:val="00960D67"/>
    <w:rPr>
      <w:sz w:val="24"/>
      <w:szCs w:val="24"/>
      <w:lang w:val="x-none" w:eastAsia="x-none"/>
    </w:rPr>
  </w:style>
  <w:style w:type="character" w:styleId="afa">
    <w:name w:val="Emphasis"/>
    <w:qFormat/>
    <w:rsid w:val="00960D67"/>
    <w:rPr>
      <w:i/>
      <w:iCs/>
    </w:rPr>
  </w:style>
  <w:style w:type="paragraph" w:styleId="a">
    <w:name w:val="List"/>
    <w:basedOn w:val="a1"/>
    <w:rsid w:val="00960D67"/>
    <w:pPr>
      <w:numPr>
        <w:numId w:val="6"/>
      </w:numPr>
      <w:tabs>
        <w:tab w:val="left" w:pos="1080"/>
      </w:tabs>
    </w:pPr>
  </w:style>
  <w:style w:type="paragraph" w:customStyle="1" w:styleId="12">
    <w:name w:val="Обычный1"/>
    <w:rsid w:val="00960D67"/>
  </w:style>
  <w:style w:type="paragraph" w:styleId="31">
    <w:name w:val="Body Text 3"/>
    <w:basedOn w:val="a1"/>
    <w:link w:val="32"/>
    <w:uiPriority w:val="99"/>
    <w:unhideWhenUsed/>
    <w:rsid w:val="00960D67"/>
    <w:pPr>
      <w:spacing w:after="120"/>
    </w:pPr>
    <w:rPr>
      <w:sz w:val="16"/>
      <w:szCs w:val="16"/>
    </w:rPr>
  </w:style>
  <w:style w:type="character" w:customStyle="1" w:styleId="32">
    <w:name w:val="Основной текст 3 Знак"/>
    <w:basedOn w:val="a3"/>
    <w:link w:val="31"/>
    <w:uiPriority w:val="99"/>
    <w:rsid w:val="00960D67"/>
    <w:rPr>
      <w:sz w:val="16"/>
      <w:szCs w:val="16"/>
    </w:rPr>
  </w:style>
  <w:style w:type="paragraph" w:customStyle="1" w:styleId="13">
    <w:name w:val="Знак1"/>
    <w:basedOn w:val="a1"/>
    <w:rsid w:val="006814C9"/>
    <w:pPr>
      <w:tabs>
        <w:tab w:val="num" w:pos="643"/>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884474">
      <w:bodyDiv w:val="1"/>
      <w:marLeft w:val="0"/>
      <w:marRight w:val="0"/>
      <w:marTop w:val="0"/>
      <w:marBottom w:val="0"/>
      <w:divBdr>
        <w:top w:val="none" w:sz="0" w:space="0" w:color="auto"/>
        <w:left w:val="none" w:sz="0" w:space="0" w:color="auto"/>
        <w:bottom w:val="none" w:sz="0" w:space="0" w:color="auto"/>
        <w:right w:val="none" w:sz="0" w:space="0" w:color="auto"/>
      </w:divBdr>
    </w:div>
    <w:div w:id="368455470">
      <w:bodyDiv w:val="1"/>
      <w:marLeft w:val="0"/>
      <w:marRight w:val="0"/>
      <w:marTop w:val="0"/>
      <w:marBottom w:val="0"/>
      <w:divBdr>
        <w:top w:val="none" w:sz="0" w:space="0" w:color="auto"/>
        <w:left w:val="none" w:sz="0" w:space="0" w:color="auto"/>
        <w:bottom w:val="none" w:sz="0" w:space="0" w:color="auto"/>
        <w:right w:val="none" w:sz="0" w:space="0" w:color="auto"/>
      </w:divBdr>
    </w:div>
    <w:div w:id="650327112">
      <w:bodyDiv w:val="1"/>
      <w:marLeft w:val="0"/>
      <w:marRight w:val="0"/>
      <w:marTop w:val="0"/>
      <w:marBottom w:val="0"/>
      <w:divBdr>
        <w:top w:val="none" w:sz="0" w:space="0" w:color="auto"/>
        <w:left w:val="none" w:sz="0" w:space="0" w:color="auto"/>
        <w:bottom w:val="none" w:sz="0" w:space="0" w:color="auto"/>
        <w:right w:val="none" w:sz="0" w:space="0" w:color="auto"/>
      </w:divBdr>
    </w:div>
    <w:div w:id="762997232">
      <w:bodyDiv w:val="1"/>
      <w:marLeft w:val="0"/>
      <w:marRight w:val="0"/>
      <w:marTop w:val="0"/>
      <w:marBottom w:val="0"/>
      <w:divBdr>
        <w:top w:val="none" w:sz="0" w:space="0" w:color="auto"/>
        <w:left w:val="none" w:sz="0" w:space="0" w:color="auto"/>
        <w:bottom w:val="none" w:sz="0" w:space="0" w:color="auto"/>
        <w:right w:val="none" w:sz="0" w:space="0" w:color="auto"/>
      </w:divBdr>
    </w:div>
    <w:div w:id="775516705">
      <w:bodyDiv w:val="1"/>
      <w:marLeft w:val="0"/>
      <w:marRight w:val="0"/>
      <w:marTop w:val="0"/>
      <w:marBottom w:val="0"/>
      <w:divBdr>
        <w:top w:val="none" w:sz="0" w:space="0" w:color="auto"/>
        <w:left w:val="none" w:sz="0" w:space="0" w:color="auto"/>
        <w:bottom w:val="none" w:sz="0" w:space="0" w:color="auto"/>
        <w:right w:val="none" w:sz="0" w:space="0" w:color="auto"/>
      </w:divBdr>
    </w:div>
    <w:div w:id="1172571077">
      <w:bodyDiv w:val="1"/>
      <w:marLeft w:val="0"/>
      <w:marRight w:val="0"/>
      <w:marTop w:val="0"/>
      <w:marBottom w:val="0"/>
      <w:divBdr>
        <w:top w:val="none" w:sz="0" w:space="0" w:color="auto"/>
        <w:left w:val="none" w:sz="0" w:space="0" w:color="auto"/>
        <w:bottom w:val="none" w:sz="0" w:space="0" w:color="auto"/>
        <w:right w:val="none" w:sz="0" w:space="0" w:color="auto"/>
      </w:divBdr>
    </w:div>
    <w:div w:id="1378116957">
      <w:bodyDiv w:val="1"/>
      <w:marLeft w:val="0"/>
      <w:marRight w:val="0"/>
      <w:marTop w:val="0"/>
      <w:marBottom w:val="0"/>
      <w:divBdr>
        <w:top w:val="none" w:sz="0" w:space="0" w:color="auto"/>
        <w:left w:val="none" w:sz="0" w:space="0" w:color="auto"/>
        <w:bottom w:val="none" w:sz="0" w:space="0" w:color="auto"/>
        <w:right w:val="none" w:sz="0" w:space="0" w:color="auto"/>
      </w:divBdr>
    </w:div>
    <w:div w:id="1387097638">
      <w:bodyDiv w:val="1"/>
      <w:marLeft w:val="0"/>
      <w:marRight w:val="0"/>
      <w:marTop w:val="0"/>
      <w:marBottom w:val="0"/>
      <w:divBdr>
        <w:top w:val="none" w:sz="0" w:space="0" w:color="auto"/>
        <w:left w:val="none" w:sz="0" w:space="0" w:color="auto"/>
        <w:bottom w:val="none" w:sz="0" w:space="0" w:color="auto"/>
        <w:right w:val="none" w:sz="0" w:space="0" w:color="auto"/>
      </w:divBdr>
    </w:div>
    <w:div w:id="1533348530">
      <w:bodyDiv w:val="1"/>
      <w:marLeft w:val="0"/>
      <w:marRight w:val="0"/>
      <w:marTop w:val="0"/>
      <w:marBottom w:val="0"/>
      <w:divBdr>
        <w:top w:val="none" w:sz="0" w:space="0" w:color="auto"/>
        <w:left w:val="none" w:sz="0" w:space="0" w:color="auto"/>
        <w:bottom w:val="none" w:sz="0" w:space="0" w:color="auto"/>
        <w:right w:val="none" w:sz="0" w:space="0" w:color="auto"/>
      </w:divBdr>
    </w:div>
    <w:div w:id="1543443120">
      <w:bodyDiv w:val="1"/>
      <w:marLeft w:val="0"/>
      <w:marRight w:val="0"/>
      <w:marTop w:val="0"/>
      <w:marBottom w:val="0"/>
      <w:divBdr>
        <w:top w:val="none" w:sz="0" w:space="0" w:color="auto"/>
        <w:left w:val="none" w:sz="0" w:space="0" w:color="auto"/>
        <w:bottom w:val="none" w:sz="0" w:space="0" w:color="auto"/>
        <w:right w:val="none" w:sz="0" w:space="0" w:color="auto"/>
      </w:divBdr>
    </w:div>
    <w:div w:id="1640651913">
      <w:bodyDiv w:val="1"/>
      <w:marLeft w:val="0"/>
      <w:marRight w:val="0"/>
      <w:marTop w:val="0"/>
      <w:marBottom w:val="0"/>
      <w:divBdr>
        <w:top w:val="none" w:sz="0" w:space="0" w:color="auto"/>
        <w:left w:val="none" w:sz="0" w:space="0" w:color="auto"/>
        <w:bottom w:val="none" w:sz="0" w:space="0" w:color="auto"/>
        <w:right w:val="none" w:sz="0" w:space="0" w:color="auto"/>
      </w:divBdr>
    </w:div>
    <w:div w:id="1782870662">
      <w:bodyDiv w:val="1"/>
      <w:marLeft w:val="0"/>
      <w:marRight w:val="0"/>
      <w:marTop w:val="0"/>
      <w:marBottom w:val="0"/>
      <w:divBdr>
        <w:top w:val="none" w:sz="0" w:space="0" w:color="auto"/>
        <w:left w:val="none" w:sz="0" w:space="0" w:color="auto"/>
        <w:bottom w:val="none" w:sz="0" w:space="0" w:color="auto"/>
        <w:right w:val="none" w:sz="0" w:space="0" w:color="auto"/>
      </w:divBdr>
    </w:div>
    <w:div w:id="1909807478">
      <w:bodyDiv w:val="1"/>
      <w:marLeft w:val="0"/>
      <w:marRight w:val="0"/>
      <w:marTop w:val="0"/>
      <w:marBottom w:val="0"/>
      <w:divBdr>
        <w:top w:val="none" w:sz="0" w:space="0" w:color="auto"/>
        <w:left w:val="none" w:sz="0" w:space="0" w:color="auto"/>
        <w:bottom w:val="none" w:sz="0" w:space="0" w:color="auto"/>
        <w:right w:val="none" w:sz="0" w:space="0" w:color="auto"/>
      </w:divBdr>
    </w:div>
    <w:div w:id="1979072358">
      <w:bodyDiv w:val="1"/>
      <w:marLeft w:val="0"/>
      <w:marRight w:val="0"/>
      <w:marTop w:val="0"/>
      <w:marBottom w:val="0"/>
      <w:divBdr>
        <w:top w:val="none" w:sz="0" w:space="0" w:color="auto"/>
        <w:left w:val="none" w:sz="0" w:space="0" w:color="auto"/>
        <w:bottom w:val="none" w:sz="0" w:space="0" w:color="auto"/>
        <w:right w:val="none" w:sz="0" w:space="0" w:color="auto"/>
      </w:divBdr>
    </w:div>
    <w:div w:id="202566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25</Pages>
  <Words>4856</Words>
  <Characters>37554</Characters>
  <Application>Microsoft Office Word</Application>
  <DocSecurity>0</DocSecurity>
  <Lines>312</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Вера Сергеевна Федотова</cp:lastModifiedBy>
  <cp:revision>4</cp:revision>
  <dcterms:created xsi:type="dcterms:W3CDTF">2017-01-31T08:20:00Z</dcterms:created>
  <dcterms:modified xsi:type="dcterms:W3CDTF">2017-04-13T08:58:00Z</dcterms:modified>
</cp:coreProperties>
</file>