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В.0</w:t>
      </w:r>
      <w:r w:rsidR="00704146"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 </w:t>
      </w:r>
      <w:r w:rsidR="00704146" w:rsidRPr="00704146">
        <w:rPr>
          <w:b/>
          <w:bCs/>
          <w:color w:val="000000"/>
          <w:sz w:val="24"/>
          <w:szCs w:val="24"/>
        </w:rPr>
        <w:t>КОРПОРАТИВНО</w:t>
      </w:r>
      <w:r w:rsidR="00704146">
        <w:rPr>
          <w:b/>
          <w:bCs/>
          <w:color w:val="000000"/>
          <w:sz w:val="24"/>
          <w:szCs w:val="24"/>
        </w:rPr>
        <w:t>Е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3A5039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48703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8703B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704146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404DA6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404DA6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404DA6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404DA6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04DA6" w:rsidRPr="007B5F16" w:rsidRDefault="00404DA6" w:rsidP="00404DA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Pr="007B5F16" w:rsidRDefault="007B5F16" w:rsidP="0038191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lastRenderedPageBreak/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04DA6" w:rsidRPr="003C0E55" w:rsidTr="00FD253D">
        <w:trPr>
          <w:trHeight w:val="74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04DA6" w:rsidRPr="0095632D" w:rsidRDefault="00404DA6" w:rsidP="00404D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04DA6" w:rsidRDefault="00404DA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4DA6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04DA6" w:rsidRPr="00404DA6" w:rsidRDefault="00404DA6" w:rsidP="00404DA6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404DA6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404DA6">
              <w:rPr>
                <w:sz w:val="24"/>
                <w:szCs w:val="24"/>
              </w:rPr>
              <w:t>.1. Владеет методами и способами осуществления правового воспитания</w:t>
            </w:r>
          </w:p>
          <w:p w:rsidR="00404DA6" w:rsidRPr="00404DA6" w:rsidRDefault="00404DA6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404DA6" w:rsidRPr="003C0E55" w:rsidTr="00FD253D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04DA6" w:rsidRPr="00102BF6" w:rsidRDefault="00404DA6" w:rsidP="00404DA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04DA6" w:rsidRPr="00404DA6" w:rsidRDefault="00404DA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04DA6" w:rsidRPr="00404DA6" w:rsidRDefault="00404DA6" w:rsidP="00404DA6">
            <w:pPr>
              <w:tabs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ИПК-8</w:t>
            </w:r>
            <w:r w:rsidRPr="00404DA6">
              <w:rPr>
                <w:sz w:val="24"/>
                <w:szCs w:val="24"/>
              </w:rPr>
              <w:t>.2. Демонстрирует  уважительное отношение к праву и закону, с</w:t>
            </w:r>
            <w:r>
              <w:rPr>
                <w:sz w:val="24"/>
                <w:szCs w:val="24"/>
              </w:rPr>
              <w:t xml:space="preserve">облюдает принципы этики юриста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04DA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04DA6" w:rsidRPr="00404DA6">
        <w:rPr>
          <w:color w:val="000000"/>
          <w:sz w:val="24"/>
          <w:szCs w:val="24"/>
        </w:rPr>
        <w:t>повышение теоретического уровня студентов в сфере изучения гражданско-правовых дисциплин, совершенствование знаний в области гражданского и предпринимательского права, и в частности, в области 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04DA6" w:rsidRPr="00404DA6" w:rsidRDefault="00404DA6" w:rsidP="00404DA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404DA6">
        <w:rPr>
          <w:color w:val="000000"/>
          <w:sz w:val="24"/>
          <w:szCs w:val="24"/>
          <w:lang w:eastAsia="ru-RU"/>
        </w:rPr>
        <w:t xml:space="preserve">изучить основные понятия корпоративного права; </w:t>
      </w:r>
    </w:p>
    <w:p w:rsidR="00404DA6" w:rsidRPr="00404DA6" w:rsidRDefault="00404DA6" w:rsidP="00404DA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404DA6">
        <w:rPr>
          <w:color w:val="000000"/>
          <w:sz w:val="24"/>
          <w:szCs w:val="24"/>
          <w:lang w:eastAsia="ru-RU"/>
        </w:rPr>
        <w:t>изучить участников корпоративных отношений;</w:t>
      </w:r>
    </w:p>
    <w:p w:rsidR="00404DA6" w:rsidRPr="00404DA6" w:rsidRDefault="00404DA6" w:rsidP="00404DA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404DA6">
        <w:rPr>
          <w:color w:val="000000"/>
          <w:sz w:val="24"/>
          <w:szCs w:val="24"/>
          <w:lang w:eastAsia="ru-RU"/>
        </w:rPr>
        <w:t>изучить формы и виды права собственности;</w:t>
      </w:r>
    </w:p>
    <w:p w:rsidR="00404DA6" w:rsidRPr="00404DA6" w:rsidRDefault="00404DA6" w:rsidP="00404DA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404DA6">
        <w:rPr>
          <w:color w:val="000000"/>
          <w:sz w:val="24"/>
          <w:szCs w:val="24"/>
          <w:lang w:eastAsia="ru-RU"/>
        </w:rPr>
        <w:t>изучить виды ограниченных вещных прав;</w:t>
      </w:r>
    </w:p>
    <w:p w:rsidR="00404DA6" w:rsidRPr="00404DA6" w:rsidRDefault="00404DA6" w:rsidP="00404DA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404DA6">
        <w:rPr>
          <w:color w:val="000000"/>
          <w:sz w:val="24"/>
          <w:szCs w:val="24"/>
          <w:lang w:eastAsia="ru-RU"/>
        </w:rPr>
        <w:t>изучить способы защиты вещных прав.</w:t>
      </w:r>
    </w:p>
    <w:p w:rsidR="007D411B" w:rsidRPr="00404DA6" w:rsidRDefault="007D411B" w:rsidP="00404DA6">
      <w:pPr>
        <w:pStyle w:val="ad"/>
        <w:ind w:firstLine="0"/>
        <w:rPr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04DA6" w:rsidRPr="003C0E55" w:rsidRDefault="00404DA6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411B" w:rsidRPr="007D411B" w:rsidRDefault="007D411B" w:rsidP="007D411B">
      <w:pPr>
        <w:spacing w:line="240" w:lineRule="auto"/>
        <w:ind w:left="0" w:firstLine="0"/>
        <w:rPr>
          <w:sz w:val="24"/>
          <w:szCs w:val="24"/>
        </w:rPr>
      </w:pPr>
      <w:r w:rsidRPr="007D411B">
        <w:rPr>
          <w:sz w:val="24"/>
          <w:szCs w:val="24"/>
        </w:rPr>
        <w:t xml:space="preserve">Общая трудоемкость освоения дисциплины составляет </w:t>
      </w:r>
      <w:r w:rsidR="00E02E8E">
        <w:rPr>
          <w:sz w:val="24"/>
          <w:szCs w:val="24"/>
        </w:rPr>
        <w:t>3</w:t>
      </w:r>
      <w:r w:rsidRPr="007D411B">
        <w:rPr>
          <w:sz w:val="24"/>
          <w:szCs w:val="24"/>
        </w:rPr>
        <w:t xml:space="preserve"> зачетные единицы, </w:t>
      </w:r>
      <w:r w:rsidR="00E02E8E">
        <w:rPr>
          <w:sz w:val="24"/>
          <w:szCs w:val="24"/>
        </w:rPr>
        <w:t>108</w:t>
      </w:r>
      <w:r w:rsidRPr="007D411B">
        <w:rPr>
          <w:sz w:val="24"/>
          <w:szCs w:val="24"/>
        </w:rPr>
        <w:t xml:space="preserve"> академических часа.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>(1 зачетная единица соответствует 36 академическим часам)</w:t>
      </w: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02E8E" w:rsidRPr="003C1217" w:rsidTr="00DE04EA">
        <w:trPr>
          <w:trHeight w:val="257"/>
        </w:trPr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E02E8E" w:rsidRPr="003C1217" w:rsidTr="00DE04EA">
        <w:trPr>
          <w:trHeight w:val="257"/>
        </w:trPr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02E8E" w:rsidRPr="003C1217" w:rsidTr="00DE04EA">
        <w:trPr>
          <w:trHeight w:val="262"/>
        </w:trPr>
        <w:tc>
          <w:tcPr>
            <w:tcW w:w="6540" w:type="dxa"/>
            <w:shd w:val="clear" w:color="auto" w:fill="E0E0E0"/>
          </w:tcPr>
          <w:p w:rsidR="00E02E8E" w:rsidRPr="003C1217" w:rsidRDefault="00E02E8E" w:rsidP="00DE04E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E8E" w:rsidRPr="003C1217" w:rsidRDefault="00E02E8E" w:rsidP="00DE04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02E8E" w:rsidRPr="003C1217" w:rsidTr="00DE04EA"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E8E" w:rsidRPr="003C1217" w:rsidRDefault="00E02E8E" w:rsidP="00DE04E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02E8E" w:rsidRPr="003C1217" w:rsidTr="00DE04EA"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02E8E" w:rsidRPr="003C1217" w:rsidRDefault="00E02E8E" w:rsidP="00DE04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02E8E" w:rsidRPr="003C1217" w:rsidRDefault="00E02E8E" w:rsidP="00DE04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E02E8E" w:rsidRPr="003C1217" w:rsidTr="00DE04EA"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02E8E" w:rsidRPr="003C1217" w:rsidRDefault="00E02E8E" w:rsidP="00DE04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02E8E" w:rsidRPr="003C1217" w:rsidRDefault="00E02E8E" w:rsidP="00E02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30</w:t>
            </w:r>
          </w:p>
        </w:tc>
      </w:tr>
      <w:tr w:rsidR="00E02E8E" w:rsidRPr="003C1217" w:rsidTr="00DD2BF6">
        <w:tc>
          <w:tcPr>
            <w:tcW w:w="6540" w:type="dxa"/>
            <w:shd w:val="clear" w:color="auto" w:fill="E0E0E0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E8E" w:rsidRPr="003C1217" w:rsidRDefault="00E02E8E" w:rsidP="00E02E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02E8E" w:rsidRPr="003C1217" w:rsidTr="00DE04EA">
        <w:tc>
          <w:tcPr>
            <w:tcW w:w="6540" w:type="dxa"/>
            <w:shd w:val="clear" w:color="auto" w:fill="DDDDDD"/>
          </w:tcPr>
          <w:p w:rsidR="00E02E8E" w:rsidRPr="003C1217" w:rsidRDefault="00E02E8E" w:rsidP="00E02E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02E8E" w:rsidRPr="003C1217" w:rsidRDefault="00E02E8E" w:rsidP="00DE04E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02E8E" w:rsidRPr="003C1217" w:rsidTr="00DE04EA">
        <w:tc>
          <w:tcPr>
            <w:tcW w:w="6540" w:type="dxa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E02E8E" w:rsidRPr="003C1217" w:rsidTr="00DE04EA">
        <w:tc>
          <w:tcPr>
            <w:tcW w:w="6540" w:type="dxa"/>
            <w:shd w:val="clear" w:color="auto" w:fill="auto"/>
          </w:tcPr>
          <w:p w:rsidR="00E02E8E" w:rsidRPr="003C1217" w:rsidRDefault="00E02E8E" w:rsidP="00E02E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02E8E" w:rsidRPr="003C1217" w:rsidRDefault="00E02E8E" w:rsidP="00DE04E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E02E8E" w:rsidRPr="003C0E55" w:rsidTr="00DE04EA">
        <w:trPr>
          <w:trHeight w:val="306"/>
        </w:trPr>
        <w:tc>
          <w:tcPr>
            <w:tcW w:w="6540" w:type="dxa"/>
            <w:shd w:val="clear" w:color="auto" w:fill="E0E0E0"/>
          </w:tcPr>
          <w:p w:rsidR="00E02E8E" w:rsidRPr="003C1217" w:rsidRDefault="00E02E8E" w:rsidP="00DE04E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02E8E" w:rsidRPr="003C0E55" w:rsidRDefault="00E02E8E" w:rsidP="00DE04E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9F708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404D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9F70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9F708C">
              <w:rPr>
                <w:sz w:val="24"/>
                <w:szCs w:val="24"/>
              </w:rPr>
              <w:t>8</w:t>
            </w:r>
          </w:p>
        </w:tc>
      </w:tr>
      <w:tr w:rsidR="009F708C" w:rsidRPr="003C1217" w:rsidTr="00E976BB">
        <w:tc>
          <w:tcPr>
            <w:tcW w:w="6540" w:type="dxa"/>
            <w:shd w:val="clear" w:color="auto" w:fill="E0E0E0"/>
          </w:tcPr>
          <w:p w:rsidR="009F708C" w:rsidRPr="003C1217" w:rsidRDefault="009F708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F708C" w:rsidRPr="003C1217" w:rsidRDefault="009F708C" w:rsidP="009F70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9F708C" w:rsidRPr="003C1217" w:rsidTr="0058049E">
        <w:tc>
          <w:tcPr>
            <w:tcW w:w="6540" w:type="dxa"/>
            <w:shd w:val="clear" w:color="auto" w:fill="DDDDDD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F708C" w:rsidRPr="003C1217" w:rsidTr="00AD4EF4">
        <w:tc>
          <w:tcPr>
            <w:tcW w:w="6540" w:type="dxa"/>
            <w:shd w:val="clear" w:color="auto" w:fill="auto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9F708C" w:rsidRPr="003C1217" w:rsidTr="00F25249">
        <w:tc>
          <w:tcPr>
            <w:tcW w:w="6540" w:type="dxa"/>
            <w:shd w:val="clear" w:color="auto" w:fill="auto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F708C" w:rsidRPr="003C1217" w:rsidRDefault="009F708C" w:rsidP="009F708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E35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04DA6" w:rsidRPr="0053465B" w:rsidTr="002825CF">
        <w:tc>
          <w:tcPr>
            <w:tcW w:w="693" w:type="dxa"/>
          </w:tcPr>
          <w:p w:rsidR="00404DA6" w:rsidRPr="0053465B" w:rsidRDefault="00404DA6" w:rsidP="00404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04DA6" w:rsidRPr="00F35EE8" w:rsidRDefault="00404DA6" w:rsidP="00404DA6">
            <w:r w:rsidRPr="00F35EE8">
              <w:t>Тема 1. Общие положения корпоративного права</w:t>
            </w:r>
          </w:p>
        </w:tc>
      </w:tr>
      <w:tr w:rsidR="00404DA6" w:rsidRPr="0053465B" w:rsidTr="002825CF">
        <w:tc>
          <w:tcPr>
            <w:tcW w:w="693" w:type="dxa"/>
          </w:tcPr>
          <w:p w:rsidR="00404DA6" w:rsidRPr="0053465B" w:rsidRDefault="00404DA6" w:rsidP="00404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04DA6" w:rsidRPr="00F35EE8" w:rsidRDefault="00404DA6" w:rsidP="00404DA6">
            <w:r w:rsidRPr="00F35EE8">
              <w:t>Тема 2. 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</w:t>
            </w:r>
          </w:p>
        </w:tc>
      </w:tr>
      <w:tr w:rsidR="00404DA6" w:rsidRPr="0053465B" w:rsidTr="002825CF">
        <w:tc>
          <w:tcPr>
            <w:tcW w:w="693" w:type="dxa"/>
          </w:tcPr>
          <w:p w:rsidR="00404DA6" w:rsidRPr="0053465B" w:rsidRDefault="00404DA6" w:rsidP="00404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04DA6" w:rsidRPr="00F35EE8" w:rsidRDefault="00404DA6" w:rsidP="00404DA6">
            <w:r w:rsidRPr="00F35EE8">
              <w:t>Тема 3. Правовое положение акционерных обществ</w:t>
            </w:r>
          </w:p>
        </w:tc>
      </w:tr>
      <w:tr w:rsidR="00404DA6" w:rsidRPr="0053465B" w:rsidTr="002825CF">
        <w:tc>
          <w:tcPr>
            <w:tcW w:w="693" w:type="dxa"/>
          </w:tcPr>
          <w:p w:rsidR="00404DA6" w:rsidRPr="0053465B" w:rsidRDefault="00404DA6" w:rsidP="00404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04DA6" w:rsidRPr="00F35EE8" w:rsidRDefault="00404DA6" w:rsidP="00404DA6">
            <w:r w:rsidRPr="00F35EE8">
              <w:t>Тема 4. Корпоративные права и обязанности участников корпорации</w:t>
            </w:r>
          </w:p>
        </w:tc>
      </w:tr>
      <w:tr w:rsidR="00404DA6" w:rsidRPr="0053465B" w:rsidTr="002825CF">
        <w:tc>
          <w:tcPr>
            <w:tcW w:w="693" w:type="dxa"/>
          </w:tcPr>
          <w:p w:rsidR="00404DA6" w:rsidRPr="0053465B" w:rsidRDefault="00404DA6" w:rsidP="00404D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04DA6" w:rsidRDefault="00404DA6" w:rsidP="00404DA6">
            <w:r w:rsidRPr="00F35EE8">
              <w:t>Тема 5. Корпорации на рынке ценных бумаг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710D8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710D8" w:rsidRPr="00555F6C" w:rsidRDefault="006710D8" w:rsidP="006710D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10D8" w:rsidRDefault="006710D8" w:rsidP="006710D8">
            <w:r w:rsidRPr="00EA1953">
              <w:t>Тема 4. Корпоративные права и обязанности участников корпорации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710D8" w:rsidRPr="00555F6C" w:rsidRDefault="006710D8" w:rsidP="006710D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710D8" w:rsidRPr="00555F6C" w:rsidRDefault="006710D8" w:rsidP="006710D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710D8" w:rsidRPr="006710D8" w:rsidRDefault="006710D8" w:rsidP="006710D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0D8">
              <w:rPr>
                <w:sz w:val="22"/>
                <w:szCs w:val="22"/>
              </w:rPr>
              <w:t>дискуссия</w:t>
            </w:r>
          </w:p>
          <w:p w:rsidR="006710D8" w:rsidRPr="00555F6C" w:rsidRDefault="006710D8" w:rsidP="006710D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710D8">
              <w:rPr>
                <w:sz w:val="22"/>
                <w:szCs w:val="22"/>
              </w:rPr>
              <w:t>доклад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6710D8" w:rsidRPr="006710D8" w:rsidRDefault="006710D8" w:rsidP="006710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710D8">
        <w:rPr>
          <w:bCs/>
          <w:kern w:val="0"/>
          <w:sz w:val="24"/>
          <w:szCs w:val="24"/>
          <w:lang w:eastAsia="ru-RU"/>
        </w:rPr>
        <w:t>Тема 1. Общие положения корпоративного права</w:t>
      </w:r>
    </w:p>
    <w:p w:rsidR="006710D8" w:rsidRPr="006710D8" w:rsidRDefault="006710D8" w:rsidP="006710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710D8">
        <w:rPr>
          <w:bCs/>
          <w:kern w:val="0"/>
          <w:sz w:val="24"/>
          <w:szCs w:val="24"/>
          <w:lang w:eastAsia="ru-RU"/>
        </w:rPr>
        <w:t>Тема 2. 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</w:t>
      </w:r>
    </w:p>
    <w:p w:rsidR="006710D8" w:rsidRPr="006710D8" w:rsidRDefault="006710D8" w:rsidP="006710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710D8">
        <w:rPr>
          <w:bCs/>
          <w:kern w:val="0"/>
          <w:sz w:val="24"/>
          <w:szCs w:val="24"/>
          <w:lang w:eastAsia="ru-RU"/>
        </w:rPr>
        <w:t>Тема 3. Правовое положение акционерных обществ</w:t>
      </w:r>
    </w:p>
    <w:p w:rsidR="006710D8" w:rsidRPr="006710D8" w:rsidRDefault="006710D8" w:rsidP="006710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710D8">
        <w:rPr>
          <w:bCs/>
          <w:kern w:val="0"/>
          <w:sz w:val="24"/>
          <w:szCs w:val="24"/>
          <w:lang w:eastAsia="ru-RU"/>
        </w:rPr>
        <w:t>Тема 4. Корпоративные права и обязанности участников корпорации</w:t>
      </w:r>
    </w:p>
    <w:p w:rsidR="006710D8" w:rsidRPr="006710D8" w:rsidRDefault="006710D8" w:rsidP="006710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710D8">
        <w:rPr>
          <w:bCs/>
          <w:kern w:val="0"/>
          <w:sz w:val="24"/>
          <w:szCs w:val="24"/>
          <w:lang w:eastAsia="ru-RU"/>
        </w:rPr>
        <w:t>Тема 5. Корпорации на рынке ценных бумаг</w:t>
      </w:r>
    </w:p>
    <w:p w:rsidR="00483552" w:rsidRPr="006710D8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A4E3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710D8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BA4E31" w:rsidRDefault="00AF286E" w:rsidP="00BA4E31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BA4E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842"/>
        <w:gridCol w:w="1560"/>
        <w:gridCol w:w="1559"/>
        <w:gridCol w:w="992"/>
        <w:gridCol w:w="1701"/>
        <w:gridCol w:w="1645"/>
      </w:tblGrid>
      <w:tr w:rsidR="006710D8" w:rsidRPr="006710D8" w:rsidTr="000147BE">
        <w:trPr>
          <w:cantSplit/>
          <w:trHeight w:val="600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710D8" w:rsidRPr="006710D8" w:rsidTr="000147BE">
        <w:trPr>
          <w:cantSplit/>
          <w:trHeight w:val="519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библиотеке, экз.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710D8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6710D8" w:rsidRPr="006710D8" w:rsidTr="000147B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Актуальные проблемы корпоративного права: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 xml:space="preserve">Тишин А. А., 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 xml:space="preserve">Косов Р. В., 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Лаврик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Издательство ФГБОУ ВПО «ТГТУ»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6710D8">
              <w:rPr>
                <w:kern w:val="0"/>
                <w:sz w:val="24"/>
                <w:szCs w:val="24"/>
                <w:u w:val="single"/>
                <w:lang w:eastAsia="ru-RU"/>
              </w:rPr>
              <w:t>http://biblioclub.ru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710D8" w:rsidRPr="006710D8" w:rsidTr="000147B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Сравнительное корпоративное право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Суханов Е. А.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М.:Статут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2014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6710D8">
              <w:rPr>
                <w:kern w:val="0"/>
                <w:sz w:val="24"/>
                <w:szCs w:val="24"/>
                <w:u w:val="single"/>
                <w:lang w:eastAsia="ru-RU"/>
              </w:rPr>
              <w:t>http://biblioclub.ru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6710D8" w:rsidRPr="006710D8" w:rsidTr="000147BE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Управление акционерным обществом в условиях реформы корпоративного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Осипенко О.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М.:Статут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710D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6710D8">
              <w:rPr>
                <w:kern w:val="0"/>
                <w:sz w:val="24"/>
                <w:szCs w:val="24"/>
                <w:u w:val="single"/>
                <w:lang w:eastAsia="ru-RU"/>
              </w:rPr>
              <w:t>http://biblioclub.ru</w:t>
            </w: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710D8" w:rsidRPr="006710D8" w:rsidRDefault="006710D8" w:rsidP="006710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4B85"/>
    <w:multiLevelType w:val="hybridMultilevel"/>
    <w:tmpl w:val="CDB04F46"/>
    <w:lvl w:ilvl="0" w:tplc="8480C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 w15:restartNumberingAfterBreak="0">
    <w:nsid w:val="683338AC"/>
    <w:multiLevelType w:val="hybridMultilevel"/>
    <w:tmpl w:val="AFC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66493"/>
    <w:multiLevelType w:val="hybridMultilevel"/>
    <w:tmpl w:val="A2F8A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2BF6"/>
    <w:rsid w:val="001043F8"/>
    <w:rsid w:val="001071B9"/>
    <w:rsid w:val="00154DC5"/>
    <w:rsid w:val="00180109"/>
    <w:rsid w:val="002668FA"/>
    <w:rsid w:val="00275F79"/>
    <w:rsid w:val="002825CF"/>
    <w:rsid w:val="002E35B5"/>
    <w:rsid w:val="003408B2"/>
    <w:rsid w:val="003A5039"/>
    <w:rsid w:val="003C1217"/>
    <w:rsid w:val="003E462A"/>
    <w:rsid w:val="00404DA6"/>
    <w:rsid w:val="00483552"/>
    <w:rsid w:val="0048703B"/>
    <w:rsid w:val="0051501E"/>
    <w:rsid w:val="00555F6C"/>
    <w:rsid w:val="0056393A"/>
    <w:rsid w:val="005B5E17"/>
    <w:rsid w:val="006710D8"/>
    <w:rsid w:val="00693A3A"/>
    <w:rsid w:val="006E7CAD"/>
    <w:rsid w:val="00704146"/>
    <w:rsid w:val="007B5F16"/>
    <w:rsid w:val="007D411B"/>
    <w:rsid w:val="00821DAD"/>
    <w:rsid w:val="00836359"/>
    <w:rsid w:val="008B4D04"/>
    <w:rsid w:val="00917962"/>
    <w:rsid w:val="00920D08"/>
    <w:rsid w:val="0095632D"/>
    <w:rsid w:val="009F708C"/>
    <w:rsid w:val="00AD3CA3"/>
    <w:rsid w:val="00AF286E"/>
    <w:rsid w:val="00BA4E31"/>
    <w:rsid w:val="00BF01AB"/>
    <w:rsid w:val="00BF72DD"/>
    <w:rsid w:val="00C17F0B"/>
    <w:rsid w:val="00E02E8E"/>
    <w:rsid w:val="00F60CF5"/>
    <w:rsid w:val="00F67B0B"/>
    <w:rsid w:val="00FB4804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7B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14</cp:revision>
  <cp:lastPrinted>2020-11-13T10:48:00Z</cp:lastPrinted>
  <dcterms:created xsi:type="dcterms:W3CDTF">2021-08-12T12:53:00Z</dcterms:created>
  <dcterms:modified xsi:type="dcterms:W3CDTF">2023-05-22T13:52:00Z</dcterms:modified>
</cp:coreProperties>
</file>