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324CA" w14:textId="38FA4DFB" w:rsidR="0025588E" w:rsidRPr="00771F0F" w:rsidRDefault="00414146">
      <w:r w:rsidRPr="00771F0F">
        <w:rPr>
          <w:b/>
          <w:noProof/>
          <w:sz w:val="28"/>
          <w:szCs w:val="28"/>
          <w:lang w:eastAsia="ru-RU"/>
        </w:rPr>
        <w:drawing>
          <wp:anchor distT="0" distB="0" distL="114300" distR="114300" simplePos="0" relativeHeight="251659264" behindDoc="1" locked="0" layoutInCell="1" allowOverlap="1" wp14:anchorId="75BA6D1F" wp14:editId="758E7A49">
            <wp:simplePos x="0" y="0"/>
            <wp:positionH relativeFrom="margin">
              <wp:align>left</wp:align>
            </wp:positionH>
            <wp:positionV relativeFrom="paragraph">
              <wp:posOffset>289560</wp:posOffset>
            </wp:positionV>
            <wp:extent cx="2076450" cy="876300"/>
            <wp:effectExtent l="0" t="0" r="0" b="0"/>
            <wp:wrapTight wrapText="bothSides">
              <wp:wrapPolygon edited="0">
                <wp:start x="0" y="0"/>
                <wp:lineTo x="0" y="21130"/>
                <wp:lineTo x="21402" y="21130"/>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76450"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01C5012" w14:textId="18B0ED82" w:rsidR="0025588E" w:rsidRPr="00771F0F" w:rsidRDefault="00414146">
      <w:r w:rsidRPr="00771F0F">
        <w:rPr>
          <w:noProof/>
          <w:lang w:eastAsia="ru-RU"/>
        </w:rPr>
        <w:drawing>
          <wp:anchor distT="0" distB="0" distL="114300" distR="114300" simplePos="0" relativeHeight="251661312" behindDoc="1" locked="0" layoutInCell="1" allowOverlap="1" wp14:anchorId="5475BF13" wp14:editId="13BC73B2">
            <wp:simplePos x="0" y="0"/>
            <wp:positionH relativeFrom="margin">
              <wp:posOffset>2263140</wp:posOffset>
            </wp:positionH>
            <wp:positionV relativeFrom="paragraph">
              <wp:posOffset>60960</wp:posOffset>
            </wp:positionV>
            <wp:extent cx="1802130" cy="707390"/>
            <wp:effectExtent l="0" t="0" r="7620" b="0"/>
            <wp:wrapTight wrapText="bothSides">
              <wp:wrapPolygon edited="0">
                <wp:start x="0" y="0"/>
                <wp:lineTo x="0" y="20941"/>
                <wp:lineTo x="21463" y="20941"/>
                <wp:lineTo x="21463" y="0"/>
                <wp:lineTo x="0" y="0"/>
              </wp:wrapPolygon>
            </wp:wrapTight>
            <wp:docPr id="6" name="Рисунок 10" descr="logo-rus_черн.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us_черн.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2130" cy="707390"/>
                    </a:xfrm>
                    <a:prstGeom prst="rect">
                      <a:avLst/>
                    </a:prstGeom>
                  </pic:spPr>
                </pic:pic>
              </a:graphicData>
            </a:graphic>
            <wp14:sizeRelH relativeFrom="margin">
              <wp14:pctWidth>0</wp14:pctWidth>
            </wp14:sizeRelH>
            <wp14:sizeRelV relativeFrom="margin">
              <wp14:pctHeight>0</wp14:pctHeight>
            </wp14:sizeRelV>
          </wp:anchor>
        </w:drawing>
      </w:r>
      <w:r w:rsidRPr="00771F0F">
        <w:rPr>
          <w:noProof/>
          <w:lang w:eastAsia="ru-RU"/>
        </w:rPr>
        <w:drawing>
          <wp:anchor distT="0" distB="0" distL="114300" distR="114300" simplePos="0" relativeHeight="251663360" behindDoc="1" locked="0" layoutInCell="1" allowOverlap="1" wp14:anchorId="4EC3232E" wp14:editId="56945470">
            <wp:simplePos x="0" y="0"/>
            <wp:positionH relativeFrom="column">
              <wp:posOffset>4767580</wp:posOffset>
            </wp:positionH>
            <wp:positionV relativeFrom="paragraph">
              <wp:posOffset>13335</wp:posOffset>
            </wp:positionV>
            <wp:extent cx="828675" cy="842645"/>
            <wp:effectExtent l="0" t="0" r="9525" b="0"/>
            <wp:wrapTight wrapText="bothSides">
              <wp:wrapPolygon edited="0">
                <wp:start x="14152" y="21600"/>
                <wp:lineTo x="17131" y="20135"/>
                <wp:lineTo x="21103" y="15740"/>
                <wp:lineTo x="21103" y="12322"/>
                <wp:lineTo x="19614" y="5974"/>
                <wp:lineTo x="12166" y="1579"/>
                <wp:lineTo x="8690" y="1579"/>
                <wp:lineTo x="1241" y="5974"/>
                <wp:lineTo x="248" y="10369"/>
                <wp:lineTo x="248" y="16228"/>
                <wp:lineTo x="3724" y="20135"/>
                <wp:lineTo x="6703" y="21600"/>
                <wp:lineTo x="14152" y="21600"/>
              </wp:wrapPolygon>
            </wp:wrapTight>
            <wp:docPr id="7" name="Рисунок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828675"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E908E6" w14:textId="04B00311" w:rsidR="0025588E" w:rsidRPr="00771F0F" w:rsidRDefault="0025588E"/>
    <w:p w14:paraId="452D45B4" w14:textId="3666DB12" w:rsidR="0025588E" w:rsidRPr="00771F0F" w:rsidRDefault="00414146">
      <w:pPr>
        <w:rPr>
          <w:lang w:val="en-US"/>
        </w:rPr>
      </w:pPr>
      <w:r w:rsidRPr="00771F0F">
        <w:rPr>
          <w:lang w:val="en-US"/>
        </w:rPr>
        <w:tab/>
      </w:r>
    </w:p>
    <w:p w14:paraId="1B020A19" w14:textId="5623FBB7" w:rsidR="0025588E" w:rsidRPr="00771F0F" w:rsidRDefault="0025588E"/>
    <w:p w14:paraId="0E28B66F" w14:textId="4AEB7500" w:rsidR="0025588E" w:rsidRPr="00771F0F" w:rsidRDefault="0025588E"/>
    <w:p w14:paraId="32D28A3E" w14:textId="77777777" w:rsidR="00414146" w:rsidRPr="00771F0F" w:rsidRDefault="00414146" w:rsidP="00414146">
      <w:pPr>
        <w:spacing w:afterLines="50" w:after="120"/>
        <w:jc w:val="center"/>
        <w:rPr>
          <w:rFonts w:ascii="Times New Roman" w:hAnsi="Times New Roman" w:cs="Times New Roman"/>
          <w:b/>
          <w:sz w:val="28"/>
          <w:szCs w:val="28"/>
        </w:rPr>
      </w:pPr>
      <w:r w:rsidRPr="00771F0F">
        <w:rPr>
          <w:rFonts w:ascii="Times New Roman" w:hAnsi="Times New Roman" w:cs="Times New Roman"/>
          <w:b/>
          <w:sz w:val="28"/>
          <w:szCs w:val="28"/>
        </w:rPr>
        <w:t>ЛЕНИНГРАДСКИЙ ГОСУДАРСТВЕННЫЙ УНИВЕРСИТЕТ</w:t>
      </w:r>
      <w:r w:rsidRPr="00771F0F">
        <w:rPr>
          <w:rFonts w:ascii="Times New Roman" w:hAnsi="Times New Roman" w:cs="Times New Roman"/>
          <w:b/>
          <w:sz w:val="28"/>
          <w:szCs w:val="28"/>
        </w:rPr>
        <w:br/>
        <w:t>имени А.С. ПУШКИНА (г. Санкт-Петербург, г. Пушкин, Россия),</w:t>
      </w:r>
    </w:p>
    <w:p w14:paraId="520E423E" w14:textId="77777777" w:rsidR="00414146" w:rsidRPr="00771F0F" w:rsidRDefault="00414146" w:rsidP="00414146">
      <w:pPr>
        <w:spacing w:afterLines="50" w:after="120"/>
        <w:jc w:val="center"/>
        <w:rPr>
          <w:rFonts w:ascii="Times New Roman" w:hAnsi="Times New Roman" w:cs="Times New Roman"/>
          <w:b/>
          <w:sz w:val="28"/>
          <w:szCs w:val="28"/>
        </w:rPr>
      </w:pPr>
      <w:r w:rsidRPr="00771F0F">
        <w:rPr>
          <w:rFonts w:ascii="Times New Roman" w:hAnsi="Times New Roman" w:cs="Times New Roman"/>
          <w:b/>
          <w:sz w:val="28"/>
          <w:szCs w:val="28"/>
        </w:rPr>
        <w:t xml:space="preserve">ИНСТИТУТ ИСТОРИИ имени Ш. МАРДЖАНИ </w:t>
      </w:r>
      <w:r w:rsidRPr="00771F0F">
        <w:rPr>
          <w:rFonts w:ascii="Times New Roman" w:hAnsi="Times New Roman" w:cs="Times New Roman"/>
          <w:b/>
          <w:sz w:val="28"/>
          <w:szCs w:val="28"/>
        </w:rPr>
        <w:br/>
        <w:t xml:space="preserve">АКАДЕМИИ НАУК РЕСПУБЛИКИ ТАТАРСТАН (г. Казань, Россия) </w:t>
      </w:r>
    </w:p>
    <w:p w14:paraId="08101693" w14:textId="77777777" w:rsidR="00414146" w:rsidRPr="00771F0F" w:rsidRDefault="00414146" w:rsidP="00414146">
      <w:pPr>
        <w:spacing w:afterLines="50" w:after="120"/>
        <w:jc w:val="center"/>
        <w:rPr>
          <w:rFonts w:ascii="Times New Roman" w:hAnsi="Times New Roman" w:cs="Times New Roman"/>
          <w:b/>
          <w:sz w:val="28"/>
          <w:szCs w:val="28"/>
        </w:rPr>
      </w:pPr>
      <w:r w:rsidRPr="00771F0F">
        <w:rPr>
          <w:rFonts w:ascii="Times New Roman" w:hAnsi="Times New Roman" w:cs="Times New Roman"/>
          <w:b/>
          <w:sz w:val="28"/>
          <w:szCs w:val="28"/>
        </w:rPr>
        <w:t>МАЪМУН УНИВЕРСИТЕТ (г. Хива, Узбекистан)</w:t>
      </w:r>
    </w:p>
    <w:p w14:paraId="7F1CB8F6" w14:textId="77777777" w:rsidR="0025588E" w:rsidRPr="00771F0F" w:rsidRDefault="0025588E" w:rsidP="0025588E">
      <w:pPr>
        <w:keepNext/>
        <w:jc w:val="center"/>
        <w:outlineLvl w:val="0"/>
        <w:rPr>
          <w:rFonts w:ascii="Times New Roman" w:hAnsi="Times New Roman" w:cs="Times New Roman"/>
          <w:b/>
          <w:bCs/>
          <w:sz w:val="28"/>
          <w:szCs w:val="28"/>
        </w:rPr>
      </w:pPr>
    </w:p>
    <w:p w14:paraId="0BF0A131" w14:textId="77777777" w:rsidR="0025588E" w:rsidRPr="00771F0F" w:rsidRDefault="0025588E" w:rsidP="0025588E">
      <w:pPr>
        <w:keepNext/>
        <w:jc w:val="center"/>
        <w:outlineLvl w:val="0"/>
        <w:rPr>
          <w:rFonts w:ascii="Times New Roman" w:hAnsi="Times New Roman" w:cs="Times New Roman"/>
          <w:b/>
          <w:bCs/>
          <w:sz w:val="28"/>
          <w:szCs w:val="28"/>
        </w:rPr>
      </w:pPr>
    </w:p>
    <w:p w14:paraId="296496F7" w14:textId="77777777" w:rsidR="0025588E" w:rsidRPr="00771F0F" w:rsidRDefault="0025588E" w:rsidP="0025588E">
      <w:pPr>
        <w:keepNext/>
        <w:spacing w:line="360" w:lineRule="auto"/>
        <w:jc w:val="center"/>
        <w:outlineLvl w:val="0"/>
        <w:rPr>
          <w:rFonts w:ascii="Times New Roman" w:hAnsi="Times New Roman" w:cs="Times New Roman"/>
          <w:b/>
          <w:bCs/>
          <w:sz w:val="28"/>
          <w:szCs w:val="28"/>
        </w:rPr>
      </w:pPr>
      <w:r w:rsidRPr="00771F0F">
        <w:rPr>
          <w:rFonts w:ascii="Times New Roman" w:hAnsi="Times New Roman" w:cs="Times New Roman"/>
          <w:b/>
          <w:bCs/>
          <w:sz w:val="28"/>
          <w:szCs w:val="28"/>
        </w:rPr>
        <w:t xml:space="preserve">ПРОГРАММА </w:t>
      </w:r>
    </w:p>
    <w:p w14:paraId="1300441F" w14:textId="07D7009A" w:rsidR="0025588E" w:rsidRPr="00771F0F" w:rsidRDefault="00946D77" w:rsidP="0025588E">
      <w:pPr>
        <w:keepNext/>
        <w:spacing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Пят</w:t>
      </w:r>
      <w:r w:rsidR="004F66C3">
        <w:rPr>
          <w:rFonts w:ascii="Times New Roman" w:hAnsi="Times New Roman" w:cs="Times New Roman"/>
          <w:b/>
          <w:bCs/>
          <w:sz w:val="28"/>
          <w:szCs w:val="28"/>
        </w:rPr>
        <w:t>ой</w:t>
      </w:r>
      <w:r w:rsidR="0025588E" w:rsidRPr="00771F0F">
        <w:rPr>
          <w:rFonts w:ascii="Times New Roman" w:hAnsi="Times New Roman" w:cs="Times New Roman"/>
          <w:b/>
          <w:bCs/>
          <w:sz w:val="28"/>
          <w:szCs w:val="28"/>
        </w:rPr>
        <w:t xml:space="preserve"> Международной научной конференции </w:t>
      </w:r>
    </w:p>
    <w:p w14:paraId="0C420A32" w14:textId="77777777" w:rsidR="0025588E" w:rsidRPr="00771F0F" w:rsidRDefault="0025588E" w:rsidP="0025588E">
      <w:pPr>
        <w:keepNext/>
        <w:spacing w:line="360" w:lineRule="auto"/>
        <w:jc w:val="center"/>
        <w:outlineLvl w:val="0"/>
        <w:rPr>
          <w:rFonts w:ascii="Times New Roman" w:hAnsi="Times New Roman" w:cs="Times New Roman"/>
          <w:b/>
          <w:bCs/>
          <w:sz w:val="28"/>
          <w:szCs w:val="28"/>
        </w:rPr>
      </w:pPr>
      <w:r w:rsidRPr="00771F0F">
        <w:rPr>
          <w:rFonts w:ascii="Times New Roman" w:hAnsi="Times New Roman" w:cs="Times New Roman"/>
          <w:b/>
          <w:bCs/>
          <w:sz w:val="28"/>
          <w:szCs w:val="28"/>
        </w:rPr>
        <w:t>"ЭТНИЧЕСКИЕ МЕНЬШИНСТВА В ИСТОРИИ РОССИИ"</w:t>
      </w:r>
    </w:p>
    <w:p w14:paraId="45C105FC" w14:textId="77777777" w:rsidR="0025588E" w:rsidRPr="00771F0F" w:rsidRDefault="0025588E" w:rsidP="0025588E">
      <w:pPr>
        <w:jc w:val="center"/>
        <w:rPr>
          <w:rFonts w:ascii="Times New Roman" w:hAnsi="Times New Roman" w:cs="Times New Roman"/>
          <w:b/>
          <w:i/>
          <w:color w:val="000000"/>
          <w:sz w:val="28"/>
          <w:szCs w:val="28"/>
          <w:shd w:val="clear" w:color="auto" w:fill="FFFFFF"/>
        </w:rPr>
      </w:pPr>
    </w:p>
    <w:p w14:paraId="190F7C66" w14:textId="32185318" w:rsidR="0025588E" w:rsidRPr="00771F0F" w:rsidRDefault="0025588E" w:rsidP="0025588E">
      <w:pPr>
        <w:jc w:val="center"/>
        <w:rPr>
          <w:rFonts w:ascii="Times New Roman" w:hAnsi="Times New Roman" w:cs="Times New Roman"/>
          <w:b/>
          <w:i/>
          <w:color w:val="000000"/>
          <w:sz w:val="28"/>
          <w:szCs w:val="28"/>
          <w:shd w:val="clear" w:color="auto" w:fill="FFFFFF"/>
        </w:rPr>
      </w:pPr>
      <w:r w:rsidRPr="00771F0F">
        <w:rPr>
          <w:rFonts w:ascii="Times New Roman" w:hAnsi="Times New Roman" w:cs="Times New Roman"/>
          <w:b/>
          <w:i/>
          <w:color w:val="000000"/>
          <w:sz w:val="28"/>
          <w:szCs w:val="28"/>
          <w:shd w:val="clear" w:color="auto" w:fill="FFFFFF"/>
        </w:rPr>
        <w:t xml:space="preserve">г. Санкт-Петербург г. Пушкин – г. </w:t>
      </w:r>
      <w:r w:rsidR="00414146" w:rsidRPr="00771F0F">
        <w:rPr>
          <w:rFonts w:ascii="Times New Roman" w:hAnsi="Times New Roman" w:cs="Times New Roman"/>
          <w:b/>
          <w:i/>
          <w:color w:val="000000"/>
          <w:sz w:val="28"/>
          <w:szCs w:val="28"/>
          <w:shd w:val="clear" w:color="auto" w:fill="FFFFFF"/>
        </w:rPr>
        <w:t>Казань – г. Хива</w:t>
      </w:r>
    </w:p>
    <w:p w14:paraId="02242575" w14:textId="49965DC3" w:rsidR="0025588E" w:rsidRPr="00771F0F" w:rsidRDefault="00414146" w:rsidP="0025588E">
      <w:pPr>
        <w:keepNext/>
        <w:spacing w:line="360" w:lineRule="auto"/>
        <w:jc w:val="center"/>
        <w:outlineLvl w:val="0"/>
        <w:rPr>
          <w:rFonts w:ascii="Times New Roman" w:hAnsi="Times New Roman" w:cs="Times New Roman"/>
          <w:b/>
          <w:bCs/>
          <w:i/>
          <w:sz w:val="28"/>
          <w:szCs w:val="28"/>
        </w:rPr>
      </w:pPr>
      <w:r w:rsidRPr="00771F0F">
        <w:rPr>
          <w:rFonts w:ascii="Times New Roman" w:hAnsi="Times New Roman" w:cs="Times New Roman"/>
          <w:b/>
          <w:bCs/>
          <w:i/>
          <w:sz w:val="28"/>
          <w:szCs w:val="28"/>
        </w:rPr>
        <w:t>25 – 26</w:t>
      </w:r>
      <w:r w:rsidR="0025588E" w:rsidRPr="00771F0F">
        <w:rPr>
          <w:rFonts w:ascii="Times New Roman" w:hAnsi="Times New Roman" w:cs="Times New Roman"/>
          <w:b/>
          <w:bCs/>
          <w:i/>
          <w:sz w:val="28"/>
          <w:szCs w:val="28"/>
        </w:rPr>
        <w:t xml:space="preserve"> октября 202</w:t>
      </w:r>
      <w:r w:rsidRPr="00771F0F">
        <w:rPr>
          <w:rFonts w:ascii="Times New Roman" w:hAnsi="Times New Roman" w:cs="Times New Roman"/>
          <w:b/>
          <w:bCs/>
          <w:i/>
          <w:sz w:val="28"/>
          <w:szCs w:val="28"/>
        </w:rPr>
        <w:t>4</w:t>
      </w:r>
      <w:r w:rsidR="0025588E" w:rsidRPr="00771F0F">
        <w:rPr>
          <w:rFonts w:ascii="Times New Roman" w:hAnsi="Times New Roman" w:cs="Times New Roman"/>
          <w:b/>
          <w:bCs/>
          <w:i/>
          <w:sz w:val="28"/>
          <w:szCs w:val="28"/>
        </w:rPr>
        <w:t xml:space="preserve"> г.</w:t>
      </w:r>
    </w:p>
    <w:p w14:paraId="6A0F5173" w14:textId="6EF85E3B" w:rsidR="0025588E" w:rsidRPr="00771F0F" w:rsidRDefault="00616FFF" w:rsidP="0025588E">
      <w:pPr>
        <w:jc w:val="center"/>
        <w:rPr>
          <w:rFonts w:ascii="Times New Roman" w:hAnsi="Times New Roman" w:cs="Times New Roman"/>
          <w:b/>
          <w:i/>
          <w:color w:val="000000"/>
          <w:sz w:val="28"/>
          <w:szCs w:val="28"/>
          <w:shd w:val="clear" w:color="auto" w:fill="FFFFFF"/>
        </w:rPr>
      </w:pPr>
      <w:r w:rsidRPr="00771F0F">
        <w:rPr>
          <w:rFonts w:ascii="Times New Roman" w:hAnsi="Times New Roman" w:cs="Times New Roman"/>
          <w:b/>
          <w:i/>
          <w:noProof/>
          <w:color w:val="000000"/>
          <w:sz w:val="28"/>
          <w:szCs w:val="28"/>
          <w:shd w:val="clear" w:color="auto" w:fill="FFFFFF"/>
          <w:lang w:eastAsia="ru-RU"/>
        </w:rPr>
        <w:drawing>
          <wp:inline distT="0" distB="0" distL="0" distR="0" wp14:anchorId="5D4586BC" wp14:editId="2C62B1EE">
            <wp:extent cx="2254250" cy="2254250"/>
            <wp:effectExtent l="0" t="0" r="0" b="0"/>
            <wp:docPr id="4" name="Рисунок 4" descr="C:\Users\Админ\Desktop\конференция 04.11\Знак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конференция 04.11\Знак 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4250" cy="2254250"/>
                    </a:xfrm>
                    <a:prstGeom prst="rect">
                      <a:avLst/>
                    </a:prstGeom>
                    <a:noFill/>
                    <a:ln>
                      <a:noFill/>
                    </a:ln>
                  </pic:spPr>
                </pic:pic>
              </a:graphicData>
            </a:graphic>
          </wp:inline>
        </w:drawing>
      </w:r>
    </w:p>
    <w:p w14:paraId="1A2A0617" w14:textId="77777777" w:rsidR="0025588E" w:rsidRPr="00771F0F" w:rsidRDefault="0025588E" w:rsidP="0025588E">
      <w:pPr>
        <w:jc w:val="center"/>
        <w:rPr>
          <w:rFonts w:ascii="Times New Roman" w:hAnsi="Times New Roman" w:cs="Times New Roman"/>
          <w:b/>
          <w:i/>
          <w:color w:val="000000"/>
          <w:sz w:val="28"/>
          <w:szCs w:val="28"/>
          <w:shd w:val="clear" w:color="auto" w:fill="FFFFFF"/>
        </w:rPr>
      </w:pPr>
    </w:p>
    <w:p w14:paraId="593859AD" w14:textId="5C92417E" w:rsidR="0025588E" w:rsidRPr="00771F0F" w:rsidRDefault="0025588E" w:rsidP="0025588E">
      <w:pPr>
        <w:jc w:val="center"/>
        <w:rPr>
          <w:rFonts w:ascii="Times New Roman" w:hAnsi="Times New Roman" w:cs="Times New Roman"/>
          <w:b/>
          <w:i/>
          <w:color w:val="000000"/>
          <w:sz w:val="28"/>
          <w:szCs w:val="28"/>
          <w:shd w:val="clear" w:color="auto" w:fill="FFFFFF"/>
        </w:rPr>
      </w:pPr>
      <w:r w:rsidRPr="00771F0F">
        <w:rPr>
          <w:rFonts w:ascii="Times New Roman" w:hAnsi="Times New Roman" w:cs="Times New Roman"/>
          <w:b/>
          <w:i/>
          <w:color w:val="000000"/>
          <w:sz w:val="28"/>
          <w:szCs w:val="28"/>
          <w:shd w:val="clear" w:color="auto" w:fill="FFFFFF"/>
        </w:rPr>
        <w:t xml:space="preserve">Санкт-Петербург </w:t>
      </w:r>
      <w:r w:rsidR="00414146" w:rsidRPr="00771F0F">
        <w:rPr>
          <w:rFonts w:ascii="Times New Roman" w:hAnsi="Times New Roman" w:cs="Times New Roman"/>
          <w:b/>
          <w:i/>
          <w:color w:val="000000"/>
          <w:sz w:val="28"/>
          <w:szCs w:val="28"/>
          <w:shd w:val="clear" w:color="auto" w:fill="FFFFFF"/>
        </w:rPr>
        <w:t>–</w:t>
      </w:r>
      <w:r w:rsidRPr="00771F0F">
        <w:rPr>
          <w:rFonts w:ascii="Times New Roman" w:hAnsi="Times New Roman" w:cs="Times New Roman"/>
          <w:b/>
          <w:i/>
          <w:color w:val="000000"/>
          <w:sz w:val="28"/>
          <w:szCs w:val="28"/>
          <w:shd w:val="clear" w:color="auto" w:fill="FFFFFF"/>
        </w:rPr>
        <w:t xml:space="preserve"> </w:t>
      </w:r>
      <w:r w:rsidR="00414146" w:rsidRPr="00771F0F">
        <w:rPr>
          <w:rFonts w:ascii="Times New Roman" w:hAnsi="Times New Roman" w:cs="Times New Roman"/>
          <w:b/>
          <w:i/>
          <w:color w:val="000000"/>
          <w:sz w:val="28"/>
          <w:szCs w:val="28"/>
          <w:shd w:val="clear" w:color="auto" w:fill="FFFFFF"/>
        </w:rPr>
        <w:t>Казань - Хива</w:t>
      </w:r>
    </w:p>
    <w:p w14:paraId="0DF6ACAF" w14:textId="48BA3023" w:rsidR="006663E9" w:rsidRPr="00771F0F" w:rsidRDefault="0025588E" w:rsidP="00D928A7">
      <w:pPr>
        <w:jc w:val="center"/>
      </w:pPr>
      <w:r w:rsidRPr="00771F0F">
        <w:rPr>
          <w:rFonts w:ascii="Times New Roman" w:hAnsi="Times New Roman" w:cs="Times New Roman"/>
          <w:b/>
          <w:i/>
          <w:color w:val="000000"/>
          <w:sz w:val="28"/>
          <w:szCs w:val="28"/>
          <w:shd w:val="clear" w:color="auto" w:fill="FFFFFF"/>
        </w:rPr>
        <w:t>202</w:t>
      </w:r>
      <w:r w:rsidR="00414146" w:rsidRPr="00771F0F">
        <w:rPr>
          <w:rFonts w:ascii="Times New Roman" w:hAnsi="Times New Roman" w:cs="Times New Roman"/>
          <w:b/>
          <w:i/>
          <w:color w:val="000000"/>
          <w:sz w:val="28"/>
          <w:szCs w:val="28"/>
          <w:shd w:val="clear" w:color="auto" w:fill="FFFFFF"/>
        </w:rPr>
        <w:t>4</w:t>
      </w:r>
      <w:r w:rsidR="006663E9" w:rsidRPr="00771F0F">
        <w:br w:type="page"/>
      </w:r>
    </w:p>
    <w:p w14:paraId="4B4B5F02" w14:textId="1262D67C" w:rsidR="006663E9" w:rsidRPr="00771F0F" w:rsidRDefault="006663E9" w:rsidP="00F92FDE">
      <w:pPr>
        <w:spacing w:after="0" w:line="240" w:lineRule="auto"/>
        <w:jc w:val="center"/>
        <w:rPr>
          <w:rFonts w:ascii="Times New Roman" w:hAnsi="Times New Roman" w:cs="Times New Roman"/>
          <w:b/>
          <w:sz w:val="28"/>
          <w:szCs w:val="28"/>
        </w:rPr>
      </w:pPr>
    </w:p>
    <w:tbl>
      <w:tblPr>
        <w:tblW w:w="0" w:type="auto"/>
        <w:tblLook w:val="04A0" w:firstRow="1" w:lastRow="0" w:firstColumn="1" w:lastColumn="0" w:noHBand="0" w:noVBand="1"/>
      </w:tblPr>
      <w:tblGrid>
        <w:gridCol w:w="4212"/>
        <w:gridCol w:w="5143"/>
      </w:tblGrid>
      <w:tr w:rsidR="00F92FDE" w:rsidRPr="00771F0F" w14:paraId="57985423" w14:textId="77777777" w:rsidTr="00F92FDE">
        <w:tc>
          <w:tcPr>
            <w:tcW w:w="4212" w:type="dxa"/>
            <w:shd w:val="clear" w:color="auto" w:fill="auto"/>
          </w:tcPr>
          <w:p w14:paraId="2FB0100A" w14:textId="77777777" w:rsidR="00F92FDE" w:rsidRPr="00771F0F" w:rsidRDefault="00F92FDE" w:rsidP="004E5171">
            <w:pPr>
              <w:spacing w:after="0" w:line="240" w:lineRule="auto"/>
              <w:jc w:val="both"/>
              <w:rPr>
                <w:rFonts w:ascii="Times New Roman" w:hAnsi="Times New Roman" w:cs="Arial"/>
                <w:sz w:val="28"/>
                <w:szCs w:val="28"/>
                <w:lang w:eastAsia="zh-CN"/>
              </w:rPr>
            </w:pPr>
          </w:p>
          <w:p w14:paraId="10640C8E" w14:textId="77777777" w:rsidR="00F92FDE" w:rsidRPr="00771F0F" w:rsidRDefault="00F92FDE" w:rsidP="004E5171">
            <w:pPr>
              <w:spacing w:after="0" w:line="240" w:lineRule="auto"/>
              <w:jc w:val="both"/>
              <w:rPr>
                <w:rFonts w:ascii="Times New Roman" w:hAnsi="Times New Roman" w:cs="Arial"/>
                <w:sz w:val="28"/>
                <w:szCs w:val="28"/>
                <w:lang w:eastAsia="zh-CN"/>
              </w:rPr>
            </w:pPr>
            <w:r w:rsidRPr="00771F0F">
              <w:rPr>
                <w:rFonts w:eastAsia="Calibri" w:cs="Arial"/>
                <w:noProof/>
                <w:lang w:eastAsia="ru-RU"/>
              </w:rPr>
              <w:drawing>
                <wp:inline distT="0" distB="0" distL="0" distR="0" wp14:anchorId="09E0A972" wp14:editId="0AD12F04">
                  <wp:extent cx="2280285" cy="53340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t="4146" b="5510"/>
                          <a:stretch>
                            <a:fillRect/>
                          </a:stretch>
                        </pic:blipFill>
                        <pic:spPr bwMode="auto">
                          <a:xfrm>
                            <a:off x="0" y="0"/>
                            <a:ext cx="2280285" cy="533400"/>
                          </a:xfrm>
                          <a:prstGeom prst="rect">
                            <a:avLst/>
                          </a:prstGeom>
                          <a:noFill/>
                          <a:ln>
                            <a:noFill/>
                          </a:ln>
                        </pic:spPr>
                      </pic:pic>
                    </a:graphicData>
                  </a:graphic>
                </wp:inline>
              </w:drawing>
            </w:r>
          </w:p>
          <w:p w14:paraId="69424A8C" w14:textId="77777777" w:rsidR="00F92FDE" w:rsidRPr="00771F0F" w:rsidRDefault="00F92FDE" w:rsidP="004E5171">
            <w:pPr>
              <w:spacing w:after="0" w:line="240" w:lineRule="auto"/>
              <w:jc w:val="both"/>
              <w:rPr>
                <w:rFonts w:ascii="Times New Roman" w:hAnsi="Times New Roman" w:cs="Arial"/>
                <w:sz w:val="28"/>
                <w:szCs w:val="28"/>
                <w:lang w:eastAsia="zh-CN"/>
              </w:rPr>
            </w:pPr>
          </w:p>
        </w:tc>
        <w:tc>
          <w:tcPr>
            <w:tcW w:w="5143" w:type="dxa"/>
            <w:shd w:val="clear" w:color="auto" w:fill="auto"/>
          </w:tcPr>
          <w:p w14:paraId="2F32C815" w14:textId="62CFAA37" w:rsidR="00F92FDE" w:rsidRPr="00771F0F" w:rsidRDefault="00F92FDE" w:rsidP="00F92FDE">
            <w:pPr>
              <w:spacing w:after="0" w:line="240" w:lineRule="auto"/>
              <w:jc w:val="center"/>
              <w:rPr>
                <w:rFonts w:ascii="Times New Roman" w:hAnsi="Times New Roman" w:cs="Arial"/>
                <w:sz w:val="28"/>
                <w:szCs w:val="28"/>
                <w:lang w:eastAsia="zh-CN"/>
              </w:rPr>
            </w:pPr>
            <w:r w:rsidRPr="00771F0F">
              <w:rPr>
                <w:noProof/>
                <w:lang w:eastAsia="ru-RU"/>
              </w:rPr>
              <w:drawing>
                <wp:inline distT="0" distB="0" distL="0" distR="0" wp14:anchorId="53C1FDA2" wp14:editId="542C2124">
                  <wp:extent cx="1485900" cy="703310"/>
                  <wp:effectExtent l="0" t="0" r="0" b="1905"/>
                  <wp:docPr id="5" name="Рисунок 5" descr="http://spbsf.ru/wp-content/uploads/2023/01/logo1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f.ru/wp-content/uploads/2023/01/logo1_ru.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4672" cy="707462"/>
                          </a:xfrm>
                          <a:prstGeom prst="rect">
                            <a:avLst/>
                          </a:prstGeom>
                          <a:noFill/>
                          <a:ln>
                            <a:noFill/>
                          </a:ln>
                        </pic:spPr>
                      </pic:pic>
                    </a:graphicData>
                  </a:graphic>
                </wp:inline>
              </w:drawing>
            </w:r>
          </w:p>
          <w:p w14:paraId="13E51D0E" w14:textId="486021DC" w:rsidR="00F92FDE" w:rsidRPr="00771F0F" w:rsidRDefault="00F92FDE" w:rsidP="004E5171">
            <w:pPr>
              <w:spacing w:after="0" w:line="240" w:lineRule="auto"/>
              <w:rPr>
                <w:rFonts w:ascii="Times New Roman" w:hAnsi="Times New Roman" w:cs="Arial"/>
                <w:sz w:val="28"/>
                <w:szCs w:val="28"/>
                <w:lang w:val="en-US" w:eastAsia="zh-CN"/>
              </w:rPr>
            </w:pPr>
          </w:p>
        </w:tc>
      </w:tr>
    </w:tbl>
    <w:p w14:paraId="72703AB3" w14:textId="77777777" w:rsidR="00F92FDE" w:rsidRPr="00771F0F" w:rsidRDefault="00F92FDE" w:rsidP="00F92FDE">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 xml:space="preserve">Конференция проводится </w:t>
      </w:r>
    </w:p>
    <w:p w14:paraId="2A7B833A" w14:textId="1919F42D" w:rsidR="00F92FDE" w:rsidRPr="00771F0F" w:rsidRDefault="00F92FDE" w:rsidP="00F92FDE">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 xml:space="preserve">в рамках </w:t>
      </w:r>
      <w:r w:rsidRPr="00771F0F">
        <w:rPr>
          <w:rFonts w:ascii="Times New Roman" w:hAnsi="Times New Roman" w:cs="Times New Roman"/>
          <w:b/>
          <w:color w:val="000000"/>
          <w:sz w:val="24"/>
          <w:szCs w:val="24"/>
          <w:shd w:val="clear" w:color="auto" w:fill="FFFFFF"/>
        </w:rPr>
        <w:t xml:space="preserve">гранта </w:t>
      </w:r>
      <w:r w:rsidRPr="00771F0F">
        <w:rPr>
          <w:rFonts w:ascii="Times New Roman" w:hAnsi="Times New Roman" w:cs="Times New Roman"/>
          <w:b/>
          <w:sz w:val="24"/>
          <w:szCs w:val="24"/>
        </w:rPr>
        <w:t>Российского научного фонда и</w:t>
      </w:r>
    </w:p>
    <w:p w14:paraId="5F6608BB" w14:textId="3A06EED1" w:rsidR="00F92FDE" w:rsidRPr="00771F0F" w:rsidRDefault="00F92FDE" w:rsidP="00F92FDE">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Санкт-Петербургского научного фонда № 23-18-20025,</w:t>
      </w:r>
    </w:p>
    <w:p w14:paraId="2588BABA" w14:textId="79ACEBB2" w:rsidR="006663E9" w:rsidRPr="00771F0F" w:rsidRDefault="00F92FDE" w:rsidP="00F92FDE">
      <w:pPr>
        <w:jc w:val="center"/>
        <w:rPr>
          <w:rFonts w:ascii="Times New Roman" w:hAnsi="Times New Roman" w:cs="Times New Roman"/>
          <w:sz w:val="24"/>
          <w:szCs w:val="24"/>
        </w:rPr>
      </w:pPr>
      <w:r w:rsidRPr="00771F0F">
        <w:rPr>
          <w:rFonts w:ascii="Times New Roman" w:hAnsi="Times New Roman" w:cs="Times New Roman"/>
          <w:b/>
          <w:sz w:val="24"/>
          <w:szCs w:val="24"/>
          <w:lang w:val="en-US"/>
        </w:rPr>
        <w:t>URL</w:t>
      </w:r>
      <w:r w:rsidRPr="00771F0F">
        <w:rPr>
          <w:rFonts w:ascii="Times New Roman" w:hAnsi="Times New Roman" w:cs="Times New Roman"/>
          <w:b/>
          <w:sz w:val="24"/>
          <w:szCs w:val="24"/>
        </w:rPr>
        <w:t xml:space="preserve">: </w:t>
      </w:r>
      <w:r w:rsidRPr="00771F0F">
        <w:rPr>
          <w:rFonts w:ascii="Times New Roman" w:hAnsi="Times New Roman" w:cs="Times New Roman"/>
          <w:b/>
          <w:sz w:val="24"/>
          <w:szCs w:val="24"/>
          <w:lang w:val="en-US"/>
        </w:rPr>
        <w:t>https</w:t>
      </w:r>
      <w:r w:rsidRPr="00771F0F">
        <w:rPr>
          <w:rFonts w:ascii="Times New Roman" w:hAnsi="Times New Roman" w:cs="Times New Roman"/>
          <w:b/>
          <w:sz w:val="24"/>
          <w:szCs w:val="24"/>
        </w:rPr>
        <w:t>://</w:t>
      </w:r>
      <w:proofErr w:type="spellStart"/>
      <w:r w:rsidRPr="00771F0F">
        <w:rPr>
          <w:rFonts w:ascii="Times New Roman" w:hAnsi="Times New Roman" w:cs="Times New Roman"/>
          <w:b/>
          <w:sz w:val="24"/>
          <w:szCs w:val="24"/>
          <w:lang w:val="en-US"/>
        </w:rPr>
        <w:t>rscf</w:t>
      </w:r>
      <w:proofErr w:type="spellEnd"/>
      <w:r w:rsidRPr="00771F0F">
        <w:rPr>
          <w:rFonts w:ascii="Times New Roman" w:hAnsi="Times New Roman" w:cs="Times New Roman"/>
          <w:b/>
          <w:sz w:val="24"/>
          <w:szCs w:val="24"/>
        </w:rPr>
        <w:t>.</w:t>
      </w:r>
      <w:proofErr w:type="spellStart"/>
      <w:r w:rsidRPr="00771F0F">
        <w:rPr>
          <w:rFonts w:ascii="Times New Roman" w:hAnsi="Times New Roman" w:cs="Times New Roman"/>
          <w:b/>
          <w:sz w:val="24"/>
          <w:szCs w:val="24"/>
          <w:lang w:val="en-US"/>
        </w:rPr>
        <w:t>ru</w:t>
      </w:r>
      <w:proofErr w:type="spellEnd"/>
      <w:r w:rsidRPr="00771F0F">
        <w:rPr>
          <w:rFonts w:ascii="Times New Roman" w:hAnsi="Times New Roman" w:cs="Times New Roman"/>
          <w:b/>
          <w:sz w:val="24"/>
          <w:szCs w:val="24"/>
        </w:rPr>
        <w:t>/</w:t>
      </w:r>
      <w:r w:rsidRPr="00771F0F">
        <w:rPr>
          <w:rFonts w:ascii="Times New Roman" w:hAnsi="Times New Roman" w:cs="Times New Roman"/>
          <w:b/>
          <w:sz w:val="24"/>
          <w:szCs w:val="24"/>
          <w:lang w:val="en-US"/>
        </w:rPr>
        <w:t>project</w:t>
      </w:r>
      <w:r w:rsidRPr="00771F0F">
        <w:rPr>
          <w:rFonts w:ascii="Times New Roman" w:hAnsi="Times New Roman" w:cs="Times New Roman"/>
          <w:b/>
          <w:sz w:val="24"/>
          <w:szCs w:val="24"/>
        </w:rPr>
        <w:t>/23-18-20025/</w:t>
      </w:r>
    </w:p>
    <w:p w14:paraId="6178C38F" w14:textId="2441B537" w:rsidR="00F92FDE" w:rsidRPr="00771F0F" w:rsidRDefault="00F92FDE">
      <w:pPr>
        <w:rPr>
          <w:rFonts w:ascii="Times New Roman" w:hAnsi="Times New Roman" w:cs="Times New Roman"/>
          <w:sz w:val="20"/>
          <w:szCs w:val="20"/>
        </w:rPr>
      </w:pPr>
    </w:p>
    <w:p w14:paraId="12DE4FF8" w14:textId="77777777" w:rsidR="00F2071F" w:rsidRPr="00771F0F" w:rsidRDefault="00F2071F" w:rsidP="00F2071F">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 xml:space="preserve">Материалы конференции представлены для публикации в научные журналы </w:t>
      </w:r>
    </w:p>
    <w:p w14:paraId="75AEA09A" w14:textId="77777777" w:rsidR="00F2071F" w:rsidRPr="00771F0F" w:rsidRDefault="00F2071F" w:rsidP="00F2071F">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 xml:space="preserve">«Вестник РУДН. История России», «Журналом </w:t>
      </w:r>
      <w:proofErr w:type="spellStart"/>
      <w:r w:rsidRPr="00771F0F">
        <w:rPr>
          <w:rFonts w:ascii="Times New Roman" w:hAnsi="Times New Roman" w:cs="Times New Roman"/>
          <w:b/>
          <w:sz w:val="24"/>
          <w:szCs w:val="24"/>
        </w:rPr>
        <w:t>фронтирных</w:t>
      </w:r>
      <w:proofErr w:type="spellEnd"/>
      <w:r w:rsidRPr="00771F0F">
        <w:rPr>
          <w:rFonts w:ascii="Times New Roman" w:hAnsi="Times New Roman" w:cs="Times New Roman"/>
          <w:b/>
          <w:sz w:val="24"/>
          <w:szCs w:val="24"/>
        </w:rPr>
        <w:t xml:space="preserve"> исследований», </w:t>
      </w:r>
    </w:p>
    <w:p w14:paraId="47542709" w14:textId="77777777" w:rsidR="00F2071F" w:rsidRPr="00771F0F" w:rsidRDefault="00F2071F" w:rsidP="00F2071F">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«История повседневности»</w:t>
      </w:r>
      <w:r>
        <w:rPr>
          <w:rFonts w:ascii="Times New Roman" w:hAnsi="Times New Roman" w:cs="Times New Roman"/>
          <w:b/>
          <w:sz w:val="24"/>
          <w:szCs w:val="24"/>
        </w:rPr>
        <w:t>, «Историческая этнология»</w:t>
      </w:r>
    </w:p>
    <w:p w14:paraId="555D6574" w14:textId="77777777" w:rsidR="00E84F44" w:rsidRPr="00771F0F" w:rsidRDefault="00E84F44">
      <w:pPr>
        <w:rPr>
          <w:rFonts w:ascii="Times New Roman" w:hAnsi="Times New Roman" w:cs="Times New Roman"/>
          <w:sz w:val="20"/>
          <w:szCs w:val="20"/>
        </w:rPr>
      </w:pPr>
    </w:p>
    <w:p w14:paraId="0965F478" w14:textId="374C84A3" w:rsidR="00F92FDE" w:rsidRPr="00771F0F" w:rsidRDefault="00F92FDE" w:rsidP="00E84F44">
      <w:pPr>
        <w:spacing w:after="0" w:line="240" w:lineRule="auto"/>
        <w:jc w:val="center"/>
        <w:rPr>
          <w:rFonts w:ascii="Times New Roman" w:hAnsi="Times New Roman" w:cs="Times New Roman"/>
          <w:b/>
        </w:rPr>
      </w:pPr>
      <w:r w:rsidRPr="00771F0F">
        <w:rPr>
          <w:rFonts w:ascii="Times New Roman" w:hAnsi="Times New Roman" w:cs="Times New Roman"/>
          <w:b/>
        </w:rPr>
        <w:t xml:space="preserve">ОРГАНИЗАЦИОННЫЙ КОМИТЕТ </w:t>
      </w:r>
    </w:p>
    <w:p w14:paraId="27605402" w14:textId="77777777" w:rsidR="00F92FDE" w:rsidRPr="00771F0F" w:rsidRDefault="00F92FDE" w:rsidP="00F92FDE">
      <w:pPr>
        <w:spacing w:after="0" w:line="240" w:lineRule="auto"/>
        <w:jc w:val="both"/>
        <w:rPr>
          <w:rFonts w:ascii="Times New Roman" w:hAnsi="Times New Roman" w:cs="Times New Roman"/>
          <w:b/>
          <w:sz w:val="24"/>
          <w:szCs w:val="24"/>
        </w:rPr>
      </w:pPr>
      <w:r w:rsidRPr="00771F0F">
        <w:rPr>
          <w:rFonts w:ascii="Times New Roman" w:hAnsi="Times New Roman" w:cs="Times New Roman"/>
          <w:b/>
          <w:sz w:val="24"/>
          <w:szCs w:val="24"/>
        </w:rPr>
        <w:t>Президиум:</w:t>
      </w:r>
    </w:p>
    <w:p w14:paraId="35839998" w14:textId="170D3531" w:rsidR="00F92FDE" w:rsidRPr="00771F0F" w:rsidRDefault="00F92FDE" w:rsidP="00F92FDE">
      <w:pPr>
        <w:spacing w:after="0" w:line="240" w:lineRule="auto"/>
        <w:jc w:val="both"/>
        <w:rPr>
          <w:rFonts w:ascii="Times New Roman" w:hAnsi="Times New Roman" w:cs="Times New Roman"/>
          <w:sz w:val="24"/>
          <w:szCs w:val="24"/>
        </w:rPr>
      </w:pPr>
      <w:proofErr w:type="spellStart"/>
      <w:r w:rsidRPr="00771F0F">
        <w:rPr>
          <w:rFonts w:ascii="Times New Roman" w:hAnsi="Times New Roman" w:cs="Times New Roman"/>
          <w:b/>
          <w:sz w:val="24"/>
          <w:szCs w:val="24"/>
        </w:rPr>
        <w:t>Двас</w:t>
      </w:r>
      <w:proofErr w:type="spellEnd"/>
      <w:r w:rsidRPr="00771F0F">
        <w:rPr>
          <w:rFonts w:ascii="Times New Roman" w:hAnsi="Times New Roman" w:cs="Times New Roman"/>
          <w:b/>
          <w:sz w:val="24"/>
          <w:szCs w:val="24"/>
        </w:rPr>
        <w:t xml:space="preserve"> Григорий Викторович – </w:t>
      </w:r>
      <w:r w:rsidRPr="00771F0F">
        <w:rPr>
          <w:rFonts w:ascii="Times New Roman" w:hAnsi="Times New Roman" w:cs="Times New Roman"/>
          <w:sz w:val="24"/>
          <w:szCs w:val="24"/>
        </w:rPr>
        <w:t>ректор Ленинградского государственного университета им. А.С. Пушкина, докто</w:t>
      </w:r>
      <w:r w:rsidR="00C3641F">
        <w:rPr>
          <w:rFonts w:ascii="Times New Roman" w:hAnsi="Times New Roman" w:cs="Times New Roman"/>
          <w:sz w:val="24"/>
          <w:szCs w:val="24"/>
        </w:rPr>
        <w:t>р экономических наук, профессор</w:t>
      </w:r>
    </w:p>
    <w:p w14:paraId="1504D574" w14:textId="7DC6517F" w:rsidR="00F92FDE" w:rsidRPr="006D49B2" w:rsidRDefault="00414146" w:rsidP="00F92FDE">
      <w:pPr>
        <w:spacing w:after="0" w:line="240" w:lineRule="auto"/>
        <w:jc w:val="both"/>
        <w:rPr>
          <w:rFonts w:ascii="Times New Roman" w:hAnsi="Times New Roman" w:cs="Times New Roman"/>
          <w:sz w:val="24"/>
          <w:szCs w:val="24"/>
        </w:rPr>
      </w:pPr>
      <w:r w:rsidRPr="006D49B2">
        <w:rPr>
          <w:rFonts w:ascii="Times New Roman" w:hAnsi="Times New Roman" w:cs="Times New Roman"/>
          <w:b/>
          <w:sz w:val="24"/>
          <w:szCs w:val="24"/>
        </w:rPr>
        <w:t xml:space="preserve">Салихов Радик </w:t>
      </w:r>
      <w:proofErr w:type="spellStart"/>
      <w:r w:rsidRPr="006D49B2">
        <w:rPr>
          <w:rFonts w:ascii="Times New Roman" w:hAnsi="Times New Roman" w:cs="Times New Roman"/>
          <w:b/>
          <w:sz w:val="24"/>
          <w:szCs w:val="24"/>
        </w:rPr>
        <w:t>Римович</w:t>
      </w:r>
      <w:proofErr w:type="spellEnd"/>
      <w:r w:rsidRPr="006D49B2">
        <w:rPr>
          <w:rFonts w:ascii="Times New Roman" w:hAnsi="Times New Roman" w:cs="Times New Roman"/>
          <w:b/>
          <w:sz w:val="24"/>
          <w:szCs w:val="24"/>
        </w:rPr>
        <w:t xml:space="preserve"> – </w:t>
      </w:r>
      <w:r w:rsidRPr="006D49B2">
        <w:rPr>
          <w:rFonts w:ascii="Times New Roman" w:hAnsi="Times New Roman" w:cs="Times New Roman"/>
          <w:sz w:val="24"/>
          <w:szCs w:val="24"/>
        </w:rPr>
        <w:t xml:space="preserve">директор Института истории им. Ш. </w:t>
      </w:r>
      <w:proofErr w:type="spellStart"/>
      <w:r w:rsidRPr="006D49B2">
        <w:rPr>
          <w:rFonts w:ascii="Times New Roman" w:hAnsi="Times New Roman" w:cs="Times New Roman"/>
          <w:sz w:val="24"/>
          <w:szCs w:val="24"/>
        </w:rPr>
        <w:t>Марджани</w:t>
      </w:r>
      <w:proofErr w:type="spellEnd"/>
      <w:r w:rsidRPr="006D49B2">
        <w:rPr>
          <w:rFonts w:ascii="Times New Roman" w:hAnsi="Times New Roman" w:cs="Times New Roman"/>
          <w:sz w:val="24"/>
          <w:szCs w:val="24"/>
        </w:rPr>
        <w:t xml:space="preserve"> Академии наук Республики Татарстан, </w:t>
      </w:r>
      <w:r w:rsidR="006D49B2" w:rsidRPr="006D49B2">
        <w:rPr>
          <w:rFonts w:ascii="Times New Roman" w:hAnsi="Times New Roman" w:cs="Times New Roman"/>
          <w:color w:val="1A1A1A"/>
          <w:sz w:val="24"/>
          <w:szCs w:val="24"/>
          <w:shd w:val="clear" w:color="auto" w:fill="FFFFFF"/>
        </w:rPr>
        <w:t xml:space="preserve">действительный член </w:t>
      </w:r>
      <w:r w:rsidR="006D49B2" w:rsidRPr="006D49B2">
        <w:rPr>
          <w:rFonts w:ascii="Times New Roman" w:hAnsi="Times New Roman" w:cs="Times New Roman"/>
          <w:sz w:val="24"/>
          <w:szCs w:val="24"/>
        </w:rPr>
        <w:t>Академии наук Республики Татарстан</w:t>
      </w:r>
      <w:r w:rsidR="006D49B2" w:rsidRPr="006D49B2">
        <w:rPr>
          <w:rFonts w:ascii="Times New Roman" w:hAnsi="Times New Roman" w:cs="Times New Roman"/>
          <w:color w:val="1A1A1A"/>
          <w:sz w:val="24"/>
          <w:szCs w:val="24"/>
          <w:shd w:val="clear" w:color="auto" w:fill="FFFFFF"/>
        </w:rPr>
        <w:t xml:space="preserve">, академик-секретарь Отделения гуманитарных наук </w:t>
      </w:r>
      <w:r w:rsidR="006D49B2" w:rsidRPr="006D49B2">
        <w:rPr>
          <w:rFonts w:ascii="Times New Roman" w:hAnsi="Times New Roman" w:cs="Times New Roman"/>
          <w:sz w:val="24"/>
          <w:szCs w:val="24"/>
        </w:rPr>
        <w:t>Академии наук Республики Татарстан</w:t>
      </w:r>
      <w:r w:rsidR="006D49B2" w:rsidRPr="006D49B2">
        <w:rPr>
          <w:rFonts w:ascii="Times New Roman" w:hAnsi="Times New Roman" w:cs="Times New Roman"/>
          <w:color w:val="1A1A1A"/>
          <w:sz w:val="24"/>
          <w:szCs w:val="24"/>
          <w:shd w:val="clear" w:color="auto" w:fill="FFFFFF"/>
        </w:rPr>
        <w:t xml:space="preserve">, </w:t>
      </w:r>
      <w:r w:rsidR="00C3641F">
        <w:rPr>
          <w:rFonts w:ascii="Times New Roman" w:hAnsi="Times New Roman" w:cs="Times New Roman"/>
          <w:sz w:val="24"/>
          <w:szCs w:val="24"/>
        </w:rPr>
        <w:t>доктор исторических наук</w:t>
      </w:r>
    </w:p>
    <w:p w14:paraId="757D7291" w14:textId="1C1F5BC3" w:rsidR="00F92FDE" w:rsidRPr="00771F0F" w:rsidRDefault="00F92FDE" w:rsidP="00F92FDE">
      <w:pPr>
        <w:spacing w:after="0" w:line="240" w:lineRule="auto"/>
        <w:jc w:val="both"/>
        <w:rPr>
          <w:rFonts w:ascii="Times New Roman" w:hAnsi="Times New Roman" w:cs="Times New Roman"/>
          <w:sz w:val="24"/>
          <w:szCs w:val="24"/>
        </w:rPr>
      </w:pPr>
    </w:p>
    <w:p w14:paraId="68A1240D" w14:textId="77777777" w:rsidR="00F92FDE" w:rsidRPr="00771F0F" w:rsidRDefault="00F92FDE" w:rsidP="00F92FDE">
      <w:pPr>
        <w:spacing w:after="0" w:line="240" w:lineRule="auto"/>
        <w:jc w:val="both"/>
        <w:rPr>
          <w:rFonts w:ascii="Times New Roman" w:hAnsi="Times New Roman" w:cs="Times New Roman"/>
          <w:sz w:val="24"/>
          <w:szCs w:val="24"/>
        </w:rPr>
      </w:pPr>
    </w:p>
    <w:p w14:paraId="08F0FED6" w14:textId="77777777" w:rsidR="00F92FDE" w:rsidRPr="00771F0F" w:rsidRDefault="00F92FDE" w:rsidP="00F92FDE">
      <w:pPr>
        <w:spacing w:after="0" w:line="240" w:lineRule="auto"/>
        <w:jc w:val="both"/>
        <w:rPr>
          <w:rFonts w:ascii="Times New Roman" w:hAnsi="Times New Roman" w:cs="Times New Roman"/>
          <w:b/>
          <w:sz w:val="24"/>
          <w:szCs w:val="24"/>
        </w:rPr>
      </w:pPr>
      <w:r w:rsidRPr="00771F0F">
        <w:rPr>
          <w:rFonts w:ascii="Times New Roman" w:hAnsi="Times New Roman" w:cs="Times New Roman"/>
          <w:b/>
          <w:sz w:val="24"/>
          <w:szCs w:val="24"/>
        </w:rPr>
        <w:t>Члены оргкомитета:</w:t>
      </w:r>
    </w:p>
    <w:p w14:paraId="00CD250A" w14:textId="413B10DC" w:rsidR="00973F1D" w:rsidRPr="00771F0F" w:rsidRDefault="00973F1D" w:rsidP="00973F1D">
      <w:pPr>
        <w:spacing w:after="0" w:line="240" w:lineRule="auto"/>
        <w:jc w:val="both"/>
        <w:rPr>
          <w:rFonts w:ascii="Times New Roman" w:hAnsi="Times New Roman" w:cs="Times New Roman"/>
          <w:sz w:val="24"/>
          <w:szCs w:val="24"/>
        </w:rPr>
      </w:pPr>
      <w:proofErr w:type="spellStart"/>
      <w:r w:rsidRPr="00771F0F">
        <w:rPr>
          <w:rFonts w:ascii="Times New Roman" w:hAnsi="Times New Roman" w:cs="Times New Roman"/>
          <w:b/>
          <w:sz w:val="24"/>
          <w:szCs w:val="24"/>
        </w:rPr>
        <w:t>Веременко</w:t>
      </w:r>
      <w:proofErr w:type="spellEnd"/>
      <w:r w:rsidRPr="00771F0F">
        <w:rPr>
          <w:rFonts w:ascii="Times New Roman" w:hAnsi="Times New Roman" w:cs="Times New Roman"/>
          <w:b/>
          <w:sz w:val="24"/>
          <w:szCs w:val="24"/>
        </w:rPr>
        <w:t xml:space="preserve"> Валентина </w:t>
      </w:r>
      <w:r w:rsidR="00B94A5B">
        <w:rPr>
          <w:rFonts w:ascii="Times New Roman" w:hAnsi="Times New Roman" w:cs="Times New Roman"/>
          <w:b/>
          <w:sz w:val="24"/>
          <w:szCs w:val="24"/>
        </w:rPr>
        <w:t>Александровна</w:t>
      </w:r>
      <w:r w:rsidRPr="00771F0F">
        <w:rPr>
          <w:rFonts w:ascii="Times New Roman" w:hAnsi="Times New Roman" w:cs="Times New Roman"/>
          <w:b/>
          <w:sz w:val="24"/>
          <w:szCs w:val="24"/>
        </w:rPr>
        <w:t xml:space="preserve"> – </w:t>
      </w:r>
      <w:r w:rsidRPr="00771F0F">
        <w:rPr>
          <w:rFonts w:ascii="Times New Roman" w:hAnsi="Times New Roman" w:cs="Times New Roman"/>
          <w:sz w:val="24"/>
          <w:szCs w:val="24"/>
        </w:rPr>
        <w:t xml:space="preserve">доктор исторических наук, доцент, заведующая кафедрой истории Ленинградского государственного университета им. А.С. Пушкина. </w:t>
      </w:r>
    </w:p>
    <w:p w14:paraId="5912919A" w14:textId="6F5E217E" w:rsidR="00973F1D" w:rsidRPr="00771F0F" w:rsidRDefault="00973F1D" w:rsidP="00973F1D">
      <w:pPr>
        <w:spacing w:after="0" w:line="240" w:lineRule="auto"/>
        <w:jc w:val="both"/>
        <w:rPr>
          <w:rFonts w:ascii="Times New Roman" w:hAnsi="Times New Roman" w:cs="Times New Roman"/>
          <w:sz w:val="24"/>
          <w:szCs w:val="24"/>
        </w:rPr>
      </w:pPr>
      <w:proofErr w:type="spellStart"/>
      <w:r w:rsidRPr="00771F0F">
        <w:rPr>
          <w:rFonts w:ascii="Times New Roman" w:hAnsi="Times New Roman" w:cs="Times New Roman"/>
          <w:b/>
          <w:sz w:val="24"/>
          <w:szCs w:val="24"/>
        </w:rPr>
        <w:t>Иноятова</w:t>
      </w:r>
      <w:proofErr w:type="spellEnd"/>
      <w:r w:rsidRPr="00771F0F">
        <w:rPr>
          <w:rFonts w:ascii="Times New Roman" w:hAnsi="Times New Roman" w:cs="Times New Roman"/>
          <w:b/>
          <w:sz w:val="24"/>
          <w:szCs w:val="24"/>
        </w:rPr>
        <w:t xml:space="preserve"> </w:t>
      </w:r>
      <w:proofErr w:type="spellStart"/>
      <w:r w:rsidRPr="00771F0F">
        <w:rPr>
          <w:rFonts w:ascii="Times New Roman" w:hAnsi="Times New Roman" w:cs="Times New Roman"/>
          <w:b/>
          <w:sz w:val="24"/>
          <w:szCs w:val="24"/>
        </w:rPr>
        <w:t>Диларам</w:t>
      </w:r>
      <w:proofErr w:type="spellEnd"/>
      <w:r w:rsidRPr="00771F0F">
        <w:rPr>
          <w:rFonts w:ascii="Times New Roman" w:hAnsi="Times New Roman" w:cs="Times New Roman"/>
          <w:b/>
          <w:sz w:val="24"/>
          <w:szCs w:val="24"/>
        </w:rPr>
        <w:t xml:space="preserve"> </w:t>
      </w:r>
      <w:proofErr w:type="spellStart"/>
      <w:r w:rsidRPr="00771F0F">
        <w:rPr>
          <w:rFonts w:ascii="Times New Roman" w:hAnsi="Times New Roman" w:cs="Times New Roman"/>
          <w:b/>
          <w:sz w:val="24"/>
          <w:szCs w:val="24"/>
        </w:rPr>
        <w:t>Маниглиевна</w:t>
      </w:r>
      <w:proofErr w:type="spellEnd"/>
      <w:r w:rsidRPr="00771F0F">
        <w:rPr>
          <w:rFonts w:ascii="Times New Roman" w:hAnsi="Times New Roman" w:cs="Times New Roman"/>
          <w:sz w:val="24"/>
          <w:szCs w:val="24"/>
        </w:rPr>
        <w:t xml:space="preserve"> – доктор исторических наук, доцент, </w:t>
      </w:r>
      <w:proofErr w:type="spellStart"/>
      <w:r w:rsidRPr="00771F0F">
        <w:rPr>
          <w:rFonts w:ascii="Times New Roman" w:hAnsi="Times New Roman" w:cs="Times New Roman"/>
          <w:sz w:val="24"/>
          <w:szCs w:val="24"/>
        </w:rPr>
        <w:t>и.о</w:t>
      </w:r>
      <w:proofErr w:type="spellEnd"/>
      <w:r w:rsidRPr="00771F0F">
        <w:rPr>
          <w:rFonts w:ascii="Times New Roman" w:hAnsi="Times New Roman" w:cs="Times New Roman"/>
          <w:sz w:val="24"/>
          <w:szCs w:val="24"/>
        </w:rPr>
        <w:t>. профессора кафедры новейшей истории Узбекистана Национально</w:t>
      </w:r>
      <w:r w:rsidR="006D49B2">
        <w:rPr>
          <w:rFonts w:ascii="Times New Roman" w:hAnsi="Times New Roman" w:cs="Times New Roman"/>
          <w:sz w:val="24"/>
          <w:szCs w:val="24"/>
        </w:rPr>
        <w:t>го университета Узбекистана им. </w:t>
      </w:r>
      <w:proofErr w:type="spellStart"/>
      <w:r w:rsidRPr="00771F0F">
        <w:rPr>
          <w:rFonts w:ascii="Times New Roman" w:hAnsi="Times New Roman" w:cs="Times New Roman"/>
          <w:sz w:val="24"/>
          <w:szCs w:val="24"/>
        </w:rPr>
        <w:t>Мирзо</w:t>
      </w:r>
      <w:proofErr w:type="spellEnd"/>
      <w:r w:rsidRPr="00771F0F">
        <w:rPr>
          <w:rFonts w:ascii="Times New Roman" w:hAnsi="Times New Roman" w:cs="Times New Roman"/>
          <w:sz w:val="24"/>
          <w:szCs w:val="24"/>
        </w:rPr>
        <w:t xml:space="preserve"> Улугбека (г. Ташкент, Узбекистан)</w:t>
      </w:r>
    </w:p>
    <w:p w14:paraId="386897CA" w14:textId="1363863E" w:rsidR="00973F1D" w:rsidRPr="00771F0F" w:rsidRDefault="00973F1D" w:rsidP="00973F1D">
      <w:pPr>
        <w:spacing w:after="0" w:line="240" w:lineRule="auto"/>
        <w:jc w:val="both"/>
        <w:rPr>
          <w:rFonts w:ascii="Times New Roman" w:hAnsi="Times New Roman" w:cs="Times New Roman"/>
          <w:sz w:val="24"/>
          <w:szCs w:val="24"/>
        </w:rPr>
      </w:pPr>
      <w:proofErr w:type="spellStart"/>
      <w:r w:rsidRPr="00771F0F">
        <w:rPr>
          <w:rFonts w:ascii="Times New Roman" w:hAnsi="Times New Roman" w:cs="Times New Roman"/>
          <w:b/>
          <w:sz w:val="24"/>
          <w:szCs w:val="24"/>
        </w:rPr>
        <w:t>Левашко</w:t>
      </w:r>
      <w:proofErr w:type="spellEnd"/>
      <w:r w:rsidRPr="00771F0F">
        <w:rPr>
          <w:rFonts w:ascii="Times New Roman" w:hAnsi="Times New Roman" w:cs="Times New Roman"/>
          <w:b/>
          <w:sz w:val="24"/>
          <w:szCs w:val="24"/>
        </w:rPr>
        <w:t xml:space="preserve"> Вадим Олегович</w:t>
      </w:r>
      <w:r w:rsidRPr="00771F0F">
        <w:rPr>
          <w:rFonts w:ascii="Times New Roman" w:hAnsi="Times New Roman" w:cs="Times New Roman"/>
          <w:sz w:val="24"/>
          <w:szCs w:val="24"/>
        </w:rPr>
        <w:t xml:space="preserve"> – кандидат исторических наук, доцент, декан факультета истории и социальных наук Ленинградского государ</w:t>
      </w:r>
      <w:r w:rsidR="006D49B2">
        <w:rPr>
          <w:rFonts w:ascii="Times New Roman" w:hAnsi="Times New Roman" w:cs="Times New Roman"/>
          <w:sz w:val="24"/>
          <w:szCs w:val="24"/>
        </w:rPr>
        <w:t>ственного университета им. А.С. </w:t>
      </w:r>
      <w:r w:rsidRPr="00771F0F">
        <w:rPr>
          <w:rFonts w:ascii="Times New Roman" w:hAnsi="Times New Roman" w:cs="Times New Roman"/>
          <w:sz w:val="24"/>
          <w:szCs w:val="24"/>
        </w:rPr>
        <w:t>Пушкина</w:t>
      </w:r>
    </w:p>
    <w:p w14:paraId="1F93F355" w14:textId="77777777" w:rsidR="00973F1D" w:rsidRPr="00771F0F" w:rsidRDefault="00973F1D" w:rsidP="00973F1D">
      <w:pPr>
        <w:spacing w:after="0" w:line="240" w:lineRule="auto"/>
        <w:jc w:val="both"/>
        <w:rPr>
          <w:rFonts w:ascii="Times New Roman" w:hAnsi="Times New Roman" w:cs="Times New Roman"/>
          <w:color w:val="000000" w:themeColor="text1"/>
          <w:sz w:val="24"/>
          <w:szCs w:val="24"/>
        </w:rPr>
      </w:pPr>
      <w:proofErr w:type="spellStart"/>
      <w:r w:rsidRPr="00771F0F">
        <w:rPr>
          <w:rFonts w:ascii="Times New Roman" w:hAnsi="Times New Roman" w:cs="Times New Roman"/>
          <w:b/>
          <w:color w:val="000000" w:themeColor="text1"/>
          <w:sz w:val="24"/>
          <w:szCs w:val="24"/>
        </w:rPr>
        <w:t>Ханипова</w:t>
      </w:r>
      <w:proofErr w:type="spellEnd"/>
      <w:r w:rsidRPr="00771F0F">
        <w:rPr>
          <w:rFonts w:ascii="Times New Roman" w:hAnsi="Times New Roman" w:cs="Times New Roman"/>
          <w:b/>
          <w:color w:val="000000" w:themeColor="text1"/>
          <w:sz w:val="24"/>
          <w:szCs w:val="24"/>
        </w:rPr>
        <w:t xml:space="preserve"> Ильнара </w:t>
      </w:r>
      <w:proofErr w:type="spellStart"/>
      <w:r w:rsidRPr="00771F0F">
        <w:rPr>
          <w:rFonts w:ascii="Times New Roman" w:hAnsi="Times New Roman" w:cs="Times New Roman"/>
          <w:b/>
          <w:color w:val="000000" w:themeColor="text1"/>
          <w:sz w:val="24"/>
          <w:szCs w:val="24"/>
        </w:rPr>
        <w:t>Ильдусовна</w:t>
      </w:r>
      <w:proofErr w:type="spellEnd"/>
      <w:r w:rsidRPr="00771F0F">
        <w:rPr>
          <w:rFonts w:ascii="Times New Roman" w:hAnsi="Times New Roman" w:cs="Times New Roman"/>
          <w:color w:val="000000" w:themeColor="text1"/>
          <w:sz w:val="24"/>
          <w:szCs w:val="24"/>
        </w:rPr>
        <w:t xml:space="preserve"> – кандидат исторических наук, старший научный сотрудник, заведующая отделом новейшей истории Института истории им Ш. </w:t>
      </w:r>
      <w:proofErr w:type="spellStart"/>
      <w:r w:rsidRPr="00771F0F">
        <w:rPr>
          <w:rFonts w:ascii="Times New Roman" w:hAnsi="Times New Roman" w:cs="Times New Roman"/>
          <w:color w:val="000000" w:themeColor="text1"/>
          <w:sz w:val="24"/>
          <w:szCs w:val="24"/>
        </w:rPr>
        <w:t>Марджани</w:t>
      </w:r>
      <w:proofErr w:type="spellEnd"/>
      <w:r w:rsidRPr="00771F0F">
        <w:rPr>
          <w:rFonts w:ascii="Times New Roman" w:hAnsi="Times New Roman" w:cs="Times New Roman"/>
          <w:color w:val="000000" w:themeColor="text1"/>
          <w:sz w:val="24"/>
          <w:szCs w:val="24"/>
        </w:rPr>
        <w:t xml:space="preserve"> </w:t>
      </w:r>
      <w:r w:rsidRPr="00771F0F">
        <w:rPr>
          <w:rFonts w:ascii="Times New Roman" w:hAnsi="Times New Roman" w:cs="Times New Roman"/>
          <w:sz w:val="24"/>
          <w:szCs w:val="24"/>
        </w:rPr>
        <w:t>Академии наук Республики Татарстан</w:t>
      </w:r>
    </w:p>
    <w:p w14:paraId="09EABA48" w14:textId="0B9A6E3C" w:rsidR="00973F1D" w:rsidRPr="00771F0F" w:rsidRDefault="00973F1D" w:rsidP="00973F1D">
      <w:pPr>
        <w:spacing w:after="0" w:line="240" w:lineRule="auto"/>
        <w:jc w:val="both"/>
        <w:rPr>
          <w:rFonts w:ascii="Times New Roman" w:hAnsi="Times New Roman" w:cs="Times New Roman"/>
          <w:sz w:val="24"/>
          <w:szCs w:val="24"/>
        </w:rPr>
      </w:pPr>
      <w:r w:rsidRPr="00771F0F">
        <w:rPr>
          <w:rFonts w:ascii="Times New Roman" w:hAnsi="Times New Roman" w:cs="Times New Roman"/>
          <w:b/>
          <w:sz w:val="24"/>
          <w:szCs w:val="24"/>
        </w:rPr>
        <w:t>Черных Александр Васильевич</w:t>
      </w:r>
      <w:r w:rsidRPr="00771F0F">
        <w:rPr>
          <w:rFonts w:ascii="Times New Roman" w:hAnsi="Times New Roman" w:cs="Times New Roman"/>
          <w:sz w:val="24"/>
          <w:szCs w:val="24"/>
        </w:rPr>
        <w:t xml:space="preserve"> – чл.-корр. РАН, заведующий сектором этнологических исследований Отдела истории, археологии и этнографии, Пермский федеральный исследовате</w:t>
      </w:r>
      <w:r w:rsidR="00C3641F">
        <w:rPr>
          <w:rFonts w:ascii="Times New Roman" w:hAnsi="Times New Roman" w:cs="Times New Roman"/>
          <w:sz w:val="24"/>
          <w:szCs w:val="24"/>
        </w:rPr>
        <w:t xml:space="preserve">льский центр </w:t>
      </w:r>
      <w:proofErr w:type="spellStart"/>
      <w:r w:rsidR="00C3641F">
        <w:rPr>
          <w:rFonts w:ascii="Times New Roman" w:hAnsi="Times New Roman" w:cs="Times New Roman"/>
          <w:sz w:val="24"/>
          <w:szCs w:val="24"/>
        </w:rPr>
        <w:t>УрО</w:t>
      </w:r>
      <w:proofErr w:type="spellEnd"/>
      <w:r w:rsidR="00C3641F">
        <w:rPr>
          <w:rFonts w:ascii="Times New Roman" w:hAnsi="Times New Roman" w:cs="Times New Roman"/>
          <w:sz w:val="24"/>
          <w:szCs w:val="24"/>
        </w:rPr>
        <w:t xml:space="preserve"> РАН</w:t>
      </w:r>
    </w:p>
    <w:p w14:paraId="509882D5" w14:textId="4F77C83D" w:rsidR="00D928A7" w:rsidRPr="00771F0F" w:rsidRDefault="00973F1D" w:rsidP="006D49B2">
      <w:pPr>
        <w:spacing w:after="0" w:line="240" w:lineRule="auto"/>
        <w:jc w:val="both"/>
        <w:rPr>
          <w:rFonts w:ascii="Times New Roman" w:hAnsi="Times New Roman" w:cs="Times New Roman"/>
          <w:sz w:val="20"/>
          <w:szCs w:val="20"/>
        </w:rPr>
      </w:pPr>
      <w:proofErr w:type="spellStart"/>
      <w:r w:rsidRPr="00771F0F">
        <w:rPr>
          <w:rFonts w:ascii="Times New Roman" w:hAnsi="Times New Roman" w:cs="Times New Roman"/>
          <w:b/>
          <w:sz w:val="24"/>
          <w:szCs w:val="24"/>
        </w:rPr>
        <w:t>Шайдуров</w:t>
      </w:r>
      <w:proofErr w:type="spellEnd"/>
      <w:r w:rsidRPr="00771F0F">
        <w:rPr>
          <w:rFonts w:ascii="Times New Roman" w:hAnsi="Times New Roman" w:cs="Times New Roman"/>
          <w:b/>
          <w:sz w:val="24"/>
          <w:szCs w:val="24"/>
        </w:rPr>
        <w:t xml:space="preserve"> Владимир Николаевич</w:t>
      </w:r>
      <w:r w:rsidRPr="00771F0F">
        <w:rPr>
          <w:rFonts w:ascii="Times New Roman" w:hAnsi="Times New Roman" w:cs="Times New Roman"/>
          <w:sz w:val="24"/>
          <w:szCs w:val="24"/>
        </w:rPr>
        <w:t xml:space="preserve"> – доктор исторических наук, доцент, заведующий научно-образовательным центром исторических исследований и анализа Ленинградского государственног</w:t>
      </w:r>
      <w:r w:rsidR="00C3641F">
        <w:rPr>
          <w:rFonts w:ascii="Times New Roman" w:hAnsi="Times New Roman" w:cs="Times New Roman"/>
          <w:sz w:val="24"/>
          <w:szCs w:val="24"/>
        </w:rPr>
        <w:t>о университета им. А.С. Пушкина</w:t>
      </w:r>
      <w:r w:rsidR="00D928A7" w:rsidRPr="00771F0F">
        <w:rPr>
          <w:rFonts w:ascii="Times New Roman" w:hAnsi="Times New Roman" w:cs="Times New Roman"/>
          <w:sz w:val="20"/>
          <w:szCs w:val="20"/>
        </w:rPr>
        <w:br w:type="page"/>
      </w:r>
    </w:p>
    <w:p w14:paraId="76FBA116" w14:textId="77777777" w:rsidR="00D928A7" w:rsidRPr="00771F0F" w:rsidRDefault="00D928A7" w:rsidP="00D928A7">
      <w:pPr>
        <w:jc w:val="center"/>
        <w:rPr>
          <w:rFonts w:ascii="Times New Roman" w:hAnsi="Times New Roman" w:cs="Times New Roman"/>
          <w:b/>
          <w:sz w:val="24"/>
          <w:szCs w:val="24"/>
        </w:rPr>
      </w:pPr>
      <w:r w:rsidRPr="00771F0F">
        <w:rPr>
          <w:rFonts w:ascii="Times New Roman" w:hAnsi="Times New Roman" w:cs="Times New Roman"/>
          <w:b/>
          <w:sz w:val="24"/>
          <w:szCs w:val="24"/>
        </w:rPr>
        <w:lastRenderedPageBreak/>
        <w:t>ПОРЯДОК РАБОТЫ КОНФЕРЕНЦИИ</w:t>
      </w:r>
    </w:p>
    <w:p w14:paraId="2E5FBE2E" w14:textId="77777777" w:rsidR="00D928A7" w:rsidRPr="00771F0F" w:rsidRDefault="00D928A7" w:rsidP="00D928A7">
      <w:pPr>
        <w:spacing w:after="0" w:line="240" w:lineRule="auto"/>
        <w:jc w:val="center"/>
        <w:rPr>
          <w:rFonts w:ascii="Times New Roman" w:hAnsi="Times New Roman" w:cs="Times New Roman"/>
          <w:b/>
          <w:sz w:val="24"/>
          <w:szCs w:val="24"/>
        </w:rPr>
      </w:pPr>
    </w:p>
    <w:p w14:paraId="2A0FC7D9" w14:textId="7A298A43" w:rsidR="00D928A7" w:rsidRPr="00771F0F" w:rsidRDefault="00D928A7" w:rsidP="00D928A7">
      <w:pPr>
        <w:spacing w:after="0" w:line="240" w:lineRule="auto"/>
        <w:jc w:val="both"/>
        <w:rPr>
          <w:rFonts w:ascii="Times New Roman" w:hAnsi="Times New Roman" w:cs="Times New Roman"/>
          <w:b/>
          <w:sz w:val="24"/>
          <w:szCs w:val="24"/>
        </w:rPr>
      </w:pPr>
      <w:r w:rsidRPr="00771F0F">
        <w:rPr>
          <w:rFonts w:ascii="Times New Roman" w:hAnsi="Times New Roman" w:cs="Times New Roman"/>
          <w:b/>
          <w:sz w:val="24"/>
          <w:szCs w:val="24"/>
        </w:rPr>
        <w:t>2</w:t>
      </w:r>
      <w:r w:rsidR="00414146" w:rsidRPr="00771F0F">
        <w:rPr>
          <w:rFonts w:ascii="Times New Roman" w:hAnsi="Times New Roman" w:cs="Times New Roman"/>
          <w:b/>
          <w:sz w:val="24"/>
          <w:szCs w:val="24"/>
        </w:rPr>
        <w:t>5</w:t>
      </w:r>
      <w:r w:rsidRPr="00771F0F">
        <w:rPr>
          <w:rFonts w:ascii="Times New Roman" w:hAnsi="Times New Roman" w:cs="Times New Roman"/>
          <w:b/>
          <w:sz w:val="24"/>
          <w:szCs w:val="24"/>
        </w:rPr>
        <w:t xml:space="preserve"> октября</w:t>
      </w:r>
    </w:p>
    <w:p w14:paraId="1E4D6FD6" w14:textId="7DF243F7" w:rsidR="00655CC9" w:rsidRPr="0050779F" w:rsidRDefault="00D928A7" w:rsidP="00655CC9">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9.00 – 10.00 </w:t>
      </w:r>
      <w:r w:rsidR="00794337">
        <w:rPr>
          <w:rFonts w:ascii="Times New Roman" w:hAnsi="Times New Roman" w:cs="Times New Roman"/>
          <w:sz w:val="24"/>
          <w:szCs w:val="24"/>
        </w:rPr>
        <w:t xml:space="preserve">(время </w:t>
      </w:r>
      <w:proofErr w:type="spellStart"/>
      <w:r w:rsidR="00794337">
        <w:rPr>
          <w:rFonts w:ascii="Times New Roman" w:hAnsi="Times New Roman" w:cs="Times New Roman"/>
          <w:sz w:val="24"/>
          <w:szCs w:val="24"/>
        </w:rPr>
        <w:t>Мск</w:t>
      </w:r>
      <w:proofErr w:type="spellEnd"/>
      <w:r w:rsidR="00794337">
        <w:rPr>
          <w:rFonts w:ascii="Times New Roman" w:hAnsi="Times New Roman" w:cs="Times New Roman"/>
          <w:sz w:val="24"/>
          <w:szCs w:val="24"/>
        </w:rPr>
        <w:t xml:space="preserve">) </w:t>
      </w:r>
      <w:r w:rsidRPr="00771F0F">
        <w:rPr>
          <w:rFonts w:ascii="Times New Roman" w:hAnsi="Times New Roman" w:cs="Times New Roman"/>
          <w:sz w:val="24"/>
          <w:szCs w:val="24"/>
        </w:rPr>
        <w:t>– регистрация участников конференции</w:t>
      </w:r>
      <w:r w:rsidR="00655CC9">
        <w:rPr>
          <w:rFonts w:ascii="Times New Roman" w:hAnsi="Times New Roman" w:cs="Times New Roman"/>
          <w:sz w:val="24"/>
          <w:szCs w:val="24"/>
        </w:rPr>
        <w:t xml:space="preserve"> </w:t>
      </w:r>
    </w:p>
    <w:p w14:paraId="5A9F2BC5" w14:textId="59E92E83" w:rsidR="00D928A7" w:rsidRDefault="00D928A7" w:rsidP="00D928A7">
      <w:pPr>
        <w:spacing w:after="0" w:line="240" w:lineRule="auto"/>
        <w:rPr>
          <w:rFonts w:ascii="Times New Roman" w:hAnsi="Times New Roman" w:cs="Times New Roman"/>
          <w:sz w:val="24"/>
          <w:szCs w:val="24"/>
        </w:rPr>
      </w:pPr>
      <w:r w:rsidRPr="00771F0F">
        <w:rPr>
          <w:rFonts w:ascii="Times New Roman" w:hAnsi="Times New Roman" w:cs="Times New Roman"/>
          <w:color w:val="000000" w:themeColor="text1"/>
          <w:sz w:val="24"/>
          <w:szCs w:val="24"/>
        </w:rPr>
        <w:t>10.00 – 12.00</w:t>
      </w:r>
      <w:r w:rsidRPr="00771F0F">
        <w:rPr>
          <w:rFonts w:ascii="Times New Roman" w:hAnsi="Times New Roman" w:cs="Times New Roman"/>
          <w:sz w:val="24"/>
          <w:szCs w:val="24"/>
        </w:rPr>
        <w:t xml:space="preserve"> – пленарное заседание</w:t>
      </w:r>
      <w:r w:rsidR="00844EDF" w:rsidRPr="00844EDF">
        <w:rPr>
          <w:rFonts w:ascii="Times New Roman" w:hAnsi="Times New Roman" w:cs="Times New Roman"/>
          <w:sz w:val="24"/>
          <w:szCs w:val="24"/>
        </w:rPr>
        <w:t xml:space="preserve"> </w:t>
      </w:r>
      <w:r w:rsidR="00844EDF">
        <w:rPr>
          <w:rFonts w:ascii="Times New Roman" w:hAnsi="Times New Roman" w:cs="Times New Roman"/>
          <w:sz w:val="24"/>
          <w:szCs w:val="24"/>
        </w:rPr>
        <w:t>(Ленинградский государственный университет им. А.С. Пушкина, г. Санкт-Петербург г. Пушкин, Россия, Петербургское шоссе, д. 10)</w:t>
      </w:r>
    </w:p>
    <w:p w14:paraId="61AA3A7E" w14:textId="76728756" w:rsidR="00794337" w:rsidRDefault="00794337" w:rsidP="00D928A7">
      <w:pPr>
        <w:spacing w:after="0" w:line="240" w:lineRule="auto"/>
        <w:rPr>
          <w:rFonts w:ascii="Times New Roman" w:hAnsi="Times New Roman" w:cs="Times New Roman"/>
          <w:sz w:val="24"/>
          <w:szCs w:val="24"/>
        </w:rPr>
      </w:pPr>
      <w:r>
        <w:rPr>
          <w:rFonts w:ascii="Times New Roman" w:hAnsi="Times New Roman" w:cs="Times New Roman"/>
          <w:sz w:val="24"/>
          <w:szCs w:val="24"/>
        </w:rPr>
        <w:t>Трансляция пленарного заседания на платформе Контур Толк</w:t>
      </w:r>
    </w:p>
    <w:p w14:paraId="22BEEC6D" w14:textId="50BC36B8" w:rsidR="00794337" w:rsidRPr="00794337" w:rsidRDefault="00794337" w:rsidP="00D928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Ссылка для подключения: </w:t>
      </w:r>
      <w:hyperlink r:id="rId13" w:tgtFrame="_blank" w:history="1">
        <w:r>
          <w:rPr>
            <w:rStyle w:val="ab"/>
            <w:rFonts w:ascii="Arial" w:hAnsi="Arial" w:cs="Arial"/>
            <w:shd w:val="clear" w:color="auto" w:fill="FFFFFF"/>
          </w:rPr>
          <w:t>https://lengu.ktalk.ru/ocv7ax97rjf2</w:t>
        </w:r>
      </w:hyperlink>
    </w:p>
    <w:p w14:paraId="275F0347" w14:textId="77777777" w:rsidR="00D928A7" w:rsidRPr="00771F0F" w:rsidRDefault="00D928A7" w:rsidP="00D928A7">
      <w:pPr>
        <w:spacing w:after="0" w:line="240" w:lineRule="auto"/>
        <w:rPr>
          <w:rFonts w:ascii="Times New Roman" w:hAnsi="Times New Roman" w:cs="Times New Roman"/>
          <w:color w:val="000000" w:themeColor="text1"/>
          <w:sz w:val="24"/>
          <w:szCs w:val="24"/>
        </w:rPr>
      </w:pPr>
      <w:r w:rsidRPr="00771F0F">
        <w:rPr>
          <w:rFonts w:ascii="Times New Roman" w:hAnsi="Times New Roman" w:cs="Times New Roman"/>
          <w:color w:val="000000" w:themeColor="text1"/>
          <w:sz w:val="24"/>
          <w:szCs w:val="24"/>
        </w:rPr>
        <w:t>12.00 – 13.00 – обед</w:t>
      </w:r>
    </w:p>
    <w:p w14:paraId="030D850D" w14:textId="77777777" w:rsidR="00D928A7" w:rsidRPr="00771F0F" w:rsidRDefault="00D928A7" w:rsidP="00D928A7">
      <w:pPr>
        <w:spacing w:after="0" w:line="240" w:lineRule="auto"/>
        <w:rPr>
          <w:rFonts w:ascii="Times New Roman" w:hAnsi="Times New Roman" w:cs="Times New Roman"/>
          <w:color w:val="000000" w:themeColor="text1"/>
          <w:sz w:val="24"/>
          <w:szCs w:val="24"/>
        </w:rPr>
      </w:pPr>
      <w:r w:rsidRPr="00771F0F">
        <w:rPr>
          <w:rFonts w:ascii="Times New Roman" w:hAnsi="Times New Roman" w:cs="Times New Roman"/>
          <w:color w:val="000000" w:themeColor="text1"/>
          <w:sz w:val="24"/>
          <w:szCs w:val="24"/>
        </w:rPr>
        <w:t xml:space="preserve">13.00 – 18.00 – работа секций </w:t>
      </w:r>
    </w:p>
    <w:p w14:paraId="38B5F76D" w14:textId="77777777" w:rsidR="00D928A7" w:rsidRPr="00771F0F" w:rsidRDefault="00D928A7" w:rsidP="00D928A7">
      <w:pPr>
        <w:spacing w:after="0" w:line="240" w:lineRule="auto"/>
        <w:rPr>
          <w:rFonts w:ascii="Times New Roman" w:hAnsi="Times New Roman" w:cs="Times New Roman"/>
          <w:color w:val="000000" w:themeColor="text1"/>
          <w:sz w:val="24"/>
          <w:szCs w:val="24"/>
        </w:rPr>
      </w:pPr>
    </w:p>
    <w:p w14:paraId="37E1D0D0" w14:textId="74944300" w:rsidR="00D928A7" w:rsidRPr="00771F0F" w:rsidRDefault="00D928A7" w:rsidP="00D928A7">
      <w:pPr>
        <w:spacing w:after="0" w:line="240" w:lineRule="auto"/>
        <w:rPr>
          <w:rFonts w:ascii="Times New Roman" w:hAnsi="Times New Roman" w:cs="Times New Roman"/>
          <w:b/>
          <w:color w:val="000000" w:themeColor="text1"/>
          <w:sz w:val="24"/>
          <w:szCs w:val="24"/>
        </w:rPr>
      </w:pPr>
      <w:r w:rsidRPr="00771F0F">
        <w:rPr>
          <w:rFonts w:ascii="Times New Roman" w:hAnsi="Times New Roman" w:cs="Times New Roman"/>
          <w:b/>
          <w:color w:val="000000" w:themeColor="text1"/>
          <w:sz w:val="24"/>
          <w:szCs w:val="24"/>
        </w:rPr>
        <w:t>2</w:t>
      </w:r>
      <w:r w:rsidR="00414146" w:rsidRPr="00771F0F">
        <w:rPr>
          <w:rFonts w:ascii="Times New Roman" w:hAnsi="Times New Roman" w:cs="Times New Roman"/>
          <w:b/>
          <w:color w:val="000000" w:themeColor="text1"/>
          <w:sz w:val="24"/>
          <w:szCs w:val="24"/>
        </w:rPr>
        <w:t>6</w:t>
      </w:r>
      <w:r w:rsidRPr="00771F0F">
        <w:rPr>
          <w:rFonts w:ascii="Times New Roman" w:hAnsi="Times New Roman" w:cs="Times New Roman"/>
          <w:b/>
          <w:color w:val="000000" w:themeColor="text1"/>
          <w:sz w:val="24"/>
          <w:szCs w:val="24"/>
        </w:rPr>
        <w:t xml:space="preserve"> октября</w:t>
      </w:r>
    </w:p>
    <w:p w14:paraId="6D149F97" w14:textId="77777777" w:rsidR="00D928A7" w:rsidRPr="00771F0F" w:rsidRDefault="00D928A7" w:rsidP="00D928A7">
      <w:pPr>
        <w:spacing w:after="0" w:line="240" w:lineRule="auto"/>
        <w:rPr>
          <w:rFonts w:ascii="Times New Roman" w:hAnsi="Times New Roman" w:cs="Times New Roman"/>
          <w:sz w:val="24"/>
          <w:szCs w:val="24"/>
        </w:rPr>
      </w:pPr>
      <w:r w:rsidRPr="00771F0F">
        <w:rPr>
          <w:rFonts w:ascii="Times New Roman" w:hAnsi="Times New Roman" w:cs="Times New Roman"/>
          <w:color w:val="000000" w:themeColor="text1"/>
          <w:sz w:val="24"/>
          <w:szCs w:val="24"/>
        </w:rPr>
        <w:t>10.00 – 13.00 – работа секций</w:t>
      </w:r>
    </w:p>
    <w:p w14:paraId="4B3B5080" w14:textId="77777777" w:rsidR="00D928A7" w:rsidRPr="00771F0F" w:rsidRDefault="00D928A7" w:rsidP="00D928A7">
      <w:pPr>
        <w:spacing w:after="0" w:line="240" w:lineRule="auto"/>
        <w:jc w:val="center"/>
        <w:rPr>
          <w:rFonts w:ascii="Times New Roman" w:hAnsi="Times New Roman" w:cs="Times New Roman"/>
          <w:b/>
          <w:sz w:val="24"/>
          <w:szCs w:val="24"/>
        </w:rPr>
      </w:pPr>
    </w:p>
    <w:p w14:paraId="3D8C2707" w14:textId="77777777" w:rsidR="00D928A7" w:rsidRPr="00771F0F" w:rsidRDefault="00D928A7" w:rsidP="00D928A7">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t>Регламент работы конференции:</w:t>
      </w:r>
    </w:p>
    <w:p w14:paraId="44C1F9EE" w14:textId="77777777" w:rsidR="00D928A7" w:rsidRPr="00771F0F" w:rsidRDefault="00D928A7" w:rsidP="00D928A7">
      <w:pPr>
        <w:spacing w:after="0" w:line="240" w:lineRule="auto"/>
        <w:rPr>
          <w:rFonts w:ascii="Times New Roman" w:hAnsi="Times New Roman" w:cs="Times New Roman"/>
          <w:b/>
          <w:i/>
          <w:sz w:val="24"/>
          <w:szCs w:val="24"/>
        </w:rPr>
      </w:pPr>
    </w:p>
    <w:p w14:paraId="609DF6C0" w14:textId="77777777" w:rsidR="00D928A7" w:rsidRPr="00771F0F" w:rsidRDefault="00D928A7" w:rsidP="00D928A7">
      <w:pPr>
        <w:spacing w:after="0" w:line="240" w:lineRule="auto"/>
        <w:rPr>
          <w:rFonts w:ascii="Times New Roman" w:hAnsi="Times New Roman" w:cs="Times New Roman"/>
          <w:sz w:val="24"/>
          <w:szCs w:val="24"/>
        </w:rPr>
      </w:pPr>
      <w:r w:rsidRPr="00771F0F">
        <w:rPr>
          <w:rFonts w:ascii="Times New Roman" w:hAnsi="Times New Roman" w:cs="Times New Roman"/>
          <w:sz w:val="24"/>
          <w:szCs w:val="24"/>
        </w:rPr>
        <w:t>Выступление на пленарном заседании - не более 20 мин.</w:t>
      </w:r>
    </w:p>
    <w:p w14:paraId="097033BC" w14:textId="2710150B" w:rsidR="006663E9" w:rsidRPr="00771F0F" w:rsidRDefault="00D928A7" w:rsidP="00D928A7">
      <w:pPr>
        <w:spacing w:after="0" w:line="240" w:lineRule="auto"/>
      </w:pPr>
      <w:r w:rsidRPr="00771F0F">
        <w:rPr>
          <w:rFonts w:ascii="Times New Roman" w:hAnsi="Times New Roman" w:cs="Times New Roman"/>
          <w:sz w:val="24"/>
          <w:szCs w:val="24"/>
        </w:rPr>
        <w:t>Выступление на секции - не более 10 мин.</w:t>
      </w:r>
      <w:r w:rsidR="006663E9" w:rsidRPr="00771F0F">
        <w:br w:type="page"/>
      </w:r>
    </w:p>
    <w:p w14:paraId="42F915BF" w14:textId="77777777" w:rsidR="00E84F44" w:rsidRPr="00771F0F" w:rsidRDefault="00E84F44" w:rsidP="00E84F44">
      <w:pPr>
        <w:spacing w:after="0" w:line="240" w:lineRule="auto"/>
        <w:jc w:val="center"/>
        <w:rPr>
          <w:rFonts w:ascii="Times New Roman" w:hAnsi="Times New Roman" w:cs="Times New Roman"/>
          <w:b/>
          <w:sz w:val="24"/>
          <w:szCs w:val="24"/>
        </w:rPr>
      </w:pPr>
      <w:r w:rsidRPr="00771F0F">
        <w:rPr>
          <w:rFonts w:ascii="Times New Roman" w:hAnsi="Times New Roman" w:cs="Times New Roman"/>
          <w:b/>
          <w:sz w:val="24"/>
          <w:szCs w:val="24"/>
        </w:rPr>
        <w:lastRenderedPageBreak/>
        <w:t>ПЛЕНАРНОЕ ЗАСЕДАНИЕ</w:t>
      </w:r>
    </w:p>
    <w:p w14:paraId="5F0AFB0A" w14:textId="76EB4535" w:rsidR="00E84F44" w:rsidRPr="00771F0F" w:rsidRDefault="00E84F44" w:rsidP="00E84F44">
      <w:pPr>
        <w:spacing w:after="0" w:line="240" w:lineRule="auto"/>
        <w:jc w:val="both"/>
        <w:rPr>
          <w:rFonts w:ascii="Times New Roman" w:hAnsi="Times New Roman" w:cs="Times New Roman"/>
          <w:b/>
          <w:sz w:val="24"/>
          <w:szCs w:val="24"/>
        </w:rPr>
      </w:pPr>
      <w:r w:rsidRPr="00771F0F">
        <w:rPr>
          <w:rFonts w:ascii="Times New Roman" w:hAnsi="Times New Roman" w:cs="Times New Roman"/>
          <w:b/>
          <w:i/>
          <w:sz w:val="24"/>
          <w:szCs w:val="24"/>
        </w:rPr>
        <w:t xml:space="preserve">Модератор: </w:t>
      </w:r>
      <w:proofErr w:type="spellStart"/>
      <w:r w:rsidRPr="00771F0F">
        <w:rPr>
          <w:rFonts w:ascii="Times New Roman" w:hAnsi="Times New Roman" w:cs="Times New Roman"/>
          <w:b/>
          <w:i/>
          <w:sz w:val="24"/>
          <w:szCs w:val="24"/>
        </w:rPr>
        <w:t>Шайдуров</w:t>
      </w:r>
      <w:proofErr w:type="spellEnd"/>
      <w:r w:rsidRPr="00771F0F">
        <w:rPr>
          <w:rFonts w:ascii="Times New Roman" w:hAnsi="Times New Roman" w:cs="Times New Roman"/>
          <w:b/>
          <w:i/>
          <w:sz w:val="24"/>
          <w:szCs w:val="24"/>
        </w:rPr>
        <w:t xml:space="preserve"> Владимир Николаевич</w:t>
      </w:r>
      <w:r w:rsidR="00634A16">
        <w:rPr>
          <w:rFonts w:ascii="Times New Roman" w:hAnsi="Times New Roman" w:cs="Times New Roman"/>
          <w:b/>
          <w:i/>
          <w:sz w:val="24"/>
          <w:szCs w:val="24"/>
        </w:rPr>
        <w:t xml:space="preserve"> –</w:t>
      </w:r>
      <w:r w:rsidRPr="00771F0F">
        <w:rPr>
          <w:rFonts w:ascii="Times New Roman" w:hAnsi="Times New Roman" w:cs="Times New Roman"/>
          <w:i/>
          <w:sz w:val="24"/>
          <w:szCs w:val="24"/>
        </w:rPr>
        <w:t xml:space="preserve"> </w:t>
      </w:r>
      <w:r w:rsidR="00634A16" w:rsidRPr="00771F0F">
        <w:rPr>
          <w:rFonts w:ascii="Times New Roman" w:hAnsi="Times New Roman" w:cs="Times New Roman"/>
          <w:i/>
          <w:sz w:val="24"/>
          <w:szCs w:val="24"/>
        </w:rPr>
        <w:t>доктор исторических наук, доцент, зав</w:t>
      </w:r>
      <w:r w:rsidR="00634A16">
        <w:rPr>
          <w:rFonts w:ascii="Times New Roman" w:hAnsi="Times New Roman" w:cs="Times New Roman"/>
          <w:i/>
          <w:sz w:val="24"/>
          <w:szCs w:val="24"/>
        </w:rPr>
        <w:t>едующий</w:t>
      </w:r>
      <w:r w:rsidR="00634A16" w:rsidRPr="00771F0F">
        <w:rPr>
          <w:rFonts w:ascii="Times New Roman" w:hAnsi="Times New Roman" w:cs="Times New Roman"/>
          <w:i/>
          <w:sz w:val="24"/>
          <w:szCs w:val="24"/>
        </w:rPr>
        <w:t xml:space="preserve"> </w:t>
      </w:r>
      <w:r w:rsidR="00634A16">
        <w:rPr>
          <w:rFonts w:ascii="Times New Roman" w:hAnsi="Times New Roman" w:cs="Times New Roman"/>
          <w:i/>
          <w:sz w:val="24"/>
          <w:szCs w:val="24"/>
        </w:rPr>
        <w:t>научно-образовательным центром</w:t>
      </w:r>
      <w:r w:rsidR="00634A16" w:rsidRPr="00771F0F">
        <w:rPr>
          <w:rFonts w:ascii="Times New Roman" w:hAnsi="Times New Roman" w:cs="Times New Roman"/>
          <w:i/>
          <w:sz w:val="24"/>
          <w:szCs w:val="24"/>
        </w:rPr>
        <w:t xml:space="preserve"> исторических исследований и анализа Ленинградского государственного университета им. А.С. Пушкина</w:t>
      </w:r>
    </w:p>
    <w:p w14:paraId="434DA3D2" w14:textId="77777777" w:rsidR="00E84F44" w:rsidRPr="00771F0F" w:rsidRDefault="00E84F44" w:rsidP="00E84F44">
      <w:pPr>
        <w:spacing w:after="0" w:line="240" w:lineRule="auto"/>
        <w:jc w:val="both"/>
        <w:rPr>
          <w:rFonts w:ascii="Times New Roman" w:hAnsi="Times New Roman" w:cs="Times New Roman"/>
          <w:b/>
          <w:sz w:val="24"/>
          <w:szCs w:val="24"/>
        </w:rPr>
      </w:pPr>
    </w:p>
    <w:p w14:paraId="14928C6E" w14:textId="77777777" w:rsidR="00E84F44" w:rsidRPr="00771F0F" w:rsidRDefault="00E84F44" w:rsidP="00341BF4">
      <w:pPr>
        <w:spacing w:after="0" w:line="240" w:lineRule="auto"/>
        <w:jc w:val="center"/>
        <w:rPr>
          <w:rFonts w:ascii="Times New Roman" w:hAnsi="Times New Roman" w:cs="Times New Roman"/>
          <w:b/>
          <w:i/>
          <w:sz w:val="24"/>
          <w:szCs w:val="24"/>
        </w:rPr>
      </w:pPr>
      <w:r w:rsidRPr="00771F0F">
        <w:rPr>
          <w:rFonts w:ascii="Times New Roman" w:hAnsi="Times New Roman" w:cs="Times New Roman"/>
          <w:b/>
          <w:i/>
          <w:sz w:val="24"/>
          <w:szCs w:val="24"/>
        </w:rPr>
        <w:t>Приветствие участникам конференции</w:t>
      </w:r>
    </w:p>
    <w:p w14:paraId="62A4B2B4" w14:textId="79B91BF8" w:rsidR="00E84F44" w:rsidRPr="00771F0F" w:rsidRDefault="00E84F44" w:rsidP="00341BF4">
      <w:pPr>
        <w:spacing w:after="100" w:line="240" w:lineRule="auto"/>
        <w:jc w:val="both"/>
        <w:rPr>
          <w:rFonts w:ascii="Times New Roman" w:hAnsi="Times New Roman" w:cs="Times New Roman"/>
          <w:i/>
          <w:sz w:val="24"/>
          <w:szCs w:val="24"/>
        </w:rPr>
      </w:pPr>
      <w:proofErr w:type="spellStart"/>
      <w:r w:rsidRPr="00771F0F">
        <w:rPr>
          <w:rFonts w:ascii="Times New Roman" w:hAnsi="Times New Roman" w:cs="Times New Roman"/>
          <w:b/>
          <w:i/>
          <w:sz w:val="24"/>
          <w:szCs w:val="24"/>
        </w:rPr>
        <w:t>Двас</w:t>
      </w:r>
      <w:proofErr w:type="spellEnd"/>
      <w:r w:rsidRPr="00771F0F">
        <w:rPr>
          <w:rFonts w:ascii="Times New Roman" w:hAnsi="Times New Roman" w:cs="Times New Roman"/>
          <w:b/>
          <w:i/>
          <w:sz w:val="24"/>
          <w:szCs w:val="24"/>
        </w:rPr>
        <w:t xml:space="preserve"> Григорий Викторович – </w:t>
      </w:r>
      <w:r w:rsidRPr="00771F0F">
        <w:rPr>
          <w:rFonts w:ascii="Times New Roman" w:hAnsi="Times New Roman" w:cs="Times New Roman"/>
          <w:i/>
          <w:sz w:val="24"/>
          <w:szCs w:val="24"/>
        </w:rPr>
        <w:t>ректор Ленинградского государственного университета им. А.С. Пушкина, доктор экономических наук, профессор</w:t>
      </w:r>
    </w:p>
    <w:p w14:paraId="6F2C31BD" w14:textId="1632627F" w:rsidR="00341BF4" w:rsidRPr="00341BF4" w:rsidRDefault="00341BF4" w:rsidP="00341BF4">
      <w:pPr>
        <w:spacing w:after="100"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Милонов Виталий Валентинович – </w:t>
      </w:r>
      <w:r w:rsidRPr="00341BF4">
        <w:rPr>
          <w:rFonts w:ascii="Times New Roman" w:hAnsi="Times New Roman" w:cs="Times New Roman"/>
          <w:i/>
          <w:sz w:val="24"/>
          <w:szCs w:val="24"/>
        </w:rPr>
        <w:t xml:space="preserve">заместитель </w:t>
      </w:r>
      <w:r>
        <w:rPr>
          <w:rFonts w:ascii="Times New Roman" w:hAnsi="Times New Roman" w:cs="Times New Roman"/>
          <w:i/>
          <w:sz w:val="24"/>
          <w:szCs w:val="24"/>
        </w:rPr>
        <w:t>Председателя Комитета Государственной Думы Федерального Собрания Российской Федерации по защите семьи, вопросам отцовства, материнства и детства</w:t>
      </w:r>
    </w:p>
    <w:p w14:paraId="548B3A05" w14:textId="434CAA40" w:rsidR="00414146" w:rsidRPr="003E09C6" w:rsidRDefault="00414146" w:rsidP="00341BF4">
      <w:pPr>
        <w:spacing w:after="100" w:line="240" w:lineRule="auto"/>
        <w:jc w:val="both"/>
        <w:rPr>
          <w:rFonts w:ascii="Times New Roman" w:hAnsi="Times New Roman" w:cs="Times New Roman"/>
          <w:b/>
          <w:i/>
          <w:sz w:val="24"/>
          <w:szCs w:val="24"/>
        </w:rPr>
      </w:pPr>
      <w:r w:rsidRPr="00771F0F">
        <w:rPr>
          <w:rFonts w:ascii="Times New Roman" w:hAnsi="Times New Roman" w:cs="Times New Roman"/>
          <w:b/>
          <w:i/>
          <w:sz w:val="24"/>
          <w:szCs w:val="24"/>
        </w:rPr>
        <w:t xml:space="preserve">Салихов Радик </w:t>
      </w:r>
      <w:proofErr w:type="spellStart"/>
      <w:r w:rsidRPr="00771F0F">
        <w:rPr>
          <w:rFonts w:ascii="Times New Roman" w:hAnsi="Times New Roman" w:cs="Times New Roman"/>
          <w:b/>
          <w:i/>
          <w:sz w:val="24"/>
          <w:szCs w:val="24"/>
        </w:rPr>
        <w:t>Римович</w:t>
      </w:r>
      <w:proofErr w:type="spellEnd"/>
      <w:r w:rsidRPr="00771F0F">
        <w:rPr>
          <w:rFonts w:ascii="Times New Roman" w:hAnsi="Times New Roman" w:cs="Times New Roman"/>
          <w:b/>
          <w:i/>
          <w:sz w:val="24"/>
          <w:szCs w:val="24"/>
        </w:rPr>
        <w:t xml:space="preserve"> – </w:t>
      </w:r>
      <w:r w:rsidR="003E09C6" w:rsidRPr="003E09C6">
        <w:rPr>
          <w:rFonts w:ascii="Times New Roman" w:hAnsi="Times New Roman" w:cs="Times New Roman"/>
          <w:i/>
          <w:sz w:val="24"/>
          <w:szCs w:val="24"/>
        </w:rPr>
        <w:t xml:space="preserve">директор Института истории им. Ш. </w:t>
      </w:r>
      <w:proofErr w:type="spellStart"/>
      <w:r w:rsidR="003E09C6" w:rsidRPr="003E09C6">
        <w:rPr>
          <w:rFonts w:ascii="Times New Roman" w:hAnsi="Times New Roman" w:cs="Times New Roman"/>
          <w:i/>
          <w:sz w:val="24"/>
          <w:szCs w:val="24"/>
        </w:rPr>
        <w:t>Марджани</w:t>
      </w:r>
      <w:proofErr w:type="spellEnd"/>
      <w:r w:rsidR="003E09C6" w:rsidRPr="003E09C6">
        <w:rPr>
          <w:rFonts w:ascii="Times New Roman" w:hAnsi="Times New Roman" w:cs="Times New Roman"/>
          <w:i/>
          <w:sz w:val="24"/>
          <w:szCs w:val="24"/>
        </w:rPr>
        <w:t xml:space="preserve"> Академии наук Республики Татарстан, </w:t>
      </w:r>
      <w:r w:rsidR="003E09C6" w:rsidRPr="003E09C6">
        <w:rPr>
          <w:rFonts w:ascii="Times New Roman" w:hAnsi="Times New Roman" w:cs="Times New Roman"/>
          <w:i/>
          <w:color w:val="1A1A1A"/>
          <w:sz w:val="24"/>
          <w:szCs w:val="24"/>
          <w:shd w:val="clear" w:color="auto" w:fill="FFFFFF"/>
        </w:rPr>
        <w:t xml:space="preserve">действительный член </w:t>
      </w:r>
      <w:r w:rsidR="003E09C6" w:rsidRPr="003E09C6">
        <w:rPr>
          <w:rFonts w:ascii="Times New Roman" w:hAnsi="Times New Roman" w:cs="Times New Roman"/>
          <w:i/>
          <w:sz w:val="24"/>
          <w:szCs w:val="24"/>
        </w:rPr>
        <w:t>Академии наук Республики Татарстан</w:t>
      </w:r>
      <w:r w:rsidR="003E09C6" w:rsidRPr="003E09C6">
        <w:rPr>
          <w:rFonts w:ascii="Times New Roman" w:hAnsi="Times New Roman" w:cs="Times New Roman"/>
          <w:i/>
          <w:color w:val="1A1A1A"/>
          <w:sz w:val="24"/>
          <w:szCs w:val="24"/>
          <w:shd w:val="clear" w:color="auto" w:fill="FFFFFF"/>
        </w:rPr>
        <w:t xml:space="preserve">, академик-секретарь Отделения гуманитарных наук </w:t>
      </w:r>
      <w:r w:rsidR="003E09C6" w:rsidRPr="003E09C6">
        <w:rPr>
          <w:rFonts w:ascii="Times New Roman" w:hAnsi="Times New Roman" w:cs="Times New Roman"/>
          <w:i/>
          <w:sz w:val="24"/>
          <w:szCs w:val="24"/>
        </w:rPr>
        <w:t>Академии наук Республики Татарстан</w:t>
      </w:r>
      <w:r w:rsidR="003E09C6" w:rsidRPr="003E09C6">
        <w:rPr>
          <w:rFonts w:ascii="Times New Roman" w:hAnsi="Times New Roman" w:cs="Times New Roman"/>
          <w:i/>
          <w:color w:val="1A1A1A"/>
          <w:sz w:val="24"/>
          <w:szCs w:val="24"/>
          <w:shd w:val="clear" w:color="auto" w:fill="FFFFFF"/>
        </w:rPr>
        <w:t xml:space="preserve">, </w:t>
      </w:r>
      <w:r w:rsidR="003E09C6" w:rsidRPr="003E09C6">
        <w:rPr>
          <w:rFonts w:ascii="Times New Roman" w:hAnsi="Times New Roman" w:cs="Times New Roman"/>
          <w:i/>
          <w:sz w:val="24"/>
          <w:szCs w:val="24"/>
        </w:rPr>
        <w:t>доктор исторических наук</w:t>
      </w:r>
    </w:p>
    <w:p w14:paraId="00EF456D" w14:textId="77777777" w:rsidR="00BB736B" w:rsidRDefault="00BB736B" w:rsidP="00341BF4">
      <w:pPr>
        <w:spacing w:after="100" w:line="240" w:lineRule="auto"/>
        <w:jc w:val="both"/>
        <w:rPr>
          <w:rFonts w:ascii="Times New Roman" w:hAnsi="Times New Roman" w:cs="Times New Roman"/>
          <w:b/>
          <w:i/>
          <w:sz w:val="24"/>
          <w:szCs w:val="24"/>
        </w:rPr>
      </w:pPr>
      <w:proofErr w:type="spellStart"/>
      <w:r>
        <w:rPr>
          <w:rFonts w:ascii="Times New Roman" w:hAnsi="Times New Roman" w:cs="Times New Roman"/>
          <w:b/>
          <w:i/>
          <w:sz w:val="24"/>
          <w:szCs w:val="24"/>
        </w:rPr>
        <w:t>Матякубов</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Умид</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Рахимович</w:t>
      </w:r>
      <w:proofErr w:type="spellEnd"/>
      <w:r>
        <w:rPr>
          <w:rFonts w:ascii="Times New Roman" w:hAnsi="Times New Roman" w:cs="Times New Roman"/>
          <w:b/>
          <w:i/>
          <w:sz w:val="24"/>
          <w:szCs w:val="24"/>
        </w:rPr>
        <w:t xml:space="preserve"> –</w:t>
      </w:r>
      <w:r>
        <w:rPr>
          <w:rFonts w:ascii="Times New Roman" w:hAnsi="Times New Roman" w:cs="Times New Roman"/>
          <w:i/>
          <w:sz w:val="24"/>
          <w:szCs w:val="24"/>
        </w:rPr>
        <w:t xml:space="preserve"> проректор по науке </w:t>
      </w:r>
      <w:proofErr w:type="spellStart"/>
      <w:r>
        <w:rPr>
          <w:rFonts w:ascii="Times New Roman" w:hAnsi="Times New Roman" w:cs="Times New Roman"/>
          <w:i/>
          <w:sz w:val="24"/>
          <w:szCs w:val="24"/>
        </w:rPr>
        <w:t>Маъмун</w:t>
      </w:r>
      <w:proofErr w:type="spellEnd"/>
      <w:r>
        <w:rPr>
          <w:rFonts w:ascii="Times New Roman" w:hAnsi="Times New Roman" w:cs="Times New Roman"/>
          <w:i/>
          <w:sz w:val="24"/>
          <w:szCs w:val="24"/>
        </w:rPr>
        <w:t xml:space="preserve"> Университета, доктор экономических наук, профессор</w:t>
      </w:r>
    </w:p>
    <w:p w14:paraId="0BEBC976" w14:textId="168DE93A" w:rsidR="00771F0F" w:rsidRDefault="00771F0F" w:rsidP="00341BF4">
      <w:pPr>
        <w:spacing w:after="10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Панов Андрей Михайлович </w:t>
      </w:r>
      <w:r w:rsidRPr="00771F0F">
        <w:rPr>
          <w:rFonts w:ascii="Times New Roman" w:hAnsi="Times New Roman" w:cs="Times New Roman"/>
          <w:i/>
          <w:sz w:val="24"/>
          <w:szCs w:val="24"/>
        </w:rPr>
        <w:t>– заместитель Председателя</w:t>
      </w:r>
      <w:r>
        <w:rPr>
          <w:rFonts w:ascii="Times New Roman" w:hAnsi="Times New Roman" w:cs="Times New Roman"/>
          <w:b/>
          <w:i/>
          <w:sz w:val="24"/>
          <w:szCs w:val="24"/>
        </w:rPr>
        <w:t xml:space="preserve"> </w:t>
      </w:r>
      <w:r>
        <w:rPr>
          <w:rFonts w:ascii="Times New Roman" w:hAnsi="Times New Roman" w:cs="Times New Roman"/>
          <w:i/>
          <w:sz w:val="24"/>
          <w:szCs w:val="24"/>
        </w:rPr>
        <w:t>К</w:t>
      </w:r>
      <w:r w:rsidRPr="00B60663">
        <w:rPr>
          <w:rFonts w:ascii="Times New Roman" w:hAnsi="Times New Roman" w:cs="Times New Roman"/>
          <w:i/>
          <w:sz w:val="24"/>
          <w:szCs w:val="24"/>
        </w:rPr>
        <w:t>омитета по местному самоуправлению, межнациональным и межконфессиональным отношениям Ленинградской области</w:t>
      </w:r>
      <w:r>
        <w:rPr>
          <w:rFonts w:ascii="Times New Roman" w:hAnsi="Times New Roman" w:cs="Times New Roman"/>
          <w:i/>
          <w:sz w:val="24"/>
          <w:szCs w:val="24"/>
        </w:rPr>
        <w:t xml:space="preserve"> – начальник департамента по межнациональным и межконфессиональным отношениям</w:t>
      </w:r>
    </w:p>
    <w:p w14:paraId="2D07340C" w14:textId="77777777" w:rsidR="00771F0F" w:rsidRPr="00E84F44" w:rsidRDefault="00771F0F" w:rsidP="00341BF4">
      <w:pPr>
        <w:spacing w:after="100" w:line="240" w:lineRule="auto"/>
        <w:jc w:val="both"/>
        <w:rPr>
          <w:rFonts w:ascii="Times New Roman" w:hAnsi="Times New Roman" w:cs="Times New Roman"/>
          <w:i/>
          <w:sz w:val="24"/>
          <w:szCs w:val="24"/>
        </w:rPr>
      </w:pPr>
      <w:r w:rsidRPr="00B60663">
        <w:rPr>
          <w:rFonts w:ascii="Times New Roman" w:hAnsi="Times New Roman" w:cs="Times New Roman"/>
          <w:b/>
          <w:i/>
          <w:sz w:val="24"/>
          <w:szCs w:val="24"/>
        </w:rPr>
        <w:t>Снисаренко Юрий Алексеевич</w:t>
      </w:r>
      <w:r>
        <w:rPr>
          <w:rFonts w:ascii="Times New Roman" w:hAnsi="Times New Roman" w:cs="Times New Roman"/>
          <w:i/>
          <w:sz w:val="24"/>
          <w:szCs w:val="24"/>
        </w:rPr>
        <w:t xml:space="preserve"> – директор Санкт-Петербургского научного фонда</w:t>
      </w:r>
    </w:p>
    <w:p w14:paraId="552202F8" w14:textId="69EB88CB" w:rsidR="00E84F44" w:rsidRPr="00771F0F" w:rsidRDefault="00E84F44" w:rsidP="00341BF4">
      <w:pPr>
        <w:spacing w:after="100" w:line="240" w:lineRule="auto"/>
        <w:jc w:val="both"/>
        <w:rPr>
          <w:rFonts w:ascii="Times New Roman" w:hAnsi="Times New Roman" w:cs="Times New Roman"/>
          <w:i/>
          <w:sz w:val="24"/>
          <w:szCs w:val="24"/>
        </w:rPr>
      </w:pPr>
      <w:proofErr w:type="spellStart"/>
      <w:r w:rsidRPr="00771F0F">
        <w:rPr>
          <w:rFonts w:ascii="Times New Roman" w:hAnsi="Times New Roman" w:cs="Times New Roman"/>
          <w:b/>
          <w:i/>
          <w:sz w:val="24"/>
          <w:szCs w:val="24"/>
        </w:rPr>
        <w:t>Левашко</w:t>
      </w:r>
      <w:proofErr w:type="spellEnd"/>
      <w:r w:rsidRPr="00771F0F">
        <w:rPr>
          <w:rFonts w:ascii="Times New Roman" w:hAnsi="Times New Roman" w:cs="Times New Roman"/>
          <w:b/>
          <w:i/>
          <w:sz w:val="24"/>
          <w:szCs w:val="24"/>
        </w:rPr>
        <w:t xml:space="preserve"> Вадим Олегович</w:t>
      </w:r>
      <w:r w:rsidRPr="00771F0F">
        <w:rPr>
          <w:rFonts w:ascii="Times New Roman" w:hAnsi="Times New Roman" w:cs="Times New Roman"/>
          <w:i/>
          <w:sz w:val="24"/>
          <w:szCs w:val="24"/>
        </w:rPr>
        <w:t>, кандидат исторических наук, доцент, декан факультета истории и социальных наук, Ленинградский госуд</w:t>
      </w:r>
      <w:r w:rsidR="009E0114" w:rsidRPr="00771F0F">
        <w:rPr>
          <w:rFonts w:ascii="Times New Roman" w:hAnsi="Times New Roman" w:cs="Times New Roman"/>
          <w:i/>
          <w:sz w:val="24"/>
          <w:szCs w:val="24"/>
        </w:rPr>
        <w:t>арственный университет им. </w:t>
      </w:r>
      <w:r w:rsidRPr="00771F0F">
        <w:rPr>
          <w:rFonts w:ascii="Times New Roman" w:hAnsi="Times New Roman" w:cs="Times New Roman"/>
          <w:i/>
          <w:sz w:val="24"/>
          <w:szCs w:val="24"/>
        </w:rPr>
        <w:t>А.С. Пушкина</w:t>
      </w:r>
    </w:p>
    <w:p w14:paraId="4EFD1683" w14:textId="799AE6AF" w:rsidR="000A4674" w:rsidRPr="00771F0F" w:rsidRDefault="000A4674" w:rsidP="00E84F44">
      <w:pPr>
        <w:spacing w:after="0" w:line="240" w:lineRule="auto"/>
        <w:ind w:firstLine="567"/>
        <w:jc w:val="both"/>
        <w:rPr>
          <w:rFonts w:ascii="Times New Roman" w:hAnsi="Times New Roman" w:cs="Times New Roman"/>
          <w:b/>
          <w:i/>
          <w:sz w:val="24"/>
          <w:szCs w:val="24"/>
        </w:rPr>
      </w:pPr>
    </w:p>
    <w:p w14:paraId="201C8751" w14:textId="2D98F957" w:rsidR="00973F1D" w:rsidRPr="00771F0F" w:rsidRDefault="00973F1D" w:rsidP="00973F1D">
      <w:pPr>
        <w:spacing w:after="0" w:line="240" w:lineRule="auto"/>
        <w:jc w:val="both"/>
        <w:rPr>
          <w:rFonts w:ascii="Times New Roman" w:hAnsi="Times New Roman" w:cs="Times New Roman"/>
          <w:b/>
          <w:i/>
          <w:sz w:val="24"/>
          <w:szCs w:val="24"/>
        </w:rPr>
      </w:pPr>
      <w:r w:rsidRPr="00771F0F">
        <w:rPr>
          <w:rFonts w:ascii="Times New Roman" w:hAnsi="Times New Roman" w:cs="Times New Roman"/>
          <w:b/>
          <w:bCs/>
          <w:i/>
          <w:iCs/>
          <w:sz w:val="24"/>
          <w:szCs w:val="24"/>
        </w:rPr>
        <w:t>Ерохина Ольга Викторовна</w:t>
      </w:r>
      <w:r w:rsidRPr="00771F0F">
        <w:rPr>
          <w:rFonts w:ascii="Times New Roman" w:hAnsi="Times New Roman" w:cs="Times New Roman"/>
          <w:i/>
          <w:iCs/>
          <w:sz w:val="24"/>
          <w:szCs w:val="24"/>
        </w:rPr>
        <w:t xml:space="preserve">, доктор исторических наук, доцент, главный научный сотрудник </w:t>
      </w:r>
      <w:r w:rsidRPr="00771F0F">
        <w:rPr>
          <w:rFonts w:ascii="Times New Roman" w:hAnsi="Times New Roman" w:cs="Times New Roman"/>
          <w:i/>
          <w:sz w:val="24"/>
          <w:szCs w:val="24"/>
        </w:rPr>
        <w:t>НОЦ исторических исследований и анализа, Ленинградский государственный университет им. А.С. Пушкина</w:t>
      </w:r>
    </w:p>
    <w:p w14:paraId="62B92452" w14:textId="77777777" w:rsidR="005367B9" w:rsidRPr="00771F0F" w:rsidRDefault="005367B9" w:rsidP="005367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Военная реформа и немецкие колонисты: ожидания и реальность</w:t>
      </w:r>
    </w:p>
    <w:p w14:paraId="7D3E17CC" w14:textId="77777777" w:rsidR="00973F1D" w:rsidRPr="00771F0F" w:rsidRDefault="00973F1D" w:rsidP="00973F1D">
      <w:pPr>
        <w:spacing w:after="0" w:line="240" w:lineRule="auto"/>
        <w:jc w:val="both"/>
        <w:rPr>
          <w:rFonts w:ascii="Times New Roman" w:hAnsi="Times New Roman" w:cs="Times New Roman"/>
          <w:b/>
          <w:bCs/>
          <w:i/>
          <w:iCs/>
          <w:sz w:val="24"/>
          <w:szCs w:val="24"/>
        </w:rPr>
      </w:pPr>
    </w:p>
    <w:p w14:paraId="251757F3" w14:textId="51B7D4FD" w:rsidR="00973F1D" w:rsidRPr="00771F0F" w:rsidRDefault="00973F1D" w:rsidP="00973F1D">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Кружалина</w:t>
      </w:r>
      <w:proofErr w:type="spellEnd"/>
      <w:r w:rsidRPr="00771F0F">
        <w:rPr>
          <w:rFonts w:ascii="Times New Roman" w:hAnsi="Times New Roman" w:cs="Times New Roman"/>
          <w:b/>
          <w:bCs/>
          <w:i/>
          <w:iCs/>
          <w:sz w:val="24"/>
          <w:szCs w:val="24"/>
        </w:rPr>
        <w:t xml:space="preserve"> Анастасия Алексеевна,</w:t>
      </w:r>
      <w:r w:rsidRPr="00771F0F">
        <w:rPr>
          <w:rFonts w:ascii="Times New Roman" w:hAnsi="Times New Roman" w:cs="Times New Roman"/>
          <w:i/>
          <w:iCs/>
          <w:sz w:val="24"/>
          <w:szCs w:val="24"/>
        </w:rPr>
        <w:t xml:space="preserve"> кандидат исторических наук, доцент, </w:t>
      </w:r>
      <w:r w:rsidR="003876B8">
        <w:rPr>
          <w:rFonts w:ascii="Times New Roman" w:hAnsi="Times New Roman" w:cs="Times New Roman"/>
          <w:i/>
          <w:iCs/>
          <w:sz w:val="24"/>
          <w:szCs w:val="24"/>
        </w:rPr>
        <w:t xml:space="preserve">заведующая кафедрой истории России, </w:t>
      </w:r>
      <w:r w:rsidRPr="00771F0F">
        <w:rPr>
          <w:rFonts w:ascii="Times New Roman" w:hAnsi="Times New Roman" w:cs="Times New Roman"/>
          <w:i/>
          <w:iCs/>
          <w:sz w:val="24"/>
          <w:szCs w:val="24"/>
        </w:rPr>
        <w:t>Иркутский государственный университет</w:t>
      </w:r>
    </w:p>
    <w:p w14:paraId="0B95BC81" w14:textId="4B2674D5" w:rsidR="00973F1D" w:rsidRPr="00771F0F" w:rsidRDefault="00973F1D" w:rsidP="00973F1D">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Избирательно</w:t>
      </w:r>
      <w:r w:rsidR="003876B8">
        <w:rPr>
          <w:rFonts w:ascii="Times New Roman" w:hAnsi="Times New Roman" w:cs="Times New Roman"/>
          <w:sz w:val="24"/>
          <w:szCs w:val="24"/>
        </w:rPr>
        <w:t>е</w:t>
      </w:r>
      <w:r w:rsidRPr="00771F0F">
        <w:rPr>
          <w:rFonts w:ascii="Times New Roman" w:hAnsi="Times New Roman" w:cs="Times New Roman"/>
          <w:sz w:val="24"/>
          <w:szCs w:val="24"/>
        </w:rPr>
        <w:t xml:space="preserve"> право Российской империи как инструмент национальной политики (на материалах Иркутского генерал-губернаторства</w:t>
      </w:r>
      <w:r w:rsidR="00DC2036">
        <w:rPr>
          <w:rFonts w:ascii="Times New Roman" w:hAnsi="Times New Roman" w:cs="Times New Roman"/>
          <w:sz w:val="24"/>
          <w:szCs w:val="24"/>
        </w:rPr>
        <w:t>)</w:t>
      </w:r>
    </w:p>
    <w:p w14:paraId="655E1CFE" w14:textId="7585B255" w:rsidR="000A4674" w:rsidRPr="00771F0F" w:rsidRDefault="000A4674" w:rsidP="000A4674">
      <w:pPr>
        <w:pStyle w:val="a4"/>
        <w:jc w:val="both"/>
        <w:rPr>
          <w:rStyle w:val="ab"/>
          <w:bCs/>
          <w:noProof/>
          <w:color w:val="auto"/>
          <w:sz w:val="24"/>
          <w:szCs w:val="24"/>
          <w:u w:val="none"/>
        </w:rPr>
      </w:pPr>
    </w:p>
    <w:p w14:paraId="7C3B8643" w14:textId="77777777" w:rsidR="00973F1D" w:rsidRPr="00771F0F" w:rsidRDefault="00973F1D" w:rsidP="00973F1D">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Кодин</w:t>
      </w:r>
      <w:proofErr w:type="spellEnd"/>
      <w:r w:rsidRPr="00771F0F">
        <w:rPr>
          <w:rFonts w:ascii="Times New Roman" w:hAnsi="Times New Roman" w:cs="Times New Roman"/>
          <w:b/>
          <w:bCs/>
          <w:i/>
          <w:iCs/>
          <w:sz w:val="24"/>
          <w:szCs w:val="24"/>
        </w:rPr>
        <w:t xml:space="preserve"> Евгений Владимирович, </w:t>
      </w:r>
      <w:r w:rsidRPr="00771F0F">
        <w:rPr>
          <w:rFonts w:ascii="Times New Roman" w:hAnsi="Times New Roman" w:cs="Times New Roman"/>
          <w:i/>
          <w:iCs/>
          <w:sz w:val="24"/>
          <w:szCs w:val="24"/>
        </w:rPr>
        <w:t>доктор исторических наук, профессор, профессор кафедры истории России, Смоленский государственный университет</w:t>
      </w:r>
    </w:p>
    <w:p w14:paraId="129ABA58" w14:textId="77777777" w:rsidR="00973F1D" w:rsidRPr="00771F0F" w:rsidRDefault="00973F1D" w:rsidP="00973F1D">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Состоялась ли </w:t>
      </w:r>
      <w:proofErr w:type="spellStart"/>
      <w:r w:rsidRPr="00771F0F">
        <w:rPr>
          <w:rFonts w:ascii="Times New Roman" w:hAnsi="Times New Roman" w:cs="Times New Roman"/>
          <w:sz w:val="24"/>
          <w:szCs w:val="24"/>
        </w:rPr>
        <w:t>белорусизация</w:t>
      </w:r>
      <w:proofErr w:type="spellEnd"/>
      <w:r w:rsidRPr="00771F0F">
        <w:rPr>
          <w:rFonts w:ascii="Times New Roman" w:hAnsi="Times New Roman" w:cs="Times New Roman"/>
          <w:sz w:val="24"/>
          <w:szCs w:val="24"/>
        </w:rPr>
        <w:t xml:space="preserve"> в российско-белорусском приграничье в 1920-е годы?</w:t>
      </w:r>
    </w:p>
    <w:p w14:paraId="37EDEDB8" w14:textId="1B796591" w:rsidR="000A4674" w:rsidRPr="00771F0F" w:rsidRDefault="000A4674" w:rsidP="00034385">
      <w:pPr>
        <w:pStyle w:val="a4"/>
        <w:jc w:val="both"/>
        <w:rPr>
          <w:rStyle w:val="ab"/>
          <w:b/>
          <w:iCs/>
          <w:noProof/>
          <w:color w:val="auto"/>
          <w:sz w:val="24"/>
          <w:szCs w:val="24"/>
          <w:u w:val="none"/>
        </w:rPr>
      </w:pPr>
    </w:p>
    <w:p w14:paraId="577ED83D" w14:textId="77777777" w:rsidR="007D77F3" w:rsidRPr="00771F0F" w:rsidRDefault="007D77F3" w:rsidP="007D77F3">
      <w:pPr>
        <w:spacing w:after="0" w:line="240" w:lineRule="auto"/>
        <w:jc w:val="both"/>
        <w:rPr>
          <w:rFonts w:ascii="Times New Roman" w:hAnsi="Times New Roman" w:cs="Times New Roman"/>
          <w:i/>
          <w:sz w:val="24"/>
          <w:szCs w:val="24"/>
        </w:rPr>
      </w:pPr>
      <w:proofErr w:type="spellStart"/>
      <w:r w:rsidRPr="00771F0F">
        <w:rPr>
          <w:rFonts w:ascii="Times New Roman" w:hAnsi="Times New Roman" w:cs="Times New Roman"/>
          <w:b/>
          <w:bCs/>
          <w:i/>
          <w:sz w:val="24"/>
          <w:szCs w:val="24"/>
        </w:rPr>
        <w:t>Галлямова</w:t>
      </w:r>
      <w:proofErr w:type="spellEnd"/>
      <w:r w:rsidRPr="00771F0F">
        <w:rPr>
          <w:rFonts w:ascii="Times New Roman" w:hAnsi="Times New Roman" w:cs="Times New Roman"/>
          <w:b/>
          <w:bCs/>
          <w:i/>
          <w:sz w:val="24"/>
          <w:szCs w:val="24"/>
        </w:rPr>
        <w:t xml:space="preserve"> </w:t>
      </w:r>
      <w:proofErr w:type="spellStart"/>
      <w:r w:rsidRPr="00771F0F">
        <w:rPr>
          <w:rFonts w:ascii="Times New Roman" w:hAnsi="Times New Roman" w:cs="Times New Roman"/>
          <w:b/>
          <w:bCs/>
          <w:i/>
          <w:sz w:val="24"/>
          <w:szCs w:val="24"/>
        </w:rPr>
        <w:t>Альфия</w:t>
      </w:r>
      <w:proofErr w:type="spellEnd"/>
      <w:r w:rsidRPr="00771F0F">
        <w:rPr>
          <w:rFonts w:ascii="Times New Roman" w:hAnsi="Times New Roman" w:cs="Times New Roman"/>
          <w:b/>
          <w:bCs/>
          <w:i/>
          <w:sz w:val="24"/>
          <w:szCs w:val="24"/>
        </w:rPr>
        <w:t xml:space="preserve"> </w:t>
      </w:r>
      <w:proofErr w:type="spellStart"/>
      <w:r w:rsidRPr="00771F0F">
        <w:rPr>
          <w:rFonts w:ascii="Times New Roman" w:hAnsi="Times New Roman" w:cs="Times New Roman"/>
          <w:b/>
          <w:bCs/>
          <w:i/>
          <w:sz w:val="24"/>
          <w:szCs w:val="24"/>
        </w:rPr>
        <w:t>Габдульнуровна</w:t>
      </w:r>
      <w:proofErr w:type="spellEnd"/>
      <w:r w:rsidRPr="00771F0F">
        <w:rPr>
          <w:rFonts w:ascii="Times New Roman" w:hAnsi="Times New Roman" w:cs="Times New Roman"/>
          <w:b/>
          <w:bCs/>
          <w:i/>
          <w:sz w:val="24"/>
          <w:szCs w:val="24"/>
        </w:rPr>
        <w:t>,</w:t>
      </w:r>
      <w:r w:rsidRPr="00771F0F">
        <w:rPr>
          <w:rFonts w:ascii="Times New Roman" w:hAnsi="Times New Roman" w:cs="Times New Roman"/>
          <w:i/>
          <w:sz w:val="24"/>
          <w:szCs w:val="24"/>
        </w:rPr>
        <w:t xml:space="preserve"> доктор исторических наук, ведущий научный сотрудник, институт истории им. Ш. </w:t>
      </w:r>
      <w:proofErr w:type="spellStart"/>
      <w:r w:rsidRPr="00771F0F">
        <w:rPr>
          <w:rFonts w:ascii="Times New Roman" w:hAnsi="Times New Roman" w:cs="Times New Roman"/>
          <w:i/>
          <w:sz w:val="24"/>
          <w:szCs w:val="24"/>
        </w:rPr>
        <w:t>Марджани</w:t>
      </w:r>
      <w:proofErr w:type="spellEnd"/>
      <w:r w:rsidRPr="00771F0F">
        <w:rPr>
          <w:rFonts w:ascii="Times New Roman" w:hAnsi="Times New Roman" w:cs="Times New Roman"/>
          <w:i/>
          <w:sz w:val="24"/>
          <w:szCs w:val="24"/>
        </w:rPr>
        <w:t xml:space="preserve"> </w:t>
      </w:r>
      <w:r w:rsidRPr="00771F0F">
        <w:rPr>
          <w:rFonts w:ascii="Times New Roman" w:hAnsi="Times New Roman" w:cs="Times New Roman"/>
          <w:i/>
          <w:iCs/>
          <w:sz w:val="24"/>
          <w:szCs w:val="24"/>
        </w:rPr>
        <w:t>Академии наук Республики Татарстан</w:t>
      </w:r>
    </w:p>
    <w:p w14:paraId="383A862F" w14:textId="77777777" w:rsidR="007D77F3" w:rsidRPr="00771F0F" w:rsidRDefault="007D77F3" w:rsidP="007D77F3">
      <w:pPr>
        <w:spacing w:after="0" w:line="240" w:lineRule="auto"/>
        <w:jc w:val="both"/>
        <w:rPr>
          <w:rFonts w:ascii="Times New Roman" w:hAnsi="Times New Roman" w:cs="Times New Roman"/>
          <w:i/>
          <w:sz w:val="24"/>
          <w:szCs w:val="24"/>
        </w:rPr>
      </w:pPr>
      <w:proofErr w:type="spellStart"/>
      <w:r w:rsidRPr="00771F0F">
        <w:rPr>
          <w:rFonts w:ascii="Times New Roman" w:hAnsi="Times New Roman" w:cs="Times New Roman"/>
          <w:b/>
          <w:bCs/>
          <w:i/>
          <w:sz w:val="24"/>
          <w:szCs w:val="24"/>
        </w:rPr>
        <w:t>Ханипова</w:t>
      </w:r>
      <w:proofErr w:type="spellEnd"/>
      <w:r w:rsidRPr="00771F0F">
        <w:rPr>
          <w:rFonts w:ascii="Times New Roman" w:hAnsi="Times New Roman" w:cs="Times New Roman"/>
          <w:b/>
          <w:bCs/>
          <w:i/>
          <w:sz w:val="24"/>
          <w:szCs w:val="24"/>
        </w:rPr>
        <w:t xml:space="preserve"> Ильнара </w:t>
      </w:r>
      <w:proofErr w:type="spellStart"/>
      <w:r w:rsidRPr="00771F0F">
        <w:rPr>
          <w:rFonts w:ascii="Times New Roman" w:hAnsi="Times New Roman" w:cs="Times New Roman"/>
          <w:b/>
          <w:bCs/>
          <w:i/>
          <w:sz w:val="24"/>
          <w:szCs w:val="24"/>
        </w:rPr>
        <w:t>Ильдусовна</w:t>
      </w:r>
      <w:proofErr w:type="spellEnd"/>
      <w:r w:rsidRPr="00771F0F">
        <w:rPr>
          <w:rFonts w:ascii="Times New Roman" w:hAnsi="Times New Roman" w:cs="Times New Roman"/>
          <w:b/>
          <w:bCs/>
          <w:i/>
          <w:sz w:val="24"/>
          <w:szCs w:val="24"/>
        </w:rPr>
        <w:t xml:space="preserve">, </w:t>
      </w:r>
      <w:r w:rsidRPr="00771F0F">
        <w:rPr>
          <w:rFonts w:ascii="Times New Roman" w:hAnsi="Times New Roman" w:cs="Times New Roman"/>
          <w:i/>
          <w:sz w:val="24"/>
          <w:szCs w:val="24"/>
        </w:rPr>
        <w:t>кандидат исторических наук, доцент, старший научный сотрудник, заведующая отделом новейшей и</w:t>
      </w:r>
      <w:r>
        <w:rPr>
          <w:rFonts w:ascii="Times New Roman" w:hAnsi="Times New Roman" w:cs="Times New Roman"/>
          <w:i/>
          <w:sz w:val="24"/>
          <w:szCs w:val="24"/>
        </w:rPr>
        <w:t>стории, Институт истории им. Ш. </w:t>
      </w:r>
      <w:proofErr w:type="spellStart"/>
      <w:r w:rsidRPr="00771F0F">
        <w:rPr>
          <w:rFonts w:ascii="Times New Roman" w:hAnsi="Times New Roman" w:cs="Times New Roman"/>
          <w:i/>
          <w:sz w:val="24"/>
          <w:szCs w:val="24"/>
        </w:rPr>
        <w:t>Марджани</w:t>
      </w:r>
      <w:proofErr w:type="spellEnd"/>
      <w:r w:rsidRPr="00771F0F">
        <w:rPr>
          <w:rFonts w:ascii="Times New Roman" w:hAnsi="Times New Roman" w:cs="Times New Roman"/>
          <w:i/>
          <w:sz w:val="24"/>
          <w:szCs w:val="24"/>
        </w:rPr>
        <w:t xml:space="preserve"> </w:t>
      </w:r>
      <w:r w:rsidRPr="00771F0F">
        <w:rPr>
          <w:rFonts w:ascii="Times New Roman" w:hAnsi="Times New Roman" w:cs="Times New Roman"/>
          <w:i/>
          <w:iCs/>
          <w:sz w:val="24"/>
          <w:szCs w:val="24"/>
        </w:rPr>
        <w:t>Академии наук Республики Татарстан</w:t>
      </w:r>
    </w:p>
    <w:p w14:paraId="5AE69B06" w14:textId="7E02EAB9" w:rsidR="00341BF4" w:rsidRDefault="007D77F3" w:rsidP="007D77F3">
      <w:pPr>
        <w:pStyle w:val="a4"/>
        <w:jc w:val="both"/>
        <w:rPr>
          <w:iCs/>
          <w:sz w:val="24"/>
          <w:szCs w:val="24"/>
        </w:rPr>
      </w:pPr>
      <w:r>
        <w:rPr>
          <w:iCs/>
          <w:sz w:val="24"/>
          <w:szCs w:val="24"/>
        </w:rPr>
        <w:t xml:space="preserve">Татарская волость </w:t>
      </w:r>
      <w:proofErr w:type="spellStart"/>
      <w:r>
        <w:rPr>
          <w:iCs/>
          <w:sz w:val="24"/>
          <w:szCs w:val="24"/>
        </w:rPr>
        <w:t>Касимовского</w:t>
      </w:r>
      <w:proofErr w:type="spellEnd"/>
      <w:r>
        <w:rPr>
          <w:iCs/>
          <w:sz w:val="24"/>
          <w:szCs w:val="24"/>
        </w:rPr>
        <w:t xml:space="preserve"> уезда Рязанской губернии в </w:t>
      </w:r>
      <w:r w:rsidRPr="00771F0F">
        <w:rPr>
          <w:iCs/>
          <w:sz w:val="24"/>
          <w:szCs w:val="24"/>
        </w:rPr>
        <w:t>1920-е гг.</w:t>
      </w:r>
      <w:r>
        <w:rPr>
          <w:iCs/>
          <w:sz w:val="24"/>
          <w:szCs w:val="24"/>
        </w:rPr>
        <w:t xml:space="preserve"> в контексте советского </w:t>
      </w:r>
      <w:proofErr w:type="spellStart"/>
      <w:r>
        <w:rPr>
          <w:iCs/>
          <w:sz w:val="24"/>
          <w:szCs w:val="24"/>
        </w:rPr>
        <w:t>нациестроительства</w:t>
      </w:r>
      <w:proofErr w:type="spellEnd"/>
    </w:p>
    <w:p w14:paraId="50F3AD52" w14:textId="77777777" w:rsidR="007D77F3" w:rsidRDefault="007D77F3" w:rsidP="007D77F3">
      <w:pPr>
        <w:pStyle w:val="a4"/>
        <w:jc w:val="both"/>
        <w:rPr>
          <w:rStyle w:val="ab"/>
          <w:rFonts w:eastAsia="Calibri"/>
          <w:b/>
          <w:i/>
          <w:iCs/>
          <w:color w:val="auto"/>
          <w:sz w:val="24"/>
          <w:szCs w:val="24"/>
          <w:u w:val="none"/>
        </w:rPr>
      </w:pPr>
    </w:p>
    <w:p w14:paraId="2E801D54" w14:textId="28262859" w:rsidR="000A4674" w:rsidRPr="00771F0F" w:rsidRDefault="00BB736B" w:rsidP="00634A16">
      <w:pPr>
        <w:pStyle w:val="a4"/>
        <w:jc w:val="both"/>
        <w:rPr>
          <w:rStyle w:val="ab"/>
          <w:b/>
          <w:iCs/>
          <w:noProof/>
          <w:color w:val="auto"/>
          <w:sz w:val="24"/>
          <w:szCs w:val="24"/>
          <w:u w:val="none"/>
        </w:rPr>
      </w:pPr>
      <w:r w:rsidRPr="00BB736B">
        <w:rPr>
          <w:rStyle w:val="ab"/>
          <w:rFonts w:eastAsia="Calibri"/>
          <w:b/>
          <w:i/>
          <w:iCs/>
          <w:color w:val="auto"/>
          <w:sz w:val="24"/>
          <w:szCs w:val="24"/>
          <w:u w:val="none"/>
        </w:rPr>
        <w:t>Презентация книг и журналов (</w:t>
      </w:r>
      <w:proofErr w:type="spellStart"/>
      <w:r w:rsidRPr="00BB736B">
        <w:rPr>
          <w:rStyle w:val="ab"/>
          <w:rFonts w:eastAsia="Calibri"/>
          <w:b/>
          <w:i/>
          <w:iCs/>
          <w:color w:val="auto"/>
          <w:sz w:val="24"/>
          <w:szCs w:val="24"/>
          <w:u w:val="none"/>
        </w:rPr>
        <w:t>Шайдуров</w:t>
      </w:r>
      <w:proofErr w:type="spellEnd"/>
      <w:r w:rsidRPr="00BB736B">
        <w:rPr>
          <w:rStyle w:val="ab"/>
          <w:rFonts w:eastAsia="Calibri"/>
          <w:b/>
          <w:i/>
          <w:iCs/>
          <w:color w:val="auto"/>
          <w:sz w:val="24"/>
          <w:szCs w:val="24"/>
          <w:u w:val="none"/>
        </w:rPr>
        <w:t xml:space="preserve"> В.Н.</w:t>
      </w:r>
      <w:r>
        <w:rPr>
          <w:rStyle w:val="ab"/>
          <w:rFonts w:eastAsia="Calibri"/>
          <w:b/>
          <w:i/>
          <w:iCs/>
          <w:color w:val="auto"/>
          <w:sz w:val="24"/>
          <w:szCs w:val="24"/>
          <w:u w:val="none"/>
        </w:rPr>
        <w:t>, Каменских М.С.)</w:t>
      </w:r>
      <w:r w:rsidR="000A4674" w:rsidRPr="00771F0F">
        <w:rPr>
          <w:rStyle w:val="ab"/>
          <w:b/>
          <w:iCs/>
          <w:noProof/>
          <w:color w:val="auto"/>
          <w:sz w:val="24"/>
          <w:szCs w:val="24"/>
          <w:u w:val="none"/>
        </w:rPr>
        <w:br w:type="page"/>
      </w:r>
    </w:p>
    <w:p w14:paraId="62EA0BD9" w14:textId="37D0CBC8" w:rsidR="004E5171" w:rsidRPr="00771F0F" w:rsidRDefault="004E5171" w:rsidP="004E5171">
      <w:pPr>
        <w:pStyle w:val="a4"/>
        <w:jc w:val="center"/>
        <w:rPr>
          <w:rStyle w:val="ab"/>
          <w:b/>
          <w:iCs/>
          <w:noProof/>
          <w:color w:val="auto"/>
          <w:sz w:val="24"/>
          <w:szCs w:val="24"/>
          <w:u w:val="none"/>
          <w:lang w:val="uz-Cyrl-UZ"/>
        </w:rPr>
      </w:pPr>
      <w:r w:rsidRPr="00771F0F">
        <w:rPr>
          <w:rStyle w:val="ab"/>
          <w:b/>
          <w:iCs/>
          <w:noProof/>
          <w:color w:val="auto"/>
          <w:sz w:val="24"/>
          <w:szCs w:val="24"/>
          <w:u w:val="none"/>
          <w:lang w:val="uz-Cyrl-UZ"/>
        </w:rPr>
        <w:lastRenderedPageBreak/>
        <w:t xml:space="preserve">СЕКЦИЯ </w:t>
      </w:r>
      <w:r w:rsidRPr="00771F0F">
        <w:rPr>
          <w:rStyle w:val="ab"/>
          <w:b/>
          <w:iCs/>
          <w:noProof/>
          <w:color w:val="auto"/>
          <w:sz w:val="24"/>
          <w:szCs w:val="24"/>
          <w:u w:val="none"/>
        </w:rPr>
        <w:t>«</w:t>
      </w:r>
      <w:r w:rsidR="006663E9" w:rsidRPr="00771F0F">
        <w:rPr>
          <w:rStyle w:val="ab"/>
          <w:b/>
          <w:iCs/>
          <w:noProof/>
          <w:color w:val="auto"/>
          <w:sz w:val="24"/>
          <w:szCs w:val="24"/>
          <w:u w:val="none"/>
          <w:lang w:val="uz-Cyrl-UZ"/>
        </w:rPr>
        <w:t>ЭТНИЧЕСКИЕ МЕНЬШИНСТВА</w:t>
      </w:r>
    </w:p>
    <w:p w14:paraId="307D75AF" w14:textId="66036C1F" w:rsidR="006663E9" w:rsidRPr="00771F0F" w:rsidRDefault="006663E9" w:rsidP="004E5171">
      <w:pPr>
        <w:pStyle w:val="a4"/>
        <w:jc w:val="center"/>
        <w:rPr>
          <w:noProof/>
          <w:sz w:val="24"/>
          <w:szCs w:val="24"/>
        </w:rPr>
      </w:pPr>
      <w:r w:rsidRPr="00771F0F">
        <w:rPr>
          <w:rStyle w:val="ab"/>
          <w:b/>
          <w:iCs/>
          <w:noProof/>
          <w:color w:val="auto"/>
          <w:sz w:val="24"/>
          <w:szCs w:val="24"/>
          <w:u w:val="none"/>
          <w:lang w:val="uz-Cyrl-UZ"/>
        </w:rPr>
        <w:t>В ЗЕРКАЛЕ ГОСУДАРСТВЕННОЙ ПОЛИТИКИ</w:t>
      </w:r>
      <w:r w:rsidR="004E5171" w:rsidRPr="00771F0F">
        <w:rPr>
          <w:rStyle w:val="ab"/>
          <w:b/>
          <w:iCs/>
          <w:noProof/>
          <w:color w:val="auto"/>
          <w:sz w:val="24"/>
          <w:szCs w:val="24"/>
          <w:u w:val="none"/>
        </w:rPr>
        <w:t>»</w:t>
      </w:r>
    </w:p>
    <w:p w14:paraId="55829960" w14:textId="042CC004" w:rsidR="009B16F6" w:rsidRPr="00771F0F" w:rsidRDefault="009B16F6" w:rsidP="009B16F6">
      <w:pPr>
        <w:spacing w:after="0" w:line="240" w:lineRule="auto"/>
        <w:jc w:val="both"/>
        <w:rPr>
          <w:rFonts w:ascii="Times New Roman" w:hAnsi="Times New Roman" w:cs="Times New Roman"/>
          <w:b/>
          <w:i/>
          <w:sz w:val="24"/>
          <w:szCs w:val="24"/>
        </w:rPr>
      </w:pPr>
      <w:r w:rsidRPr="00771F0F">
        <w:rPr>
          <w:rFonts w:ascii="Times New Roman" w:hAnsi="Times New Roman" w:cs="Times New Roman"/>
          <w:b/>
          <w:i/>
          <w:sz w:val="24"/>
          <w:szCs w:val="24"/>
        </w:rPr>
        <w:t xml:space="preserve">Модератор: </w:t>
      </w:r>
      <w:r w:rsidRPr="00771F0F">
        <w:rPr>
          <w:rFonts w:ascii="Times New Roman" w:hAnsi="Times New Roman" w:cs="Times New Roman"/>
          <w:b/>
          <w:bCs/>
          <w:i/>
          <w:iCs/>
          <w:sz w:val="24"/>
          <w:szCs w:val="24"/>
        </w:rPr>
        <w:t>Ерохина Ольга Викторовна,</w:t>
      </w:r>
      <w:r w:rsidRPr="00771F0F">
        <w:rPr>
          <w:rFonts w:ascii="Times New Roman" w:hAnsi="Times New Roman" w:cs="Times New Roman"/>
          <w:i/>
          <w:iCs/>
          <w:sz w:val="24"/>
          <w:szCs w:val="24"/>
        </w:rPr>
        <w:t xml:space="preserve"> доктор исторических наук, доцент, профессор, </w:t>
      </w:r>
      <w:r w:rsidR="005367B9" w:rsidRPr="0008398D">
        <w:rPr>
          <w:rFonts w:ascii="Times New Roman" w:hAnsi="Times New Roman" w:cs="Times New Roman"/>
          <w:i/>
          <w:iCs/>
          <w:sz w:val="24"/>
          <w:szCs w:val="24"/>
        </w:rPr>
        <w:t xml:space="preserve">Московский государственный технический университет им. Н.Э. Баумана </w:t>
      </w:r>
      <w:r w:rsidR="005367B9" w:rsidRPr="0008398D">
        <w:rPr>
          <w:rFonts w:ascii="Times New Roman" w:hAnsi="Times New Roman" w:cs="Times New Roman"/>
          <w:i/>
          <w:iCs/>
          <w:sz w:val="24"/>
          <w:szCs w:val="24"/>
          <w:lang w:val="uz-Cyrl-UZ"/>
        </w:rPr>
        <w:t>(национальный исследовательский университет)</w:t>
      </w:r>
      <w:r w:rsidRPr="00771F0F">
        <w:rPr>
          <w:rFonts w:ascii="Times New Roman" w:hAnsi="Times New Roman" w:cs="Times New Roman"/>
          <w:i/>
          <w:iCs/>
          <w:sz w:val="24"/>
          <w:szCs w:val="24"/>
        </w:rPr>
        <w:t xml:space="preserve">, главный научный сотрудник </w:t>
      </w:r>
      <w:r w:rsidRPr="00771F0F">
        <w:rPr>
          <w:rFonts w:ascii="Times New Roman" w:hAnsi="Times New Roman" w:cs="Times New Roman"/>
          <w:i/>
          <w:sz w:val="24"/>
          <w:szCs w:val="24"/>
        </w:rPr>
        <w:t>НОЦ исторических исследований и анализа, Ленинградский государственный университет им. А.С. Пушкина</w:t>
      </w:r>
    </w:p>
    <w:p w14:paraId="1CA0372D" w14:textId="77777777" w:rsidR="009B16F6" w:rsidRDefault="009B16F6" w:rsidP="007F3658">
      <w:pPr>
        <w:spacing w:after="0" w:line="240" w:lineRule="auto"/>
        <w:jc w:val="both"/>
        <w:rPr>
          <w:rFonts w:ascii="Times New Roman" w:hAnsi="Times New Roman" w:cs="Times New Roman"/>
          <w:b/>
          <w:bCs/>
          <w:i/>
          <w:iCs/>
          <w:sz w:val="24"/>
          <w:szCs w:val="24"/>
          <w:lang w:eastAsia="ru-RU"/>
        </w:rPr>
      </w:pPr>
    </w:p>
    <w:p w14:paraId="6F67F1CD" w14:textId="394163D8" w:rsidR="007F3658" w:rsidRPr="00771F0F" w:rsidRDefault="007F3658" w:rsidP="007F3658">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lang w:eastAsia="ru-RU"/>
        </w:rPr>
        <w:t>Захаров Виталий Юрьевич,</w:t>
      </w:r>
      <w:r w:rsidRPr="00771F0F">
        <w:rPr>
          <w:rFonts w:ascii="Times New Roman" w:hAnsi="Times New Roman" w:cs="Times New Roman"/>
          <w:i/>
          <w:iCs/>
          <w:sz w:val="24"/>
          <w:szCs w:val="24"/>
          <w:lang w:eastAsia="ru-RU"/>
        </w:rPr>
        <w:t xml:space="preserve"> </w:t>
      </w:r>
      <w:r w:rsidRPr="00771F0F">
        <w:rPr>
          <w:rFonts w:ascii="Times New Roman" w:hAnsi="Times New Roman" w:cs="Times New Roman"/>
          <w:i/>
          <w:iCs/>
          <w:sz w:val="24"/>
          <w:szCs w:val="24"/>
        </w:rPr>
        <w:t xml:space="preserve">доктор исторических наук, доцент, заведующий кафедрой истории, Московский государственный технический университет им. Н.Э. Баумана </w:t>
      </w:r>
      <w:r w:rsidRPr="00771F0F">
        <w:rPr>
          <w:rFonts w:ascii="Times New Roman" w:hAnsi="Times New Roman" w:cs="Times New Roman"/>
          <w:i/>
          <w:iCs/>
          <w:sz w:val="24"/>
          <w:szCs w:val="24"/>
          <w:lang w:val="uz-Cyrl-UZ"/>
        </w:rPr>
        <w:t>(национальный исследовательский университет)</w:t>
      </w:r>
      <w:r w:rsidRPr="00771F0F">
        <w:rPr>
          <w:rFonts w:ascii="Times New Roman" w:hAnsi="Times New Roman" w:cs="Times New Roman"/>
          <w:i/>
          <w:iCs/>
          <w:sz w:val="24"/>
          <w:szCs w:val="24"/>
        </w:rPr>
        <w:t xml:space="preserve"> </w:t>
      </w:r>
      <w:r w:rsidRPr="00771F0F">
        <w:rPr>
          <w:rFonts w:ascii="Times New Roman" w:hAnsi="Times New Roman" w:cs="Times New Roman"/>
          <w:i/>
          <w:iCs/>
          <w:sz w:val="24"/>
          <w:szCs w:val="24"/>
          <w:lang w:val="uz-Cyrl-UZ"/>
        </w:rPr>
        <w:t xml:space="preserve"> </w:t>
      </w:r>
    </w:p>
    <w:p w14:paraId="01B4278F" w14:textId="23F22B8F" w:rsidR="007F3658" w:rsidRPr="00771F0F" w:rsidRDefault="007F3658" w:rsidP="007F3658">
      <w:pPr>
        <w:spacing w:after="0" w:line="240" w:lineRule="auto"/>
        <w:jc w:val="both"/>
        <w:rPr>
          <w:rFonts w:ascii="Times New Roman" w:hAnsi="Times New Roman" w:cs="Times New Roman"/>
          <w:b/>
          <w:i/>
          <w:sz w:val="24"/>
          <w:szCs w:val="24"/>
        </w:rPr>
      </w:pPr>
      <w:r w:rsidRPr="00771F0F">
        <w:rPr>
          <w:rFonts w:ascii="Times New Roman" w:hAnsi="Times New Roman" w:cs="Times New Roman"/>
          <w:b/>
          <w:bCs/>
          <w:i/>
          <w:iCs/>
          <w:sz w:val="24"/>
          <w:szCs w:val="24"/>
        </w:rPr>
        <w:t>Ерохина Ольга Викторовна,</w:t>
      </w:r>
      <w:r w:rsidRPr="00771F0F">
        <w:rPr>
          <w:rFonts w:ascii="Times New Roman" w:hAnsi="Times New Roman" w:cs="Times New Roman"/>
          <w:i/>
          <w:iCs/>
          <w:sz w:val="24"/>
          <w:szCs w:val="24"/>
        </w:rPr>
        <w:t xml:space="preserve"> доктор исторических наук, доцент, профессор, </w:t>
      </w:r>
      <w:r w:rsidR="005367B9" w:rsidRPr="0008398D">
        <w:rPr>
          <w:rFonts w:ascii="Times New Roman" w:hAnsi="Times New Roman" w:cs="Times New Roman"/>
          <w:i/>
          <w:iCs/>
          <w:sz w:val="24"/>
          <w:szCs w:val="24"/>
        </w:rPr>
        <w:t xml:space="preserve">Московский государственный технический университет им. Н.Э. Баумана </w:t>
      </w:r>
      <w:r w:rsidR="005367B9" w:rsidRPr="0008398D">
        <w:rPr>
          <w:rFonts w:ascii="Times New Roman" w:hAnsi="Times New Roman" w:cs="Times New Roman"/>
          <w:i/>
          <w:iCs/>
          <w:sz w:val="24"/>
          <w:szCs w:val="24"/>
          <w:lang w:val="uz-Cyrl-UZ"/>
        </w:rPr>
        <w:t>(национальный исследовательский университет)</w:t>
      </w:r>
      <w:r w:rsidRPr="00771F0F">
        <w:rPr>
          <w:rFonts w:ascii="Times New Roman" w:hAnsi="Times New Roman" w:cs="Times New Roman"/>
          <w:i/>
          <w:iCs/>
          <w:sz w:val="24"/>
          <w:szCs w:val="24"/>
        </w:rPr>
        <w:t xml:space="preserve">, главный научный сотрудник </w:t>
      </w:r>
      <w:r w:rsidRPr="00771F0F">
        <w:rPr>
          <w:rFonts w:ascii="Times New Roman" w:hAnsi="Times New Roman" w:cs="Times New Roman"/>
          <w:i/>
          <w:sz w:val="24"/>
          <w:szCs w:val="24"/>
        </w:rPr>
        <w:t>НОЦ исторических исследований и анализа, Ленинградский государственный университет им. А.С. Пушкина</w:t>
      </w:r>
    </w:p>
    <w:p w14:paraId="775E4395" w14:textId="77777777" w:rsidR="007F3658" w:rsidRPr="00771F0F" w:rsidRDefault="007F3658" w:rsidP="007F3658">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Проблема веротерпимости и национальной политики в Российской империи на присоединенных территориях в первой половине </w:t>
      </w:r>
      <w:r w:rsidRPr="00771F0F">
        <w:rPr>
          <w:rFonts w:ascii="Times New Roman" w:hAnsi="Times New Roman" w:cs="Times New Roman"/>
          <w:sz w:val="24"/>
          <w:szCs w:val="24"/>
          <w:lang w:val="en-US"/>
        </w:rPr>
        <w:t>XIX</w:t>
      </w:r>
      <w:r w:rsidRPr="00771F0F">
        <w:rPr>
          <w:rFonts w:ascii="Times New Roman" w:hAnsi="Times New Roman" w:cs="Times New Roman"/>
          <w:sz w:val="24"/>
          <w:szCs w:val="24"/>
        </w:rPr>
        <w:t xml:space="preserve"> в.</w:t>
      </w:r>
    </w:p>
    <w:p w14:paraId="6C9C6330" w14:textId="77777777" w:rsidR="0001120C" w:rsidRPr="00771F0F" w:rsidRDefault="0001120C" w:rsidP="0001120C">
      <w:pPr>
        <w:spacing w:after="0" w:line="240" w:lineRule="auto"/>
        <w:jc w:val="both"/>
        <w:rPr>
          <w:rFonts w:ascii="Times New Roman" w:hAnsi="Times New Roman" w:cs="Times New Roman"/>
          <w:b/>
          <w:bCs/>
          <w:i/>
          <w:sz w:val="24"/>
          <w:szCs w:val="24"/>
        </w:rPr>
      </w:pPr>
    </w:p>
    <w:p w14:paraId="6B2BC931" w14:textId="77777777" w:rsidR="0001120C" w:rsidRPr="00771F0F" w:rsidRDefault="0001120C" w:rsidP="0001120C">
      <w:pPr>
        <w:spacing w:after="0" w:line="240" w:lineRule="auto"/>
        <w:jc w:val="both"/>
        <w:rPr>
          <w:rFonts w:ascii="Times New Roman" w:eastAsia="Times New Roman" w:hAnsi="Times New Roman" w:cs="Times New Roman"/>
          <w:i/>
          <w:iCs/>
          <w:sz w:val="24"/>
          <w:szCs w:val="24"/>
          <w:lang w:eastAsia="ru-RU"/>
        </w:rPr>
      </w:pPr>
      <w:proofErr w:type="spellStart"/>
      <w:r w:rsidRPr="00771F0F">
        <w:rPr>
          <w:rFonts w:ascii="Times New Roman" w:eastAsia="Times New Roman" w:hAnsi="Times New Roman" w:cs="Times New Roman"/>
          <w:b/>
          <w:bCs/>
          <w:i/>
          <w:iCs/>
          <w:sz w:val="24"/>
          <w:szCs w:val="24"/>
          <w:lang w:eastAsia="ru-RU"/>
        </w:rPr>
        <w:t>Гребенкин</w:t>
      </w:r>
      <w:proofErr w:type="spellEnd"/>
      <w:r w:rsidRPr="00771F0F">
        <w:rPr>
          <w:rFonts w:ascii="Times New Roman" w:eastAsia="Times New Roman" w:hAnsi="Times New Roman" w:cs="Times New Roman"/>
          <w:b/>
          <w:bCs/>
          <w:i/>
          <w:iCs/>
          <w:sz w:val="24"/>
          <w:szCs w:val="24"/>
          <w:lang w:eastAsia="ru-RU"/>
        </w:rPr>
        <w:t xml:space="preserve"> Алексей Николаевич, </w:t>
      </w:r>
      <w:r w:rsidRPr="00771F0F">
        <w:rPr>
          <w:rFonts w:ascii="Times New Roman" w:eastAsia="Times New Roman" w:hAnsi="Times New Roman" w:cs="Times New Roman"/>
          <w:i/>
          <w:iCs/>
          <w:sz w:val="24"/>
          <w:szCs w:val="24"/>
          <w:lang w:eastAsia="ru-RU"/>
        </w:rPr>
        <w:t>доктор исторических наук, доцент, сотрудник, Академия Федеральной службы охраны Российской Федерации</w:t>
      </w:r>
    </w:p>
    <w:p w14:paraId="09D23B24" w14:textId="77777777" w:rsidR="0001120C" w:rsidRPr="00771F0F" w:rsidRDefault="0001120C" w:rsidP="0001120C">
      <w:pPr>
        <w:spacing w:after="0" w:line="240" w:lineRule="auto"/>
        <w:jc w:val="both"/>
        <w:rPr>
          <w:rFonts w:ascii="Times New Roman" w:eastAsia="Times New Roman" w:hAnsi="Times New Roman" w:cs="Times New Roman"/>
          <w:sz w:val="24"/>
          <w:szCs w:val="24"/>
          <w:lang w:eastAsia="ru-RU"/>
        </w:rPr>
      </w:pPr>
      <w:r w:rsidRPr="00771F0F">
        <w:rPr>
          <w:rFonts w:ascii="Times New Roman" w:eastAsia="Times New Roman" w:hAnsi="Times New Roman" w:cs="Times New Roman"/>
          <w:sz w:val="24"/>
          <w:szCs w:val="24"/>
          <w:lang w:eastAsia="ru-RU"/>
        </w:rPr>
        <w:t>«Служащий же финляндец привыкает уважать и любить Россию…»: военно-учебные заведения Великого княжества Финляндского в системе военной школы Российской империи</w:t>
      </w:r>
    </w:p>
    <w:p w14:paraId="006DC68A" w14:textId="77777777" w:rsidR="0001120C" w:rsidRPr="00771F0F" w:rsidRDefault="0001120C" w:rsidP="0001120C">
      <w:pPr>
        <w:spacing w:after="0" w:line="240" w:lineRule="auto"/>
        <w:jc w:val="both"/>
        <w:rPr>
          <w:rFonts w:ascii="Times New Roman" w:hAnsi="Times New Roman" w:cs="Times New Roman"/>
          <w:b/>
          <w:bCs/>
          <w:i/>
          <w:sz w:val="24"/>
          <w:szCs w:val="24"/>
        </w:rPr>
      </w:pPr>
    </w:p>
    <w:p w14:paraId="168020C8" w14:textId="77777777" w:rsidR="0001120C" w:rsidRPr="00771F0F" w:rsidRDefault="0001120C" w:rsidP="0001120C">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Дашковский Петр Константинович,</w:t>
      </w:r>
      <w:r w:rsidRPr="00771F0F">
        <w:rPr>
          <w:rFonts w:ascii="Times New Roman" w:hAnsi="Times New Roman" w:cs="Times New Roman"/>
          <w:i/>
          <w:iCs/>
          <w:sz w:val="24"/>
          <w:szCs w:val="24"/>
        </w:rPr>
        <w:t xml:space="preserve"> доктор исторических наук, профессор, заведующий кафедрой регионоведения России, национальных и государственно-конфессиональных отношений, Алтайский государственный университет</w:t>
      </w:r>
    </w:p>
    <w:p w14:paraId="4C765F63" w14:textId="77777777" w:rsidR="0001120C" w:rsidRPr="00771F0F" w:rsidRDefault="0001120C" w:rsidP="0001120C">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Шершнева Елена Александровна</w:t>
      </w:r>
      <w:r w:rsidRPr="00771F0F">
        <w:rPr>
          <w:rFonts w:ascii="Times New Roman" w:hAnsi="Times New Roman" w:cs="Times New Roman"/>
          <w:i/>
          <w:iCs/>
          <w:sz w:val="24"/>
          <w:szCs w:val="24"/>
        </w:rPr>
        <w:t>, кандидат исторических наук, доцент, доцент кафедры регионоведения России, национальных и государственно-конфессиональных отношений, Алтайский государственный университет</w:t>
      </w:r>
    </w:p>
    <w:p w14:paraId="743644C9" w14:textId="77777777" w:rsidR="0001120C" w:rsidRPr="00771F0F" w:rsidRDefault="0001120C" w:rsidP="0001120C">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Некоторые аспекты взаимодействия мусульман Сибири и Центральной Азии в контексте государственно-конфессиональной политики Российской империи во</w:t>
      </w:r>
      <w:r w:rsidRPr="00771F0F">
        <w:rPr>
          <w:rFonts w:ascii="Times New Roman" w:hAnsi="Times New Roman" w:cs="Times New Roman"/>
          <w:b/>
          <w:sz w:val="24"/>
          <w:szCs w:val="24"/>
        </w:rPr>
        <w:t xml:space="preserve"> </w:t>
      </w:r>
      <w:r w:rsidRPr="00771F0F">
        <w:rPr>
          <w:rFonts w:ascii="Times New Roman" w:hAnsi="Times New Roman" w:cs="Times New Roman"/>
          <w:sz w:val="24"/>
          <w:szCs w:val="24"/>
        </w:rPr>
        <w:t>второй половины XIX–начала XX в.</w:t>
      </w:r>
    </w:p>
    <w:p w14:paraId="5C54A009" w14:textId="77777777" w:rsidR="0001120C" w:rsidRPr="00771F0F" w:rsidRDefault="0001120C" w:rsidP="0001120C">
      <w:pPr>
        <w:spacing w:after="0" w:line="240" w:lineRule="auto"/>
        <w:jc w:val="both"/>
        <w:rPr>
          <w:rFonts w:ascii="Times New Roman" w:hAnsi="Times New Roman" w:cs="Times New Roman"/>
          <w:b/>
          <w:bCs/>
          <w:i/>
          <w:sz w:val="24"/>
          <w:szCs w:val="24"/>
        </w:rPr>
      </w:pPr>
    </w:p>
    <w:p w14:paraId="63A15282" w14:textId="4D84022F" w:rsidR="0001120C" w:rsidRPr="00771F0F" w:rsidRDefault="0001120C" w:rsidP="0001120C">
      <w:pPr>
        <w:spacing w:after="0" w:line="240" w:lineRule="auto"/>
        <w:jc w:val="both"/>
        <w:rPr>
          <w:rFonts w:ascii="Times New Roman" w:hAnsi="Times New Roman" w:cs="Times New Roman"/>
          <w:i/>
          <w:sz w:val="24"/>
          <w:szCs w:val="24"/>
        </w:rPr>
      </w:pPr>
      <w:r w:rsidRPr="00771F0F">
        <w:rPr>
          <w:rFonts w:ascii="Times New Roman" w:hAnsi="Times New Roman" w:cs="Times New Roman"/>
          <w:b/>
          <w:bCs/>
          <w:i/>
          <w:sz w:val="24"/>
          <w:szCs w:val="24"/>
        </w:rPr>
        <w:t>Бредихин Антон Викторович,</w:t>
      </w:r>
      <w:r w:rsidRPr="00771F0F">
        <w:rPr>
          <w:rFonts w:ascii="Times New Roman" w:hAnsi="Times New Roman" w:cs="Times New Roman"/>
          <w:i/>
          <w:sz w:val="24"/>
          <w:szCs w:val="24"/>
        </w:rPr>
        <w:t xml:space="preserve"> кандидат исторических наук, ведущий научный сотрудник Центра «Россия, Китай, мир», Институт Китая и современной Азии Российской академии наук</w:t>
      </w:r>
    </w:p>
    <w:p w14:paraId="3EE735FE" w14:textId="77777777" w:rsidR="0001120C" w:rsidRPr="00771F0F" w:rsidRDefault="0001120C" w:rsidP="0001120C">
      <w:pPr>
        <w:pStyle w:val="a4"/>
        <w:jc w:val="both"/>
        <w:rPr>
          <w:iCs/>
          <w:sz w:val="24"/>
          <w:szCs w:val="24"/>
        </w:rPr>
      </w:pPr>
      <w:r w:rsidRPr="00771F0F">
        <w:rPr>
          <w:iCs/>
          <w:sz w:val="24"/>
          <w:szCs w:val="24"/>
        </w:rPr>
        <w:t xml:space="preserve">Казачество в условиях </w:t>
      </w:r>
      <w:proofErr w:type="spellStart"/>
      <w:r w:rsidRPr="00771F0F">
        <w:rPr>
          <w:iCs/>
          <w:sz w:val="24"/>
          <w:szCs w:val="24"/>
        </w:rPr>
        <w:t>фронтирной</w:t>
      </w:r>
      <w:proofErr w:type="spellEnd"/>
      <w:r w:rsidRPr="00771F0F">
        <w:rPr>
          <w:iCs/>
          <w:sz w:val="24"/>
          <w:szCs w:val="24"/>
        </w:rPr>
        <w:t xml:space="preserve"> модернизации (на примере Дальнего Востока конца </w:t>
      </w:r>
      <w:r w:rsidRPr="00771F0F">
        <w:rPr>
          <w:iCs/>
          <w:sz w:val="24"/>
          <w:szCs w:val="24"/>
          <w:lang w:val="en-US"/>
        </w:rPr>
        <w:t>XIX</w:t>
      </w:r>
      <w:r w:rsidRPr="00771F0F">
        <w:rPr>
          <w:iCs/>
          <w:sz w:val="24"/>
          <w:szCs w:val="24"/>
        </w:rPr>
        <w:t xml:space="preserve">–начала </w:t>
      </w:r>
      <w:r w:rsidRPr="00771F0F">
        <w:rPr>
          <w:iCs/>
          <w:sz w:val="24"/>
          <w:szCs w:val="24"/>
          <w:lang w:val="en-US"/>
        </w:rPr>
        <w:t>XX</w:t>
      </w:r>
      <w:r w:rsidRPr="00771F0F">
        <w:rPr>
          <w:iCs/>
          <w:sz w:val="24"/>
          <w:szCs w:val="24"/>
        </w:rPr>
        <w:t xml:space="preserve"> в.)</w:t>
      </w:r>
    </w:p>
    <w:p w14:paraId="769AFA4C" w14:textId="77777777" w:rsidR="0001120C" w:rsidRPr="00771F0F" w:rsidRDefault="0001120C" w:rsidP="0001120C">
      <w:pPr>
        <w:spacing w:after="0" w:line="240" w:lineRule="auto"/>
        <w:jc w:val="both"/>
        <w:rPr>
          <w:rFonts w:ascii="Times New Roman" w:hAnsi="Times New Roman" w:cs="Times New Roman"/>
          <w:b/>
          <w:bCs/>
          <w:i/>
          <w:iCs/>
          <w:sz w:val="24"/>
          <w:szCs w:val="24"/>
        </w:rPr>
      </w:pPr>
    </w:p>
    <w:p w14:paraId="071DCE6F" w14:textId="77777777" w:rsidR="0001120C" w:rsidRPr="00771F0F" w:rsidRDefault="0001120C" w:rsidP="0001120C">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Любичанковский</w:t>
      </w:r>
      <w:proofErr w:type="spellEnd"/>
      <w:r w:rsidRPr="00771F0F">
        <w:rPr>
          <w:rFonts w:ascii="Times New Roman" w:hAnsi="Times New Roman" w:cs="Times New Roman"/>
          <w:b/>
          <w:bCs/>
          <w:i/>
          <w:iCs/>
          <w:sz w:val="24"/>
          <w:szCs w:val="24"/>
        </w:rPr>
        <w:t xml:space="preserve"> Сергей Валентинович,</w:t>
      </w:r>
      <w:r w:rsidRPr="00771F0F">
        <w:rPr>
          <w:rFonts w:ascii="Times New Roman" w:hAnsi="Times New Roman" w:cs="Times New Roman"/>
          <w:i/>
          <w:iCs/>
          <w:sz w:val="24"/>
          <w:szCs w:val="24"/>
        </w:rPr>
        <w:t xml:space="preserve"> доктор исторических наук, профессор, заведующий кафедрой истории России, Оренбургский государственный педагогический университет</w:t>
      </w:r>
    </w:p>
    <w:p w14:paraId="1D852369" w14:textId="77777777" w:rsidR="0001120C" w:rsidRPr="00771F0F" w:rsidRDefault="0001120C" w:rsidP="0001120C">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Сенаторская ревизия Туркестанского края 1908–1909 гг. как механизм модернизации системы государственного управления в регионе проживания русского этнического меньшинства</w:t>
      </w:r>
    </w:p>
    <w:p w14:paraId="65829946" w14:textId="57C9BF26" w:rsidR="007F3658" w:rsidRPr="00771F0F" w:rsidRDefault="007F3658" w:rsidP="005C01BF">
      <w:pPr>
        <w:spacing w:after="0" w:line="240" w:lineRule="auto"/>
        <w:jc w:val="both"/>
        <w:rPr>
          <w:rFonts w:ascii="Times New Roman" w:hAnsi="Times New Roman" w:cs="Times New Roman"/>
          <w:b/>
          <w:bCs/>
          <w:i/>
          <w:iCs/>
          <w:sz w:val="24"/>
          <w:szCs w:val="24"/>
        </w:rPr>
      </w:pPr>
    </w:p>
    <w:p w14:paraId="559F96C4" w14:textId="35FF0CCB" w:rsidR="0001120C" w:rsidRPr="00771F0F" w:rsidRDefault="0001120C" w:rsidP="0001120C">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Лиджиева</w:t>
      </w:r>
      <w:proofErr w:type="spellEnd"/>
      <w:r w:rsidRPr="00771F0F">
        <w:rPr>
          <w:rFonts w:ascii="Times New Roman" w:hAnsi="Times New Roman" w:cs="Times New Roman"/>
          <w:b/>
          <w:bCs/>
          <w:i/>
          <w:iCs/>
          <w:sz w:val="24"/>
          <w:szCs w:val="24"/>
        </w:rPr>
        <w:t xml:space="preserve"> Ирина Владимировна,</w:t>
      </w:r>
      <w:r w:rsidRPr="00771F0F">
        <w:rPr>
          <w:rFonts w:ascii="Times New Roman" w:hAnsi="Times New Roman" w:cs="Times New Roman"/>
          <w:i/>
          <w:iCs/>
          <w:sz w:val="24"/>
          <w:szCs w:val="24"/>
        </w:rPr>
        <w:t xml:space="preserve"> доктор исторических наук, ведущий научный сотрудник отдела гуманитарных исследований, Федеральный исследовательский центр Южный научный центр </w:t>
      </w:r>
      <w:r w:rsidR="00AF064F" w:rsidRPr="00771F0F">
        <w:rPr>
          <w:rFonts w:ascii="Times New Roman" w:hAnsi="Times New Roman" w:cs="Times New Roman"/>
          <w:i/>
          <w:iCs/>
          <w:sz w:val="24"/>
          <w:szCs w:val="24"/>
        </w:rPr>
        <w:t>Российской академии наук</w:t>
      </w:r>
    </w:p>
    <w:p w14:paraId="6667CFD7" w14:textId="77777777" w:rsidR="0001120C" w:rsidRPr="00771F0F" w:rsidRDefault="0001120C" w:rsidP="0001120C">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Дуализм имперской образовательной политики: подготовка национальных кадров в инородческом обществе</w:t>
      </w:r>
    </w:p>
    <w:p w14:paraId="0C317120" w14:textId="77777777" w:rsidR="0001120C" w:rsidRPr="00771F0F" w:rsidRDefault="0001120C" w:rsidP="0001120C">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lastRenderedPageBreak/>
        <w:t>Дудин Павел Николаевич,</w:t>
      </w:r>
      <w:r w:rsidRPr="00771F0F">
        <w:rPr>
          <w:rFonts w:ascii="Times New Roman" w:hAnsi="Times New Roman" w:cs="Times New Roman"/>
          <w:i/>
          <w:iCs/>
          <w:sz w:val="24"/>
          <w:szCs w:val="24"/>
        </w:rPr>
        <w:t xml:space="preserve"> доктор исторических наук, доктор политических наук, доцент, ведущий научный сотрудник, Институт монголоведения, </w:t>
      </w:r>
      <w:proofErr w:type="spellStart"/>
      <w:r w:rsidRPr="00771F0F">
        <w:rPr>
          <w:rFonts w:ascii="Times New Roman" w:hAnsi="Times New Roman" w:cs="Times New Roman"/>
          <w:i/>
          <w:iCs/>
          <w:sz w:val="24"/>
          <w:szCs w:val="24"/>
        </w:rPr>
        <w:t>буддологии</w:t>
      </w:r>
      <w:proofErr w:type="spellEnd"/>
      <w:r w:rsidRPr="00771F0F">
        <w:rPr>
          <w:rFonts w:ascii="Times New Roman" w:hAnsi="Times New Roman" w:cs="Times New Roman"/>
          <w:i/>
          <w:iCs/>
          <w:sz w:val="24"/>
          <w:szCs w:val="24"/>
        </w:rPr>
        <w:t xml:space="preserve"> и </w:t>
      </w:r>
      <w:proofErr w:type="spellStart"/>
      <w:r w:rsidRPr="00771F0F">
        <w:rPr>
          <w:rFonts w:ascii="Times New Roman" w:hAnsi="Times New Roman" w:cs="Times New Roman"/>
          <w:i/>
          <w:iCs/>
          <w:sz w:val="24"/>
          <w:szCs w:val="24"/>
        </w:rPr>
        <w:t>тибетологии</w:t>
      </w:r>
      <w:proofErr w:type="spellEnd"/>
      <w:r w:rsidRPr="00771F0F">
        <w:rPr>
          <w:rFonts w:ascii="Times New Roman" w:hAnsi="Times New Roman" w:cs="Times New Roman"/>
          <w:i/>
          <w:iCs/>
          <w:sz w:val="24"/>
          <w:szCs w:val="24"/>
        </w:rPr>
        <w:t xml:space="preserve"> Сибирского отделения Российской академии наук</w:t>
      </w:r>
    </w:p>
    <w:p w14:paraId="5FCD8581" w14:textId="77777777" w:rsidR="0001120C" w:rsidRPr="00771F0F" w:rsidRDefault="0001120C" w:rsidP="0001120C">
      <w:pPr>
        <w:spacing w:after="0" w:line="240" w:lineRule="auto"/>
        <w:jc w:val="both"/>
        <w:rPr>
          <w:rFonts w:ascii="Times New Roman" w:hAnsi="Times New Roman" w:cs="Times New Roman"/>
          <w:sz w:val="24"/>
          <w:szCs w:val="24"/>
        </w:rPr>
      </w:pPr>
      <w:proofErr w:type="spellStart"/>
      <w:r w:rsidRPr="00771F0F">
        <w:rPr>
          <w:rFonts w:ascii="Times New Roman" w:hAnsi="Times New Roman" w:cs="Times New Roman"/>
          <w:sz w:val="24"/>
          <w:szCs w:val="24"/>
        </w:rPr>
        <w:t>Монголоязычные</w:t>
      </w:r>
      <w:proofErr w:type="spellEnd"/>
      <w:r w:rsidRPr="00771F0F">
        <w:rPr>
          <w:rFonts w:ascii="Times New Roman" w:hAnsi="Times New Roman" w:cs="Times New Roman"/>
          <w:sz w:val="24"/>
          <w:szCs w:val="24"/>
        </w:rPr>
        <w:t xml:space="preserve"> / монгольские народы Внутренней Азии – в истории России в первой половине ХХ в.: национальная политика и ее правовое обеспечение</w:t>
      </w:r>
    </w:p>
    <w:p w14:paraId="1069EB01" w14:textId="77777777" w:rsidR="0001120C" w:rsidRPr="00771F0F" w:rsidRDefault="0001120C" w:rsidP="005C01BF">
      <w:pPr>
        <w:spacing w:after="0" w:line="240" w:lineRule="auto"/>
        <w:jc w:val="both"/>
        <w:rPr>
          <w:rFonts w:ascii="Times New Roman" w:hAnsi="Times New Roman" w:cs="Times New Roman"/>
          <w:b/>
          <w:bCs/>
          <w:i/>
          <w:iCs/>
          <w:sz w:val="24"/>
          <w:szCs w:val="24"/>
        </w:rPr>
      </w:pPr>
    </w:p>
    <w:p w14:paraId="677D8389" w14:textId="2D8EE1A8" w:rsidR="0001120C" w:rsidRPr="00771F0F" w:rsidRDefault="0001120C" w:rsidP="0001120C">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Мусеева</w:t>
      </w:r>
      <w:proofErr w:type="spellEnd"/>
      <w:r w:rsidRPr="00771F0F">
        <w:rPr>
          <w:rFonts w:ascii="Times New Roman" w:hAnsi="Times New Roman" w:cs="Times New Roman"/>
          <w:b/>
          <w:bCs/>
          <w:i/>
          <w:iCs/>
          <w:sz w:val="24"/>
          <w:szCs w:val="24"/>
        </w:rPr>
        <w:t xml:space="preserve"> Алина </w:t>
      </w:r>
      <w:proofErr w:type="spellStart"/>
      <w:r w:rsidRPr="00771F0F">
        <w:rPr>
          <w:rFonts w:ascii="Times New Roman" w:hAnsi="Times New Roman" w:cs="Times New Roman"/>
          <w:b/>
          <w:bCs/>
          <w:i/>
          <w:iCs/>
          <w:sz w:val="24"/>
          <w:szCs w:val="24"/>
        </w:rPr>
        <w:t>Азатовна</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w:t>
      </w:r>
      <w:r w:rsidR="005C1331">
        <w:rPr>
          <w:rFonts w:ascii="Times New Roman" w:hAnsi="Times New Roman" w:cs="Times New Roman"/>
          <w:i/>
          <w:iCs/>
          <w:sz w:val="24"/>
          <w:szCs w:val="24"/>
        </w:rPr>
        <w:t>2</w:t>
      </w:r>
      <w:r w:rsidRPr="00771F0F">
        <w:rPr>
          <w:rFonts w:ascii="Times New Roman" w:hAnsi="Times New Roman" w:cs="Times New Roman"/>
          <w:i/>
          <w:iCs/>
          <w:sz w:val="24"/>
          <w:szCs w:val="24"/>
        </w:rPr>
        <w:t xml:space="preserve"> курс магистратуры «Глобальная и региональная история», Национальный Исследовательский Университет «Высшая Школа Экономики»</w:t>
      </w:r>
    </w:p>
    <w:p w14:paraId="552C15C1" w14:textId="77777777" w:rsidR="0001120C" w:rsidRPr="00771F0F" w:rsidRDefault="0001120C" w:rsidP="0001120C">
      <w:pPr>
        <w:spacing w:after="0" w:line="240" w:lineRule="auto"/>
        <w:jc w:val="both"/>
        <w:rPr>
          <w:rFonts w:ascii="Times New Roman" w:hAnsi="Times New Roman" w:cs="Times New Roman"/>
          <w:iCs/>
          <w:sz w:val="24"/>
          <w:szCs w:val="24"/>
        </w:rPr>
      </w:pPr>
      <w:r w:rsidRPr="00771F0F">
        <w:rPr>
          <w:rFonts w:ascii="Times New Roman" w:hAnsi="Times New Roman" w:cs="Times New Roman"/>
          <w:iCs/>
          <w:sz w:val="24"/>
          <w:szCs w:val="24"/>
        </w:rPr>
        <w:t>Приходские Советы в 1917 году: новая (политическая) повседневность этнических меньшинств Казанской Епархии</w:t>
      </w:r>
    </w:p>
    <w:p w14:paraId="690A2EBF" w14:textId="77777777" w:rsidR="0001120C" w:rsidRPr="00771F0F" w:rsidRDefault="0001120C" w:rsidP="0001120C">
      <w:pPr>
        <w:spacing w:after="0" w:line="240" w:lineRule="auto"/>
        <w:jc w:val="both"/>
        <w:rPr>
          <w:rFonts w:ascii="Times New Roman" w:hAnsi="Times New Roman" w:cs="Times New Roman"/>
          <w:b/>
          <w:i/>
          <w:sz w:val="24"/>
          <w:szCs w:val="24"/>
        </w:rPr>
      </w:pPr>
    </w:p>
    <w:p w14:paraId="1E66A27C" w14:textId="42419551" w:rsidR="0001120C" w:rsidRPr="00771F0F" w:rsidRDefault="0001120C" w:rsidP="0001120C">
      <w:pPr>
        <w:spacing w:after="0" w:line="240" w:lineRule="auto"/>
        <w:jc w:val="both"/>
        <w:rPr>
          <w:rFonts w:ascii="Times New Roman" w:hAnsi="Times New Roman" w:cs="Times New Roman"/>
          <w:b/>
          <w:i/>
          <w:sz w:val="24"/>
          <w:szCs w:val="24"/>
        </w:rPr>
      </w:pPr>
      <w:proofErr w:type="spellStart"/>
      <w:r w:rsidRPr="00771F0F">
        <w:rPr>
          <w:rFonts w:ascii="Times New Roman" w:hAnsi="Times New Roman" w:cs="Times New Roman"/>
          <w:b/>
          <w:i/>
          <w:sz w:val="24"/>
          <w:szCs w:val="24"/>
        </w:rPr>
        <w:t>Безгин</w:t>
      </w:r>
      <w:proofErr w:type="spellEnd"/>
      <w:r w:rsidRPr="00771F0F">
        <w:rPr>
          <w:rFonts w:ascii="Times New Roman" w:hAnsi="Times New Roman" w:cs="Times New Roman"/>
          <w:b/>
          <w:i/>
          <w:sz w:val="24"/>
          <w:szCs w:val="24"/>
        </w:rPr>
        <w:t xml:space="preserve"> Владимир Борисович, </w:t>
      </w:r>
      <w:r w:rsidRPr="00771F0F">
        <w:rPr>
          <w:rFonts w:ascii="Times New Roman" w:hAnsi="Times New Roman" w:cs="Times New Roman"/>
          <w:bCs/>
          <w:i/>
          <w:sz w:val="24"/>
          <w:szCs w:val="24"/>
        </w:rPr>
        <w:t>доктор исторических наук, профессор, Тамбовский государственный технический университет</w:t>
      </w:r>
    </w:p>
    <w:p w14:paraId="627437CD" w14:textId="77777777" w:rsidR="0001120C" w:rsidRPr="00771F0F" w:rsidRDefault="0001120C" w:rsidP="0001120C">
      <w:pPr>
        <w:spacing w:after="0" w:line="240" w:lineRule="auto"/>
        <w:jc w:val="both"/>
        <w:rPr>
          <w:rFonts w:ascii="Times New Roman" w:hAnsi="Times New Roman" w:cs="Times New Roman"/>
          <w:bCs/>
          <w:iCs/>
          <w:sz w:val="24"/>
          <w:szCs w:val="24"/>
        </w:rPr>
      </w:pPr>
      <w:r w:rsidRPr="00771F0F">
        <w:rPr>
          <w:rFonts w:ascii="Times New Roman" w:hAnsi="Times New Roman" w:cs="Times New Roman"/>
          <w:bCs/>
          <w:iCs/>
          <w:sz w:val="24"/>
          <w:szCs w:val="24"/>
        </w:rPr>
        <w:t>Латыши на службе «красному террору»</w:t>
      </w:r>
    </w:p>
    <w:p w14:paraId="55A935A1" w14:textId="77777777" w:rsidR="0001120C" w:rsidRPr="00771F0F" w:rsidRDefault="0001120C" w:rsidP="005C01BF">
      <w:pPr>
        <w:spacing w:after="0" w:line="240" w:lineRule="auto"/>
        <w:jc w:val="both"/>
        <w:rPr>
          <w:rFonts w:ascii="Times New Roman" w:hAnsi="Times New Roman" w:cs="Times New Roman"/>
          <w:b/>
          <w:bCs/>
          <w:i/>
          <w:iCs/>
          <w:sz w:val="24"/>
          <w:szCs w:val="24"/>
        </w:rPr>
      </w:pPr>
    </w:p>
    <w:p w14:paraId="41C7DDE9" w14:textId="47CFA71D" w:rsidR="005C01BF" w:rsidRPr="00771F0F" w:rsidRDefault="005C01BF" w:rsidP="005C01BF">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Гарифуллин</w:t>
      </w:r>
      <w:proofErr w:type="spellEnd"/>
      <w:r w:rsidRPr="00771F0F">
        <w:rPr>
          <w:rFonts w:ascii="Times New Roman" w:hAnsi="Times New Roman" w:cs="Times New Roman"/>
          <w:b/>
          <w:bCs/>
          <w:i/>
          <w:iCs/>
          <w:sz w:val="24"/>
          <w:szCs w:val="24"/>
        </w:rPr>
        <w:t xml:space="preserve"> Ильнар </w:t>
      </w:r>
      <w:proofErr w:type="spellStart"/>
      <w:r w:rsidRPr="00771F0F">
        <w:rPr>
          <w:rFonts w:ascii="Times New Roman" w:hAnsi="Times New Roman" w:cs="Times New Roman"/>
          <w:b/>
          <w:bCs/>
          <w:i/>
          <w:iCs/>
          <w:sz w:val="24"/>
          <w:szCs w:val="24"/>
        </w:rPr>
        <w:t>Зульфатович</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кандидат исторических наук, младший научный сотрудник, Институт истории им. Ш. </w:t>
      </w:r>
      <w:proofErr w:type="spellStart"/>
      <w:r w:rsidRPr="00771F0F">
        <w:rPr>
          <w:rFonts w:ascii="Times New Roman" w:hAnsi="Times New Roman" w:cs="Times New Roman"/>
          <w:i/>
          <w:iCs/>
          <w:sz w:val="24"/>
          <w:szCs w:val="24"/>
        </w:rPr>
        <w:t>Марджани</w:t>
      </w:r>
      <w:proofErr w:type="spellEnd"/>
      <w:r w:rsidRPr="00771F0F">
        <w:rPr>
          <w:rFonts w:ascii="Times New Roman" w:hAnsi="Times New Roman" w:cs="Times New Roman"/>
          <w:i/>
          <w:iCs/>
          <w:sz w:val="24"/>
          <w:szCs w:val="24"/>
        </w:rPr>
        <w:t xml:space="preserve"> </w:t>
      </w:r>
      <w:r w:rsidR="00AF064F" w:rsidRPr="00771F0F">
        <w:rPr>
          <w:rFonts w:ascii="Times New Roman" w:hAnsi="Times New Roman" w:cs="Times New Roman"/>
          <w:i/>
          <w:iCs/>
          <w:sz w:val="24"/>
          <w:szCs w:val="24"/>
        </w:rPr>
        <w:t>Академии наук Республики Татарстан</w:t>
      </w:r>
      <w:r w:rsidR="00946D77">
        <w:rPr>
          <w:rFonts w:ascii="Times New Roman" w:hAnsi="Times New Roman" w:cs="Times New Roman"/>
          <w:i/>
          <w:iCs/>
          <w:sz w:val="24"/>
          <w:szCs w:val="24"/>
        </w:rPr>
        <w:t xml:space="preserve">, </w:t>
      </w:r>
      <w:r w:rsidR="00946D77" w:rsidRPr="00946D77">
        <w:rPr>
          <w:rFonts w:ascii="Times New Roman" w:hAnsi="Times New Roman" w:cs="Times New Roman"/>
          <w:i/>
          <w:iCs/>
          <w:sz w:val="24"/>
          <w:szCs w:val="24"/>
        </w:rPr>
        <w:t>старший преподавате</w:t>
      </w:r>
      <w:r w:rsidR="00946D77">
        <w:rPr>
          <w:rFonts w:ascii="Times New Roman" w:hAnsi="Times New Roman" w:cs="Times New Roman"/>
          <w:i/>
          <w:iCs/>
          <w:sz w:val="24"/>
          <w:szCs w:val="24"/>
        </w:rPr>
        <w:t xml:space="preserve">ль кафедры истории и педагогики, </w:t>
      </w:r>
      <w:r w:rsidR="00946D77" w:rsidRPr="00946D77">
        <w:rPr>
          <w:rFonts w:ascii="Times New Roman" w:hAnsi="Times New Roman" w:cs="Times New Roman"/>
          <w:i/>
          <w:iCs/>
          <w:sz w:val="24"/>
          <w:szCs w:val="24"/>
        </w:rPr>
        <w:t>Казанск</w:t>
      </w:r>
      <w:r w:rsidR="00946D77">
        <w:rPr>
          <w:rFonts w:ascii="Times New Roman" w:hAnsi="Times New Roman" w:cs="Times New Roman"/>
          <w:i/>
          <w:iCs/>
          <w:sz w:val="24"/>
          <w:szCs w:val="24"/>
        </w:rPr>
        <w:t>ий</w:t>
      </w:r>
      <w:r w:rsidR="00946D77" w:rsidRPr="00946D77">
        <w:rPr>
          <w:rFonts w:ascii="Times New Roman" w:hAnsi="Times New Roman" w:cs="Times New Roman"/>
          <w:i/>
          <w:iCs/>
          <w:sz w:val="24"/>
          <w:szCs w:val="24"/>
        </w:rPr>
        <w:t xml:space="preserve"> </w:t>
      </w:r>
      <w:r w:rsidR="00946D77">
        <w:rPr>
          <w:rFonts w:ascii="Times New Roman" w:hAnsi="Times New Roman" w:cs="Times New Roman"/>
          <w:i/>
          <w:iCs/>
          <w:sz w:val="24"/>
          <w:szCs w:val="24"/>
        </w:rPr>
        <w:t>государственный э</w:t>
      </w:r>
      <w:r w:rsidR="00946D77" w:rsidRPr="00946D77">
        <w:rPr>
          <w:rFonts w:ascii="Times New Roman" w:hAnsi="Times New Roman" w:cs="Times New Roman"/>
          <w:i/>
          <w:iCs/>
          <w:sz w:val="24"/>
          <w:szCs w:val="24"/>
        </w:rPr>
        <w:t>нергетическ</w:t>
      </w:r>
      <w:r w:rsidR="00946D77">
        <w:rPr>
          <w:rFonts w:ascii="Times New Roman" w:hAnsi="Times New Roman" w:cs="Times New Roman"/>
          <w:i/>
          <w:iCs/>
          <w:sz w:val="24"/>
          <w:szCs w:val="24"/>
        </w:rPr>
        <w:t>ий</w:t>
      </w:r>
      <w:r w:rsidR="00946D77" w:rsidRPr="00946D77">
        <w:rPr>
          <w:rFonts w:ascii="Times New Roman" w:hAnsi="Times New Roman" w:cs="Times New Roman"/>
          <w:i/>
          <w:iCs/>
          <w:sz w:val="24"/>
          <w:szCs w:val="24"/>
        </w:rPr>
        <w:t xml:space="preserve"> </w:t>
      </w:r>
      <w:r w:rsidR="00946D77">
        <w:rPr>
          <w:rFonts w:ascii="Times New Roman" w:hAnsi="Times New Roman" w:cs="Times New Roman"/>
          <w:i/>
          <w:iCs/>
          <w:sz w:val="24"/>
          <w:szCs w:val="24"/>
        </w:rPr>
        <w:t>у</w:t>
      </w:r>
      <w:r w:rsidR="00946D77" w:rsidRPr="00946D77">
        <w:rPr>
          <w:rFonts w:ascii="Times New Roman" w:hAnsi="Times New Roman" w:cs="Times New Roman"/>
          <w:i/>
          <w:iCs/>
          <w:sz w:val="24"/>
          <w:szCs w:val="24"/>
        </w:rPr>
        <w:t>ниверситет</w:t>
      </w:r>
    </w:p>
    <w:p w14:paraId="2B990A90" w14:textId="77777777" w:rsidR="005C01BF" w:rsidRPr="00771F0F" w:rsidRDefault="005C01BF" w:rsidP="005C01BF">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Татары и государственная национальная политика в Башкортостане в </w:t>
      </w:r>
      <w:r w:rsidRPr="00771F0F">
        <w:rPr>
          <w:rFonts w:ascii="Times New Roman" w:hAnsi="Times New Roman" w:cs="Times New Roman"/>
          <w:sz w:val="24"/>
          <w:szCs w:val="24"/>
          <w:lang w:val="en-US"/>
        </w:rPr>
        <w:t>XX</w:t>
      </w:r>
      <w:r w:rsidRPr="00771F0F">
        <w:rPr>
          <w:rFonts w:ascii="Times New Roman" w:hAnsi="Times New Roman" w:cs="Times New Roman"/>
          <w:sz w:val="24"/>
          <w:szCs w:val="24"/>
        </w:rPr>
        <w:t xml:space="preserve">–начале </w:t>
      </w:r>
      <w:r w:rsidRPr="00771F0F">
        <w:rPr>
          <w:rFonts w:ascii="Times New Roman" w:hAnsi="Times New Roman" w:cs="Times New Roman"/>
          <w:sz w:val="24"/>
          <w:szCs w:val="24"/>
          <w:lang w:val="en-US"/>
        </w:rPr>
        <w:t>XXI</w:t>
      </w:r>
      <w:r w:rsidRPr="00771F0F">
        <w:rPr>
          <w:rFonts w:ascii="Times New Roman" w:hAnsi="Times New Roman" w:cs="Times New Roman"/>
          <w:sz w:val="24"/>
          <w:szCs w:val="24"/>
        </w:rPr>
        <w:t xml:space="preserve"> века: переписной аспект</w:t>
      </w:r>
    </w:p>
    <w:p w14:paraId="5097E3CB" w14:textId="77777777" w:rsidR="0001120C" w:rsidRPr="00771F0F" w:rsidRDefault="0001120C" w:rsidP="0001120C">
      <w:pPr>
        <w:spacing w:after="0" w:line="240" w:lineRule="auto"/>
        <w:jc w:val="both"/>
        <w:rPr>
          <w:rFonts w:ascii="Times New Roman" w:hAnsi="Times New Roman" w:cs="Times New Roman"/>
          <w:b/>
          <w:bCs/>
          <w:i/>
          <w:iCs/>
          <w:sz w:val="24"/>
          <w:szCs w:val="24"/>
        </w:rPr>
      </w:pPr>
    </w:p>
    <w:p w14:paraId="0811CDC7" w14:textId="1005FBC1" w:rsidR="0001120C" w:rsidRPr="00771F0F" w:rsidRDefault="0001120C" w:rsidP="0001120C">
      <w:pPr>
        <w:spacing w:after="0" w:line="240" w:lineRule="auto"/>
        <w:jc w:val="both"/>
        <w:rPr>
          <w:rFonts w:ascii="Times New Roman" w:hAnsi="Times New Roman" w:cs="Times New Roman"/>
          <w:i/>
          <w:iCs/>
          <w:color w:val="07131E"/>
          <w:sz w:val="24"/>
          <w:szCs w:val="24"/>
          <w:shd w:val="clear" w:color="auto" w:fill="FFFFFF"/>
        </w:rPr>
      </w:pPr>
      <w:proofErr w:type="spellStart"/>
      <w:r w:rsidRPr="00771F0F">
        <w:rPr>
          <w:rFonts w:ascii="Times New Roman" w:hAnsi="Times New Roman" w:cs="Times New Roman"/>
          <w:b/>
          <w:bCs/>
          <w:i/>
          <w:iCs/>
          <w:sz w:val="24"/>
          <w:szCs w:val="24"/>
        </w:rPr>
        <w:t>Аманжолова</w:t>
      </w:r>
      <w:proofErr w:type="spellEnd"/>
      <w:r w:rsidRPr="00771F0F">
        <w:rPr>
          <w:rFonts w:ascii="Times New Roman" w:hAnsi="Times New Roman" w:cs="Times New Roman"/>
          <w:b/>
          <w:bCs/>
          <w:i/>
          <w:iCs/>
          <w:sz w:val="24"/>
          <w:szCs w:val="24"/>
        </w:rPr>
        <w:t xml:space="preserve"> Дина </w:t>
      </w:r>
      <w:proofErr w:type="spellStart"/>
      <w:r w:rsidRPr="00771F0F">
        <w:rPr>
          <w:rFonts w:ascii="Times New Roman" w:hAnsi="Times New Roman" w:cs="Times New Roman"/>
          <w:b/>
          <w:bCs/>
          <w:i/>
          <w:iCs/>
          <w:sz w:val="24"/>
          <w:szCs w:val="24"/>
        </w:rPr>
        <w:t>Ахметжановна</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доктор исторических наук, профессор, главный научный сотрудник, </w:t>
      </w:r>
      <w:r w:rsidRPr="00771F0F">
        <w:rPr>
          <w:rFonts w:ascii="Times New Roman" w:hAnsi="Times New Roman" w:cs="Times New Roman"/>
          <w:i/>
          <w:iCs/>
          <w:color w:val="07131E"/>
          <w:sz w:val="24"/>
          <w:szCs w:val="24"/>
          <w:shd w:val="clear" w:color="auto" w:fill="FFFFFF"/>
        </w:rPr>
        <w:t>Институт российской истории Российской академии наук</w:t>
      </w:r>
    </w:p>
    <w:p w14:paraId="2E100CB5" w14:textId="77777777" w:rsidR="0001120C" w:rsidRPr="00771F0F" w:rsidRDefault="0001120C" w:rsidP="0001120C">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Национально-территориальное размежевание в Средней Азии в контексте </w:t>
      </w:r>
      <w:proofErr w:type="spellStart"/>
      <w:r w:rsidRPr="00771F0F">
        <w:rPr>
          <w:rFonts w:ascii="Times New Roman" w:hAnsi="Times New Roman" w:cs="Times New Roman"/>
          <w:sz w:val="24"/>
          <w:szCs w:val="24"/>
        </w:rPr>
        <w:t>фронтирной</w:t>
      </w:r>
      <w:proofErr w:type="spellEnd"/>
      <w:r w:rsidRPr="00771F0F">
        <w:rPr>
          <w:rFonts w:ascii="Times New Roman" w:hAnsi="Times New Roman" w:cs="Times New Roman"/>
          <w:sz w:val="24"/>
          <w:szCs w:val="24"/>
        </w:rPr>
        <w:t xml:space="preserve"> модернизации. 1920-е гг.</w:t>
      </w:r>
    </w:p>
    <w:p w14:paraId="4634EDEA" w14:textId="77777777" w:rsidR="0001120C" w:rsidRPr="00771F0F" w:rsidRDefault="0001120C" w:rsidP="0001120C">
      <w:pPr>
        <w:spacing w:after="0" w:line="240" w:lineRule="auto"/>
        <w:jc w:val="both"/>
        <w:rPr>
          <w:rFonts w:ascii="Times New Roman" w:hAnsi="Times New Roman" w:cs="Times New Roman"/>
          <w:b/>
          <w:bCs/>
          <w:i/>
          <w:iCs/>
          <w:sz w:val="24"/>
          <w:szCs w:val="24"/>
        </w:rPr>
      </w:pPr>
    </w:p>
    <w:p w14:paraId="72AB0472" w14:textId="7F4CBB4F" w:rsidR="0001120C" w:rsidRPr="00771F0F" w:rsidRDefault="0001120C" w:rsidP="0001120C">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Осипов Никита Александрович,</w:t>
      </w:r>
      <w:r w:rsidRPr="00771F0F">
        <w:rPr>
          <w:rFonts w:ascii="Times New Roman" w:hAnsi="Times New Roman" w:cs="Times New Roman"/>
          <w:i/>
          <w:iCs/>
          <w:sz w:val="24"/>
          <w:szCs w:val="24"/>
        </w:rPr>
        <w:t xml:space="preserve"> </w:t>
      </w:r>
      <w:r w:rsidRPr="00771F0F">
        <w:rPr>
          <w:rFonts w:ascii="Times New Roman" w:hAnsi="Times New Roman" w:cs="Times New Roman"/>
          <w:bCs/>
          <w:i/>
          <w:iCs/>
          <w:sz w:val="24"/>
          <w:szCs w:val="24"/>
        </w:rPr>
        <w:t>лаборант</w:t>
      </w:r>
      <w:r w:rsidRPr="00771F0F">
        <w:rPr>
          <w:rFonts w:ascii="Times New Roman" w:hAnsi="Times New Roman" w:cs="Times New Roman"/>
          <w:i/>
          <w:iCs/>
          <w:sz w:val="24"/>
          <w:szCs w:val="24"/>
        </w:rPr>
        <w:t xml:space="preserve"> </w:t>
      </w:r>
      <w:r w:rsidRPr="00771F0F">
        <w:rPr>
          <w:rFonts w:ascii="Times New Roman" w:hAnsi="Times New Roman" w:cs="Times New Roman"/>
          <w:i/>
          <w:sz w:val="24"/>
          <w:szCs w:val="24"/>
        </w:rPr>
        <w:t>НОЦ исторических исследований и анализа, Ленинградский государственный университет им. А.С. Пушкина</w:t>
      </w:r>
    </w:p>
    <w:p w14:paraId="25D680A0" w14:textId="77777777" w:rsidR="0001120C" w:rsidRPr="00771F0F" w:rsidRDefault="0001120C" w:rsidP="0001120C">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Политика </w:t>
      </w:r>
      <w:proofErr w:type="spellStart"/>
      <w:r w:rsidRPr="00771F0F">
        <w:rPr>
          <w:rFonts w:ascii="Times New Roman" w:hAnsi="Times New Roman" w:cs="Times New Roman"/>
          <w:sz w:val="24"/>
          <w:szCs w:val="24"/>
        </w:rPr>
        <w:t>укранизации</w:t>
      </w:r>
      <w:proofErr w:type="spellEnd"/>
      <w:r w:rsidRPr="00771F0F">
        <w:rPr>
          <w:rFonts w:ascii="Times New Roman" w:hAnsi="Times New Roman" w:cs="Times New Roman"/>
          <w:sz w:val="24"/>
          <w:szCs w:val="24"/>
        </w:rPr>
        <w:t xml:space="preserve"> на территории УССР и РСФСР в периодической литературе 1920–1930-х гг.</w:t>
      </w:r>
    </w:p>
    <w:p w14:paraId="4DD71899" w14:textId="4487541A" w:rsidR="006663E9" w:rsidRPr="00771F0F" w:rsidRDefault="006663E9" w:rsidP="00900D20">
      <w:pPr>
        <w:pStyle w:val="a4"/>
        <w:jc w:val="both"/>
        <w:rPr>
          <w:noProof/>
          <w:sz w:val="24"/>
          <w:szCs w:val="24"/>
        </w:rPr>
      </w:pPr>
    </w:p>
    <w:p w14:paraId="48097C5D" w14:textId="06118ECB" w:rsidR="0001120C" w:rsidRPr="00771F0F" w:rsidRDefault="0001120C" w:rsidP="0001120C">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 xml:space="preserve">Сулейманова Рима </w:t>
      </w:r>
      <w:proofErr w:type="spellStart"/>
      <w:r w:rsidRPr="00771F0F">
        <w:rPr>
          <w:rFonts w:ascii="Times New Roman" w:hAnsi="Times New Roman" w:cs="Times New Roman"/>
          <w:b/>
          <w:bCs/>
          <w:i/>
          <w:iCs/>
          <w:sz w:val="24"/>
          <w:szCs w:val="24"/>
        </w:rPr>
        <w:t>Нугамановна</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доктор исторических наук, главный научный сотрудник, профессор, заведующая отделом новейшей истории Башкортостана, Уфимский федеральный исследовательский центр </w:t>
      </w:r>
      <w:r w:rsidR="00AF064F" w:rsidRPr="00771F0F">
        <w:rPr>
          <w:rFonts w:ascii="Times New Roman" w:hAnsi="Times New Roman" w:cs="Times New Roman"/>
          <w:i/>
          <w:iCs/>
          <w:sz w:val="24"/>
          <w:szCs w:val="24"/>
        </w:rPr>
        <w:t>Российской академии наук</w:t>
      </w:r>
    </w:p>
    <w:p w14:paraId="2EF4CA29" w14:textId="77777777" w:rsidR="0001120C" w:rsidRPr="00771F0F" w:rsidRDefault="0001120C" w:rsidP="0001120C">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Национальная политика в СССР в годы Великой Отечественной войны: из региональной истории</w:t>
      </w:r>
    </w:p>
    <w:p w14:paraId="2262E0EB" w14:textId="77777777" w:rsidR="007F3658" w:rsidRPr="00771F0F" w:rsidRDefault="007F3658" w:rsidP="007F3658">
      <w:pPr>
        <w:spacing w:after="0" w:line="240" w:lineRule="auto"/>
        <w:jc w:val="both"/>
        <w:rPr>
          <w:rFonts w:ascii="Times New Roman" w:hAnsi="Times New Roman" w:cs="Times New Roman"/>
          <w:sz w:val="24"/>
          <w:szCs w:val="24"/>
        </w:rPr>
      </w:pPr>
    </w:p>
    <w:p w14:paraId="1C901CB7" w14:textId="77777777" w:rsidR="007F3658" w:rsidRPr="00771F0F" w:rsidRDefault="007F3658" w:rsidP="007F3658">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Дашковский Петр Константинович,</w:t>
      </w:r>
      <w:r w:rsidRPr="00771F0F">
        <w:rPr>
          <w:rFonts w:ascii="Times New Roman" w:hAnsi="Times New Roman" w:cs="Times New Roman"/>
          <w:i/>
          <w:iCs/>
          <w:sz w:val="24"/>
          <w:szCs w:val="24"/>
        </w:rPr>
        <w:t xml:space="preserve"> доктор исторических наук, профессор, заведующий кафедрой регионоведения России, национальных и государственно-конфессиональных отношений, Алтайский государственный университет</w:t>
      </w:r>
    </w:p>
    <w:p w14:paraId="5FAA6C53" w14:textId="77777777" w:rsidR="007F3658" w:rsidRPr="00771F0F" w:rsidRDefault="007F3658" w:rsidP="007F3658">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Траудт</w:t>
      </w:r>
      <w:proofErr w:type="spellEnd"/>
      <w:r w:rsidRPr="00771F0F">
        <w:rPr>
          <w:rFonts w:ascii="Times New Roman" w:hAnsi="Times New Roman" w:cs="Times New Roman"/>
          <w:b/>
          <w:bCs/>
          <w:i/>
          <w:iCs/>
          <w:sz w:val="24"/>
          <w:szCs w:val="24"/>
        </w:rPr>
        <w:t xml:space="preserve"> Егор Андреевич,</w:t>
      </w:r>
      <w:r w:rsidRPr="00771F0F">
        <w:rPr>
          <w:rFonts w:ascii="Times New Roman" w:hAnsi="Times New Roman" w:cs="Times New Roman"/>
          <w:i/>
          <w:iCs/>
          <w:sz w:val="24"/>
          <w:szCs w:val="24"/>
        </w:rPr>
        <w:t xml:space="preserve"> лаборант лаборатории этнокультурных и религиоведческих исследований, Алтайский государственный университет</w:t>
      </w:r>
    </w:p>
    <w:p w14:paraId="280A8FCF" w14:textId="79BA0D60" w:rsidR="007F3658" w:rsidRPr="00771F0F" w:rsidRDefault="00C32DE9" w:rsidP="007F3658">
      <w:pPr>
        <w:spacing w:after="0" w:line="240" w:lineRule="auto"/>
        <w:jc w:val="both"/>
        <w:rPr>
          <w:rFonts w:ascii="Times New Roman" w:hAnsi="Times New Roman" w:cs="Times New Roman"/>
          <w:sz w:val="24"/>
          <w:szCs w:val="24"/>
        </w:rPr>
      </w:pPr>
      <w:r w:rsidRPr="00C32DE9">
        <w:rPr>
          <w:rFonts w:ascii="Times New Roman" w:hAnsi="Times New Roman" w:cs="Times New Roman"/>
          <w:sz w:val="24"/>
          <w:szCs w:val="24"/>
        </w:rPr>
        <w:t>Некоторые аспекты изучения реализации государственно-конфессиональной политики в Бурятии во второй половине 1980-х гг.</w:t>
      </w:r>
    </w:p>
    <w:p w14:paraId="7D0B5381" w14:textId="4A26C4B7" w:rsidR="007F3658" w:rsidRDefault="007F3658" w:rsidP="007F3658">
      <w:pPr>
        <w:pStyle w:val="a4"/>
        <w:jc w:val="both"/>
        <w:rPr>
          <w:noProof/>
          <w:sz w:val="24"/>
          <w:szCs w:val="24"/>
        </w:rPr>
      </w:pPr>
    </w:p>
    <w:p w14:paraId="4C5582CA" w14:textId="72FCC929" w:rsidR="00F92296" w:rsidRDefault="00F92296" w:rsidP="007F3658">
      <w:pPr>
        <w:pStyle w:val="a4"/>
        <w:jc w:val="both"/>
        <w:rPr>
          <w:noProof/>
          <w:sz w:val="24"/>
          <w:szCs w:val="24"/>
        </w:rPr>
      </w:pPr>
    </w:p>
    <w:p w14:paraId="66BE27B2" w14:textId="34D1CECA" w:rsidR="00F92296" w:rsidRDefault="00F92296" w:rsidP="007F3658">
      <w:pPr>
        <w:pStyle w:val="a4"/>
        <w:jc w:val="both"/>
        <w:rPr>
          <w:noProof/>
          <w:sz w:val="24"/>
          <w:szCs w:val="24"/>
        </w:rPr>
      </w:pPr>
    </w:p>
    <w:p w14:paraId="6FF6EB7B" w14:textId="6509E972" w:rsidR="00F92296" w:rsidRDefault="00F92296" w:rsidP="007F3658">
      <w:pPr>
        <w:pStyle w:val="a4"/>
        <w:jc w:val="both"/>
        <w:rPr>
          <w:noProof/>
          <w:sz w:val="24"/>
          <w:szCs w:val="24"/>
        </w:rPr>
      </w:pPr>
    </w:p>
    <w:p w14:paraId="484DA676" w14:textId="77777777" w:rsidR="00F92296" w:rsidRDefault="00F92296" w:rsidP="007F3658">
      <w:pPr>
        <w:pStyle w:val="a4"/>
        <w:jc w:val="both"/>
        <w:rPr>
          <w:noProof/>
          <w:sz w:val="24"/>
          <w:szCs w:val="24"/>
        </w:rPr>
      </w:pPr>
    </w:p>
    <w:p w14:paraId="5CD7C07C" w14:textId="77777777" w:rsidR="000F2A72" w:rsidRPr="00771F0F" w:rsidRDefault="000F2A72" w:rsidP="000F2A72">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lang w:eastAsia="ru-RU"/>
        </w:rPr>
        <w:lastRenderedPageBreak/>
        <w:t>Захаров Виталий Юрьевич,</w:t>
      </w:r>
      <w:r w:rsidRPr="00771F0F">
        <w:rPr>
          <w:rFonts w:ascii="Times New Roman" w:hAnsi="Times New Roman" w:cs="Times New Roman"/>
          <w:i/>
          <w:iCs/>
          <w:sz w:val="24"/>
          <w:szCs w:val="24"/>
          <w:lang w:eastAsia="ru-RU"/>
        </w:rPr>
        <w:t xml:space="preserve"> </w:t>
      </w:r>
      <w:r w:rsidRPr="00771F0F">
        <w:rPr>
          <w:rFonts w:ascii="Times New Roman" w:hAnsi="Times New Roman" w:cs="Times New Roman"/>
          <w:i/>
          <w:iCs/>
          <w:sz w:val="24"/>
          <w:szCs w:val="24"/>
        </w:rPr>
        <w:t xml:space="preserve">доктор исторических наук, доцент, заведующий кафедрой истории, Московский государственный технический университет им. Н.Э. Баумана </w:t>
      </w:r>
      <w:r w:rsidRPr="00771F0F">
        <w:rPr>
          <w:rFonts w:ascii="Times New Roman" w:hAnsi="Times New Roman" w:cs="Times New Roman"/>
          <w:i/>
          <w:iCs/>
          <w:sz w:val="24"/>
          <w:szCs w:val="24"/>
          <w:lang w:val="uz-Cyrl-UZ"/>
        </w:rPr>
        <w:t>(национальный исследовательский университет)</w:t>
      </w:r>
      <w:r w:rsidRPr="00771F0F">
        <w:rPr>
          <w:rFonts w:ascii="Times New Roman" w:hAnsi="Times New Roman" w:cs="Times New Roman"/>
          <w:i/>
          <w:iCs/>
          <w:sz w:val="24"/>
          <w:szCs w:val="24"/>
        </w:rPr>
        <w:t xml:space="preserve"> </w:t>
      </w:r>
      <w:r w:rsidRPr="00771F0F">
        <w:rPr>
          <w:rFonts w:ascii="Times New Roman" w:hAnsi="Times New Roman" w:cs="Times New Roman"/>
          <w:i/>
          <w:iCs/>
          <w:sz w:val="24"/>
          <w:szCs w:val="24"/>
          <w:lang w:val="uz-Cyrl-UZ"/>
        </w:rPr>
        <w:t xml:space="preserve"> </w:t>
      </w:r>
    </w:p>
    <w:p w14:paraId="5C004F2E" w14:textId="77777777" w:rsidR="000F2A72" w:rsidRPr="00771F0F" w:rsidRDefault="000F2A72" w:rsidP="000F2A72">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lang w:eastAsia="ru-RU"/>
        </w:rPr>
        <w:t>Суздалева</w:t>
      </w:r>
      <w:proofErr w:type="spellEnd"/>
      <w:r w:rsidRPr="00771F0F">
        <w:rPr>
          <w:rFonts w:ascii="Times New Roman" w:hAnsi="Times New Roman" w:cs="Times New Roman"/>
          <w:b/>
          <w:bCs/>
          <w:i/>
          <w:iCs/>
          <w:sz w:val="24"/>
          <w:szCs w:val="24"/>
          <w:lang w:eastAsia="ru-RU"/>
        </w:rPr>
        <w:t xml:space="preserve"> Татьяна Романовна,</w:t>
      </w:r>
      <w:r w:rsidRPr="00771F0F">
        <w:rPr>
          <w:rFonts w:ascii="Times New Roman" w:hAnsi="Times New Roman" w:cs="Times New Roman"/>
          <w:i/>
          <w:iCs/>
          <w:sz w:val="24"/>
          <w:szCs w:val="24"/>
          <w:lang w:eastAsia="ru-RU"/>
        </w:rPr>
        <w:t xml:space="preserve"> к</w:t>
      </w:r>
      <w:r w:rsidRPr="00771F0F">
        <w:rPr>
          <w:rFonts w:ascii="Times New Roman" w:hAnsi="Times New Roman" w:cs="Times New Roman"/>
          <w:i/>
          <w:iCs/>
          <w:sz w:val="24"/>
          <w:szCs w:val="24"/>
        </w:rPr>
        <w:t xml:space="preserve">андидат исторических наук, доцент, доцент кафедры истории, Московский государственный технический университет им. Н.Э. Баумана </w:t>
      </w:r>
      <w:r w:rsidRPr="00771F0F">
        <w:rPr>
          <w:rFonts w:ascii="Times New Roman" w:hAnsi="Times New Roman" w:cs="Times New Roman"/>
          <w:i/>
          <w:iCs/>
          <w:sz w:val="24"/>
          <w:szCs w:val="24"/>
          <w:lang w:val="uz-Cyrl-UZ"/>
        </w:rPr>
        <w:t>(национальный исследовательский университет)</w:t>
      </w:r>
      <w:r w:rsidRPr="00771F0F">
        <w:rPr>
          <w:rFonts w:ascii="Times New Roman" w:hAnsi="Times New Roman" w:cs="Times New Roman"/>
          <w:i/>
          <w:iCs/>
          <w:sz w:val="24"/>
          <w:szCs w:val="24"/>
        </w:rPr>
        <w:t xml:space="preserve"> </w:t>
      </w:r>
    </w:p>
    <w:p w14:paraId="12EA8B67" w14:textId="77777777" w:rsidR="000F2A72" w:rsidRPr="00771F0F" w:rsidRDefault="000F2A72" w:rsidP="000F2A72">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Политика советского государства по отношению к национальным меньшинствам: продолжение имперских традиций или реальный федерализм?</w:t>
      </w:r>
    </w:p>
    <w:p w14:paraId="0953A88A" w14:textId="6B73AA75" w:rsidR="007F3658" w:rsidRPr="00771F0F" w:rsidRDefault="007F3658" w:rsidP="007F3658">
      <w:pPr>
        <w:pStyle w:val="a4"/>
        <w:jc w:val="both"/>
        <w:rPr>
          <w:noProof/>
          <w:sz w:val="24"/>
          <w:szCs w:val="24"/>
        </w:rPr>
      </w:pPr>
    </w:p>
    <w:p w14:paraId="34C62EE7" w14:textId="77777777" w:rsidR="00515AF4" w:rsidRPr="00771F0F" w:rsidRDefault="00515AF4" w:rsidP="00515AF4">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Смирнова Татьяна Борисовна,</w:t>
      </w:r>
      <w:r w:rsidRPr="00771F0F">
        <w:rPr>
          <w:rFonts w:ascii="Times New Roman" w:hAnsi="Times New Roman" w:cs="Times New Roman"/>
          <w:i/>
          <w:iCs/>
          <w:sz w:val="24"/>
          <w:szCs w:val="24"/>
        </w:rPr>
        <w:t xml:space="preserve"> доктор исторических наук, доцент, профессор кафедры всеобщей истории, главный научный сотрудник, Омский государственный университет им. Ф.М. Достоевского, ФГБУН Омский научный центр Сибирского отделения</w:t>
      </w:r>
      <w:r w:rsidRPr="00771F0F">
        <w:rPr>
          <w:rFonts w:ascii="Times New Roman" w:hAnsi="Times New Roman" w:cs="Times New Roman"/>
          <w:i/>
          <w:iCs/>
          <w:sz w:val="24"/>
          <w:szCs w:val="24"/>
        </w:rPr>
        <w:br/>
        <w:t>Российской академии наук</w:t>
      </w:r>
    </w:p>
    <w:p w14:paraId="4310ED46" w14:textId="77774DFE" w:rsidR="00B463A0" w:rsidRPr="00515AF4" w:rsidRDefault="00515AF4" w:rsidP="00515AF4">
      <w:pPr>
        <w:pStyle w:val="a4"/>
        <w:jc w:val="both"/>
        <w:rPr>
          <w:bCs/>
          <w:sz w:val="24"/>
          <w:szCs w:val="24"/>
        </w:rPr>
      </w:pPr>
      <w:r w:rsidRPr="00515AF4">
        <w:rPr>
          <w:bCs/>
          <w:sz w:val="24"/>
          <w:szCs w:val="24"/>
        </w:rPr>
        <w:t>Этнокультурное многообразие и межнациональные отношения в регионах Азиатской России в новых условиях поворота на Восток</w:t>
      </w:r>
    </w:p>
    <w:p w14:paraId="36F80189" w14:textId="75723276" w:rsidR="00515AF4" w:rsidRDefault="00515AF4" w:rsidP="004E5171">
      <w:pPr>
        <w:pStyle w:val="a4"/>
        <w:jc w:val="center"/>
        <w:rPr>
          <w:bCs/>
          <w:sz w:val="28"/>
          <w:szCs w:val="28"/>
        </w:rPr>
      </w:pPr>
    </w:p>
    <w:p w14:paraId="3906D5C6" w14:textId="170265C4" w:rsidR="00515AF4" w:rsidRDefault="00515AF4" w:rsidP="004E5171">
      <w:pPr>
        <w:pStyle w:val="a4"/>
        <w:jc w:val="center"/>
        <w:rPr>
          <w:bCs/>
          <w:sz w:val="28"/>
          <w:szCs w:val="28"/>
        </w:rPr>
      </w:pPr>
    </w:p>
    <w:p w14:paraId="5206DCC7" w14:textId="77777777" w:rsidR="00BC3E4F" w:rsidRDefault="00BC3E4F" w:rsidP="004E5171">
      <w:pPr>
        <w:pStyle w:val="a4"/>
        <w:jc w:val="center"/>
        <w:rPr>
          <w:bCs/>
          <w:sz w:val="28"/>
          <w:szCs w:val="28"/>
        </w:rPr>
      </w:pPr>
    </w:p>
    <w:p w14:paraId="2AB3C69D" w14:textId="77777777" w:rsidR="00515AF4" w:rsidRPr="00771F0F" w:rsidRDefault="00515AF4" w:rsidP="004E5171">
      <w:pPr>
        <w:pStyle w:val="a4"/>
        <w:jc w:val="center"/>
        <w:rPr>
          <w:rStyle w:val="ab"/>
          <w:b/>
          <w:iCs/>
          <w:noProof/>
          <w:color w:val="auto"/>
          <w:sz w:val="24"/>
          <w:szCs w:val="24"/>
          <w:u w:val="none"/>
          <w:lang w:val="uz-Cyrl-UZ"/>
        </w:rPr>
      </w:pPr>
    </w:p>
    <w:p w14:paraId="7DAFF78C" w14:textId="25AB98C8" w:rsidR="006663E9" w:rsidRPr="00771F0F" w:rsidRDefault="004E5171" w:rsidP="004E5171">
      <w:pPr>
        <w:pStyle w:val="a4"/>
        <w:jc w:val="center"/>
        <w:rPr>
          <w:rStyle w:val="ab"/>
          <w:b/>
          <w:iCs/>
          <w:noProof/>
          <w:color w:val="auto"/>
          <w:sz w:val="24"/>
          <w:szCs w:val="24"/>
          <w:u w:val="none"/>
        </w:rPr>
      </w:pPr>
      <w:r w:rsidRPr="00771F0F">
        <w:rPr>
          <w:rStyle w:val="ab"/>
          <w:b/>
          <w:iCs/>
          <w:noProof/>
          <w:color w:val="auto"/>
          <w:sz w:val="24"/>
          <w:szCs w:val="24"/>
          <w:u w:val="none"/>
          <w:lang w:val="uz-Cyrl-UZ"/>
        </w:rPr>
        <w:t xml:space="preserve">СЕКЦИЯ </w:t>
      </w:r>
      <w:r w:rsidRPr="00771F0F">
        <w:rPr>
          <w:rStyle w:val="ab"/>
          <w:b/>
          <w:iCs/>
          <w:noProof/>
          <w:color w:val="auto"/>
          <w:sz w:val="24"/>
          <w:szCs w:val="24"/>
          <w:u w:val="none"/>
        </w:rPr>
        <w:t>«</w:t>
      </w:r>
      <w:r w:rsidR="006663E9" w:rsidRPr="00771F0F">
        <w:rPr>
          <w:rStyle w:val="ab"/>
          <w:b/>
          <w:iCs/>
          <w:noProof/>
          <w:color w:val="auto"/>
          <w:sz w:val="24"/>
          <w:szCs w:val="24"/>
          <w:u w:val="none"/>
          <w:lang w:val="uz-Cyrl-UZ"/>
        </w:rPr>
        <w:t>ЭКОНОМИКА И ЭТНИЧЕСКИЕ МЕНЬШИНСТВА</w:t>
      </w:r>
      <w:r w:rsidRPr="00771F0F">
        <w:rPr>
          <w:rStyle w:val="ab"/>
          <w:b/>
          <w:iCs/>
          <w:noProof/>
          <w:color w:val="auto"/>
          <w:sz w:val="24"/>
          <w:szCs w:val="24"/>
          <w:u w:val="none"/>
        </w:rPr>
        <w:t>»</w:t>
      </w:r>
    </w:p>
    <w:p w14:paraId="57AF049C" w14:textId="726E2FEC" w:rsidR="009B16F6" w:rsidRPr="00771F0F" w:rsidRDefault="009B16F6" w:rsidP="009B16F6">
      <w:pPr>
        <w:spacing w:after="0" w:line="240" w:lineRule="auto"/>
        <w:jc w:val="both"/>
        <w:rPr>
          <w:rFonts w:ascii="Times New Roman" w:hAnsi="Times New Roman" w:cs="Times New Roman"/>
          <w:i/>
          <w:sz w:val="24"/>
          <w:szCs w:val="24"/>
        </w:rPr>
      </w:pPr>
      <w:r w:rsidRPr="00771F0F">
        <w:rPr>
          <w:rFonts w:ascii="Times New Roman" w:hAnsi="Times New Roman" w:cs="Times New Roman"/>
          <w:b/>
          <w:i/>
          <w:sz w:val="24"/>
          <w:szCs w:val="24"/>
        </w:rPr>
        <w:t xml:space="preserve">Модератор: </w:t>
      </w:r>
      <w:proofErr w:type="spellStart"/>
      <w:r w:rsidRPr="00771F0F">
        <w:rPr>
          <w:rFonts w:ascii="Times New Roman" w:hAnsi="Times New Roman" w:cs="Times New Roman"/>
          <w:b/>
          <w:bCs/>
          <w:i/>
          <w:sz w:val="24"/>
          <w:szCs w:val="24"/>
        </w:rPr>
        <w:t>Ханипова</w:t>
      </w:r>
      <w:proofErr w:type="spellEnd"/>
      <w:r w:rsidRPr="00771F0F">
        <w:rPr>
          <w:rFonts w:ascii="Times New Roman" w:hAnsi="Times New Roman" w:cs="Times New Roman"/>
          <w:b/>
          <w:bCs/>
          <w:i/>
          <w:sz w:val="24"/>
          <w:szCs w:val="24"/>
        </w:rPr>
        <w:t xml:space="preserve"> Ильнара </w:t>
      </w:r>
      <w:proofErr w:type="spellStart"/>
      <w:r w:rsidRPr="00771F0F">
        <w:rPr>
          <w:rFonts w:ascii="Times New Roman" w:hAnsi="Times New Roman" w:cs="Times New Roman"/>
          <w:b/>
          <w:bCs/>
          <w:i/>
          <w:sz w:val="24"/>
          <w:szCs w:val="24"/>
        </w:rPr>
        <w:t>Ильдусовна</w:t>
      </w:r>
      <w:proofErr w:type="spellEnd"/>
      <w:r w:rsidRPr="00771F0F">
        <w:rPr>
          <w:rFonts w:ascii="Times New Roman" w:hAnsi="Times New Roman" w:cs="Times New Roman"/>
          <w:b/>
          <w:bCs/>
          <w:i/>
          <w:sz w:val="24"/>
          <w:szCs w:val="24"/>
        </w:rPr>
        <w:t xml:space="preserve">, </w:t>
      </w:r>
      <w:r w:rsidRPr="00771F0F">
        <w:rPr>
          <w:rFonts w:ascii="Times New Roman" w:hAnsi="Times New Roman" w:cs="Times New Roman"/>
          <w:i/>
          <w:sz w:val="24"/>
          <w:szCs w:val="24"/>
        </w:rPr>
        <w:t xml:space="preserve">кандидат исторических наук, доцент, старший научный сотрудник, заведующая отделом новейшей истории, Институт истории им. Ш. </w:t>
      </w:r>
      <w:proofErr w:type="spellStart"/>
      <w:r w:rsidRPr="00771F0F">
        <w:rPr>
          <w:rFonts w:ascii="Times New Roman" w:hAnsi="Times New Roman" w:cs="Times New Roman"/>
          <w:i/>
          <w:sz w:val="24"/>
          <w:szCs w:val="24"/>
        </w:rPr>
        <w:t>Марджани</w:t>
      </w:r>
      <w:proofErr w:type="spellEnd"/>
      <w:r w:rsidRPr="00771F0F">
        <w:rPr>
          <w:rFonts w:ascii="Times New Roman" w:hAnsi="Times New Roman" w:cs="Times New Roman"/>
          <w:i/>
          <w:sz w:val="24"/>
          <w:szCs w:val="24"/>
        </w:rPr>
        <w:t xml:space="preserve"> </w:t>
      </w:r>
      <w:r w:rsidR="00AF064F" w:rsidRPr="00771F0F">
        <w:rPr>
          <w:rFonts w:ascii="Times New Roman" w:hAnsi="Times New Roman" w:cs="Times New Roman"/>
          <w:i/>
          <w:iCs/>
          <w:sz w:val="24"/>
          <w:szCs w:val="24"/>
        </w:rPr>
        <w:t>Академии наук Республики Татарстан</w:t>
      </w:r>
    </w:p>
    <w:p w14:paraId="5C83FFB8" w14:textId="77777777" w:rsidR="009B16F6" w:rsidRDefault="009B16F6" w:rsidP="00545F23">
      <w:pPr>
        <w:pStyle w:val="a4"/>
        <w:jc w:val="both"/>
        <w:rPr>
          <w:b/>
          <w:bCs/>
          <w:i/>
          <w:iCs/>
          <w:sz w:val="24"/>
          <w:szCs w:val="24"/>
        </w:rPr>
      </w:pPr>
    </w:p>
    <w:p w14:paraId="14A68156" w14:textId="3BEDC92E" w:rsidR="00545F23" w:rsidRPr="00771F0F" w:rsidRDefault="00545F23" w:rsidP="00545F23">
      <w:pPr>
        <w:pStyle w:val="a4"/>
        <w:jc w:val="both"/>
        <w:rPr>
          <w:i/>
          <w:iCs/>
          <w:noProof/>
          <w:sz w:val="24"/>
          <w:szCs w:val="24"/>
        </w:rPr>
      </w:pPr>
      <w:r w:rsidRPr="00771F0F">
        <w:rPr>
          <w:b/>
          <w:bCs/>
          <w:i/>
          <w:iCs/>
          <w:sz w:val="24"/>
          <w:szCs w:val="24"/>
        </w:rPr>
        <w:t xml:space="preserve">Исмаилов </w:t>
      </w:r>
      <w:proofErr w:type="spellStart"/>
      <w:r w:rsidRPr="00771F0F">
        <w:rPr>
          <w:b/>
          <w:bCs/>
          <w:i/>
          <w:iCs/>
          <w:sz w:val="24"/>
          <w:szCs w:val="24"/>
        </w:rPr>
        <w:t>Шохрухмирзо</w:t>
      </w:r>
      <w:proofErr w:type="spellEnd"/>
      <w:r w:rsidRPr="00771F0F">
        <w:rPr>
          <w:b/>
          <w:bCs/>
          <w:i/>
          <w:iCs/>
          <w:sz w:val="24"/>
          <w:szCs w:val="24"/>
        </w:rPr>
        <w:t xml:space="preserve"> </w:t>
      </w:r>
      <w:proofErr w:type="spellStart"/>
      <w:r w:rsidRPr="00771F0F">
        <w:rPr>
          <w:b/>
          <w:bCs/>
          <w:i/>
          <w:iCs/>
          <w:sz w:val="24"/>
          <w:szCs w:val="24"/>
        </w:rPr>
        <w:t>Зокиржон</w:t>
      </w:r>
      <w:proofErr w:type="spellEnd"/>
      <w:r w:rsidRPr="00771F0F">
        <w:rPr>
          <w:b/>
          <w:bCs/>
          <w:i/>
          <w:iCs/>
          <w:sz w:val="24"/>
          <w:szCs w:val="24"/>
        </w:rPr>
        <w:t xml:space="preserve"> угли,</w:t>
      </w:r>
      <w:r w:rsidRPr="00771F0F">
        <w:rPr>
          <w:i/>
          <w:iCs/>
          <w:sz w:val="24"/>
          <w:szCs w:val="24"/>
        </w:rPr>
        <w:t xml:space="preserve"> старший преподаватель кафедры «История», </w:t>
      </w:r>
      <w:r w:rsidRPr="00771F0F">
        <w:rPr>
          <w:i/>
          <w:noProof/>
          <w:sz w:val="24"/>
          <w:szCs w:val="24"/>
        </w:rPr>
        <w:t>Университет Мамуна, г. Хива, Республика Узбекистан</w:t>
      </w:r>
      <w:r w:rsidRPr="00771F0F">
        <w:rPr>
          <w:i/>
          <w:iCs/>
          <w:noProof/>
          <w:sz w:val="24"/>
          <w:szCs w:val="24"/>
        </w:rPr>
        <w:t xml:space="preserve"> </w:t>
      </w:r>
    </w:p>
    <w:p w14:paraId="52BC7E35" w14:textId="77777777" w:rsidR="00545F23" w:rsidRPr="00771F0F" w:rsidRDefault="00545F23" w:rsidP="00545F23">
      <w:pPr>
        <w:spacing w:after="0" w:line="240" w:lineRule="auto"/>
        <w:jc w:val="both"/>
        <w:rPr>
          <w:rFonts w:ascii="Times New Roman" w:hAnsi="Times New Roman" w:cs="Times New Roman"/>
          <w:i/>
          <w:iCs/>
          <w:sz w:val="24"/>
          <w:szCs w:val="24"/>
          <w:lang w:val="uz-Cyrl-UZ"/>
        </w:rPr>
      </w:pPr>
      <w:r w:rsidRPr="00771F0F">
        <w:rPr>
          <w:rFonts w:ascii="Times New Roman" w:hAnsi="Times New Roman" w:cs="Times New Roman"/>
          <w:b/>
          <w:bCs/>
          <w:i/>
          <w:iCs/>
          <w:sz w:val="24"/>
          <w:szCs w:val="24"/>
          <w:lang w:val="uz-Cyrl-UZ"/>
        </w:rPr>
        <w:t>Салаев Дилшодбек Жуманазарович,</w:t>
      </w:r>
      <w:r w:rsidRPr="00771F0F">
        <w:rPr>
          <w:rFonts w:ascii="Times New Roman" w:hAnsi="Times New Roman" w:cs="Times New Roman"/>
          <w:i/>
          <w:iCs/>
          <w:sz w:val="24"/>
          <w:szCs w:val="24"/>
          <w:lang w:val="uz-Cyrl-UZ"/>
        </w:rPr>
        <w:t xml:space="preserve"> </w:t>
      </w:r>
      <w:r w:rsidRPr="00771F0F">
        <w:rPr>
          <w:rFonts w:ascii="Times New Roman" w:hAnsi="Times New Roman" w:cs="Times New Roman"/>
          <w:i/>
          <w:iCs/>
          <w:sz w:val="24"/>
          <w:szCs w:val="24"/>
          <w:lang w:val="en-US"/>
        </w:rPr>
        <w:t>PhD</w:t>
      </w:r>
      <w:r w:rsidRPr="00771F0F">
        <w:rPr>
          <w:rFonts w:ascii="Times New Roman" w:hAnsi="Times New Roman" w:cs="Times New Roman"/>
          <w:i/>
          <w:iCs/>
          <w:sz w:val="24"/>
          <w:szCs w:val="24"/>
        </w:rPr>
        <w:t xml:space="preserve">, доцент кафедры «История», Университет </w:t>
      </w:r>
      <w:proofErr w:type="spellStart"/>
      <w:r w:rsidRPr="00771F0F">
        <w:rPr>
          <w:rFonts w:ascii="Times New Roman" w:hAnsi="Times New Roman" w:cs="Times New Roman"/>
          <w:i/>
          <w:iCs/>
          <w:sz w:val="24"/>
          <w:szCs w:val="24"/>
        </w:rPr>
        <w:t>Мамуна</w:t>
      </w:r>
      <w:proofErr w:type="spellEnd"/>
      <w:r w:rsidRPr="00771F0F">
        <w:rPr>
          <w:rFonts w:ascii="Times New Roman" w:hAnsi="Times New Roman" w:cs="Times New Roman"/>
          <w:i/>
          <w:iCs/>
          <w:sz w:val="24"/>
          <w:szCs w:val="24"/>
        </w:rPr>
        <w:t>, г. Хива, Республика Узбекистан</w:t>
      </w:r>
    </w:p>
    <w:p w14:paraId="24429969" w14:textId="77777777" w:rsidR="00545F23" w:rsidRPr="00771F0F" w:rsidRDefault="00545F23" w:rsidP="00545F23">
      <w:pPr>
        <w:spacing w:after="0" w:line="240" w:lineRule="auto"/>
        <w:jc w:val="both"/>
        <w:rPr>
          <w:rFonts w:ascii="Times New Roman" w:hAnsi="Times New Roman" w:cs="Times New Roman"/>
          <w:bCs/>
          <w:sz w:val="24"/>
          <w:szCs w:val="24"/>
        </w:rPr>
      </w:pPr>
      <w:r w:rsidRPr="00771F0F">
        <w:rPr>
          <w:rFonts w:ascii="Times New Roman" w:hAnsi="Times New Roman" w:cs="Times New Roman"/>
          <w:bCs/>
          <w:sz w:val="24"/>
          <w:szCs w:val="24"/>
        </w:rPr>
        <w:t xml:space="preserve">Торгово-экономические связи династии хорезмшаха </w:t>
      </w:r>
      <w:proofErr w:type="spellStart"/>
      <w:r w:rsidRPr="00771F0F">
        <w:rPr>
          <w:rFonts w:ascii="Times New Roman" w:hAnsi="Times New Roman" w:cs="Times New Roman"/>
          <w:bCs/>
          <w:sz w:val="24"/>
          <w:szCs w:val="24"/>
        </w:rPr>
        <w:t>Мамунидов</w:t>
      </w:r>
      <w:proofErr w:type="spellEnd"/>
      <w:r w:rsidRPr="00771F0F">
        <w:rPr>
          <w:rFonts w:ascii="Times New Roman" w:hAnsi="Times New Roman" w:cs="Times New Roman"/>
          <w:bCs/>
          <w:sz w:val="24"/>
          <w:szCs w:val="24"/>
        </w:rPr>
        <w:t xml:space="preserve"> с южнорусскими землями</w:t>
      </w:r>
    </w:p>
    <w:p w14:paraId="66384FE3" w14:textId="77777777" w:rsidR="00545F23" w:rsidRPr="00771F0F" w:rsidRDefault="00545F23" w:rsidP="00034385">
      <w:pPr>
        <w:pStyle w:val="a4"/>
        <w:jc w:val="both"/>
        <w:rPr>
          <w:noProof/>
          <w:sz w:val="24"/>
          <w:szCs w:val="24"/>
        </w:rPr>
      </w:pPr>
    </w:p>
    <w:p w14:paraId="363B5952" w14:textId="77777777" w:rsidR="00545F23" w:rsidRPr="00771F0F" w:rsidRDefault="00545F23" w:rsidP="00545F23">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Торопицын</w:t>
      </w:r>
      <w:proofErr w:type="spellEnd"/>
      <w:r w:rsidRPr="00771F0F">
        <w:rPr>
          <w:rFonts w:ascii="Times New Roman" w:hAnsi="Times New Roman" w:cs="Times New Roman"/>
          <w:b/>
          <w:bCs/>
          <w:i/>
          <w:iCs/>
          <w:sz w:val="24"/>
          <w:szCs w:val="24"/>
        </w:rPr>
        <w:t xml:space="preserve"> Илья Васильевич,</w:t>
      </w:r>
      <w:r w:rsidRPr="00771F0F">
        <w:rPr>
          <w:rFonts w:ascii="Times New Roman" w:hAnsi="Times New Roman" w:cs="Times New Roman"/>
          <w:i/>
          <w:iCs/>
          <w:sz w:val="24"/>
          <w:szCs w:val="24"/>
        </w:rPr>
        <w:t xml:space="preserve"> кандидат исторических наук, доцент кафедры истории, старший научный сотрудник, Астраханский государственный университет имени В.Н. Татищева, Институт истории им. Ш. </w:t>
      </w:r>
      <w:proofErr w:type="spellStart"/>
      <w:r w:rsidRPr="00771F0F">
        <w:rPr>
          <w:rFonts w:ascii="Times New Roman" w:hAnsi="Times New Roman" w:cs="Times New Roman"/>
          <w:i/>
          <w:iCs/>
          <w:sz w:val="24"/>
          <w:szCs w:val="24"/>
        </w:rPr>
        <w:t>Марджани</w:t>
      </w:r>
      <w:proofErr w:type="spellEnd"/>
      <w:r w:rsidRPr="00771F0F">
        <w:rPr>
          <w:rFonts w:ascii="Times New Roman" w:hAnsi="Times New Roman" w:cs="Times New Roman"/>
          <w:i/>
          <w:iCs/>
          <w:sz w:val="24"/>
          <w:szCs w:val="24"/>
        </w:rPr>
        <w:t xml:space="preserve"> Академии наук Республики Татарстан</w:t>
      </w:r>
    </w:p>
    <w:p w14:paraId="1DDE7EED" w14:textId="77777777" w:rsidR="00545F23" w:rsidRPr="00771F0F" w:rsidRDefault="00545F23" w:rsidP="00545F23">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Особенности взаимодействия астраханских </w:t>
      </w:r>
      <w:proofErr w:type="spellStart"/>
      <w:r w:rsidRPr="00771F0F">
        <w:rPr>
          <w:rFonts w:ascii="Times New Roman" w:hAnsi="Times New Roman" w:cs="Times New Roman"/>
          <w:sz w:val="24"/>
          <w:szCs w:val="24"/>
        </w:rPr>
        <w:t>юртовских</w:t>
      </w:r>
      <w:proofErr w:type="spellEnd"/>
      <w:r w:rsidRPr="00771F0F">
        <w:rPr>
          <w:rFonts w:ascii="Times New Roman" w:hAnsi="Times New Roman" w:cs="Times New Roman"/>
          <w:sz w:val="24"/>
          <w:szCs w:val="24"/>
        </w:rPr>
        <w:t xml:space="preserve"> татар и народов Центральной Азии в </w:t>
      </w:r>
      <w:r w:rsidRPr="00771F0F">
        <w:rPr>
          <w:rFonts w:ascii="Times New Roman" w:hAnsi="Times New Roman" w:cs="Times New Roman"/>
          <w:sz w:val="24"/>
          <w:szCs w:val="24"/>
          <w:lang w:val="en-US"/>
        </w:rPr>
        <w:t>XVII</w:t>
      </w:r>
      <w:r w:rsidRPr="00771F0F">
        <w:rPr>
          <w:rFonts w:ascii="Times New Roman" w:hAnsi="Times New Roman" w:cs="Times New Roman"/>
          <w:b/>
          <w:sz w:val="24"/>
          <w:szCs w:val="24"/>
        </w:rPr>
        <w:t>–</w:t>
      </w:r>
      <w:r w:rsidRPr="00771F0F">
        <w:rPr>
          <w:rFonts w:ascii="Times New Roman" w:hAnsi="Times New Roman" w:cs="Times New Roman"/>
          <w:sz w:val="24"/>
          <w:szCs w:val="24"/>
          <w:lang w:val="en-US"/>
        </w:rPr>
        <w:t>XVIII</w:t>
      </w:r>
      <w:r w:rsidRPr="00771F0F">
        <w:rPr>
          <w:rFonts w:ascii="Times New Roman" w:hAnsi="Times New Roman" w:cs="Times New Roman"/>
          <w:sz w:val="24"/>
          <w:szCs w:val="24"/>
        </w:rPr>
        <w:t xml:space="preserve"> вв.</w:t>
      </w:r>
    </w:p>
    <w:p w14:paraId="18AD9832" w14:textId="12A3C87C" w:rsidR="00545F23" w:rsidRPr="00771F0F" w:rsidRDefault="00545F23" w:rsidP="00034385">
      <w:pPr>
        <w:pStyle w:val="a4"/>
        <w:jc w:val="both"/>
        <w:rPr>
          <w:noProof/>
          <w:sz w:val="24"/>
          <w:szCs w:val="24"/>
        </w:rPr>
      </w:pPr>
    </w:p>
    <w:p w14:paraId="69D2619D" w14:textId="77777777" w:rsidR="007F3658" w:rsidRPr="00771F0F" w:rsidRDefault="007F3658" w:rsidP="007F3658">
      <w:pPr>
        <w:pStyle w:val="a4"/>
        <w:jc w:val="both"/>
        <w:rPr>
          <w:bCs/>
          <w:i/>
          <w:color w:val="000000"/>
          <w:sz w:val="24"/>
          <w:szCs w:val="24"/>
          <w:shd w:val="clear" w:color="auto" w:fill="FFFFFF"/>
        </w:rPr>
      </w:pPr>
      <w:r w:rsidRPr="00771F0F">
        <w:rPr>
          <w:rFonts w:eastAsiaTheme="minorHAnsi"/>
          <w:b/>
          <w:i/>
          <w:color w:val="000000"/>
          <w:sz w:val="24"/>
          <w:szCs w:val="24"/>
          <w:shd w:val="clear" w:color="auto" w:fill="FFFFFF"/>
          <w:lang w:eastAsia="en-US"/>
        </w:rPr>
        <w:t>Прохоров Дмитрий Анатольевич,</w:t>
      </w:r>
      <w:r w:rsidRPr="00771F0F">
        <w:rPr>
          <w:rFonts w:eastAsiaTheme="minorHAnsi"/>
          <w:bCs/>
          <w:i/>
          <w:color w:val="000000"/>
          <w:sz w:val="24"/>
          <w:szCs w:val="24"/>
          <w:shd w:val="clear" w:color="auto" w:fill="FFFFFF"/>
          <w:lang w:eastAsia="en-US"/>
        </w:rPr>
        <w:t xml:space="preserve"> доктор исторических наук, старший научный сотрудник, профессор кафедры документоведения и архивоведения исторического факультета, институт «Таврическая академия», </w:t>
      </w:r>
      <w:r w:rsidRPr="00771F0F">
        <w:rPr>
          <w:bCs/>
          <w:i/>
          <w:color w:val="000000"/>
          <w:sz w:val="24"/>
          <w:szCs w:val="24"/>
          <w:shd w:val="clear" w:color="auto" w:fill="FFFFFF"/>
        </w:rPr>
        <w:t>Крымский федеральный университет имени В.И. Вернадского</w:t>
      </w:r>
    </w:p>
    <w:p w14:paraId="5FEA45A9" w14:textId="5F77EBC3" w:rsidR="006663E9" w:rsidRPr="00771F0F" w:rsidRDefault="007F3658" w:rsidP="007F3658">
      <w:pPr>
        <w:pStyle w:val="a4"/>
        <w:jc w:val="both"/>
        <w:rPr>
          <w:bCs/>
          <w:iCs/>
          <w:color w:val="000000"/>
          <w:sz w:val="24"/>
          <w:szCs w:val="24"/>
          <w:shd w:val="clear" w:color="auto" w:fill="FFFFFF"/>
        </w:rPr>
      </w:pPr>
      <w:r w:rsidRPr="00771F0F">
        <w:rPr>
          <w:bCs/>
          <w:iCs/>
          <w:color w:val="000000"/>
          <w:sz w:val="24"/>
          <w:szCs w:val="24"/>
          <w:shd w:val="clear" w:color="auto" w:fill="FFFFFF"/>
        </w:rPr>
        <w:t>Крымские татары в социально-экономической жизни Таврической губернии во второй половине XIX–начале XX века</w:t>
      </w:r>
    </w:p>
    <w:p w14:paraId="169C79E3" w14:textId="485D980C" w:rsidR="007F3658" w:rsidRPr="00771F0F" w:rsidRDefault="007F3658" w:rsidP="007F3658">
      <w:pPr>
        <w:pStyle w:val="a4"/>
        <w:jc w:val="both"/>
        <w:rPr>
          <w:bCs/>
          <w:iCs/>
          <w:color w:val="000000"/>
          <w:sz w:val="24"/>
          <w:szCs w:val="24"/>
          <w:shd w:val="clear" w:color="auto" w:fill="FFFFFF"/>
        </w:rPr>
      </w:pPr>
    </w:p>
    <w:p w14:paraId="59A3D158" w14:textId="633D3AB2" w:rsidR="006510F1" w:rsidRPr="00771F0F" w:rsidRDefault="006510F1" w:rsidP="006510F1">
      <w:pPr>
        <w:spacing w:after="0" w:line="240" w:lineRule="auto"/>
        <w:jc w:val="both"/>
        <w:rPr>
          <w:rFonts w:ascii="Times New Roman" w:eastAsia="Times New Roman" w:hAnsi="Times New Roman" w:cs="Times New Roman"/>
          <w:i/>
          <w:iCs/>
          <w:sz w:val="24"/>
          <w:szCs w:val="24"/>
          <w:lang w:eastAsia="ru-RU"/>
        </w:rPr>
      </w:pPr>
      <w:proofErr w:type="spellStart"/>
      <w:r w:rsidRPr="00BC3E4F">
        <w:rPr>
          <w:rFonts w:ascii="Times New Roman" w:eastAsia="Times New Roman" w:hAnsi="Times New Roman" w:cs="Times New Roman"/>
          <w:b/>
          <w:i/>
          <w:iCs/>
          <w:sz w:val="24"/>
          <w:szCs w:val="24"/>
          <w:lang w:eastAsia="ru-RU"/>
        </w:rPr>
        <w:t>Мишков</w:t>
      </w:r>
      <w:proofErr w:type="spellEnd"/>
      <w:r w:rsidRPr="00BC3E4F">
        <w:rPr>
          <w:rFonts w:ascii="Times New Roman" w:eastAsia="Times New Roman" w:hAnsi="Times New Roman" w:cs="Times New Roman"/>
          <w:b/>
          <w:i/>
          <w:iCs/>
          <w:sz w:val="24"/>
          <w:szCs w:val="24"/>
          <w:lang w:eastAsia="ru-RU"/>
        </w:rPr>
        <w:t xml:space="preserve"> Роман Алексеевич,</w:t>
      </w:r>
      <w:r w:rsidRPr="00BC3E4F">
        <w:rPr>
          <w:rFonts w:ascii="Times New Roman" w:eastAsia="Times New Roman" w:hAnsi="Times New Roman" w:cs="Times New Roman"/>
          <w:bCs/>
          <w:i/>
          <w:iCs/>
          <w:sz w:val="24"/>
          <w:szCs w:val="24"/>
          <w:lang w:eastAsia="ru-RU"/>
        </w:rPr>
        <w:t xml:space="preserve"> </w:t>
      </w:r>
      <w:r w:rsidR="00BC3E4F" w:rsidRPr="00BC3E4F">
        <w:rPr>
          <w:rFonts w:ascii="Times New Roman" w:hAnsi="Times New Roman" w:cs="Times New Roman"/>
          <w:bCs/>
          <w:i/>
          <w:iCs/>
          <w:sz w:val="24"/>
          <w:szCs w:val="24"/>
        </w:rPr>
        <w:t>аспирант</w:t>
      </w:r>
      <w:r w:rsidRPr="00BC3E4F">
        <w:rPr>
          <w:rFonts w:ascii="Times New Roman" w:hAnsi="Times New Roman" w:cs="Times New Roman"/>
          <w:i/>
          <w:sz w:val="24"/>
          <w:szCs w:val="24"/>
        </w:rPr>
        <w:t>, Ленинградский государственный университет им. А.С. Пушкина</w:t>
      </w:r>
    </w:p>
    <w:p w14:paraId="7CA2F9E0" w14:textId="77777777" w:rsidR="006510F1" w:rsidRPr="00771F0F" w:rsidRDefault="006510F1" w:rsidP="006510F1">
      <w:pPr>
        <w:spacing w:after="0" w:line="240" w:lineRule="auto"/>
        <w:jc w:val="both"/>
        <w:rPr>
          <w:rFonts w:ascii="Times New Roman" w:eastAsia="Times New Roman" w:hAnsi="Times New Roman" w:cs="Times New Roman"/>
          <w:sz w:val="24"/>
          <w:szCs w:val="24"/>
          <w:lang w:eastAsia="ru-RU"/>
        </w:rPr>
      </w:pPr>
      <w:r w:rsidRPr="00771F0F">
        <w:rPr>
          <w:rFonts w:ascii="Times New Roman" w:eastAsia="Times New Roman" w:hAnsi="Times New Roman" w:cs="Times New Roman"/>
          <w:sz w:val="24"/>
          <w:szCs w:val="24"/>
          <w:lang w:eastAsia="ru-RU"/>
        </w:rPr>
        <w:t xml:space="preserve">Повседневная жизнь немецких ремесленников Санкт-Петербурга во второй половине </w:t>
      </w:r>
      <w:r w:rsidRPr="00771F0F">
        <w:rPr>
          <w:rFonts w:ascii="Times New Roman" w:eastAsia="Times New Roman" w:hAnsi="Times New Roman" w:cs="Times New Roman"/>
          <w:sz w:val="24"/>
          <w:szCs w:val="24"/>
          <w:lang w:val="en-US" w:eastAsia="ru-RU"/>
        </w:rPr>
        <w:t>XIX</w:t>
      </w:r>
      <w:r w:rsidRPr="00771F0F">
        <w:rPr>
          <w:rFonts w:ascii="Times New Roman" w:eastAsia="Times New Roman" w:hAnsi="Times New Roman" w:cs="Times New Roman"/>
          <w:sz w:val="24"/>
          <w:szCs w:val="24"/>
          <w:lang w:eastAsia="ru-RU"/>
        </w:rPr>
        <w:t xml:space="preserve">–начале </w:t>
      </w:r>
      <w:r w:rsidRPr="00771F0F">
        <w:rPr>
          <w:rFonts w:ascii="Times New Roman" w:eastAsia="Times New Roman" w:hAnsi="Times New Roman" w:cs="Times New Roman"/>
          <w:sz w:val="24"/>
          <w:szCs w:val="24"/>
          <w:lang w:val="en-US" w:eastAsia="ru-RU"/>
        </w:rPr>
        <w:t>XX</w:t>
      </w:r>
      <w:r w:rsidRPr="00771F0F">
        <w:rPr>
          <w:rFonts w:ascii="Times New Roman" w:eastAsia="Times New Roman" w:hAnsi="Times New Roman" w:cs="Times New Roman"/>
          <w:sz w:val="24"/>
          <w:szCs w:val="24"/>
          <w:lang w:eastAsia="ru-RU"/>
        </w:rPr>
        <w:t xml:space="preserve"> века</w:t>
      </w:r>
    </w:p>
    <w:p w14:paraId="6C8C59FF" w14:textId="502C835E" w:rsidR="006510F1" w:rsidRDefault="006510F1" w:rsidP="006510F1">
      <w:pPr>
        <w:spacing w:after="0" w:line="240" w:lineRule="auto"/>
        <w:jc w:val="both"/>
        <w:rPr>
          <w:rFonts w:ascii="Times New Roman" w:eastAsia="Times New Roman" w:hAnsi="Times New Roman" w:cs="Times New Roman"/>
          <w:b/>
          <w:bCs/>
          <w:i/>
          <w:iCs/>
          <w:sz w:val="24"/>
          <w:szCs w:val="24"/>
          <w:lang w:eastAsia="ru-RU"/>
        </w:rPr>
      </w:pPr>
    </w:p>
    <w:p w14:paraId="56B89B11" w14:textId="2D578131" w:rsidR="00515AF4" w:rsidRDefault="00515AF4" w:rsidP="006510F1">
      <w:pPr>
        <w:spacing w:after="0" w:line="240" w:lineRule="auto"/>
        <w:jc w:val="both"/>
        <w:rPr>
          <w:rFonts w:ascii="Times New Roman" w:eastAsia="Times New Roman" w:hAnsi="Times New Roman" w:cs="Times New Roman"/>
          <w:b/>
          <w:bCs/>
          <w:i/>
          <w:iCs/>
          <w:sz w:val="24"/>
          <w:szCs w:val="24"/>
          <w:lang w:eastAsia="ru-RU"/>
        </w:rPr>
      </w:pPr>
    </w:p>
    <w:p w14:paraId="110409D9" w14:textId="77777777" w:rsidR="00515AF4" w:rsidRPr="00771F0F" w:rsidRDefault="00515AF4" w:rsidP="006510F1">
      <w:pPr>
        <w:spacing w:after="0" w:line="240" w:lineRule="auto"/>
        <w:jc w:val="both"/>
        <w:rPr>
          <w:rFonts w:ascii="Times New Roman" w:eastAsia="Times New Roman" w:hAnsi="Times New Roman" w:cs="Times New Roman"/>
          <w:b/>
          <w:bCs/>
          <w:i/>
          <w:iCs/>
          <w:sz w:val="24"/>
          <w:szCs w:val="24"/>
          <w:lang w:eastAsia="ru-RU"/>
        </w:rPr>
      </w:pPr>
    </w:p>
    <w:p w14:paraId="2C7DE935" w14:textId="0E70A768" w:rsidR="006510F1" w:rsidRPr="00771F0F" w:rsidRDefault="006510F1" w:rsidP="006510F1">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lastRenderedPageBreak/>
        <w:t>Шайдуров</w:t>
      </w:r>
      <w:proofErr w:type="spellEnd"/>
      <w:r w:rsidRPr="00771F0F">
        <w:rPr>
          <w:rFonts w:ascii="Times New Roman" w:hAnsi="Times New Roman" w:cs="Times New Roman"/>
          <w:b/>
          <w:bCs/>
          <w:i/>
          <w:iCs/>
          <w:sz w:val="24"/>
          <w:szCs w:val="24"/>
        </w:rPr>
        <w:t xml:space="preserve"> Владимир Николаевич,</w:t>
      </w:r>
      <w:r w:rsidRPr="00771F0F">
        <w:rPr>
          <w:rFonts w:ascii="Times New Roman" w:hAnsi="Times New Roman" w:cs="Times New Roman"/>
          <w:i/>
          <w:iCs/>
          <w:sz w:val="24"/>
          <w:szCs w:val="24"/>
        </w:rPr>
        <w:t xml:space="preserve"> доктор исторических наук, доцент, заведующий НОЦ исторических исследований и анализа, Ленинградский государственный университет им. А.С. Пушкина</w:t>
      </w:r>
    </w:p>
    <w:p w14:paraId="0FD2F179" w14:textId="5F2100C5" w:rsidR="00545F23" w:rsidRPr="00771F0F" w:rsidRDefault="00545F23" w:rsidP="00545F23">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Осипов Никита Александрович,</w:t>
      </w:r>
      <w:r w:rsidRPr="00771F0F">
        <w:rPr>
          <w:rFonts w:ascii="Times New Roman" w:hAnsi="Times New Roman" w:cs="Times New Roman"/>
          <w:i/>
          <w:iCs/>
          <w:sz w:val="24"/>
          <w:szCs w:val="24"/>
        </w:rPr>
        <w:t xml:space="preserve"> </w:t>
      </w:r>
      <w:r w:rsidRPr="00771F0F">
        <w:rPr>
          <w:rFonts w:ascii="Times New Roman" w:hAnsi="Times New Roman" w:cs="Times New Roman"/>
          <w:bCs/>
          <w:i/>
          <w:iCs/>
          <w:sz w:val="24"/>
          <w:szCs w:val="24"/>
        </w:rPr>
        <w:t>лаборант</w:t>
      </w:r>
      <w:r w:rsidRPr="00771F0F">
        <w:rPr>
          <w:rFonts w:ascii="Times New Roman" w:hAnsi="Times New Roman" w:cs="Times New Roman"/>
          <w:i/>
          <w:iCs/>
          <w:sz w:val="24"/>
          <w:szCs w:val="24"/>
        </w:rPr>
        <w:t xml:space="preserve"> </w:t>
      </w:r>
      <w:r w:rsidRPr="00771F0F">
        <w:rPr>
          <w:rFonts w:ascii="Times New Roman" w:hAnsi="Times New Roman" w:cs="Times New Roman"/>
          <w:i/>
          <w:sz w:val="24"/>
          <w:szCs w:val="24"/>
        </w:rPr>
        <w:t>НОЦ исторических исследований и анализа, Ленинградский государственный университет им. А.С. Пушкина</w:t>
      </w:r>
    </w:p>
    <w:p w14:paraId="75686B38" w14:textId="77777777" w:rsidR="006510F1" w:rsidRPr="00771F0F" w:rsidRDefault="006510F1" w:rsidP="006510F1">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Петербургские немцы в условиях </w:t>
      </w:r>
      <w:proofErr w:type="spellStart"/>
      <w:r w:rsidRPr="00771F0F">
        <w:rPr>
          <w:rFonts w:ascii="Times New Roman" w:hAnsi="Times New Roman" w:cs="Times New Roman"/>
          <w:sz w:val="24"/>
          <w:szCs w:val="24"/>
        </w:rPr>
        <w:t>фронтирной</w:t>
      </w:r>
      <w:proofErr w:type="spellEnd"/>
      <w:r w:rsidRPr="00771F0F">
        <w:rPr>
          <w:rFonts w:ascii="Times New Roman" w:hAnsi="Times New Roman" w:cs="Times New Roman"/>
          <w:sz w:val="24"/>
          <w:szCs w:val="24"/>
        </w:rPr>
        <w:t xml:space="preserve"> модернизации: вторая половина </w:t>
      </w:r>
      <w:r w:rsidRPr="00771F0F">
        <w:rPr>
          <w:rFonts w:ascii="Times New Roman" w:hAnsi="Times New Roman" w:cs="Times New Roman"/>
          <w:sz w:val="24"/>
          <w:szCs w:val="24"/>
          <w:lang w:val="en-US"/>
        </w:rPr>
        <w:t>XIX</w:t>
      </w:r>
      <w:r w:rsidRPr="00771F0F">
        <w:rPr>
          <w:rFonts w:ascii="Times New Roman" w:hAnsi="Times New Roman" w:cs="Times New Roman"/>
          <w:sz w:val="24"/>
          <w:szCs w:val="24"/>
        </w:rPr>
        <w:t>–начало ХХ в.</w:t>
      </w:r>
    </w:p>
    <w:p w14:paraId="41E642CC" w14:textId="77777777" w:rsidR="006510F1" w:rsidRPr="00771F0F" w:rsidRDefault="006510F1" w:rsidP="006510F1">
      <w:pPr>
        <w:spacing w:after="0" w:line="240" w:lineRule="auto"/>
        <w:jc w:val="both"/>
        <w:rPr>
          <w:rFonts w:ascii="Times New Roman" w:hAnsi="Times New Roman" w:cs="Times New Roman"/>
          <w:sz w:val="24"/>
          <w:szCs w:val="24"/>
        </w:rPr>
      </w:pPr>
    </w:p>
    <w:p w14:paraId="399D64E6" w14:textId="77777777" w:rsidR="006510F1" w:rsidRPr="00771F0F" w:rsidRDefault="006510F1" w:rsidP="006510F1">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Шершнева Елена Александровна,</w:t>
      </w:r>
      <w:r w:rsidRPr="00771F0F">
        <w:rPr>
          <w:rFonts w:ascii="Times New Roman" w:hAnsi="Times New Roman" w:cs="Times New Roman"/>
          <w:i/>
          <w:iCs/>
          <w:sz w:val="24"/>
          <w:szCs w:val="24"/>
        </w:rPr>
        <w:t xml:space="preserve"> кандидат исторических наук, доцент, доцент кафедры регионоведения России, национальных и государственно-конфессиональных отношений, Алтайский государственный университет</w:t>
      </w:r>
    </w:p>
    <w:p w14:paraId="6634AEC2" w14:textId="77777777" w:rsidR="006510F1" w:rsidRPr="00771F0F" w:rsidRDefault="006510F1" w:rsidP="006510F1">
      <w:pPr>
        <w:spacing w:after="0" w:line="240" w:lineRule="auto"/>
        <w:jc w:val="both"/>
        <w:rPr>
          <w:rFonts w:ascii="Times New Roman" w:hAnsi="Times New Roman" w:cs="Times New Roman"/>
          <w:i/>
          <w:iCs/>
          <w:sz w:val="24"/>
          <w:szCs w:val="24"/>
        </w:rPr>
      </w:pPr>
      <w:r w:rsidRPr="00771F0F">
        <w:rPr>
          <w:rFonts w:ascii="Times New Roman" w:hAnsi="Times New Roman" w:cs="Times New Roman"/>
          <w:bCs/>
          <w:sz w:val="24"/>
          <w:szCs w:val="24"/>
        </w:rPr>
        <w:t xml:space="preserve">Адаптация мусульманского населения Енисейской губернии к социально-экономическим процессам в Российской империи во второй половины </w:t>
      </w:r>
      <w:r w:rsidRPr="00771F0F">
        <w:rPr>
          <w:rFonts w:ascii="Times New Roman" w:hAnsi="Times New Roman" w:cs="Times New Roman"/>
          <w:bCs/>
          <w:sz w:val="24"/>
          <w:szCs w:val="24"/>
          <w:lang w:val="en-US"/>
        </w:rPr>
        <w:t>XIX</w:t>
      </w:r>
      <w:r w:rsidRPr="00771F0F">
        <w:rPr>
          <w:rFonts w:ascii="Times New Roman" w:hAnsi="Times New Roman" w:cs="Times New Roman"/>
          <w:bCs/>
          <w:sz w:val="24"/>
          <w:szCs w:val="24"/>
        </w:rPr>
        <w:t xml:space="preserve">–начала </w:t>
      </w:r>
      <w:r w:rsidRPr="00771F0F">
        <w:rPr>
          <w:rFonts w:ascii="Times New Roman" w:hAnsi="Times New Roman" w:cs="Times New Roman"/>
          <w:bCs/>
          <w:sz w:val="24"/>
          <w:szCs w:val="24"/>
          <w:lang w:val="en-US"/>
        </w:rPr>
        <w:t>XX</w:t>
      </w:r>
      <w:r w:rsidRPr="00771F0F">
        <w:rPr>
          <w:rFonts w:ascii="Times New Roman" w:hAnsi="Times New Roman" w:cs="Times New Roman"/>
          <w:bCs/>
          <w:sz w:val="24"/>
          <w:szCs w:val="24"/>
        </w:rPr>
        <w:t xml:space="preserve"> в.</w:t>
      </w:r>
    </w:p>
    <w:p w14:paraId="6E29BAA2" w14:textId="72493F69" w:rsidR="006510F1" w:rsidRPr="00771F0F" w:rsidRDefault="006510F1" w:rsidP="006510F1">
      <w:pPr>
        <w:spacing w:after="0" w:line="240" w:lineRule="auto"/>
        <w:jc w:val="both"/>
        <w:rPr>
          <w:rFonts w:ascii="Times New Roman" w:eastAsia="Times New Roman" w:hAnsi="Times New Roman" w:cs="Times New Roman"/>
          <w:b/>
          <w:bCs/>
          <w:i/>
          <w:iCs/>
          <w:sz w:val="24"/>
          <w:szCs w:val="24"/>
          <w:lang w:eastAsia="ru-RU"/>
        </w:rPr>
      </w:pPr>
    </w:p>
    <w:p w14:paraId="54806CE9" w14:textId="4E53FAFC" w:rsidR="00DA69C4" w:rsidRPr="00771F0F" w:rsidRDefault="00DA69C4" w:rsidP="00DA69C4">
      <w:pPr>
        <w:spacing w:after="0" w:line="240" w:lineRule="auto"/>
        <w:jc w:val="both"/>
        <w:rPr>
          <w:rStyle w:val="ab"/>
          <w:rFonts w:ascii="Times New Roman" w:hAnsi="Times New Roman"/>
          <w:i/>
          <w:iCs/>
          <w:noProof/>
          <w:color w:val="auto"/>
          <w:sz w:val="24"/>
          <w:szCs w:val="24"/>
          <w:u w:val="none"/>
        </w:rPr>
      </w:pPr>
      <w:r w:rsidRPr="00771F0F">
        <w:rPr>
          <w:rStyle w:val="ab"/>
          <w:rFonts w:ascii="Times New Roman" w:hAnsi="Times New Roman"/>
          <w:b/>
          <w:i/>
          <w:noProof/>
          <w:color w:val="auto"/>
          <w:sz w:val="24"/>
          <w:szCs w:val="24"/>
          <w:u w:val="none"/>
          <w:lang w:eastAsia="ru-RU"/>
        </w:rPr>
        <w:t xml:space="preserve">Наврузов Сапарбой, </w:t>
      </w:r>
      <w:r w:rsidRPr="00771F0F">
        <w:rPr>
          <w:rStyle w:val="ab"/>
          <w:rFonts w:ascii="Times New Roman" w:hAnsi="Times New Roman"/>
          <w:i/>
          <w:noProof/>
          <w:color w:val="auto"/>
          <w:sz w:val="24"/>
          <w:szCs w:val="24"/>
          <w:u w:val="none"/>
        </w:rPr>
        <w:t xml:space="preserve">кандидат исторических наук, доцент, доцент кафедры «История», </w:t>
      </w:r>
      <w:r w:rsidRPr="00771F0F">
        <w:rPr>
          <w:rStyle w:val="ab"/>
          <w:rFonts w:ascii="Times New Roman" w:hAnsi="Times New Roman"/>
          <w:i/>
          <w:iCs/>
          <w:noProof/>
          <w:color w:val="auto"/>
          <w:sz w:val="24"/>
          <w:szCs w:val="24"/>
          <w:u w:val="none"/>
        </w:rPr>
        <w:t>Университет Маъмуна, г. Хива, Республика Узбекистан</w:t>
      </w:r>
    </w:p>
    <w:p w14:paraId="06D06739" w14:textId="440CE398" w:rsidR="00DA69C4" w:rsidRPr="00771F0F" w:rsidRDefault="00DA69C4" w:rsidP="00DA69C4">
      <w:pPr>
        <w:spacing w:after="0" w:line="240" w:lineRule="auto"/>
        <w:jc w:val="both"/>
        <w:rPr>
          <w:rFonts w:ascii="Times New Roman" w:eastAsiaTheme="minorEastAsia" w:hAnsi="Times New Roman" w:cs="Times New Roman"/>
          <w:noProof/>
          <w:sz w:val="24"/>
          <w:szCs w:val="24"/>
          <w:lang w:eastAsia="ru-RU"/>
        </w:rPr>
      </w:pPr>
      <w:r w:rsidRPr="00771F0F">
        <w:rPr>
          <w:rFonts w:ascii="Times New Roman" w:eastAsiaTheme="minorEastAsia" w:hAnsi="Times New Roman" w:cs="Times New Roman"/>
          <w:noProof/>
          <w:sz w:val="24"/>
          <w:szCs w:val="24"/>
          <w:lang w:eastAsia="ru-RU"/>
        </w:rPr>
        <w:t>О системе земледелия Хивы XIX - начала XX века (по данным русской дореволюционной литературы)</w:t>
      </w:r>
    </w:p>
    <w:p w14:paraId="7F128784" w14:textId="77777777" w:rsidR="00DA69C4" w:rsidRPr="00771F0F" w:rsidRDefault="00DA69C4" w:rsidP="006510F1">
      <w:pPr>
        <w:spacing w:after="0" w:line="240" w:lineRule="auto"/>
        <w:jc w:val="both"/>
        <w:rPr>
          <w:rFonts w:ascii="Times New Roman" w:eastAsia="Times New Roman" w:hAnsi="Times New Roman" w:cs="Times New Roman"/>
          <w:b/>
          <w:bCs/>
          <w:i/>
          <w:iCs/>
          <w:sz w:val="24"/>
          <w:szCs w:val="24"/>
          <w:lang w:eastAsia="ru-RU"/>
        </w:rPr>
      </w:pPr>
    </w:p>
    <w:p w14:paraId="154E6BF6" w14:textId="77777777" w:rsidR="00BA7E64" w:rsidRPr="00771F0F" w:rsidRDefault="00BA7E64" w:rsidP="00BA7E64">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Дорошенко Татьяна Ивановна,</w:t>
      </w:r>
      <w:r w:rsidRPr="00771F0F">
        <w:rPr>
          <w:rFonts w:ascii="Times New Roman" w:hAnsi="Times New Roman" w:cs="Times New Roman"/>
          <w:i/>
          <w:iCs/>
          <w:sz w:val="24"/>
          <w:szCs w:val="24"/>
        </w:rPr>
        <w:t xml:space="preserve"> кандидат исторических наук, доцент, Национальный университет Узбекистана им. М. Улугбека, г. Ташкент, Республика Узбекистан</w:t>
      </w:r>
    </w:p>
    <w:p w14:paraId="7C907CE1" w14:textId="77777777" w:rsidR="00BA7E64" w:rsidRPr="00771F0F" w:rsidRDefault="00BA7E64" w:rsidP="00BA7E64">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Польская диаспора в политической и экономической жизни Туркестанского края в </w:t>
      </w:r>
      <w:r w:rsidRPr="00771F0F">
        <w:rPr>
          <w:rFonts w:ascii="Times New Roman" w:hAnsi="Times New Roman" w:cs="Times New Roman"/>
          <w:sz w:val="24"/>
          <w:szCs w:val="24"/>
          <w:lang w:val="en-US"/>
        </w:rPr>
        <w:t>XIX</w:t>
      </w:r>
      <w:r w:rsidRPr="00771F0F">
        <w:rPr>
          <w:rFonts w:ascii="Times New Roman" w:hAnsi="Times New Roman" w:cs="Times New Roman"/>
          <w:sz w:val="24"/>
          <w:szCs w:val="24"/>
        </w:rPr>
        <w:t xml:space="preserve">-нач. </w:t>
      </w:r>
      <w:r w:rsidRPr="00771F0F">
        <w:rPr>
          <w:rFonts w:ascii="Times New Roman" w:hAnsi="Times New Roman" w:cs="Times New Roman"/>
          <w:sz w:val="24"/>
          <w:szCs w:val="24"/>
          <w:lang w:val="en-US"/>
        </w:rPr>
        <w:t>XX</w:t>
      </w:r>
      <w:r w:rsidRPr="00771F0F">
        <w:rPr>
          <w:rFonts w:ascii="Times New Roman" w:hAnsi="Times New Roman" w:cs="Times New Roman"/>
          <w:sz w:val="24"/>
          <w:szCs w:val="24"/>
        </w:rPr>
        <w:t xml:space="preserve"> вв.</w:t>
      </w:r>
    </w:p>
    <w:p w14:paraId="4E13ACA3" w14:textId="77777777" w:rsidR="00BA7E64" w:rsidRPr="00771F0F" w:rsidRDefault="00BA7E64" w:rsidP="00BA7E64">
      <w:pPr>
        <w:spacing w:after="0" w:line="240" w:lineRule="auto"/>
        <w:jc w:val="both"/>
        <w:rPr>
          <w:rFonts w:ascii="Times New Roman" w:hAnsi="Times New Roman" w:cs="Times New Roman"/>
          <w:sz w:val="24"/>
          <w:szCs w:val="24"/>
        </w:rPr>
      </w:pPr>
    </w:p>
    <w:p w14:paraId="63D2CE71" w14:textId="3282426A" w:rsidR="00BA7E64" w:rsidRPr="00771F0F" w:rsidRDefault="00BA7E64" w:rsidP="00BA7E64">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i/>
          <w:iCs/>
          <w:sz w:val="24"/>
          <w:szCs w:val="24"/>
        </w:rPr>
        <w:t>Имашева</w:t>
      </w:r>
      <w:proofErr w:type="spellEnd"/>
      <w:r w:rsidRPr="00771F0F">
        <w:rPr>
          <w:rFonts w:ascii="Times New Roman" w:hAnsi="Times New Roman" w:cs="Times New Roman"/>
          <w:b/>
          <w:i/>
          <w:iCs/>
          <w:sz w:val="24"/>
          <w:szCs w:val="24"/>
        </w:rPr>
        <w:t xml:space="preserve"> Марина Маратовна, </w:t>
      </w:r>
      <w:r w:rsidRPr="00771F0F">
        <w:rPr>
          <w:rFonts w:ascii="Times New Roman" w:hAnsi="Times New Roman" w:cs="Times New Roman"/>
          <w:i/>
          <w:iCs/>
          <w:sz w:val="24"/>
          <w:szCs w:val="24"/>
        </w:rPr>
        <w:t xml:space="preserve">доктор исторических наук, доцент, ведущий научный сотрудник, Институт истории им. Ш. </w:t>
      </w:r>
      <w:proofErr w:type="spellStart"/>
      <w:r w:rsidRPr="00771F0F">
        <w:rPr>
          <w:rFonts w:ascii="Times New Roman" w:hAnsi="Times New Roman" w:cs="Times New Roman"/>
          <w:i/>
          <w:iCs/>
          <w:sz w:val="24"/>
          <w:szCs w:val="24"/>
        </w:rPr>
        <w:t>Марджани</w:t>
      </w:r>
      <w:proofErr w:type="spellEnd"/>
      <w:r w:rsidRPr="00771F0F">
        <w:rPr>
          <w:rFonts w:ascii="Times New Roman" w:hAnsi="Times New Roman" w:cs="Times New Roman"/>
          <w:i/>
          <w:iCs/>
          <w:sz w:val="24"/>
          <w:szCs w:val="24"/>
        </w:rPr>
        <w:t xml:space="preserve"> </w:t>
      </w:r>
      <w:r w:rsidR="00AF064F" w:rsidRPr="00771F0F">
        <w:rPr>
          <w:rFonts w:ascii="Times New Roman" w:hAnsi="Times New Roman" w:cs="Times New Roman"/>
          <w:i/>
          <w:iCs/>
          <w:sz w:val="24"/>
          <w:szCs w:val="24"/>
        </w:rPr>
        <w:t>Академии наук Республики Татарстан</w:t>
      </w:r>
      <w:r w:rsidRPr="00771F0F">
        <w:rPr>
          <w:rFonts w:ascii="Times New Roman" w:hAnsi="Times New Roman" w:cs="Times New Roman"/>
          <w:i/>
          <w:iCs/>
          <w:sz w:val="24"/>
          <w:szCs w:val="24"/>
        </w:rPr>
        <w:t xml:space="preserve"> </w:t>
      </w:r>
    </w:p>
    <w:p w14:paraId="2946AE1A" w14:textId="46A086A3" w:rsidR="00BA7E64" w:rsidRPr="00771F0F" w:rsidRDefault="00BA7E64" w:rsidP="00BA7E64">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Купечество среднеазиатских ханств в социально-экономической жизни Астрахани в </w:t>
      </w:r>
      <w:r w:rsidRPr="00771F0F">
        <w:rPr>
          <w:rFonts w:ascii="Times New Roman" w:hAnsi="Times New Roman" w:cs="Times New Roman"/>
          <w:sz w:val="24"/>
          <w:szCs w:val="24"/>
          <w:lang w:val="en-GB"/>
        </w:rPr>
        <w:t>XVIII</w:t>
      </w:r>
      <w:r w:rsidRPr="00771F0F">
        <w:rPr>
          <w:rFonts w:ascii="Times New Roman" w:hAnsi="Times New Roman" w:cs="Times New Roman"/>
          <w:sz w:val="24"/>
          <w:szCs w:val="24"/>
        </w:rPr>
        <w:t>–</w:t>
      </w:r>
      <w:r w:rsidR="00545F23" w:rsidRPr="00771F0F">
        <w:rPr>
          <w:rFonts w:ascii="Times New Roman" w:hAnsi="Times New Roman" w:cs="Times New Roman"/>
          <w:sz w:val="24"/>
          <w:szCs w:val="24"/>
        </w:rPr>
        <w:t>первой</w:t>
      </w:r>
      <w:r w:rsidRPr="00771F0F">
        <w:rPr>
          <w:rFonts w:ascii="Times New Roman" w:hAnsi="Times New Roman" w:cs="Times New Roman"/>
          <w:sz w:val="24"/>
          <w:szCs w:val="24"/>
        </w:rPr>
        <w:t xml:space="preserve"> трети </w:t>
      </w:r>
      <w:r w:rsidRPr="00771F0F">
        <w:rPr>
          <w:rFonts w:ascii="Times New Roman" w:hAnsi="Times New Roman" w:cs="Times New Roman"/>
          <w:sz w:val="24"/>
          <w:szCs w:val="24"/>
          <w:lang w:val="en-GB"/>
        </w:rPr>
        <w:t>XIX</w:t>
      </w:r>
      <w:r w:rsidRPr="00771F0F">
        <w:rPr>
          <w:rFonts w:ascii="Times New Roman" w:hAnsi="Times New Roman" w:cs="Times New Roman"/>
          <w:sz w:val="24"/>
          <w:szCs w:val="24"/>
        </w:rPr>
        <w:t xml:space="preserve"> вв.</w:t>
      </w:r>
    </w:p>
    <w:p w14:paraId="1791E840" w14:textId="77777777" w:rsidR="00BA7E64" w:rsidRPr="00771F0F" w:rsidRDefault="00BA7E64" w:rsidP="00BA7E64">
      <w:pPr>
        <w:spacing w:after="0" w:line="240" w:lineRule="auto"/>
        <w:jc w:val="both"/>
        <w:rPr>
          <w:rFonts w:ascii="Times New Roman" w:hAnsi="Times New Roman" w:cs="Times New Roman"/>
          <w:b/>
          <w:bCs/>
          <w:sz w:val="24"/>
          <w:szCs w:val="24"/>
        </w:rPr>
      </w:pPr>
    </w:p>
    <w:p w14:paraId="3C7B8C17" w14:textId="499DE6D5" w:rsidR="00BA7E64" w:rsidRPr="00771F0F" w:rsidRDefault="00BA7E64" w:rsidP="00BA7E64">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 xml:space="preserve">Каримов </w:t>
      </w:r>
      <w:proofErr w:type="spellStart"/>
      <w:r w:rsidRPr="00771F0F">
        <w:rPr>
          <w:rFonts w:ascii="Times New Roman" w:hAnsi="Times New Roman" w:cs="Times New Roman"/>
          <w:b/>
          <w:bCs/>
          <w:i/>
          <w:iCs/>
          <w:sz w:val="24"/>
          <w:szCs w:val="24"/>
        </w:rPr>
        <w:t>Умрбек</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Давронбекович</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преподаватель кафедры «История», </w:t>
      </w:r>
      <w:r w:rsidR="007F5C5E" w:rsidRPr="00771F0F">
        <w:rPr>
          <w:rStyle w:val="ab"/>
          <w:rFonts w:ascii="Times New Roman" w:hAnsi="Times New Roman"/>
          <w:i/>
          <w:iCs/>
          <w:noProof/>
          <w:color w:val="auto"/>
          <w:sz w:val="24"/>
          <w:szCs w:val="24"/>
          <w:u w:val="none"/>
        </w:rPr>
        <w:t>Университет Маъмуна, г. Хива, Республика Узбекистан</w:t>
      </w:r>
    </w:p>
    <w:p w14:paraId="6ABA2BDD" w14:textId="77777777" w:rsidR="00BA7E64" w:rsidRPr="00771F0F" w:rsidRDefault="00BA7E64" w:rsidP="00BA7E64">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Немецкие меннониты в Хивинском ханстве</w:t>
      </w:r>
    </w:p>
    <w:p w14:paraId="067893EB" w14:textId="3CA42777" w:rsidR="00BA7E64" w:rsidRPr="00771F0F" w:rsidRDefault="00BA7E64" w:rsidP="007F3658">
      <w:pPr>
        <w:pStyle w:val="a4"/>
        <w:jc w:val="both"/>
        <w:rPr>
          <w:noProof/>
          <w:sz w:val="24"/>
          <w:szCs w:val="24"/>
        </w:rPr>
      </w:pPr>
    </w:p>
    <w:p w14:paraId="0EA4B03F" w14:textId="6BBE9D87" w:rsidR="00BA7E64" w:rsidRPr="00771F0F" w:rsidRDefault="00BA7E64" w:rsidP="00BA7E64">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Наземцева</w:t>
      </w:r>
      <w:proofErr w:type="spellEnd"/>
      <w:r w:rsidRPr="00771F0F">
        <w:rPr>
          <w:rFonts w:ascii="Times New Roman" w:hAnsi="Times New Roman" w:cs="Times New Roman"/>
          <w:b/>
          <w:bCs/>
          <w:i/>
          <w:iCs/>
          <w:sz w:val="24"/>
          <w:szCs w:val="24"/>
        </w:rPr>
        <w:t xml:space="preserve"> Елена Николаевна,</w:t>
      </w:r>
      <w:r w:rsidRPr="00771F0F">
        <w:rPr>
          <w:rFonts w:ascii="Times New Roman" w:hAnsi="Times New Roman" w:cs="Times New Roman"/>
          <w:i/>
          <w:iCs/>
          <w:sz w:val="24"/>
          <w:szCs w:val="24"/>
        </w:rPr>
        <w:t xml:space="preserve"> доктор исторических наук, ведущий научный сотрудник отдела Китая, Институт востоковедения Российской </w:t>
      </w:r>
      <w:r w:rsidR="00AF064F">
        <w:rPr>
          <w:rFonts w:ascii="Times New Roman" w:hAnsi="Times New Roman" w:cs="Times New Roman"/>
          <w:i/>
          <w:iCs/>
          <w:sz w:val="24"/>
          <w:szCs w:val="24"/>
        </w:rPr>
        <w:t>а</w:t>
      </w:r>
      <w:r w:rsidRPr="00771F0F">
        <w:rPr>
          <w:rFonts w:ascii="Times New Roman" w:hAnsi="Times New Roman" w:cs="Times New Roman"/>
          <w:i/>
          <w:iCs/>
          <w:sz w:val="24"/>
          <w:szCs w:val="24"/>
        </w:rPr>
        <w:t xml:space="preserve">кадемии </w:t>
      </w:r>
      <w:r w:rsidR="00AF064F">
        <w:rPr>
          <w:rFonts w:ascii="Times New Roman" w:hAnsi="Times New Roman" w:cs="Times New Roman"/>
          <w:i/>
          <w:iCs/>
          <w:sz w:val="24"/>
          <w:szCs w:val="24"/>
        </w:rPr>
        <w:t>н</w:t>
      </w:r>
      <w:r w:rsidRPr="00771F0F">
        <w:rPr>
          <w:rFonts w:ascii="Times New Roman" w:hAnsi="Times New Roman" w:cs="Times New Roman"/>
          <w:i/>
          <w:iCs/>
          <w:sz w:val="24"/>
          <w:szCs w:val="24"/>
        </w:rPr>
        <w:t>аук</w:t>
      </w:r>
      <w:r w:rsidR="003D6859">
        <w:rPr>
          <w:rFonts w:ascii="Times New Roman" w:hAnsi="Times New Roman" w:cs="Times New Roman"/>
          <w:i/>
          <w:iCs/>
          <w:sz w:val="24"/>
          <w:szCs w:val="24"/>
        </w:rPr>
        <w:t xml:space="preserve">, </w:t>
      </w:r>
      <w:r w:rsidR="003D6859" w:rsidRPr="003D6859">
        <w:rPr>
          <w:rFonts w:ascii="Times New Roman" w:hAnsi="Times New Roman" w:cs="Times New Roman"/>
          <w:i/>
          <w:iCs/>
          <w:sz w:val="24"/>
          <w:szCs w:val="24"/>
        </w:rPr>
        <w:t>ведущий научный сотрудник отдела истории Российского Зарубежья Дома Русского Зарубежья имени Александра Солженицына</w:t>
      </w:r>
    </w:p>
    <w:p w14:paraId="5F0A07C6" w14:textId="77777777" w:rsidR="00BA7E64" w:rsidRPr="00771F0F" w:rsidRDefault="00BA7E64" w:rsidP="00BA7E64">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«Народная» колонизация: самовольное переселение русских крестьян в Восточный Туркестан в Х</w:t>
      </w:r>
      <w:r w:rsidRPr="00771F0F">
        <w:rPr>
          <w:rFonts w:ascii="Times New Roman" w:hAnsi="Times New Roman" w:cs="Times New Roman"/>
          <w:sz w:val="24"/>
          <w:szCs w:val="24"/>
          <w:lang w:val="en-US"/>
        </w:rPr>
        <w:t>I</w:t>
      </w:r>
      <w:r w:rsidRPr="00771F0F">
        <w:rPr>
          <w:rFonts w:ascii="Times New Roman" w:hAnsi="Times New Roman" w:cs="Times New Roman"/>
          <w:sz w:val="24"/>
          <w:szCs w:val="24"/>
        </w:rPr>
        <w:t>Х–начале ХХ вв.</w:t>
      </w:r>
    </w:p>
    <w:p w14:paraId="008ADFC5" w14:textId="68D88B8B" w:rsidR="00BA7E64" w:rsidRPr="00771F0F" w:rsidRDefault="00BA7E64" w:rsidP="007F3658">
      <w:pPr>
        <w:pStyle w:val="a4"/>
        <w:jc w:val="both"/>
        <w:rPr>
          <w:noProof/>
          <w:sz w:val="24"/>
          <w:szCs w:val="24"/>
        </w:rPr>
      </w:pPr>
    </w:p>
    <w:p w14:paraId="29571CB2" w14:textId="1F6F7B04" w:rsidR="00BA7E64" w:rsidRPr="00771F0F" w:rsidRDefault="00BA7E64" w:rsidP="00BA7E64">
      <w:pPr>
        <w:spacing w:after="0" w:line="240" w:lineRule="auto"/>
        <w:jc w:val="both"/>
        <w:rPr>
          <w:rFonts w:ascii="Times New Roman" w:hAnsi="Times New Roman" w:cs="Times New Roman"/>
          <w:i/>
          <w:iCs/>
          <w:sz w:val="24"/>
          <w:szCs w:val="24"/>
          <w:lang w:val="uz-Cyrl-UZ"/>
        </w:rPr>
      </w:pPr>
      <w:r w:rsidRPr="00771F0F">
        <w:rPr>
          <w:rFonts w:ascii="Times New Roman" w:hAnsi="Times New Roman" w:cs="Times New Roman"/>
          <w:b/>
          <w:bCs/>
          <w:i/>
          <w:iCs/>
          <w:sz w:val="24"/>
          <w:szCs w:val="24"/>
          <w:lang w:val="uz-Cyrl-UZ"/>
        </w:rPr>
        <w:t>Таджиева Феруза Жумабаевна,</w:t>
      </w:r>
      <w:r w:rsidRPr="00771F0F">
        <w:rPr>
          <w:rFonts w:ascii="Times New Roman" w:hAnsi="Times New Roman" w:cs="Times New Roman"/>
          <w:i/>
          <w:iCs/>
          <w:sz w:val="24"/>
          <w:szCs w:val="24"/>
          <w:lang w:val="uz-Cyrl-UZ"/>
        </w:rPr>
        <w:t xml:space="preserve"> </w:t>
      </w:r>
      <w:r w:rsidRPr="00771F0F">
        <w:rPr>
          <w:rFonts w:ascii="Times New Roman" w:hAnsi="Times New Roman" w:cs="Times New Roman"/>
          <w:i/>
          <w:iCs/>
          <w:sz w:val="24"/>
          <w:szCs w:val="24"/>
          <w:lang w:val="en-US"/>
        </w:rPr>
        <w:t>PhD</w:t>
      </w:r>
      <w:r w:rsidRPr="00771F0F">
        <w:rPr>
          <w:rFonts w:ascii="Times New Roman" w:hAnsi="Times New Roman" w:cs="Times New Roman"/>
          <w:i/>
          <w:iCs/>
          <w:sz w:val="24"/>
          <w:szCs w:val="24"/>
        </w:rPr>
        <w:t xml:space="preserve">., </w:t>
      </w:r>
      <w:r w:rsidRPr="00771F0F">
        <w:rPr>
          <w:rFonts w:ascii="Times New Roman" w:hAnsi="Times New Roman" w:cs="Times New Roman"/>
          <w:i/>
          <w:iCs/>
          <w:sz w:val="24"/>
          <w:szCs w:val="24"/>
          <w:lang w:val="uz-Cyrl-UZ"/>
        </w:rPr>
        <w:t xml:space="preserve">доцент, </w:t>
      </w:r>
      <w:r w:rsidRPr="00771F0F">
        <w:rPr>
          <w:rFonts w:ascii="Times New Roman" w:hAnsi="Times New Roman" w:cs="Times New Roman"/>
          <w:i/>
          <w:iCs/>
          <w:sz w:val="24"/>
          <w:szCs w:val="24"/>
        </w:rPr>
        <w:t xml:space="preserve">доцент кафедры «История», </w:t>
      </w:r>
      <w:r w:rsidR="007F5C5E" w:rsidRPr="00771F0F">
        <w:rPr>
          <w:rStyle w:val="ab"/>
          <w:rFonts w:ascii="Times New Roman" w:hAnsi="Times New Roman"/>
          <w:i/>
          <w:iCs/>
          <w:noProof/>
          <w:color w:val="auto"/>
          <w:sz w:val="24"/>
          <w:szCs w:val="24"/>
          <w:u w:val="none"/>
        </w:rPr>
        <w:t>Университет Маъмуна, г. Хива, Республика Узбекистан</w:t>
      </w:r>
    </w:p>
    <w:p w14:paraId="0DF4ABC3" w14:textId="77777777" w:rsidR="00BA7E64" w:rsidRPr="00771F0F" w:rsidRDefault="00BA7E64" w:rsidP="00BA7E64">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Социально-экономические аспекты собственности вакфа Хивинского ханства</w:t>
      </w:r>
    </w:p>
    <w:p w14:paraId="7E6E1C2C" w14:textId="77777777" w:rsidR="00BA7E64" w:rsidRPr="00771F0F" w:rsidRDefault="00BA7E64" w:rsidP="00BA7E64">
      <w:pPr>
        <w:spacing w:after="0" w:line="240" w:lineRule="auto"/>
        <w:jc w:val="both"/>
        <w:rPr>
          <w:rFonts w:ascii="Times New Roman" w:hAnsi="Times New Roman" w:cs="Times New Roman"/>
          <w:sz w:val="24"/>
          <w:szCs w:val="24"/>
        </w:rPr>
      </w:pPr>
    </w:p>
    <w:p w14:paraId="613BB6FF" w14:textId="77777777" w:rsidR="00BA7E64" w:rsidRPr="00771F0F" w:rsidRDefault="00BA7E64" w:rsidP="00BA7E64">
      <w:pPr>
        <w:spacing w:after="0" w:line="240" w:lineRule="auto"/>
        <w:jc w:val="both"/>
        <w:rPr>
          <w:rFonts w:ascii="Times New Roman" w:hAnsi="Times New Roman" w:cs="Times New Roman"/>
          <w:i/>
          <w:iCs/>
          <w:color w:val="000000" w:themeColor="text1"/>
          <w:sz w:val="24"/>
          <w:szCs w:val="24"/>
          <w:shd w:val="clear" w:color="auto" w:fill="FFFFFF"/>
        </w:rPr>
      </w:pPr>
      <w:proofErr w:type="spellStart"/>
      <w:r w:rsidRPr="00771F0F">
        <w:rPr>
          <w:rFonts w:ascii="Times New Roman" w:hAnsi="Times New Roman" w:cs="Times New Roman"/>
          <w:b/>
          <w:bCs/>
          <w:i/>
          <w:iCs/>
          <w:color w:val="000000" w:themeColor="text1"/>
          <w:sz w:val="24"/>
          <w:szCs w:val="24"/>
        </w:rPr>
        <w:t>Токтамысов</w:t>
      </w:r>
      <w:proofErr w:type="spellEnd"/>
      <w:r w:rsidRPr="00771F0F">
        <w:rPr>
          <w:rFonts w:ascii="Times New Roman" w:hAnsi="Times New Roman" w:cs="Times New Roman"/>
          <w:b/>
          <w:bCs/>
          <w:i/>
          <w:iCs/>
          <w:color w:val="000000" w:themeColor="text1"/>
          <w:sz w:val="24"/>
          <w:szCs w:val="24"/>
        </w:rPr>
        <w:t xml:space="preserve"> </w:t>
      </w:r>
      <w:proofErr w:type="spellStart"/>
      <w:r w:rsidRPr="00771F0F">
        <w:rPr>
          <w:rFonts w:ascii="Times New Roman" w:hAnsi="Times New Roman" w:cs="Times New Roman"/>
          <w:b/>
          <w:bCs/>
          <w:i/>
          <w:iCs/>
          <w:color w:val="000000" w:themeColor="text1"/>
          <w:sz w:val="24"/>
          <w:szCs w:val="24"/>
        </w:rPr>
        <w:t>Сакен</w:t>
      </w:r>
      <w:proofErr w:type="spellEnd"/>
      <w:r w:rsidRPr="00771F0F">
        <w:rPr>
          <w:rFonts w:ascii="Times New Roman" w:hAnsi="Times New Roman" w:cs="Times New Roman"/>
          <w:b/>
          <w:bCs/>
          <w:i/>
          <w:iCs/>
          <w:color w:val="000000" w:themeColor="text1"/>
          <w:sz w:val="24"/>
          <w:szCs w:val="24"/>
        </w:rPr>
        <w:t xml:space="preserve"> </w:t>
      </w:r>
      <w:proofErr w:type="spellStart"/>
      <w:r w:rsidRPr="00771F0F">
        <w:rPr>
          <w:rFonts w:ascii="Times New Roman" w:hAnsi="Times New Roman" w:cs="Times New Roman"/>
          <w:b/>
          <w:bCs/>
          <w:i/>
          <w:iCs/>
          <w:color w:val="000000" w:themeColor="text1"/>
          <w:sz w:val="24"/>
          <w:szCs w:val="24"/>
        </w:rPr>
        <w:t>Жаугаштович</w:t>
      </w:r>
      <w:proofErr w:type="spellEnd"/>
      <w:r w:rsidRPr="00771F0F">
        <w:rPr>
          <w:rFonts w:ascii="Times New Roman" w:hAnsi="Times New Roman" w:cs="Times New Roman"/>
          <w:b/>
          <w:bCs/>
          <w:i/>
          <w:iCs/>
          <w:color w:val="000000" w:themeColor="text1"/>
          <w:sz w:val="24"/>
          <w:szCs w:val="24"/>
        </w:rPr>
        <w:t>,</w:t>
      </w:r>
      <w:r w:rsidRPr="00771F0F">
        <w:rPr>
          <w:rFonts w:ascii="Times New Roman" w:hAnsi="Times New Roman" w:cs="Times New Roman"/>
          <w:i/>
          <w:iCs/>
          <w:color w:val="000000" w:themeColor="text1"/>
          <w:sz w:val="24"/>
          <w:szCs w:val="24"/>
        </w:rPr>
        <w:t xml:space="preserve"> кандидат исторических наук, доцент кафедры истории России, </w:t>
      </w:r>
      <w:r w:rsidRPr="00771F0F">
        <w:rPr>
          <w:rFonts w:ascii="Times New Roman" w:hAnsi="Times New Roman" w:cs="Times New Roman"/>
          <w:i/>
          <w:iCs/>
          <w:color w:val="000000" w:themeColor="text1"/>
          <w:sz w:val="24"/>
          <w:szCs w:val="24"/>
          <w:shd w:val="clear" w:color="auto" w:fill="FFFFFF"/>
        </w:rPr>
        <w:t>Российский университет дружбы народов им. П. Лумумбы</w:t>
      </w:r>
    </w:p>
    <w:p w14:paraId="4AE84DF2" w14:textId="77777777" w:rsidR="00BA7E64" w:rsidRPr="00771F0F" w:rsidRDefault="00BA7E64" w:rsidP="00BA7E64">
      <w:pPr>
        <w:spacing w:after="0" w:line="240" w:lineRule="auto"/>
        <w:jc w:val="both"/>
        <w:rPr>
          <w:rFonts w:ascii="Times New Roman" w:hAnsi="Times New Roman" w:cs="Times New Roman"/>
          <w:color w:val="000000" w:themeColor="text1"/>
          <w:sz w:val="24"/>
          <w:szCs w:val="24"/>
        </w:rPr>
      </w:pPr>
      <w:r w:rsidRPr="00771F0F">
        <w:rPr>
          <w:rFonts w:ascii="Times New Roman" w:hAnsi="Times New Roman" w:cs="Times New Roman"/>
          <w:color w:val="000000" w:themeColor="text1"/>
          <w:sz w:val="24"/>
          <w:szCs w:val="24"/>
        </w:rPr>
        <w:t xml:space="preserve">Позиция российских правительственных ведомств в развитии частного пароходство на </w:t>
      </w:r>
      <w:proofErr w:type="spellStart"/>
      <w:r w:rsidRPr="00771F0F">
        <w:rPr>
          <w:rFonts w:ascii="Times New Roman" w:hAnsi="Times New Roman" w:cs="Times New Roman"/>
          <w:color w:val="000000" w:themeColor="text1"/>
          <w:sz w:val="24"/>
          <w:szCs w:val="24"/>
        </w:rPr>
        <w:t>Аму</w:t>
      </w:r>
      <w:proofErr w:type="spellEnd"/>
      <w:r w:rsidRPr="00771F0F">
        <w:rPr>
          <w:rFonts w:ascii="Times New Roman" w:hAnsi="Times New Roman" w:cs="Times New Roman"/>
          <w:color w:val="000000" w:themeColor="text1"/>
          <w:sz w:val="24"/>
          <w:szCs w:val="24"/>
        </w:rPr>
        <w:t xml:space="preserve">-Дарье в конце </w:t>
      </w:r>
      <w:r w:rsidRPr="00771F0F">
        <w:rPr>
          <w:rFonts w:ascii="Times New Roman" w:hAnsi="Times New Roman" w:cs="Times New Roman"/>
          <w:color w:val="000000" w:themeColor="text1"/>
          <w:sz w:val="24"/>
          <w:szCs w:val="24"/>
          <w:lang w:val="en-US"/>
        </w:rPr>
        <w:t>XIX</w:t>
      </w:r>
      <w:r w:rsidRPr="00771F0F">
        <w:rPr>
          <w:rFonts w:ascii="Times New Roman" w:hAnsi="Times New Roman" w:cs="Times New Roman"/>
          <w:color w:val="000000" w:themeColor="text1"/>
          <w:sz w:val="24"/>
          <w:szCs w:val="24"/>
        </w:rPr>
        <w:t xml:space="preserve"> века</w:t>
      </w:r>
    </w:p>
    <w:p w14:paraId="4D0319AD" w14:textId="291E0202" w:rsidR="00BA7E64" w:rsidRDefault="00BA7E64" w:rsidP="00BA7E64">
      <w:pPr>
        <w:spacing w:after="0" w:line="240" w:lineRule="auto"/>
        <w:jc w:val="both"/>
        <w:rPr>
          <w:rFonts w:ascii="Times New Roman" w:hAnsi="Times New Roman" w:cs="Times New Roman"/>
          <w:color w:val="000000" w:themeColor="text1"/>
          <w:sz w:val="24"/>
          <w:szCs w:val="24"/>
        </w:rPr>
      </w:pPr>
    </w:p>
    <w:p w14:paraId="7F3FD6D2" w14:textId="77777777" w:rsidR="00C0428E" w:rsidRPr="00771F0F" w:rsidRDefault="00C0428E" w:rsidP="00BA7E64">
      <w:pPr>
        <w:spacing w:after="0" w:line="240" w:lineRule="auto"/>
        <w:jc w:val="both"/>
        <w:rPr>
          <w:rFonts w:ascii="Times New Roman" w:hAnsi="Times New Roman" w:cs="Times New Roman"/>
          <w:color w:val="000000" w:themeColor="text1"/>
          <w:sz w:val="24"/>
          <w:szCs w:val="24"/>
        </w:rPr>
      </w:pPr>
    </w:p>
    <w:p w14:paraId="14C63511" w14:textId="77777777" w:rsidR="00545F23" w:rsidRPr="00771F0F" w:rsidRDefault="00545F23" w:rsidP="00545F23">
      <w:pPr>
        <w:spacing w:after="0" w:line="240" w:lineRule="auto"/>
        <w:jc w:val="both"/>
        <w:rPr>
          <w:rFonts w:ascii="Times New Roman" w:eastAsia="Times New Roman" w:hAnsi="Times New Roman" w:cs="Times New Roman"/>
          <w:i/>
          <w:iCs/>
          <w:sz w:val="24"/>
          <w:szCs w:val="24"/>
          <w:lang w:eastAsia="ru-RU"/>
        </w:rPr>
      </w:pPr>
      <w:r w:rsidRPr="00771F0F">
        <w:rPr>
          <w:rFonts w:ascii="Times New Roman" w:eastAsia="Times New Roman" w:hAnsi="Times New Roman" w:cs="Times New Roman"/>
          <w:b/>
          <w:bCs/>
          <w:i/>
          <w:iCs/>
          <w:sz w:val="24"/>
          <w:szCs w:val="24"/>
          <w:lang w:eastAsia="ru-RU"/>
        </w:rPr>
        <w:lastRenderedPageBreak/>
        <w:t>Нам Ирина (Ираида) Владимировна,</w:t>
      </w:r>
      <w:r w:rsidRPr="00771F0F">
        <w:rPr>
          <w:rFonts w:ascii="Times New Roman" w:eastAsia="Times New Roman" w:hAnsi="Times New Roman" w:cs="Times New Roman"/>
          <w:i/>
          <w:iCs/>
          <w:sz w:val="24"/>
          <w:szCs w:val="24"/>
          <w:lang w:eastAsia="ru-RU"/>
        </w:rPr>
        <w:t xml:space="preserve"> доктор исторических наук, доцент, профессор кафедры российской истории, профессор кафедры антропологии и этнологии, Национальный исследовательский Томской государственный университет</w:t>
      </w:r>
    </w:p>
    <w:p w14:paraId="12EE8C1E" w14:textId="77777777" w:rsidR="00545F23" w:rsidRPr="00771F0F" w:rsidRDefault="00545F23" w:rsidP="00545F23">
      <w:pPr>
        <w:spacing w:after="0" w:line="240" w:lineRule="auto"/>
        <w:rPr>
          <w:rStyle w:val="af3"/>
          <w:rFonts w:ascii="Times New Roman" w:hAnsi="Times New Roman" w:cs="Times New Roman"/>
          <w:b w:val="0"/>
          <w:bCs w:val="0"/>
          <w:color w:val="2C2D2E"/>
          <w:sz w:val="24"/>
          <w:szCs w:val="24"/>
          <w:shd w:val="clear" w:color="auto" w:fill="FFFFFF"/>
        </w:rPr>
      </w:pPr>
      <w:r w:rsidRPr="00771F0F">
        <w:rPr>
          <w:rStyle w:val="af3"/>
          <w:rFonts w:ascii="Times New Roman" w:hAnsi="Times New Roman" w:cs="Times New Roman"/>
          <w:b w:val="0"/>
          <w:color w:val="2C2D2E"/>
          <w:sz w:val="24"/>
          <w:szCs w:val="24"/>
          <w:shd w:val="clear" w:color="auto" w:fill="FFFFFF"/>
        </w:rPr>
        <w:t>Эстонцы в Сибири: от переселения до оптации</w:t>
      </w:r>
    </w:p>
    <w:p w14:paraId="6482248D" w14:textId="77777777" w:rsidR="00545F23" w:rsidRPr="00771F0F" w:rsidRDefault="00545F23" w:rsidP="00545F23">
      <w:pPr>
        <w:spacing w:after="0" w:line="240" w:lineRule="auto"/>
        <w:jc w:val="both"/>
        <w:rPr>
          <w:rFonts w:ascii="Times New Roman" w:hAnsi="Times New Roman" w:cs="Times New Roman"/>
          <w:b/>
          <w:bCs/>
          <w:i/>
          <w:sz w:val="24"/>
          <w:szCs w:val="24"/>
        </w:rPr>
      </w:pPr>
    </w:p>
    <w:p w14:paraId="36158A14" w14:textId="0CC3AB1F" w:rsidR="00545F23" w:rsidRPr="00771F0F" w:rsidRDefault="00545F23" w:rsidP="00545F23">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Каменских Михаил Сергеевич,</w:t>
      </w:r>
      <w:r w:rsidRPr="00771F0F">
        <w:rPr>
          <w:rFonts w:ascii="Times New Roman" w:hAnsi="Times New Roman" w:cs="Times New Roman"/>
          <w:i/>
          <w:iCs/>
          <w:sz w:val="24"/>
          <w:szCs w:val="24"/>
        </w:rPr>
        <w:t xml:space="preserve"> кандидат исторических наук, доцент, старший научный сотрудник, Институт гуманитарных исследований Федерального государственного бюджетного учреждения науки «Пермский федеральный исследовательский центр </w:t>
      </w:r>
      <w:proofErr w:type="spellStart"/>
      <w:r w:rsidRPr="00771F0F">
        <w:rPr>
          <w:rFonts w:ascii="Times New Roman" w:hAnsi="Times New Roman" w:cs="Times New Roman"/>
          <w:i/>
          <w:iCs/>
          <w:sz w:val="24"/>
          <w:szCs w:val="24"/>
        </w:rPr>
        <w:t>Ур</w:t>
      </w:r>
      <w:r w:rsidR="00C0428E">
        <w:rPr>
          <w:rFonts w:ascii="Times New Roman" w:hAnsi="Times New Roman" w:cs="Times New Roman"/>
          <w:i/>
          <w:iCs/>
          <w:sz w:val="24"/>
          <w:szCs w:val="24"/>
        </w:rPr>
        <w:t>О</w:t>
      </w:r>
      <w:proofErr w:type="spellEnd"/>
      <w:r w:rsidRPr="00771F0F">
        <w:rPr>
          <w:rFonts w:ascii="Times New Roman" w:hAnsi="Times New Roman" w:cs="Times New Roman"/>
          <w:i/>
          <w:iCs/>
          <w:sz w:val="24"/>
          <w:szCs w:val="24"/>
        </w:rPr>
        <w:t xml:space="preserve"> РАН»</w:t>
      </w:r>
    </w:p>
    <w:p w14:paraId="735EED8A" w14:textId="77777777" w:rsidR="00545F23" w:rsidRPr="00771F0F" w:rsidRDefault="00545F23" w:rsidP="00545F23">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«Очевидно все-таки есть антагонизм между русскими и китайцами»: артель «Китайский рабочий» в политике по вовлечению этнических меньшинств в кооперативное движение Урала 1920-х годов</w:t>
      </w:r>
    </w:p>
    <w:p w14:paraId="1BCBC3E4" w14:textId="77777777" w:rsidR="00545F23" w:rsidRPr="00771F0F" w:rsidRDefault="00545F23" w:rsidP="00545F23">
      <w:pPr>
        <w:pStyle w:val="a4"/>
        <w:jc w:val="both"/>
        <w:rPr>
          <w:noProof/>
          <w:sz w:val="24"/>
          <w:szCs w:val="24"/>
        </w:rPr>
      </w:pPr>
    </w:p>
    <w:p w14:paraId="7326C5EF" w14:textId="77777777" w:rsidR="00545F23" w:rsidRPr="00771F0F" w:rsidRDefault="00545F23" w:rsidP="00545F23">
      <w:pPr>
        <w:spacing w:after="0" w:line="240" w:lineRule="auto"/>
        <w:jc w:val="both"/>
        <w:rPr>
          <w:rFonts w:ascii="Times New Roman" w:eastAsia="Times New Roman" w:hAnsi="Times New Roman" w:cs="Times New Roman"/>
          <w:sz w:val="24"/>
          <w:szCs w:val="24"/>
          <w:lang w:eastAsia="ru-RU"/>
        </w:rPr>
      </w:pPr>
      <w:proofErr w:type="spellStart"/>
      <w:r w:rsidRPr="00771F0F">
        <w:rPr>
          <w:rFonts w:ascii="Times New Roman" w:eastAsia="Times New Roman" w:hAnsi="Times New Roman" w:cs="Times New Roman"/>
          <w:b/>
          <w:bCs/>
          <w:i/>
          <w:iCs/>
          <w:sz w:val="24"/>
          <w:szCs w:val="24"/>
          <w:lang w:eastAsia="ru-RU"/>
        </w:rPr>
        <w:t>Ломанов</w:t>
      </w:r>
      <w:proofErr w:type="spellEnd"/>
      <w:r w:rsidRPr="00771F0F">
        <w:rPr>
          <w:rFonts w:ascii="Times New Roman" w:eastAsia="Times New Roman" w:hAnsi="Times New Roman" w:cs="Times New Roman"/>
          <w:b/>
          <w:bCs/>
          <w:i/>
          <w:iCs/>
          <w:sz w:val="24"/>
          <w:szCs w:val="24"/>
          <w:lang w:eastAsia="ru-RU"/>
        </w:rPr>
        <w:t xml:space="preserve"> Владислав Андреевич,</w:t>
      </w:r>
      <w:r w:rsidRPr="00771F0F">
        <w:rPr>
          <w:rFonts w:ascii="Times New Roman" w:eastAsia="Times New Roman" w:hAnsi="Times New Roman" w:cs="Times New Roman"/>
          <w:i/>
          <w:iCs/>
          <w:sz w:val="24"/>
          <w:szCs w:val="24"/>
          <w:lang w:eastAsia="ru-RU"/>
        </w:rPr>
        <w:t xml:space="preserve"> </w:t>
      </w:r>
      <w:r w:rsidRPr="00771F0F">
        <w:rPr>
          <w:rFonts w:ascii="Times New Roman" w:hAnsi="Times New Roman" w:cs="Times New Roman"/>
          <w:bCs/>
          <w:i/>
          <w:iCs/>
          <w:sz w:val="24"/>
          <w:szCs w:val="24"/>
        </w:rPr>
        <w:t>лаборант</w:t>
      </w:r>
      <w:r w:rsidRPr="00771F0F">
        <w:rPr>
          <w:rFonts w:ascii="Times New Roman" w:hAnsi="Times New Roman" w:cs="Times New Roman"/>
          <w:i/>
          <w:iCs/>
          <w:sz w:val="24"/>
          <w:szCs w:val="24"/>
        </w:rPr>
        <w:t xml:space="preserve"> </w:t>
      </w:r>
      <w:r w:rsidRPr="00771F0F">
        <w:rPr>
          <w:rFonts w:ascii="Times New Roman" w:hAnsi="Times New Roman" w:cs="Times New Roman"/>
          <w:i/>
          <w:sz w:val="24"/>
          <w:szCs w:val="24"/>
        </w:rPr>
        <w:t>НОЦ исторических исследований и анализа, Ленинградский государственный университет им. А.С. Пушкина</w:t>
      </w:r>
      <w:r w:rsidRPr="00771F0F">
        <w:rPr>
          <w:rFonts w:ascii="Times New Roman" w:eastAsia="Times New Roman" w:hAnsi="Times New Roman" w:cs="Times New Roman"/>
          <w:sz w:val="24"/>
          <w:szCs w:val="24"/>
          <w:lang w:eastAsia="ru-RU"/>
        </w:rPr>
        <w:t xml:space="preserve"> </w:t>
      </w:r>
    </w:p>
    <w:p w14:paraId="3184664C" w14:textId="77777777" w:rsidR="00545F23" w:rsidRPr="00771F0F" w:rsidRDefault="00545F23" w:rsidP="00545F23">
      <w:pPr>
        <w:spacing w:after="0" w:line="240" w:lineRule="auto"/>
        <w:jc w:val="both"/>
        <w:rPr>
          <w:rFonts w:ascii="Times New Roman" w:eastAsia="Times New Roman" w:hAnsi="Times New Roman" w:cs="Times New Roman"/>
          <w:sz w:val="24"/>
          <w:szCs w:val="24"/>
          <w:lang w:eastAsia="ru-RU"/>
        </w:rPr>
      </w:pPr>
      <w:r w:rsidRPr="00771F0F">
        <w:rPr>
          <w:rFonts w:ascii="Times New Roman" w:eastAsia="Times New Roman" w:hAnsi="Times New Roman" w:cs="Times New Roman"/>
          <w:sz w:val="24"/>
          <w:szCs w:val="24"/>
          <w:lang w:eastAsia="ru-RU"/>
        </w:rPr>
        <w:t>Немецкие колхозы Ленинградской области в региональной периодической печати в 1930-е гг.</w:t>
      </w:r>
    </w:p>
    <w:p w14:paraId="736EBF26" w14:textId="77777777" w:rsidR="00545F23" w:rsidRPr="00771F0F" w:rsidRDefault="00545F23" w:rsidP="00545F23">
      <w:pPr>
        <w:pStyle w:val="a4"/>
        <w:jc w:val="both"/>
        <w:rPr>
          <w:noProof/>
          <w:sz w:val="24"/>
          <w:szCs w:val="24"/>
        </w:rPr>
      </w:pPr>
    </w:p>
    <w:p w14:paraId="2F69127A" w14:textId="4769FEC7" w:rsidR="00BA721C" w:rsidRPr="00BA721C" w:rsidRDefault="00BA721C" w:rsidP="00BA721C">
      <w:pPr>
        <w:spacing w:after="0" w:line="240" w:lineRule="auto"/>
        <w:jc w:val="both"/>
        <w:rPr>
          <w:rFonts w:ascii="Times New Roman" w:hAnsi="Times New Roman" w:cs="Times New Roman"/>
          <w:i/>
          <w:iCs/>
          <w:sz w:val="24"/>
          <w:szCs w:val="24"/>
        </w:rPr>
      </w:pPr>
      <w:r>
        <w:rPr>
          <w:rFonts w:ascii="Times New Roman" w:hAnsi="Times New Roman" w:cs="Times New Roman"/>
          <w:b/>
          <w:bCs/>
          <w:i/>
          <w:iCs/>
          <w:sz w:val="24"/>
          <w:szCs w:val="24"/>
        </w:rPr>
        <w:t xml:space="preserve">Алексеенко Александр Николаевич, </w:t>
      </w:r>
      <w:r>
        <w:rPr>
          <w:rFonts w:ascii="Times New Roman" w:hAnsi="Times New Roman" w:cs="Times New Roman"/>
          <w:bCs/>
          <w:i/>
          <w:iCs/>
          <w:sz w:val="24"/>
          <w:szCs w:val="24"/>
        </w:rPr>
        <w:t>доктор исторических наук, профессор, в</w:t>
      </w:r>
      <w:r w:rsidRPr="00BA721C">
        <w:rPr>
          <w:rFonts w:ascii="Times New Roman" w:hAnsi="Times New Roman" w:cs="Times New Roman"/>
          <w:i/>
          <w:iCs/>
          <w:sz w:val="24"/>
          <w:szCs w:val="24"/>
        </w:rPr>
        <w:t>едущий научный сотрудник международного научно-исследовательского центра «DIGITAL SOCIAL RESEARCH»</w:t>
      </w:r>
      <w:r>
        <w:rPr>
          <w:rFonts w:ascii="Times New Roman" w:hAnsi="Times New Roman" w:cs="Times New Roman"/>
          <w:i/>
          <w:iCs/>
          <w:sz w:val="24"/>
          <w:szCs w:val="24"/>
        </w:rPr>
        <w:t xml:space="preserve">, </w:t>
      </w:r>
      <w:r w:rsidRPr="00771F0F">
        <w:rPr>
          <w:rFonts w:ascii="Times New Roman" w:hAnsi="Times New Roman" w:cs="Times New Roman"/>
          <w:i/>
          <w:iCs/>
          <w:sz w:val="24"/>
          <w:szCs w:val="24"/>
        </w:rPr>
        <w:t>Восточно-Казахстанский технический университет им. Д.</w:t>
      </w:r>
      <w:r>
        <w:rPr>
          <w:rFonts w:ascii="Times New Roman" w:hAnsi="Times New Roman" w:cs="Times New Roman"/>
          <w:i/>
          <w:iCs/>
          <w:sz w:val="24"/>
          <w:szCs w:val="24"/>
        </w:rPr>
        <w:t> </w:t>
      </w:r>
      <w:proofErr w:type="spellStart"/>
      <w:r w:rsidRPr="00771F0F">
        <w:rPr>
          <w:rFonts w:ascii="Times New Roman" w:hAnsi="Times New Roman" w:cs="Times New Roman"/>
          <w:i/>
          <w:iCs/>
          <w:sz w:val="24"/>
          <w:szCs w:val="24"/>
        </w:rPr>
        <w:t>Серикбаева</w:t>
      </w:r>
      <w:proofErr w:type="spellEnd"/>
      <w:r>
        <w:rPr>
          <w:rFonts w:ascii="Times New Roman" w:hAnsi="Times New Roman" w:cs="Times New Roman"/>
          <w:i/>
          <w:iCs/>
          <w:sz w:val="24"/>
          <w:szCs w:val="24"/>
        </w:rPr>
        <w:t>, г. Усть-Каменогорск, Республика Казахстан</w:t>
      </w:r>
    </w:p>
    <w:p w14:paraId="7AA813BB" w14:textId="5FAB0FA1" w:rsidR="00545F23" w:rsidRPr="00771F0F" w:rsidRDefault="00545F23" w:rsidP="00545F23">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Аубакирова</w:t>
      </w:r>
      <w:proofErr w:type="spellEnd"/>
      <w:r w:rsidRPr="00771F0F">
        <w:rPr>
          <w:rFonts w:ascii="Times New Roman" w:hAnsi="Times New Roman" w:cs="Times New Roman"/>
          <w:b/>
          <w:bCs/>
          <w:i/>
          <w:iCs/>
          <w:sz w:val="24"/>
          <w:szCs w:val="24"/>
        </w:rPr>
        <w:t xml:space="preserve"> Жанна </w:t>
      </w:r>
      <w:proofErr w:type="spellStart"/>
      <w:r w:rsidRPr="00771F0F">
        <w:rPr>
          <w:rFonts w:ascii="Times New Roman" w:hAnsi="Times New Roman" w:cs="Times New Roman"/>
          <w:b/>
          <w:bCs/>
          <w:i/>
          <w:iCs/>
          <w:sz w:val="24"/>
          <w:szCs w:val="24"/>
        </w:rPr>
        <w:t>Сакеновна</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кандидат исторических наук, ассоциированный профессор, руководитель международного научно-исследовательского центра «DIGITAL SOCIAL RESEARCH», </w:t>
      </w:r>
      <w:r w:rsidR="00BA721C" w:rsidRPr="00771F0F">
        <w:rPr>
          <w:rFonts w:ascii="Times New Roman" w:hAnsi="Times New Roman" w:cs="Times New Roman"/>
          <w:i/>
          <w:iCs/>
          <w:sz w:val="24"/>
          <w:szCs w:val="24"/>
        </w:rPr>
        <w:t>Восточно-Казахстанский технический университет им. Д.</w:t>
      </w:r>
      <w:r w:rsidR="00BA721C">
        <w:rPr>
          <w:rFonts w:ascii="Times New Roman" w:hAnsi="Times New Roman" w:cs="Times New Roman"/>
          <w:i/>
          <w:iCs/>
          <w:sz w:val="24"/>
          <w:szCs w:val="24"/>
        </w:rPr>
        <w:t> </w:t>
      </w:r>
      <w:proofErr w:type="spellStart"/>
      <w:r w:rsidR="00BA721C" w:rsidRPr="00771F0F">
        <w:rPr>
          <w:rFonts w:ascii="Times New Roman" w:hAnsi="Times New Roman" w:cs="Times New Roman"/>
          <w:i/>
          <w:iCs/>
          <w:sz w:val="24"/>
          <w:szCs w:val="24"/>
        </w:rPr>
        <w:t>Серикбаева</w:t>
      </w:r>
      <w:proofErr w:type="spellEnd"/>
      <w:r w:rsidR="00BA721C">
        <w:rPr>
          <w:rFonts w:ascii="Times New Roman" w:hAnsi="Times New Roman" w:cs="Times New Roman"/>
          <w:i/>
          <w:iCs/>
          <w:sz w:val="24"/>
          <w:szCs w:val="24"/>
        </w:rPr>
        <w:t>, г. Усть-Каменогорск, Республика Казахстан</w:t>
      </w:r>
    </w:p>
    <w:p w14:paraId="1D09E1C0" w14:textId="77777777" w:rsidR="00545F23" w:rsidRPr="00771F0F" w:rsidRDefault="00545F23" w:rsidP="00545F23">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Демографические последствия </w:t>
      </w:r>
      <w:proofErr w:type="spellStart"/>
      <w:r w:rsidRPr="00771F0F">
        <w:rPr>
          <w:rFonts w:ascii="Times New Roman" w:hAnsi="Times New Roman" w:cs="Times New Roman"/>
          <w:sz w:val="24"/>
          <w:szCs w:val="24"/>
        </w:rPr>
        <w:t>седентаризации</w:t>
      </w:r>
      <w:proofErr w:type="spellEnd"/>
      <w:r w:rsidRPr="00771F0F">
        <w:rPr>
          <w:rFonts w:ascii="Times New Roman" w:hAnsi="Times New Roman" w:cs="Times New Roman"/>
          <w:sz w:val="24"/>
          <w:szCs w:val="24"/>
        </w:rPr>
        <w:t xml:space="preserve"> и коллективизации в Казахстане в 30-е годы ХХ века</w:t>
      </w:r>
    </w:p>
    <w:p w14:paraId="566E490F" w14:textId="77777777" w:rsidR="00BA7E64" w:rsidRPr="00771F0F" w:rsidRDefault="00BA7E64" w:rsidP="007F3658">
      <w:pPr>
        <w:pStyle w:val="a4"/>
        <w:jc w:val="both"/>
        <w:rPr>
          <w:noProof/>
          <w:sz w:val="24"/>
          <w:szCs w:val="24"/>
        </w:rPr>
      </w:pPr>
    </w:p>
    <w:p w14:paraId="6DD57830" w14:textId="77777777" w:rsidR="00545F23" w:rsidRPr="00771F0F" w:rsidRDefault="00545F23" w:rsidP="00545F23">
      <w:pPr>
        <w:spacing w:after="0" w:line="240" w:lineRule="auto"/>
        <w:jc w:val="both"/>
        <w:rPr>
          <w:rFonts w:ascii="Times New Roman" w:hAnsi="Times New Roman" w:cs="Times New Roman"/>
          <w:i/>
          <w:iCs/>
          <w:color w:val="000000"/>
          <w:sz w:val="24"/>
          <w:szCs w:val="24"/>
        </w:rPr>
      </w:pPr>
      <w:r w:rsidRPr="00771F0F">
        <w:rPr>
          <w:rFonts w:ascii="Times New Roman" w:hAnsi="Times New Roman" w:cs="Times New Roman"/>
          <w:b/>
          <w:bCs/>
          <w:i/>
          <w:iCs/>
          <w:sz w:val="24"/>
          <w:szCs w:val="24"/>
        </w:rPr>
        <w:t>Уваров Сергей Николаевич,</w:t>
      </w:r>
      <w:r w:rsidRPr="00771F0F">
        <w:rPr>
          <w:rFonts w:ascii="Times New Roman" w:hAnsi="Times New Roman" w:cs="Times New Roman"/>
          <w:i/>
          <w:iCs/>
          <w:sz w:val="24"/>
          <w:szCs w:val="24"/>
        </w:rPr>
        <w:t xml:space="preserve"> кандидат исторических наук, доцент, заведующий кафедрой, </w:t>
      </w:r>
      <w:r w:rsidRPr="00771F0F">
        <w:rPr>
          <w:rFonts w:ascii="Times New Roman" w:hAnsi="Times New Roman" w:cs="Times New Roman"/>
          <w:i/>
          <w:iCs/>
          <w:color w:val="000000"/>
          <w:sz w:val="24"/>
          <w:szCs w:val="24"/>
        </w:rPr>
        <w:t>Удмуртский государственный аграрный университет</w:t>
      </w:r>
    </w:p>
    <w:p w14:paraId="3170B27D" w14:textId="25189F6F" w:rsidR="00545F23" w:rsidRPr="00771F0F" w:rsidRDefault="00545F23" w:rsidP="00545F23">
      <w:pPr>
        <w:spacing w:after="0" w:line="240" w:lineRule="auto"/>
        <w:jc w:val="both"/>
        <w:rPr>
          <w:rFonts w:ascii="Times New Roman" w:hAnsi="Times New Roman" w:cs="Times New Roman"/>
          <w:i/>
          <w:iCs/>
          <w:color w:val="000000"/>
          <w:sz w:val="24"/>
          <w:szCs w:val="24"/>
        </w:rPr>
      </w:pPr>
      <w:r w:rsidRPr="00771F0F">
        <w:rPr>
          <w:rFonts w:ascii="Times New Roman" w:hAnsi="Times New Roman" w:cs="Times New Roman"/>
          <w:b/>
          <w:bCs/>
          <w:i/>
          <w:iCs/>
          <w:sz w:val="24"/>
          <w:szCs w:val="24"/>
        </w:rPr>
        <w:t>Чернышева Наталья Викторовна,</w:t>
      </w:r>
      <w:r w:rsidRPr="00771F0F">
        <w:rPr>
          <w:rFonts w:ascii="Times New Roman" w:hAnsi="Times New Roman" w:cs="Times New Roman"/>
          <w:i/>
          <w:iCs/>
          <w:sz w:val="24"/>
          <w:szCs w:val="24"/>
        </w:rPr>
        <w:t xml:space="preserve"> доктор исторических наук, доцент, </w:t>
      </w:r>
      <w:r w:rsidR="00677BC1">
        <w:rPr>
          <w:rFonts w:ascii="Times New Roman" w:hAnsi="Times New Roman" w:cs="Times New Roman"/>
          <w:i/>
          <w:iCs/>
          <w:sz w:val="24"/>
          <w:szCs w:val="24"/>
        </w:rPr>
        <w:t xml:space="preserve">главный научный сотрудник </w:t>
      </w:r>
      <w:r w:rsidRPr="00771F0F">
        <w:rPr>
          <w:rFonts w:ascii="Times New Roman" w:hAnsi="Times New Roman" w:cs="Times New Roman"/>
          <w:i/>
          <w:iCs/>
          <w:color w:val="000000"/>
          <w:sz w:val="24"/>
          <w:szCs w:val="24"/>
        </w:rPr>
        <w:t>отдела исторической демографии, Институт демографических исследований ФНИСЦ Р</w:t>
      </w:r>
      <w:r w:rsidR="00AF064F">
        <w:rPr>
          <w:rFonts w:ascii="Times New Roman" w:hAnsi="Times New Roman" w:cs="Times New Roman"/>
          <w:i/>
          <w:iCs/>
          <w:color w:val="000000"/>
          <w:sz w:val="24"/>
          <w:szCs w:val="24"/>
        </w:rPr>
        <w:t>оссийской академии наук</w:t>
      </w:r>
    </w:p>
    <w:p w14:paraId="4B7C325C" w14:textId="77777777" w:rsidR="00545F23" w:rsidRPr="00771F0F" w:rsidRDefault="00545F23" w:rsidP="00545F23">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Миграция удмуртов из Удмуртской АССР в Казахстан в 1960-е гг.</w:t>
      </w:r>
    </w:p>
    <w:p w14:paraId="488AC094" w14:textId="77777777" w:rsidR="007F3658" w:rsidRPr="00771F0F" w:rsidRDefault="007F3658" w:rsidP="007F3658">
      <w:pPr>
        <w:pStyle w:val="a4"/>
        <w:jc w:val="both"/>
        <w:rPr>
          <w:noProof/>
          <w:sz w:val="24"/>
          <w:szCs w:val="24"/>
        </w:rPr>
      </w:pPr>
    </w:p>
    <w:p w14:paraId="3FE2652F" w14:textId="42E2A2ED" w:rsidR="00C0428E" w:rsidRDefault="00C0428E">
      <w:pPr>
        <w:rPr>
          <w:rStyle w:val="ab"/>
          <w:rFonts w:ascii="Times New Roman" w:eastAsia="Times New Roman" w:hAnsi="Times New Roman" w:cs="Times New Roman"/>
          <w:noProof/>
          <w:color w:val="auto"/>
          <w:sz w:val="24"/>
          <w:szCs w:val="24"/>
          <w:u w:val="none"/>
          <w:lang w:eastAsia="ru-RU"/>
        </w:rPr>
      </w:pPr>
    </w:p>
    <w:p w14:paraId="0B9130E6" w14:textId="0AF7EEC5" w:rsidR="007D77F3" w:rsidRDefault="007D77F3">
      <w:pPr>
        <w:rPr>
          <w:rStyle w:val="ab"/>
          <w:rFonts w:ascii="Times New Roman" w:eastAsia="Times New Roman" w:hAnsi="Times New Roman" w:cs="Times New Roman"/>
          <w:noProof/>
          <w:color w:val="auto"/>
          <w:sz w:val="24"/>
          <w:szCs w:val="24"/>
          <w:u w:val="none"/>
          <w:lang w:eastAsia="ru-RU"/>
        </w:rPr>
      </w:pPr>
    </w:p>
    <w:p w14:paraId="648FB75C" w14:textId="77777777" w:rsidR="007D77F3" w:rsidRDefault="007D77F3">
      <w:pPr>
        <w:rPr>
          <w:rStyle w:val="ab"/>
          <w:rFonts w:ascii="Times New Roman" w:eastAsia="Times New Roman" w:hAnsi="Times New Roman" w:cs="Times New Roman"/>
          <w:noProof/>
          <w:color w:val="auto"/>
          <w:sz w:val="24"/>
          <w:szCs w:val="24"/>
          <w:u w:val="none"/>
          <w:lang w:eastAsia="ru-RU"/>
        </w:rPr>
      </w:pPr>
    </w:p>
    <w:p w14:paraId="2476C64F" w14:textId="1EBD898D" w:rsidR="004E5171" w:rsidRPr="00771F0F" w:rsidRDefault="004E5171" w:rsidP="004E5171">
      <w:pPr>
        <w:pStyle w:val="a4"/>
        <w:jc w:val="center"/>
        <w:rPr>
          <w:rStyle w:val="ab"/>
          <w:b/>
          <w:iCs/>
          <w:noProof/>
          <w:color w:val="auto"/>
          <w:sz w:val="24"/>
          <w:szCs w:val="24"/>
          <w:u w:val="none"/>
          <w:lang w:val="uz-Cyrl-UZ"/>
        </w:rPr>
      </w:pPr>
      <w:r w:rsidRPr="00771F0F">
        <w:rPr>
          <w:rStyle w:val="ab"/>
          <w:b/>
          <w:iCs/>
          <w:noProof/>
          <w:color w:val="auto"/>
          <w:sz w:val="24"/>
          <w:szCs w:val="24"/>
          <w:u w:val="none"/>
          <w:lang w:val="uz-Cyrl-UZ"/>
        </w:rPr>
        <w:t xml:space="preserve">СЕКЦИЯ </w:t>
      </w:r>
      <w:r w:rsidRPr="00771F0F">
        <w:rPr>
          <w:rStyle w:val="ab"/>
          <w:b/>
          <w:iCs/>
          <w:noProof/>
          <w:color w:val="auto"/>
          <w:sz w:val="24"/>
          <w:szCs w:val="24"/>
          <w:u w:val="none"/>
        </w:rPr>
        <w:t>«</w:t>
      </w:r>
      <w:r w:rsidR="006663E9" w:rsidRPr="00771F0F">
        <w:rPr>
          <w:rStyle w:val="ab"/>
          <w:b/>
          <w:iCs/>
          <w:noProof/>
          <w:color w:val="auto"/>
          <w:sz w:val="24"/>
          <w:szCs w:val="24"/>
          <w:u w:val="none"/>
          <w:lang w:val="uz-Cyrl-UZ"/>
        </w:rPr>
        <w:t>ЭТНИЧЕСКИЕ МЕНЬШИНСТВА</w:t>
      </w:r>
    </w:p>
    <w:p w14:paraId="6C0589A7" w14:textId="7337EC53" w:rsidR="006663E9" w:rsidRPr="00771F0F" w:rsidRDefault="006663E9" w:rsidP="004E5171">
      <w:pPr>
        <w:pStyle w:val="a4"/>
        <w:jc w:val="center"/>
        <w:rPr>
          <w:rStyle w:val="ab"/>
          <w:b/>
          <w:iCs/>
          <w:noProof/>
          <w:color w:val="auto"/>
          <w:sz w:val="24"/>
          <w:szCs w:val="24"/>
          <w:u w:val="none"/>
        </w:rPr>
      </w:pPr>
      <w:r w:rsidRPr="00771F0F">
        <w:rPr>
          <w:rStyle w:val="ab"/>
          <w:b/>
          <w:iCs/>
          <w:noProof/>
          <w:color w:val="auto"/>
          <w:sz w:val="24"/>
          <w:szCs w:val="24"/>
          <w:u w:val="none"/>
          <w:lang w:val="uz-Cyrl-UZ"/>
        </w:rPr>
        <w:t>В КОНТЕКСТЕ РЕГИОНАЛЬНОЙ ИСТОРИИ</w:t>
      </w:r>
      <w:r w:rsidR="004E5171" w:rsidRPr="00771F0F">
        <w:rPr>
          <w:rStyle w:val="ab"/>
          <w:b/>
          <w:iCs/>
          <w:noProof/>
          <w:color w:val="auto"/>
          <w:sz w:val="24"/>
          <w:szCs w:val="24"/>
          <w:u w:val="none"/>
        </w:rPr>
        <w:t>»</w:t>
      </w:r>
    </w:p>
    <w:p w14:paraId="40F6DDCC" w14:textId="77777777" w:rsidR="009B16F6" w:rsidRPr="00771F0F" w:rsidRDefault="009B16F6" w:rsidP="009B16F6">
      <w:pPr>
        <w:spacing w:after="0" w:line="240" w:lineRule="auto"/>
        <w:jc w:val="both"/>
        <w:rPr>
          <w:rFonts w:ascii="Times New Roman" w:hAnsi="Times New Roman" w:cs="Times New Roman"/>
          <w:i/>
          <w:iCs/>
          <w:sz w:val="24"/>
          <w:szCs w:val="24"/>
        </w:rPr>
      </w:pPr>
      <w:r w:rsidRPr="00771F0F">
        <w:rPr>
          <w:rFonts w:ascii="Times New Roman" w:hAnsi="Times New Roman" w:cs="Times New Roman"/>
          <w:b/>
          <w:i/>
          <w:sz w:val="24"/>
          <w:szCs w:val="24"/>
        </w:rPr>
        <w:t xml:space="preserve">Модератор: </w:t>
      </w:r>
      <w:r w:rsidRPr="00771F0F">
        <w:rPr>
          <w:rFonts w:ascii="Times New Roman" w:hAnsi="Times New Roman" w:cs="Times New Roman"/>
          <w:b/>
          <w:bCs/>
          <w:i/>
          <w:iCs/>
          <w:sz w:val="24"/>
          <w:szCs w:val="24"/>
        </w:rPr>
        <w:t>Брежнева Светлана Николаевна,</w:t>
      </w:r>
      <w:r w:rsidRPr="00771F0F">
        <w:rPr>
          <w:rFonts w:ascii="Times New Roman" w:hAnsi="Times New Roman" w:cs="Times New Roman"/>
          <w:i/>
          <w:iCs/>
          <w:sz w:val="24"/>
          <w:szCs w:val="24"/>
        </w:rPr>
        <w:t xml:space="preserve"> доктор исторических наук, профессор, профессор кафедры истории России, Ленинградский государственный университет им. А.С. Пушкина</w:t>
      </w:r>
    </w:p>
    <w:p w14:paraId="317A12B0" w14:textId="77777777" w:rsidR="009B16F6" w:rsidRDefault="009B16F6" w:rsidP="00373BE0">
      <w:pPr>
        <w:spacing w:after="0" w:line="240" w:lineRule="auto"/>
        <w:jc w:val="both"/>
        <w:rPr>
          <w:rFonts w:ascii="Times New Roman" w:hAnsi="Times New Roman" w:cs="Times New Roman"/>
          <w:b/>
          <w:bCs/>
          <w:i/>
          <w:iCs/>
          <w:sz w:val="24"/>
          <w:szCs w:val="24"/>
        </w:rPr>
      </w:pPr>
    </w:p>
    <w:p w14:paraId="46FB1AB1" w14:textId="6F21F032" w:rsidR="00373BE0" w:rsidRPr="00771F0F" w:rsidRDefault="00373BE0" w:rsidP="00373BE0">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Имашева</w:t>
      </w:r>
      <w:proofErr w:type="spellEnd"/>
      <w:r w:rsidRPr="00771F0F">
        <w:rPr>
          <w:rFonts w:ascii="Times New Roman" w:hAnsi="Times New Roman" w:cs="Times New Roman"/>
          <w:b/>
          <w:bCs/>
          <w:i/>
          <w:iCs/>
          <w:sz w:val="24"/>
          <w:szCs w:val="24"/>
        </w:rPr>
        <w:t xml:space="preserve"> Марина Маратовна, </w:t>
      </w:r>
      <w:r w:rsidRPr="00771F0F">
        <w:rPr>
          <w:rFonts w:ascii="Times New Roman" w:hAnsi="Times New Roman" w:cs="Times New Roman"/>
          <w:i/>
          <w:iCs/>
          <w:sz w:val="24"/>
          <w:szCs w:val="24"/>
        </w:rPr>
        <w:t xml:space="preserve">доктор исторических наук, доцент, ведущий научный сотрудник, Институт истории им. Ш. </w:t>
      </w:r>
      <w:proofErr w:type="spellStart"/>
      <w:r w:rsidRPr="00771F0F">
        <w:rPr>
          <w:rFonts w:ascii="Times New Roman" w:hAnsi="Times New Roman" w:cs="Times New Roman"/>
          <w:i/>
          <w:iCs/>
          <w:sz w:val="24"/>
          <w:szCs w:val="24"/>
        </w:rPr>
        <w:t>Марджани</w:t>
      </w:r>
      <w:proofErr w:type="spellEnd"/>
      <w:r w:rsidRPr="00771F0F">
        <w:rPr>
          <w:rFonts w:ascii="Times New Roman" w:hAnsi="Times New Roman" w:cs="Times New Roman"/>
          <w:i/>
          <w:iCs/>
          <w:sz w:val="24"/>
          <w:szCs w:val="24"/>
        </w:rPr>
        <w:t xml:space="preserve"> </w:t>
      </w:r>
      <w:r w:rsidR="00AF064F" w:rsidRPr="00771F0F">
        <w:rPr>
          <w:rFonts w:ascii="Times New Roman" w:hAnsi="Times New Roman" w:cs="Times New Roman"/>
          <w:i/>
          <w:iCs/>
          <w:sz w:val="24"/>
          <w:szCs w:val="24"/>
        </w:rPr>
        <w:t>Академии наук Республики Татарстан</w:t>
      </w:r>
    </w:p>
    <w:p w14:paraId="2A3BE10D" w14:textId="77777777" w:rsidR="00373BE0" w:rsidRPr="00771F0F" w:rsidRDefault="00373BE0" w:rsidP="00373BE0">
      <w:pPr>
        <w:spacing w:after="0" w:line="240" w:lineRule="auto"/>
        <w:jc w:val="both"/>
        <w:rPr>
          <w:rFonts w:ascii="Times New Roman" w:hAnsi="Times New Roman" w:cs="Times New Roman"/>
          <w:bCs/>
          <w:sz w:val="24"/>
          <w:szCs w:val="24"/>
        </w:rPr>
      </w:pPr>
      <w:r w:rsidRPr="00771F0F">
        <w:rPr>
          <w:rFonts w:ascii="Times New Roman" w:hAnsi="Times New Roman" w:cs="Times New Roman"/>
          <w:bCs/>
          <w:sz w:val="24"/>
          <w:szCs w:val="24"/>
        </w:rPr>
        <w:t>Этапы формирования и особенности астраханской городской татарской общины</w:t>
      </w:r>
    </w:p>
    <w:p w14:paraId="1B8DE017" w14:textId="20D585B7" w:rsidR="00B1092E" w:rsidRPr="00771F0F" w:rsidRDefault="00B1092E" w:rsidP="00B1092E">
      <w:pPr>
        <w:spacing w:after="0" w:line="240" w:lineRule="auto"/>
        <w:jc w:val="both"/>
        <w:rPr>
          <w:rFonts w:ascii="Times New Roman" w:hAnsi="Times New Roman" w:cs="Times New Roman"/>
          <w:b/>
          <w:bCs/>
          <w:i/>
          <w:iCs/>
          <w:sz w:val="24"/>
          <w:szCs w:val="24"/>
        </w:rPr>
      </w:pPr>
    </w:p>
    <w:p w14:paraId="280C1263" w14:textId="77777777" w:rsidR="00B1092E" w:rsidRPr="00771F0F" w:rsidRDefault="00B1092E" w:rsidP="00B1092E">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lastRenderedPageBreak/>
        <w:t>Лысенко Юлия Александровна,</w:t>
      </w:r>
      <w:r w:rsidRPr="00771F0F">
        <w:rPr>
          <w:rFonts w:ascii="Times New Roman" w:hAnsi="Times New Roman" w:cs="Times New Roman"/>
          <w:i/>
          <w:iCs/>
          <w:sz w:val="24"/>
          <w:szCs w:val="24"/>
        </w:rPr>
        <w:t xml:space="preserve"> доктор исторических наук, профессор, заведующая кафедрой востоковедения, Алтайский государственный университет</w:t>
      </w:r>
    </w:p>
    <w:p w14:paraId="722A30EC" w14:textId="77777777" w:rsidR="00B1092E" w:rsidRPr="00771F0F" w:rsidRDefault="00B1092E" w:rsidP="00B1092E">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Гундова</w:t>
      </w:r>
      <w:proofErr w:type="spellEnd"/>
      <w:r w:rsidRPr="00771F0F">
        <w:rPr>
          <w:rFonts w:ascii="Times New Roman" w:hAnsi="Times New Roman" w:cs="Times New Roman"/>
          <w:b/>
          <w:bCs/>
          <w:i/>
          <w:iCs/>
          <w:sz w:val="24"/>
          <w:szCs w:val="24"/>
        </w:rPr>
        <w:t xml:space="preserve"> Ольга Евгеньевна,</w:t>
      </w:r>
      <w:r w:rsidRPr="00771F0F">
        <w:rPr>
          <w:rFonts w:ascii="Times New Roman" w:hAnsi="Times New Roman" w:cs="Times New Roman"/>
          <w:i/>
          <w:iCs/>
          <w:sz w:val="24"/>
          <w:szCs w:val="24"/>
        </w:rPr>
        <w:t xml:space="preserve"> старший преподаватель кафедры востоковедения, Алтайский государственный университет</w:t>
      </w:r>
    </w:p>
    <w:p w14:paraId="57A3C4D5" w14:textId="77777777" w:rsidR="00B1092E" w:rsidRPr="00771F0F" w:rsidRDefault="00B1092E" w:rsidP="00B1092E">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Материальное стимулирование как практика взаимодействия Российской империи с казахской элитой Младшего и Среднего </w:t>
      </w:r>
      <w:proofErr w:type="spellStart"/>
      <w:r w:rsidRPr="00771F0F">
        <w:rPr>
          <w:rFonts w:ascii="Times New Roman" w:hAnsi="Times New Roman" w:cs="Times New Roman"/>
          <w:sz w:val="24"/>
          <w:szCs w:val="24"/>
        </w:rPr>
        <w:t>жузов</w:t>
      </w:r>
      <w:proofErr w:type="spellEnd"/>
      <w:r w:rsidRPr="00771F0F">
        <w:rPr>
          <w:rFonts w:ascii="Times New Roman" w:hAnsi="Times New Roman" w:cs="Times New Roman"/>
          <w:sz w:val="24"/>
          <w:szCs w:val="24"/>
        </w:rPr>
        <w:t xml:space="preserve"> (XVIII–первая половина ХIХ вв.)</w:t>
      </w:r>
    </w:p>
    <w:p w14:paraId="3A7781BE" w14:textId="77777777" w:rsidR="00B1092E" w:rsidRPr="00771F0F" w:rsidRDefault="00B1092E" w:rsidP="00B1092E">
      <w:pPr>
        <w:spacing w:after="0" w:line="240" w:lineRule="auto"/>
        <w:jc w:val="both"/>
        <w:rPr>
          <w:rFonts w:ascii="Times New Roman" w:hAnsi="Times New Roman" w:cs="Times New Roman"/>
          <w:b/>
          <w:bCs/>
          <w:i/>
          <w:iCs/>
          <w:sz w:val="24"/>
          <w:szCs w:val="24"/>
        </w:rPr>
      </w:pPr>
    </w:p>
    <w:p w14:paraId="4395064C" w14:textId="69DE9884" w:rsidR="00B1092E" w:rsidRPr="00771F0F" w:rsidRDefault="00B1092E" w:rsidP="00B1092E">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Черказьянова</w:t>
      </w:r>
      <w:proofErr w:type="spellEnd"/>
      <w:r w:rsidRPr="00771F0F">
        <w:rPr>
          <w:rFonts w:ascii="Times New Roman" w:hAnsi="Times New Roman" w:cs="Times New Roman"/>
          <w:b/>
          <w:bCs/>
          <w:i/>
          <w:iCs/>
          <w:sz w:val="24"/>
          <w:szCs w:val="24"/>
        </w:rPr>
        <w:t xml:space="preserve"> Ирина Васильевна,</w:t>
      </w:r>
      <w:r w:rsidRPr="00771F0F">
        <w:rPr>
          <w:rFonts w:ascii="Times New Roman" w:hAnsi="Times New Roman" w:cs="Times New Roman"/>
          <w:i/>
          <w:iCs/>
          <w:sz w:val="24"/>
          <w:szCs w:val="24"/>
        </w:rPr>
        <w:t xml:space="preserve"> доктор исторических наук, главный научный сотрудник НОЦ исторических исследований и анализа, Ленинградский государственный университет им. А.С. Пушкина</w:t>
      </w:r>
    </w:p>
    <w:p w14:paraId="471F7198" w14:textId="77777777" w:rsidR="00B1092E" w:rsidRPr="00771F0F" w:rsidRDefault="00B1092E" w:rsidP="00B1092E">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Благотворительность и общества взаимопомощи в немецких колониях под Петербургом (</w:t>
      </w:r>
      <w:r w:rsidRPr="00771F0F">
        <w:rPr>
          <w:rFonts w:ascii="Times New Roman" w:hAnsi="Times New Roman" w:cs="Times New Roman"/>
          <w:sz w:val="24"/>
          <w:szCs w:val="24"/>
          <w:lang w:val="en-US"/>
        </w:rPr>
        <w:t>XIX</w:t>
      </w:r>
      <w:r w:rsidRPr="00771F0F">
        <w:rPr>
          <w:rFonts w:ascii="Times New Roman" w:hAnsi="Times New Roman" w:cs="Times New Roman"/>
          <w:sz w:val="24"/>
          <w:szCs w:val="24"/>
        </w:rPr>
        <w:t xml:space="preserve">–начало </w:t>
      </w:r>
      <w:r w:rsidRPr="00771F0F">
        <w:rPr>
          <w:rFonts w:ascii="Times New Roman" w:hAnsi="Times New Roman" w:cs="Times New Roman"/>
          <w:sz w:val="24"/>
          <w:szCs w:val="24"/>
          <w:lang w:val="en-US"/>
        </w:rPr>
        <w:t>XX</w:t>
      </w:r>
      <w:r w:rsidRPr="00771F0F">
        <w:rPr>
          <w:rFonts w:ascii="Times New Roman" w:hAnsi="Times New Roman" w:cs="Times New Roman"/>
          <w:sz w:val="24"/>
          <w:szCs w:val="24"/>
        </w:rPr>
        <w:t xml:space="preserve"> в.)</w:t>
      </w:r>
    </w:p>
    <w:p w14:paraId="4F79411A" w14:textId="77777777" w:rsidR="00373BE0" w:rsidRPr="00771F0F" w:rsidRDefault="00373BE0" w:rsidP="00373BE0">
      <w:pPr>
        <w:spacing w:after="0" w:line="240" w:lineRule="auto"/>
        <w:jc w:val="both"/>
        <w:rPr>
          <w:rFonts w:ascii="Times New Roman" w:eastAsia="Times New Roman" w:hAnsi="Times New Roman" w:cs="Times New Roman"/>
          <w:b/>
          <w:bCs/>
          <w:i/>
          <w:iCs/>
          <w:sz w:val="24"/>
          <w:szCs w:val="24"/>
          <w:lang w:eastAsia="ru-RU"/>
        </w:rPr>
      </w:pPr>
    </w:p>
    <w:p w14:paraId="10B410F6" w14:textId="5659D626" w:rsidR="00373BE0" w:rsidRPr="00771F0F" w:rsidRDefault="00373BE0" w:rsidP="00373BE0">
      <w:pPr>
        <w:spacing w:after="0" w:line="240" w:lineRule="auto"/>
        <w:jc w:val="both"/>
        <w:rPr>
          <w:rFonts w:ascii="Times New Roman" w:eastAsia="Times New Roman" w:hAnsi="Times New Roman" w:cs="Times New Roman"/>
          <w:i/>
          <w:iCs/>
          <w:sz w:val="24"/>
          <w:szCs w:val="24"/>
          <w:lang w:eastAsia="ru-RU"/>
        </w:rPr>
      </w:pPr>
      <w:r w:rsidRPr="00771F0F">
        <w:rPr>
          <w:rFonts w:ascii="Times New Roman" w:eastAsia="Times New Roman" w:hAnsi="Times New Roman" w:cs="Times New Roman"/>
          <w:b/>
          <w:bCs/>
          <w:i/>
          <w:iCs/>
          <w:sz w:val="24"/>
          <w:szCs w:val="24"/>
          <w:lang w:eastAsia="ru-RU"/>
        </w:rPr>
        <w:t>Нечаев Александр Геннадьевич,</w:t>
      </w:r>
      <w:r w:rsidRPr="00771F0F">
        <w:rPr>
          <w:rFonts w:ascii="Times New Roman" w:eastAsia="Times New Roman" w:hAnsi="Times New Roman" w:cs="Times New Roman"/>
          <w:i/>
          <w:iCs/>
          <w:sz w:val="24"/>
          <w:szCs w:val="24"/>
          <w:lang w:eastAsia="ru-RU"/>
        </w:rPr>
        <w:t xml:space="preserve"> аспирант, Ленинградский государственный университет имени А.С. Пушкина</w:t>
      </w:r>
    </w:p>
    <w:p w14:paraId="66FB70BA" w14:textId="77777777" w:rsidR="00373BE0" w:rsidRPr="00771F0F" w:rsidRDefault="00373BE0" w:rsidP="00373BE0">
      <w:pPr>
        <w:spacing w:after="0" w:line="240" w:lineRule="auto"/>
        <w:jc w:val="both"/>
        <w:rPr>
          <w:rFonts w:ascii="Times New Roman" w:eastAsia="Times New Roman" w:hAnsi="Times New Roman" w:cs="Times New Roman"/>
          <w:sz w:val="24"/>
          <w:szCs w:val="24"/>
          <w:lang w:eastAsia="ru-RU"/>
        </w:rPr>
      </w:pPr>
      <w:r w:rsidRPr="00771F0F">
        <w:rPr>
          <w:rFonts w:ascii="Times New Roman" w:eastAsia="Times New Roman" w:hAnsi="Times New Roman" w:cs="Times New Roman"/>
          <w:sz w:val="24"/>
          <w:szCs w:val="24"/>
          <w:lang w:eastAsia="ru-RU"/>
        </w:rPr>
        <w:t>Представление о жителях Выборгской губернии в общественном сознании первой половины XIX века</w:t>
      </w:r>
    </w:p>
    <w:p w14:paraId="7A795EAC" w14:textId="77777777" w:rsidR="00373BE0" w:rsidRPr="00771F0F" w:rsidRDefault="00373BE0" w:rsidP="00373BE0">
      <w:pPr>
        <w:spacing w:after="0" w:line="240" w:lineRule="auto"/>
        <w:jc w:val="both"/>
        <w:rPr>
          <w:rFonts w:ascii="Times New Roman" w:hAnsi="Times New Roman" w:cs="Times New Roman"/>
          <w:b/>
          <w:bCs/>
          <w:i/>
          <w:iCs/>
          <w:sz w:val="24"/>
          <w:szCs w:val="24"/>
        </w:rPr>
      </w:pPr>
    </w:p>
    <w:p w14:paraId="4E261912" w14:textId="1724D12D" w:rsidR="00373BE0" w:rsidRPr="00771F0F" w:rsidRDefault="00373BE0" w:rsidP="00373BE0">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Кайряк</w:t>
      </w:r>
      <w:proofErr w:type="spellEnd"/>
      <w:r w:rsidRPr="00771F0F">
        <w:rPr>
          <w:rFonts w:ascii="Times New Roman" w:hAnsi="Times New Roman" w:cs="Times New Roman"/>
          <w:b/>
          <w:bCs/>
          <w:i/>
          <w:iCs/>
          <w:sz w:val="24"/>
          <w:szCs w:val="24"/>
        </w:rPr>
        <w:t xml:space="preserve"> Анна Алексеевна,</w:t>
      </w:r>
      <w:r w:rsidRPr="00771F0F">
        <w:rPr>
          <w:rFonts w:ascii="Times New Roman" w:hAnsi="Times New Roman" w:cs="Times New Roman"/>
          <w:i/>
          <w:iCs/>
          <w:sz w:val="24"/>
          <w:szCs w:val="24"/>
        </w:rPr>
        <w:t xml:space="preserve"> </w:t>
      </w:r>
      <w:r w:rsidRPr="00771F0F">
        <w:rPr>
          <w:rFonts w:ascii="Times New Roman" w:hAnsi="Times New Roman" w:cs="Times New Roman"/>
          <w:bCs/>
          <w:i/>
          <w:iCs/>
          <w:sz w:val="24"/>
          <w:szCs w:val="24"/>
        </w:rPr>
        <w:t>лаборант</w:t>
      </w:r>
      <w:r w:rsidRPr="00771F0F">
        <w:rPr>
          <w:rFonts w:ascii="Times New Roman" w:hAnsi="Times New Roman" w:cs="Times New Roman"/>
          <w:i/>
          <w:iCs/>
          <w:sz w:val="24"/>
          <w:szCs w:val="24"/>
        </w:rPr>
        <w:t xml:space="preserve"> </w:t>
      </w:r>
      <w:r w:rsidRPr="00771F0F">
        <w:rPr>
          <w:rFonts w:ascii="Times New Roman" w:hAnsi="Times New Roman" w:cs="Times New Roman"/>
          <w:i/>
          <w:sz w:val="24"/>
          <w:szCs w:val="24"/>
        </w:rPr>
        <w:t>НОЦ исторических исследований и анализа, Ленинградский государственный университет им. А.С. Пушкина</w:t>
      </w:r>
    </w:p>
    <w:p w14:paraId="269CAE45" w14:textId="6C6CBB31" w:rsidR="00373BE0" w:rsidRPr="00771F0F" w:rsidRDefault="00373BE0" w:rsidP="00373BE0">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Школьное образование немецких колонистов в Санкт-Петербургской губернии во второй половине </w:t>
      </w:r>
      <w:r w:rsidRPr="00771F0F">
        <w:rPr>
          <w:rFonts w:ascii="Times New Roman" w:hAnsi="Times New Roman" w:cs="Times New Roman"/>
          <w:sz w:val="24"/>
          <w:szCs w:val="24"/>
          <w:lang w:val="en-US"/>
        </w:rPr>
        <w:t>XIX</w:t>
      </w:r>
      <w:r w:rsidR="00BC3E4F">
        <w:rPr>
          <w:rFonts w:ascii="Times New Roman" w:hAnsi="Times New Roman" w:cs="Times New Roman"/>
          <w:sz w:val="24"/>
          <w:szCs w:val="24"/>
        </w:rPr>
        <w:t xml:space="preserve"> </w:t>
      </w:r>
      <w:r w:rsidRPr="00771F0F">
        <w:rPr>
          <w:rFonts w:ascii="Times New Roman" w:hAnsi="Times New Roman" w:cs="Times New Roman"/>
          <w:sz w:val="24"/>
          <w:szCs w:val="24"/>
        </w:rPr>
        <w:t>–</w:t>
      </w:r>
      <w:r w:rsidR="00BC3E4F">
        <w:rPr>
          <w:rFonts w:ascii="Times New Roman" w:hAnsi="Times New Roman" w:cs="Times New Roman"/>
          <w:sz w:val="24"/>
          <w:szCs w:val="24"/>
        </w:rPr>
        <w:t xml:space="preserve"> </w:t>
      </w:r>
      <w:r w:rsidRPr="00771F0F">
        <w:rPr>
          <w:rFonts w:ascii="Times New Roman" w:hAnsi="Times New Roman" w:cs="Times New Roman"/>
          <w:sz w:val="24"/>
          <w:szCs w:val="24"/>
        </w:rPr>
        <w:t xml:space="preserve">начале </w:t>
      </w:r>
      <w:r w:rsidRPr="00771F0F">
        <w:rPr>
          <w:rFonts w:ascii="Times New Roman" w:hAnsi="Times New Roman" w:cs="Times New Roman"/>
          <w:sz w:val="24"/>
          <w:szCs w:val="24"/>
          <w:lang w:val="en-US"/>
        </w:rPr>
        <w:t>XX</w:t>
      </w:r>
      <w:r w:rsidR="00BC3E4F">
        <w:rPr>
          <w:rFonts w:ascii="Times New Roman" w:hAnsi="Times New Roman" w:cs="Times New Roman"/>
          <w:sz w:val="24"/>
          <w:szCs w:val="24"/>
        </w:rPr>
        <w:t xml:space="preserve"> </w:t>
      </w:r>
      <w:r w:rsidRPr="00771F0F">
        <w:rPr>
          <w:rFonts w:ascii="Times New Roman" w:hAnsi="Times New Roman" w:cs="Times New Roman"/>
          <w:sz w:val="24"/>
          <w:szCs w:val="24"/>
        </w:rPr>
        <w:t>в.</w:t>
      </w:r>
    </w:p>
    <w:p w14:paraId="63D641AA" w14:textId="77777777" w:rsidR="00373BE0" w:rsidRPr="00771F0F" w:rsidRDefault="00373BE0" w:rsidP="00373BE0">
      <w:pPr>
        <w:pStyle w:val="a4"/>
        <w:jc w:val="both"/>
        <w:rPr>
          <w:noProof/>
          <w:sz w:val="24"/>
          <w:szCs w:val="24"/>
        </w:rPr>
      </w:pPr>
    </w:p>
    <w:p w14:paraId="238E1863" w14:textId="3451B821" w:rsidR="00B1092E" w:rsidRPr="00771F0F" w:rsidRDefault="00B1092E" w:rsidP="00B1092E">
      <w:pPr>
        <w:spacing w:after="0" w:line="240" w:lineRule="auto"/>
        <w:jc w:val="both"/>
        <w:rPr>
          <w:rFonts w:ascii="Times New Roman" w:eastAsia="Times New Roman" w:hAnsi="Times New Roman" w:cs="Times New Roman"/>
          <w:i/>
          <w:iCs/>
          <w:sz w:val="24"/>
          <w:szCs w:val="24"/>
          <w:lang w:eastAsia="ru-RU"/>
        </w:rPr>
      </w:pPr>
      <w:proofErr w:type="spellStart"/>
      <w:r w:rsidRPr="00771F0F">
        <w:rPr>
          <w:rFonts w:ascii="Times New Roman" w:eastAsia="Times New Roman" w:hAnsi="Times New Roman" w:cs="Times New Roman"/>
          <w:b/>
          <w:bCs/>
          <w:i/>
          <w:iCs/>
          <w:sz w:val="24"/>
          <w:szCs w:val="24"/>
          <w:lang w:eastAsia="ru-RU"/>
        </w:rPr>
        <w:t>Норкина</w:t>
      </w:r>
      <w:proofErr w:type="spellEnd"/>
      <w:r w:rsidRPr="00771F0F">
        <w:rPr>
          <w:rFonts w:ascii="Times New Roman" w:eastAsia="Times New Roman" w:hAnsi="Times New Roman" w:cs="Times New Roman"/>
          <w:b/>
          <w:bCs/>
          <w:i/>
          <w:iCs/>
          <w:sz w:val="24"/>
          <w:szCs w:val="24"/>
          <w:lang w:eastAsia="ru-RU"/>
        </w:rPr>
        <w:t xml:space="preserve"> Екатерина Сергеевна,</w:t>
      </w:r>
      <w:r w:rsidRPr="00771F0F">
        <w:rPr>
          <w:rFonts w:ascii="Times New Roman" w:eastAsia="Times New Roman" w:hAnsi="Times New Roman" w:cs="Times New Roman"/>
          <w:i/>
          <w:iCs/>
          <w:sz w:val="24"/>
          <w:szCs w:val="24"/>
          <w:lang w:eastAsia="ru-RU"/>
        </w:rPr>
        <w:t xml:space="preserve"> кандидат исторических наук, </w:t>
      </w:r>
      <w:r w:rsidR="0035529A">
        <w:rPr>
          <w:rFonts w:ascii="Times New Roman" w:eastAsia="Times New Roman" w:hAnsi="Times New Roman" w:cs="Times New Roman"/>
          <w:i/>
          <w:iCs/>
          <w:sz w:val="24"/>
          <w:szCs w:val="24"/>
          <w:lang w:eastAsia="ru-RU"/>
        </w:rPr>
        <w:t>Институт славяноведения Российской академии наук</w:t>
      </w:r>
    </w:p>
    <w:p w14:paraId="1D4A438B" w14:textId="77777777" w:rsidR="00B1092E" w:rsidRPr="00771F0F" w:rsidRDefault="00B1092E" w:rsidP="00B1092E">
      <w:pPr>
        <w:spacing w:after="0" w:line="240" w:lineRule="auto"/>
        <w:jc w:val="both"/>
        <w:rPr>
          <w:rFonts w:ascii="Times New Roman" w:eastAsia="Times New Roman" w:hAnsi="Times New Roman" w:cs="Times New Roman"/>
          <w:sz w:val="24"/>
          <w:szCs w:val="24"/>
          <w:lang w:eastAsia="ru-RU"/>
        </w:rPr>
      </w:pPr>
      <w:r w:rsidRPr="00771F0F">
        <w:rPr>
          <w:rFonts w:ascii="Times New Roman" w:eastAsia="Times New Roman" w:hAnsi="Times New Roman" w:cs="Times New Roman"/>
          <w:sz w:val="24"/>
          <w:szCs w:val="24"/>
          <w:lang w:eastAsia="ru-RU"/>
        </w:rPr>
        <w:t xml:space="preserve">Проблемы религиозной жизни еврейских общин в России за чертой оседлости в конце </w:t>
      </w:r>
      <w:r w:rsidRPr="00771F0F">
        <w:rPr>
          <w:rFonts w:ascii="Times New Roman" w:eastAsia="Times New Roman" w:hAnsi="Times New Roman" w:cs="Times New Roman"/>
          <w:sz w:val="24"/>
          <w:szCs w:val="24"/>
          <w:lang w:val="en-US" w:eastAsia="ru-RU"/>
        </w:rPr>
        <w:t>XIX</w:t>
      </w:r>
      <w:r w:rsidRPr="00771F0F">
        <w:rPr>
          <w:rFonts w:ascii="Times New Roman" w:eastAsia="Times New Roman" w:hAnsi="Times New Roman" w:cs="Times New Roman"/>
          <w:sz w:val="24"/>
          <w:szCs w:val="24"/>
          <w:lang w:eastAsia="ru-RU"/>
        </w:rPr>
        <w:t xml:space="preserve">-начале </w:t>
      </w:r>
      <w:r w:rsidRPr="00771F0F">
        <w:rPr>
          <w:rFonts w:ascii="Times New Roman" w:eastAsia="Times New Roman" w:hAnsi="Times New Roman" w:cs="Times New Roman"/>
          <w:sz w:val="24"/>
          <w:szCs w:val="24"/>
          <w:lang w:val="en-US" w:eastAsia="ru-RU"/>
        </w:rPr>
        <w:t>XX</w:t>
      </w:r>
      <w:r w:rsidRPr="00771F0F">
        <w:rPr>
          <w:rFonts w:ascii="Times New Roman" w:eastAsia="Times New Roman" w:hAnsi="Times New Roman" w:cs="Times New Roman"/>
          <w:sz w:val="24"/>
          <w:szCs w:val="24"/>
          <w:lang w:eastAsia="ru-RU"/>
        </w:rPr>
        <w:t>вв.</w:t>
      </w:r>
    </w:p>
    <w:p w14:paraId="54882AD8" w14:textId="378D3162" w:rsidR="00B1092E" w:rsidRDefault="00B1092E" w:rsidP="00B1092E">
      <w:pPr>
        <w:spacing w:after="0" w:line="240" w:lineRule="auto"/>
        <w:jc w:val="both"/>
        <w:rPr>
          <w:rFonts w:ascii="Times New Roman" w:hAnsi="Times New Roman" w:cs="Times New Roman"/>
          <w:b/>
          <w:bCs/>
          <w:i/>
          <w:iCs/>
          <w:sz w:val="24"/>
          <w:szCs w:val="24"/>
        </w:rPr>
      </w:pPr>
    </w:p>
    <w:p w14:paraId="5FBE2DE8" w14:textId="20F28E3E" w:rsidR="00BC3E4F" w:rsidRPr="00BC3E4F" w:rsidRDefault="00BC3E4F" w:rsidP="00BC3E4F">
      <w:pPr>
        <w:shd w:val="clear" w:color="auto" w:fill="FFFFFF"/>
        <w:spacing w:after="0" w:line="240" w:lineRule="auto"/>
        <w:jc w:val="both"/>
        <w:rPr>
          <w:rFonts w:ascii="Times New Roman" w:eastAsia="Times New Roman" w:hAnsi="Times New Roman" w:cs="Times New Roman"/>
          <w:i/>
          <w:color w:val="2C2D2E"/>
          <w:sz w:val="24"/>
          <w:szCs w:val="24"/>
          <w:lang w:eastAsia="ru-RU"/>
        </w:rPr>
      </w:pPr>
      <w:r w:rsidRPr="00BC3E4F">
        <w:rPr>
          <w:rFonts w:ascii="Times New Roman" w:eastAsia="Times New Roman" w:hAnsi="Times New Roman" w:cs="Times New Roman"/>
          <w:b/>
          <w:i/>
          <w:color w:val="2C2D2E"/>
          <w:sz w:val="24"/>
          <w:szCs w:val="24"/>
          <w:lang w:eastAsia="ru-RU"/>
        </w:rPr>
        <w:t>Жукова Анастасия Евгеньевна</w:t>
      </w:r>
      <w:r w:rsidRPr="00BC3E4F">
        <w:rPr>
          <w:rFonts w:ascii="Times New Roman" w:eastAsia="Times New Roman" w:hAnsi="Times New Roman" w:cs="Times New Roman"/>
          <w:i/>
          <w:color w:val="2C2D2E"/>
          <w:sz w:val="24"/>
          <w:szCs w:val="24"/>
          <w:lang w:eastAsia="ru-RU"/>
        </w:rPr>
        <w:t>, кандидат исторических наук, научный сотрудник НОЦ исторических исследований и анализа, Ленинградский государственный университет им. А.С. Пушкина</w:t>
      </w:r>
    </w:p>
    <w:p w14:paraId="1DF40A01" w14:textId="0AC06271" w:rsidR="00BC3E4F" w:rsidRPr="00BC3E4F" w:rsidRDefault="00BC3E4F" w:rsidP="00BC3E4F">
      <w:pPr>
        <w:shd w:val="clear" w:color="auto" w:fill="FFFFFF"/>
        <w:spacing w:after="0" w:line="240" w:lineRule="auto"/>
        <w:jc w:val="both"/>
        <w:rPr>
          <w:rFonts w:ascii="Times New Roman" w:eastAsia="Times New Roman" w:hAnsi="Times New Roman" w:cs="Times New Roman"/>
          <w:color w:val="2C2D2E"/>
          <w:sz w:val="24"/>
          <w:szCs w:val="24"/>
          <w:lang w:eastAsia="ru-RU"/>
        </w:rPr>
      </w:pPr>
      <w:r w:rsidRPr="00BC3E4F">
        <w:rPr>
          <w:rFonts w:ascii="Times New Roman" w:eastAsia="Times New Roman" w:hAnsi="Times New Roman" w:cs="Times New Roman"/>
          <w:color w:val="2C2D2E"/>
          <w:sz w:val="24"/>
          <w:szCs w:val="24"/>
          <w:lang w:eastAsia="ru-RU"/>
        </w:rPr>
        <w:t>Национальные особенности гигиены ребенка в Санкт-Петербурге и Петербургской губернии в середине XIX — начале XX в.</w:t>
      </w:r>
      <w:r>
        <w:rPr>
          <w:rFonts w:ascii="Times New Roman" w:eastAsia="Times New Roman" w:hAnsi="Times New Roman" w:cs="Times New Roman"/>
          <w:color w:val="2C2D2E"/>
          <w:sz w:val="24"/>
          <w:szCs w:val="24"/>
          <w:lang w:eastAsia="ru-RU"/>
        </w:rPr>
        <w:t xml:space="preserve"> </w:t>
      </w:r>
      <w:r w:rsidRPr="00BC3E4F">
        <w:rPr>
          <w:rFonts w:ascii="Times New Roman" w:eastAsia="Times New Roman" w:hAnsi="Times New Roman" w:cs="Times New Roman"/>
          <w:color w:val="2C2D2E"/>
          <w:sz w:val="24"/>
          <w:szCs w:val="24"/>
          <w:lang w:eastAsia="ru-RU"/>
        </w:rPr>
        <w:t xml:space="preserve"> </w:t>
      </w:r>
      <w:r>
        <w:rPr>
          <w:rFonts w:ascii="Times New Roman" w:eastAsia="Times New Roman" w:hAnsi="Times New Roman" w:cs="Times New Roman"/>
          <w:color w:val="2C2D2E"/>
          <w:sz w:val="24"/>
          <w:szCs w:val="24"/>
          <w:lang w:eastAsia="ru-RU"/>
        </w:rPr>
        <w:t>(с</w:t>
      </w:r>
      <w:r w:rsidRPr="00BC3E4F">
        <w:rPr>
          <w:rFonts w:ascii="Times New Roman" w:eastAsia="Times New Roman" w:hAnsi="Times New Roman" w:cs="Times New Roman"/>
          <w:color w:val="2C2D2E"/>
          <w:sz w:val="24"/>
          <w:szCs w:val="24"/>
          <w:lang w:eastAsia="ru-RU"/>
        </w:rPr>
        <w:t>тендовый доклад</w:t>
      </w:r>
      <w:r>
        <w:rPr>
          <w:rFonts w:ascii="Times New Roman" w:eastAsia="Times New Roman" w:hAnsi="Times New Roman" w:cs="Times New Roman"/>
          <w:color w:val="2C2D2E"/>
          <w:sz w:val="24"/>
          <w:szCs w:val="24"/>
          <w:lang w:eastAsia="ru-RU"/>
        </w:rPr>
        <w:t>)</w:t>
      </w:r>
    </w:p>
    <w:p w14:paraId="3EAC4548" w14:textId="77777777" w:rsidR="00BC3E4F" w:rsidRPr="00771F0F" w:rsidRDefault="00BC3E4F" w:rsidP="00B1092E">
      <w:pPr>
        <w:spacing w:after="0" w:line="240" w:lineRule="auto"/>
        <w:jc w:val="both"/>
        <w:rPr>
          <w:rFonts w:ascii="Times New Roman" w:hAnsi="Times New Roman" w:cs="Times New Roman"/>
          <w:b/>
          <w:bCs/>
          <w:i/>
          <w:iCs/>
          <w:sz w:val="24"/>
          <w:szCs w:val="24"/>
        </w:rPr>
      </w:pPr>
    </w:p>
    <w:p w14:paraId="75D718E6" w14:textId="3070054D" w:rsidR="00B1092E" w:rsidRPr="00771F0F" w:rsidRDefault="00B1092E" w:rsidP="00B1092E">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Асанова Светлана Алексеевна,</w:t>
      </w:r>
      <w:r w:rsidRPr="00771F0F">
        <w:rPr>
          <w:rFonts w:ascii="Times New Roman" w:hAnsi="Times New Roman" w:cs="Times New Roman"/>
          <w:i/>
          <w:iCs/>
          <w:sz w:val="24"/>
          <w:szCs w:val="24"/>
        </w:rPr>
        <w:t xml:space="preserve"> кандидат исторических наук, доцент, филиал Российского государственного педагогического университета им. А.И. Герцена в Ташкенте, Республика Узбекистан</w:t>
      </w:r>
    </w:p>
    <w:p w14:paraId="57E318AE" w14:textId="77777777" w:rsidR="00B1092E" w:rsidRPr="00771F0F" w:rsidRDefault="00B1092E" w:rsidP="00B1092E">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Туркестанский период наследников государства </w:t>
      </w:r>
      <w:proofErr w:type="spellStart"/>
      <w:r w:rsidRPr="00771F0F">
        <w:rPr>
          <w:rFonts w:ascii="Times New Roman" w:hAnsi="Times New Roman" w:cs="Times New Roman"/>
          <w:sz w:val="24"/>
          <w:szCs w:val="24"/>
        </w:rPr>
        <w:t>Якуб</w:t>
      </w:r>
      <w:proofErr w:type="spellEnd"/>
      <w:r w:rsidRPr="00771F0F">
        <w:rPr>
          <w:rFonts w:ascii="Times New Roman" w:hAnsi="Times New Roman" w:cs="Times New Roman"/>
          <w:sz w:val="24"/>
          <w:szCs w:val="24"/>
        </w:rPr>
        <w:t>-бека (1877–1881 гг.)</w:t>
      </w:r>
    </w:p>
    <w:p w14:paraId="3BC192E1" w14:textId="4DAAE930" w:rsidR="00BC3E4F" w:rsidRDefault="00BC3E4F" w:rsidP="00B1092E">
      <w:pPr>
        <w:pStyle w:val="a4"/>
        <w:jc w:val="both"/>
        <w:rPr>
          <w:noProof/>
          <w:sz w:val="24"/>
          <w:szCs w:val="24"/>
        </w:rPr>
      </w:pPr>
    </w:p>
    <w:p w14:paraId="67185617" w14:textId="77777777" w:rsidR="00B1092E" w:rsidRPr="00771F0F" w:rsidRDefault="00B1092E" w:rsidP="00B1092E">
      <w:pPr>
        <w:spacing w:after="0" w:line="240" w:lineRule="auto"/>
        <w:jc w:val="both"/>
        <w:rPr>
          <w:rFonts w:ascii="Times New Roman" w:hAnsi="Times New Roman" w:cs="Times New Roman"/>
          <w:i/>
          <w:sz w:val="24"/>
          <w:szCs w:val="24"/>
        </w:rPr>
      </w:pPr>
      <w:proofErr w:type="spellStart"/>
      <w:r w:rsidRPr="00771F0F">
        <w:rPr>
          <w:rFonts w:ascii="Times New Roman" w:hAnsi="Times New Roman" w:cs="Times New Roman"/>
          <w:b/>
          <w:bCs/>
          <w:i/>
          <w:sz w:val="24"/>
          <w:szCs w:val="24"/>
        </w:rPr>
        <w:t>Циденков</w:t>
      </w:r>
      <w:proofErr w:type="spellEnd"/>
      <w:r w:rsidRPr="00771F0F">
        <w:rPr>
          <w:rFonts w:ascii="Times New Roman" w:hAnsi="Times New Roman" w:cs="Times New Roman"/>
          <w:b/>
          <w:bCs/>
          <w:i/>
          <w:sz w:val="24"/>
          <w:szCs w:val="24"/>
        </w:rPr>
        <w:t xml:space="preserve"> Григорий Геннадиевич,</w:t>
      </w:r>
      <w:r w:rsidRPr="00771F0F">
        <w:rPr>
          <w:rFonts w:ascii="Times New Roman" w:hAnsi="Times New Roman" w:cs="Times New Roman"/>
          <w:i/>
          <w:sz w:val="24"/>
          <w:szCs w:val="24"/>
        </w:rPr>
        <w:t xml:space="preserve"> кандидат социологических наук, доцент, Самарский государственный социально-педагогический университет</w:t>
      </w:r>
    </w:p>
    <w:p w14:paraId="2BABABC4" w14:textId="77777777" w:rsidR="00B1092E" w:rsidRPr="00771F0F" w:rsidRDefault="00B1092E" w:rsidP="00B1092E">
      <w:pPr>
        <w:spacing w:after="0" w:line="240" w:lineRule="auto"/>
        <w:jc w:val="both"/>
        <w:rPr>
          <w:rFonts w:ascii="Times New Roman" w:hAnsi="Times New Roman" w:cs="Times New Roman"/>
          <w:iCs/>
          <w:sz w:val="24"/>
          <w:szCs w:val="24"/>
        </w:rPr>
      </w:pPr>
      <w:r w:rsidRPr="00771F0F">
        <w:rPr>
          <w:rFonts w:ascii="Times New Roman" w:hAnsi="Times New Roman" w:cs="Times New Roman"/>
          <w:iCs/>
          <w:sz w:val="24"/>
          <w:szCs w:val="24"/>
        </w:rPr>
        <w:t>Работа института Братьев Милосердия с русско-татарским населением села Кошки Самарской губернии во время голода 1898 года</w:t>
      </w:r>
    </w:p>
    <w:p w14:paraId="630343E5" w14:textId="588D00CA" w:rsidR="00B1092E" w:rsidRDefault="00B1092E" w:rsidP="00B1092E">
      <w:pPr>
        <w:spacing w:after="0" w:line="240" w:lineRule="auto"/>
        <w:jc w:val="both"/>
        <w:rPr>
          <w:rFonts w:ascii="Times New Roman" w:hAnsi="Times New Roman" w:cs="Times New Roman"/>
          <w:b/>
          <w:bCs/>
          <w:i/>
          <w:iCs/>
          <w:sz w:val="24"/>
          <w:szCs w:val="24"/>
        </w:rPr>
      </w:pPr>
    </w:p>
    <w:p w14:paraId="57C99C65" w14:textId="30D12849" w:rsidR="00B1092E" w:rsidRPr="00771F0F" w:rsidRDefault="00B1092E" w:rsidP="00B1092E">
      <w:pPr>
        <w:spacing w:after="0" w:line="240" w:lineRule="auto"/>
        <w:jc w:val="both"/>
        <w:rPr>
          <w:rFonts w:ascii="Times New Roman" w:hAnsi="Times New Roman" w:cs="Times New Roman"/>
          <w:i/>
          <w:iCs/>
          <w:sz w:val="24"/>
          <w:szCs w:val="24"/>
          <w:lang w:val="uz-Cyrl-UZ"/>
        </w:rPr>
      </w:pPr>
      <w:proofErr w:type="spellStart"/>
      <w:r w:rsidRPr="00771F0F">
        <w:rPr>
          <w:rFonts w:ascii="Times New Roman" w:hAnsi="Times New Roman" w:cs="Times New Roman"/>
          <w:b/>
          <w:bCs/>
          <w:i/>
          <w:iCs/>
          <w:sz w:val="24"/>
          <w:szCs w:val="24"/>
        </w:rPr>
        <w:t>Бекчанов</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Дониёр</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Бахрамович</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старший преподаватель кафедры «История», </w:t>
      </w:r>
      <w:r w:rsidRPr="00771F0F">
        <w:rPr>
          <w:rFonts w:ascii="Times New Roman" w:hAnsi="Times New Roman" w:cs="Times New Roman"/>
          <w:i/>
          <w:iCs/>
          <w:sz w:val="24"/>
          <w:szCs w:val="24"/>
          <w:lang w:val="uz-Cyrl-UZ"/>
        </w:rPr>
        <w:t>Университет Мамуна НОУ, г. Хива, Республика Узбекистан</w:t>
      </w:r>
    </w:p>
    <w:p w14:paraId="6C81B950" w14:textId="77777777" w:rsidR="00B1092E" w:rsidRPr="00771F0F" w:rsidRDefault="00B1092E" w:rsidP="00B1092E">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Вклад </w:t>
      </w:r>
      <w:proofErr w:type="spellStart"/>
      <w:r w:rsidRPr="00771F0F">
        <w:rPr>
          <w:rFonts w:ascii="Times New Roman" w:hAnsi="Times New Roman" w:cs="Times New Roman"/>
          <w:sz w:val="24"/>
          <w:szCs w:val="24"/>
        </w:rPr>
        <w:t>джадидов</w:t>
      </w:r>
      <w:proofErr w:type="spellEnd"/>
      <w:r w:rsidRPr="00771F0F">
        <w:rPr>
          <w:rFonts w:ascii="Times New Roman" w:hAnsi="Times New Roman" w:cs="Times New Roman"/>
          <w:sz w:val="24"/>
          <w:szCs w:val="24"/>
        </w:rPr>
        <w:t xml:space="preserve"> в развитие системы образования Туркестана</w:t>
      </w:r>
    </w:p>
    <w:p w14:paraId="4014C0E9" w14:textId="77777777" w:rsidR="00BC3E4F" w:rsidRDefault="00BC3E4F" w:rsidP="00B1092E">
      <w:pPr>
        <w:spacing w:after="0" w:line="240" w:lineRule="auto"/>
        <w:jc w:val="both"/>
        <w:rPr>
          <w:rFonts w:ascii="Times New Roman" w:hAnsi="Times New Roman" w:cs="Times New Roman"/>
          <w:b/>
          <w:bCs/>
          <w:i/>
          <w:iCs/>
          <w:sz w:val="24"/>
          <w:szCs w:val="24"/>
        </w:rPr>
      </w:pPr>
    </w:p>
    <w:p w14:paraId="2422EF51" w14:textId="60F20773" w:rsidR="00B1092E" w:rsidRPr="00771F0F" w:rsidRDefault="00B1092E" w:rsidP="00B1092E">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Брежнева Светлана Николаевна,</w:t>
      </w:r>
      <w:r w:rsidRPr="00771F0F">
        <w:rPr>
          <w:rFonts w:ascii="Times New Roman" w:hAnsi="Times New Roman" w:cs="Times New Roman"/>
          <w:i/>
          <w:iCs/>
          <w:sz w:val="24"/>
          <w:szCs w:val="24"/>
        </w:rPr>
        <w:t xml:space="preserve"> доктор исторических наук, профессор, профессор кафедры истории России, Ленинградский государственный университет им. А.С. Пушкина</w:t>
      </w:r>
    </w:p>
    <w:p w14:paraId="6B43B36A" w14:textId="77777777" w:rsidR="00B1092E" w:rsidRPr="00771F0F" w:rsidRDefault="00B1092E" w:rsidP="00B1092E">
      <w:pPr>
        <w:pStyle w:val="a4"/>
        <w:jc w:val="both"/>
        <w:rPr>
          <w:sz w:val="24"/>
          <w:szCs w:val="24"/>
        </w:rPr>
      </w:pPr>
      <w:r w:rsidRPr="00771F0F">
        <w:rPr>
          <w:sz w:val="24"/>
          <w:szCs w:val="24"/>
        </w:rPr>
        <w:t xml:space="preserve">Деятельность Ферганского областного попечительства детских приютов сквозь призму </w:t>
      </w:r>
      <w:proofErr w:type="spellStart"/>
      <w:r w:rsidRPr="00771F0F">
        <w:rPr>
          <w:sz w:val="24"/>
          <w:szCs w:val="24"/>
        </w:rPr>
        <w:t>фронтирной</w:t>
      </w:r>
      <w:proofErr w:type="spellEnd"/>
      <w:r w:rsidRPr="00771F0F">
        <w:rPr>
          <w:sz w:val="24"/>
          <w:szCs w:val="24"/>
        </w:rPr>
        <w:t xml:space="preserve"> модернизации Российской империи (начало </w:t>
      </w:r>
      <w:r w:rsidRPr="00771F0F">
        <w:rPr>
          <w:sz w:val="24"/>
          <w:szCs w:val="24"/>
          <w:lang w:val="en-US"/>
        </w:rPr>
        <w:t>XX</w:t>
      </w:r>
      <w:r w:rsidRPr="00771F0F">
        <w:rPr>
          <w:sz w:val="24"/>
          <w:szCs w:val="24"/>
        </w:rPr>
        <w:t xml:space="preserve"> в.)</w:t>
      </w:r>
    </w:p>
    <w:p w14:paraId="55124726" w14:textId="77777777" w:rsidR="00B1092E" w:rsidRPr="00771F0F" w:rsidRDefault="00B1092E" w:rsidP="00B1092E">
      <w:pPr>
        <w:spacing w:after="0" w:line="240" w:lineRule="auto"/>
        <w:jc w:val="both"/>
        <w:rPr>
          <w:rFonts w:ascii="Times New Roman" w:hAnsi="Times New Roman" w:cs="Times New Roman"/>
          <w:i/>
          <w:sz w:val="24"/>
          <w:szCs w:val="24"/>
        </w:rPr>
      </w:pPr>
      <w:proofErr w:type="spellStart"/>
      <w:r w:rsidRPr="00771F0F">
        <w:rPr>
          <w:rFonts w:ascii="Times New Roman" w:hAnsi="Times New Roman" w:cs="Times New Roman"/>
          <w:b/>
          <w:bCs/>
          <w:i/>
          <w:sz w:val="24"/>
          <w:szCs w:val="24"/>
        </w:rPr>
        <w:lastRenderedPageBreak/>
        <w:t>Шигабдинов</w:t>
      </w:r>
      <w:proofErr w:type="spellEnd"/>
      <w:r w:rsidRPr="00771F0F">
        <w:rPr>
          <w:rFonts w:ascii="Times New Roman" w:hAnsi="Times New Roman" w:cs="Times New Roman"/>
          <w:b/>
          <w:bCs/>
          <w:i/>
          <w:sz w:val="24"/>
          <w:szCs w:val="24"/>
        </w:rPr>
        <w:t xml:space="preserve"> Ринат </w:t>
      </w:r>
      <w:proofErr w:type="spellStart"/>
      <w:r w:rsidRPr="00771F0F">
        <w:rPr>
          <w:rFonts w:ascii="Times New Roman" w:hAnsi="Times New Roman" w:cs="Times New Roman"/>
          <w:b/>
          <w:bCs/>
          <w:i/>
          <w:sz w:val="24"/>
          <w:szCs w:val="24"/>
        </w:rPr>
        <w:t>Начметдинович</w:t>
      </w:r>
      <w:proofErr w:type="spellEnd"/>
      <w:r w:rsidRPr="00771F0F">
        <w:rPr>
          <w:rFonts w:ascii="Times New Roman" w:hAnsi="Times New Roman" w:cs="Times New Roman"/>
          <w:b/>
          <w:bCs/>
          <w:i/>
          <w:sz w:val="24"/>
          <w:szCs w:val="24"/>
        </w:rPr>
        <w:t>,</w:t>
      </w:r>
      <w:r w:rsidRPr="00771F0F">
        <w:rPr>
          <w:rFonts w:ascii="Times New Roman" w:hAnsi="Times New Roman" w:cs="Times New Roman"/>
          <w:i/>
          <w:sz w:val="24"/>
          <w:szCs w:val="24"/>
        </w:rPr>
        <w:t xml:space="preserve"> кандидат исторических наук, заслуженный работник культуры Республики Татарстан, старший научный сотрудник, общество историков Узбекистана</w:t>
      </w:r>
    </w:p>
    <w:p w14:paraId="3940597E" w14:textId="559AAA98" w:rsidR="00B1092E" w:rsidRPr="00771F0F" w:rsidRDefault="00B1092E" w:rsidP="00B1092E">
      <w:pPr>
        <w:spacing w:after="0" w:line="240" w:lineRule="auto"/>
        <w:jc w:val="both"/>
        <w:rPr>
          <w:rFonts w:ascii="Times New Roman" w:hAnsi="Times New Roman" w:cs="Times New Roman"/>
          <w:iCs/>
          <w:sz w:val="24"/>
          <w:szCs w:val="24"/>
        </w:rPr>
      </w:pPr>
      <w:r w:rsidRPr="00771F0F">
        <w:rPr>
          <w:rFonts w:ascii="Times New Roman" w:hAnsi="Times New Roman" w:cs="Times New Roman"/>
          <w:iCs/>
          <w:sz w:val="24"/>
          <w:szCs w:val="24"/>
        </w:rPr>
        <w:t xml:space="preserve">Татарское население Ташкента в конце </w:t>
      </w:r>
      <w:r w:rsidRPr="00771F0F">
        <w:rPr>
          <w:rFonts w:ascii="Times New Roman" w:hAnsi="Times New Roman" w:cs="Times New Roman"/>
          <w:iCs/>
          <w:sz w:val="24"/>
          <w:szCs w:val="24"/>
          <w:lang w:val="en-US"/>
        </w:rPr>
        <w:t>XIX</w:t>
      </w:r>
      <w:r w:rsidRPr="00771F0F">
        <w:rPr>
          <w:rFonts w:ascii="Times New Roman" w:hAnsi="Times New Roman" w:cs="Times New Roman"/>
          <w:iCs/>
          <w:sz w:val="24"/>
          <w:szCs w:val="24"/>
        </w:rPr>
        <w:t xml:space="preserve"> – начале </w:t>
      </w:r>
      <w:r w:rsidRPr="00771F0F">
        <w:rPr>
          <w:rFonts w:ascii="Times New Roman" w:hAnsi="Times New Roman" w:cs="Times New Roman"/>
          <w:iCs/>
          <w:sz w:val="24"/>
          <w:szCs w:val="24"/>
          <w:lang w:val="en-US"/>
        </w:rPr>
        <w:t>XX</w:t>
      </w:r>
      <w:r w:rsidRPr="00771F0F">
        <w:rPr>
          <w:rFonts w:ascii="Times New Roman" w:hAnsi="Times New Roman" w:cs="Times New Roman"/>
          <w:iCs/>
          <w:sz w:val="24"/>
          <w:szCs w:val="24"/>
        </w:rPr>
        <w:t xml:space="preserve"> веков</w:t>
      </w:r>
    </w:p>
    <w:p w14:paraId="298F5B91" w14:textId="77777777" w:rsidR="00B1092E" w:rsidRPr="00771F0F" w:rsidRDefault="00B1092E" w:rsidP="00B1092E">
      <w:pPr>
        <w:spacing w:after="0" w:line="240" w:lineRule="auto"/>
        <w:jc w:val="both"/>
        <w:rPr>
          <w:rFonts w:ascii="Times New Roman" w:hAnsi="Times New Roman" w:cs="Times New Roman"/>
          <w:iCs/>
          <w:sz w:val="24"/>
          <w:szCs w:val="24"/>
        </w:rPr>
      </w:pPr>
    </w:p>
    <w:p w14:paraId="3482AA4D" w14:textId="2A1940D6" w:rsidR="005C01BF" w:rsidRPr="00771F0F" w:rsidRDefault="005C01BF" w:rsidP="005C01BF">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Акмурадов</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Шамухамед</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Нурыевич</w:t>
      </w:r>
      <w:proofErr w:type="spellEnd"/>
      <w:r w:rsidRPr="00771F0F">
        <w:rPr>
          <w:rFonts w:ascii="Times New Roman" w:hAnsi="Times New Roman" w:cs="Times New Roman"/>
          <w:i/>
          <w:iCs/>
          <w:sz w:val="24"/>
          <w:szCs w:val="24"/>
        </w:rPr>
        <w:t xml:space="preserve">, старший преподаватель, Туркменский государственный университет им. </w:t>
      </w:r>
      <w:proofErr w:type="spellStart"/>
      <w:r w:rsidRPr="00771F0F">
        <w:rPr>
          <w:rFonts w:ascii="Times New Roman" w:hAnsi="Times New Roman" w:cs="Times New Roman"/>
          <w:i/>
          <w:iCs/>
          <w:sz w:val="24"/>
          <w:szCs w:val="24"/>
        </w:rPr>
        <w:t>Махтумкули</w:t>
      </w:r>
      <w:proofErr w:type="spellEnd"/>
      <w:r w:rsidRPr="00771F0F">
        <w:rPr>
          <w:rFonts w:ascii="Times New Roman" w:hAnsi="Times New Roman" w:cs="Times New Roman"/>
          <w:i/>
          <w:iCs/>
          <w:sz w:val="24"/>
          <w:szCs w:val="24"/>
        </w:rPr>
        <w:t xml:space="preserve">, г. </w:t>
      </w:r>
      <w:proofErr w:type="spellStart"/>
      <w:r w:rsidRPr="00771F0F">
        <w:rPr>
          <w:rFonts w:ascii="Times New Roman" w:hAnsi="Times New Roman" w:cs="Times New Roman"/>
          <w:i/>
          <w:iCs/>
          <w:sz w:val="24"/>
          <w:szCs w:val="24"/>
        </w:rPr>
        <w:t>Ашхабат</w:t>
      </w:r>
      <w:proofErr w:type="spellEnd"/>
      <w:r w:rsidRPr="00771F0F">
        <w:rPr>
          <w:rFonts w:ascii="Times New Roman" w:hAnsi="Times New Roman" w:cs="Times New Roman"/>
          <w:i/>
          <w:iCs/>
          <w:sz w:val="24"/>
          <w:szCs w:val="24"/>
        </w:rPr>
        <w:t>, Республика Туркменистан</w:t>
      </w:r>
    </w:p>
    <w:p w14:paraId="13CC28D0" w14:textId="77777777" w:rsidR="005C01BF" w:rsidRPr="00771F0F" w:rsidRDefault="005C01BF" w:rsidP="005C01BF">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Они были первыми (О первых учителях-татарах в Туркменистане)</w:t>
      </w:r>
    </w:p>
    <w:p w14:paraId="1A466910" w14:textId="77777777" w:rsidR="005C01BF" w:rsidRPr="00771F0F" w:rsidRDefault="005C01BF" w:rsidP="005C01BF">
      <w:pPr>
        <w:spacing w:after="0" w:line="240" w:lineRule="auto"/>
        <w:jc w:val="both"/>
        <w:rPr>
          <w:rFonts w:ascii="Times New Roman" w:hAnsi="Times New Roman" w:cs="Times New Roman"/>
          <w:sz w:val="24"/>
          <w:szCs w:val="24"/>
        </w:rPr>
      </w:pPr>
    </w:p>
    <w:p w14:paraId="1A3958D1" w14:textId="77777777" w:rsidR="005C01BF" w:rsidRPr="00771F0F" w:rsidRDefault="005C01BF" w:rsidP="005C01BF">
      <w:pPr>
        <w:spacing w:after="0" w:line="240" w:lineRule="auto"/>
        <w:jc w:val="both"/>
        <w:rPr>
          <w:rFonts w:ascii="Times New Roman" w:hAnsi="Times New Roman" w:cs="Times New Roman"/>
          <w:i/>
          <w:sz w:val="24"/>
          <w:szCs w:val="24"/>
        </w:rPr>
      </w:pPr>
      <w:proofErr w:type="spellStart"/>
      <w:r w:rsidRPr="00771F0F">
        <w:rPr>
          <w:rFonts w:ascii="Times New Roman" w:hAnsi="Times New Roman" w:cs="Times New Roman"/>
          <w:b/>
          <w:bCs/>
          <w:i/>
          <w:sz w:val="24"/>
          <w:szCs w:val="24"/>
        </w:rPr>
        <w:t>Аннаоразов</w:t>
      </w:r>
      <w:proofErr w:type="spellEnd"/>
      <w:r w:rsidRPr="00771F0F">
        <w:rPr>
          <w:rFonts w:ascii="Times New Roman" w:hAnsi="Times New Roman" w:cs="Times New Roman"/>
          <w:b/>
          <w:bCs/>
          <w:i/>
          <w:sz w:val="24"/>
          <w:szCs w:val="24"/>
        </w:rPr>
        <w:t xml:space="preserve"> </w:t>
      </w:r>
      <w:proofErr w:type="spellStart"/>
      <w:r w:rsidRPr="00771F0F">
        <w:rPr>
          <w:rFonts w:ascii="Times New Roman" w:hAnsi="Times New Roman" w:cs="Times New Roman"/>
          <w:b/>
          <w:bCs/>
          <w:i/>
          <w:sz w:val="24"/>
          <w:szCs w:val="24"/>
        </w:rPr>
        <w:t>Джумадурды</w:t>
      </w:r>
      <w:proofErr w:type="spellEnd"/>
      <w:r w:rsidRPr="00771F0F">
        <w:rPr>
          <w:rFonts w:ascii="Times New Roman" w:hAnsi="Times New Roman" w:cs="Times New Roman"/>
          <w:b/>
          <w:bCs/>
          <w:i/>
          <w:sz w:val="24"/>
          <w:szCs w:val="24"/>
        </w:rPr>
        <w:t xml:space="preserve"> </w:t>
      </w:r>
      <w:proofErr w:type="spellStart"/>
      <w:r w:rsidRPr="00771F0F">
        <w:rPr>
          <w:rFonts w:ascii="Times New Roman" w:hAnsi="Times New Roman" w:cs="Times New Roman"/>
          <w:b/>
          <w:bCs/>
          <w:i/>
          <w:sz w:val="24"/>
          <w:szCs w:val="24"/>
        </w:rPr>
        <w:t>Сейтекович</w:t>
      </w:r>
      <w:proofErr w:type="spellEnd"/>
      <w:r w:rsidRPr="00771F0F">
        <w:rPr>
          <w:rFonts w:ascii="Times New Roman" w:hAnsi="Times New Roman" w:cs="Times New Roman"/>
          <w:b/>
          <w:bCs/>
          <w:i/>
          <w:sz w:val="24"/>
          <w:szCs w:val="24"/>
        </w:rPr>
        <w:t>,</w:t>
      </w:r>
      <w:r w:rsidRPr="00771F0F">
        <w:rPr>
          <w:rFonts w:ascii="Times New Roman" w:hAnsi="Times New Roman" w:cs="Times New Roman"/>
          <w:i/>
          <w:sz w:val="24"/>
          <w:szCs w:val="24"/>
        </w:rPr>
        <w:t xml:space="preserve"> кандидат исторических наук, старший преподаватель, Туркменский государственный университет им. </w:t>
      </w:r>
      <w:proofErr w:type="spellStart"/>
      <w:r w:rsidRPr="00771F0F">
        <w:rPr>
          <w:rFonts w:ascii="Times New Roman" w:hAnsi="Times New Roman" w:cs="Times New Roman"/>
          <w:i/>
          <w:sz w:val="24"/>
          <w:szCs w:val="24"/>
        </w:rPr>
        <w:t>Махтумкули</w:t>
      </w:r>
      <w:proofErr w:type="spellEnd"/>
      <w:r w:rsidRPr="00771F0F">
        <w:rPr>
          <w:rFonts w:ascii="Times New Roman" w:hAnsi="Times New Roman" w:cs="Times New Roman"/>
          <w:i/>
          <w:sz w:val="24"/>
          <w:szCs w:val="24"/>
        </w:rPr>
        <w:t xml:space="preserve">, г. </w:t>
      </w:r>
      <w:proofErr w:type="spellStart"/>
      <w:r w:rsidRPr="00771F0F">
        <w:rPr>
          <w:rFonts w:ascii="Times New Roman" w:hAnsi="Times New Roman" w:cs="Times New Roman"/>
          <w:i/>
          <w:sz w:val="24"/>
          <w:szCs w:val="24"/>
        </w:rPr>
        <w:t>Ашхабат</w:t>
      </w:r>
      <w:proofErr w:type="spellEnd"/>
      <w:r w:rsidRPr="00771F0F">
        <w:rPr>
          <w:rFonts w:ascii="Times New Roman" w:hAnsi="Times New Roman" w:cs="Times New Roman"/>
          <w:i/>
          <w:sz w:val="24"/>
          <w:szCs w:val="24"/>
        </w:rPr>
        <w:t>, Республика Туркменистан</w:t>
      </w:r>
    </w:p>
    <w:p w14:paraId="251100C6" w14:textId="77777777" w:rsidR="005C01BF" w:rsidRPr="00771F0F" w:rsidRDefault="005C01BF" w:rsidP="005C01BF">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Из истории татарской диаспоры: ими гордится туркменский университет</w:t>
      </w:r>
    </w:p>
    <w:p w14:paraId="0ECF4994" w14:textId="301D49DC" w:rsidR="006663E9" w:rsidRPr="00771F0F" w:rsidRDefault="006663E9" w:rsidP="00034385">
      <w:pPr>
        <w:pStyle w:val="a4"/>
        <w:jc w:val="both"/>
        <w:rPr>
          <w:noProof/>
          <w:sz w:val="24"/>
          <w:szCs w:val="24"/>
        </w:rPr>
      </w:pPr>
    </w:p>
    <w:p w14:paraId="3A461360" w14:textId="77777777" w:rsidR="005C01BF" w:rsidRPr="00771F0F" w:rsidRDefault="005C01BF" w:rsidP="005C01BF">
      <w:pPr>
        <w:pStyle w:val="a4"/>
        <w:jc w:val="both"/>
        <w:rPr>
          <w:i/>
          <w:iCs/>
          <w:sz w:val="24"/>
          <w:szCs w:val="24"/>
        </w:rPr>
      </w:pPr>
      <w:proofErr w:type="spellStart"/>
      <w:r w:rsidRPr="00771F0F">
        <w:rPr>
          <w:rFonts w:eastAsiaTheme="minorHAnsi"/>
          <w:b/>
          <w:i/>
          <w:color w:val="000000"/>
          <w:sz w:val="24"/>
          <w:szCs w:val="24"/>
          <w:shd w:val="clear" w:color="auto" w:fill="FFFFFF"/>
          <w:lang w:eastAsia="en-US"/>
        </w:rPr>
        <w:t>Новинская</w:t>
      </w:r>
      <w:proofErr w:type="spellEnd"/>
      <w:r w:rsidRPr="00771F0F">
        <w:rPr>
          <w:rFonts w:eastAsiaTheme="minorHAnsi"/>
          <w:b/>
          <w:i/>
          <w:color w:val="000000"/>
          <w:sz w:val="24"/>
          <w:szCs w:val="24"/>
          <w:shd w:val="clear" w:color="auto" w:fill="FFFFFF"/>
          <w:lang w:eastAsia="en-US"/>
        </w:rPr>
        <w:t xml:space="preserve"> Таисия Юрьевна,</w:t>
      </w:r>
      <w:r w:rsidRPr="00771F0F">
        <w:rPr>
          <w:rFonts w:eastAsiaTheme="minorHAnsi"/>
          <w:bCs/>
          <w:iCs/>
          <w:color w:val="000000"/>
          <w:sz w:val="24"/>
          <w:szCs w:val="24"/>
          <w:shd w:val="clear" w:color="auto" w:fill="FFFFFF"/>
          <w:lang w:eastAsia="en-US"/>
        </w:rPr>
        <w:t xml:space="preserve"> </w:t>
      </w:r>
      <w:r w:rsidRPr="00771F0F">
        <w:rPr>
          <w:i/>
          <w:iCs/>
          <w:sz w:val="24"/>
          <w:szCs w:val="24"/>
        </w:rPr>
        <w:t>кандидат исторических наук, доцент, Пензенский государственный технологический университет</w:t>
      </w:r>
    </w:p>
    <w:p w14:paraId="2D6215A1" w14:textId="77777777" w:rsidR="005C01BF" w:rsidRPr="00771F0F" w:rsidRDefault="005C01BF" w:rsidP="005C01BF">
      <w:pPr>
        <w:pStyle w:val="a4"/>
        <w:jc w:val="both"/>
        <w:rPr>
          <w:sz w:val="24"/>
          <w:szCs w:val="24"/>
        </w:rPr>
      </w:pPr>
      <w:r w:rsidRPr="00771F0F">
        <w:rPr>
          <w:sz w:val="24"/>
          <w:szCs w:val="24"/>
        </w:rPr>
        <w:t xml:space="preserve">Пензенский период в деятельности </w:t>
      </w:r>
      <w:proofErr w:type="spellStart"/>
      <w:r w:rsidRPr="00771F0F">
        <w:rPr>
          <w:sz w:val="24"/>
          <w:szCs w:val="24"/>
        </w:rPr>
        <w:t>Башира</w:t>
      </w:r>
      <w:proofErr w:type="spellEnd"/>
      <w:r w:rsidRPr="00771F0F">
        <w:rPr>
          <w:sz w:val="24"/>
          <w:szCs w:val="24"/>
        </w:rPr>
        <w:t xml:space="preserve"> </w:t>
      </w:r>
      <w:proofErr w:type="spellStart"/>
      <w:r w:rsidRPr="00771F0F">
        <w:rPr>
          <w:sz w:val="24"/>
          <w:szCs w:val="24"/>
        </w:rPr>
        <w:t>Искандаровича</w:t>
      </w:r>
      <w:proofErr w:type="spellEnd"/>
      <w:r w:rsidRPr="00771F0F">
        <w:rPr>
          <w:sz w:val="24"/>
          <w:szCs w:val="24"/>
        </w:rPr>
        <w:t xml:space="preserve"> </w:t>
      </w:r>
      <w:proofErr w:type="spellStart"/>
      <w:r w:rsidRPr="00771F0F">
        <w:rPr>
          <w:sz w:val="24"/>
          <w:szCs w:val="24"/>
        </w:rPr>
        <w:t>Рамеева</w:t>
      </w:r>
      <w:proofErr w:type="spellEnd"/>
    </w:p>
    <w:p w14:paraId="26E48D78" w14:textId="77777777" w:rsidR="005C01BF" w:rsidRPr="00771F0F" w:rsidRDefault="005C01BF" w:rsidP="005C01BF">
      <w:pPr>
        <w:pStyle w:val="a4"/>
        <w:jc w:val="both"/>
        <w:rPr>
          <w:rFonts w:eastAsiaTheme="minorHAnsi"/>
          <w:bCs/>
          <w:i/>
          <w:color w:val="000000"/>
          <w:sz w:val="24"/>
          <w:szCs w:val="24"/>
          <w:shd w:val="clear" w:color="auto" w:fill="FFFFFF"/>
          <w:lang w:eastAsia="en-US"/>
        </w:rPr>
      </w:pPr>
    </w:p>
    <w:p w14:paraId="27B4DB41" w14:textId="77777777" w:rsidR="00C0428E" w:rsidRDefault="00C0428E" w:rsidP="00034385">
      <w:pPr>
        <w:pStyle w:val="a4"/>
        <w:jc w:val="both"/>
        <w:rPr>
          <w:noProof/>
          <w:sz w:val="24"/>
          <w:szCs w:val="24"/>
        </w:rPr>
      </w:pPr>
    </w:p>
    <w:p w14:paraId="0E3C100B" w14:textId="77777777" w:rsidR="00655CC9" w:rsidRDefault="00655CC9" w:rsidP="004E5171">
      <w:pPr>
        <w:pStyle w:val="a4"/>
        <w:jc w:val="center"/>
        <w:rPr>
          <w:rStyle w:val="ab"/>
          <w:b/>
          <w:iCs/>
          <w:noProof/>
          <w:color w:val="auto"/>
          <w:sz w:val="24"/>
          <w:szCs w:val="24"/>
          <w:u w:val="none"/>
          <w:lang w:val="uz-Cyrl-UZ"/>
        </w:rPr>
      </w:pPr>
    </w:p>
    <w:p w14:paraId="19122879" w14:textId="06D0AAFB" w:rsidR="004E5171" w:rsidRPr="00771F0F" w:rsidRDefault="004E5171" w:rsidP="004E5171">
      <w:pPr>
        <w:pStyle w:val="a4"/>
        <w:jc w:val="center"/>
        <w:rPr>
          <w:rStyle w:val="ab"/>
          <w:b/>
          <w:iCs/>
          <w:noProof/>
          <w:color w:val="auto"/>
          <w:sz w:val="24"/>
          <w:szCs w:val="24"/>
          <w:u w:val="none"/>
          <w:lang w:val="uz-Cyrl-UZ"/>
        </w:rPr>
      </w:pPr>
      <w:r w:rsidRPr="00771F0F">
        <w:rPr>
          <w:rStyle w:val="ab"/>
          <w:b/>
          <w:iCs/>
          <w:noProof/>
          <w:color w:val="auto"/>
          <w:sz w:val="24"/>
          <w:szCs w:val="24"/>
          <w:u w:val="none"/>
          <w:lang w:val="uz-Cyrl-UZ"/>
        </w:rPr>
        <w:t xml:space="preserve">СЕКЦИЯ </w:t>
      </w:r>
      <w:r w:rsidRPr="00771F0F">
        <w:rPr>
          <w:rStyle w:val="ab"/>
          <w:b/>
          <w:iCs/>
          <w:noProof/>
          <w:color w:val="auto"/>
          <w:sz w:val="24"/>
          <w:szCs w:val="24"/>
          <w:u w:val="none"/>
        </w:rPr>
        <w:t>«</w:t>
      </w:r>
      <w:r w:rsidR="006663E9" w:rsidRPr="00771F0F">
        <w:rPr>
          <w:rStyle w:val="ab"/>
          <w:b/>
          <w:iCs/>
          <w:noProof/>
          <w:color w:val="auto"/>
          <w:sz w:val="24"/>
          <w:szCs w:val="24"/>
          <w:u w:val="none"/>
          <w:lang w:val="uz-Cyrl-UZ"/>
        </w:rPr>
        <w:t>ЭТНИЧЕСКИЕ МЕНЬШИНСТВА</w:t>
      </w:r>
    </w:p>
    <w:p w14:paraId="7BA28F03" w14:textId="2FF7FB73" w:rsidR="006663E9" w:rsidRPr="00771F0F" w:rsidRDefault="006663E9" w:rsidP="004E5171">
      <w:pPr>
        <w:pStyle w:val="a4"/>
        <w:jc w:val="center"/>
        <w:rPr>
          <w:rStyle w:val="ab"/>
          <w:b/>
          <w:iCs/>
          <w:noProof/>
          <w:color w:val="auto"/>
          <w:sz w:val="24"/>
          <w:szCs w:val="24"/>
          <w:u w:val="none"/>
        </w:rPr>
      </w:pPr>
      <w:r w:rsidRPr="00771F0F">
        <w:rPr>
          <w:rStyle w:val="ab"/>
          <w:b/>
          <w:iCs/>
          <w:noProof/>
          <w:color w:val="auto"/>
          <w:sz w:val="24"/>
          <w:szCs w:val="24"/>
          <w:u w:val="none"/>
          <w:lang w:val="uz-Cyrl-UZ"/>
        </w:rPr>
        <w:t>В СОЦИОКУЛЬТУРНЫХ ПРОЦЕССАХ</w:t>
      </w:r>
      <w:r w:rsidR="004E5171" w:rsidRPr="00771F0F">
        <w:rPr>
          <w:rStyle w:val="ab"/>
          <w:b/>
          <w:iCs/>
          <w:noProof/>
          <w:color w:val="auto"/>
          <w:sz w:val="24"/>
          <w:szCs w:val="24"/>
          <w:u w:val="none"/>
        </w:rPr>
        <w:t>»</w:t>
      </w:r>
    </w:p>
    <w:p w14:paraId="1BAC5181" w14:textId="77777777" w:rsidR="00C0428E" w:rsidRPr="00C0428E" w:rsidRDefault="009B16F6" w:rsidP="00C0428E">
      <w:pPr>
        <w:spacing w:after="0" w:line="240" w:lineRule="auto"/>
        <w:jc w:val="both"/>
        <w:rPr>
          <w:rFonts w:ascii="Times New Roman" w:hAnsi="Times New Roman" w:cs="Times New Roman"/>
          <w:i/>
          <w:iCs/>
          <w:sz w:val="24"/>
          <w:szCs w:val="24"/>
        </w:rPr>
      </w:pPr>
      <w:r w:rsidRPr="00C0428E">
        <w:rPr>
          <w:rFonts w:ascii="Times New Roman" w:hAnsi="Times New Roman" w:cs="Times New Roman"/>
          <w:b/>
          <w:i/>
          <w:sz w:val="24"/>
          <w:szCs w:val="24"/>
        </w:rPr>
        <w:t xml:space="preserve">Модератор: </w:t>
      </w:r>
      <w:proofErr w:type="spellStart"/>
      <w:r w:rsidR="00C0428E" w:rsidRPr="00C0428E">
        <w:rPr>
          <w:rFonts w:ascii="Times New Roman" w:hAnsi="Times New Roman" w:cs="Times New Roman"/>
          <w:b/>
          <w:bCs/>
          <w:i/>
          <w:iCs/>
          <w:sz w:val="24"/>
          <w:szCs w:val="24"/>
        </w:rPr>
        <w:t>Габдрафикова</w:t>
      </w:r>
      <w:proofErr w:type="spellEnd"/>
      <w:r w:rsidR="00C0428E" w:rsidRPr="00C0428E">
        <w:rPr>
          <w:rFonts w:ascii="Times New Roman" w:hAnsi="Times New Roman" w:cs="Times New Roman"/>
          <w:b/>
          <w:bCs/>
          <w:i/>
          <w:iCs/>
          <w:sz w:val="24"/>
          <w:szCs w:val="24"/>
        </w:rPr>
        <w:t xml:space="preserve"> Лилия </w:t>
      </w:r>
      <w:proofErr w:type="spellStart"/>
      <w:r w:rsidR="00C0428E" w:rsidRPr="00C0428E">
        <w:rPr>
          <w:rFonts w:ascii="Times New Roman" w:hAnsi="Times New Roman" w:cs="Times New Roman"/>
          <w:b/>
          <w:bCs/>
          <w:i/>
          <w:iCs/>
          <w:sz w:val="24"/>
          <w:szCs w:val="24"/>
        </w:rPr>
        <w:t>Рамилевна</w:t>
      </w:r>
      <w:proofErr w:type="spellEnd"/>
      <w:r w:rsidR="00C0428E" w:rsidRPr="00C0428E">
        <w:rPr>
          <w:rFonts w:ascii="Times New Roman" w:hAnsi="Times New Roman" w:cs="Times New Roman"/>
          <w:b/>
          <w:bCs/>
          <w:i/>
          <w:iCs/>
          <w:sz w:val="24"/>
          <w:szCs w:val="24"/>
        </w:rPr>
        <w:t>,</w:t>
      </w:r>
      <w:r w:rsidR="00C0428E" w:rsidRPr="00C0428E">
        <w:rPr>
          <w:rFonts w:ascii="Times New Roman" w:hAnsi="Times New Roman" w:cs="Times New Roman"/>
          <w:i/>
          <w:iCs/>
          <w:sz w:val="24"/>
          <w:szCs w:val="24"/>
        </w:rPr>
        <w:t xml:space="preserve"> доктор исторических наук, главный научный сотрудник, Институт истории им. Ш. </w:t>
      </w:r>
      <w:proofErr w:type="spellStart"/>
      <w:r w:rsidR="00C0428E" w:rsidRPr="00C0428E">
        <w:rPr>
          <w:rFonts w:ascii="Times New Roman" w:hAnsi="Times New Roman" w:cs="Times New Roman"/>
          <w:i/>
          <w:iCs/>
          <w:sz w:val="24"/>
          <w:szCs w:val="24"/>
        </w:rPr>
        <w:t>Марджани</w:t>
      </w:r>
      <w:proofErr w:type="spellEnd"/>
      <w:r w:rsidR="00C0428E" w:rsidRPr="00C0428E">
        <w:rPr>
          <w:rFonts w:ascii="Times New Roman" w:hAnsi="Times New Roman" w:cs="Times New Roman"/>
          <w:i/>
          <w:iCs/>
          <w:sz w:val="24"/>
          <w:szCs w:val="24"/>
        </w:rPr>
        <w:t xml:space="preserve"> Академии наук Республики Татарстан</w:t>
      </w:r>
    </w:p>
    <w:p w14:paraId="265E903C" w14:textId="77777777" w:rsidR="009B16F6" w:rsidRDefault="009B16F6" w:rsidP="00250208">
      <w:pPr>
        <w:pStyle w:val="a4"/>
        <w:jc w:val="both"/>
        <w:rPr>
          <w:b/>
          <w:i/>
          <w:color w:val="000000"/>
          <w:sz w:val="24"/>
          <w:szCs w:val="24"/>
          <w:shd w:val="clear" w:color="auto" w:fill="FFFFFF"/>
        </w:rPr>
      </w:pPr>
    </w:p>
    <w:p w14:paraId="48CC427A" w14:textId="624FB1A2" w:rsidR="00250208" w:rsidRPr="00771F0F" w:rsidRDefault="00250208" w:rsidP="00250208">
      <w:pPr>
        <w:pStyle w:val="a4"/>
        <w:jc w:val="both"/>
        <w:rPr>
          <w:bCs/>
          <w:i/>
          <w:color w:val="000000"/>
          <w:sz w:val="24"/>
          <w:szCs w:val="24"/>
          <w:shd w:val="clear" w:color="auto" w:fill="FFFFFF"/>
        </w:rPr>
      </w:pPr>
      <w:r w:rsidRPr="00771F0F">
        <w:rPr>
          <w:b/>
          <w:i/>
          <w:color w:val="000000"/>
          <w:sz w:val="24"/>
          <w:szCs w:val="24"/>
          <w:shd w:val="clear" w:color="auto" w:fill="FFFFFF"/>
        </w:rPr>
        <w:t xml:space="preserve">Рахимов Сулейман </w:t>
      </w:r>
      <w:proofErr w:type="spellStart"/>
      <w:r w:rsidRPr="00771F0F">
        <w:rPr>
          <w:b/>
          <w:i/>
          <w:color w:val="000000"/>
          <w:sz w:val="24"/>
          <w:szCs w:val="24"/>
          <w:shd w:val="clear" w:color="auto" w:fill="FFFFFF"/>
        </w:rPr>
        <w:t>Туктарович</w:t>
      </w:r>
      <w:proofErr w:type="spellEnd"/>
      <w:r w:rsidRPr="00771F0F">
        <w:rPr>
          <w:b/>
          <w:i/>
          <w:color w:val="000000"/>
          <w:sz w:val="24"/>
          <w:szCs w:val="24"/>
          <w:shd w:val="clear" w:color="auto" w:fill="FFFFFF"/>
        </w:rPr>
        <w:t>,</w:t>
      </w:r>
      <w:r w:rsidRPr="00771F0F">
        <w:rPr>
          <w:bCs/>
          <w:i/>
          <w:color w:val="000000"/>
          <w:sz w:val="24"/>
          <w:szCs w:val="24"/>
          <w:shd w:val="clear" w:color="auto" w:fill="FFFFFF"/>
        </w:rPr>
        <w:t xml:space="preserve"> руководитель Центра исламского наследия Болгарской исламской академии, Болгарская исламская академия</w:t>
      </w:r>
    </w:p>
    <w:p w14:paraId="5F1F17F6" w14:textId="44B73053" w:rsidR="00250208" w:rsidRPr="00771F0F" w:rsidRDefault="00250208" w:rsidP="00250208">
      <w:pPr>
        <w:pStyle w:val="a4"/>
        <w:jc w:val="both"/>
        <w:rPr>
          <w:bCs/>
          <w:i/>
          <w:color w:val="000000"/>
          <w:sz w:val="24"/>
          <w:szCs w:val="24"/>
          <w:shd w:val="clear" w:color="auto" w:fill="FFFFFF"/>
        </w:rPr>
      </w:pPr>
      <w:proofErr w:type="spellStart"/>
      <w:r w:rsidRPr="00771F0F">
        <w:rPr>
          <w:b/>
          <w:i/>
          <w:color w:val="000000"/>
          <w:sz w:val="24"/>
          <w:szCs w:val="24"/>
          <w:shd w:val="clear" w:color="auto" w:fill="FFFFFF"/>
        </w:rPr>
        <w:t>Ханипова</w:t>
      </w:r>
      <w:proofErr w:type="spellEnd"/>
      <w:r w:rsidRPr="00771F0F">
        <w:rPr>
          <w:b/>
          <w:i/>
          <w:color w:val="000000"/>
          <w:sz w:val="24"/>
          <w:szCs w:val="24"/>
          <w:shd w:val="clear" w:color="auto" w:fill="FFFFFF"/>
        </w:rPr>
        <w:t xml:space="preserve"> Ильнара </w:t>
      </w:r>
      <w:proofErr w:type="spellStart"/>
      <w:r w:rsidRPr="00771F0F">
        <w:rPr>
          <w:b/>
          <w:i/>
          <w:color w:val="000000"/>
          <w:sz w:val="24"/>
          <w:szCs w:val="24"/>
          <w:shd w:val="clear" w:color="auto" w:fill="FFFFFF"/>
        </w:rPr>
        <w:t>Ильдусовна</w:t>
      </w:r>
      <w:proofErr w:type="spellEnd"/>
      <w:r w:rsidRPr="00771F0F">
        <w:rPr>
          <w:b/>
          <w:i/>
          <w:color w:val="000000"/>
          <w:sz w:val="24"/>
          <w:szCs w:val="24"/>
          <w:shd w:val="clear" w:color="auto" w:fill="FFFFFF"/>
        </w:rPr>
        <w:t>,</w:t>
      </w:r>
      <w:r w:rsidRPr="00771F0F">
        <w:rPr>
          <w:bCs/>
          <w:i/>
          <w:color w:val="000000"/>
          <w:sz w:val="24"/>
          <w:szCs w:val="24"/>
          <w:shd w:val="clear" w:color="auto" w:fill="FFFFFF"/>
        </w:rPr>
        <w:t xml:space="preserve"> кандидат исторических наук, доцент, старший научный сотрудник, заведующая отделом новейшей и</w:t>
      </w:r>
      <w:r w:rsidR="00AF064F">
        <w:rPr>
          <w:bCs/>
          <w:i/>
          <w:color w:val="000000"/>
          <w:sz w:val="24"/>
          <w:szCs w:val="24"/>
          <w:shd w:val="clear" w:color="auto" w:fill="FFFFFF"/>
        </w:rPr>
        <w:t>стории, Институт истории им. Ш. </w:t>
      </w:r>
      <w:proofErr w:type="spellStart"/>
      <w:r w:rsidRPr="00771F0F">
        <w:rPr>
          <w:bCs/>
          <w:i/>
          <w:color w:val="000000"/>
          <w:sz w:val="24"/>
          <w:szCs w:val="24"/>
          <w:shd w:val="clear" w:color="auto" w:fill="FFFFFF"/>
        </w:rPr>
        <w:t>Марджани</w:t>
      </w:r>
      <w:proofErr w:type="spellEnd"/>
      <w:r w:rsidRPr="00771F0F">
        <w:rPr>
          <w:bCs/>
          <w:i/>
          <w:color w:val="000000"/>
          <w:sz w:val="24"/>
          <w:szCs w:val="24"/>
          <w:shd w:val="clear" w:color="auto" w:fill="FFFFFF"/>
        </w:rPr>
        <w:t xml:space="preserve"> </w:t>
      </w:r>
      <w:r w:rsidR="00AF064F" w:rsidRPr="00771F0F">
        <w:rPr>
          <w:i/>
          <w:iCs/>
          <w:sz w:val="24"/>
          <w:szCs w:val="24"/>
        </w:rPr>
        <w:t>Академии наук Республики Татарстан</w:t>
      </w:r>
    </w:p>
    <w:p w14:paraId="46E729CF" w14:textId="77777777" w:rsidR="00250208" w:rsidRPr="00771F0F" w:rsidRDefault="00250208" w:rsidP="00250208">
      <w:pPr>
        <w:pStyle w:val="a4"/>
        <w:jc w:val="both"/>
        <w:rPr>
          <w:sz w:val="24"/>
          <w:szCs w:val="24"/>
        </w:rPr>
      </w:pPr>
      <w:r w:rsidRPr="00771F0F">
        <w:rPr>
          <w:sz w:val="24"/>
          <w:szCs w:val="24"/>
        </w:rPr>
        <w:t>Астраханские татары в культурной жизни Республики Татарстан: общее, единичное, единое</w:t>
      </w:r>
    </w:p>
    <w:p w14:paraId="1B8181BA" w14:textId="77777777" w:rsidR="00250208" w:rsidRPr="00771F0F" w:rsidRDefault="00250208" w:rsidP="005C01BF">
      <w:pPr>
        <w:spacing w:after="0" w:line="240" w:lineRule="auto"/>
        <w:jc w:val="both"/>
        <w:rPr>
          <w:rFonts w:ascii="Times New Roman" w:hAnsi="Times New Roman" w:cs="Times New Roman"/>
          <w:b/>
          <w:bCs/>
          <w:i/>
          <w:iCs/>
          <w:sz w:val="24"/>
          <w:szCs w:val="24"/>
        </w:rPr>
      </w:pPr>
    </w:p>
    <w:p w14:paraId="21B23046" w14:textId="20043F82" w:rsidR="005C01BF" w:rsidRPr="00771F0F" w:rsidRDefault="005C01BF" w:rsidP="005C01BF">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Габдрафикова</w:t>
      </w:r>
      <w:proofErr w:type="spellEnd"/>
      <w:r w:rsidRPr="00771F0F">
        <w:rPr>
          <w:rFonts w:ascii="Times New Roman" w:hAnsi="Times New Roman" w:cs="Times New Roman"/>
          <w:b/>
          <w:bCs/>
          <w:i/>
          <w:iCs/>
          <w:sz w:val="24"/>
          <w:szCs w:val="24"/>
        </w:rPr>
        <w:t xml:space="preserve"> Лилия </w:t>
      </w:r>
      <w:proofErr w:type="spellStart"/>
      <w:r w:rsidRPr="00771F0F">
        <w:rPr>
          <w:rFonts w:ascii="Times New Roman" w:hAnsi="Times New Roman" w:cs="Times New Roman"/>
          <w:b/>
          <w:bCs/>
          <w:i/>
          <w:iCs/>
          <w:sz w:val="24"/>
          <w:szCs w:val="24"/>
        </w:rPr>
        <w:t>Рамилевна</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доктор исторических наук, главный научный сотрудник, Институт истории им. Ш. </w:t>
      </w:r>
      <w:proofErr w:type="spellStart"/>
      <w:r w:rsidRPr="00771F0F">
        <w:rPr>
          <w:rFonts w:ascii="Times New Roman" w:hAnsi="Times New Roman" w:cs="Times New Roman"/>
          <w:i/>
          <w:iCs/>
          <w:sz w:val="24"/>
          <w:szCs w:val="24"/>
        </w:rPr>
        <w:t>Марджани</w:t>
      </w:r>
      <w:proofErr w:type="spellEnd"/>
      <w:r w:rsidRPr="00771F0F">
        <w:rPr>
          <w:rFonts w:ascii="Times New Roman" w:hAnsi="Times New Roman" w:cs="Times New Roman"/>
          <w:i/>
          <w:iCs/>
          <w:sz w:val="24"/>
          <w:szCs w:val="24"/>
        </w:rPr>
        <w:t xml:space="preserve"> </w:t>
      </w:r>
      <w:r w:rsidR="00AF064F" w:rsidRPr="00771F0F">
        <w:rPr>
          <w:rFonts w:ascii="Times New Roman" w:hAnsi="Times New Roman" w:cs="Times New Roman"/>
          <w:i/>
          <w:iCs/>
          <w:sz w:val="24"/>
          <w:szCs w:val="24"/>
        </w:rPr>
        <w:t>Академии наук Республики Татарстан</w:t>
      </w:r>
    </w:p>
    <w:p w14:paraId="4BF2B7FC" w14:textId="77777777" w:rsidR="005C01BF" w:rsidRPr="00771F0F" w:rsidRDefault="005C01BF" w:rsidP="005C01BF">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Трансформация татарской социокультурной инфраструктуры уездного города в первой трети ХХ в. (на примере г. Троицка Оренбургской губернии)</w:t>
      </w:r>
    </w:p>
    <w:p w14:paraId="39890E1F" w14:textId="77777777" w:rsidR="005C01BF" w:rsidRPr="00771F0F" w:rsidRDefault="005C01BF" w:rsidP="005C01BF">
      <w:pPr>
        <w:spacing w:after="0" w:line="240" w:lineRule="auto"/>
        <w:jc w:val="both"/>
        <w:rPr>
          <w:rFonts w:ascii="Times New Roman" w:hAnsi="Times New Roman" w:cs="Times New Roman"/>
          <w:sz w:val="24"/>
          <w:szCs w:val="24"/>
        </w:rPr>
      </w:pPr>
    </w:p>
    <w:p w14:paraId="6B790DBB" w14:textId="77777777" w:rsidR="005C01BF" w:rsidRPr="00771F0F" w:rsidRDefault="005C01BF" w:rsidP="005C01BF">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Махмутов</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Зуфар</w:t>
      </w:r>
      <w:proofErr w:type="spellEnd"/>
      <w:r w:rsidRPr="00771F0F">
        <w:rPr>
          <w:rFonts w:ascii="Times New Roman" w:hAnsi="Times New Roman" w:cs="Times New Roman"/>
          <w:b/>
          <w:bCs/>
          <w:i/>
          <w:iCs/>
          <w:sz w:val="24"/>
          <w:szCs w:val="24"/>
        </w:rPr>
        <w:t xml:space="preserve"> Александрович,</w:t>
      </w:r>
      <w:r w:rsidRPr="00771F0F">
        <w:rPr>
          <w:rFonts w:ascii="Times New Roman" w:hAnsi="Times New Roman" w:cs="Times New Roman"/>
          <w:i/>
          <w:iCs/>
          <w:sz w:val="24"/>
          <w:szCs w:val="24"/>
        </w:rPr>
        <w:t xml:space="preserve"> доктор исторических наук, старший научный сотрудник, Федеральный научный центр психологических и междисциплинарных исследований</w:t>
      </w:r>
    </w:p>
    <w:p w14:paraId="1E10A42A" w14:textId="77777777" w:rsidR="005C01BF" w:rsidRPr="00771F0F" w:rsidRDefault="005C01BF" w:rsidP="005C01BF">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Трансформация духовной культуры татар </w:t>
      </w:r>
      <w:proofErr w:type="spellStart"/>
      <w:r w:rsidRPr="00771F0F">
        <w:rPr>
          <w:rFonts w:ascii="Times New Roman" w:hAnsi="Times New Roman" w:cs="Times New Roman"/>
          <w:sz w:val="24"/>
          <w:szCs w:val="24"/>
        </w:rPr>
        <w:t>Костаная</w:t>
      </w:r>
      <w:proofErr w:type="spellEnd"/>
      <w:r w:rsidRPr="00771F0F">
        <w:rPr>
          <w:rFonts w:ascii="Times New Roman" w:hAnsi="Times New Roman" w:cs="Times New Roman"/>
          <w:sz w:val="24"/>
          <w:szCs w:val="24"/>
        </w:rPr>
        <w:t xml:space="preserve"> (конец XIX–начало ХХI в.)</w:t>
      </w:r>
    </w:p>
    <w:p w14:paraId="59C8C253" w14:textId="77777777" w:rsidR="00250208" w:rsidRPr="00771F0F" w:rsidRDefault="00250208" w:rsidP="00250208">
      <w:pPr>
        <w:spacing w:after="0" w:line="240" w:lineRule="auto"/>
        <w:jc w:val="both"/>
        <w:rPr>
          <w:rFonts w:ascii="Times New Roman" w:hAnsi="Times New Roman" w:cs="Times New Roman"/>
          <w:b/>
          <w:bCs/>
          <w:i/>
          <w:iCs/>
          <w:sz w:val="24"/>
          <w:szCs w:val="24"/>
        </w:rPr>
      </w:pPr>
    </w:p>
    <w:p w14:paraId="3E84E6C4" w14:textId="4D0BD3CA" w:rsidR="00250208" w:rsidRPr="00771F0F" w:rsidRDefault="00250208" w:rsidP="00250208">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Кобец</w:t>
      </w:r>
      <w:proofErr w:type="spellEnd"/>
      <w:r w:rsidRPr="00771F0F">
        <w:rPr>
          <w:rFonts w:ascii="Times New Roman" w:hAnsi="Times New Roman" w:cs="Times New Roman"/>
          <w:b/>
          <w:bCs/>
          <w:i/>
          <w:iCs/>
          <w:sz w:val="24"/>
          <w:szCs w:val="24"/>
        </w:rPr>
        <w:t xml:space="preserve"> Ольга Викторовна</w:t>
      </w:r>
      <w:r w:rsidRPr="00771F0F">
        <w:rPr>
          <w:rFonts w:ascii="Times New Roman" w:hAnsi="Times New Roman" w:cs="Times New Roman"/>
          <w:i/>
          <w:iCs/>
          <w:sz w:val="24"/>
          <w:szCs w:val="24"/>
        </w:rPr>
        <w:t>, кандидат исторических наук, доцент, заведующая аспирантурой, Смоленский государственный университет спорта</w:t>
      </w:r>
    </w:p>
    <w:p w14:paraId="0B95D488" w14:textId="77777777" w:rsidR="00250208" w:rsidRPr="00771F0F" w:rsidRDefault="00250208" w:rsidP="00250208">
      <w:pPr>
        <w:spacing w:after="0" w:line="240" w:lineRule="auto"/>
        <w:jc w:val="both"/>
        <w:rPr>
          <w:rFonts w:ascii="Times New Roman" w:hAnsi="Times New Roman" w:cs="Times New Roman"/>
          <w:sz w:val="24"/>
          <w:szCs w:val="24"/>
        </w:rPr>
      </w:pPr>
      <w:proofErr w:type="spellStart"/>
      <w:r w:rsidRPr="00771F0F">
        <w:rPr>
          <w:rFonts w:ascii="Times New Roman" w:hAnsi="Times New Roman" w:cs="Times New Roman"/>
          <w:sz w:val="24"/>
          <w:szCs w:val="24"/>
        </w:rPr>
        <w:t>Саморусификация</w:t>
      </w:r>
      <w:proofErr w:type="spellEnd"/>
      <w:r w:rsidRPr="00771F0F">
        <w:rPr>
          <w:rFonts w:ascii="Times New Roman" w:hAnsi="Times New Roman" w:cs="Times New Roman"/>
          <w:sz w:val="24"/>
          <w:szCs w:val="24"/>
        </w:rPr>
        <w:t xml:space="preserve"> белорусов в российско-белорусском приграничье в конце </w:t>
      </w:r>
      <w:r w:rsidRPr="00771F0F">
        <w:rPr>
          <w:rFonts w:ascii="Times New Roman" w:hAnsi="Times New Roman" w:cs="Times New Roman"/>
          <w:sz w:val="24"/>
          <w:szCs w:val="24"/>
          <w:lang w:val="en-US"/>
        </w:rPr>
        <w:t>XIX</w:t>
      </w:r>
      <w:r w:rsidRPr="00771F0F">
        <w:rPr>
          <w:rFonts w:ascii="Times New Roman" w:hAnsi="Times New Roman" w:cs="Times New Roman"/>
          <w:sz w:val="24"/>
          <w:szCs w:val="24"/>
        </w:rPr>
        <w:t xml:space="preserve">- начале </w:t>
      </w:r>
      <w:r w:rsidRPr="00771F0F">
        <w:rPr>
          <w:rFonts w:ascii="Times New Roman" w:hAnsi="Times New Roman" w:cs="Times New Roman"/>
          <w:sz w:val="24"/>
          <w:szCs w:val="24"/>
          <w:lang w:val="en-US"/>
        </w:rPr>
        <w:t>XX</w:t>
      </w:r>
      <w:r w:rsidRPr="00771F0F">
        <w:rPr>
          <w:rFonts w:ascii="Times New Roman" w:hAnsi="Times New Roman" w:cs="Times New Roman"/>
          <w:sz w:val="24"/>
          <w:szCs w:val="24"/>
        </w:rPr>
        <w:t xml:space="preserve"> вв.: динамика, причины, результаты</w:t>
      </w:r>
    </w:p>
    <w:p w14:paraId="31559E98" w14:textId="59DD7ABD" w:rsidR="005C01BF" w:rsidRDefault="005C01BF" w:rsidP="00034385">
      <w:pPr>
        <w:pStyle w:val="a4"/>
        <w:jc w:val="both"/>
        <w:rPr>
          <w:rStyle w:val="ab"/>
          <w:noProof/>
          <w:color w:val="auto"/>
          <w:sz w:val="24"/>
          <w:szCs w:val="24"/>
          <w:u w:val="none"/>
        </w:rPr>
      </w:pPr>
    </w:p>
    <w:p w14:paraId="20BA98E0" w14:textId="7A1A3CBA" w:rsidR="007D77F3" w:rsidRDefault="007D77F3" w:rsidP="00034385">
      <w:pPr>
        <w:pStyle w:val="a4"/>
        <w:jc w:val="both"/>
        <w:rPr>
          <w:rStyle w:val="ab"/>
          <w:noProof/>
          <w:color w:val="auto"/>
          <w:sz w:val="24"/>
          <w:szCs w:val="24"/>
          <w:u w:val="none"/>
        </w:rPr>
      </w:pPr>
    </w:p>
    <w:p w14:paraId="5B989BF6" w14:textId="77777777" w:rsidR="007D77F3" w:rsidRDefault="007D77F3" w:rsidP="00034385">
      <w:pPr>
        <w:pStyle w:val="a4"/>
        <w:jc w:val="both"/>
        <w:rPr>
          <w:rStyle w:val="ab"/>
          <w:noProof/>
          <w:color w:val="auto"/>
          <w:sz w:val="24"/>
          <w:szCs w:val="24"/>
          <w:u w:val="none"/>
        </w:rPr>
      </w:pPr>
    </w:p>
    <w:p w14:paraId="101927CC" w14:textId="77777777" w:rsidR="007F3658" w:rsidRPr="00771F0F" w:rsidRDefault="007F3658" w:rsidP="007F3658">
      <w:pPr>
        <w:spacing w:after="0" w:line="240" w:lineRule="auto"/>
        <w:jc w:val="both"/>
        <w:rPr>
          <w:rFonts w:ascii="Times New Roman" w:hAnsi="Times New Roman" w:cs="Times New Roman"/>
          <w:bCs/>
          <w:i/>
          <w:sz w:val="24"/>
          <w:szCs w:val="24"/>
        </w:rPr>
      </w:pPr>
      <w:r w:rsidRPr="00771F0F">
        <w:rPr>
          <w:rFonts w:ascii="Times New Roman" w:hAnsi="Times New Roman" w:cs="Times New Roman"/>
          <w:b/>
          <w:i/>
          <w:sz w:val="24"/>
          <w:szCs w:val="24"/>
        </w:rPr>
        <w:lastRenderedPageBreak/>
        <w:t>Берман Елена Александровна,</w:t>
      </w:r>
      <w:r w:rsidRPr="00771F0F">
        <w:rPr>
          <w:rFonts w:ascii="Times New Roman" w:hAnsi="Times New Roman" w:cs="Times New Roman"/>
          <w:bCs/>
          <w:i/>
          <w:sz w:val="24"/>
          <w:szCs w:val="24"/>
        </w:rPr>
        <w:t xml:space="preserve"> кандидат технических наук, доцент, профессор кафедры ювелирного дизайна и технологий, Иркутский национальный исследовательский технический университет</w:t>
      </w:r>
    </w:p>
    <w:p w14:paraId="30187322" w14:textId="29996754" w:rsidR="007F3658" w:rsidRPr="00771F0F" w:rsidRDefault="007F3658" w:rsidP="007F3658">
      <w:pPr>
        <w:spacing w:after="0" w:line="240" w:lineRule="auto"/>
        <w:jc w:val="both"/>
        <w:rPr>
          <w:rFonts w:ascii="Times New Roman" w:hAnsi="Times New Roman" w:cs="Times New Roman"/>
          <w:bCs/>
          <w:i/>
          <w:sz w:val="24"/>
          <w:szCs w:val="24"/>
        </w:rPr>
      </w:pPr>
      <w:r w:rsidRPr="00771F0F">
        <w:rPr>
          <w:rFonts w:ascii="Times New Roman" w:hAnsi="Times New Roman" w:cs="Times New Roman"/>
          <w:b/>
          <w:i/>
          <w:sz w:val="24"/>
          <w:szCs w:val="24"/>
        </w:rPr>
        <w:t>Генина Елена Сергеевна,</w:t>
      </w:r>
      <w:r w:rsidRPr="00771F0F">
        <w:rPr>
          <w:rFonts w:ascii="Times New Roman" w:hAnsi="Times New Roman" w:cs="Times New Roman"/>
          <w:bCs/>
          <w:i/>
          <w:sz w:val="24"/>
          <w:szCs w:val="24"/>
        </w:rPr>
        <w:t xml:space="preserve"> доктор исторических наук, доцент, профессор кафедры истории России </w:t>
      </w:r>
      <w:r w:rsidR="005539E7" w:rsidRPr="005539E7">
        <w:rPr>
          <w:rFonts w:ascii="Times New Roman" w:hAnsi="Times New Roman" w:cs="Times New Roman"/>
          <w:bCs/>
          <w:i/>
          <w:sz w:val="24"/>
          <w:szCs w:val="24"/>
        </w:rPr>
        <w:t>и основ российской государственности</w:t>
      </w:r>
      <w:r w:rsidR="005539E7" w:rsidRPr="002172A7">
        <w:rPr>
          <w:rFonts w:ascii="Times New Roman" w:hAnsi="Times New Roman" w:cs="Times New Roman"/>
          <w:sz w:val="28"/>
          <w:szCs w:val="28"/>
        </w:rPr>
        <w:t xml:space="preserve"> </w:t>
      </w:r>
      <w:r w:rsidRPr="00771F0F">
        <w:rPr>
          <w:rFonts w:ascii="Times New Roman" w:hAnsi="Times New Roman" w:cs="Times New Roman"/>
          <w:bCs/>
          <w:i/>
          <w:sz w:val="24"/>
          <w:szCs w:val="24"/>
        </w:rPr>
        <w:t>Института истории и международных отношений, Кемеровский государственный университет</w:t>
      </w:r>
      <w:r w:rsidR="005539E7">
        <w:rPr>
          <w:rFonts w:ascii="Times New Roman" w:hAnsi="Times New Roman" w:cs="Times New Roman"/>
          <w:bCs/>
          <w:i/>
          <w:sz w:val="24"/>
          <w:szCs w:val="24"/>
        </w:rPr>
        <w:t xml:space="preserve"> </w:t>
      </w:r>
    </w:p>
    <w:p w14:paraId="23864188" w14:textId="00C98B03" w:rsidR="007F3658" w:rsidRPr="00771F0F" w:rsidRDefault="007F3658" w:rsidP="007F3658">
      <w:pPr>
        <w:pStyle w:val="a4"/>
        <w:jc w:val="both"/>
        <w:rPr>
          <w:bCs/>
          <w:iCs/>
          <w:sz w:val="24"/>
          <w:szCs w:val="24"/>
        </w:rPr>
      </w:pPr>
      <w:r w:rsidRPr="00771F0F">
        <w:rPr>
          <w:bCs/>
          <w:iCs/>
          <w:sz w:val="24"/>
          <w:szCs w:val="24"/>
        </w:rPr>
        <w:t>Религиозные праздники в еврейской общине Иркутска (по материалам первой половины XX в.)</w:t>
      </w:r>
    </w:p>
    <w:p w14:paraId="4EE6A15E" w14:textId="63166927" w:rsidR="007F3658" w:rsidRPr="00771F0F" w:rsidRDefault="007F3658" w:rsidP="007F3658">
      <w:pPr>
        <w:pStyle w:val="a4"/>
        <w:jc w:val="both"/>
        <w:rPr>
          <w:rStyle w:val="ab"/>
          <w:noProof/>
          <w:color w:val="auto"/>
          <w:sz w:val="24"/>
          <w:szCs w:val="24"/>
          <w:u w:val="none"/>
        </w:rPr>
      </w:pPr>
    </w:p>
    <w:p w14:paraId="381ACFCE" w14:textId="77777777" w:rsidR="007F3658" w:rsidRPr="00771F0F" w:rsidRDefault="007F3658" w:rsidP="007F3658">
      <w:pPr>
        <w:pStyle w:val="ad"/>
        <w:spacing w:before="0" w:beforeAutospacing="0" w:after="0" w:afterAutospacing="0"/>
        <w:jc w:val="both"/>
        <w:rPr>
          <w:i/>
          <w:iCs/>
          <w:shd w:val="solid" w:color="FFFFFF" w:fill="FFFFFF"/>
        </w:rPr>
      </w:pPr>
      <w:proofErr w:type="spellStart"/>
      <w:r w:rsidRPr="00771F0F">
        <w:rPr>
          <w:b/>
          <w:bCs/>
          <w:i/>
          <w:iCs/>
        </w:rPr>
        <w:t>Дианова</w:t>
      </w:r>
      <w:proofErr w:type="spellEnd"/>
      <w:r w:rsidRPr="00771F0F">
        <w:rPr>
          <w:b/>
          <w:bCs/>
          <w:i/>
          <w:iCs/>
        </w:rPr>
        <w:t xml:space="preserve"> Елена Васильевна, </w:t>
      </w:r>
      <w:r w:rsidRPr="00771F0F">
        <w:rPr>
          <w:i/>
          <w:iCs/>
          <w:shd w:val="solid" w:color="FFFFFF" w:fill="FFFFFF"/>
        </w:rPr>
        <w:t>доктор исторических наук, доцент кафедры Отечественной истории, Петрозаводский государственный университет, Институт истории, политических и социальных наук</w:t>
      </w:r>
    </w:p>
    <w:p w14:paraId="77A2E261" w14:textId="77777777" w:rsidR="007F3658" w:rsidRPr="00771F0F" w:rsidRDefault="007F3658" w:rsidP="007F3658">
      <w:pPr>
        <w:pStyle w:val="ad"/>
        <w:spacing w:before="0" w:beforeAutospacing="0" w:after="0" w:afterAutospacing="0"/>
        <w:jc w:val="both"/>
      </w:pPr>
      <w:r w:rsidRPr="00771F0F">
        <w:t xml:space="preserve">Советские </w:t>
      </w:r>
      <w:proofErr w:type="spellStart"/>
      <w:r w:rsidRPr="00771F0F">
        <w:t>истерны</w:t>
      </w:r>
      <w:proofErr w:type="spellEnd"/>
      <w:r w:rsidRPr="00771F0F">
        <w:t xml:space="preserve"> / </w:t>
      </w:r>
      <w:proofErr w:type="spellStart"/>
      <w:r w:rsidRPr="00771F0F">
        <w:t>остерны</w:t>
      </w:r>
      <w:proofErr w:type="spellEnd"/>
      <w:r w:rsidRPr="00771F0F">
        <w:t xml:space="preserve"> 1920-х годов: приключенческие фильмы о российском </w:t>
      </w:r>
      <w:proofErr w:type="spellStart"/>
      <w:r w:rsidRPr="00771F0F">
        <w:t>фронтире</w:t>
      </w:r>
      <w:proofErr w:type="spellEnd"/>
      <w:r w:rsidRPr="00771F0F">
        <w:t xml:space="preserve"> на Кавказе</w:t>
      </w:r>
    </w:p>
    <w:p w14:paraId="715DCA8A" w14:textId="77777777" w:rsidR="00250208" w:rsidRPr="00771F0F" w:rsidRDefault="00250208" w:rsidP="00250208">
      <w:pPr>
        <w:spacing w:after="0" w:line="240" w:lineRule="auto"/>
        <w:jc w:val="both"/>
        <w:rPr>
          <w:rFonts w:ascii="Times New Roman" w:hAnsi="Times New Roman" w:cs="Times New Roman"/>
          <w:b/>
          <w:bCs/>
          <w:i/>
          <w:iCs/>
          <w:sz w:val="24"/>
          <w:szCs w:val="24"/>
        </w:rPr>
      </w:pPr>
    </w:p>
    <w:p w14:paraId="152E2C3B" w14:textId="20C2EF29" w:rsidR="00250208" w:rsidRPr="00771F0F" w:rsidRDefault="00250208" w:rsidP="00250208">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Катцина</w:t>
      </w:r>
      <w:proofErr w:type="spellEnd"/>
      <w:r w:rsidRPr="00771F0F">
        <w:rPr>
          <w:rFonts w:ascii="Times New Roman" w:hAnsi="Times New Roman" w:cs="Times New Roman"/>
          <w:b/>
          <w:bCs/>
          <w:i/>
          <w:iCs/>
          <w:sz w:val="24"/>
          <w:szCs w:val="24"/>
        </w:rPr>
        <w:t xml:space="preserve"> Татьяна Анатольевна,</w:t>
      </w:r>
      <w:r w:rsidRPr="00771F0F">
        <w:rPr>
          <w:rFonts w:ascii="Times New Roman" w:hAnsi="Times New Roman" w:cs="Times New Roman"/>
          <w:i/>
          <w:iCs/>
          <w:sz w:val="24"/>
          <w:szCs w:val="24"/>
        </w:rPr>
        <w:t xml:space="preserve"> доктор исторических наук, доцент, профессор, Сибирский федеральный университет</w:t>
      </w:r>
    </w:p>
    <w:p w14:paraId="276380D8" w14:textId="77777777" w:rsidR="00250208" w:rsidRPr="00771F0F" w:rsidRDefault="00250208" w:rsidP="00250208">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Мезит</w:t>
      </w:r>
      <w:proofErr w:type="spellEnd"/>
      <w:r w:rsidRPr="00771F0F">
        <w:rPr>
          <w:rFonts w:ascii="Times New Roman" w:hAnsi="Times New Roman" w:cs="Times New Roman"/>
          <w:b/>
          <w:bCs/>
          <w:i/>
          <w:iCs/>
          <w:sz w:val="24"/>
          <w:szCs w:val="24"/>
        </w:rPr>
        <w:t xml:space="preserve"> Людмила Эдгаровна,</w:t>
      </w:r>
      <w:r w:rsidRPr="00771F0F">
        <w:rPr>
          <w:rFonts w:ascii="Times New Roman" w:hAnsi="Times New Roman" w:cs="Times New Roman"/>
          <w:i/>
          <w:iCs/>
          <w:sz w:val="24"/>
          <w:szCs w:val="24"/>
        </w:rPr>
        <w:t xml:space="preserve"> кандидат исторических наук, доцент, Красноярский государственный педагогический университет им. В.П. Астафьева</w:t>
      </w:r>
    </w:p>
    <w:p w14:paraId="2F52A04B" w14:textId="77777777" w:rsidR="00250208" w:rsidRPr="00771F0F" w:rsidRDefault="00250208" w:rsidP="00250208">
      <w:pPr>
        <w:spacing w:after="0" w:line="240" w:lineRule="auto"/>
        <w:jc w:val="both"/>
        <w:rPr>
          <w:rFonts w:ascii="Times New Roman" w:hAnsi="Times New Roman" w:cs="Times New Roman"/>
          <w:color w:val="000000" w:themeColor="text1"/>
          <w:sz w:val="24"/>
          <w:szCs w:val="24"/>
        </w:rPr>
      </w:pPr>
      <w:r w:rsidRPr="00771F0F">
        <w:rPr>
          <w:rFonts w:ascii="Times New Roman" w:hAnsi="Times New Roman" w:cs="Times New Roman"/>
          <w:color w:val="000000" w:themeColor="text1"/>
          <w:sz w:val="24"/>
          <w:szCs w:val="24"/>
        </w:rPr>
        <w:t xml:space="preserve">Организация государственной медицинской помощи коренным малочисленным народам Туруханского края в 1920-е гг. </w:t>
      </w:r>
    </w:p>
    <w:p w14:paraId="5D4AD4CE" w14:textId="77777777" w:rsidR="00250208" w:rsidRPr="00771F0F" w:rsidRDefault="00250208" w:rsidP="00250208">
      <w:pPr>
        <w:pStyle w:val="a4"/>
        <w:jc w:val="both"/>
        <w:rPr>
          <w:b/>
          <w:i/>
          <w:color w:val="000000"/>
          <w:sz w:val="24"/>
          <w:szCs w:val="24"/>
          <w:shd w:val="clear" w:color="auto" w:fill="FFFFFF"/>
        </w:rPr>
      </w:pPr>
    </w:p>
    <w:p w14:paraId="2736B236" w14:textId="3FDEB176" w:rsidR="00250208" w:rsidRPr="00771F0F" w:rsidRDefault="00250208" w:rsidP="00250208">
      <w:pPr>
        <w:pStyle w:val="a4"/>
        <w:jc w:val="both"/>
        <w:rPr>
          <w:rStyle w:val="ab"/>
          <w:bCs/>
          <w:i/>
          <w:color w:val="000000"/>
          <w:sz w:val="24"/>
          <w:szCs w:val="24"/>
          <w:shd w:val="clear" w:color="auto" w:fill="FFFFFF"/>
        </w:rPr>
      </w:pPr>
      <w:r w:rsidRPr="00771F0F">
        <w:rPr>
          <w:b/>
          <w:i/>
          <w:color w:val="000000"/>
          <w:sz w:val="24"/>
          <w:szCs w:val="24"/>
          <w:shd w:val="clear" w:color="auto" w:fill="FFFFFF"/>
        </w:rPr>
        <w:t>Смирнова Тамара Михайловна,</w:t>
      </w:r>
      <w:r w:rsidRPr="00771F0F">
        <w:rPr>
          <w:bCs/>
          <w:i/>
          <w:color w:val="000000"/>
          <w:sz w:val="24"/>
          <w:szCs w:val="24"/>
          <w:shd w:val="clear" w:color="auto" w:fill="FFFFFF"/>
        </w:rPr>
        <w:t xml:space="preserve"> доктор исторических наук, профессор, профессор кафедры истории и философии, Санкт-Петербургский государственный университет аэрокосмического приборостроения</w:t>
      </w:r>
    </w:p>
    <w:p w14:paraId="785F7D2F" w14:textId="77777777" w:rsidR="00250208" w:rsidRPr="00771F0F" w:rsidRDefault="00250208" w:rsidP="00250208">
      <w:pPr>
        <w:spacing w:after="0" w:line="240" w:lineRule="auto"/>
        <w:jc w:val="both"/>
        <w:rPr>
          <w:rFonts w:ascii="Times New Roman" w:hAnsi="Times New Roman" w:cs="Times New Roman"/>
          <w:iCs/>
          <w:sz w:val="24"/>
          <w:szCs w:val="24"/>
        </w:rPr>
      </w:pPr>
      <w:r w:rsidRPr="00771F0F">
        <w:rPr>
          <w:rFonts w:ascii="Times New Roman" w:hAnsi="Times New Roman" w:cs="Times New Roman"/>
          <w:iCs/>
          <w:sz w:val="24"/>
          <w:szCs w:val="24"/>
        </w:rPr>
        <w:t>Ленинградский Татарский дом просвещения</w:t>
      </w:r>
    </w:p>
    <w:p w14:paraId="6DCCD701" w14:textId="4168AC81" w:rsidR="007F3658" w:rsidRPr="00771F0F" w:rsidRDefault="007F3658" w:rsidP="007F3658">
      <w:pPr>
        <w:pStyle w:val="a4"/>
        <w:jc w:val="both"/>
        <w:rPr>
          <w:rStyle w:val="ab"/>
          <w:noProof/>
          <w:color w:val="auto"/>
          <w:sz w:val="24"/>
          <w:szCs w:val="24"/>
          <w:u w:val="none"/>
        </w:rPr>
      </w:pPr>
    </w:p>
    <w:p w14:paraId="13A04330" w14:textId="77777777" w:rsidR="007F3658" w:rsidRPr="00771F0F" w:rsidRDefault="007F3658" w:rsidP="007F3658">
      <w:pPr>
        <w:spacing w:after="0" w:line="240" w:lineRule="auto"/>
        <w:jc w:val="both"/>
        <w:rPr>
          <w:rFonts w:ascii="Times New Roman" w:eastAsia="Calibri" w:hAnsi="Times New Roman" w:cs="Times New Roman"/>
          <w:i/>
          <w:iCs/>
          <w:sz w:val="24"/>
          <w:szCs w:val="24"/>
        </w:rPr>
      </w:pPr>
      <w:proofErr w:type="spellStart"/>
      <w:r w:rsidRPr="00771F0F">
        <w:rPr>
          <w:rFonts w:ascii="Times New Roman" w:hAnsi="Times New Roman" w:cs="Times New Roman"/>
          <w:b/>
          <w:bCs/>
          <w:i/>
          <w:iCs/>
          <w:sz w:val="24"/>
          <w:szCs w:val="24"/>
        </w:rPr>
        <w:t>Еремеева</w:t>
      </w:r>
      <w:proofErr w:type="spellEnd"/>
      <w:r w:rsidRPr="00771F0F">
        <w:rPr>
          <w:rFonts w:ascii="Times New Roman" w:hAnsi="Times New Roman" w:cs="Times New Roman"/>
          <w:b/>
          <w:bCs/>
          <w:i/>
          <w:iCs/>
          <w:sz w:val="24"/>
          <w:szCs w:val="24"/>
        </w:rPr>
        <w:t xml:space="preserve"> Анна Натановна,</w:t>
      </w:r>
      <w:r w:rsidRPr="00771F0F">
        <w:rPr>
          <w:rFonts w:ascii="Times New Roman" w:hAnsi="Times New Roman" w:cs="Times New Roman"/>
          <w:i/>
          <w:iCs/>
          <w:sz w:val="24"/>
          <w:szCs w:val="24"/>
        </w:rPr>
        <w:t xml:space="preserve"> доктор исторических наук, профессор, главный научный сотрудник, </w:t>
      </w:r>
      <w:r w:rsidRPr="00771F0F">
        <w:rPr>
          <w:rFonts w:ascii="Times New Roman" w:eastAsia="Calibri" w:hAnsi="Times New Roman" w:cs="Times New Roman"/>
          <w:i/>
          <w:iCs/>
          <w:sz w:val="24"/>
          <w:szCs w:val="24"/>
        </w:rPr>
        <w:t>Южный филиал Российского научно-исследовательского института культурного и природного наследия имени Д.С. Лихачёва</w:t>
      </w:r>
    </w:p>
    <w:p w14:paraId="063E4908" w14:textId="77777777" w:rsidR="007F3658" w:rsidRPr="00771F0F" w:rsidRDefault="007F3658" w:rsidP="007F3658">
      <w:pPr>
        <w:spacing w:after="0" w:line="240" w:lineRule="auto"/>
        <w:jc w:val="both"/>
        <w:rPr>
          <w:rFonts w:ascii="Times New Roman" w:hAnsi="Times New Roman" w:cs="Times New Roman"/>
          <w:color w:val="000000" w:themeColor="text1"/>
          <w:sz w:val="24"/>
          <w:szCs w:val="24"/>
        </w:rPr>
      </w:pPr>
      <w:r w:rsidRPr="00771F0F">
        <w:rPr>
          <w:rFonts w:ascii="Times New Roman" w:hAnsi="Times New Roman" w:cs="Times New Roman"/>
          <w:color w:val="000000" w:themeColor="text1"/>
          <w:sz w:val="24"/>
          <w:szCs w:val="24"/>
        </w:rPr>
        <w:t>Актуализация архитектурного и градостроительного наследия народов СССР как составляющая культурной политики: 1930-е годы</w:t>
      </w:r>
    </w:p>
    <w:p w14:paraId="574FDB1C" w14:textId="77777777" w:rsidR="00AF064F" w:rsidRPr="00771F0F" w:rsidRDefault="00AF064F" w:rsidP="007F3658">
      <w:pPr>
        <w:pStyle w:val="a4"/>
        <w:jc w:val="both"/>
        <w:rPr>
          <w:rStyle w:val="ab"/>
          <w:noProof/>
          <w:color w:val="auto"/>
          <w:sz w:val="24"/>
          <w:szCs w:val="24"/>
          <w:u w:val="none"/>
        </w:rPr>
      </w:pPr>
    </w:p>
    <w:p w14:paraId="25469321" w14:textId="77777777" w:rsidR="000F2A72" w:rsidRPr="00771F0F" w:rsidRDefault="000F2A72" w:rsidP="000F2A72">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Коваленко Тимофей Викторович,</w:t>
      </w:r>
      <w:r w:rsidRPr="00771F0F">
        <w:rPr>
          <w:rFonts w:ascii="Times New Roman" w:hAnsi="Times New Roman" w:cs="Times New Roman"/>
          <w:i/>
          <w:iCs/>
          <w:sz w:val="24"/>
          <w:szCs w:val="24"/>
        </w:rPr>
        <w:t xml:space="preserve"> кандидат философских наук, заместитель директора Южного филиала, Российский научно-исследовательский институт культурного и природного наследия имени Д.С. Лихачёва</w:t>
      </w:r>
    </w:p>
    <w:p w14:paraId="1F87135C" w14:textId="77777777" w:rsidR="000F2A72" w:rsidRPr="00771F0F" w:rsidRDefault="000F2A72" w:rsidP="000F2A72">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Национальный театр в структуре колхозно-совхозного театрального движения: культурная политика и художественная практика</w:t>
      </w:r>
    </w:p>
    <w:p w14:paraId="5CD60D34" w14:textId="77777777" w:rsidR="00BC3E4F" w:rsidRPr="00771F0F" w:rsidRDefault="00BC3E4F" w:rsidP="007F3658">
      <w:pPr>
        <w:pStyle w:val="a4"/>
        <w:jc w:val="both"/>
        <w:rPr>
          <w:rStyle w:val="ab"/>
          <w:noProof/>
          <w:color w:val="auto"/>
          <w:sz w:val="24"/>
          <w:szCs w:val="24"/>
          <w:u w:val="none"/>
        </w:rPr>
      </w:pPr>
    </w:p>
    <w:p w14:paraId="1C242EB8" w14:textId="77777777" w:rsidR="000F2A72" w:rsidRPr="00771F0F" w:rsidRDefault="000F2A72" w:rsidP="000F2A72">
      <w:pPr>
        <w:spacing w:after="0" w:line="240" w:lineRule="auto"/>
        <w:jc w:val="both"/>
        <w:rPr>
          <w:rFonts w:ascii="Times New Roman" w:hAnsi="Times New Roman" w:cs="Times New Roman"/>
          <w:b/>
          <w:bCs/>
          <w:i/>
          <w:iCs/>
          <w:sz w:val="24"/>
          <w:szCs w:val="24"/>
        </w:rPr>
      </w:pPr>
      <w:r w:rsidRPr="00771F0F">
        <w:rPr>
          <w:rFonts w:ascii="Times New Roman" w:hAnsi="Times New Roman" w:cs="Times New Roman"/>
          <w:b/>
          <w:bCs/>
          <w:i/>
          <w:iCs/>
          <w:sz w:val="24"/>
          <w:szCs w:val="24"/>
        </w:rPr>
        <w:t xml:space="preserve">Турсунова </w:t>
      </w:r>
      <w:proofErr w:type="spellStart"/>
      <w:r w:rsidRPr="00771F0F">
        <w:rPr>
          <w:rFonts w:ascii="Times New Roman" w:hAnsi="Times New Roman" w:cs="Times New Roman"/>
          <w:b/>
          <w:bCs/>
          <w:i/>
          <w:iCs/>
          <w:sz w:val="24"/>
          <w:szCs w:val="24"/>
        </w:rPr>
        <w:t>Ранохон</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Юсубжановна</w:t>
      </w:r>
      <w:proofErr w:type="spellEnd"/>
      <w:r w:rsidRPr="00771F0F">
        <w:rPr>
          <w:rFonts w:ascii="Times New Roman" w:hAnsi="Times New Roman" w:cs="Times New Roman"/>
          <w:b/>
          <w:bCs/>
          <w:i/>
          <w:iCs/>
          <w:sz w:val="24"/>
          <w:szCs w:val="24"/>
        </w:rPr>
        <w:t xml:space="preserve">, </w:t>
      </w:r>
      <w:r w:rsidRPr="00771F0F">
        <w:rPr>
          <w:rFonts w:ascii="Times New Roman" w:hAnsi="Times New Roman" w:cs="Times New Roman"/>
          <w:i/>
          <w:iCs/>
          <w:sz w:val="24"/>
          <w:szCs w:val="24"/>
        </w:rPr>
        <w:t xml:space="preserve">доктор исторических наук, </w:t>
      </w:r>
      <w:proofErr w:type="spellStart"/>
      <w:r w:rsidRPr="00771F0F">
        <w:rPr>
          <w:rFonts w:ascii="Times New Roman" w:hAnsi="Times New Roman" w:cs="Times New Roman"/>
          <w:i/>
          <w:iCs/>
          <w:sz w:val="24"/>
          <w:szCs w:val="24"/>
        </w:rPr>
        <w:t>и.о</w:t>
      </w:r>
      <w:proofErr w:type="spellEnd"/>
      <w:r w:rsidRPr="00771F0F">
        <w:rPr>
          <w:rFonts w:ascii="Times New Roman" w:hAnsi="Times New Roman" w:cs="Times New Roman"/>
          <w:i/>
          <w:iCs/>
          <w:sz w:val="24"/>
          <w:szCs w:val="24"/>
        </w:rPr>
        <w:t>. профессора кафедры «Общественно-гуманитарных и социально-экономических дисциплин», филиал МГУ имени М.В. Ломоносова в городе Ташкенте, Республика Узбекистан</w:t>
      </w:r>
    </w:p>
    <w:p w14:paraId="33210EAE" w14:textId="77777777" w:rsidR="000F2A72" w:rsidRPr="00771F0F" w:rsidRDefault="000F2A72" w:rsidP="000F2A72">
      <w:pPr>
        <w:spacing w:after="0" w:line="240" w:lineRule="auto"/>
        <w:jc w:val="both"/>
        <w:rPr>
          <w:rFonts w:ascii="Times New Roman" w:hAnsi="Times New Roman" w:cs="Times New Roman"/>
          <w:sz w:val="24"/>
          <w:szCs w:val="24"/>
        </w:rPr>
      </w:pPr>
      <w:bookmarkStart w:id="0" w:name="_Hlk155690772"/>
      <w:r w:rsidRPr="00771F0F">
        <w:rPr>
          <w:rFonts w:ascii="Times New Roman" w:hAnsi="Times New Roman" w:cs="Times New Roman"/>
          <w:sz w:val="24"/>
          <w:szCs w:val="24"/>
        </w:rPr>
        <w:t>Среднеазиатские республики в составе СССР: этнокультурный аспект</w:t>
      </w:r>
      <w:bookmarkEnd w:id="0"/>
    </w:p>
    <w:p w14:paraId="7E88674A" w14:textId="54648E03" w:rsidR="000F2A72" w:rsidRDefault="000F2A72" w:rsidP="007F3658">
      <w:pPr>
        <w:pStyle w:val="a4"/>
        <w:jc w:val="both"/>
        <w:rPr>
          <w:rStyle w:val="ab"/>
          <w:noProof/>
          <w:color w:val="auto"/>
          <w:sz w:val="24"/>
          <w:szCs w:val="24"/>
          <w:u w:val="none"/>
        </w:rPr>
      </w:pPr>
    </w:p>
    <w:p w14:paraId="5585FF57" w14:textId="77777777" w:rsidR="0001120C" w:rsidRPr="00771F0F" w:rsidRDefault="0001120C" w:rsidP="0001120C">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Цыряпкина</w:t>
      </w:r>
      <w:proofErr w:type="spellEnd"/>
      <w:r w:rsidRPr="00771F0F">
        <w:rPr>
          <w:rFonts w:ascii="Times New Roman" w:hAnsi="Times New Roman" w:cs="Times New Roman"/>
          <w:b/>
          <w:bCs/>
          <w:i/>
          <w:iCs/>
          <w:sz w:val="24"/>
          <w:szCs w:val="24"/>
        </w:rPr>
        <w:t xml:space="preserve"> Юлия Николаевна</w:t>
      </w:r>
      <w:r w:rsidRPr="00771F0F">
        <w:rPr>
          <w:rFonts w:ascii="Times New Roman" w:hAnsi="Times New Roman" w:cs="Times New Roman"/>
          <w:i/>
          <w:iCs/>
          <w:sz w:val="24"/>
          <w:szCs w:val="24"/>
        </w:rPr>
        <w:t>, кандидат исторических наук, доцент, заведующая кафедрой, Алтайский государственный педагогический университет</w:t>
      </w:r>
    </w:p>
    <w:p w14:paraId="10A19D3A" w14:textId="77777777" w:rsidR="0001120C" w:rsidRPr="00771F0F" w:rsidRDefault="0001120C" w:rsidP="0001120C">
      <w:pPr>
        <w:spacing w:after="0" w:line="240" w:lineRule="auto"/>
        <w:jc w:val="both"/>
        <w:rPr>
          <w:rFonts w:ascii="Times New Roman" w:eastAsia="sans-serif" w:hAnsi="Times New Roman" w:cs="Times New Roman"/>
          <w:color w:val="000000" w:themeColor="text1"/>
          <w:sz w:val="24"/>
          <w:szCs w:val="24"/>
          <w:shd w:val="clear" w:color="auto" w:fill="FFFFFF"/>
        </w:rPr>
      </w:pPr>
      <w:r w:rsidRPr="00771F0F">
        <w:rPr>
          <w:rFonts w:ascii="Times New Roman" w:eastAsia="sans-serif" w:hAnsi="Times New Roman" w:cs="Times New Roman"/>
          <w:color w:val="000000" w:themeColor="text1"/>
          <w:sz w:val="24"/>
          <w:szCs w:val="24"/>
          <w:shd w:val="clear" w:color="auto" w:fill="FFFFFF"/>
        </w:rPr>
        <w:t>Языковой вопрос в общественно-политической и образовательной сферах Афганистана в XX –  начале XXI в.</w:t>
      </w:r>
    </w:p>
    <w:p w14:paraId="06FF29B1" w14:textId="77777777" w:rsidR="00250208" w:rsidRPr="00771F0F" w:rsidRDefault="00250208" w:rsidP="00250208">
      <w:pPr>
        <w:spacing w:after="0" w:line="240" w:lineRule="auto"/>
        <w:jc w:val="both"/>
        <w:rPr>
          <w:rFonts w:ascii="Times New Roman" w:hAnsi="Times New Roman" w:cs="Times New Roman"/>
          <w:b/>
          <w:bCs/>
          <w:i/>
          <w:iCs/>
          <w:sz w:val="24"/>
          <w:szCs w:val="24"/>
        </w:rPr>
      </w:pPr>
    </w:p>
    <w:p w14:paraId="22DC8B07" w14:textId="2AE3FA1E" w:rsidR="00250208" w:rsidRPr="00771F0F" w:rsidRDefault="00250208" w:rsidP="00250208">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Аширов</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Тахир</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Амандурдыевич</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w:t>
      </w:r>
      <w:r w:rsidRPr="00771F0F">
        <w:rPr>
          <w:rFonts w:ascii="Times New Roman" w:hAnsi="Times New Roman" w:cs="Times New Roman"/>
          <w:i/>
          <w:iCs/>
          <w:sz w:val="24"/>
          <w:szCs w:val="24"/>
          <w:lang w:val="en-US"/>
        </w:rPr>
        <w:t>Do</w:t>
      </w:r>
      <w:r w:rsidRPr="00771F0F">
        <w:rPr>
          <w:rFonts w:ascii="Times New Roman" w:hAnsi="Times New Roman" w:cs="Times New Roman"/>
          <w:i/>
          <w:iCs/>
          <w:sz w:val="24"/>
          <w:szCs w:val="24"/>
        </w:rPr>
        <w:t>ç.</w:t>
      </w:r>
      <w:r w:rsidRPr="00771F0F">
        <w:rPr>
          <w:rFonts w:ascii="Times New Roman" w:hAnsi="Times New Roman" w:cs="Times New Roman"/>
          <w:i/>
          <w:iCs/>
          <w:sz w:val="24"/>
          <w:szCs w:val="24"/>
          <w:lang w:val="en-US"/>
        </w:rPr>
        <w:t>Dr</w:t>
      </w:r>
      <w:r w:rsidRPr="00771F0F">
        <w:rPr>
          <w:rFonts w:ascii="Times New Roman" w:hAnsi="Times New Roman" w:cs="Times New Roman"/>
          <w:i/>
          <w:iCs/>
          <w:sz w:val="24"/>
          <w:szCs w:val="24"/>
        </w:rPr>
        <w:t xml:space="preserve">. / </w:t>
      </w:r>
      <w:r w:rsidRPr="00771F0F">
        <w:rPr>
          <w:rFonts w:ascii="Times New Roman" w:hAnsi="Times New Roman" w:cs="Times New Roman"/>
          <w:i/>
          <w:iCs/>
          <w:sz w:val="24"/>
          <w:szCs w:val="24"/>
          <w:lang w:val="en-US"/>
        </w:rPr>
        <w:t>Associate</w:t>
      </w:r>
      <w:r w:rsidRPr="00771F0F">
        <w:rPr>
          <w:rFonts w:ascii="Times New Roman" w:hAnsi="Times New Roman" w:cs="Times New Roman"/>
          <w:i/>
          <w:iCs/>
          <w:sz w:val="24"/>
          <w:szCs w:val="24"/>
        </w:rPr>
        <w:t xml:space="preserve"> </w:t>
      </w:r>
      <w:r w:rsidRPr="00771F0F">
        <w:rPr>
          <w:rFonts w:ascii="Times New Roman" w:hAnsi="Times New Roman" w:cs="Times New Roman"/>
          <w:i/>
          <w:iCs/>
          <w:sz w:val="24"/>
          <w:szCs w:val="24"/>
          <w:lang w:val="en-US"/>
        </w:rPr>
        <w:t>Professor</w:t>
      </w:r>
      <w:r w:rsidRPr="00771F0F">
        <w:rPr>
          <w:rFonts w:ascii="Times New Roman" w:hAnsi="Times New Roman" w:cs="Times New Roman"/>
          <w:i/>
          <w:iCs/>
          <w:sz w:val="24"/>
          <w:szCs w:val="24"/>
        </w:rPr>
        <w:t>, Институт истории</w:t>
      </w:r>
      <w:r w:rsidRPr="00771F0F">
        <w:rPr>
          <w:rFonts w:ascii="Times New Roman" w:hAnsi="Times New Roman" w:cs="Times New Roman"/>
          <w:i/>
          <w:iCs/>
          <w:sz w:val="24"/>
          <w:szCs w:val="24"/>
          <w:lang w:val="tr-TR"/>
        </w:rPr>
        <w:t xml:space="preserve"> </w:t>
      </w:r>
      <w:r w:rsidRPr="00771F0F">
        <w:rPr>
          <w:rFonts w:ascii="Times New Roman" w:hAnsi="Times New Roman" w:cs="Times New Roman"/>
          <w:i/>
          <w:iCs/>
          <w:sz w:val="24"/>
          <w:szCs w:val="24"/>
        </w:rPr>
        <w:t>и</w:t>
      </w:r>
      <w:r w:rsidRPr="00771F0F">
        <w:rPr>
          <w:rFonts w:ascii="Times New Roman" w:hAnsi="Times New Roman" w:cs="Times New Roman"/>
          <w:i/>
          <w:iCs/>
          <w:sz w:val="24"/>
          <w:szCs w:val="24"/>
          <w:lang w:val="tr-TR"/>
        </w:rPr>
        <w:t xml:space="preserve"> </w:t>
      </w:r>
      <w:r w:rsidRPr="00771F0F">
        <w:rPr>
          <w:rFonts w:ascii="Times New Roman" w:hAnsi="Times New Roman" w:cs="Times New Roman"/>
          <w:i/>
          <w:iCs/>
          <w:sz w:val="24"/>
          <w:szCs w:val="24"/>
        </w:rPr>
        <w:t>археологии А</w:t>
      </w:r>
      <w:r w:rsidRPr="00771F0F">
        <w:rPr>
          <w:rFonts w:ascii="Times New Roman" w:hAnsi="Times New Roman" w:cs="Times New Roman"/>
          <w:bCs/>
          <w:i/>
          <w:iCs/>
          <w:sz w:val="24"/>
          <w:szCs w:val="24"/>
        </w:rPr>
        <w:t>к</w:t>
      </w:r>
      <w:r w:rsidRPr="00771F0F">
        <w:rPr>
          <w:rFonts w:ascii="Times New Roman" w:hAnsi="Times New Roman" w:cs="Times New Roman"/>
          <w:i/>
          <w:iCs/>
          <w:sz w:val="24"/>
          <w:szCs w:val="24"/>
        </w:rPr>
        <w:t>адемии наук Туркменистана, г. Ашхабат, Республика Туркменистан</w:t>
      </w:r>
    </w:p>
    <w:p w14:paraId="73CC4802" w14:textId="3D98EE28" w:rsidR="004E5171" w:rsidRDefault="00250208" w:rsidP="009B16F6">
      <w:pPr>
        <w:spacing w:after="0" w:line="240" w:lineRule="auto"/>
        <w:jc w:val="both"/>
        <w:rPr>
          <w:rStyle w:val="ab"/>
          <w:b/>
          <w:iCs/>
          <w:noProof/>
          <w:color w:val="auto"/>
          <w:sz w:val="24"/>
          <w:szCs w:val="24"/>
          <w:u w:val="none"/>
          <w:lang w:val="uz-Cyrl-UZ"/>
        </w:rPr>
      </w:pPr>
      <w:r w:rsidRPr="00771F0F">
        <w:rPr>
          <w:rFonts w:ascii="Times New Roman" w:hAnsi="Times New Roman" w:cs="Times New Roman"/>
          <w:sz w:val="24"/>
          <w:szCs w:val="24"/>
        </w:rPr>
        <w:t xml:space="preserve">О туркменском языкознании татарского учителя </w:t>
      </w:r>
      <w:proofErr w:type="spellStart"/>
      <w:r w:rsidRPr="00771F0F">
        <w:rPr>
          <w:rFonts w:ascii="Times New Roman" w:hAnsi="Times New Roman" w:cs="Times New Roman"/>
          <w:sz w:val="24"/>
          <w:szCs w:val="24"/>
        </w:rPr>
        <w:t>Шевки</w:t>
      </w:r>
      <w:proofErr w:type="spellEnd"/>
      <w:r w:rsidRPr="00771F0F">
        <w:rPr>
          <w:rFonts w:ascii="Times New Roman" w:hAnsi="Times New Roman" w:cs="Times New Roman"/>
          <w:sz w:val="24"/>
          <w:szCs w:val="24"/>
        </w:rPr>
        <w:t xml:space="preserve"> </w:t>
      </w:r>
      <w:proofErr w:type="spellStart"/>
      <w:r w:rsidRPr="00771F0F">
        <w:rPr>
          <w:rFonts w:ascii="Times New Roman" w:hAnsi="Times New Roman" w:cs="Times New Roman"/>
          <w:sz w:val="24"/>
          <w:szCs w:val="24"/>
        </w:rPr>
        <w:t>Бекторе</w:t>
      </w:r>
      <w:proofErr w:type="spellEnd"/>
    </w:p>
    <w:p w14:paraId="11950B84" w14:textId="77777777" w:rsidR="00C31EA7" w:rsidRPr="00771F0F" w:rsidRDefault="004E5171" w:rsidP="00C31EA7">
      <w:pPr>
        <w:pStyle w:val="a4"/>
        <w:jc w:val="center"/>
        <w:rPr>
          <w:rStyle w:val="ab"/>
          <w:b/>
          <w:iCs/>
          <w:noProof/>
          <w:color w:val="auto"/>
          <w:sz w:val="24"/>
          <w:szCs w:val="24"/>
          <w:u w:val="none"/>
          <w:lang w:val="uz-Cyrl-UZ"/>
        </w:rPr>
      </w:pPr>
      <w:r w:rsidRPr="00771F0F">
        <w:rPr>
          <w:rStyle w:val="ab"/>
          <w:b/>
          <w:iCs/>
          <w:noProof/>
          <w:color w:val="auto"/>
          <w:sz w:val="24"/>
          <w:szCs w:val="24"/>
          <w:u w:val="none"/>
          <w:lang w:val="uz-Cyrl-UZ"/>
        </w:rPr>
        <w:lastRenderedPageBreak/>
        <w:t xml:space="preserve">СЕКЦИЯ </w:t>
      </w:r>
      <w:r w:rsidRPr="00771F0F">
        <w:rPr>
          <w:rStyle w:val="ab"/>
          <w:b/>
          <w:iCs/>
          <w:noProof/>
          <w:color w:val="auto"/>
          <w:sz w:val="24"/>
          <w:szCs w:val="24"/>
          <w:u w:val="none"/>
        </w:rPr>
        <w:t>«</w:t>
      </w:r>
      <w:r w:rsidR="006663E9" w:rsidRPr="00771F0F">
        <w:rPr>
          <w:rStyle w:val="ab"/>
          <w:b/>
          <w:iCs/>
          <w:noProof/>
          <w:color w:val="auto"/>
          <w:sz w:val="24"/>
          <w:szCs w:val="24"/>
          <w:u w:val="none"/>
          <w:lang w:val="uz-Cyrl-UZ"/>
        </w:rPr>
        <w:t xml:space="preserve">ЭТНИЧЕСКИЕ МЕНЬШИНСТВА </w:t>
      </w:r>
    </w:p>
    <w:p w14:paraId="6BB0C00D" w14:textId="6C68F53D" w:rsidR="006663E9" w:rsidRPr="00771F0F" w:rsidRDefault="00C31EA7" w:rsidP="00C31EA7">
      <w:pPr>
        <w:pStyle w:val="a4"/>
        <w:jc w:val="center"/>
        <w:rPr>
          <w:rStyle w:val="ab"/>
          <w:b/>
          <w:iCs/>
          <w:noProof/>
          <w:color w:val="auto"/>
          <w:sz w:val="24"/>
          <w:szCs w:val="24"/>
          <w:u w:val="none"/>
        </w:rPr>
      </w:pPr>
      <w:r w:rsidRPr="00771F0F">
        <w:rPr>
          <w:rStyle w:val="ab"/>
          <w:b/>
          <w:iCs/>
          <w:noProof/>
          <w:color w:val="auto"/>
          <w:sz w:val="24"/>
          <w:szCs w:val="24"/>
          <w:u w:val="none"/>
          <w:lang w:val="uz-Cyrl-UZ"/>
        </w:rPr>
        <w:t>В ЗЕРКАЛЕ ЭТНОЛОГИИ И СОЦИОЛОГИИ</w:t>
      </w:r>
      <w:r w:rsidR="004E5171" w:rsidRPr="00771F0F">
        <w:rPr>
          <w:rStyle w:val="ab"/>
          <w:b/>
          <w:iCs/>
          <w:noProof/>
          <w:color w:val="auto"/>
          <w:sz w:val="24"/>
          <w:szCs w:val="24"/>
          <w:u w:val="none"/>
        </w:rPr>
        <w:t>»</w:t>
      </w:r>
    </w:p>
    <w:p w14:paraId="6A92F8D4" w14:textId="77777777" w:rsidR="009B16F6" w:rsidRPr="00771F0F" w:rsidRDefault="009B16F6" w:rsidP="009B16F6">
      <w:pPr>
        <w:pStyle w:val="18"/>
        <w:jc w:val="both"/>
        <w:rPr>
          <w:rStyle w:val="ab"/>
          <w:i/>
          <w:color w:val="auto"/>
          <w:u w:val="none"/>
          <w:lang w:val="uz-Cyrl-UZ"/>
        </w:rPr>
      </w:pPr>
      <w:r w:rsidRPr="00771F0F">
        <w:rPr>
          <w:b/>
          <w:i/>
        </w:rPr>
        <w:t xml:space="preserve">Модератор: </w:t>
      </w:r>
      <w:r w:rsidRPr="00771F0F">
        <w:rPr>
          <w:rStyle w:val="ab"/>
          <w:b/>
          <w:i/>
          <w:color w:val="auto"/>
          <w:u w:val="none"/>
          <w:lang w:val="uz-Cyrl-UZ"/>
        </w:rPr>
        <w:t xml:space="preserve">Абдалов Умидбек Матниязович, </w:t>
      </w:r>
      <w:r w:rsidRPr="00771F0F">
        <w:rPr>
          <w:rStyle w:val="ab"/>
          <w:i/>
          <w:color w:val="auto"/>
          <w:u w:val="none"/>
          <w:lang w:val="en-US"/>
        </w:rPr>
        <w:t>PhD</w:t>
      </w:r>
      <w:r w:rsidRPr="00771F0F">
        <w:rPr>
          <w:rStyle w:val="ab"/>
          <w:i/>
          <w:color w:val="auto"/>
          <w:u w:val="none"/>
        </w:rPr>
        <w:t>, доцент, декан, Университет Маъмуна, г. Хива, Республика Узбекистан</w:t>
      </w:r>
      <w:r w:rsidRPr="00771F0F">
        <w:rPr>
          <w:rStyle w:val="ab"/>
          <w:i/>
          <w:color w:val="auto"/>
          <w:u w:val="none"/>
          <w:lang w:val="uz-Cyrl-UZ"/>
        </w:rPr>
        <w:t xml:space="preserve"> </w:t>
      </w:r>
    </w:p>
    <w:p w14:paraId="33E09F13" w14:textId="77777777" w:rsidR="009B16F6" w:rsidRDefault="009B16F6" w:rsidP="00C31EA7">
      <w:pPr>
        <w:spacing w:after="0" w:line="240" w:lineRule="auto"/>
        <w:jc w:val="both"/>
        <w:rPr>
          <w:rFonts w:ascii="Times New Roman" w:hAnsi="Times New Roman" w:cs="Times New Roman"/>
          <w:b/>
          <w:i/>
          <w:sz w:val="24"/>
          <w:szCs w:val="24"/>
        </w:rPr>
      </w:pPr>
    </w:p>
    <w:p w14:paraId="2D141EDE" w14:textId="7F62C351" w:rsidR="00C31EA7" w:rsidRPr="00771F0F" w:rsidRDefault="00C31EA7" w:rsidP="00C31EA7">
      <w:pPr>
        <w:spacing w:after="0" w:line="240" w:lineRule="auto"/>
        <w:jc w:val="both"/>
        <w:rPr>
          <w:rFonts w:ascii="Times New Roman" w:hAnsi="Times New Roman" w:cs="Times New Roman"/>
          <w:bCs/>
          <w:i/>
          <w:sz w:val="24"/>
          <w:szCs w:val="24"/>
        </w:rPr>
      </w:pPr>
      <w:proofErr w:type="spellStart"/>
      <w:r w:rsidRPr="00771F0F">
        <w:rPr>
          <w:rFonts w:ascii="Times New Roman" w:hAnsi="Times New Roman" w:cs="Times New Roman"/>
          <w:b/>
          <w:i/>
          <w:sz w:val="24"/>
          <w:szCs w:val="24"/>
        </w:rPr>
        <w:t>Абдусаламов</w:t>
      </w:r>
      <w:proofErr w:type="spellEnd"/>
      <w:r w:rsidRPr="00771F0F">
        <w:rPr>
          <w:rFonts w:ascii="Times New Roman" w:hAnsi="Times New Roman" w:cs="Times New Roman"/>
          <w:b/>
          <w:i/>
          <w:sz w:val="24"/>
          <w:szCs w:val="24"/>
        </w:rPr>
        <w:t xml:space="preserve"> Магомед-Паша </w:t>
      </w:r>
      <w:proofErr w:type="spellStart"/>
      <w:r w:rsidRPr="00771F0F">
        <w:rPr>
          <w:rFonts w:ascii="Times New Roman" w:hAnsi="Times New Roman" w:cs="Times New Roman"/>
          <w:b/>
          <w:i/>
          <w:sz w:val="24"/>
          <w:szCs w:val="24"/>
        </w:rPr>
        <w:t>Балашович</w:t>
      </w:r>
      <w:proofErr w:type="spellEnd"/>
      <w:r w:rsidRPr="00771F0F">
        <w:rPr>
          <w:rFonts w:ascii="Times New Roman" w:hAnsi="Times New Roman" w:cs="Times New Roman"/>
          <w:b/>
          <w:i/>
          <w:sz w:val="24"/>
          <w:szCs w:val="24"/>
        </w:rPr>
        <w:t>,</w:t>
      </w:r>
      <w:r w:rsidRPr="00771F0F">
        <w:rPr>
          <w:rFonts w:ascii="Times New Roman" w:hAnsi="Times New Roman" w:cs="Times New Roman"/>
          <w:bCs/>
          <w:i/>
          <w:sz w:val="24"/>
          <w:szCs w:val="24"/>
        </w:rPr>
        <w:t xml:space="preserve"> доктор исторических наук, доцент, профессор кафедры, Дагестанский государственный университет народного хозяйства</w:t>
      </w:r>
    </w:p>
    <w:p w14:paraId="77F100D0" w14:textId="77777777" w:rsidR="00C31EA7" w:rsidRPr="00771F0F" w:rsidRDefault="00C31EA7" w:rsidP="00C31EA7">
      <w:pPr>
        <w:spacing w:after="0" w:line="240" w:lineRule="auto"/>
        <w:jc w:val="both"/>
        <w:rPr>
          <w:rFonts w:ascii="Times New Roman" w:hAnsi="Times New Roman" w:cs="Times New Roman"/>
          <w:bCs/>
          <w:i/>
          <w:sz w:val="24"/>
          <w:szCs w:val="24"/>
        </w:rPr>
      </w:pPr>
      <w:r w:rsidRPr="00771F0F">
        <w:rPr>
          <w:rFonts w:ascii="Times New Roman" w:hAnsi="Times New Roman" w:cs="Times New Roman"/>
          <w:b/>
          <w:i/>
          <w:sz w:val="24"/>
          <w:szCs w:val="24"/>
        </w:rPr>
        <w:t xml:space="preserve">Идрисов </w:t>
      </w:r>
      <w:proofErr w:type="spellStart"/>
      <w:r w:rsidRPr="00771F0F">
        <w:rPr>
          <w:rFonts w:ascii="Times New Roman" w:hAnsi="Times New Roman" w:cs="Times New Roman"/>
          <w:b/>
          <w:i/>
          <w:sz w:val="24"/>
          <w:szCs w:val="24"/>
        </w:rPr>
        <w:t>Юсуп</w:t>
      </w:r>
      <w:proofErr w:type="spellEnd"/>
      <w:r w:rsidRPr="00771F0F">
        <w:rPr>
          <w:rFonts w:ascii="Times New Roman" w:hAnsi="Times New Roman" w:cs="Times New Roman"/>
          <w:b/>
          <w:i/>
          <w:sz w:val="24"/>
          <w:szCs w:val="24"/>
        </w:rPr>
        <w:t xml:space="preserve"> Магомедович,</w:t>
      </w:r>
      <w:r w:rsidRPr="00771F0F">
        <w:rPr>
          <w:rFonts w:ascii="Times New Roman" w:hAnsi="Times New Roman" w:cs="Times New Roman"/>
          <w:bCs/>
          <w:i/>
          <w:sz w:val="24"/>
          <w:szCs w:val="24"/>
        </w:rPr>
        <w:t xml:space="preserve"> кандидат исторических наук, независимый исследователь</w:t>
      </w:r>
    </w:p>
    <w:p w14:paraId="73B9276B" w14:textId="77777777" w:rsidR="00C31EA7" w:rsidRPr="00771F0F" w:rsidRDefault="00C31EA7" w:rsidP="00C31EA7">
      <w:pPr>
        <w:spacing w:after="0" w:line="240" w:lineRule="auto"/>
        <w:jc w:val="both"/>
        <w:rPr>
          <w:rFonts w:ascii="Times New Roman" w:hAnsi="Times New Roman" w:cs="Times New Roman"/>
          <w:bCs/>
          <w:iCs/>
          <w:sz w:val="24"/>
          <w:szCs w:val="24"/>
        </w:rPr>
      </w:pPr>
      <w:r w:rsidRPr="00771F0F">
        <w:rPr>
          <w:rFonts w:ascii="Times New Roman" w:hAnsi="Times New Roman" w:cs="Times New Roman"/>
          <w:bCs/>
          <w:iCs/>
          <w:sz w:val="24"/>
          <w:szCs w:val="24"/>
        </w:rPr>
        <w:t>Кумыки Северной Осетии: краткий историко-этнографический экскурс</w:t>
      </w:r>
    </w:p>
    <w:p w14:paraId="3CC519ED" w14:textId="0C8FEFDC" w:rsidR="00C31EA7" w:rsidRPr="00771F0F" w:rsidRDefault="00C31EA7" w:rsidP="00034385">
      <w:pPr>
        <w:pStyle w:val="a4"/>
        <w:jc w:val="both"/>
        <w:rPr>
          <w:noProof/>
          <w:sz w:val="24"/>
          <w:szCs w:val="24"/>
        </w:rPr>
      </w:pPr>
    </w:p>
    <w:p w14:paraId="6FE4193E" w14:textId="77777777" w:rsidR="002E702E" w:rsidRPr="00771F0F" w:rsidRDefault="002E702E" w:rsidP="002E702E">
      <w:pPr>
        <w:pStyle w:val="18"/>
        <w:rPr>
          <w:rFonts w:eastAsiaTheme="minorEastAsia"/>
          <w:i/>
          <w:lang w:eastAsia="ru-RU"/>
        </w:rPr>
      </w:pPr>
      <w:r w:rsidRPr="00771F0F">
        <w:rPr>
          <w:rStyle w:val="ab"/>
          <w:b/>
          <w:i/>
          <w:color w:val="auto"/>
          <w:u w:val="none"/>
        </w:rPr>
        <w:t>Таджиева Феруза Джумабаевна</w:t>
      </w:r>
      <w:r w:rsidRPr="00771F0F">
        <w:rPr>
          <w:rStyle w:val="ab"/>
          <w:i/>
          <w:color w:val="auto"/>
          <w:u w:val="none"/>
        </w:rPr>
        <w:t>, PhD, доцент, преподаватель, Университет Маъмуна, г. Хива, Республика Узбекистан</w:t>
      </w:r>
      <w:r w:rsidRPr="00771F0F">
        <w:rPr>
          <w:rFonts w:eastAsiaTheme="minorEastAsia"/>
          <w:i/>
          <w:lang w:eastAsia="ru-RU"/>
        </w:rPr>
        <w:t xml:space="preserve"> </w:t>
      </w:r>
    </w:p>
    <w:p w14:paraId="1CA940BF" w14:textId="77777777" w:rsidR="002E702E" w:rsidRPr="00771F0F" w:rsidRDefault="002E702E" w:rsidP="002E702E">
      <w:pPr>
        <w:pStyle w:val="18"/>
        <w:rPr>
          <w:rFonts w:eastAsiaTheme="minorEastAsia"/>
          <w:lang w:eastAsia="ru-RU"/>
        </w:rPr>
      </w:pPr>
      <w:r w:rsidRPr="00771F0F">
        <w:rPr>
          <w:rStyle w:val="ab"/>
          <w:color w:val="auto"/>
          <w:u w:val="none"/>
          <w:lang w:val="uz-Cyrl-UZ"/>
        </w:rPr>
        <w:t>Некоторые взгляды на историю христианской религии в Хорезме</w:t>
      </w:r>
    </w:p>
    <w:p w14:paraId="242599C2" w14:textId="77777777" w:rsidR="002E702E" w:rsidRPr="00771F0F" w:rsidRDefault="002E702E" w:rsidP="002E702E">
      <w:pPr>
        <w:pStyle w:val="a4"/>
        <w:jc w:val="both"/>
        <w:rPr>
          <w:noProof/>
          <w:sz w:val="24"/>
          <w:szCs w:val="24"/>
        </w:rPr>
      </w:pPr>
    </w:p>
    <w:p w14:paraId="51886E0F" w14:textId="77777777" w:rsidR="002E702E" w:rsidRPr="00771F0F" w:rsidRDefault="002E702E" w:rsidP="002E702E">
      <w:pPr>
        <w:pStyle w:val="18"/>
        <w:jc w:val="both"/>
        <w:rPr>
          <w:rStyle w:val="ab"/>
          <w:i/>
          <w:color w:val="auto"/>
          <w:u w:val="none"/>
          <w:lang w:val="uz-Cyrl-UZ"/>
        </w:rPr>
      </w:pPr>
      <w:r w:rsidRPr="00771F0F">
        <w:rPr>
          <w:rStyle w:val="ab"/>
          <w:b/>
          <w:i/>
          <w:color w:val="auto"/>
          <w:u w:val="none"/>
          <w:lang w:val="uz-Cyrl-UZ"/>
        </w:rPr>
        <w:t xml:space="preserve">Абдалов Умидбек Матниязович, </w:t>
      </w:r>
      <w:r w:rsidRPr="00771F0F">
        <w:rPr>
          <w:rStyle w:val="ab"/>
          <w:i/>
          <w:color w:val="auto"/>
          <w:u w:val="none"/>
          <w:lang w:val="en-US"/>
        </w:rPr>
        <w:t>PhD</w:t>
      </w:r>
      <w:r w:rsidRPr="00771F0F">
        <w:rPr>
          <w:rStyle w:val="ab"/>
          <w:i/>
          <w:color w:val="auto"/>
          <w:u w:val="none"/>
        </w:rPr>
        <w:t>, доцент, декан, Университет Маъмуна, г. Хива, Республика Узбекистан</w:t>
      </w:r>
      <w:r w:rsidRPr="00771F0F">
        <w:rPr>
          <w:rStyle w:val="ab"/>
          <w:i/>
          <w:color w:val="auto"/>
          <w:u w:val="none"/>
          <w:lang w:val="uz-Cyrl-UZ"/>
        </w:rPr>
        <w:t xml:space="preserve"> </w:t>
      </w:r>
    </w:p>
    <w:p w14:paraId="79F31355" w14:textId="77777777" w:rsidR="002E702E" w:rsidRPr="00771F0F" w:rsidRDefault="002E702E" w:rsidP="002E702E">
      <w:pPr>
        <w:pStyle w:val="18"/>
        <w:jc w:val="both"/>
        <w:rPr>
          <w:rStyle w:val="ab"/>
          <w:i/>
          <w:color w:val="auto"/>
          <w:u w:val="none"/>
          <w:lang w:val="uz-Cyrl-UZ"/>
        </w:rPr>
      </w:pPr>
      <w:r w:rsidRPr="00771F0F">
        <w:rPr>
          <w:rStyle w:val="ab"/>
          <w:b/>
          <w:i/>
          <w:color w:val="auto"/>
          <w:u w:val="none"/>
          <w:lang w:val="uz-Cyrl-UZ"/>
        </w:rPr>
        <w:t xml:space="preserve">Рахманова Ширин Кутлимуратовна, </w:t>
      </w:r>
      <w:r w:rsidRPr="00771F0F">
        <w:rPr>
          <w:rStyle w:val="ab"/>
          <w:rFonts w:eastAsia="Times New Roman"/>
          <w:i/>
          <w:color w:val="auto"/>
          <w:u w:val="none"/>
          <w:lang w:eastAsia="ru-RU"/>
        </w:rPr>
        <w:t xml:space="preserve">преподаватель кафедры «История», </w:t>
      </w:r>
      <w:r w:rsidRPr="00771F0F">
        <w:rPr>
          <w:rStyle w:val="ab"/>
          <w:i/>
          <w:color w:val="auto"/>
          <w:u w:val="none"/>
        </w:rPr>
        <w:t>Университет Маъмуна, г. Хива, Республика Узбекистан</w:t>
      </w:r>
      <w:r w:rsidRPr="00771F0F">
        <w:rPr>
          <w:rStyle w:val="ab"/>
          <w:i/>
          <w:color w:val="auto"/>
          <w:u w:val="none"/>
          <w:lang w:val="uz-Cyrl-UZ"/>
        </w:rPr>
        <w:t xml:space="preserve"> </w:t>
      </w:r>
    </w:p>
    <w:p w14:paraId="7D399491" w14:textId="77777777" w:rsidR="002E702E" w:rsidRPr="00771F0F" w:rsidRDefault="002E702E" w:rsidP="002E702E">
      <w:pPr>
        <w:pStyle w:val="18"/>
        <w:rPr>
          <w:rFonts w:eastAsiaTheme="minorEastAsia"/>
          <w:lang w:eastAsia="ru-RU"/>
        </w:rPr>
      </w:pPr>
      <w:r w:rsidRPr="00771F0F">
        <w:rPr>
          <w:rStyle w:val="ab"/>
          <w:color w:val="auto"/>
          <w:u w:val="none"/>
          <w:lang w:val="uz-Cyrl-UZ"/>
        </w:rPr>
        <w:t>Некоторые вопросы происхождения узбекских племен в Хорезмийском оазисе</w:t>
      </w:r>
    </w:p>
    <w:p w14:paraId="25058613" w14:textId="77777777" w:rsidR="002E702E" w:rsidRPr="00771F0F" w:rsidRDefault="002E702E" w:rsidP="002E702E">
      <w:pPr>
        <w:pStyle w:val="a4"/>
        <w:jc w:val="both"/>
        <w:rPr>
          <w:noProof/>
          <w:sz w:val="24"/>
          <w:szCs w:val="24"/>
        </w:rPr>
      </w:pPr>
    </w:p>
    <w:p w14:paraId="5FF54311" w14:textId="77777777" w:rsidR="002E702E" w:rsidRPr="00771F0F" w:rsidRDefault="002E702E" w:rsidP="002E702E">
      <w:pPr>
        <w:pStyle w:val="18"/>
        <w:rPr>
          <w:rFonts w:eastAsiaTheme="minorEastAsia"/>
          <w:i/>
          <w:lang w:eastAsia="ru-RU"/>
        </w:rPr>
      </w:pPr>
      <w:r w:rsidRPr="00771F0F">
        <w:rPr>
          <w:rStyle w:val="ab"/>
          <w:b/>
          <w:i/>
          <w:color w:val="auto"/>
          <w:u w:val="none"/>
          <w:lang w:val="uz-Latn-UZ"/>
        </w:rPr>
        <w:t>Бакдурдыев</w:t>
      </w:r>
      <w:r w:rsidRPr="00771F0F">
        <w:rPr>
          <w:rStyle w:val="ab"/>
          <w:b/>
          <w:i/>
          <w:color w:val="auto"/>
          <w:u w:val="none"/>
          <w:lang w:val="uz-Cyrl-UZ"/>
        </w:rPr>
        <w:t>а</w:t>
      </w:r>
      <w:r w:rsidRPr="00771F0F">
        <w:rPr>
          <w:rStyle w:val="ab"/>
          <w:b/>
          <w:i/>
          <w:color w:val="auto"/>
          <w:u w:val="none"/>
          <w:lang w:val="uz-Latn-UZ"/>
        </w:rPr>
        <w:t xml:space="preserve"> Кундуз Кувондик</w:t>
      </w:r>
      <w:r w:rsidRPr="00771F0F">
        <w:rPr>
          <w:rStyle w:val="ab"/>
          <w:b/>
          <w:i/>
          <w:color w:val="auto"/>
          <w:u w:val="none"/>
          <w:lang w:val="uz-Cyrl-UZ"/>
        </w:rPr>
        <w:t xml:space="preserve"> кизи, </w:t>
      </w:r>
      <w:r w:rsidRPr="00771F0F">
        <w:rPr>
          <w:rStyle w:val="ab"/>
          <w:rFonts w:eastAsia="Times New Roman"/>
          <w:i/>
          <w:color w:val="auto"/>
          <w:u w:val="none"/>
          <w:lang w:eastAsia="ru-RU"/>
        </w:rPr>
        <w:t xml:space="preserve">преподаватель кафедры «История», </w:t>
      </w:r>
      <w:r w:rsidRPr="00771F0F">
        <w:rPr>
          <w:rStyle w:val="ab"/>
          <w:i/>
          <w:color w:val="auto"/>
          <w:u w:val="none"/>
        </w:rPr>
        <w:t>Университет Маъмуна, г. Хива, Республика Узбекистан</w:t>
      </w:r>
      <w:r w:rsidRPr="00771F0F">
        <w:rPr>
          <w:rFonts w:eastAsiaTheme="minorEastAsia"/>
          <w:i/>
          <w:lang w:eastAsia="ru-RU"/>
        </w:rPr>
        <w:t xml:space="preserve"> </w:t>
      </w:r>
    </w:p>
    <w:p w14:paraId="5F1ADDE8" w14:textId="77777777" w:rsidR="002E702E" w:rsidRPr="00771F0F" w:rsidRDefault="002E702E" w:rsidP="002E702E">
      <w:pPr>
        <w:pStyle w:val="18"/>
        <w:rPr>
          <w:rFonts w:eastAsiaTheme="minorEastAsia"/>
          <w:lang w:eastAsia="ru-RU"/>
        </w:rPr>
      </w:pPr>
      <w:r w:rsidRPr="00771F0F">
        <w:rPr>
          <w:rStyle w:val="ab"/>
          <w:color w:val="auto"/>
          <w:u w:val="none"/>
        </w:rPr>
        <w:t>Хорезмские традиционные ювелирные изделия</w:t>
      </w:r>
    </w:p>
    <w:p w14:paraId="08F18FB6" w14:textId="048434B1" w:rsidR="002E702E" w:rsidRPr="00771F0F" w:rsidRDefault="002E702E" w:rsidP="00034385">
      <w:pPr>
        <w:pStyle w:val="a4"/>
        <w:jc w:val="both"/>
        <w:rPr>
          <w:noProof/>
          <w:sz w:val="24"/>
          <w:szCs w:val="24"/>
        </w:rPr>
      </w:pPr>
    </w:p>
    <w:p w14:paraId="06159C80" w14:textId="77777777" w:rsidR="00BD71E8" w:rsidRPr="00771F0F" w:rsidRDefault="00BD71E8" w:rsidP="00BD71E8">
      <w:pPr>
        <w:spacing w:after="0" w:line="240" w:lineRule="auto"/>
        <w:jc w:val="both"/>
        <w:rPr>
          <w:rFonts w:ascii="Times New Roman" w:eastAsia="Times New Roman" w:hAnsi="Times New Roman" w:cs="Times New Roman"/>
          <w:i/>
          <w:iCs/>
          <w:sz w:val="24"/>
          <w:szCs w:val="24"/>
        </w:rPr>
      </w:pPr>
      <w:r w:rsidRPr="00771F0F">
        <w:rPr>
          <w:rFonts w:ascii="Times New Roman" w:eastAsia="Times New Roman" w:hAnsi="Times New Roman" w:cs="Times New Roman"/>
          <w:b/>
          <w:bCs/>
          <w:i/>
          <w:iCs/>
          <w:sz w:val="24"/>
          <w:szCs w:val="24"/>
        </w:rPr>
        <w:t>Лученков Иван Романович,</w:t>
      </w:r>
      <w:r w:rsidRPr="00771F0F">
        <w:rPr>
          <w:rFonts w:ascii="Times New Roman" w:eastAsia="Times New Roman" w:hAnsi="Times New Roman" w:cs="Times New Roman"/>
          <w:i/>
          <w:iCs/>
          <w:sz w:val="24"/>
          <w:szCs w:val="24"/>
        </w:rPr>
        <w:t xml:space="preserve"> аспирант Отдела Ближнего и Среднего Востока, Институт восточных рукописей Российской академии наук</w:t>
      </w:r>
    </w:p>
    <w:p w14:paraId="06218477" w14:textId="77777777" w:rsidR="00BD71E8" w:rsidRPr="00771F0F" w:rsidRDefault="00BD71E8" w:rsidP="00BD71E8">
      <w:pPr>
        <w:spacing w:after="0" w:line="240" w:lineRule="auto"/>
        <w:jc w:val="both"/>
        <w:rPr>
          <w:rStyle w:val="s1"/>
          <w:rFonts w:ascii="Times New Roman" w:hAnsi="Times New Roman" w:cs="Times New Roman"/>
          <w:sz w:val="24"/>
          <w:szCs w:val="24"/>
        </w:rPr>
      </w:pPr>
      <w:r w:rsidRPr="00771F0F">
        <w:rPr>
          <w:rStyle w:val="s1"/>
          <w:rFonts w:ascii="Times New Roman" w:hAnsi="Times New Roman" w:cs="Times New Roman"/>
          <w:sz w:val="24"/>
          <w:szCs w:val="24"/>
        </w:rPr>
        <w:t>Формирование ассирийской диаспоры в России (конец XIX–XX вв.)</w:t>
      </w:r>
    </w:p>
    <w:p w14:paraId="083D9E84" w14:textId="51C446B7" w:rsidR="00C31EA7" w:rsidRDefault="00C31EA7" w:rsidP="00034385">
      <w:pPr>
        <w:pStyle w:val="a4"/>
        <w:jc w:val="both"/>
        <w:rPr>
          <w:noProof/>
          <w:sz w:val="24"/>
          <w:szCs w:val="24"/>
        </w:rPr>
      </w:pPr>
    </w:p>
    <w:p w14:paraId="02DACEF3" w14:textId="6C2400F3" w:rsidR="00BD71E8" w:rsidRPr="00771F0F" w:rsidRDefault="00BD71E8" w:rsidP="00BD71E8">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Носенко-Штейн Елена Эдуардовна,</w:t>
      </w:r>
      <w:r w:rsidRPr="00771F0F">
        <w:rPr>
          <w:rFonts w:ascii="Times New Roman" w:hAnsi="Times New Roman" w:cs="Times New Roman"/>
          <w:i/>
          <w:iCs/>
          <w:sz w:val="24"/>
          <w:szCs w:val="24"/>
        </w:rPr>
        <w:t xml:space="preserve"> доктор исторических наук, главный научный сотрудник Института востоковедения </w:t>
      </w:r>
      <w:r w:rsidR="00AF064F">
        <w:rPr>
          <w:rFonts w:ascii="Times New Roman" w:hAnsi="Times New Roman" w:cs="Times New Roman"/>
          <w:i/>
          <w:iCs/>
          <w:sz w:val="24"/>
          <w:szCs w:val="24"/>
        </w:rPr>
        <w:t>Российской академии наук</w:t>
      </w:r>
    </w:p>
    <w:p w14:paraId="1F41ED16" w14:textId="77777777" w:rsidR="00BD71E8" w:rsidRPr="00771F0F" w:rsidRDefault="00BD71E8" w:rsidP="00BD71E8">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Идентичность российских евреев в </w:t>
      </w:r>
      <w:r w:rsidRPr="00771F0F">
        <w:rPr>
          <w:rFonts w:ascii="Times New Roman" w:hAnsi="Times New Roman" w:cs="Times New Roman"/>
          <w:sz w:val="24"/>
          <w:szCs w:val="24"/>
          <w:lang w:val="en-US"/>
        </w:rPr>
        <w:t>XIX</w:t>
      </w:r>
      <w:r w:rsidRPr="00771F0F">
        <w:rPr>
          <w:rFonts w:ascii="Times New Roman" w:hAnsi="Times New Roman" w:cs="Times New Roman"/>
          <w:sz w:val="24"/>
          <w:szCs w:val="24"/>
        </w:rPr>
        <w:t xml:space="preserve"> – </w:t>
      </w:r>
      <w:r w:rsidRPr="00771F0F">
        <w:rPr>
          <w:rFonts w:ascii="Times New Roman" w:hAnsi="Times New Roman" w:cs="Times New Roman"/>
          <w:sz w:val="24"/>
          <w:szCs w:val="24"/>
          <w:lang w:val="en-US"/>
        </w:rPr>
        <w:t>XX</w:t>
      </w:r>
      <w:r w:rsidRPr="00771F0F">
        <w:rPr>
          <w:rFonts w:ascii="Times New Roman" w:hAnsi="Times New Roman" w:cs="Times New Roman"/>
          <w:sz w:val="24"/>
          <w:szCs w:val="24"/>
        </w:rPr>
        <w:t xml:space="preserve"> вв.: культурная память и ее трансформации</w:t>
      </w:r>
    </w:p>
    <w:p w14:paraId="3887E8BF" w14:textId="0B3BD8E3" w:rsidR="002E702E" w:rsidRPr="00771F0F" w:rsidRDefault="002E702E" w:rsidP="002E702E">
      <w:pPr>
        <w:spacing w:after="0" w:line="240" w:lineRule="auto"/>
        <w:jc w:val="both"/>
        <w:rPr>
          <w:rFonts w:ascii="Times New Roman" w:eastAsia="Times New Roman" w:hAnsi="Times New Roman" w:cs="Times New Roman"/>
          <w:b/>
          <w:bCs/>
          <w:i/>
          <w:iCs/>
          <w:sz w:val="24"/>
          <w:szCs w:val="24"/>
          <w:lang w:eastAsia="ru-RU"/>
        </w:rPr>
      </w:pPr>
    </w:p>
    <w:p w14:paraId="7C1921F4" w14:textId="77777777" w:rsidR="002E702E" w:rsidRPr="00771F0F" w:rsidRDefault="002E702E" w:rsidP="002E702E">
      <w:pPr>
        <w:spacing w:after="0" w:line="240" w:lineRule="auto"/>
        <w:jc w:val="both"/>
        <w:rPr>
          <w:rFonts w:ascii="Times New Roman" w:hAnsi="Times New Roman" w:cs="Times New Roman"/>
          <w:i/>
          <w:iCs/>
          <w:sz w:val="24"/>
          <w:szCs w:val="24"/>
          <w:lang w:val="uz-Cyrl-UZ"/>
        </w:rPr>
      </w:pPr>
      <w:r w:rsidRPr="00771F0F">
        <w:rPr>
          <w:rFonts w:ascii="Times New Roman" w:hAnsi="Times New Roman" w:cs="Times New Roman"/>
          <w:b/>
          <w:bCs/>
          <w:i/>
          <w:iCs/>
          <w:sz w:val="24"/>
          <w:szCs w:val="24"/>
          <w:lang w:val="uz-Cyrl-UZ"/>
        </w:rPr>
        <w:t>Нуруллаева Нодира Кадамовна,</w:t>
      </w:r>
      <w:r w:rsidRPr="00771F0F">
        <w:rPr>
          <w:rFonts w:ascii="Times New Roman" w:hAnsi="Times New Roman" w:cs="Times New Roman"/>
          <w:i/>
          <w:iCs/>
          <w:sz w:val="24"/>
          <w:szCs w:val="24"/>
          <w:lang w:val="uz-Cyrl-UZ"/>
        </w:rPr>
        <w:t xml:space="preserve"> кандидат исторических наук, доцент, </w:t>
      </w:r>
      <w:r w:rsidRPr="00771F0F">
        <w:rPr>
          <w:rFonts w:ascii="Times New Roman" w:hAnsi="Times New Roman" w:cs="Times New Roman"/>
          <w:i/>
          <w:iCs/>
          <w:sz w:val="24"/>
          <w:szCs w:val="24"/>
        </w:rPr>
        <w:t xml:space="preserve">доцент кафедры «История», </w:t>
      </w:r>
      <w:r w:rsidRPr="00771F0F">
        <w:rPr>
          <w:rStyle w:val="ab"/>
          <w:rFonts w:ascii="Times New Roman" w:hAnsi="Times New Roman"/>
          <w:i/>
          <w:iCs/>
          <w:noProof/>
          <w:color w:val="auto"/>
          <w:sz w:val="24"/>
          <w:szCs w:val="24"/>
          <w:u w:val="none"/>
        </w:rPr>
        <w:t>Университет Маъмуна, г. Хива, Республика Узбекистан</w:t>
      </w:r>
    </w:p>
    <w:p w14:paraId="6B388D9E" w14:textId="77777777" w:rsidR="002E702E" w:rsidRPr="00771F0F" w:rsidRDefault="002E702E" w:rsidP="002E702E">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Межкультурное общение этнических меньшинств в Хорезмском оазисе в первой половине ХХ века</w:t>
      </w:r>
    </w:p>
    <w:p w14:paraId="11FC3D22" w14:textId="77777777" w:rsidR="002E702E" w:rsidRPr="00771F0F" w:rsidRDefault="002E702E" w:rsidP="002E702E">
      <w:pPr>
        <w:spacing w:after="0" w:line="240" w:lineRule="auto"/>
        <w:jc w:val="both"/>
        <w:rPr>
          <w:rFonts w:ascii="Times New Roman" w:eastAsia="Times New Roman" w:hAnsi="Times New Roman" w:cs="Times New Roman"/>
          <w:b/>
          <w:bCs/>
          <w:i/>
          <w:iCs/>
          <w:sz w:val="24"/>
          <w:szCs w:val="24"/>
          <w:lang w:eastAsia="ru-RU"/>
        </w:rPr>
      </w:pPr>
    </w:p>
    <w:p w14:paraId="23E2219B" w14:textId="30A80300" w:rsidR="002E702E" w:rsidRPr="00771F0F" w:rsidRDefault="002E702E" w:rsidP="002E702E">
      <w:pPr>
        <w:spacing w:after="0" w:line="240" w:lineRule="auto"/>
        <w:jc w:val="both"/>
        <w:rPr>
          <w:rFonts w:ascii="Times New Roman" w:eastAsia="Times New Roman" w:hAnsi="Times New Roman" w:cs="Times New Roman"/>
          <w:i/>
          <w:iCs/>
          <w:sz w:val="24"/>
          <w:szCs w:val="24"/>
          <w:lang w:eastAsia="ru-RU"/>
        </w:rPr>
      </w:pPr>
      <w:r w:rsidRPr="00771F0F">
        <w:rPr>
          <w:rFonts w:ascii="Times New Roman" w:eastAsia="Times New Roman" w:hAnsi="Times New Roman" w:cs="Times New Roman"/>
          <w:b/>
          <w:bCs/>
          <w:i/>
          <w:iCs/>
          <w:sz w:val="24"/>
          <w:szCs w:val="24"/>
          <w:lang w:eastAsia="ru-RU"/>
        </w:rPr>
        <w:t>Тишкина Ксения Алексеевна,</w:t>
      </w:r>
      <w:r w:rsidRPr="00771F0F">
        <w:rPr>
          <w:rFonts w:ascii="Times New Roman" w:eastAsia="Times New Roman" w:hAnsi="Times New Roman" w:cs="Times New Roman"/>
          <w:i/>
          <w:iCs/>
          <w:sz w:val="24"/>
          <w:szCs w:val="24"/>
          <w:lang w:eastAsia="ru-RU"/>
        </w:rPr>
        <w:t xml:space="preserve"> кандидат исторических наук, научный сотрудник, Сибирский федеральный университет</w:t>
      </w:r>
    </w:p>
    <w:p w14:paraId="35300A1B" w14:textId="77777777" w:rsidR="002E702E" w:rsidRPr="00771F0F" w:rsidRDefault="002E702E" w:rsidP="002E702E">
      <w:pPr>
        <w:spacing w:after="0" w:line="240" w:lineRule="auto"/>
        <w:jc w:val="both"/>
        <w:rPr>
          <w:rFonts w:ascii="Times New Roman" w:eastAsia="Times New Roman" w:hAnsi="Times New Roman" w:cs="Times New Roman"/>
          <w:sz w:val="24"/>
          <w:szCs w:val="24"/>
          <w:lang w:eastAsia="ru-RU"/>
        </w:rPr>
      </w:pPr>
      <w:r w:rsidRPr="00771F0F">
        <w:rPr>
          <w:rFonts w:ascii="Times New Roman" w:eastAsia="Times New Roman" w:hAnsi="Times New Roman" w:cs="Times New Roman"/>
          <w:sz w:val="24"/>
          <w:szCs w:val="24"/>
          <w:lang w:eastAsia="ru-RU"/>
        </w:rPr>
        <w:t>Организация и проведение праздников культуры для латышей и эстонцев Красноярского округа (вторая половина 1920-х гг.)</w:t>
      </w:r>
    </w:p>
    <w:p w14:paraId="2210E313" w14:textId="77777777" w:rsidR="00AF064F" w:rsidRDefault="00AF064F" w:rsidP="002E702E">
      <w:pPr>
        <w:spacing w:after="0" w:line="240" w:lineRule="auto"/>
        <w:jc w:val="both"/>
        <w:rPr>
          <w:rFonts w:ascii="Times New Roman" w:hAnsi="Times New Roman" w:cs="Times New Roman"/>
          <w:b/>
          <w:bCs/>
          <w:i/>
          <w:iCs/>
          <w:sz w:val="24"/>
          <w:szCs w:val="24"/>
        </w:rPr>
      </w:pPr>
    </w:p>
    <w:p w14:paraId="70D04C97" w14:textId="63CB686B" w:rsidR="002E702E" w:rsidRPr="00771F0F" w:rsidRDefault="002E702E" w:rsidP="002E702E">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Гайнанова</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Миляуша</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Рамилевна</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кандидат исторических наук, старший научный сотрудник, Институт истории им. Ш. </w:t>
      </w:r>
      <w:proofErr w:type="spellStart"/>
      <w:r w:rsidRPr="00771F0F">
        <w:rPr>
          <w:rFonts w:ascii="Times New Roman" w:hAnsi="Times New Roman" w:cs="Times New Roman"/>
          <w:i/>
          <w:iCs/>
          <w:sz w:val="24"/>
          <w:szCs w:val="24"/>
        </w:rPr>
        <w:t>Марджани</w:t>
      </w:r>
      <w:proofErr w:type="spellEnd"/>
      <w:r w:rsidRPr="00771F0F">
        <w:rPr>
          <w:rFonts w:ascii="Times New Roman" w:hAnsi="Times New Roman" w:cs="Times New Roman"/>
          <w:i/>
          <w:iCs/>
          <w:sz w:val="24"/>
          <w:szCs w:val="24"/>
        </w:rPr>
        <w:t xml:space="preserve"> </w:t>
      </w:r>
      <w:r w:rsidR="00AF064F" w:rsidRPr="00771F0F">
        <w:rPr>
          <w:rFonts w:ascii="Times New Roman" w:hAnsi="Times New Roman" w:cs="Times New Roman"/>
          <w:i/>
          <w:iCs/>
          <w:sz w:val="24"/>
          <w:szCs w:val="24"/>
        </w:rPr>
        <w:t>Академии наук Республики Татарстан</w:t>
      </w:r>
    </w:p>
    <w:p w14:paraId="021722D6" w14:textId="77777777" w:rsidR="002E702E" w:rsidRPr="00771F0F" w:rsidRDefault="002E702E" w:rsidP="002E702E">
      <w:pPr>
        <w:pStyle w:val="a4"/>
        <w:jc w:val="both"/>
        <w:rPr>
          <w:rStyle w:val="ab"/>
          <w:noProof/>
          <w:color w:val="auto"/>
          <w:sz w:val="24"/>
          <w:szCs w:val="24"/>
          <w:u w:val="none"/>
        </w:rPr>
      </w:pPr>
      <w:r w:rsidRPr="00771F0F">
        <w:rPr>
          <w:sz w:val="24"/>
          <w:szCs w:val="24"/>
        </w:rPr>
        <w:t>Этническое самосознание в татарской эмигрантской среде Турции в 1930–1970-е гг.</w:t>
      </w:r>
    </w:p>
    <w:p w14:paraId="15D2524A" w14:textId="11E88789" w:rsidR="009B16F6" w:rsidRDefault="009B16F6" w:rsidP="00034385">
      <w:pPr>
        <w:pStyle w:val="a4"/>
        <w:jc w:val="both"/>
        <w:rPr>
          <w:noProof/>
          <w:sz w:val="24"/>
          <w:szCs w:val="24"/>
        </w:rPr>
      </w:pPr>
    </w:p>
    <w:p w14:paraId="20A449D8" w14:textId="78567EC4" w:rsidR="007D77F3" w:rsidRDefault="007D77F3" w:rsidP="00034385">
      <w:pPr>
        <w:pStyle w:val="a4"/>
        <w:jc w:val="both"/>
        <w:rPr>
          <w:noProof/>
          <w:sz w:val="24"/>
          <w:szCs w:val="24"/>
        </w:rPr>
      </w:pPr>
    </w:p>
    <w:p w14:paraId="294A1C7E" w14:textId="507DD6F7" w:rsidR="007D77F3" w:rsidRDefault="007D77F3" w:rsidP="00034385">
      <w:pPr>
        <w:pStyle w:val="a4"/>
        <w:jc w:val="both"/>
        <w:rPr>
          <w:noProof/>
          <w:sz w:val="24"/>
          <w:szCs w:val="24"/>
        </w:rPr>
      </w:pPr>
    </w:p>
    <w:p w14:paraId="06AC985A" w14:textId="7498D892" w:rsidR="007D77F3" w:rsidRDefault="007D77F3" w:rsidP="00034385">
      <w:pPr>
        <w:pStyle w:val="a4"/>
        <w:jc w:val="both"/>
        <w:rPr>
          <w:noProof/>
          <w:sz w:val="24"/>
          <w:szCs w:val="24"/>
        </w:rPr>
      </w:pPr>
    </w:p>
    <w:p w14:paraId="26B95E60" w14:textId="454D48D2" w:rsidR="007D77F3" w:rsidRDefault="007D77F3" w:rsidP="00034385">
      <w:pPr>
        <w:pStyle w:val="a4"/>
        <w:jc w:val="both"/>
        <w:rPr>
          <w:noProof/>
          <w:sz w:val="24"/>
          <w:szCs w:val="24"/>
        </w:rPr>
      </w:pPr>
    </w:p>
    <w:p w14:paraId="40EF8AD6" w14:textId="77777777" w:rsidR="007D77F3" w:rsidRPr="00771F0F" w:rsidRDefault="007D77F3" w:rsidP="00034385">
      <w:pPr>
        <w:pStyle w:val="a4"/>
        <w:jc w:val="both"/>
        <w:rPr>
          <w:noProof/>
          <w:sz w:val="24"/>
          <w:szCs w:val="24"/>
        </w:rPr>
      </w:pPr>
    </w:p>
    <w:p w14:paraId="38889868" w14:textId="77777777" w:rsidR="00BD71E8" w:rsidRPr="00771F0F" w:rsidRDefault="00BD71E8" w:rsidP="00BD71E8">
      <w:pPr>
        <w:spacing w:after="0" w:line="240" w:lineRule="auto"/>
        <w:jc w:val="both"/>
        <w:rPr>
          <w:rFonts w:ascii="Times New Roman" w:hAnsi="Times New Roman" w:cs="Times New Roman"/>
          <w:i/>
          <w:sz w:val="24"/>
          <w:szCs w:val="24"/>
        </w:rPr>
      </w:pPr>
      <w:r w:rsidRPr="00771F0F">
        <w:rPr>
          <w:rFonts w:ascii="Times New Roman" w:hAnsi="Times New Roman" w:cs="Times New Roman"/>
          <w:b/>
          <w:bCs/>
          <w:i/>
          <w:sz w:val="24"/>
          <w:szCs w:val="24"/>
        </w:rPr>
        <w:lastRenderedPageBreak/>
        <w:t>Хабибуллин Артур (Али) Ахатович,</w:t>
      </w:r>
      <w:r w:rsidRPr="00771F0F">
        <w:rPr>
          <w:rFonts w:ascii="Times New Roman" w:hAnsi="Times New Roman" w:cs="Times New Roman"/>
          <w:i/>
          <w:sz w:val="24"/>
          <w:szCs w:val="24"/>
        </w:rPr>
        <w:t xml:space="preserve"> кандидат исторических наук, заместитель директора медресе «Шейх Саид» ДУМСО, Мусульманская религиозная организация духовная профессиональная образовательная организация «Медресе «Шейх Саид» Централизованной религиозной организации «Духовное управление мусульман Саратовской области»</w:t>
      </w:r>
    </w:p>
    <w:p w14:paraId="6B4B96FC" w14:textId="77777777" w:rsidR="00BD71E8" w:rsidRPr="00771F0F" w:rsidRDefault="00BD71E8" w:rsidP="00BD71E8">
      <w:pPr>
        <w:spacing w:after="0" w:line="240" w:lineRule="auto"/>
        <w:jc w:val="both"/>
        <w:rPr>
          <w:rFonts w:ascii="Times New Roman" w:hAnsi="Times New Roman" w:cs="Times New Roman"/>
          <w:bCs/>
          <w:iCs/>
          <w:sz w:val="24"/>
          <w:szCs w:val="24"/>
        </w:rPr>
      </w:pPr>
      <w:proofErr w:type="spellStart"/>
      <w:r w:rsidRPr="00771F0F">
        <w:rPr>
          <w:rFonts w:ascii="Times New Roman" w:hAnsi="Times New Roman" w:cs="Times New Roman"/>
          <w:bCs/>
          <w:iCs/>
          <w:sz w:val="24"/>
          <w:szCs w:val="24"/>
        </w:rPr>
        <w:t>Этноконфессиональные</w:t>
      </w:r>
      <w:proofErr w:type="spellEnd"/>
      <w:r w:rsidRPr="00771F0F">
        <w:rPr>
          <w:rFonts w:ascii="Times New Roman" w:hAnsi="Times New Roman" w:cs="Times New Roman"/>
          <w:bCs/>
          <w:iCs/>
          <w:sz w:val="24"/>
          <w:szCs w:val="24"/>
        </w:rPr>
        <w:t xml:space="preserve"> традиции татар Саратовского края в условиях советской социокультурной и экономической системы</w:t>
      </w:r>
    </w:p>
    <w:p w14:paraId="6107A279" w14:textId="77777777" w:rsidR="00BD71E8" w:rsidRPr="00771F0F" w:rsidRDefault="00BD71E8" w:rsidP="00034385">
      <w:pPr>
        <w:pStyle w:val="a4"/>
        <w:jc w:val="both"/>
        <w:rPr>
          <w:noProof/>
          <w:sz w:val="24"/>
          <w:szCs w:val="24"/>
        </w:rPr>
      </w:pPr>
    </w:p>
    <w:p w14:paraId="526802BD" w14:textId="28E54EF1" w:rsidR="00BD71E8" w:rsidRPr="00771F0F" w:rsidRDefault="00BD71E8" w:rsidP="00BD71E8">
      <w:pPr>
        <w:pStyle w:val="a4"/>
        <w:jc w:val="both"/>
        <w:rPr>
          <w:bCs/>
          <w:i/>
          <w:color w:val="000000"/>
          <w:sz w:val="24"/>
          <w:szCs w:val="24"/>
          <w:shd w:val="clear" w:color="auto" w:fill="FFFFFF"/>
        </w:rPr>
      </w:pPr>
      <w:proofErr w:type="spellStart"/>
      <w:r w:rsidRPr="00771F0F">
        <w:rPr>
          <w:b/>
          <w:i/>
          <w:color w:val="000000"/>
          <w:sz w:val="24"/>
          <w:szCs w:val="24"/>
          <w:shd w:val="clear" w:color="auto" w:fill="FFFFFF"/>
        </w:rPr>
        <w:t>Сагитова</w:t>
      </w:r>
      <w:proofErr w:type="spellEnd"/>
      <w:r w:rsidRPr="00771F0F">
        <w:rPr>
          <w:b/>
          <w:i/>
          <w:color w:val="000000"/>
          <w:sz w:val="24"/>
          <w:szCs w:val="24"/>
          <w:shd w:val="clear" w:color="auto" w:fill="FFFFFF"/>
        </w:rPr>
        <w:t xml:space="preserve"> Лилия </w:t>
      </w:r>
      <w:proofErr w:type="spellStart"/>
      <w:r w:rsidRPr="00771F0F">
        <w:rPr>
          <w:b/>
          <w:i/>
          <w:color w:val="000000"/>
          <w:sz w:val="24"/>
          <w:szCs w:val="24"/>
          <w:shd w:val="clear" w:color="auto" w:fill="FFFFFF"/>
        </w:rPr>
        <w:t>Варисовна</w:t>
      </w:r>
      <w:proofErr w:type="spellEnd"/>
      <w:r w:rsidRPr="00771F0F">
        <w:rPr>
          <w:b/>
          <w:i/>
          <w:color w:val="000000"/>
          <w:sz w:val="24"/>
          <w:szCs w:val="24"/>
          <w:shd w:val="clear" w:color="auto" w:fill="FFFFFF"/>
        </w:rPr>
        <w:t>,</w:t>
      </w:r>
      <w:r w:rsidRPr="00771F0F">
        <w:rPr>
          <w:bCs/>
          <w:i/>
          <w:color w:val="000000"/>
          <w:sz w:val="24"/>
          <w:szCs w:val="24"/>
          <w:shd w:val="clear" w:color="auto" w:fill="FFFFFF"/>
        </w:rPr>
        <w:t xml:space="preserve"> доктор политических наук, доцент, ведущий научный сотрудник, Институт истории им. Ш. </w:t>
      </w:r>
      <w:proofErr w:type="spellStart"/>
      <w:r w:rsidRPr="00771F0F">
        <w:rPr>
          <w:bCs/>
          <w:i/>
          <w:color w:val="000000"/>
          <w:sz w:val="24"/>
          <w:szCs w:val="24"/>
          <w:shd w:val="clear" w:color="auto" w:fill="FFFFFF"/>
        </w:rPr>
        <w:t>Марджани</w:t>
      </w:r>
      <w:proofErr w:type="spellEnd"/>
      <w:r w:rsidRPr="00771F0F">
        <w:rPr>
          <w:bCs/>
          <w:i/>
          <w:color w:val="000000"/>
          <w:sz w:val="24"/>
          <w:szCs w:val="24"/>
          <w:shd w:val="clear" w:color="auto" w:fill="FFFFFF"/>
        </w:rPr>
        <w:t xml:space="preserve"> </w:t>
      </w:r>
      <w:r w:rsidR="00AF064F" w:rsidRPr="00771F0F">
        <w:rPr>
          <w:i/>
          <w:iCs/>
          <w:sz w:val="24"/>
          <w:szCs w:val="24"/>
        </w:rPr>
        <w:t>Академии наук Республики Татарстан</w:t>
      </w:r>
    </w:p>
    <w:p w14:paraId="7B3DFE9F" w14:textId="77777777" w:rsidR="00BD71E8" w:rsidRPr="00771F0F" w:rsidRDefault="00BD71E8" w:rsidP="00BD71E8">
      <w:pPr>
        <w:pStyle w:val="a4"/>
        <w:jc w:val="both"/>
        <w:rPr>
          <w:bCs/>
          <w:iCs/>
          <w:color w:val="000000"/>
          <w:sz w:val="24"/>
          <w:szCs w:val="24"/>
          <w:shd w:val="clear" w:color="auto" w:fill="FFFFFF"/>
        </w:rPr>
      </w:pPr>
      <w:r w:rsidRPr="00771F0F">
        <w:rPr>
          <w:bCs/>
          <w:iCs/>
          <w:color w:val="000000"/>
          <w:sz w:val="24"/>
          <w:szCs w:val="24"/>
          <w:shd w:val="clear" w:color="auto" w:fill="FFFFFF"/>
        </w:rPr>
        <w:t xml:space="preserve">Этническая идентификация у экстерриториальных групп татар в </w:t>
      </w:r>
      <w:r w:rsidRPr="00771F0F">
        <w:rPr>
          <w:bCs/>
          <w:iCs/>
          <w:color w:val="000000"/>
          <w:sz w:val="24"/>
          <w:szCs w:val="24"/>
          <w:shd w:val="clear" w:color="auto" w:fill="FFFFFF"/>
          <w:lang w:val="en-US"/>
        </w:rPr>
        <w:t>XX</w:t>
      </w:r>
      <w:r w:rsidRPr="00771F0F">
        <w:rPr>
          <w:bCs/>
          <w:iCs/>
          <w:color w:val="000000"/>
          <w:sz w:val="24"/>
          <w:szCs w:val="24"/>
          <w:shd w:val="clear" w:color="auto" w:fill="FFFFFF"/>
        </w:rPr>
        <w:t>–</w:t>
      </w:r>
      <w:r w:rsidRPr="00771F0F">
        <w:rPr>
          <w:bCs/>
          <w:iCs/>
          <w:color w:val="000000"/>
          <w:sz w:val="24"/>
          <w:szCs w:val="24"/>
          <w:shd w:val="clear" w:color="auto" w:fill="FFFFFF"/>
          <w:lang w:val="en-US"/>
        </w:rPr>
        <w:t>XXI</w:t>
      </w:r>
      <w:r w:rsidRPr="00771F0F">
        <w:rPr>
          <w:bCs/>
          <w:iCs/>
          <w:color w:val="000000"/>
          <w:sz w:val="24"/>
          <w:szCs w:val="24"/>
          <w:shd w:val="clear" w:color="auto" w:fill="FFFFFF"/>
        </w:rPr>
        <w:t xml:space="preserve"> вв.: экспертный дискурс</w:t>
      </w:r>
    </w:p>
    <w:p w14:paraId="19F86E3E" w14:textId="77777777" w:rsidR="002E702E" w:rsidRPr="00771F0F" w:rsidRDefault="002E702E" w:rsidP="002E702E">
      <w:pPr>
        <w:pStyle w:val="a4"/>
        <w:jc w:val="both"/>
        <w:rPr>
          <w:rFonts w:eastAsiaTheme="minorHAnsi"/>
          <w:b/>
          <w:i/>
          <w:color w:val="000000"/>
          <w:sz w:val="24"/>
          <w:szCs w:val="24"/>
          <w:shd w:val="clear" w:color="auto" w:fill="FFFFFF"/>
          <w:lang w:eastAsia="en-US"/>
        </w:rPr>
      </w:pPr>
    </w:p>
    <w:p w14:paraId="571C29BF" w14:textId="24ACF324" w:rsidR="002E702E" w:rsidRPr="00771F0F" w:rsidRDefault="002E702E" w:rsidP="002E702E">
      <w:pPr>
        <w:pStyle w:val="a4"/>
        <w:jc w:val="both"/>
        <w:rPr>
          <w:i/>
          <w:sz w:val="24"/>
          <w:szCs w:val="24"/>
        </w:rPr>
      </w:pPr>
      <w:proofErr w:type="spellStart"/>
      <w:r w:rsidRPr="00771F0F">
        <w:rPr>
          <w:rFonts w:eastAsiaTheme="minorHAnsi"/>
          <w:b/>
          <w:i/>
          <w:color w:val="000000"/>
          <w:sz w:val="24"/>
          <w:szCs w:val="24"/>
          <w:shd w:val="clear" w:color="auto" w:fill="FFFFFF"/>
          <w:lang w:eastAsia="en-US"/>
        </w:rPr>
        <w:t>Новинская</w:t>
      </w:r>
      <w:proofErr w:type="spellEnd"/>
      <w:r w:rsidRPr="00771F0F">
        <w:rPr>
          <w:rFonts w:eastAsiaTheme="minorHAnsi"/>
          <w:b/>
          <w:i/>
          <w:color w:val="000000"/>
          <w:sz w:val="24"/>
          <w:szCs w:val="24"/>
          <w:shd w:val="clear" w:color="auto" w:fill="FFFFFF"/>
          <w:lang w:eastAsia="en-US"/>
        </w:rPr>
        <w:t xml:space="preserve"> Таисия Юрьевна,</w:t>
      </w:r>
      <w:r w:rsidRPr="00771F0F">
        <w:rPr>
          <w:rFonts w:eastAsiaTheme="minorHAnsi"/>
          <w:bCs/>
          <w:i/>
          <w:color w:val="000000"/>
          <w:sz w:val="24"/>
          <w:szCs w:val="24"/>
          <w:shd w:val="clear" w:color="auto" w:fill="FFFFFF"/>
          <w:lang w:eastAsia="en-US"/>
        </w:rPr>
        <w:t xml:space="preserve"> </w:t>
      </w:r>
      <w:r w:rsidRPr="00771F0F">
        <w:rPr>
          <w:i/>
          <w:sz w:val="24"/>
          <w:szCs w:val="24"/>
        </w:rPr>
        <w:t>кандидат исторических наук, доцент, Пензенский государственный технологический университет</w:t>
      </w:r>
    </w:p>
    <w:p w14:paraId="6E7A57EE" w14:textId="77777777" w:rsidR="002E702E" w:rsidRPr="00771F0F" w:rsidRDefault="002E702E" w:rsidP="002E702E">
      <w:pPr>
        <w:pStyle w:val="a4"/>
        <w:jc w:val="both"/>
        <w:rPr>
          <w:rFonts w:eastAsiaTheme="minorHAnsi"/>
          <w:bCs/>
          <w:i/>
          <w:color w:val="000000"/>
          <w:sz w:val="24"/>
          <w:szCs w:val="24"/>
          <w:shd w:val="clear" w:color="auto" w:fill="FFFFFF"/>
          <w:lang w:eastAsia="en-US"/>
        </w:rPr>
      </w:pPr>
      <w:r w:rsidRPr="00771F0F">
        <w:rPr>
          <w:rFonts w:eastAsiaTheme="minorHAnsi"/>
          <w:b/>
          <w:i/>
          <w:color w:val="000000"/>
          <w:sz w:val="24"/>
          <w:szCs w:val="24"/>
          <w:shd w:val="clear" w:color="auto" w:fill="FFFFFF"/>
          <w:lang w:eastAsia="en-US"/>
        </w:rPr>
        <w:t>Новинский Дмитрий Сергеевич</w:t>
      </w:r>
      <w:r w:rsidRPr="00771F0F">
        <w:rPr>
          <w:rFonts w:eastAsiaTheme="minorHAnsi"/>
          <w:bCs/>
          <w:i/>
          <w:color w:val="000000"/>
          <w:sz w:val="24"/>
          <w:szCs w:val="24"/>
          <w:shd w:val="clear" w:color="auto" w:fill="FFFFFF"/>
          <w:lang w:eastAsia="en-US"/>
        </w:rPr>
        <w:t>, Московский государственный институт культуры</w:t>
      </w:r>
    </w:p>
    <w:p w14:paraId="668C339A" w14:textId="77777777" w:rsidR="002E702E" w:rsidRPr="00771F0F" w:rsidRDefault="002E702E" w:rsidP="002E702E">
      <w:pPr>
        <w:pStyle w:val="a4"/>
        <w:jc w:val="both"/>
        <w:rPr>
          <w:rFonts w:eastAsiaTheme="minorHAnsi"/>
          <w:bCs/>
          <w:iCs/>
          <w:color w:val="000000"/>
          <w:sz w:val="24"/>
          <w:szCs w:val="24"/>
          <w:shd w:val="clear" w:color="auto" w:fill="FFFFFF"/>
          <w:lang w:eastAsia="en-US"/>
        </w:rPr>
      </w:pPr>
      <w:r w:rsidRPr="00771F0F">
        <w:rPr>
          <w:rFonts w:eastAsiaTheme="minorHAnsi"/>
          <w:bCs/>
          <w:iCs/>
          <w:color w:val="000000"/>
          <w:sz w:val="24"/>
          <w:szCs w:val="24"/>
          <w:shd w:val="clear" w:color="auto" w:fill="FFFFFF"/>
          <w:lang w:eastAsia="en-US"/>
        </w:rPr>
        <w:t>Интегративная идеология на примере сел Русско-Никольское и Татаро-Никольское Пензенской области</w:t>
      </w:r>
    </w:p>
    <w:p w14:paraId="524BBEC7" w14:textId="2554B159" w:rsidR="00BA7E64" w:rsidRPr="00771F0F" w:rsidRDefault="00BA7E64" w:rsidP="00034385">
      <w:pPr>
        <w:pStyle w:val="a4"/>
        <w:jc w:val="both"/>
        <w:rPr>
          <w:noProof/>
          <w:sz w:val="24"/>
          <w:szCs w:val="24"/>
        </w:rPr>
      </w:pPr>
    </w:p>
    <w:p w14:paraId="62910B27" w14:textId="77777777" w:rsidR="00BD71E8" w:rsidRPr="00771F0F" w:rsidRDefault="00BD71E8" w:rsidP="00BD71E8">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 xml:space="preserve">Феоктистова </w:t>
      </w:r>
      <w:proofErr w:type="spellStart"/>
      <w:r w:rsidRPr="00771F0F">
        <w:rPr>
          <w:rFonts w:ascii="Times New Roman" w:hAnsi="Times New Roman" w:cs="Times New Roman"/>
          <w:b/>
          <w:bCs/>
          <w:i/>
          <w:iCs/>
          <w:sz w:val="24"/>
          <w:szCs w:val="24"/>
        </w:rPr>
        <w:t>Карлыгаш</w:t>
      </w:r>
      <w:proofErr w:type="spellEnd"/>
      <w:r w:rsidRPr="00771F0F">
        <w:rPr>
          <w:rFonts w:ascii="Times New Roman" w:hAnsi="Times New Roman" w:cs="Times New Roman"/>
          <w:b/>
          <w:bCs/>
          <w:i/>
          <w:iCs/>
          <w:sz w:val="24"/>
          <w:szCs w:val="24"/>
        </w:rPr>
        <w:t xml:space="preserve"> Анатольевна,</w:t>
      </w:r>
      <w:r w:rsidRPr="00771F0F">
        <w:rPr>
          <w:rFonts w:ascii="Times New Roman" w:hAnsi="Times New Roman" w:cs="Times New Roman"/>
          <w:i/>
          <w:iCs/>
          <w:sz w:val="24"/>
          <w:szCs w:val="24"/>
        </w:rPr>
        <w:t xml:space="preserve"> учитель обществознания, заместитель директора по УВР, Муниципальное общеобразовательное учреждение – средняя общеобразовательная школа c. Подлесное </w:t>
      </w:r>
      <w:proofErr w:type="spellStart"/>
      <w:r w:rsidRPr="00771F0F">
        <w:rPr>
          <w:rFonts w:ascii="Times New Roman" w:hAnsi="Times New Roman" w:cs="Times New Roman"/>
          <w:i/>
          <w:iCs/>
          <w:sz w:val="24"/>
          <w:szCs w:val="24"/>
        </w:rPr>
        <w:t>Марксовского</w:t>
      </w:r>
      <w:proofErr w:type="spellEnd"/>
      <w:r w:rsidRPr="00771F0F">
        <w:rPr>
          <w:rFonts w:ascii="Times New Roman" w:hAnsi="Times New Roman" w:cs="Times New Roman"/>
          <w:i/>
          <w:iCs/>
          <w:sz w:val="24"/>
          <w:szCs w:val="24"/>
        </w:rPr>
        <w:t xml:space="preserve"> района Саратовской области им. Ю.В. Фисенко</w:t>
      </w:r>
    </w:p>
    <w:p w14:paraId="7165C935" w14:textId="58BE9ABC" w:rsidR="00BD71E8" w:rsidRPr="00771F0F" w:rsidRDefault="00BD71E8" w:rsidP="00BD71E8">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Сложный узор традиций. Изменения в детской обрядности народов поволжского села</w:t>
      </w:r>
    </w:p>
    <w:p w14:paraId="2343015B" w14:textId="77777777" w:rsidR="00250208" w:rsidRPr="00771F0F" w:rsidRDefault="00250208" w:rsidP="00BD71E8">
      <w:pPr>
        <w:spacing w:after="0" w:line="240" w:lineRule="auto"/>
        <w:jc w:val="both"/>
        <w:rPr>
          <w:rFonts w:ascii="Times New Roman" w:hAnsi="Times New Roman" w:cs="Times New Roman"/>
          <w:sz w:val="24"/>
          <w:szCs w:val="24"/>
        </w:rPr>
      </w:pPr>
    </w:p>
    <w:p w14:paraId="18252391" w14:textId="59F04D2B" w:rsidR="00250208" w:rsidRPr="00771F0F" w:rsidRDefault="00250208" w:rsidP="00250208">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 xml:space="preserve">Булатова </w:t>
      </w:r>
      <w:proofErr w:type="spellStart"/>
      <w:r w:rsidRPr="00771F0F">
        <w:rPr>
          <w:rFonts w:ascii="Times New Roman" w:hAnsi="Times New Roman" w:cs="Times New Roman"/>
          <w:b/>
          <w:bCs/>
          <w:i/>
          <w:iCs/>
          <w:sz w:val="24"/>
          <w:szCs w:val="24"/>
        </w:rPr>
        <w:t>Альфия</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Каримовна</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кандидат филологических наук, старший научный сотрудник отдела ареальной лингвистики, Институт языка, литературы и искусства им. Г. Ибрагимова</w:t>
      </w:r>
      <w:r w:rsidR="00AF064F">
        <w:rPr>
          <w:rFonts w:ascii="Times New Roman" w:hAnsi="Times New Roman" w:cs="Times New Roman"/>
          <w:i/>
          <w:iCs/>
          <w:sz w:val="24"/>
          <w:szCs w:val="24"/>
        </w:rPr>
        <w:t xml:space="preserve">, </w:t>
      </w:r>
      <w:r w:rsidR="00AF064F" w:rsidRPr="00771F0F">
        <w:rPr>
          <w:rFonts w:ascii="Times New Roman" w:hAnsi="Times New Roman" w:cs="Times New Roman"/>
          <w:i/>
          <w:iCs/>
          <w:sz w:val="24"/>
          <w:szCs w:val="24"/>
        </w:rPr>
        <w:t>Академии наук Республики Татарстан</w:t>
      </w:r>
    </w:p>
    <w:p w14:paraId="63D23389" w14:textId="77777777" w:rsidR="00250208" w:rsidRPr="00771F0F" w:rsidRDefault="00250208" w:rsidP="00250208">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Татарско-русское взаимодействие в татарских говорах Пензенской области (на материале диалектологической экспедиции)</w:t>
      </w:r>
    </w:p>
    <w:p w14:paraId="68E4E1A0" w14:textId="77777777" w:rsidR="00BD71E8" w:rsidRPr="00771F0F" w:rsidRDefault="00BD71E8" w:rsidP="00BD71E8">
      <w:pPr>
        <w:spacing w:after="0" w:line="240" w:lineRule="auto"/>
        <w:jc w:val="both"/>
        <w:rPr>
          <w:rFonts w:ascii="Times New Roman" w:hAnsi="Times New Roman" w:cs="Times New Roman"/>
          <w:sz w:val="24"/>
          <w:szCs w:val="24"/>
        </w:rPr>
      </w:pPr>
    </w:p>
    <w:p w14:paraId="45D79D22" w14:textId="792B1054" w:rsidR="00BD71E8" w:rsidRPr="00771F0F" w:rsidRDefault="00BD71E8" w:rsidP="00BD71E8">
      <w:pPr>
        <w:spacing w:after="0" w:line="240" w:lineRule="auto"/>
        <w:jc w:val="both"/>
        <w:rPr>
          <w:rFonts w:ascii="Times New Roman" w:hAnsi="Times New Roman" w:cs="Times New Roman"/>
          <w:i/>
          <w:iCs/>
          <w:sz w:val="24"/>
          <w:szCs w:val="24"/>
          <w:lang w:val="uz-Cyrl-UZ"/>
        </w:rPr>
      </w:pPr>
      <w:r w:rsidRPr="00771F0F">
        <w:rPr>
          <w:rFonts w:ascii="Times New Roman" w:hAnsi="Times New Roman" w:cs="Times New Roman"/>
          <w:b/>
          <w:bCs/>
          <w:i/>
          <w:iCs/>
          <w:sz w:val="24"/>
          <w:szCs w:val="24"/>
        </w:rPr>
        <w:t xml:space="preserve">Рахманова Ширин </w:t>
      </w:r>
      <w:proofErr w:type="spellStart"/>
      <w:r w:rsidRPr="00771F0F">
        <w:rPr>
          <w:rFonts w:ascii="Times New Roman" w:hAnsi="Times New Roman" w:cs="Times New Roman"/>
          <w:b/>
          <w:bCs/>
          <w:i/>
          <w:iCs/>
          <w:sz w:val="24"/>
          <w:szCs w:val="24"/>
        </w:rPr>
        <w:t>Кутлимуратовна</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преподаватель кафедры «История», </w:t>
      </w:r>
      <w:r w:rsidR="007F5C5E" w:rsidRPr="00771F0F">
        <w:rPr>
          <w:rStyle w:val="ab"/>
          <w:rFonts w:ascii="Times New Roman" w:hAnsi="Times New Roman"/>
          <w:i/>
          <w:iCs/>
          <w:noProof/>
          <w:color w:val="auto"/>
          <w:sz w:val="24"/>
          <w:szCs w:val="24"/>
          <w:u w:val="none"/>
        </w:rPr>
        <w:t>Университет Маъмуна, г. Хива, Республика Узбекистан</w:t>
      </w:r>
    </w:p>
    <w:p w14:paraId="7BB3FD6F" w14:textId="77777777" w:rsidR="00BD71E8" w:rsidRPr="00771F0F" w:rsidRDefault="00BD71E8" w:rsidP="00BD71E8">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Роль исламских праздников в межнациональных отношениях</w:t>
      </w:r>
    </w:p>
    <w:p w14:paraId="10280AC1" w14:textId="77777777" w:rsidR="00BD71E8" w:rsidRPr="00771F0F" w:rsidRDefault="00BD71E8" w:rsidP="00034385">
      <w:pPr>
        <w:pStyle w:val="a4"/>
        <w:jc w:val="both"/>
        <w:rPr>
          <w:noProof/>
          <w:sz w:val="24"/>
          <w:szCs w:val="24"/>
        </w:rPr>
      </w:pPr>
    </w:p>
    <w:p w14:paraId="161782E7" w14:textId="77777777" w:rsidR="00250208" w:rsidRPr="00771F0F" w:rsidRDefault="00250208" w:rsidP="00250208">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 xml:space="preserve">Агишев Руслан </w:t>
      </w:r>
      <w:proofErr w:type="spellStart"/>
      <w:r w:rsidRPr="00771F0F">
        <w:rPr>
          <w:rFonts w:ascii="Times New Roman" w:hAnsi="Times New Roman" w:cs="Times New Roman"/>
          <w:b/>
          <w:bCs/>
          <w:i/>
          <w:iCs/>
          <w:sz w:val="24"/>
          <w:szCs w:val="24"/>
        </w:rPr>
        <w:t>Ряфатевич</w:t>
      </w:r>
      <w:proofErr w:type="spellEnd"/>
      <w:r w:rsidRPr="00771F0F">
        <w:rPr>
          <w:rFonts w:ascii="Times New Roman" w:hAnsi="Times New Roman" w:cs="Times New Roman"/>
          <w:b/>
          <w:bCs/>
          <w:i/>
          <w:iCs/>
          <w:sz w:val="24"/>
          <w:szCs w:val="24"/>
        </w:rPr>
        <w:t xml:space="preserve">, </w:t>
      </w:r>
      <w:r w:rsidRPr="00771F0F">
        <w:rPr>
          <w:rFonts w:ascii="Times New Roman" w:hAnsi="Times New Roman" w:cs="Times New Roman"/>
          <w:i/>
          <w:iCs/>
          <w:sz w:val="24"/>
          <w:szCs w:val="24"/>
        </w:rPr>
        <w:t>кандидат исторических наук,</w:t>
      </w:r>
      <w:r w:rsidRPr="00771F0F">
        <w:rPr>
          <w:rFonts w:ascii="Times New Roman" w:hAnsi="Times New Roman" w:cs="Times New Roman"/>
          <w:b/>
          <w:bCs/>
          <w:i/>
          <w:iCs/>
          <w:sz w:val="24"/>
          <w:szCs w:val="24"/>
        </w:rPr>
        <w:t xml:space="preserve"> </w:t>
      </w:r>
      <w:r w:rsidRPr="00771F0F">
        <w:rPr>
          <w:rFonts w:ascii="Times New Roman" w:hAnsi="Times New Roman" w:cs="Times New Roman"/>
          <w:i/>
          <w:iCs/>
          <w:sz w:val="24"/>
          <w:szCs w:val="24"/>
        </w:rPr>
        <w:t>ведущий научный сотрудник, Государственное казенное учреждение Республики Мордовия «Научный центр социально-экономического мониторинга»</w:t>
      </w:r>
    </w:p>
    <w:p w14:paraId="1F05A638" w14:textId="77777777" w:rsidR="00250208" w:rsidRPr="00771F0F" w:rsidRDefault="00250208" w:rsidP="00250208">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Синкретичные элементы народной культуры в религиозных воззрениях татар Республики Мордовия</w:t>
      </w:r>
    </w:p>
    <w:p w14:paraId="120BD0E4" w14:textId="68BA1979" w:rsidR="00250208" w:rsidRPr="00771F0F" w:rsidRDefault="00250208" w:rsidP="00034385">
      <w:pPr>
        <w:pStyle w:val="a4"/>
        <w:jc w:val="both"/>
        <w:rPr>
          <w:noProof/>
          <w:sz w:val="24"/>
          <w:szCs w:val="24"/>
        </w:rPr>
      </w:pPr>
    </w:p>
    <w:p w14:paraId="35D11851" w14:textId="4BCFDD8F" w:rsidR="002E702E" w:rsidRPr="004B24BE" w:rsidRDefault="002E702E" w:rsidP="002E702E">
      <w:pPr>
        <w:spacing w:after="0" w:line="240" w:lineRule="auto"/>
        <w:jc w:val="both"/>
        <w:rPr>
          <w:rFonts w:ascii="Times New Roman" w:hAnsi="Times New Roman" w:cs="Times New Roman"/>
          <w:bCs/>
          <w:i/>
          <w:sz w:val="24"/>
          <w:szCs w:val="24"/>
        </w:rPr>
      </w:pPr>
      <w:proofErr w:type="spellStart"/>
      <w:r w:rsidRPr="004B24BE">
        <w:rPr>
          <w:rFonts w:ascii="Times New Roman" w:hAnsi="Times New Roman" w:cs="Times New Roman"/>
          <w:b/>
          <w:bCs/>
          <w:i/>
          <w:sz w:val="24"/>
          <w:szCs w:val="24"/>
        </w:rPr>
        <w:t>Широкалова</w:t>
      </w:r>
      <w:proofErr w:type="spellEnd"/>
      <w:r w:rsidRPr="004B24BE">
        <w:rPr>
          <w:rFonts w:ascii="Times New Roman" w:hAnsi="Times New Roman" w:cs="Times New Roman"/>
          <w:b/>
          <w:bCs/>
          <w:i/>
          <w:sz w:val="24"/>
          <w:szCs w:val="24"/>
        </w:rPr>
        <w:t xml:space="preserve"> Галина Сергеевна,</w:t>
      </w:r>
      <w:r w:rsidRPr="004B24BE">
        <w:rPr>
          <w:rFonts w:ascii="Times New Roman" w:eastAsia="Times New Roman" w:hAnsi="Times New Roman" w:cs="Times New Roman"/>
          <w:i/>
          <w:sz w:val="24"/>
          <w:szCs w:val="24"/>
          <w:lang w:eastAsia="ru-RU"/>
        </w:rPr>
        <w:t xml:space="preserve"> </w:t>
      </w:r>
      <w:r w:rsidR="004B24BE" w:rsidRPr="004B24BE">
        <w:rPr>
          <w:rFonts w:ascii="Times New Roman" w:hAnsi="Times New Roman" w:cs="Times New Roman"/>
          <w:i/>
          <w:sz w:val="24"/>
          <w:szCs w:val="24"/>
        </w:rPr>
        <w:t xml:space="preserve">доктор социологических наук, профессор, ведущий </w:t>
      </w:r>
      <w:r w:rsidR="004B24BE" w:rsidRPr="004B24BE">
        <w:rPr>
          <w:rFonts w:ascii="Times New Roman" w:hAnsi="Times New Roman" w:cs="Times New Roman"/>
          <w:bCs/>
          <w:i/>
          <w:sz w:val="24"/>
          <w:szCs w:val="24"/>
        </w:rPr>
        <w:t>научный сотрудник, Приволжский филиал Федерального научно-исследовательского социологического центра Российской академии наук</w:t>
      </w:r>
    </w:p>
    <w:p w14:paraId="319EA95A" w14:textId="77777777" w:rsidR="002E702E" w:rsidRPr="00771F0F" w:rsidRDefault="002E702E" w:rsidP="002E702E">
      <w:pPr>
        <w:spacing w:after="0" w:line="240" w:lineRule="auto"/>
        <w:jc w:val="both"/>
        <w:rPr>
          <w:rFonts w:ascii="Times New Roman" w:hAnsi="Times New Roman" w:cs="Times New Roman"/>
          <w:bCs/>
          <w:iCs/>
          <w:sz w:val="24"/>
          <w:szCs w:val="24"/>
        </w:rPr>
      </w:pPr>
      <w:r w:rsidRPr="00771F0F">
        <w:rPr>
          <w:rFonts w:ascii="Times New Roman" w:hAnsi="Times New Roman" w:cs="Times New Roman"/>
          <w:bCs/>
          <w:iCs/>
          <w:sz w:val="24"/>
          <w:szCs w:val="24"/>
        </w:rPr>
        <w:t>Культурные коды студентов России. Татары и русские: сравнительный анализ</w:t>
      </w:r>
    </w:p>
    <w:p w14:paraId="58BAA359" w14:textId="784A7457" w:rsidR="00515AF4" w:rsidRDefault="00515AF4" w:rsidP="00034385">
      <w:pPr>
        <w:pStyle w:val="a4"/>
        <w:jc w:val="both"/>
        <w:rPr>
          <w:noProof/>
          <w:sz w:val="24"/>
          <w:szCs w:val="24"/>
        </w:rPr>
      </w:pPr>
    </w:p>
    <w:p w14:paraId="5B5E3047" w14:textId="5BBBA6DD" w:rsidR="007D77F3" w:rsidRDefault="007D77F3" w:rsidP="00034385">
      <w:pPr>
        <w:pStyle w:val="a4"/>
        <w:jc w:val="both"/>
        <w:rPr>
          <w:noProof/>
          <w:sz w:val="24"/>
          <w:szCs w:val="24"/>
        </w:rPr>
      </w:pPr>
    </w:p>
    <w:p w14:paraId="48FD5DF3" w14:textId="6CD39B93" w:rsidR="007D77F3" w:rsidRDefault="007D77F3" w:rsidP="00034385">
      <w:pPr>
        <w:pStyle w:val="a4"/>
        <w:jc w:val="both"/>
        <w:rPr>
          <w:noProof/>
          <w:sz w:val="24"/>
          <w:szCs w:val="24"/>
        </w:rPr>
      </w:pPr>
    </w:p>
    <w:p w14:paraId="0D045243" w14:textId="3C0FD0EC" w:rsidR="007D77F3" w:rsidRDefault="007D77F3" w:rsidP="00034385">
      <w:pPr>
        <w:pStyle w:val="a4"/>
        <w:jc w:val="both"/>
        <w:rPr>
          <w:noProof/>
          <w:sz w:val="24"/>
          <w:szCs w:val="24"/>
        </w:rPr>
      </w:pPr>
    </w:p>
    <w:p w14:paraId="45CED30A" w14:textId="4C2CEF08" w:rsidR="007D77F3" w:rsidRDefault="007D77F3" w:rsidP="00034385">
      <w:pPr>
        <w:pStyle w:val="a4"/>
        <w:jc w:val="both"/>
        <w:rPr>
          <w:noProof/>
          <w:sz w:val="24"/>
          <w:szCs w:val="24"/>
        </w:rPr>
      </w:pPr>
    </w:p>
    <w:p w14:paraId="72DAE67C" w14:textId="77777777" w:rsidR="007D77F3" w:rsidRPr="00771F0F" w:rsidRDefault="007D77F3" w:rsidP="00034385">
      <w:pPr>
        <w:pStyle w:val="a4"/>
        <w:jc w:val="both"/>
        <w:rPr>
          <w:noProof/>
          <w:sz w:val="24"/>
          <w:szCs w:val="24"/>
        </w:rPr>
      </w:pPr>
      <w:bookmarkStart w:id="1" w:name="_GoBack"/>
      <w:bookmarkEnd w:id="1"/>
    </w:p>
    <w:p w14:paraId="41F42922" w14:textId="77777777" w:rsidR="00515AF4" w:rsidRPr="00771F0F" w:rsidRDefault="00515AF4" w:rsidP="00515AF4">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lastRenderedPageBreak/>
        <w:t>Смирнова Татьяна Борисовна,</w:t>
      </w:r>
      <w:r w:rsidRPr="00771F0F">
        <w:rPr>
          <w:rFonts w:ascii="Times New Roman" w:hAnsi="Times New Roman" w:cs="Times New Roman"/>
          <w:i/>
          <w:iCs/>
          <w:sz w:val="24"/>
          <w:szCs w:val="24"/>
        </w:rPr>
        <w:t xml:space="preserve"> доктор исторических наук, доцент, профессор кафедры всеобщей истории, главный научный сотрудник, Омский государственный университет им. Ф.М. Достоевского, ФГБУН Омский научный центр Сибирского отделения</w:t>
      </w:r>
      <w:r w:rsidRPr="00771F0F">
        <w:rPr>
          <w:rFonts w:ascii="Times New Roman" w:hAnsi="Times New Roman" w:cs="Times New Roman"/>
          <w:i/>
          <w:iCs/>
          <w:sz w:val="24"/>
          <w:szCs w:val="24"/>
        </w:rPr>
        <w:br/>
        <w:t>Российской академии наук</w:t>
      </w:r>
    </w:p>
    <w:p w14:paraId="4EDACCB3" w14:textId="77777777" w:rsidR="00515AF4" w:rsidRPr="00771F0F" w:rsidRDefault="00515AF4" w:rsidP="00515AF4">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Блинова</w:t>
      </w:r>
      <w:proofErr w:type="spellEnd"/>
      <w:r w:rsidRPr="00771F0F">
        <w:rPr>
          <w:rFonts w:ascii="Times New Roman" w:hAnsi="Times New Roman" w:cs="Times New Roman"/>
          <w:b/>
          <w:bCs/>
          <w:i/>
          <w:iCs/>
          <w:sz w:val="24"/>
          <w:szCs w:val="24"/>
        </w:rPr>
        <w:t xml:space="preserve"> Анна Николаевна, </w:t>
      </w:r>
      <w:r w:rsidRPr="00771F0F">
        <w:rPr>
          <w:rFonts w:ascii="Times New Roman" w:hAnsi="Times New Roman" w:cs="Times New Roman"/>
          <w:i/>
          <w:iCs/>
          <w:sz w:val="24"/>
          <w:szCs w:val="24"/>
        </w:rPr>
        <w:t>кандидат исторических наук, научный сотрудник, Омская лаборатория археологии, этнографии и музееведения, Институт археологии и этнографии Сибирского отделения Российской академии наук</w:t>
      </w:r>
    </w:p>
    <w:p w14:paraId="3AEBD694" w14:textId="77777777" w:rsidR="00515AF4" w:rsidRPr="00771F0F" w:rsidRDefault="00515AF4" w:rsidP="00515AF4">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Этнические меньшинства и демографическая ситуация в приграничных регионах Азиатской России в новых условиях поворота на Восток</w:t>
      </w:r>
    </w:p>
    <w:p w14:paraId="5D2AC0E8" w14:textId="20C53F15" w:rsidR="004E5171" w:rsidRDefault="004E5171">
      <w:pPr>
        <w:rPr>
          <w:rStyle w:val="ab"/>
          <w:rFonts w:ascii="Times New Roman" w:eastAsia="Times New Roman" w:hAnsi="Times New Roman" w:cs="Times New Roman"/>
          <w:noProof/>
          <w:color w:val="auto"/>
          <w:sz w:val="24"/>
          <w:szCs w:val="24"/>
          <w:u w:val="none"/>
          <w:lang w:eastAsia="ru-RU"/>
        </w:rPr>
      </w:pPr>
    </w:p>
    <w:p w14:paraId="4A11D116" w14:textId="77777777" w:rsidR="00BC3E4F" w:rsidRDefault="00BC3E4F">
      <w:pPr>
        <w:rPr>
          <w:rStyle w:val="ab"/>
          <w:rFonts w:ascii="Times New Roman" w:eastAsia="Times New Roman" w:hAnsi="Times New Roman" w:cs="Times New Roman"/>
          <w:noProof/>
          <w:color w:val="auto"/>
          <w:sz w:val="24"/>
          <w:szCs w:val="24"/>
          <w:u w:val="none"/>
          <w:lang w:eastAsia="ru-RU"/>
        </w:rPr>
      </w:pPr>
    </w:p>
    <w:p w14:paraId="56A154B7" w14:textId="197E66E0" w:rsidR="004E5171" w:rsidRPr="00771F0F" w:rsidRDefault="004E5171" w:rsidP="004E5171">
      <w:pPr>
        <w:pStyle w:val="a4"/>
        <w:jc w:val="center"/>
        <w:rPr>
          <w:rStyle w:val="ab"/>
          <w:b/>
          <w:iCs/>
          <w:noProof/>
          <w:color w:val="auto"/>
          <w:sz w:val="24"/>
          <w:szCs w:val="24"/>
          <w:u w:val="none"/>
          <w:lang w:val="uz-Cyrl-UZ"/>
        </w:rPr>
      </w:pPr>
      <w:r w:rsidRPr="00771F0F">
        <w:rPr>
          <w:rStyle w:val="ab"/>
          <w:b/>
          <w:iCs/>
          <w:noProof/>
          <w:color w:val="auto"/>
          <w:sz w:val="24"/>
          <w:szCs w:val="24"/>
          <w:u w:val="none"/>
          <w:lang w:val="uz-Cyrl-UZ"/>
        </w:rPr>
        <w:t xml:space="preserve">СЕКЦИЯ </w:t>
      </w:r>
      <w:r w:rsidRPr="00771F0F">
        <w:rPr>
          <w:rStyle w:val="ab"/>
          <w:b/>
          <w:iCs/>
          <w:noProof/>
          <w:color w:val="auto"/>
          <w:sz w:val="24"/>
          <w:szCs w:val="24"/>
          <w:u w:val="none"/>
        </w:rPr>
        <w:t>«</w:t>
      </w:r>
      <w:r w:rsidR="006663E9" w:rsidRPr="00771F0F">
        <w:rPr>
          <w:rStyle w:val="ab"/>
          <w:b/>
          <w:iCs/>
          <w:noProof/>
          <w:color w:val="auto"/>
          <w:sz w:val="24"/>
          <w:szCs w:val="24"/>
          <w:u w:val="none"/>
          <w:lang w:val="uz-Cyrl-UZ"/>
        </w:rPr>
        <w:t xml:space="preserve">АКТУАЛЬНЫЕ ПРОБЛЕМЫ </w:t>
      </w:r>
    </w:p>
    <w:p w14:paraId="6E4972D8" w14:textId="0A74C07F" w:rsidR="006663E9" w:rsidRPr="00771F0F" w:rsidRDefault="006663E9" w:rsidP="004E5171">
      <w:pPr>
        <w:pStyle w:val="a4"/>
        <w:jc w:val="center"/>
        <w:rPr>
          <w:rStyle w:val="ab"/>
          <w:b/>
          <w:iCs/>
          <w:noProof/>
          <w:color w:val="auto"/>
          <w:sz w:val="24"/>
          <w:szCs w:val="24"/>
          <w:u w:val="none"/>
        </w:rPr>
      </w:pPr>
      <w:r w:rsidRPr="00771F0F">
        <w:rPr>
          <w:rStyle w:val="ab"/>
          <w:b/>
          <w:iCs/>
          <w:noProof/>
          <w:color w:val="auto"/>
          <w:sz w:val="24"/>
          <w:szCs w:val="24"/>
          <w:u w:val="none"/>
          <w:lang w:val="uz-Cyrl-UZ"/>
        </w:rPr>
        <w:t>ИСТОРИОГРАФИИ И ИСТОЧНИКОВЕДЕНИЯ</w:t>
      </w:r>
      <w:r w:rsidR="004E5171" w:rsidRPr="00771F0F">
        <w:rPr>
          <w:rStyle w:val="ab"/>
          <w:b/>
          <w:iCs/>
          <w:noProof/>
          <w:color w:val="auto"/>
          <w:sz w:val="24"/>
          <w:szCs w:val="24"/>
          <w:u w:val="none"/>
        </w:rPr>
        <w:t>»</w:t>
      </w:r>
    </w:p>
    <w:p w14:paraId="388C4339" w14:textId="77777777" w:rsidR="009B16F6" w:rsidRPr="00771F0F" w:rsidRDefault="009B16F6" w:rsidP="009B16F6">
      <w:pPr>
        <w:spacing w:after="0" w:line="240" w:lineRule="auto"/>
        <w:jc w:val="both"/>
        <w:rPr>
          <w:rFonts w:ascii="Times New Roman" w:hAnsi="Times New Roman" w:cs="Times New Roman"/>
          <w:i/>
          <w:iCs/>
          <w:sz w:val="24"/>
          <w:szCs w:val="24"/>
        </w:rPr>
      </w:pPr>
      <w:r w:rsidRPr="00771F0F">
        <w:rPr>
          <w:rFonts w:ascii="Times New Roman" w:hAnsi="Times New Roman" w:cs="Times New Roman"/>
          <w:b/>
          <w:i/>
          <w:sz w:val="24"/>
          <w:szCs w:val="24"/>
        </w:rPr>
        <w:t xml:space="preserve">Модератор: </w:t>
      </w:r>
      <w:r w:rsidRPr="00771F0F">
        <w:rPr>
          <w:rFonts w:ascii="Times New Roman" w:hAnsi="Times New Roman" w:cs="Times New Roman"/>
          <w:b/>
          <w:bCs/>
          <w:i/>
          <w:iCs/>
          <w:sz w:val="24"/>
          <w:szCs w:val="24"/>
          <w:lang w:val="uz-Cyrl-UZ"/>
        </w:rPr>
        <w:t>Маткаримова Садокат Максудовна,</w:t>
      </w:r>
      <w:r w:rsidRPr="00771F0F">
        <w:rPr>
          <w:rFonts w:ascii="Times New Roman" w:hAnsi="Times New Roman" w:cs="Times New Roman"/>
          <w:i/>
          <w:iCs/>
          <w:sz w:val="24"/>
          <w:szCs w:val="24"/>
          <w:lang w:val="uz-Cyrl-UZ"/>
        </w:rPr>
        <w:t xml:space="preserve"> </w:t>
      </w:r>
      <w:r w:rsidRPr="00771F0F">
        <w:rPr>
          <w:rFonts w:ascii="Times New Roman" w:hAnsi="Times New Roman" w:cs="Times New Roman"/>
          <w:i/>
          <w:iCs/>
          <w:sz w:val="24"/>
          <w:szCs w:val="24"/>
        </w:rPr>
        <w:t>доктор исторических наук (</w:t>
      </w:r>
      <w:r w:rsidRPr="00771F0F">
        <w:rPr>
          <w:rFonts w:ascii="Times New Roman" w:hAnsi="Times New Roman" w:cs="Times New Roman"/>
          <w:i/>
          <w:iCs/>
          <w:sz w:val="24"/>
          <w:szCs w:val="24"/>
          <w:lang w:val="en-US"/>
        </w:rPr>
        <w:t>DSc</w:t>
      </w:r>
      <w:r w:rsidRPr="00771F0F">
        <w:rPr>
          <w:rFonts w:ascii="Times New Roman" w:hAnsi="Times New Roman" w:cs="Times New Roman"/>
          <w:i/>
          <w:iCs/>
          <w:sz w:val="24"/>
          <w:szCs w:val="24"/>
        </w:rPr>
        <w:t xml:space="preserve">), доцент, профессор кафедры «История», </w:t>
      </w:r>
      <w:r w:rsidRPr="00771F0F">
        <w:rPr>
          <w:rStyle w:val="ab"/>
          <w:rFonts w:ascii="Times New Roman" w:hAnsi="Times New Roman"/>
          <w:i/>
          <w:iCs/>
          <w:noProof/>
          <w:color w:val="auto"/>
          <w:sz w:val="24"/>
          <w:szCs w:val="24"/>
          <w:u w:val="none"/>
        </w:rPr>
        <w:t>Университет Маъмуна, г. Хива, Республика Узбекистан</w:t>
      </w:r>
    </w:p>
    <w:p w14:paraId="41A14255" w14:textId="77777777" w:rsidR="009B16F6" w:rsidRDefault="009B16F6" w:rsidP="007F5C5E">
      <w:pPr>
        <w:spacing w:after="0" w:line="240" w:lineRule="auto"/>
        <w:jc w:val="both"/>
        <w:rPr>
          <w:rFonts w:ascii="Times New Roman" w:hAnsi="Times New Roman" w:cs="Times New Roman"/>
          <w:b/>
          <w:bCs/>
          <w:i/>
          <w:iCs/>
          <w:sz w:val="24"/>
          <w:szCs w:val="24"/>
        </w:rPr>
      </w:pPr>
    </w:p>
    <w:p w14:paraId="29E90652" w14:textId="6A7F83E4" w:rsidR="007F5C5E" w:rsidRPr="00771F0F" w:rsidRDefault="007F5C5E" w:rsidP="007F5C5E">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Краснобаева</w:t>
      </w:r>
      <w:proofErr w:type="spellEnd"/>
      <w:r w:rsidRPr="00771F0F">
        <w:rPr>
          <w:rFonts w:ascii="Times New Roman" w:hAnsi="Times New Roman" w:cs="Times New Roman"/>
          <w:b/>
          <w:bCs/>
          <w:i/>
          <w:iCs/>
          <w:sz w:val="24"/>
          <w:szCs w:val="24"/>
        </w:rPr>
        <w:t xml:space="preserve"> Нелли Леонидовна, </w:t>
      </w:r>
      <w:r w:rsidRPr="00771F0F">
        <w:rPr>
          <w:rFonts w:ascii="Times New Roman" w:hAnsi="Times New Roman" w:cs="Times New Roman"/>
          <w:i/>
          <w:iCs/>
          <w:sz w:val="24"/>
          <w:szCs w:val="24"/>
        </w:rPr>
        <w:t xml:space="preserve">кандидат исторических наук, ассоциированный профессор, главный научный сотрудник Международного научно-исследовательского центра «DIGITAL SOCIAL RESEARCH», </w:t>
      </w:r>
      <w:r w:rsidR="00AF064F" w:rsidRPr="00771F0F">
        <w:rPr>
          <w:rFonts w:ascii="Times New Roman" w:hAnsi="Times New Roman" w:cs="Times New Roman"/>
          <w:i/>
          <w:iCs/>
          <w:sz w:val="24"/>
          <w:szCs w:val="24"/>
        </w:rPr>
        <w:t>Восточно-Казахстанский технический университет им. Д.</w:t>
      </w:r>
      <w:r w:rsidR="00AF064F">
        <w:rPr>
          <w:rFonts w:ascii="Times New Roman" w:hAnsi="Times New Roman" w:cs="Times New Roman"/>
          <w:i/>
          <w:iCs/>
          <w:sz w:val="24"/>
          <w:szCs w:val="24"/>
        </w:rPr>
        <w:t> </w:t>
      </w:r>
      <w:proofErr w:type="spellStart"/>
      <w:r w:rsidR="00AF064F" w:rsidRPr="00771F0F">
        <w:rPr>
          <w:rFonts w:ascii="Times New Roman" w:hAnsi="Times New Roman" w:cs="Times New Roman"/>
          <w:i/>
          <w:iCs/>
          <w:sz w:val="24"/>
          <w:szCs w:val="24"/>
        </w:rPr>
        <w:t>Серикбаева</w:t>
      </w:r>
      <w:proofErr w:type="spellEnd"/>
      <w:r w:rsidR="00AF064F">
        <w:rPr>
          <w:rFonts w:ascii="Times New Roman" w:hAnsi="Times New Roman" w:cs="Times New Roman"/>
          <w:i/>
          <w:iCs/>
          <w:sz w:val="24"/>
          <w:szCs w:val="24"/>
        </w:rPr>
        <w:t>, г. Усть-Каменогорск, Республика Казахстан</w:t>
      </w:r>
    </w:p>
    <w:p w14:paraId="6BA43813" w14:textId="77777777" w:rsidR="007F5C5E" w:rsidRPr="00771F0F" w:rsidRDefault="007F5C5E" w:rsidP="007F5C5E">
      <w:pPr>
        <w:pStyle w:val="ad"/>
        <w:spacing w:before="0" w:beforeAutospacing="0" w:after="0" w:afterAutospacing="0"/>
        <w:jc w:val="both"/>
      </w:pPr>
      <w:r w:rsidRPr="00771F0F">
        <w:t xml:space="preserve">Конфессиональный состав населения Казахстана в конце XIX века (по материалам Всеобщей переписи населения Российской империи 1897 года </w:t>
      </w:r>
      <w:r w:rsidRPr="00771F0F">
        <w:rPr>
          <w:lang w:val="kk-KZ"/>
        </w:rPr>
        <w:t>и данных Обзоров областей</w:t>
      </w:r>
      <w:r w:rsidRPr="00771F0F">
        <w:t>)</w:t>
      </w:r>
    </w:p>
    <w:p w14:paraId="03E5A15E" w14:textId="77777777" w:rsidR="00771F0F" w:rsidRPr="00771F0F" w:rsidRDefault="00771F0F" w:rsidP="00771F0F">
      <w:pPr>
        <w:spacing w:after="0" w:line="240" w:lineRule="auto"/>
        <w:jc w:val="both"/>
        <w:rPr>
          <w:rFonts w:ascii="Times New Roman" w:hAnsi="Times New Roman" w:cs="Times New Roman"/>
          <w:b/>
          <w:bCs/>
          <w:i/>
          <w:iCs/>
          <w:sz w:val="24"/>
          <w:szCs w:val="24"/>
          <w:lang w:val="uz-Cyrl-UZ"/>
        </w:rPr>
      </w:pPr>
    </w:p>
    <w:p w14:paraId="76534C1F" w14:textId="2F8B0904" w:rsidR="00771F0F" w:rsidRPr="00771F0F" w:rsidRDefault="00771F0F" w:rsidP="00771F0F">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lang w:val="uz-Cyrl-UZ"/>
        </w:rPr>
        <w:t>Маткаримова Садокат Максудовна,</w:t>
      </w:r>
      <w:r w:rsidRPr="00771F0F">
        <w:rPr>
          <w:rFonts w:ascii="Times New Roman" w:hAnsi="Times New Roman" w:cs="Times New Roman"/>
          <w:i/>
          <w:iCs/>
          <w:sz w:val="24"/>
          <w:szCs w:val="24"/>
          <w:lang w:val="uz-Cyrl-UZ"/>
        </w:rPr>
        <w:t xml:space="preserve"> </w:t>
      </w:r>
      <w:r w:rsidRPr="00771F0F">
        <w:rPr>
          <w:rFonts w:ascii="Times New Roman" w:hAnsi="Times New Roman" w:cs="Times New Roman"/>
          <w:i/>
          <w:iCs/>
          <w:sz w:val="24"/>
          <w:szCs w:val="24"/>
        </w:rPr>
        <w:t>доктор исторических наук (</w:t>
      </w:r>
      <w:r w:rsidRPr="00771F0F">
        <w:rPr>
          <w:rFonts w:ascii="Times New Roman" w:hAnsi="Times New Roman" w:cs="Times New Roman"/>
          <w:i/>
          <w:iCs/>
          <w:sz w:val="24"/>
          <w:szCs w:val="24"/>
          <w:lang w:val="en-US"/>
        </w:rPr>
        <w:t>DSc</w:t>
      </w:r>
      <w:r w:rsidRPr="00771F0F">
        <w:rPr>
          <w:rFonts w:ascii="Times New Roman" w:hAnsi="Times New Roman" w:cs="Times New Roman"/>
          <w:i/>
          <w:iCs/>
          <w:sz w:val="24"/>
          <w:szCs w:val="24"/>
        </w:rPr>
        <w:t xml:space="preserve">), доцент, профессор кафедры «История», </w:t>
      </w:r>
      <w:r w:rsidRPr="00771F0F">
        <w:rPr>
          <w:rStyle w:val="ab"/>
          <w:rFonts w:ascii="Times New Roman" w:hAnsi="Times New Roman"/>
          <w:i/>
          <w:iCs/>
          <w:noProof/>
          <w:color w:val="auto"/>
          <w:sz w:val="24"/>
          <w:szCs w:val="24"/>
          <w:u w:val="none"/>
        </w:rPr>
        <w:t>Университет Маъмуна, г. Хива, Республика Узбекистан</w:t>
      </w:r>
    </w:p>
    <w:p w14:paraId="749C487C" w14:textId="77777777" w:rsidR="00771F0F" w:rsidRPr="00771F0F" w:rsidRDefault="00771F0F" w:rsidP="00771F0F">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lang w:val="uz-Cyrl-UZ"/>
        </w:rPr>
        <w:t>Маткаримова Назокат Максудовна,</w:t>
      </w:r>
      <w:r w:rsidRPr="00771F0F">
        <w:rPr>
          <w:rFonts w:ascii="Times New Roman" w:hAnsi="Times New Roman" w:cs="Times New Roman"/>
          <w:i/>
          <w:iCs/>
          <w:sz w:val="24"/>
          <w:szCs w:val="24"/>
          <w:lang w:val="uz-Cyrl-UZ"/>
        </w:rPr>
        <w:t xml:space="preserve"> </w:t>
      </w:r>
      <w:r w:rsidRPr="00771F0F">
        <w:rPr>
          <w:rFonts w:ascii="Times New Roman" w:hAnsi="Times New Roman" w:cs="Times New Roman"/>
          <w:i/>
          <w:iCs/>
          <w:sz w:val="24"/>
          <w:szCs w:val="24"/>
        </w:rPr>
        <w:t xml:space="preserve">докторант </w:t>
      </w:r>
      <w:r w:rsidRPr="00771F0F">
        <w:rPr>
          <w:rFonts w:ascii="Times New Roman" w:hAnsi="Times New Roman" w:cs="Times New Roman"/>
          <w:i/>
          <w:iCs/>
          <w:sz w:val="24"/>
          <w:szCs w:val="24"/>
          <w:lang w:val="en-US"/>
        </w:rPr>
        <w:t>PhD</w:t>
      </w:r>
      <w:r w:rsidRPr="00771F0F">
        <w:rPr>
          <w:rFonts w:ascii="Times New Roman" w:hAnsi="Times New Roman" w:cs="Times New Roman"/>
          <w:i/>
          <w:iCs/>
          <w:sz w:val="24"/>
          <w:szCs w:val="24"/>
        </w:rPr>
        <w:t xml:space="preserve">., </w:t>
      </w:r>
      <w:r w:rsidRPr="00771F0F">
        <w:rPr>
          <w:rFonts w:ascii="Times New Roman" w:hAnsi="Times New Roman" w:cs="Times New Roman"/>
          <w:i/>
          <w:iCs/>
          <w:sz w:val="24"/>
          <w:szCs w:val="24"/>
          <w:lang w:val="uz-Cyrl-UZ"/>
        </w:rPr>
        <w:t xml:space="preserve">доцент, </w:t>
      </w:r>
      <w:r w:rsidRPr="00771F0F">
        <w:rPr>
          <w:rFonts w:ascii="Times New Roman" w:hAnsi="Times New Roman" w:cs="Times New Roman"/>
          <w:i/>
          <w:iCs/>
          <w:sz w:val="24"/>
          <w:szCs w:val="24"/>
        </w:rPr>
        <w:t xml:space="preserve">доцент кафедры «История», </w:t>
      </w:r>
      <w:r w:rsidRPr="00771F0F">
        <w:rPr>
          <w:rStyle w:val="ab"/>
          <w:rFonts w:ascii="Times New Roman" w:hAnsi="Times New Roman"/>
          <w:i/>
          <w:iCs/>
          <w:noProof/>
          <w:color w:val="auto"/>
          <w:sz w:val="24"/>
          <w:szCs w:val="24"/>
          <w:u w:val="none"/>
        </w:rPr>
        <w:t>Университет Маъмуна, г. Хива, Республика Узбекистан</w:t>
      </w:r>
    </w:p>
    <w:p w14:paraId="2A95BFCC" w14:textId="77777777" w:rsidR="00771F0F" w:rsidRPr="00771F0F" w:rsidRDefault="00771F0F" w:rsidP="00771F0F">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Освещение тематики семейных обрядов хорезмских узбеков в российских и зарубежных изданиях</w:t>
      </w:r>
    </w:p>
    <w:p w14:paraId="54A619A8" w14:textId="77777777" w:rsidR="007F5C5E" w:rsidRPr="00771F0F" w:rsidRDefault="007F5C5E" w:rsidP="005C01BF">
      <w:pPr>
        <w:spacing w:after="0" w:line="240" w:lineRule="auto"/>
        <w:jc w:val="both"/>
        <w:rPr>
          <w:rFonts w:ascii="Times New Roman" w:hAnsi="Times New Roman" w:cs="Times New Roman"/>
          <w:b/>
          <w:bCs/>
          <w:i/>
          <w:iCs/>
          <w:sz w:val="24"/>
          <w:szCs w:val="24"/>
        </w:rPr>
      </w:pPr>
    </w:p>
    <w:p w14:paraId="2D82CE97" w14:textId="77777777" w:rsidR="007F5C5E" w:rsidRPr="00771F0F" w:rsidRDefault="007F5C5E" w:rsidP="007F5C5E">
      <w:pPr>
        <w:spacing w:after="0" w:line="240" w:lineRule="auto"/>
        <w:jc w:val="both"/>
        <w:rPr>
          <w:rFonts w:ascii="Times New Roman" w:hAnsi="Times New Roman" w:cs="Times New Roman"/>
          <w:i/>
          <w:sz w:val="24"/>
          <w:szCs w:val="24"/>
        </w:rPr>
      </w:pPr>
      <w:r w:rsidRPr="00771F0F">
        <w:rPr>
          <w:rFonts w:ascii="Times New Roman" w:hAnsi="Times New Roman" w:cs="Times New Roman"/>
          <w:b/>
          <w:bCs/>
          <w:i/>
          <w:sz w:val="24"/>
          <w:szCs w:val="24"/>
        </w:rPr>
        <w:t>Аршин Константин Валерьевич,</w:t>
      </w:r>
      <w:r w:rsidRPr="00771F0F">
        <w:rPr>
          <w:rFonts w:ascii="Times New Roman" w:hAnsi="Times New Roman" w:cs="Times New Roman"/>
          <w:b/>
          <w:bCs/>
          <w:iCs/>
          <w:sz w:val="24"/>
          <w:szCs w:val="24"/>
        </w:rPr>
        <w:t xml:space="preserve"> </w:t>
      </w:r>
      <w:r w:rsidRPr="00771F0F">
        <w:rPr>
          <w:rFonts w:ascii="Times New Roman" w:hAnsi="Times New Roman" w:cs="Times New Roman"/>
          <w:i/>
          <w:sz w:val="24"/>
          <w:szCs w:val="24"/>
        </w:rPr>
        <w:t>кандидат философских наук, младший научный сотрудник, Научно-исследовательский центр теоретической и прикладной политологии Института общественных наук Российской академии народного хозяйства и государственной службы</w:t>
      </w:r>
    </w:p>
    <w:p w14:paraId="0E3C42FC" w14:textId="77777777" w:rsidR="007F5C5E" w:rsidRPr="00771F0F" w:rsidRDefault="007F5C5E" w:rsidP="007F5C5E">
      <w:pPr>
        <w:spacing w:after="0" w:line="240" w:lineRule="auto"/>
        <w:jc w:val="both"/>
        <w:rPr>
          <w:rFonts w:ascii="Times New Roman" w:hAnsi="Times New Roman" w:cs="Times New Roman"/>
          <w:bCs/>
          <w:iCs/>
          <w:sz w:val="24"/>
          <w:szCs w:val="24"/>
        </w:rPr>
      </w:pPr>
      <w:r w:rsidRPr="00771F0F">
        <w:rPr>
          <w:rFonts w:ascii="Times New Roman" w:hAnsi="Times New Roman" w:cs="Times New Roman"/>
          <w:bCs/>
          <w:iCs/>
          <w:sz w:val="24"/>
          <w:szCs w:val="24"/>
        </w:rPr>
        <w:t>Среднеазиатское восстание 1916 г. в освещении школьных учебников истории Киргизии</w:t>
      </w:r>
    </w:p>
    <w:p w14:paraId="6107AFFB" w14:textId="77777777" w:rsidR="007F5C5E" w:rsidRPr="00771F0F" w:rsidRDefault="007F5C5E" w:rsidP="005C01BF">
      <w:pPr>
        <w:spacing w:after="0" w:line="240" w:lineRule="auto"/>
        <w:jc w:val="both"/>
        <w:rPr>
          <w:rFonts w:ascii="Times New Roman" w:hAnsi="Times New Roman" w:cs="Times New Roman"/>
          <w:b/>
          <w:bCs/>
          <w:i/>
          <w:iCs/>
          <w:sz w:val="24"/>
          <w:szCs w:val="24"/>
        </w:rPr>
      </w:pPr>
    </w:p>
    <w:p w14:paraId="653088BC" w14:textId="1647F17B" w:rsidR="005C01BF" w:rsidRPr="00771F0F" w:rsidRDefault="005C01BF" w:rsidP="005C01BF">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Лебедева Лариса Витальевна,</w:t>
      </w:r>
      <w:r w:rsidRPr="00771F0F">
        <w:rPr>
          <w:rFonts w:ascii="Times New Roman" w:hAnsi="Times New Roman" w:cs="Times New Roman"/>
          <w:i/>
          <w:iCs/>
          <w:sz w:val="24"/>
          <w:szCs w:val="24"/>
        </w:rPr>
        <w:t xml:space="preserve"> кандидат исторических наук, доцент, Пензенский государственный технологический университет</w:t>
      </w:r>
    </w:p>
    <w:p w14:paraId="11FA8F68" w14:textId="77777777" w:rsidR="005C01BF" w:rsidRPr="00771F0F" w:rsidRDefault="005C01BF" w:rsidP="005C01BF">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Ценный источник в изучении материальной и духовной культуры татар Пензенской губернии в 1920-е гг.</w:t>
      </w:r>
    </w:p>
    <w:p w14:paraId="3B1B83A1" w14:textId="77777777" w:rsidR="007F3658" w:rsidRPr="00771F0F" w:rsidRDefault="007F3658" w:rsidP="007F3658">
      <w:pPr>
        <w:spacing w:after="0" w:line="240" w:lineRule="auto"/>
        <w:jc w:val="both"/>
        <w:rPr>
          <w:rFonts w:ascii="Times New Roman" w:hAnsi="Times New Roman" w:cs="Times New Roman"/>
          <w:b/>
          <w:bCs/>
          <w:i/>
          <w:sz w:val="24"/>
          <w:szCs w:val="24"/>
        </w:rPr>
      </w:pPr>
    </w:p>
    <w:p w14:paraId="21703786" w14:textId="137CF04D" w:rsidR="007F3658" w:rsidRPr="00771F0F" w:rsidRDefault="007F3658" w:rsidP="007F3658">
      <w:pPr>
        <w:spacing w:after="0" w:line="240" w:lineRule="auto"/>
        <w:jc w:val="both"/>
        <w:rPr>
          <w:rFonts w:ascii="Times New Roman" w:hAnsi="Times New Roman" w:cs="Times New Roman"/>
          <w:i/>
          <w:sz w:val="24"/>
          <w:szCs w:val="24"/>
        </w:rPr>
      </w:pPr>
      <w:proofErr w:type="spellStart"/>
      <w:r w:rsidRPr="00771F0F">
        <w:rPr>
          <w:rFonts w:ascii="Times New Roman" w:hAnsi="Times New Roman" w:cs="Times New Roman"/>
          <w:b/>
          <w:bCs/>
          <w:i/>
          <w:sz w:val="24"/>
          <w:szCs w:val="24"/>
        </w:rPr>
        <w:t>Чанкара</w:t>
      </w:r>
      <w:proofErr w:type="spellEnd"/>
      <w:r w:rsidRPr="00771F0F">
        <w:rPr>
          <w:rFonts w:ascii="Times New Roman" w:hAnsi="Times New Roman" w:cs="Times New Roman"/>
          <w:b/>
          <w:bCs/>
          <w:i/>
          <w:sz w:val="24"/>
          <w:szCs w:val="24"/>
        </w:rPr>
        <w:t xml:space="preserve"> </w:t>
      </w:r>
      <w:proofErr w:type="spellStart"/>
      <w:r w:rsidRPr="00771F0F">
        <w:rPr>
          <w:rFonts w:ascii="Times New Roman" w:hAnsi="Times New Roman" w:cs="Times New Roman"/>
          <w:b/>
          <w:bCs/>
          <w:i/>
          <w:sz w:val="24"/>
          <w:szCs w:val="24"/>
        </w:rPr>
        <w:t>Мехмет</w:t>
      </w:r>
      <w:proofErr w:type="spellEnd"/>
      <w:r w:rsidRPr="00771F0F">
        <w:rPr>
          <w:rFonts w:ascii="Times New Roman" w:hAnsi="Times New Roman" w:cs="Times New Roman"/>
          <w:b/>
          <w:bCs/>
          <w:i/>
          <w:sz w:val="24"/>
          <w:szCs w:val="24"/>
        </w:rPr>
        <w:t>,</w:t>
      </w:r>
      <w:r w:rsidRPr="00771F0F">
        <w:rPr>
          <w:rFonts w:ascii="Times New Roman" w:hAnsi="Times New Roman" w:cs="Times New Roman"/>
          <w:i/>
          <w:sz w:val="24"/>
          <w:szCs w:val="24"/>
        </w:rPr>
        <w:t xml:space="preserve"> аспирант, Институт международных отношений и мировой истории Нижегородского государственного университета им. Н.И. Лобачевского</w:t>
      </w:r>
    </w:p>
    <w:p w14:paraId="690EDFDA" w14:textId="77777777" w:rsidR="007F3658" w:rsidRPr="00771F0F" w:rsidRDefault="007F3658" w:rsidP="007F3658">
      <w:pPr>
        <w:spacing w:after="0" w:line="240" w:lineRule="auto"/>
        <w:jc w:val="both"/>
        <w:rPr>
          <w:rFonts w:ascii="Times New Roman" w:hAnsi="Times New Roman" w:cs="Times New Roman"/>
          <w:iCs/>
          <w:sz w:val="24"/>
          <w:szCs w:val="24"/>
          <w:lang w:val="tr-TR"/>
        </w:rPr>
      </w:pPr>
      <w:r w:rsidRPr="00771F0F">
        <w:rPr>
          <w:rFonts w:ascii="Times New Roman" w:hAnsi="Times New Roman" w:cs="Times New Roman"/>
          <w:iCs/>
          <w:sz w:val="24"/>
          <w:szCs w:val="24"/>
          <w:lang w:val="tr-TR"/>
        </w:rPr>
        <w:t>Анализ статей Гаяза Ис</w:t>
      </w:r>
      <w:r w:rsidRPr="00771F0F">
        <w:rPr>
          <w:rFonts w:ascii="Times New Roman" w:hAnsi="Times New Roman" w:cs="Times New Roman"/>
          <w:iCs/>
          <w:sz w:val="24"/>
          <w:szCs w:val="24"/>
        </w:rPr>
        <w:t>х</w:t>
      </w:r>
      <w:r w:rsidRPr="00771F0F">
        <w:rPr>
          <w:rFonts w:ascii="Times New Roman" w:hAnsi="Times New Roman" w:cs="Times New Roman"/>
          <w:iCs/>
          <w:sz w:val="24"/>
          <w:szCs w:val="24"/>
          <w:lang w:val="tr-TR"/>
        </w:rPr>
        <w:t>аки в журнале «Тюрк Юрду» (1925</w:t>
      </w:r>
      <w:r w:rsidRPr="00771F0F">
        <w:rPr>
          <w:rFonts w:ascii="Times New Roman" w:hAnsi="Times New Roman" w:cs="Times New Roman"/>
          <w:iCs/>
          <w:sz w:val="24"/>
          <w:szCs w:val="24"/>
        </w:rPr>
        <w:t>–</w:t>
      </w:r>
      <w:r w:rsidRPr="00771F0F">
        <w:rPr>
          <w:rFonts w:ascii="Times New Roman" w:hAnsi="Times New Roman" w:cs="Times New Roman"/>
          <w:iCs/>
          <w:sz w:val="24"/>
          <w:szCs w:val="24"/>
          <w:lang w:val="tr-TR"/>
        </w:rPr>
        <w:t>1926</w:t>
      </w:r>
      <w:r w:rsidRPr="00771F0F">
        <w:rPr>
          <w:rFonts w:ascii="Times New Roman" w:hAnsi="Times New Roman" w:cs="Times New Roman"/>
          <w:iCs/>
          <w:sz w:val="24"/>
          <w:szCs w:val="24"/>
        </w:rPr>
        <w:t xml:space="preserve"> гг.</w:t>
      </w:r>
      <w:r w:rsidRPr="00771F0F">
        <w:rPr>
          <w:rFonts w:ascii="Times New Roman" w:hAnsi="Times New Roman" w:cs="Times New Roman"/>
          <w:iCs/>
          <w:sz w:val="24"/>
          <w:szCs w:val="24"/>
          <w:lang w:val="tr-TR"/>
        </w:rPr>
        <w:t>)</w:t>
      </w:r>
    </w:p>
    <w:p w14:paraId="622BBC03" w14:textId="1320B274" w:rsidR="00F039ED" w:rsidRPr="00771F0F" w:rsidRDefault="00F039ED" w:rsidP="00941FF5">
      <w:pPr>
        <w:pStyle w:val="a4"/>
        <w:jc w:val="both"/>
        <w:rPr>
          <w:noProof/>
          <w:webHidden/>
          <w:sz w:val="24"/>
          <w:szCs w:val="24"/>
        </w:rPr>
      </w:pPr>
    </w:p>
    <w:p w14:paraId="7A153325" w14:textId="77777777" w:rsidR="007F3658" w:rsidRPr="00771F0F" w:rsidRDefault="007F3658" w:rsidP="007F3658">
      <w:pPr>
        <w:spacing w:after="0" w:line="240" w:lineRule="auto"/>
        <w:jc w:val="both"/>
        <w:rPr>
          <w:rFonts w:ascii="Times New Roman" w:hAnsi="Times New Roman" w:cs="Times New Roman"/>
          <w:i/>
          <w:sz w:val="24"/>
          <w:szCs w:val="24"/>
        </w:rPr>
      </w:pPr>
      <w:proofErr w:type="spellStart"/>
      <w:r w:rsidRPr="00771F0F">
        <w:rPr>
          <w:rFonts w:ascii="Times New Roman" w:hAnsi="Times New Roman" w:cs="Times New Roman"/>
          <w:b/>
          <w:bCs/>
          <w:i/>
          <w:sz w:val="24"/>
          <w:szCs w:val="24"/>
        </w:rPr>
        <w:t>Верняев</w:t>
      </w:r>
      <w:proofErr w:type="spellEnd"/>
      <w:r w:rsidRPr="00771F0F">
        <w:rPr>
          <w:rFonts w:ascii="Times New Roman" w:hAnsi="Times New Roman" w:cs="Times New Roman"/>
          <w:b/>
          <w:bCs/>
          <w:i/>
          <w:sz w:val="24"/>
          <w:szCs w:val="24"/>
        </w:rPr>
        <w:t xml:space="preserve"> Игорь Иванович,</w:t>
      </w:r>
      <w:r w:rsidRPr="00771F0F">
        <w:rPr>
          <w:rFonts w:ascii="Times New Roman" w:hAnsi="Times New Roman" w:cs="Times New Roman"/>
          <w:i/>
          <w:sz w:val="24"/>
          <w:szCs w:val="24"/>
        </w:rPr>
        <w:t xml:space="preserve"> кандидат исторических наук, доцент, Санкт-Петербургский государственный университет</w:t>
      </w:r>
    </w:p>
    <w:p w14:paraId="1A581545" w14:textId="46524917" w:rsidR="007F3658" w:rsidRPr="00771F0F" w:rsidRDefault="007F3658" w:rsidP="007F3658">
      <w:pPr>
        <w:spacing w:after="0" w:line="240" w:lineRule="auto"/>
        <w:jc w:val="both"/>
        <w:rPr>
          <w:rFonts w:ascii="Times New Roman" w:hAnsi="Times New Roman" w:cs="Times New Roman"/>
          <w:iCs/>
          <w:sz w:val="24"/>
          <w:szCs w:val="24"/>
        </w:rPr>
      </w:pPr>
      <w:r w:rsidRPr="00771F0F">
        <w:rPr>
          <w:rFonts w:ascii="Times New Roman" w:hAnsi="Times New Roman" w:cs="Times New Roman"/>
          <w:iCs/>
          <w:sz w:val="24"/>
          <w:szCs w:val="24"/>
        </w:rPr>
        <w:t xml:space="preserve">Историческая динамика благосостояния на национальных </w:t>
      </w:r>
      <w:proofErr w:type="spellStart"/>
      <w:r w:rsidRPr="00771F0F">
        <w:rPr>
          <w:rFonts w:ascii="Times New Roman" w:hAnsi="Times New Roman" w:cs="Times New Roman"/>
          <w:iCs/>
          <w:sz w:val="24"/>
          <w:szCs w:val="24"/>
        </w:rPr>
        <w:t>фронтирах</w:t>
      </w:r>
      <w:proofErr w:type="spellEnd"/>
      <w:r w:rsidRPr="00771F0F">
        <w:rPr>
          <w:rFonts w:ascii="Times New Roman" w:hAnsi="Times New Roman" w:cs="Times New Roman"/>
          <w:iCs/>
          <w:sz w:val="24"/>
          <w:szCs w:val="24"/>
        </w:rPr>
        <w:t xml:space="preserve"> СССР в свете антропометрических данных</w:t>
      </w:r>
    </w:p>
    <w:p w14:paraId="5DCADFA7" w14:textId="55598416" w:rsidR="007F3658" w:rsidRPr="00771F0F" w:rsidRDefault="007F3658" w:rsidP="007F3658">
      <w:pPr>
        <w:spacing w:after="0" w:line="240" w:lineRule="auto"/>
        <w:jc w:val="both"/>
        <w:rPr>
          <w:rFonts w:ascii="Times New Roman" w:hAnsi="Times New Roman" w:cs="Times New Roman"/>
          <w:iCs/>
          <w:sz w:val="24"/>
          <w:szCs w:val="24"/>
        </w:rPr>
      </w:pPr>
    </w:p>
    <w:p w14:paraId="0504EECF" w14:textId="77777777" w:rsidR="000F2A72" w:rsidRPr="00771F0F" w:rsidRDefault="000F2A72" w:rsidP="000F2A72">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lastRenderedPageBreak/>
        <w:t>Скоп Евгения Александровна,</w:t>
      </w:r>
      <w:r w:rsidRPr="00771F0F">
        <w:rPr>
          <w:rFonts w:ascii="Times New Roman" w:hAnsi="Times New Roman" w:cs="Times New Roman"/>
          <w:i/>
          <w:iCs/>
          <w:sz w:val="24"/>
          <w:szCs w:val="24"/>
        </w:rPr>
        <w:t xml:space="preserve"> аспирант, Институт истории Сибирского отделения Российской академии наук</w:t>
      </w:r>
    </w:p>
    <w:p w14:paraId="294A2B15" w14:textId="77777777" w:rsidR="000F2A72" w:rsidRPr="00771F0F" w:rsidRDefault="000F2A72" w:rsidP="000F2A72">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Личные истории военнопленных Первой мировой войны (по материалам Государственного архива Новосибирской области)</w:t>
      </w:r>
    </w:p>
    <w:p w14:paraId="662D2B70" w14:textId="39E14D67" w:rsidR="007F3658" w:rsidRPr="00771F0F" w:rsidRDefault="007F3658" w:rsidP="007F3658">
      <w:pPr>
        <w:spacing w:after="0" w:line="240" w:lineRule="auto"/>
        <w:jc w:val="both"/>
        <w:rPr>
          <w:rFonts w:ascii="Times New Roman" w:hAnsi="Times New Roman" w:cs="Times New Roman"/>
          <w:iCs/>
          <w:sz w:val="24"/>
          <w:szCs w:val="24"/>
        </w:rPr>
      </w:pPr>
    </w:p>
    <w:p w14:paraId="3D95B826" w14:textId="6F4C94E5" w:rsidR="007F5C5E" w:rsidRPr="00771F0F" w:rsidRDefault="007F5C5E" w:rsidP="007F5C5E">
      <w:pPr>
        <w:spacing w:after="0" w:line="240" w:lineRule="auto"/>
        <w:jc w:val="both"/>
        <w:rPr>
          <w:rFonts w:ascii="Times New Roman" w:hAnsi="Times New Roman" w:cs="Times New Roman"/>
          <w:i/>
          <w:iCs/>
          <w:sz w:val="24"/>
          <w:szCs w:val="24"/>
        </w:rPr>
      </w:pPr>
      <w:proofErr w:type="spellStart"/>
      <w:r w:rsidRPr="00771F0F">
        <w:rPr>
          <w:rFonts w:ascii="Times New Roman" w:hAnsi="Times New Roman" w:cs="Times New Roman"/>
          <w:b/>
          <w:bCs/>
          <w:i/>
          <w:iCs/>
          <w:sz w:val="24"/>
          <w:szCs w:val="24"/>
        </w:rPr>
        <w:t>Зайнеева</w:t>
      </w:r>
      <w:proofErr w:type="spellEnd"/>
      <w:r w:rsidRPr="00771F0F">
        <w:rPr>
          <w:rFonts w:ascii="Times New Roman" w:hAnsi="Times New Roman" w:cs="Times New Roman"/>
          <w:b/>
          <w:bCs/>
          <w:i/>
          <w:iCs/>
          <w:sz w:val="24"/>
          <w:szCs w:val="24"/>
        </w:rPr>
        <w:t xml:space="preserve"> Гульнара </w:t>
      </w:r>
      <w:proofErr w:type="spellStart"/>
      <w:r w:rsidRPr="00771F0F">
        <w:rPr>
          <w:rFonts w:ascii="Times New Roman" w:hAnsi="Times New Roman" w:cs="Times New Roman"/>
          <w:b/>
          <w:bCs/>
          <w:i/>
          <w:iCs/>
          <w:sz w:val="24"/>
          <w:szCs w:val="24"/>
        </w:rPr>
        <w:t>Нургалиевна</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кандидат филологических наук, старший научный сотрудник отдела текстологии, Институт языка, литературы и искусства им. Г. Ибрагимова </w:t>
      </w:r>
      <w:r w:rsidR="002E6F32" w:rsidRPr="00771F0F">
        <w:rPr>
          <w:rFonts w:ascii="Times New Roman" w:hAnsi="Times New Roman" w:cs="Times New Roman"/>
          <w:i/>
          <w:iCs/>
          <w:sz w:val="24"/>
          <w:szCs w:val="24"/>
        </w:rPr>
        <w:t>Академии наук Республики Татарстан</w:t>
      </w:r>
    </w:p>
    <w:p w14:paraId="33C67148" w14:textId="608EF81B" w:rsidR="007F5C5E" w:rsidRPr="00771F0F" w:rsidRDefault="007F5C5E" w:rsidP="007F5C5E">
      <w:pPr>
        <w:spacing w:after="0" w:line="240" w:lineRule="auto"/>
        <w:jc w:val="both"/>
        <w:rPr>
          <w:rFonts w:ascii="Times New Roman" w:hAnsi="Times New Roman" w:cs="Times New Roman"/>
          <w:i/>
          <w:iCs/>
          <w:sz w:val="24"/>
          <w:szCs w:val="24"/>
        </w:rPr>
      </w:pPr>
      <w:r w:rsidRPr="00771F0F">
        <w:rPr>
          <w:rFonts w:ascii="Times New Roman" w:hAnsi="Times New Roman" w:cs="Times New Roman"/>
          <w:b/>
          <w:bCs/>
          <w:i/>
          <w:iCs/>
          <w:sz w:val="24"/>
          <w:szCs w:val="24"/>
        </w:rPr>
        <w:t xml:space="preserve">Гарипова </w:t>
      </w:r>
      <w:proofErr w:type="spellStart"/>
      <w:r w:rsidRPr="00771F0F">
        <w:rPr>
          <w:rFonts w:ascii="Times New Roman" w:hAnsi="Times New Roman" w:cs="Times New Roman"/>
          <w:b/>
          <w:bCs/>
          <w:i/>
          <w:iCs/>
          <w:sz w:val="24"/>
          <w:szCs w:val="24"/>
        </w:rPr>
        <w:t>Лейля</w:t>
      </w:r>
      <w:proofErr w:type="spellEnd"/>
      <w:r w:rsidRPr="00771F0F">
        <w:rPr>
          <w:rFonts w:ascii="Times New Roman" w:hAnsi="Times New Roman" w:cs="Times New Roman"/>
          <w:b/>
          <w:bCs/>
          <w:i/>
          <w:iCs/>
          <w:sz w:val="24"/>
          <w:szCs w:val="24"/>
        </w:rPr>
        <w:t xml:space="preserve"> </w:t>
      </w:r>
      <w:proofErr w:type="spellStart"/>
      <w:r w:rsidRPr="00771F0F">
        <w:rPr>
          <w:rFonts w:ascii="Times New Roman" w:hAnsi="Times New Roman" w:cs="Times New Roman"/>
          <w:b/>
          <w:bCs/>
          <w:i/>
          <w:iCs/>
          <w:sz w:val="24"/>
          <w:szCs w:val="24"/>
        </w:rPr>
        <w:t>Шамиловна</w:t>
      </w:r>
      <w:proofErr w:type="spellEnd"/>
      <w:r w:rsidRPr="00771F0F">
        <w:rPr>
          <w:rFonts w:ascii="Times New Roman" w:hAnsi="Times New Roman" w:cs="Times New Roman"/>
          <w:b/>
          <w:bCs/>
          <w:i/>
          <w:iCs/>
          <w:sz w:val="24"/>
          <w:szCs w:val="24"/>
        </w:rPr>
        <w:t>,</w:t>
      </w:r>
      <w:r w:rsidRPr="00771F0F">
        <w:rPr>
          <w:rFonts w:ascii="Times New Roman" w:hAnsi="Times New Roman" w:cs="Times New Roman"/>
          <w:i/>
          <w:iCs/>
          <w:sz w:val="24"/>
          <w:szCs w:val="24"/>
        </w:rPr>
        <w:t xml:space="preserve"> кандидат филологических наук, ведущий научный сотрудник Центра письменного наследия, Институт языка, литературы и искусства им. Г. Ибрагимова </w:t>
      </w:r>
      <w:r w:rsidR="002E6F32" w:rsidRPr="00771F0F">
        <w:rPr>
          <w:rFonts w:ascii="Times New Roman" w:hAnsi="Times New Roman" w:cs="Times New Roman"/>
          <w:i/>
          <w:iCs/>
          <w:sz w:val="24"/>
          <w:szCs w:val="24"/>
        </w:rPr>
        <w:t>Академии наук Республики Татарстан</w:t>
      </w:r>
    </w:p>
    <w:p w14:paraId="6200C3F1" w14:textId="40E06F9E" w:rsidR="002E702E" w:rsidRPr="007F5C5E" w:rsidRDefault="007F5C5E" w:rsidP="007F3658">
      <w:pPr>
        <w:spacing w:after="0" w:line="240" w:lineRule="auto"/>
        <w:jc w:val="both"/>
        <w:rPr>
          <w:rFonts w:ascii="Times New Roman" w:hAnsi="Times New Roman" w:cs="Times New Roman"/>
          <w:sz w:val="24"/>
          <w:szCs w:val="24"/>
        </w:rPr>
      </w:pPr>
      <w:r w:rsidRPr="00771F0F">
        <w:rPr>
          <w:rFonts w:ascii="Times New Roman" w:hAnsi="Times New Roman" w:cs="Times New Roman"/>
          <w:sz w:val="24"/>
          <w:szCs w:val="24"/>
        </w:rPr>
        <w:t xml:space="preserve">Творческий юбилей </w:t>
      </w:r>
      <w:proofErr w:type="spellStart"/>
      <w:r w:rsidRPr="00771F0F">
        <w:rPr>
          <w:rFonts w:ascii="Times New Roman" w:hAnsi="Times New Roman" w:cs="Times New Roman"/>
          <w:sz w:val="24"/>
          <w:szCs w:val="24"/>
        </w:rPr>
        <w:t>Галимджана</w:t>
      </w:r>
      <w:proofErr w:type="spellEnd"/>
      <w:r w:rsidRPr="00771F0F">
        <w:rPr>
          <w:rFonts w:ascii="Times New Roman" w:hAnsi="Times New Roman" w:cs="Times New Roman"/>
          <w:sz w:val="24"/>
          <w:szCs w:val="24"/>
        </w:rPr>
        <w:t xml:space="preserve"> Ибрагимова (на примере архивных источников)</w:t>
      </w:r>
    </w:p>
    <w:sectPr w:rsidR="002E702E" w:rsidRPr="007F5C5E" w:rsidSect="00060517">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ABB39" w14:textId="77777777" w:rsidR="00782695" w:rsidRDefault="00782695" w:rsidP="00060517">
      <w:pPr>
        <w:spacing w:after="0" w:line="240" w:lineRule="auto"/>
      </w:pPr>
      <w:r>
        <w:separator/>
      </w:r>
    </w:p>
  </w:endnote>
  <w:endnote w:type="continuationSeparator" w:id="0">
    <w:p w14:paraId="44D331B8" w14:textId="77777777" w:rsidR="00782695" w:rsidRDefault="00782695" w:rsidP="0006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tonTT">
    <w:altName w:val="Cambria"/>
    <w:charset w:val="01"/>
    <w:family w:val="roman"/>
    <w:pitch w:val="default"/>
  </w:font>
  <w:font w:name="TimesNewRomanPSMT">
    <w:charset w:val="01"/>
    <w:family w:val="roman"/>
    <w:pitch w:val="default"/>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Bodo_uzb">
    <w:altName w:val="Times New Roman"/>
    <w:charset w:val="01"/>
    <w:family w:val="roman"/>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Light">
    <w:altName w:val="Times New Roman"/>
    <w:charset w:val="00"/>
    <w:family w:val="auto"/>
    <w:pitch w:val="variable"/>
    <w:sig w:usb0="00000001" w:usb1="5000217F" w:usb2="00000021" w:usb3="00000000" w:csb0="0000019F" w:csb1="00000000"/>
  </w:font>
  <w:font w:name="Helvetica Neue">
    <w:altName w:val="MV Boli"/>
    <w:charset w:val="01"/>
    <w:family w:val="roman"/>
    <w:pitch w:val="default"/>
  </w:font>
  <w:font w:name="UICTFontTextStyleBody">
    <w:altName w:val="Cambria"/>
    <w:charset w:val="01"/>
    <w:family w:val="roman"/>
    <w:pitch w:val="default"/>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388365"/>
      <w:docPartObj>
        <w:docPartGallery w:val="Page Numbers (Bottom of Page)"/>
        <w:docPartUnique/>
      </w:docPartObj>
    </w:sdtPr>
    <w:sdtEndPr>
      <w:rPr>
        <w:rFonts w:ascii="Times New Roman" w:hAnsi="Times New Roman"/>
        <w:sz w:val="20"/>
        <w:szCs w:val="20"/>
      </w:rPr>
    </w:sdtEndPr>
    <w:sdtContent>
      <w:p w14:paraId="5F6592BB" w14:textId="3F9A3B9E" w:rsidR="004E5171" w:rsidRPr="00060517" w:rsidRDefault="004E5171">
        <w:pPr>
          <w:pStyle w:val="a6"/>
          <w:jc w:val="center"/>
          <w:rPr>
            <w:rFonts w:ascii="Times New Roman" w:hAnsi="Times New Roman"/>
            <w:sz w:val="20"/>
            <w:szCs w:val="20"/>
          </w:rPr>
        </w:pPr>
        <w:r w:rsidRPr="00060517">
          <w:rPr>
            <w:rFonts w:ascii="Times New Roman" w:hAnsi="Times New Roman"/>
            <w:sz w:val="20"/>
            <w:szCs w:val="20"/>
          </w:rPr>
          <w:fldChar w:fldCharType="begin"/>
        </w:r>
        <w:r w:rsidRPr="00060517">
          <w:rPr>
            <w:rFonts w:ascii="Times New Roman" w:hAnsi="Times New Roman"/>
            <w:sz w:val="20"/>
            <w:szCs w:val="20"/>
          </w:rPr>
          <w:instrText>PAGE   \* MERGEFORMAT</w:instrText>
        </w:r>
        <w:r w:rsidRPr="00060517">
          <w:rPr>
            <w:rFonts w:ascii="Times New Roman" w:hAnsi="Times New Roman"/>
            <w:sz w:val="20"/>
            <w:szCs w:val="20"/>
          </w:rPr>
          <w:fldChar w:fldCharType="separate"/>
        </w:r>
        <w:r w:rsidR="007D77F3">
          <w:rPr>
            <w:rFonts w:ascii="Times New Roman" w:hAnsi="Times New Roman"/>
            <w:noProof/>
            <w:sz w:val="20"/>
            <w:szCs w:val="20"/>
          </w:rPr>
          <w:t>15</w:t>
        </w:r>
        <w:r w:rsidRPr="00060517">
          <w:rPr>
            <w:rFonts w:ascii="Times New Roman" w:hAnsi="Times New Roman"/>
            <w:sz w:val="20"/>
            <w:szCs w:val="20"/>
          </w:rPr>
          <w:fldChar w:fldCharType="end"/>
        </w:r>
      </w:p>
    </w:sdtContent>
  </w:sdt>
  <w:p w14:paraId="56BB07F8" w14:textId="77777777" w:rsidR="004E5171" w:rsidRDefault="004E51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0DAC8" w14:textId="77777777" w:rsidR="00782695" w:rsidRDefault="00782695" w:rsidP="00060517">
      <w:pPr>
        <w:spacing w:after="0" w:line="240" w:lineRule="auto"/>
      </w:pPr>
      <w:r>
        <w:separator/>
      </w:r>
    </w:p>
  </w:footnote>
  <w:footnote w:type="continuationSeparator" w:id="0">
    <w:p w14:paraId="5588571E" w14:textId="77777777" w:rsidR="00782695" w:rsidRDefault="00782695" w:rsidP="00060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941"/>
    <w:multiLevelType w:val="hybridMultilevel"/>
    <w:tmpl w:val="3028FE46"/>
    <w:lvl w:ilvl="0" w:tplc="EC0AE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3626809"/>
    <w:multiLevelType w:val="hybridMultilevel"/>
    <w:tmpl w:val="A21E05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A7B51A2"/>
    <w:multiLevelType w:val="hybridMultilevel"/>
    <w:tmpl w:val="E1A4DB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DD2538B"/>
    <w:multiLevelType w:val="hybridMultilevel"/>
    <w:tmpl w:val="B6F69AC6"/>
    <w:lvl w:ilvl="0" w:tplc="8B46A372">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E1F6D13"/>
    <w:multiLevelType w:val="hybridMultilevel"/>
    <w:tmpl w:val="C2A27766"/>
    <w:lvl w:ilvl="0" w:tplc="E962DE0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97DB1"/>
    <w:multiLevelType w:val="hybridMultilevel"/>
    <w:tmpl w:val="0D04A320"/>
    <w:lvl w:ilvl="0" w:tplc="1F821416">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5AB04F4"/>
    <w:multiLevelType w:val="hybridMultilevel"/>
    <w:tmpl w:val="44CA7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AF76B6"/>
    <w:multiLevelType w:val="hybridMultilevel"/>
    <w:tmpl w:val="E224FC0C"/>
    <w:lvl w:ilvl="0" w:tplc="19C84B7E">
      <w:start w:val="1"/>
      <w:numFmt w:val="decimal"/>
      <w:lvlText w:val="%1."/>
      <w:lvlJc w:val="left"/>
      <w:pPr>
        <w:ind w:left="1287" w:hanging="360"/>
      </w:pPr>
      <w:rPr>
        <w:sz w:val="20"/>
        <w:szCs w:val="20"/>
        <w:lang w:val="en-U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954596D"/>
    <w:multiLevelType w:val="hybridMultilevel"/>
    <w:tmpl w:val="5548354C"/>
    <w:lvl w:ilvl="0" w:tplc="89A85806">
      <w:start w:val="2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1142900"/>
    <w:multiLevelType w:val="hybridMultilevel"/>
    <w:tmpl w:val="971C949E"/>
    <w:lvl w:ilvl="0" w:tplc="6ED08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0453EC"/>
    <w:multiLevelType w:val="hybridMultilevel"/>
    <w:tmpl w:val="731694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D7D54CC"/>
    <w:multiLevelType w:val="multilevel"/>
    <w:tmpl w:val="A282C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0DA47DF"/>
    <w:multiLevelType w:val="hybridMultilevel"/>
    <w:tmpl w:val="EAA67B68"/>
    <w:lvl w:ilvl="0" w:tplc="0A5A9134">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13905B3"/>
    <w:multiLevelType w:val="hybridMultilevel"/>
    <w:tmpl w:val="75A47BE0"/>
    <w:numStyleLink w:val="a"/>
  </w:abstractNum>
  <w:abstractNum w:abstractNumId="14" w15:restartNumberingAfterBreak="0">
    <w:nsid w:val="32BB7F2E"/>
    <w:multiLevelType w:val="hybridMultilevel"/>
    <w:tmpl w:val="B8EA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E1658"/>
    <w:multiLevelType w:val="hybridMultilevel"/>
    <w:tmpl w:val="DA34B5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E10172"/>
    <w:multiLevelType w:val="hybridMultilevel"/>
    <w:tmpl w:val="4358DE68"/>
    <w:lvl w:ilvl="0" w:tplc="0419000F">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F4A4C3F"/>
    <w:multiLevelType w:val="hybridMultilevel"/>
    <w:tmpl w:val="DF262E14"/>
    <w:lvl w:ilvl="0" w:tplc="98F6A6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2A73BE5"/>
    <w:multiLevelType w:val="hybridMultilevel"/>
    <w:tmpl w:val="A2809650"/>
    <w:lvl w:ilvl="0" w:tplc="DFE0425A">
      <w:start w:val="1"/>
      <w:numFmt w:val="decimal"/>
      <w:lvlText w:val="%1."/>
      <w:lvlJc w:val="left"/>
      <w:pPr>
        <w:ind w:left="1068" w:hanging="360"/>
      </w:pPr>
      <w:rPr>
        <w:rFonts w:hint="default"/>
        <w:lang w:val="uz-Cyrl-UZ"/>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AFB45CF"/>
    <w:multiLevelType w:val="hybridMultilevel"/>
    <w:tmpl w:val="CE3C6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4E7FD3"/>
    <w:multiLevelType w:val="hybridMultilevel"/>
    <w:tmpl w:val="5B1E2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E7E6F"/>
    <w:multiLevelType w:val="hybridMultilevel"/>
    <w:tmpl w:val="A614E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464237"/>
    <w:multiLevelType w:val="hybridMultilevel"/>
    <w:tmpl w:val="97A661F2"/>
    <w:lvl w:ilvl="0" w:tplc="A75CFC32">
      <w:start w:val="1"/>
      <w:numFmt w:val="decimal"/>
      <w:lvlText w:val="%1."/>
      <w:lvlJc w:val="left"/>
      <w:pPr>
        <w:ind w:left="1228" w:hanging="6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5362EF4"/>
    <w:multiLevelType w:val="hybridMultilevel"/>
    <w:tmpl w:val="2A487F9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8655CC0"/>
    <w:multiLevelType w:val="hybridMultilevel"/>
    <w:tmpl w:val="93942D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F3D7C23"/>
    <w:multiLevelType w:val="hybridMultilevel"/>
    <w:tmpl w:val="26AE5C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63295636"/>
    <w:multiLevelType w:val="hybridMultilevel"/>
    <w:tmpl w:val="E81AB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A6C28"/>
    <w:multiLevelType w:val="hybridMultilevel"/>
    <w:tmpl w:val="52EEFCAA"/>
    <w:lvl w:ilvl="0" w:tplc="99FE0BB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CB42CF"/>
    <w:multiLevelType w:val="hybridMultilevel"/>
    <w:tmpl w:val="75A47BE0"/>
    <w:styleLink w:val="a"/>
    <w:lvl w:ilvl="0" w:tplc="BC12744C">
      <w:start w:val="1"/>
      <w:numFmt w:val="decimal"/>
      <w:suff w:val="nothing"/>
      <w:lvlText w:val="%1."/>
      <w:lvlJc w:val="left"/>
      <w:pPr>
        <w:ind w:left="0" w:firstLine="709"/>
      </w:pPr>
      <w:rPr>
        <w:rFonts w:hAnsi="Arial Unicode MS"/>
        <w:caps w:val="0"/>
        <w:smallCaps w:val="0"/>
        <w:strike w:val="0"/>
        <w:dstrike w:val="0"/>
        <w:color w:val="000000"/>
        <w:spacing w:val="0"/>
        <w:w w:val="100"/>
        <w:kern w:val="0"/>
        <w:position w:val="0"/>
        <w:highlight w:val="none"/>
        <w:vertAlign w:val="baseline"/>
      </w:rPr>
    </w:lvl>
    <w:lvl w:ilvl="1" w:tplc="E52EBA48">
      <w:start w:val="1"/>
      <w:numFmt w:val="decimal"/>
      <w:lvlText w:val="%2."/>
      <w:lvlJc w:val="left"/>
      <w:pPr>
        <w:tabs>
          <w:tab w:val="num" w:pos="1527"/>
        </w:tabs>
        <w:ind w:left="818" w:firstLine="250"/>
      </w:pPr>
      <w:rPr>
        <w:rFonts w:hAnsi="Arial Unicode MS"/>
        <w:caps w:val="0"/>
        <w:smallCaps w:val="0"/>
        <w:strike w:val="0"/>
        <w:dstrike w:val="0"/>
        <w:color w:val="000000"/>
        <w:spacing w:val="0"/>
        <w:w w:val="100"/>
        <w:kern w:val="0"/>
        <w:position w:val="0"/>
        <w:highlight w:val="none"/>
        <w:vertAlign w:val="baseline"/>
      </w:rPr>
    </w:lvl>
    <w:lvl w:ilvl="2" w:tplc="10CC9D62">
      <w:start w:val="1"/>
      <w:numFmt w:val="decimal"/>
      <w:lvlText w:val="%3."/>
      <w:lvlJc w:val="left"/>
      <w:pPr>
        <w:tabs>
          <w:tab w:val="num" w:pos="1887"/>
        </w:tabs>
        <w:ind w:left="1178" w:firstLine="250"/>
      </w:pPr>
      <w:rPr>
        <w:rFonts w:hAnsi="Arial Unicode MS"/>
        <w:caps w:val="0"/>
        <w:smallCaps w:val="0"/>
        <w:strike w:val="0"/>
        <w:dstrike w:val="0"/>
        <w:color w:val="000000"/>
        <w:spacing w:val="0"/>
        <w:w w:val="100"/>
        <w:kern w:val="0"/>
        <w:position w:val="0"/>
        <w:highlight w:val="none"/>
        <w:vertAlign w:val="baseline"/>
      </w:rPr>
    </w:lvl>
    <w:lvl w:ilvl="3" w:tplc="65A2771A">
      <w:start w:val="1"/>
      <w:numFmt w:val="decimal"/>
      <w:lvlText w:val="%4."/>
      <w:lvlJc w:val="left"/>
      <w:pPr>
        <w:tabs>
          <w:tab w:val="num" w:pos="2247"/>
        </w:tabs>
        <w:ind w:left="1538" w:firstLine="250"/>
      </w:pPr>
      <w:rPr>
        <w:rFonts w:hAnsi="Arial Unicode MS"/>
        <w:caps w:val="0"/>
        <w:smallCaps w:val="0"/>
        <w:strike w:val="0"/>
        <w:dstrike w:val="0"/>
        <w:color w:val="000000"/>
        <w:spacing w:val="0"/>
        <w:w w:val="100"/>
        <w:kern w:val="0"/>
        <w:position w:val="0"/>
        <w:highlight w:val="none"/>
        <w:vertAlign w:val="baseline"/>
      </w:rPr>
    </w:lvl>
    <w:lvl w:ilvl="4" w:tplc="9ADEB624">
      <w:start w:val="1"/>
      <w:numFmt w:val="decimal"/>
      <w:lvlText w:val="%5."/>
      <w:lvlJc w:val="left"/>
      <w:pPr>
        <w:tabs>
          <w:tab w:val="num" w:pos="2607"/>
        </w:tabs>
        <w:ind w:left="1898" w:firstLine="250"/>
      </w:pPr>
      <w:rPr>
        <w:rFonts w:hAnsi="Arial Unicode MS"/>
        <w:caps w:val="0"/>
        <w:smallCaps w:val="0"/>
        <w:strike w:val="0"/>
        <w:dstrike w:val="0"/>
        <w:color w:val="000000"/>
        <w:spacing w:val="0"/>
        <w:w w:val="100"/>
        <w:kern w:val="0"/>
        <w:position w:val="0"/>
        <w:highlight w:val="none"/>
        <w:vertAlign w:val="baseline"/>
      </w:rPr>
    </w:lvl>
    <w:lvl w:ilvl="5" w:tplc="3670E35E">
      <w:start w:val="1"/>
      <w:numFmt w:val="decimal"/>
      <w:lvlText w:val="%6."/>
      <w:lvlJc w:val="left"/>
      <w:pPr>
        <w:tabs>
          <w:tab w:val="num" w:pos="2967"/>
        </w:tabs>
        <w:ind w:left="2258" w:firstLine="250"/>
      </w:pPr>
      <w:rPr>
        <w:rFonts w:hAnsi="Arial Unicode MS"/>
        <w:caps w:val="0"/>
        <w:smallCaps w:val="0"/>
        <w:strike w:val="0"/>
        <w:dstrike w:val="0"/>
        <w:color w:val="000000"/>
        <w:spacing w:val="0"/>
        <w:w w:val="100"/>
        <w:kern w:val="0"/>
        <w:position w:val="0"/>
        <w:highlight w:val="none"/>
        <w:vertAlign w:val="baseline"/>
      </w:rPr>
    </w:lvl>
    <w:lvl w:ilvl="6" w:tplc="2E0E2736">
      <w:start w:val="1"/>
      <w:numFmt w:val="decimal"/>
      <w:lvlText w:val="%7."/>
      <w:lvlJc w:val="left"/>
      <w:pPr>
        <w:tabs>
          <w:tab w:val="num" w:pos="3327"/>
        </w:tabs>
        <w:ind w:left="2618" w:firstLine="250"/>
      </w:pPr>
      <w:rPr>
        <w:rFonts w:hAnsi="Arial Unicode MS"/>
        <w:caps w:val="0"/>
        <w:smallCaps w:val="0"/>
        <w:strike w:val="0"/>
        <w:dstrike w:val="0"/>
        <w:color w:val="000000"/>
        <w:spacing w:val="0"/>
        <w:w w:val="100"/>
        <w:kern w:val="0"/>
        <w:position w:val="0"/>
        <w:highlight w:val="none"/>
        <w:vertAlign w:val="baseline"/>
      </w:rPr>
    </w:lvl>
    <w:lvl w:ilvl="7" w:tplc="B3763EF4">
      <w:start w:val="1"/>
      <w:numFmt w:val="decimal"/>
      <w:lvlText w:val="%8."/>
      <w:lvlJc w:val="left"/>
      <w:pPr>
        <w:tabs>
          <w:tab w:val="num" w:pos="3687"/>
        </w:tabs>
        <w:ind w:left="2978" w:firstLine="250"/>
      </w:pPr>
      <w:rPr>
        <w:rFonts w:hAnsi="Arial Unicode MS"/>
        <w:caps w:val="0"/>
        <w:smallCaps w:val="0"/>
        <w:strike w:val="0"/>
        <w:dstrike w:val="0"/>
        <w:color w:val="000000"/>
        <w:spacing w:val="0"/>
        <w:w w:val="100"/>
        <w:kern w:val="0"/>
        <w:position w:val="0"/>
        <w:highlight w:val="none"/>
        <w:vertAlign w:val="baseline"/>
      </w:rPr>
    </w:lvl>
    <w:lvl w:ilvl="8" w:tplc="A210E2F0">
      <w:start w:val="1"/>
      <w:numFmt w:val="decimal"/>
      <w:lvlText w:val="%9."/>
      <w:lvlJc w:val="left"/>
      <w:pPr>
        <w:tabs>
          <w:tab w:val="num" w:pos="4047"/>
        </w:tabs>
        <w:ind w:left="3338" w:firstLine="250"/>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6D0D55A3"/>
    <w:multiLevelType w:val="hybridMultilevel"/>
    <w:tmpl w:val="28F247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F137C68"/>
    <w:multiLevelType w:val="hybridMultilevel"/>
    <w:tmpl w:val="F79A8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46686A"/>
    <w:multiLevelType w:val="hybridMultilevel"/>
    <w:tmpl w:val="F07EC996"/>
    <w:lvl w:ilvl="0" w:tplc="2654ADEA">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15"/>
  </w:num>
  <w:num w:numId="4">
    <w:abstractNumId w:val="26"/>
  </w:num>
  <w:num w:numId="5">
    <w:abstractNumId w:val="31"/>
  </w:num>
  <w:num w:numId="6">
    <w:abstractNumId w:val="2"/>
  </w:num>
  <w:num w:numId="7">
    <w:abstractNumId w:val="7"/>
  </w:num>
  <w:num w:numId="8">
    <w:abstractNumId w:val="0"/>
  </w:num>
  <w:num w:numId="9">
    <w:abstractNumId w:val="14"/>
  </w:num>
  <w:num w:numId="10">
    <w:abstractNumId w:val="5"/>
  </w:num>
  <w:num w:numId="11">
    <w:abstractNumId w:val="4"/>
  </w:num>
  <w:num w:numId="12">
    <w:abstractNumId w:val="21"/>
  </w:num>
  <w:num w:numId="13">
    <w:abstractNumId w:val="27"/>
  </w:num>
  <w:num w:numId="14">
    <w:abstractNumId w:val="18"/>
  </w:num>
  <w:num w:numId="15">
    <w:abstractNumId w:val="25"/>
  </w:num>
  <w:num w:numId="16">
    <w:abstractNumId w:val="1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3"/>
  </w:num>
  <w:num w:numId="20">
    <w:abstractNumId w:val="29"/>
  </w:num>
  <w:num w:numId="21">
    <w:abstractNumId w:val="20"/>
  </w:num>
  <w:num w:numId="22">
    <w:abstractNumId w:val="17"/>
  </w:num>
  <w:num w:numId="23">
    <w:abstractNumId w:val="30"/>
  </w:num>
  <w:num w:numId="24">
    <w:abstractNumId w:val="9"/>
  </w:num>
  <w:num w:numId="25">
    <w:abstractNumId w:val="19"/>
  </w:num>
  <w:num w:numId="26">
    <w:abstractNumId w:val="11"/>
  </w:num>
  <w:num w:numId="27">
    <w:abstractNumId w:val="1"/>
  </w:num>
  <w:num w:numId="28">
    <w:abstractNumId w:val="24"/>
  </w:num>
  <w:num w:numId="29">
    <w:abstractNumId w:val="22"/>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3"/>
  </w:num>
  <w:num w:numId="33">
    <w:abstractNumId w:val="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3E9"/>
    <w:rsid w:val="00007B05"/>
    <w:rsid w:val="0001120C"/>
    <w:rsid w:val="00034385"/>
    <w:rsid w:val="00052AB7"/>
    <w:rsid w:val="00060517"/>
    <w:rsid w:val="0007215A"/>
    <w:rsid w:val="00096569"/>
    <w:rsid w:val="000A4674"/>
    <w:rsid w:val="000E55C8"/>
    <w:rsid w:val="000F2A72"/>
    <w:rsid w:val="000F53EE"/>
    <w:rsid w:val="0013015A"/>
    <w:rsid w:val="0019148E"/>
    <w:rsid w:val="00195F9C"/>
    <w:rsid w:val="00217B01"/>
    <w:rsid w:val="00240B56"/>
    <w:rsid w:val="00250208"/>
    <w:rsid w:val="0025588E"/>
    <w:rsid w:val="002724E8"/>
    <w:rsid w:val="0027301F"/>
    <w:rsid w:val="002B6468"/>
    <w:rsid w:val="002E1F98"/>
    <w:rsid w:val="002E6F32"/>
    <w:rsid w:val="002E702E"/>
    <w:rsid w:val="00341BF4"/>
    <w:rsid w:val="0035529A"/>
    <w:rsid w:val="00366A1B"/>
    <w:rsid w:val="00373BE0"/>
    <w:rsid w:val="003876B8"/>
    <w:rsid w:val="003D6859"/>
    <w:rsid w:val="003E09C6"/>
    <w:rsid w:val="003F034F"/>
    <w:rsid w:val="00400E95"/>
    <w:rsid w:val="00414146"/>
    <w:rsid w:val="00424771"/>
    <w:rsid w:val="00436844"/>
    <w:rsid w:val="0045717A"/>
    <w:rsid w:val="00470391"/>
    <w:rsid w:val="00486E37"/>
    <w:rsid w:val="004B24BE"/>
    <w:rsid w:val="004C1ED7"/>
    <w:rsid w:val="004E5171"/>
    <w:rsid w:val="004F66C3"/>
    <w:rsid w:val="00515AF4"/>
    <w:rsid w:val="00520DED"/>
    <w:rsid w:val="005367B9"/>
    <w:rsid w:val="00545F23"/>
    <w:rsid w:val="005539E7"/>
    <w:rsid w:val="00593156"/>
    <w:rsid w:val="005B0C79"/>
    <w:rsid w:val="005B2FF8"/>
    <w:rsid w:val="005C01BF"/>
    <w:rsid w:val="005C1331"/>
    <w:rsid w:val="005F649F"/>
    <w:rsid w:val="00616FFF"/>
    <w:rsid w:val="00634A16"/>
    <w:rsid w:val="00642421"/>
    <w:rsid w:val="00647AF3"/>
    <w:rsid w:val="006510F1"/>
    <w:rsid w:val="00655CC9"/>
    <w:rsid w:val="006663E9"/>
    <w:rsid w:val="006672FF"/>
    <w:rsid w:val="00677BC1"/>
    <w:rsid w:val="006959D2"/>
    <w:rsid w:val="006C342B"/>
    <w:rsid w:val="006D49B2"/>
    <w:rsid w:val="007205B3"/>
    <w:rsid w:val="00731AD1"/>
    <w:rsid w:val="00760ABD"/>
    <w:rsid w:val="00771F0F"/>
    <w:rsid w:val="00782695"/>
    <w:rsid w:val="00794337"/>
    <w:rsid w:val="007B74AB"/>
    <w:rsid w:val="007C24E4"/>
    <w:rsid w:val="007D77F3"/>
    <w:rsid w:val="007F3658"/>
    <w:rsid w:val="007F5C5E"/>
    <w:rsid w:val="00841CA6"/>
    <w:rsid w:val="00844EDF"/>
    <w:rsid w:val="00855742"/>
    <w:rsid w:val="00860FB4"/>
    <w:rsid w:val="00864707"/>
    <w:rsid w:val="00885C93"/>
    <w:rsid w:val="008929F7"/>
    <w:rsid w:val="0089779A"/>
    <w:rsid w:val="008A098E"/>
    <w:rsid w:val="008B571F"/>
    <w:rsid w:val="00900D20"/>
    <w:rsid w:val="0091620A"/>
    <w:rsid w:val="00941FF5"/>
    <w:rsid w:val="00946D77"/>
    <w:rsid w:val="00973F1D"/>
    <w:rsid w:val="009B16F6"/>
    <w:rsid w:val="009C2F9A"/>
    <w:rsid w:val="009C3596"/>
    <w:rsid w:val="009E0114"/>
    <w:rsid w:val="009F1BFA"/>
    <w:rsid w:val="00A1228B"/>
    <w:rsid w:val="00A321E6"/>
    <w:rsid w:val="00A40D16"/>
    <w:rsid w:val="00A442B5"/>
    <w:rsid w:val="00A50B56"/>
    <w:rsid w:val="00A55411"/>
    <w:rsid w:val="00A82BEF"/>
    <w:rsid w:val="00A845CA"/>
    <w:rsid w:val="00A9711B"/>
    <w:rsid w:val="00AA1856"/>
    <w:rsid w:val="00AF064F"/>
    <w:rsid w:val="00B1092E"/>
    <w:rsid w:val="00B36820"/>
    <w:rsid w:val="00B463A0"/>
    <w:rsid w:val="00B7473F"/>
    <w:rsid w:val="00B80FC6"/>
    <w:rsid w:val="00B94A5B"/>
    <w:rsid w:val="00BA6818"/>
    <w:rsid w:val="00BA721C"/>
    <w:rsid w:val="00BA7E64"/>
    <w:rsid w:val="00BB736B"/>
    <w:rsid w:val="00BC3E4F"/>
    <w:rsid w:val="00BD71E8"/>
    <w:rsid w:val="00BE0002"/>
    <w:rsid w:val="00BE0CED"/>
    <w:rsid w:val="00C0271F"/>
    <w:rsid w:val="00C0428E"/>
    <w:rsid w:val="00C30BB6"/>
    <w:rsid w:val="00C31EA7"/>
    <w:rsid w:val="00C32DE9"/>
    <w:rsid w:val="00C3641F"/>
    <w:rsid w:val="00C53419"/>
    <w:rsid w:val="00C54233"/>
    <w:rsid w:val="00CD616D"/>
    <w:rsid w:val="00D16B4B"/>
    <w:rsid w:val="00D53C52"/>
    <w:rsid w:val="00D928A7"/>
    <w:rsid w:val="00DA298F"/>
    <w:rsid w:val="00DA69C4"/>
    <w:rsid w:val="00DC2036"/>
    <w:rsid w:val="00E33E52"/>
    <w:rsid w:val="00E84F44"/>
    <w:rsid w:val="00EC236B"/>
    <w:rsid w:val="00ED5EAF"/>
    <w:rsid w:val="00EF187F"/>
    <w:rsid w:val="00F039ED"/>
    <w:rsid w:val="00F2071F"/>
    <w:rsid w:val="00F23172"/>
    <w:rsid w:val="00F3693A"/>
    <w:rsid w:val="00F54677"/>
    <w:rsid w:val="00F92296"/>
    <w:rsid w:val="00F92FDE"/>
    <w:rsid w:val="00FD0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DD0D"/>
  <w15:chartTrackingRefBased/>
  <w15:docId w15:val="{A2B959F7-94C0-493C-BEF2-96A81A49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6663E9"/>
    <w:pPr>
      <w:keepNext/>
      <w:keepLines/>
      <w:spacing w:before="240" w:after="0"/>
      <w:outlineLvl w:val="0"/>
    </w:pPr>
    <w:rPr>
      <w:rFonts w:ascii="Calibri Light" w:eastAsia="Times New Roman" w:hAnsi="Calibri Light" w:cs="Times New Roman"/>
      <w:color w:val="2E74B5"/>
      <w:sz w:val="32"/>
      <w:szCs w:val="32"/>
      <w:lang w:eastAsia="ru-RU"/>
    </w:rPr>
  </w:style>
  <w:style w:type="paragraph" w:styleId="2">
    <w:name w:val="heading 2"/>
    <w:basedOn w:val="a0"/>
    <w:next w:val="a0"/>
    <w:link w:val="20"/>
    <w:uiPriority w:val="9"/>
    <w:unhideWhenUsed/>
    <w:qFormat/>
    <w:rsid w:val="006663E9"/>
    <w:pPr>
      <w:keepNext/>
      <w:keepLines/>
      <w:spacing w:before="40" w:after="0"/>
      <w:outlineLvl w:val="1"/>
    </w:pPr>
    <w:rPr>
      <w:rFonts w:ascii="Calibri Light" w:eastAsia="Times New Roman" w:hAnsi="Calibri Light" w:cs="Times New Roman"/>
      <w:color w:val="2E74B5"/>
      <w:sz w:val="26"/>
      <w:szCs w:val="26"/>
    </w:rPr>
  </w:style>
  <w:style w:type="paragraph" w:styleId="4">
    <w:name w:val="heading 4"/>
    <w:basedOn w:val="a0"/>
    <w:next w:val="a0"/>
    <w:link w:val="40"/>
    <w:uiPriority w:val="9"/>
    <w:semiHidden/>
    <w:unhideWhenUsed/>
    <w:qFormat/>
    <w:rsid w:val="006663E9"/>
    <w:pPr>
      <w:keepNext/>
      <w:keepLines/>
      <w:spacing w:before="40" w:after="0"/>
      <w:outlineLvl w:val="3"/>
    </w:pPr>
    <w:rPr>
      <w:rFonts w:ascii="Calibri Light" w:eastAsia="Times New Roman" w:hAnsi="Calibri Light" w:cs="Times New Roman"/>
      <w:i/>
      <w:iCs/>
      <w:color w:val="2E74B5"/>
    </w:rPr>
  </w:style>
  <w:style w:type="paragraph" w:styleId="5">
    <w:name w:val="heading 5"/>
    <w:basedOn w:val="a0"/>
    <w:next w:val="a0"/>
    <w:link w:val="50"/>
    <w:uiPriority w:val="9"/>
    <w:semiHidden/>
    <w:unhideWhenUsed/>
    <w:qFormat/>
    <w:rsid w:val="00F92FD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663E9"/>
    <w:rPr>
      <w:rFonts w:ascii="Calibri Light" w:eastAsia="Times New Roman" w:hAnsi="Calibri Light" w:cs="Times New Roman"/>
      <w:color w:val="2E74B5"/>
      <w:sz w:val="32"/>
      <w:szCs w:val="32"/>
      <w:lang w:eastAsia="ru-RU"/>
    </w:rPr>
  </w:style>
  <w:style w:type="character" w:customStyle="1" w:styleId="20">
    <w:name w:val="Заголовок 2 Знак"/>
    <w:basedOn w:val="a1"/>
    <w:link w:val="2"/>
    <w:uiPriority w:val="9"/>
    <w:rsid w:val="006663E9"/>
    <w:rPr>
      <w:rFonts w:ascii="Calibri Light" w:eastAsia="Times New Roman" w:hAnsi="Calibri Light" w:cs="Times New Roman"/>
      <w:color w:val="2E74B5"/>
      <w:sz w:val="26"/>
      <w:szCs w:val="26"/>
    </w:rPr>
  </w:style>
  <w:style w:type="character" w:customStyle="1" w:styleId="40">
    <w:name w:val="Заголовок 4 Знак"/>
    <w:basedOn w:val="a1"/>
    <w:link w:val="4"/>
    <w:uiPriority w:val="9"/>
    <w:semiHidden/>
    <w:rsid w:val="006663E9"/>
    <w:rPr>
      <w:rFonts w:ascii="Calibri Light" w:eastAsia="Times New Roman" w:hAnsi="Calibri Light" w:cs="Times New Roman"/>
      <w:i/>
      <w:iCs/>
      <w:color w:val="2E74B5"/>
    </w:rPr>
  </w:style>
  <w:style w:type="character" w:customStyle="1" w:styleId="y2iqfc">
    <w:name w:val="y2iqfc"/>
    <w:basedOn w:val="a1"/>
    <w:rsid w:val="006663E9"/>
  </w:style>
  <w:style w:type="paragraph" w:styleId="a4">
    <w:name w:val="footnote text"/>
    <w:aliases w:val="Текст сноски Знак1,Текст сноски Знак Знак,Текст сноски Знак2 Знак Знак,Текст сноски Знак Знак Знак1 Знак,Char Знак2 Знак Знак,Char Знак Знак Знак Знак,Текст сноски Знак1 Знак Знак Знак,Char Знак1 Знак Знак Знак,Текст сноски Знак Знак1,Char"/>
    <w:basedOn w:val="a0"/>
    <w:link w:val="a5"/>
    <w:qFormat/>
    <w:rsid w:val="006663E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Текст сноски Знак1 Знак,Текст сноски Знак Знак Знак,Текст сноски Знак2 Знак Знак Знак,Текст сноски Знак Знак Знак1 Знак Знак,Char Знак2 Знак Знак Знак,Char Знак Знак Знак Знак Знак,Текст сноски Знак1 Знак Знак Знак Знак,Char Знак"/>
    <w:basedOn w:val="a1"/>
    <w:link w:val="a4"/>
    <w:qFormat/>
    <w:rsid w:val="006663E9"/>
    <w:rPr>
      <w:rFonts w:ascii="Times New Roman" w:eastAsia="Times New Roman" w:hAnsi="Times New Roman" w:cs="Times New Roman"/>
      <w:sz w:val="20"/>
      <w:szCs w:val="20"/>
      <w:lang w:eastAsia="ru-RU"/>
    </w:rPr>
  </w:style>
  <w:style w:type="paragraph" w:styleId="a6">
    <w:name w:val="footer"/>
    <w:basedOn w:val="a0"/>
    <w:link w:val="a7"/>
    <w:uiPriority w:val="99"/>
    <w:unhideWhenUsed/>
    <w:rsid w:val="006663E9"/>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1"/>
    <w:link w:val="a6"/>
    <w:uiPriority w:val="99"/>
    <w:rsid w:val="006663E9"/>
    <w:rPr>
      <w:rFonts w:ascii="Calibri" w:eastAsia="Calibri" w:hAnsi="Calibri" w:cs="Times New Roman"/>
    </w:rPr>
  </w:style>
  <w:style w:type="paragraph" w:styleId="a8">
    <w:name w:val="header"/>
    <w:basedOn w:val="a0"/>
    <w:link w:val="a9"/>
    <w:uiPriority w:val="99"/>
    <w:unhideWhenUsed/>
    <w:rsid w:val="006663E9"/>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6663E9"/>
    <w:rPr>
      <w:rFonts w:ascii="Calibri" w:eastAsia="Calibri" w:hAnsi="Calibri" w:cs="Times New Roman"/>
    </w:rPr>
  </w:style>
  <w:style w:type="paragraph" w:styleId="aa">
    <w:name w:val="List Paragraph"/>
    <w:basedOn w:val="a0"/>
    <w:uiPriority w:val="34"/>
    <w:qFormat/>
    <w:rsid w:val="006663E9"/>
    <w:pPr>
      <w:ind w:left="720"/>
      <w:contextualSpacing/>
    </w:pPr>
    <w:rPr>
      <w:rFonts w:ascii="Calibri" w:eastAsia="Calibri" w:hAnsi="Calibri" w:cs="Times New Roman"/>
    </w:rPr>
  </w:style>
  <w:style w:type="character" w:styleId="ab">
    <w:name w:val="Hyperlink"/>
    <w:uiPriority w:val="99"/>
    <w:unhideWhenUsed/>
    <w:rsid w:val="006663E9"/>
    <w:rPr>
      <w:color w:val="0000FF"/>
      <w:u w:val="single"/>
    </w:rPr>
  </w:style>
  <w:style w:type="paragraph" w:customStyle="1" w:styleId="ac">
    <w:name w:val="Источники и литератур"/>
    <w:basedOn w:val="a0"/>
    <w:uiPriority w:val="99"/>
    <w:rsid w:val="006663E9"/>
    <w:pPr>
      <w:autoSpaceDE w:val="0"/>
      <w:autoSpaceDN w:val="0"/>
      <w:adjustRightInd w:val="0"/>
      <w:spacing w:after="0" w:line="190" w:lineRule="atLeast"/>
      <w:ind w:left="170" w:hanging="170"/>
      <w:jc w:val="both"/>
      <w:textAlignment w:val="center"/>
    </w:pPr>
    <w:rPr>
      <w:rFonts w:ascii="NewtonTT" w:eastAsia="Calibri" w:hAnsi="NewtonTT" w:cs="NewtonTT"/>
      <w:color w:val="000000"/>
      <w:sz w:val="17"/>
      <w:szCs w:val="17"/>
    </w:rPr>
  </w:style>
  <w:style w:type="character" w:customStyle="1" w:styleId="myItalicChars">
    <w:name w:val="myItalicChars"/>
    <w:uiPriority w:val="99"/>
    <w:rsid w:val="006663E9"/>
    <w:rPr>
      <w:i/>
      <w:iCs/>
      <w:color w:val="FF0000"/>
    </w:rPr>
  </w:style>
  <w:style w:type="character" w:customStyle="1" w:styleId="A40">
    <w:name w:val="A4"/>
    <w:uiPriority w:val="99"/>
    <w:rsid w:val="006663E9"/>
    <w:rPr>
      <w:color w:val="000000"/>
      <w:w w:val="100"/>
      <w:sz w:val="16"/>
      <w:szCs w:val="16"/>
    </w:rPr>
  </w:style>
  <w:style w:type="character" w:customStyle="1" w:styleId="apple-converted-space">
    <w:name w:val="apple-converted-space"/>
    <w:rsid w:val="006663E9"/>
    <w:rPr>
      <w:color w:val="000000"/>
      <w:w w:val="100"/>
    </w:rPr>
  </w:style>
  <w:style w:type="paragraph" w:styleId="ad">
    <w:name w:val="Normal (Web)"/>
    <w:basedOn w:val="a0"/>
    <w:uiPriority w:val="99"/>
    <w:unhideWhenUsed/>
    <w:rsid w:val="006663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rsid w:val="006663E9"/>
    <w:rPr>
      <w:rFonts w:ascii="TimesNewRomanPSMT" w:hAnsi="TimesNewRomanPSMT" w:hint="default"/>
      <w:b w:val="0"/>
      <w:bCs w:val="0"/>
      <w:i w:val="0"/>
      <w:iCs w:val="0"/>
      <w:color w:val="000000"/>
      <w:sz w:val="22"/>
      <w:szCs w:val="22"/>
    </w:rPr>
  </w:style>
  <w:style w:type="paragraph" w:styleId="HTML">
    <w:name w:val="HTML Preformatted"/>
    <w:basedOn w:val="a0"/>
    <w:link w:val="HTML0"/>
    <w:uiPriority w:val="99"/>
    <w:unhideWhenUsed/>
    <w:rsid w:val="006663E9"/>
    <w:pPr>
      <w:spacing w:after="0" w:line="240" w:lineRule="auto"/>
    </w:pPr>
    <w:rPr>
      <w:rFonts w:ascii="Consolas" w:eastAsia="Calibri" w:hAnsi="Consolas" w:cs="Times New Roman"/>
      <w:sz w:val="20"/>
      <w:szCs w:val="20"/>
    </w:rPr>
  </w:style>
  <w:style w:type="character" w:customStyle="1" w:styleId="HTML0">
    <w:name w:val="Стандартный HTML Знак"/>
    <w:basedOn w:val="a1"/>
    <w:link w:val="HTML"/>
    <w:uiPriority w:val="99"/>
    <w:rsid w:val="006663E9"/>
    <w:rPr>
      <w:rFonts w:ascii="Consolas" w:eastAsia="Calibri" w:hAnsi="Consolas" w:cs="Times New Roman"/>
      <w:sz w:val="20"/>
      <w:szCs w:val="20"/>
    </w:rPr>
  </w:style>
  <w:style w:type="character" w:styleId="ae">
    <w:name w:val="footnote reference"/>
    <w:aliases w:val="ftref,Footnote Text Char1,fr,Used by Word for Help footnote symbols,FZ,16 Point,Superscript 6 Point,Appel note de bas de p,Footnote Reference/,Знак сноски-FN,Стиль текста сноски Знак,Мой Текст сноски,Footnote Text Char11,список Знак1"/>
    <w:uiPriority w:val="99"/>
    <w:qFormat/>
    <w:rsid w:val="006663E9"/>
    <w:rPr>
      <w:vertAlign w:val="superscript"/>
    </w:rPr>
  </w:style>
  <w:style w:type="paragraph" w:styleId="af">
    <w:name w:val="Body Text"/>
    <w:basedOn w:val="a0"/>
    <w:link w:val="af0"/>
    <w:unhideWhenUsed/>
    <w:rsid w:val="006663E9"/>
    <w:pPr>
      <w:widowControl w:val="0"/>
      <w:overflowPunct w:val="0"/>
      <w:autoSpaceDE w:val="0"/>
      <w:autoSpaceDN w:val="0"/>
      <w:adjustRightInd w:val="0"/>
      <w:spacing w:after="120" w:line="360" w:lineRule="auto"/>
      <w:ind w:firstLine="709"/>
      <w:jc w:val="both"/>
    </w:pPr>
    <w:rPr>
      <w:rFonts w:ascii="Courier New" w:eastAsia="Times New Roman" w:hAnsi="Courier New" w:cs="Times New Roman"/>
      <w:sz w:val="24"/>
      <w:szCs w:val="20"/>
      <w:lang w:val="x-none" w:eastAsia="ru-RU"/>
    </w:rPr>
  </w:style>
  <w:style w:type="character" w:customStyle="1" w:styleId="af0">
    <w:name w:val="Основной текст Знак"/>
    <w:basedOn w:val="a1"/>
    <w:link w:val="af"/>
    <w:uiPriority w:val="99"/>
    <w:rsid w:val="006663E9"/>
    <w:rPr>
      <w:rFonts w:ascii="Courier New" w:eastAsia="Times New Roman" w:hAnsi="Courier New" w:cs="Times New Roman"/>
      <w:sz w:val="24"/>
      <w:szCs w:val="20"/>
      <w:lang w:val="x-none" w:eastAsia="ru-RU"/>
    </w:rPr>
  </w:style>
  <w:style w:type="table" w:styleId="af1">
    <w:name w:val="Table Grid"/>
    <w:basedOn w:val="a2"/>
    <w:uiPriority w:val="39"/>
    <w:rsid w:val="006663E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sid w:val="006663E9"/>
    <w:rPr>
      <w:i/>
      <w:iCs/>
    </w:rPr>
  </w:style>
  <w:style w:type="character" w:styleId="af3">
    <w:name w:val="Strong"/>
    <w:uiPriority w:val="22"/>
    <w:qFormat/>
    <w:rsid w:val="006663E9"/>
    <w:rPr>
      <w:b/>
      <w:bCs/>
    </w:rPr>
  </w:style>
  <w:style w:type="character" w:customStyle="1" w:styleId="11">
    <w:name w:val="????????? 1 ????"/>
    <w:rsid w:val="006663E9"/>
    <w:rPr>
      <w:rFonts w:ascii="Calibri Light" w:hAnsi="Calibri Light" w:cs="Calibri Light"/>
      <w:color w:val="008080"/>
      <w:sz w:val="32"/>
    </w:rPr>
  </w:style>
  <w:style w:type="paragraph" w:customStyle="1" w:styleId="12">
    <w:name w:val="Обычный (веб)1"/>
    <w:basedOn w:val="a0"/>
    <w:rsid w:val="006663E9"/>
    <w:pPr>
      <w:suppressAutoHyphens/>
      <w:spacing w:before="100" w:after="28" w:line="240" w:lineRule="auto"/>
    </w:pPr>
    <w:rPr>
      <w:rFonts w:ascii="Times New Roman" w:eastAsia="Times New Roman" w:hAnsi="Times New Roman" w:cs="Times New Roman"/>
      <w:sz w:val="24"/>
      <w:szCs w:val="24"/>
      <w:lang w:eastAsia="ar-SA"/>
    </w:rPr>
  </w:style>
  <w:style w:type="paragraph" w:styleId="af4">
    <w:name w:val="Plain Text"/>
    <w:basedOn w:val="a0"/>
    <w:link w:val="af5"/>
    <w:unhideWhenUsed/>
    <w:rsid w:val="006663E9"/>
    <w:pPr>
      <w:spacing w:after="0" w:line="240" w:lineRule="auto"/>
      <w:jc w:val="both"/>
    </w:pPr>
    <w:rPr>
      <w:rFonts w:ascii="Consolas" w:eastAsia="Times New Roman" w:hAnsi="Consolas" w:cs="Times New Roman"/>
      <w:sz w:val="21"/>
      <w:szCs w:val="21"/>
      <w:lang w:eastAsia="ru-RU"/>
    </w:rPr>
  </w:style>
  <w:style w:type="character" w:customStyle="1" w:styleId="af5">
    <w:name w:val="Текст Знак"/>
    <w:basedOn w:val="a1"/>
    <w:link w:val="af4"/>
    <w:rsid w:val="006663E9"/>
    <w:rPr>
      <w:rFonts w:ascii="Consolas" w:eastAsia="Times New Roman" w:hAnsi="Consolas" w:cs="Times New Roman"/>
      <w:sz w:val="21"/>
      <w:szCs w:val="21"/>
      <w:lang w:eastAsia="ru-RU"/>
    </w:rPr>
  </w:style>
  <w:style w:type="character" w:customStyle="1" w:styleId="10pt0pt">
    <w:name w:val="Сноска + 10 pt;Интервал 0 pt"/>
    <w:rsid w:val="006663E9"/>
    <w:rPr>
      <w:rFonts w:ascii="Times New Roman" w:eastAsia="Times New Roman" w:hAnsi="Times New Roman" w:cs="Times New Roman"/>
      <w:b w:val="0"/>
      <w:bCs w:val="0"/>
      <w:i w:val="0"/>
      <w:iCs w:val="0"/>
      <w:smallCaps w:val="0"/>
      <w:strike w:val="0"/>
      <w:color w:val="000000"/>
      <w:spacing w:val="11"/>
      <w:w w:val="100"/>
      <w:position w:val="0"/>
      <w:sz w:val="20"/>
      <w:szCs w:val="20"/>
      <w:u w:val="none"/>
      <w:lang w:val="ru-RU"/>
    </w:rPr>
  </w:style>
  <w:style w:type="character" w:customStyle="1" w:styleId="115pt0pt">
    <w:name w:val="Основной текст + 11;5 pt;Интервал 0 pt"/>
    <w:rsid w:val="006663E9"/>
    <w:rPr>
      <w:rFonts w:ascii="Times New Roman" w:eastAsia="Times New Roman" w:hAnsi="Times New Roman" w:cs="Times New Roman"/>
      <w:b w:val="0"/>
      <w:bCs w:val="0"/>
      <w:i w:val="0"/>
      <w:iCs w:val="0"/>
      <w:smallCaps w:val="0"/>
      <w:strike w:val="0"/>
      <w:color w:val="000000"/>
      <w:spacing w:val="12"/>
      <w:w w:val="100"/>
      <w:position w:val="0"/>
      <w:sz w:val="23"/>
      <w:szCs w:val="23"/>
      <w:u w:val="none"/>
      <w:lang w:val="ru-RU"/>
    </w:rPr>
  </w:style>
  <w:style w:type="paragraph" w:styleId="af6">
    <w:name w:val="No Spacing"/>
    <w:link w:val="af7"/>
    <w:uiPriority w:val="1"/>
    <w:qFormat/>
    <w:rsid w:val="006663E9"/>
    <w:pPr>
      <w:spacing w:after="0" w:line="240" w:lineRule="auto"/>
    </w:pPr>
    <w:rPr>
      <w:rFonts w:ascii="Calibri" w:eastAsia="Calibri" w:hAnsi="Calibri" w:cs="Times New Roman"/>
    </w:rPr>
  </w:style>
  <w:style w:type="character" w:customStyle="1" w:styleId="rynqvb">
    <w:name w:val="rynqvb"/>
    <w:basedOn w:val="a1"/>
    <w:rsid w:val="006663E9"/>
  </w:style>
  <w:style w:type="character" w:customStyle="1" w:styleId="time">
    <w:name w:val="time"/>
    <w:rsid w:val="006663E9"/>
  </w:style>
  <w:style w:type="character" w:customStyle="1" w:styleId="w">
    <w:name w:val="w"/>
    <w:basedOn w:val="a1"/>
    <w:rsid w:val="006663E9"/>
  </w:style>
  <w:style w:type="paragraph" w:styleId="af8">
    <w:name w:val="endnote text"/>
    <w:basedOn w:val="a0"/>
    <w:link w:val="af9"/>
    <w:semiHidden/>
    <w:rsid w:val="006663E9"/>
    <w:pPr>
      <w:spacing w:after="0" w:line="240" w:lineRule="auto"/>
    </w:pPr>
    <w:rPr>
      <w:rFonts w:ascii="Times New Roman" w:eastAsia="Times New Roman" w:hAnsi="Times New Roman" w:cs="Times New Roman"/>
      <w:sz w:val="20"/>
      <w:szCs w:val="20"/>
      <w:lang w:val="en-US" w:eastAsia="ru-RU"/>
    </w:rPr>
  </w:style>
  <w:style w:type="character" w:customStyle="1" w:styleId="af9">
    <w:name w:val="Текст концевой сноски Знак"/>
    <w:basedOn w:val="a1"/>
    <w:link w:val="af8"/>
    <w:semiHidden/>
    <w:rsid w:val="006663E9"/>
    <w:rPr>
      <w:rFonts w:ascii="Times New Roman" w:eastAsia="Times New Roman" w:hAnsi="Times New Roman" w:cs="Times New Roman"/>
      <w:sz w:val="20"/>
      <w:szCs w:val="20"/>
      <w:lang w:val="en-US" w:eastAsia="ru-RU"/>
    </w:rPr>
  </w:style>
  <w:style w:type="paragraph" w:customStyle="1" w:styleId="13">
    <w:name w:val="Обычный1"/>
    <w:rsid w:val="006663E9"/>
    <w:pPr>
      <w:spacing w:after="0" w:line="240" w:lineRule="auto"/>
      <w:ind w:left="142" w:right="283"/>
      <w:jc w:val="both"/>
    </w:pPr>
    <w:rPr>
      <w:rFonts w:ascii="Bodo_uzb" w:eastAsia="Times New Roman" w:hAnsi="Bodo_uzb" w:cs="Times New Roman"/>
      <w:sz w:val="28"/>
      <w:szCs w:val="20"/>
      <w:lang w:eastAsia="ru-RU"/>
    </w:rPr>
  </w:style>
  <w:style w:type="character" w:customStyle="1" w:styleId="afa">
    <w:name w:val="Текст примечания Знак"/>
    <w:link w:val="afb"/>
    <w:uiPriority w:val="99"/>
    <w:semiHidden/>
    <w:rsid w:val="006663E9"/>
    <w:rPr>
      <w:rFonts w:ascii="Calibri" w:eastAsia="Calibri" w:hAnsi="Calibri" w:cs="Times New Roman"/>
      <w:sz w:val="20"/>
      <w:szCs w:val="20"/>
    </w:rPr>
  </w:style>
  <w:style w:type="paragraph" w:styleId="afb">
    <w:name w:val="annotation text"/>
    <w:basedOn w:val="a0"/>
    <w:link w:val="afa"/>
    <w:uiPriority w:val="99"/>
    <w:semiHidden/>
    <w:unhideWhenUsed/>
    <w:rsid w:val="006663E9"/>
    <w:pPr>
      <w:spacing w:after="200" w:line="240" w:lineRule="auto"/>
    </w:pPr>
    <w:rPr>
      <w:rFonts w:ascii="Calibri" w:eastAsia="Calibri" w:hAnsi="Calibri" w:cs="Times New Roman"/>
      <w:sz w:val="20"/>
      <w:szCs w:val="20"/>
    </w:rPr>
  </w:style>
  <w:style w:type="character" w:customStyle="1" w:styleId="14">
    <w:name w:val="Текст примечания Знак1"/>
    <w:basedOn w:val="a1"/>
    <w:uiPriority w:val="99"/>
    <w:semiHidden/>
    <w:rsid w:val="006663E9"/>
    <w:rPr>
      <w:sz w:val="20"/>
      <w:szCs w:val="20"/>
    </w:rPr>
  </w:style>
  <w:style w:type="character" w:customStyle="1" w:styleId="afc">
    <w:name w:val="Тема примечания Знак"/>
    <w:link w:val="afd"/>
    <w:uiPriority w:val="99"/>
    <w:semiHidden/>
    <w:rsid w:val="006663E9"/>
    <w:rPr>
      <w:rFonts w:ascii="Calibri" w:eastAsia="Calibri" w:hAnsi="Calibri" w:cs="Times New Roman"/>
      <w:b/>
      <w:bCs/>
      <w:sz w:val="20"/>
      <w:szCs w:val="20"/>
    </w:rPr>
  </w:style>
  <w:style w:type="paragraph" w:styleId="afd">
    <w:name w:val="annotation subject"/>
    <w:basedOn w:val="afb"/>
    <w:next w:val="afb"/>
    <w:link w:val="afc"/>
    <w:uiPriority w:val="99"/>
    <w:semiHidden/>
    <w:unhideWhenUsed/>
    <w:rsid w:val="006663E9"/>
    <w:rPr>
      <w:b/>
      <w:bCs/>
    </w:rPr>
  </w:style>
  <w:style w:type="character" w:customStyle="1" w:styleId="15">
    <w:name w:val="Тема примечания Знак1"/>
    <w:basedOn w:val="14"/>
    <w:uiPriority w:val="99"/>
    <w:semiHidden/>
    <w:rsid w:val="006663E9"/>
    <w:rPr>
      <w:b/>
      <w:bCs/>
      <w:sz w:val="20"/>
      <w:szCs w:val="20"/>
    </w:rPr>
  </w:style>
  <w:style w:type="character" w:customStyle="1" w:styleId="afe">
    <w:name w:val="Текст выноски Знак"/>
    <w:link w:val="aff"/>
    <w:uiPriority w:val="99"/>
    <w:semiHidden/>
    <w:rsid w:val="006663E9"/>
    <w:rPr>
      <w:rFonts w:ascii="Segoe UI" w:eastAsia="Calibri" w:hAnsi="Segoe UI" w:cs="Segoe UI"/>
      <w:sz w:val="18"/>
      <w:szCs w:val="18"/>
    </w:rPr>
  </w:style>
  <w:style w:type="paragraph" w:styleId="aff">
    <w:name w:val="Balloon Text"/>
    <w:basedOn w:val="a0"/>
    <w:link w:val="afe"/>
    <w:uiPriority w:val="99"/>
    <w:semiHidden/>
    <w:unhideWhenUsed/>
    <w:rsid w:val="006663E9"/>
    <w:pPr>
      <w:spacing w:after="0" w:line="240" w:lineRule="auto"/>
    </w:pPr>
    <w:rPr>
      <w:rFonts w:ascii="Segoe UI" w:eastAsia="Calibri" w:hAnsi="Segoe UI" w:cs="Segoe UI"/>
      <w:sz w:val="18"/>
      <w:szCs w:val="18"/>
    </w:rPr>
  </w:style>
  <w:style w:type="character" w:customStyle="1" w:styleId="16">
    <w:name w:val="Текст выноски Знак1"/>
    <w:basedOn w:val="a1"/>
    <w:uiPriority w:val="99"/>
    <w:semiHidden/>
    <w:rsid w:val="006663E9"/>
    <w:rPr>
      <w:rFonts w:ascii="Segoe UI" w:hAnsi="Segoe UI" w:cs="Segoe UI"/>
      <w:sz w:val="18"/>
      <w:szCs w:val="18"/>
    </w:rPr>
  </w:style>
  <w:style w:type="character" w:customStyle="1" w:styleId="noprint">
    <w:name w:val="noprint"/>
    <w:basedOn w:val="a1"/>
    <w:rsid w:val="006663E9"/>
  </w:style>
  <w:style w:type="character" w:customStyle="1" w:styleId="word">
    <w:name w:val="word"/>
    <w:basedOn w:val="a1"/>
    <w:rsid w:val="006663E9"/>
  </w:style>
  <w:style w:type="paragraph" w:customStyle="1" w:styleId="17">
    <w:name w:val="Без интервала1"/>
    <w:rsid w:val="006663E9"/>
    <w:pPr>
      <w:spacing w:after="0" w:line="240" w:lineRule="auto"/>
    </w:pPr>
    <w:rPr>
      <w:rFonts w:ascii="Calibri" w:eastAsia="Times New Roman" w:hAnsi="Calibri" w:cs="Times New Roman"/>
      <w:lang w:eastAsia="ru-RU"/>
    </w:rPr>
  </w:style>
  <w:style w:type="paragraph" w:customStyle="1" w:styleId="Default">
    <w:name w:val="Default"/>
    <w:rsid w:val="006663E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BodyTextIndent21">
    <w:name w:val="Body Text Indent 21"/>
    <w:basedOn w:val="a0"/>
    <w:rsid w:val="006663E9"/>
    <w:pPr>
      <w:suppressAutoHyphens/>
      <w:spacing w:after="0" w:line="240" w:lineRule="auto"/>
      <w:ind w:right="88" w:firstLine="550"/>
    </w:pPr>
    <w:rPr>
      <w:rFonts w:ascii="Times New Roman" w:eastAsia="SimSun" w:hAnsi="Times New Roman" w:cs="Times New Roman"/>
      <w:b/>
      <w:sz w:val="32"/>
      <w:szCs w:val="20"/>
      <w:lang w:val="uz-Cyrl-UZ" w:eastAsia="ru-RU"/>
    </w:rPr>
  </w:style>
  <w:style w:type="character" w:customStyle="1" w:styleId="140">
    <w:name w:val="Основной текст + 14"/>
    <w:aliases w:val="5 pt94"/>
    <w:rsid w:val="006663E9"/>
    <w:rPr>
      <w:rFonts w:cs="Times New Roman"/>
      <w:spacing w:val="-8"/>
      <w:sz w:val="28"/>
      <w:szCs w:val="28"/>
      <w:shd w:val="clear" w:color="auto" w:fill="FFFFFF"/>
    </w:rPr>
  </w:style>
  <w:style w:type="paragraph" w:styleId="aff0">
    <w:name w:val="Title"/>
    <w:basedOn w:val="a0"/>
    <w:next w:val="a0"/>
    <w:link w:val="aff1"/>
    <w:uiPriority w:val="10"/>
    <w:qFormat/>
    <w:rsid w:val="006663E9"/>
    <w:pPr>
      <w:spacing w:after="0" w:line="240" w:lineRule="auto"/>
      <w:contextualSpacing/>
    </w:pPr>
    <w:rPr>
      <w:rFonts w:ascii="Calibri Light" w:eastAsia="Times New Roman" w:hAnsi="Calibri Light" w:cs="Times New Roman"/>
      <w:spacing w:val="-10"/>
      <w:kern w:val="28"/>
      <w:sz w:val="56"/>
      <w:szCs w:val="56"/>
    </w:rPr>
  </w:style>
  <w:style w:type="character" w:customStyle="1" w:styleId="aff1">
    <w:name w:val="Заголовок Знак"/>
    <w:basedOn w:val="a1"/>
    <w:link w:val="aff0"/>
    <w:uiPriority w:val="10"/>
    <w:rsid w:val="006663E9"/>
    <w:rPr>
      <w:rFonts w:ascii="Calibri Light" w:eastAsia="Times New Roman" w:hAnsi="Calibri Light" w:cs="Times New Roman"/>
      <w:spacing w:val="-10"/>
      <w:kern w:val="28"/>
      <w:sz w:val="56"/>
      <w:szCs w:val="56"/>
    </w:rPr>
  </w:style>
  <w:style w:type="character" w:customStyle="1" w:styleId="aff2">
    <w:name w:val="Название Знак"/>
    <w:rsid w:val="006663E9"/>
    <w:rPr>
      <w:b/>
      <w:bCs/>
      <w:sz w:val="28"/>
      <w:szCs w:val="28"/>
    </w:rPr>
  </w:style>
  <w:style w:type="paragraph" w:styleId="aff3">
    <w:name w:val="TOC Heading"/>
    <w:basedOn w:val="1"/>
    <w:next w:val="a0"/>
    <w:uiPriority w:val="39"/>
    <w:unhideWhenUsed/>
    <w:qFormat/>
    <w:rsid w:val="006663E9"/>
    <w:pPr>
      <w:outlineLvl w:val="9"/>
    </w:pPr>
  </w:style>
  <w:style w:type="paragraph" w:styleId="18">
    <w:name w:val="toc 1"/>
    <w:basedOn w:val="a0"/>
    <w:next w:val="a0"/>
    <w:autoRedefine/>
    <w:uiPriority w:val="39"/>
    <w:unhideWhenUsed/>
    <w:rsid w:val="00885C93"/>
    <w:pPr>
      <w:spacing w:after="0" w:line="240" w:lineRule="auto"/>
    </w:pPr>
    <w:rPr>
      <w:rFonts w:ascii="Times New Roman" w:eastAsia="Calibri" w:hAnsi="Times New Roman" w:cs="Times New Roman"/>
      <w:bCs/>
      <w:iCs/>
      <w:noProof/>
      <w:sz w:val="24"/>
      <w:szCs w:val="24"/>
      <w:shd w:val="clear" w:color="auto" w:fill="FFFFFF"/>
    </w:rPr>
  </w:style>
  <w:style w:type="paragraph" w:styleId="21">
    <w:name w:val="toc 2"/>
    <w:basedOn w:val="a0"/>
    <w:next w:val="a0"/>
    <w:autoRedefine/>
    <w:uiPriority w:val="39"/>
    <w:unhideWhenUsed/>
    <w:rsid w:val="00D53C52"/>
    <w:pPr>
      <w:tabs>
        <w:tab w:val="right" w:leader="dot" w:pos="9628"/>
      </w:tabs>
      <w:spacing w:after="100"/>
      <w:ind w:left="220"/>
      <w:jc w:val="both"/>
    </w:pPr>
    <w:rPr>
      <w:rFonts w:ascii="Times New Roman" w:eastAsia="Calibri" w:hAnsi="Times New Roman" w:cs="Times New Roman"/>
      <w:noProof/>
      <w:sz w:val="28"/>
      <w:szCs w:val="28"/>
    </w:rPr>
  </w:style>
  <w:style w:type="character" w:customStyle="1" w:styleId="A80">
    <w:name w:val="A8"/>
    <w:uiPriority w:val="99"/>
    <w:rsid w:val="006663E9"/>
    <w:rPr>
      <w:rFonts w:cs="Roboto Light"/>
      <w:color w:val="211D1E"/>
      <w:sz w:val="14"/>
      <w:szCs w:val="14"/>
    </w:rPr>
  </w:style>
  <w:style w:type="paragraph" w:styleId="3">
    <w:name w:val="toc 3"/>
    <w:basedOn w:val="a0"/>
    <w:next w:val="a0"/>
    <w:autoRedefine/>
    <w:uiPriority w:val="39"/>
    <w:unhideWhenUsed/>
    <w:rsid w:val="006663E9"/>
    <w:pPr>
      <w:spacing w:after="100"/>
      <w:ind w:left="440"/>
    </w:pPr>
    <w:rPr>
      <w:rFonts w:ascii="Calibri" w:eastAsia="Times New Roman" w:hAnsi="Calibri" w:cs="Times New Roman"/>
      <w:lang w:eastAsia="ru-RU"/>
    </w:rPr>
  </w:style>
  <w:style w:type="paragraph" w:styleId="41">
    <w:name w:val="toc 4"/>
    <w:basedOn w:val="a0"/>
    <w:next w:val="a0"/>
    <w:autoRedefine/>
    <w:uiPriority w:val="39"/>
    <w:unhideWhenUsed/>
    <w:rsid w:val="006663E9"/>
    <w:pPr>
      <w:spacing w:after="100"/>
      <w:ind w:left="660"/>
    </w:pPr>
    <w:rPr>
      <w:rFonts w:ascii="Calibri" w:eastAsia="Times New Roman" w:hAnsi="Calibri" w:cs="Times New Roman"/>
      <w:lang w:eastAsia="ru-RU"/>
    </w:rPr>
  </w:style>
  <w:style w:type="paragraph" w:styleId="51">
    <w:name w:val="toc 5"/>
    <w:basedOn w:val="a0"/>
    <w:next w:val="a0"/>
    <w:autoRedefine/>
    <w:uiPriority w:val="39"/>
    <w:unhideWhenUsed/>
    <w:rsid w:val="006663E9"/>
    <w:pPr>
      <w:spacing w:after="100"/>
      <w:ind w:left="880"/>
    </w:pPr>
    <w:rPr>
      <w:rFonts w:ascii="Calibri" w:eastAsia="Times New Roman" w:hAnsi="Calibri" w:cs="Times New Roman"/>
      <w:lang w:eastAsia="ru-RU"/>
    </w:rPr>
  </w:style>
  <w:style w:type="paragraph" w:styleId="6">
    <w:name w:val="toc 6"/>
    <w:basedOn w:val="a0"/>
    <w:next w:val="a0"/>
    <w:autoRedefine/>
    <w:uiPriority w:val="39"/>
    <w:unhideWhenUsed/>
    <w:rsid w:val="006663E9"/>
    <w:pPr>
      <w:spacing w:after="100"/>
      <w:ind w:left="1100"/>
    </w:pPr>
    <w:rPr>
      <w:rFonts w:ascii="Calibri" w:eastAsia="Times New Roman" w:hAnsi="Calibri" w:cs="Times New Roman"/>
      <w:lang w:eastAsia="ru-RU"/>
    </w:rPr>
  </w:style>
  <w:style w:type="paragraph" w:styleId="7">
    <w:name w:val="toc 7"/>
    <w:basedOn w:val="a0"/>
    <w:next w:val="a0"/>
    <w:autoRedefine/>
    <w:uiPriority w:val="39"/>
    <w:unhideWhenUsed/>
    <w:rsid w:val="006663E9"/>
    <w:pPr>
      <w:spacing w:after="100"/>
      <w:ind w:left="1320"/>
    </w:pPr>
    <w:rPr>
      <w:rFonts w:ascii="Calibri" w:eastAsia="Times New Roman" w:hAnsi="Calibri" w:cs="Times New Roman"/>
      <w:lang w:eastAsia="ru-RU"/>
    </w:rPr>
  </w:style>
  <w:style w:type="paragraph" w:styleId="8">
    <w:name w:val="toc 8"/>
    <w:basedOn w:val="a0"/>
    <w:next w:val="a0"/>
    <w:autoRedefine/>
    <w:uiPriority w:val="39"/>
    <w:unhideWhenUsed/>
    <w:rsid w:val="006663E9"/>
    <w:pPr>
      <w:spacing w:after="100"/>
      <w:ind w:left="1540"/>
    </w:pPr>
    <w:rPr>
      <w:rFonts w:ascii="Calibri" w:eastAsia="Times New Roman" w:hAnsi="Calibri" w:cs="Times New Roman"/>
      <w:lang w:eastAsia="ru-RU"/>
    </w:rPr>
  </w:style>
  <w:style w:type="paragraph" w:styleId="9">
    <w:name w:val="toc 9"/>
    <w:basedOn w:val="a0"/>
    <w:next w:val="a0"/>
    <w:autoRedefine/>
    <w:uiPriority w:val="39"/>
    <w:unhideWhenUsed/>
    <w:rsid w:val="006663E9"/>
    <w:pPr>
      <w:spacing w:after="100"/>
      <w:ind w:left="1760"/>
    </w:pPr>
    <w:rPr>
      <w:rFonts w:ascii="Calibri" w:eastAsia="Times New Roman" w:hAnsi="Calibri" w:cs="Times New Roman"/>
      <w:lang w:eastAsia="ru-RU"/>
    </w:rPr>
  </w:style>
  <w:style w:type="paragraph" w:customStyle="1" w:styleId="turbo-paragraphparagraphywwapbqunittextm">
    <w:name w:val="turbo-paragraph paragraph ywwapbq unit_text_m"/>
    <w:basedOn w:val="a0"/>
    <w:rsid w:val="006663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no-wikidata">
    <w:name w:val="citation no-wikidata"/>
    <w:basedOn w:val="a1"/>
    <w:rsid w:val="006663E9"/>
  </w:style>
  <w:style w:type="paragraph" w:customStyle="1" w:styleId="aff4">
    <w:name w:val="По умолчанию"/>
    <w:rsid w:val="006663E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numbering" w:customStyle="1" w:styleId="a">
    <w:name w:val="С числами"/>
    <w:rsid w:val="006663E9"/>
    <w:pPr>
      <w:numPr>
        <w:numId w:val="31"/>
      </w:numPr>
    </w:pPr>
  </w:style>
  <w:style w:type="character" w:customStyle="1" w:styleId="af7">
    <w:name w:val="Без интервала Знак"/>
    <w:link w:val="af6"/>
    <w:uiPriority w:val="1"/>
    <w:rsid w:val="006663E9"/>
    <w:rPr>
      <w:rFonts w:ascii="Calibri" w:eastAsia="Calibri" w:hAnsi="Calibri" w:cs="Times New Roman"/>
    </w:rPr>
  </w:style>
  <w:style w:type="character" w:customStyle="1" w:styleId="50">
    <w:name w:val="Заголовок 5 Знак"/>
    <w:basedOn w:val="a1"/>
    <w:link w:val="5"/>
    <w:uiPriority w:val="9"/>
    <w:semiHidden/>
    <w:rsid w:val="00F92FDE"/>
    <w:rPr>
      <w:rFonts w:asciiTheme="majorHAnsi" w:eastAsiaTheme="majorEastAsia" w:hAnsiTheme="majorHAnsi" w:cstheme="majorBidi"/>
      <w:color w:val="2E74B5" w:themeColor="accent1" w:themeShade="BF"/>
    </w:rPr>
  </w:style>
  <w:style w:type="character" w:styleId="aff5">
    <w:name w:val="annotation reference"/>
    <w:basedOn w:val="a1"/>
    <w:uiPriority w:val="99"/>
    <w:semiHidden/>
    <w:unhideWhenUsed/>
    <w:rsid w:val="00973F1D"/>
    <w:rPr>
      <w:sz w:val="16"/>
      <w:szCs w:val="16"/>
    </w:rPr>
  </w:style>
  <w:style w:type="character" w:customStyle="1" w:styleId="s1">
    <w:name w:val="s1"/>
    <w:basedOn w:val="a1"/>
    <w:rsid w:val="000F2A72"/>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03170">
      <w:bodyDiv w:val="1"/>
      <w:marLeft w:val="0"/>
      <w:marRight w:val="0"/>
      <w:marTop w:val="0"/>
      <w:marBottom w:val="0"/>
      <w:divBdr>
        <w:top w:val="none" w:sz="0" w:space="0" w:color="auto"/>
        <w:left w:val="none" w:sz="0" w:space="0" w:color="auto"/>
        <w:bottom w:val="none" w:sz="0" w:space="0" w:color="auto"/>
        <w:right w:val="none" w:sz="0" w:space="0" w:color="auto"/>
      </w:divBdr>
      <w:divsChild>
        <w:div w:id="1766803558">
          <w:marLeft w:val="0"/>
          <w:marRight w:val="0"/>
          <w:marTop w:val="0"/>
          <w:marBottom w:val="0"/>
          <w:divBdr>
            <w:top w:val="none" w:sz="0" w:space="0" w:color="auto"/>
            <w:left w:val="none" w:sz="0" w:space="0" w:color="auto"/>
            <w:bottom w:val="none" w:sz="0" w:space="0" w:color="auto"/>
            <w:right w:val="none" w:sz="0" w:space="0" w:color="auto"/>
          </w:divBdr>
        </w:div>
        <w:div w:id="187841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s://lengu.ktalk.ru/ocv7ax97rjf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16</Pages>
  <Words>5028</Words>
  <Characters>28660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47</cp:revision>
  <dcterms:created xsi:type="dcterms:W3CDTF">2024-10-10T06:59:00Z</dcterms:created>
  <dcterms:modified xsi:type="dcterms:W3CDTF">2024-10-23T15:16:00Z</dcterms:modified>
</cp:coreProperties>
</file>