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5EB" w:rsidRPr="00B248DC" w:rsidRDefault="00A875EB" w:rsidP="00B248D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248DC">
        <w:rPr>
          <w:rFonts w:ascii="Times New Roman" w:eastAsia="Times New Roman" w:hAnsi="Times New Roman" w:cs="Times New Roman"/>
          <w:b/>
          <w:bCs/>
          <w:sz w:val="24"/>
          <w:szCs w:val="24"/>
        </w:rPr>
        <w:t>ЛЕНИНГРАДСКИЙ ГОСУДАРСТВЕННЫЙ УНИВЕРСИТЕТ </w:t>
      </w:r>
      <w:r w:rsidRPr="00B248DC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имени А.С. ПУШКИНА</w:t>
      </w:r>
      <w:r w:rsidRPr="00B248DC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2D2BD4" w:rsidRPr="00B248DC">
        <w:rPr>
          <w:rFonts w:ascii="Times New Roman" w:eastAsia="Times New Roman" w:hAnsi="Times New Roman" w:cs="Times New Roman"/>
          <w:b/>
          <w:bCs/>
          <w:sz w:val="24"/>
          <w:szCs w:val="24"/>
        </w:rPr>
        <w:t>ФИЛОЛОГИЧЕСКИЙ ФАКУЛЬТЕТ \</w:t>
      </w:r>
    </w:p>
    <w:p w:rsidR="002D2BD4" w:rsidRPr="00B248DC" w:rsidRDefault="002D2BD4" w:rsidP="00B248DC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48DC">
        <w:rPr>
          <w:rFonts w:ascii="Times New Roman" w:eastAsia="Times New Roman" w:hAnsi="Times New Roman" w:cs="Times New Roman"/>
          <w:b/>
          <w:bCs/>
          <w:sz w:val="24"/>
          <w:szCs w:val="24"/>
        </w:rPr>
        <w:t>НАУЧНО-ИССЛЕДОВАТЕЛЬСКАЯ ЛАБОРАТОРИЯ ОТЕЧЕСТВЕННОЙ СЛОВЕСНОСТИ И ПУБЛИЦИСТИКИ</w:t>
      </w:r>
    </w:p>
    <w:p w:rsidR="00A875EB" w:rsidRPr="00B248DC" w:rsidRDefault="00A875EB" w:rsidP="00B248DC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48DC">
        <w:rPr>
          <w:rFonts w:ascii="Times New Roman" w:eastAsia="Times New Roman" w:hAnsi="Times New Roman" w:cs="Times New Roman"/>
          <w:sz w:val="24"/>
          <w:szCs w:val="24"/>
        </w:rPr>
        <w:t>приглашает принять участие в работе</w:t>
      </w:r>
      <w:r w:rsidRPr="00B248DC">
        <w:rPr>
          <w:rFonts w:ascii="Times New Roman" w:eastAsia="Times New Roman" w:hAnsi="Times New Roman" w:cs="Times New Roman"/>
          <w:sz w:val="24"/>
          <w:szCs w:val="24"/>
        </w:rPr>
        <w:br/>
      </w:r>
      <w:r w:rsidRPr="00B248DC">
        <w:rPr>
          <w:rFonts w:ascii="Times New Roman" w:eastAsia="Times New Roman" w:hAnsi="Times New Roman" w:cs="Times New Roman"/>
          <w:b/>
          <w:bCs/>
          <w:sz w:val="24"/>
          <w:szCs w:val="24"/>
        </w:rPr>
        <w:t>круглог</w:t>
      </w:r>
      <w:r w:rsidR="002D2BD4" w:rsidRPr="00B248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стола </w:t>
      </w:r>
      <w:r w:rsidRPr="00B248DC">
        <w:rPr>
          <w:rFonts w:ascii="Times New Roman" w:eastAsia="Times New Roman" w:hAnsi="Times New Roman" w:cs="Times New Roman"/>
          <w:b/>
          <w:bCs/>
          <w:sz w:val="24"/>
          <w:szCs w:val="24"/>
        </w:rPr>
        <w:t>на тему:</w:t>
      </w:r>
    </w:p>
    <w:p w:rsidR="00A875EB" w:rsidRPr="00B248DC" w:rsidRDefault="002D2BD4" w:rsidP="00B248DC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48DC">
        <w:rPr>
          <w:rFonts w:ascii="Times New Roman" w:eastAsia="Times New Roman" w:hAnsi="Times New Roman" w:cs="Times New Roman"/>
          <w:b/>
          <w:bCs/>
          <w:sz w:val="24"/>
          <w:szCs w:val="24"/>
        </w:rPr>
        <w:t>«К 205</w:t>
      </w:r>
      <w:r w:rsidR="00A875EB" w:rsidRPr="00B248DC">
        <w:rPr>
          <w:rFonts w:ascii="Times New Roman" w:eastAsia="Times New Roman" w:hAnsi="Times New Roman" w:cs="Times New Roman"/>
          <w:b/>
          <w:bCs/>
          <w:sz w:val="24"/>
          <w:szCs w:val="24"/>
        </w:rPr>
        <w:t>-летию</w:t>
      </w:r>
      <w:r w:rsidRPr="00B248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со дня рождения Я.П. Полонского</w:t>
      </w:r>
      <w:r w:rsidR="00A875EB" w:rsidRPr="00B248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B248DC">
        <w:rPr>
          <w:rFonts w:ascii="Times New Roman" w:eastAsia="Times New Roman" w:hAnsi="Times New Roman" w:cs="Times New Roman"/>
          <w:b/>
          <w:bCs/>
          <w:sz w:val="24"/>
          <w:szCs w:val="24"/>
        </w:rPr>
        <w:t>проблемы изучения биографии и творчества</w:t>
      </w:r>
      <w:r w:rsidR="00A875EB" w:rsidRPr="00B248DC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A875EB" w:rsidRPr="00B248DC" w:rsidRDefault="00A875EB" w:rsidP="00B248D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8DC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A875EB" w:rsidRPr="00B248DC" w:rsidRDefault="00FB19A9" w:rsidP="00B248D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8DC">
        <w:rPr>
          <w:rFonts w:ascii="Times New Roman" w:eastAsia="Times New Roman" w:hAnsi="Times New Roman" w:cs="Times New Roman"/>
          <w:b/>
          <w:bCs/>
          <w:sz w:val="24"/>
          <w:szCs w:val="24"/>
        </w:rPr>
        <w:t>Дата проведения: 10</w:t>
      </w:r>
      <w:r w:rsidR="002D2BD4" w:rsidRPr="00B248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декабря</w:t>
      </w:r>
      <w:r w:rsidR="00A875EB" w:rsidRPr="00B248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2024 года.</w:t>
      </w:r>
    </w:p>
    <w:p w:rsidR="00A875EB" w:rsidRPr="00B248DC" w:rsidRDefault="002D2BD4" w:rsidP="00B248D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8DC">
        <w:rPr>
          <w:rFonts w:ascii="Times New Roman" w:eastAsia="Times New Roman" w:hAnsi="Times New Roman" w:cs="Times New Roman"/>
          <w:b/>
          <w:bCs/>
          <w:sz w:val="24"/>
          <w:szCs w:val="24"/>
        </w:rPr>
        <w:t>Время проведения: 13.00 – 15.30</w:t>
      </w:r>
      <w:r w:rsidR="00A875EB" w:rsidRPr="00B248D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A875EB" w:rsidRPr="00B248DC" w:rsidRDefault="00A875EB" w:rsidP="00B248D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8DC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участия:</w:t>
      </w:r>
      <w:r w:rsidRPr="00B248DC">
        <w:rPr>
          <w:rFonts w:ascii="Times New Roman" w:eastAsia="Times New Roman" w:hAnsi="Times New Roman" w:cs="Times New Roman"/>
          <w:sz w:val="24"/>
          <w:szCs w:val="24"/>
        </w:rPr>
        <w:t> онлайн, очная с докладом, очная без доклада.</w:t>
      </w:r>
    </w:p>
    <w:p w:rsidR="00A875EB" w:rsidRPr="00B248DC" w:rsidRDefault="00A875EB" w:rsidP="00B248D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8DC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 проведения круглого стола: </w:t>
      </w:r>
      <w:r w:rsidRPr="00B248DC">
        <w:rPr>
          <w:rFonts w:ascii="Times New Roman" w:eastAsia="Times New Roman" w:hAnsi="Times New Roman" w:cs="Times New Roman"/>
          <w:sz w:val="24"/>
          <w:szCs w:val="24"/>
        </w:rPr>
        <w:t>Ленинградская область, Ломоносовский район, п. Горбунки, д. 27, конференц-зал.</w:t>
      </w:r>
    </w:p>
    <w:p w:rsidR="00A875EB" w:rsidRPr="00B248DC" w:rsidRDefault="00A875EB" w:rsidP="00B248D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8DC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Организатор круглого стола: </w:t>
      </w:r>
      <w:r w:rsidR="002D2BD4" w:rsidRPr="00B248DC">
        <w:rPr>
          <w:rFonts w:ascii="Times New Roman" w:eastAsia="Times New Roman" w:hAnsi="Times New Roman" w:cs="Times New Roman"/>
          <w:sz w:val="24"/>
          <w:szCs w:val="24"/>
        </w:rPr>
        <w:t>Научно-исследовательская лаборатория отечественной словесности и публицистики</w:t>
      </w:r>
      <w:r w:rsidR="00014901" w:rsidRPr="00B248DC">
        <w:rPr>
          <w:rFonts w:ascii="Times New Roman" w:eastAsia="Times New Roman" w:hAnsi="Times New Roman" w:cs="Times New Roman"/>
          <w:sz w:val="24"/>
          <w:szCs w:val="24"/>
        </w:rPr>
        <w:t xml:space="preserve"> филологического факультета</w:t>
      </w:r>
      <w:r w:rsidRPr="00B248DC">
        <w:rPr>
          <w:rFonts w:ascii="Times New Roman" w:eastAsia="Times New Roman" w:hAnsi="Times New Roman" w:cs="Times New Roman"/>
          <w:sz w:val="24"/>
          <w:szCs w:val="24"/>
        </w:rPr>
        <w:t xml:space="preserve"> ЛГУ им. А.С. Пушкина.</w:t>
      </w:r>
    </w:p>
    <w:p w:rsidR="00A875EB" w:rsidRPr="00B248DC" w:rsidRDefault="00A875EB" w:rsidP="00B248D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8DC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круглого стола:</w:t>
      </w:r>
      <w:r w:rsidRPr="00B248DC">
        <w:rPr>
          <w:rFonts w:ascii="Times New Roman" w:eastAsia="Times New Roman" w:hAnsi="Times New Roman" w:cs="Times New Roman"/>
          <w:sz w:val="24"/>
          <w:szCs w:val="24"/>
        </w:rPr>
        <w:t> </w:t>
      </w:r>
      <w:r w:rsidR="00014901" w:rsidRPr="00B248DC">
        <w:rPr>
          <w:rFonts w:ascii="Times New Roman" w:eastAsia="Times New Roman" w:hAnsi="Times New Roman" w:cs="Times New Roman"/>
          <w:sz w:val="24"/>
          <w:szCs w:val="24"/>
        </w:rPr>
        <w:t xml:space="preserve">обсуждение актуальных вопросов изучения биографии и творчества Я.П. Полонского, места и значения его наследия в истории русской литературы, знакомство с новыми подходами в преподавании поэзии Я.П. Полонского в школе и вузе в </w:t>
      </w:r>
      <w:r w:rsidR="00014901" w:rsidRPr="00B248DC">
        <w:rPr>
          <w:rFonts w:ascii="Times New Roman" w:eastAsia="Times New Roman" w:hAnsi="Times New Roman" w:cs="Times New Roman"/>
          <w:sz w:val="24"/>
          <w:szCs w:val="24"/>
          <w:lang w:val="en-US"/>
        </w:rPr>
        <w:t>XXI</w:t>
      </w:r>
      <w:r w:rsidR="00014901" w:rsidRPr="00B248DC">
        <w:rPr>
          <w:rFonts w:ascii="Times New Roman" w:eastAsia="Times New Roman" w:hAnsi="Times New Roman" w:cs="Times New Roman"/>
          <w:sz w:val="24"/>
          <w:szCs w:val="24"/>
        </w:rPr>
        <w:t xml:space="preserve"> веке.</w:t>
      </w:r>
    </w:p>
    <w:p w:rsidR="00A875EB" w:rsidRPr="00B248DC" w:rsidRDefault="00A875EB" w:rsidP="00B248D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8DC">
        <w:rPr>
          <w:rFonts w:ascii="Times New Roman" w:eastAsia="Times New Roman" w:hAnsi="Times New Roman" w:cs="Times New Roman"/>
          <w:b/>
          <w:bCs/>
          <w:sz w:val="24"/>
          <w:szCs w:val="24"/>
        </w:rPr>
        <w:t>Приглашаем к участию </w:t>
      </w:r>
      <w:r w:rsidRPr="00B248DC">
        <w:rPr>
          <w:rFonts w:ascii="Times New Roman" w:eastAsia="Times New Roman" w:hAnsi="Times New Roman" w:cs="Times New Roman"/>
          <w:sz w:val="24"/>
          <w:szCs w:val="24"/>
        </w:rPr>
        <w:t xml:space="preserve">преподавателей, </w:t>
      </w:r>
      <w:r w:rsidR="00014901" w:rsidRPr="00B248DC">
        <w:rPr>
          <w:rFonts w:ascii="Times New Roman" w:eastAsia="Times New Roman" w:hAnsi="Times New Roman" w:cs="Times New Roman"/>
          <w:sz w:val="24"/>
          <w:szCs w:val="24"/>
        </w:rPr>
        <w:t xml:space="preserve">ученых, </w:t>
      </w:r>
      <w:r w:rsidRPr="00B248DC">
        <w:rPr>
          <w:rFonts w:ascii="Times New Roman" w:eastAsia="Times New Roman" w:hAnsi="Times New Roman" w:cs="Times New Roman"/>
          <w:sz w:val="24"/>
          <w:szCs w:val="24"/>
        </w:rPr>
        <w:t xml:space="preserve">аспирантов, </w:t>
      </w:r>
      <w:r w:rsidR="00014901" w:rsidRPr="00B248DC">
        <w:rPr>
          <w:rFonts w:ascii="Times New Roman" w:eastAsia="Times New Roman" w:hAnsi="Times New Roman" w:cs="Times New Roman"/>
          <w:sz w:val="24"/>
          <w:szCs w:val="24"/>
        </w:rPr>
        <w:t>магистрантов и студентов вузов</w:t>
      </w:r>
      <w:r w:rsidRPr="00B248D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875EB" w:rsidRPr="00B248DC" w:rsidRDefault="00A875EB" w:rsidP="00B248D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8DC">
        <w:rPr>
          <w:rFonts w:ascii="Times New Roman" w:eastAsia="Times New Roman" w:hAnsi="Times New Roman" w:cs="Times New Roman"/>
          <w:b/>
          <w:bCs/>
          <w:sz w:val="24"/>
          <w:szCs w:val="24"/>
        </w:rPr>
        <w:t>Продолжительность выступлений</w:t>
      </w:r>
      <w:r w:rsidRPr="00B248DC">
        <w:rPr>
          <w:rFonts w:ascii="Times New Roman" w:eastAsia="Times New Roman" w:hAnsi="Times New Roman" w:cs="Times New Roman"/>
          <w:sz w:val="24"/>
          <w:szCs w:val="24"/>
        </w:rPr>
        <w:t> с докладами – 7 минут, время на вопросы после докладов – 5 минут.</w:t>
      </w:r>
    </w:p>
    <w:p w:rsidR="00A875EB" w:rsidRPr="00B248DC" w:rsidRDefault="00A875EB" w:rsidP="00B248D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8DC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Рабочий язык конференции</w:t>
      </w:r>
      <w:r w:rsidRPr="00B248DC">
        <w:rPr>
          <w:rFonts w:ascii="Times New Roman" w:eastAsia="Times New Roman" w:hAnsi="Times New Roman" w:cs="Times New Roman"/>
          <w:sz w:val="24"/>
          <w:szCs w:val="24"/>
        </w:rPr>
        <w:t> – русский.</w:t>
      </w:r>
    </w:p>
    <w:p w:rsidR="00A875EB" w:rsidRPr="00B248DC" w:rsidRDefault="00A875EB" w:rsidP="00B248D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8DC">
        <w:rPr>
          <w:rFonts w:ascii="Times New Roman" w:eastAsia="Times New Roman" w:hAnsi="Times New Roman" w:cs="Times New Roman"/>
          <w:b/>
          <w:bCs/>
          <w:sz w:val="24"/>
          <w:szCs w:val="24"/>
        </w:rPr>
        <w:t>Докладчикам круглого стола</w:t>
      </w:r>
      <w:r w:rsidRPr="00B248DC">
        <w:rPr>
          <w:rFonts w:ascii="Times New Roman" w:eastAsia="Times New Roman" w:hAnsi="Times New Roman" w:cs="Times New Roman"/>
          <w:sz w:val="24"/>
          <w:szCs w:val="24"/>
        </w:rPr>
        <w:t> будет выражена</w:t>
      </w:r>
      <w:r w:rsidR="00014901" w:rsidRPr="00B248DC">
        <w:rPr>
          <w:rFonts w:ascii="Times New Roman" w:eastAsia="Times New Roman" w:hAnsi="Times New Roman" w:cs="Times New Roman"/>
          <w:sz w:val="24"/>
          <w:szCs w:val="24"/>
        </w:rPr>
        <w:t xml:space="preserve"> благодарность от организаторов и вручены сертификаты участников.</w:t>
      </w:r>
    </w:p>
    <w:p w:rsidR="00A875EB" w:rsidRPr="00B248DC" w:rsidRDefault="00A875EB" w:rsidP="00B248D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8D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875EB" w:rsidRPr="00B248DC" w:rsidRDefault="00A875EB" w:rsidP="00B248D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8DC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Заявки на участие в круглом столе</w:t>
      </w:r>
      <w:r w:rsidRPr="00B248DC">
        <w:rPr>
          <w:rFonts w:ascii="Times New Roman" w:eastAsia="Times New Roman" w:hAnsi="Times New Roman" w:cs="Times New Roman"/>
          <w:sz w:val="24"/>
          <w:szCs w:val="24"/>
        </w:rPr>
        <w:t> принимаются до </w:t>
      </w:r>
      <w:r w:rsidR="00014901" w:rsidRPr="00B248DC">
        <w:rPr>
          <w:rFonts w:ascii="Times New Roman" w:eastAsia="Times New Roman" w:hAnsi="Times New Roman" w:cs="Times New Roman"/>
          <w:b/>
          <w:bCs/>
          <w:sz w:val="24"/>
          <w:szCs w:val="24"/>
        </w:rPr>
        <w:t>09 декабря</w:t>
      </w:r>
      <w:r w:rsidRPr="00B248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2024 года</w:t>
      </w:r>
      <w:r w:rsidRPr="00B248DC">
        <w:rPr>
          <w:rFonts w:ascii="Times New Roman" w:eastAsia="Times New Roman" w:hAnsi="Times New Roman" w:cs="Times New Roman"/>
          <w:sz w:val="24"/>
          <w:szCs w:val="24"/>
        </w:rPr>
        <w:t> по э</w:t>
      </w:r>
      <w:r w:rsidR="00014901" w:rsidRPr="00B248DC">
        <w:rPr>
          <w:rFonts w:ascii="Times New Roman" w:eastAsia="Times New Roman" w:hAnsi="Times New Roman" w:cs="Times New Roman"/>
          <w:sz w:val="24"/>
          <w:szCs w:val="24"/>
        </w:rPr>
        <w:t xml:space="preserve">лектронному адресу: </w:t>
      </w:r>
      <w:hyperlink r:id="rId6" w:history="1">
        <w:r w:rsidR="00014901" w:rsidRPr="00B248DC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livigerina</w:t>
        </w:r>
        <w:r w:rsidR="00014901" w:rsidRPr="00B248DC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@</w:t>
        </w:r>
        <w:r w:rsidR="00014901" w:rsidRPr="00B248DC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yandex</w:t>
        </w:r>
        <w:r w:rsidR="00014901" w:rsidRPr="00B248DC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.ru</w:t>
        </w:r>
      </w:hyperlink>
    </w:p>
    <w:p w:rsidR="00A875EB" w:rsidRPr="00B248DC" w:rsidRDefault="00A875EB" w:rsidP="00B248D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75EB" w:rsidRPr="00B248DC" w:rsidRDefault="00A875EB" w:rsidP="00B248DC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48DC">
        <w:rPr>
          <w:rFonts w:ascii="Times New Roman" w:eastAsia="Times New Roman" w:hAnsi="Times New Roman" w:cs="Times New Roman"/>
          <w:b/>
          <w:sz w:val="24"/>
          <w:szCs w:val="24"/>
        </w:rPr>
        <w:t>Основные направления работы</w:t>
      </w:r>
    </w:p>
    <w:p w:rsidR="00A875EB" w:rsidRPr="00B248DC" w:rsidRDefault="00096CF0" w:rsidP="00B248DC">
      <w:pPr>
        <w:pStyle w:val="a6"/>
        <w:numPr>
          <w:ilvl w:val="0"/>
          <w:numId w:val="2"/>
        </w:numPr>
        <w:spacing w:after="12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</w:rPr>
      </w:pPr>
      <w:r w:rsidRPr="00B248DC">
        <w:rPr>
          <w:rFonts w:ascii="Times New Roman" w:eastAsia="Times New Roman" w:hAnsi="Times New Roman" w:cs="Times New Roman"/>
          <w:sz w:val="24"/>
          <w:szCs w:val="24"/>
        </w:rPr>
        <w:t xml:space="preserve">Актуальные вопросы изучения биографии </w:t>
      </w:r>
      <w:proofErr w:type="spellStart"/>
      <w:r w:rsidRPr="00B248DC">
        <w:rPr>
          <w:rFonts w:ascii="Times New Roman" w:eastAsia="Times New Roman" w:hAnsi="Times New Roman" w:cs="Times New Roman"/>
          <w:sz w:val="24"/>
          <w:szCs w:val="24"/>
        </w:rPr>
        <w:t>Я.П.Полонского</w:t>
      </w:r>
      <w:proofErr w:type="spellEnd"/>
      <w:r w:rsidR="00A875EB" w:rsidRPr="00B248D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875EB" w:rsidRPr="00B248DC" w:rsidRDefault="00096CF0" w:rsidP="00B248DC">
      <w:pPr>
        <w:pStyle w:val="a6"/>
        <w:numPr>
          <w:ilvl w:val="0"/>
          <w:numId w:val="2"/>
        </w:numPr>
        <w:spacing w:after="12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</w:rPr>
      </w:pPr>
      <w:r w:rsidRPr="00B248DC">
        <w:rPr>
          <w:rFonts w:ascii="Times New Roman" w:eastAsia="Times New Roman" w:hAnsi="Times New Roman" w:cs="Times New Roman"/>
          <w:sz w:val="24"/>
          <w:szCs w:val="24"/>
        </w:rPr>
        <w:t>Жанровое разнообразие творчества</w:t>
      </w:r>
      <w:r w:rsidR="00A875EB" w:rsidRPr="00B248D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875EB" w:rsidRPr="00B248DC" w:rsidRDefault="00096CF0" w:rsidP="00B248DC">
      <w:pPr>
        <w:pStyle w:val="a6"/>
        <w:numPr>
          <w:ilvl w:val="0"/>
          <w:numId w:val="2"/>
        </w:numPr>
        <w:spacing w:after="12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248DC">
        <w:rPr>
          <w:rFonts w:ascii="Times New Roman" w:eastAsia="Times New Roman" w:hAnsi="Times New Roman" w:cs="Times New Roman"/>
          <w:sz w:val="24"/>
          <w:szCs w:val="24"/>
        </w:rPr>
        <w:t>Интертекстуальный</w:t>
      </w:r>
      <w:proofErr w:type="spellEnd"/>
      <w:r w:rsidRPr="00B248D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B248DC">
        <w:rPr>
          <w:rFonts w:ascii="Times New Roman" w:eastAsia="Times New Roman" w:hAnsi="Times New Roman" w:cs="Times New Roman"/>
          <w:sz w:val="24"/>
          <w:szCs w:val="24"/>
        </w:rPr>
        <w:t>интермедиальный</w:t>
      </w:r>
      <w:proofErr w:type="spellEnd"/>
      <w:r w:rsidRPr="00B248DC">
        <w:rPr>
          <w:rFonts w:ascii="Times New Roman" w:eastAsia="Times New Roman" w:hAnsi="Times New Roman" w:cs="Times New Roman"/>
          <w:sz w:val="24"/>
          <w:szCs w:val="24"/>
        </w:rPr>
        <w:t xml:space="preserve"> подходы в изучении произведений Я.П. Полонского</w:t>
      </w:r>
      <w:r w:rsidR="00A875EB" w:rsidRPr="00B248D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875EB" w:rsidRPr="00B248DC" w:rsidRDefault="00096CF0" w:rsidP="00B248DC">
      <w:pPr>
        <w:pStyle w:val="a6"/>
        <w:numPr>
          <w:ilvl w:val="0"/>
          <w:numId w:val="2"/>
        </w:numPr>
        <w:spacing w:after="12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</w:rPr>
      </w:pPr>
      <w:r w:rsidRPr="00B248DC">
        <w:rPr>
          <w:rFonts w:ascii="Times New Roman" w:eastAsia="Times New Roman" w:hAnsi="Times New Roman" w:cs="Times New Roman"/>
          <w:sz w:val="24"/>
          <w:szCs w:val="24"/>
        </w:rPr>
        <w:t xml:space="preserve">Я.П. Полонский и русская литература </w:t>
      </w:r>
      <w:r w:rsidRPr="00B248DC">
        <w:rPr>
          <w:rFonts w:ascii="Times New Roman" w:eastAsia="Times New Roman" w:hAnsi="Times New Roman" w:cs="Times New Roman"/>
          <w:sz w:val="24"/>
          <w:szCs w:val="24"/>
          <w:lang w:val="en-US"/>
        </w:rPr>
        <w:t>XIX</w:t>
      </w:r>
      <w:r w:rsidRPr="00B248DC">
        <w:rPr>
          <w:rFonts w:ascii="Times New Roman" w:eastAsia="Times New Roman" w:hAnsi="Times New Roman" w:cs="Times New Roman"/>
          <w:sz w:val="24"/>
          <w:szCs w:val="24"/>
        </w:rPr>
        <w:t xml:space="preserve"> века (Полонский и Некрасов, Полонский и Тургенев, Полонский и Фет, Полонский и Тютчев)</w:t>
      </w:r>
    </w:p>
    <w:p w:rsidR="00A875EB" w:rsidRPr="00B248DC" w:rsidRDefault="00096CF0" w:rsidP="00B248DC">
      <w:pPr>
        <w:pStyle w:val="a6"/>
        <w:numPr>
          <w:ilvl w:val="0"/>
          <w:numId w:val="2"/>
        </w:numPr>
        <w:spacing w:after="12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</w:rPr>
      </w:pPr>
      <w:r w:rsidRPr="00B248DC">
        <w:rPr>
          <w:rFonts w:ascii="Times New Roman" w:eastAsia="Times New Roman" w:hAnsi="Times New Roman" w:cs="Times New Roman"/>
          <w:sz w:val="24"/>
          <w:szCs w:val="24"/>
        </w:rPr>
        <w:t>Эпистолярное наследие Я.П. Полонского</w:t>
      </w:r>
      <w:r w:rsidR="00A875EB" w:rsidRPr="00B248D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875EB" w:rsidRPr="00B248DC" w:rsidRDefault="00096CF0" w:rsidP="00B248DC">
      <w:pPr>
        <w:pStyle w:val="a6"/>
        <w:numPr>
          <w:ilvl w:val="0"/>
          <w:numId w:val="2"/>
        </w:numPr>
        <w:spacing w:after="12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</w:rPr>
      </w:pPr>
      <w:r w:rsidRPr="00B248DC">
        <w:rPr>
          <w:rFonts w:ascii="Times New Roman" w:eastAsia="Times New Roman" w:hAnsi="Times New Roman" w:cs="Times New Roman"/>
          <w:sz w:val="24"/>
          <w:szCs w:val="24"/>
        </w:rPr>
        <w:t>Изучение произведений Я.П. Полонского в школе и вузе</w:t>
      </w:r>
      <w:r w:rsidR="00A875EB" w:rsidRPr="00B248D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32801" w:rsidRPr="004A3F00" w:rsidRDefault="005068E8" w:rsidP="004A3F0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4A3F00">
        <w:rPr>
          <w:rFonts w:ascii="Times New Roman" w:eastAsia="Times New Roman" w:hAnsi="Times New Roman" w:cs="Times New Roman"/>
          <w:sz w:val="24"/>
          <w:szCs w:val="24"/>
        </w:rPr>
        <w:t>По итогам круглого стола планируется публикация докладов в изданиях ЛГУ им. А.С. Пушкина.</w:t>
      </w:r>
    </w:p>
    <w:p w:rsidR="00D97DA6" w:rsidRPr="00B248DC" w:rsidRDefault="00D97DA6" w:rsidP="00B248DC">
      <w:pPr>
        <w:jc w:val="right"/>
        <w:rPr>
          <w:rFonts w:ascii="Times New Roman" w:hAnsi="Times New Roman" w:cs="Times New Roman"/>
          <w:sz w:val="24"/>
          <w:szCs w:val="24"/>
        </w:rPr>
      </w:pPr>
      <w:r w:rsidRPr="00B248DC">
        <w:rPr>
          <w:rFonts w:ascii="Times New Roman" w:hAnsi="Times New Roman" w:cs="Times New Roman"/>
          <w:sz w:val="24"/>
          <w:szCs w:val="24"/>
        </w:rPr>
        <w:lastRenderedPageBreak/>
        <w:t>Образец заявки</w:t>
      </w:r>
    </w:p>
    <w:p w:rsidR="005068E8" w:rsidRPr="00B248DC" w:rsidRDefault="005068E8" w:rsidP="00B248D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32801" w:rsidRPr="00B248DC" w:rsidRDefault="00432801" w:rsidP="00B248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48DC">
        <w:rPr>
          <w:rFonts w:ascii="Times New Roman" w:eastAsia="Times New Roman" w:hAnsi="Times New Roman" w:cs="Times New Roman"/>
          <w:sz w:val="24"/>
          <w:szCs w:val="24"/>
        </w:rPr>
        <w:t>Заявка</w:t>
      </w:r>
    </w:p>
    <w:p w:rsidR="00990777" w:rsidRPr="00B248DC" w:rsidRDefault="00432801" w:rsidP="00B248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48DC">
        <w:rPr>
          <w:rFonts w:ascii="Times New Roman" w:eastAsia="Times New Roman" w:hAnsi="Times New Roman" w:cs="Times New Roman"/>
          <w:sz w:val="24"/>
          <w:szCs w:val="24"/>
        </w:rPr>
        <w:t>на участие в</w:t>
      </w:r>
    </w:p>
    <w:p w:rsidR="00990777" w:rsidRPr="00B248DC" w:rsidRDefault="00432801" w:rsidP="00B24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48DC">
        <w:rPr>
          <w:rFonts w:ascii="Times New Roman" w:eastAsia="Times New Roman" w:hAnsi="Times New Roman" w:cs="Times New Roman"/>
          <w:b/>
          <w:sz w:val="24"/>
          <w:szCs w:val="24"/>
        </w:rPr>
        <w:t>Круглом столе</w:t>
      </w:r>
    </w:p>
    <w:p w:rsidR="00432801" w:rsidRPr="00B248DC" w:rsidRDefault="00432801" w:rsidP="00B24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48DC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5068E8" w:rsidRPr="00B248DC">
        <w:rPr>
          <w:rFonts w:ascii="Times New Roman" w:eastAsia="Times New Roman" w:hAnsi="Times New Roman" w:cs="Times New Roman"/>
          <w:b/>
          <w:sz w:val="24"/>
          <w:szCs w:val="24"/>
        </w:rPr>
        <w:t>К 205-летию со дня рождения Я.П. Полонского: проблемы изучения биографии и творчества»</w:t>
      </w:r>
    </w:p>
    <w:p w:rsidR="00432801" w:rsidRPr="00B248DC" w:rsidRDefault="00432801" w:rsidP="00B248DC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4536"/>
        <w:gridCol w:w="4388"/>
      </w:tblGrid>
      <w:tr w:rsidR="00B248DC" w:rsidRPr="00B248DC" w:rsidTr="00D97DA6">
        <w:tc>
          <w:tcPr>
            <w:tcW w:w="4536" w:type="dxa"/>
          </w:tcPr>
          <w:p w:rsidR="00D97DA6" w:rsidRPr="00B248DC" w:rsidRDefault="00D97DA6" w:rsidP="00B248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8DC">
              <w:rPr>
                <w:rFonts w:ascii="Times New Roman" w:eastAsia="Times New Roman" w:hAnsi="Times New Roman" w:cs="Times New Roman"/>
                <w:sz w:val="24"/>
                <w:szCs w:val="24"/>
              </w:rPr>
              <w:t>Имя, отчество, фамилия:</w:t>
            </w:r>
          </w:p>
        </w:tc>
        <w:tc>
          <w:tcPr>
            <w:tcW w:w="4388" w:type="dxa"/>
          </w:tcPr>
          <w:p w:rsidR="00D97DA6" w:rsidRPr="00B248DC" w:rsidRDefault="00D97DA6" w:rsidP="00B248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48DC" w:rsidRPr="00B248DC" w:rsidTr="00D97DA6">
        <w:tc>
          <w:tcPr>
            <w:tcW w:w="4536" w:type="dxa"/>
          </w:tcPr>
          <w:p w:rsidR="00D97DA6" w:rsidRPr="00B248DC" w:rsidRDefault="00D97DA6" w:rsidP="00B248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8DC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Ученое звание, ученая степень:</w:t>
            </w:r>
          </w:p>
        </w:tc>
        <w:tc>
          <w:tcPr>
            <w:tcW w:w="4388" w:type="dxa"/>
          </w:tcPr>
          <w:p w:rsidR="00D97DA6" w:rsidRPr="00B248DC" w:rsidRDefault="00D97DA6" w:rsidP="00B248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48DC" w:rsidRPr="00B248DC" w:rsidTr="00D97DA6">
        <w:tc>
          <w:tcPr>
            <w:tcW w:w="4536" w:type="dxa"/>
          </w:tcPr>
          <w:p w:rsidR="00D97DA6" w:rsidRPr="00B248DC" w:rsidRDefault="00D97DA6" w:rsidP="00B248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8D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работы, должность:</w:t>
            </w:r>
          </w:p>
        </w:tc>
        <w:tc>
          <w:tcPr>
            <w:tcW w:w="4388" w:type="dxa"/>
          </w:tcPr>
          <w:p w:rsidR="00D97DA6" w:rsidRPr="00B248DC" w:rsidRDefault="00D97DA6" w:rsidP="00B248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48DC" w:rsidRPr="00B248DC" w:rsidTr="00D97DA6">
        <w:tc>
          <w:tcPr>
            <w:tcW w:w="4536" w:type="dxa"/>
          </w:tcPr>
          <w:p w:rsidR="00D97DA6" w:rsidRPr="00B248DC" w:rsidRDefault="00D97DA6" w:rsidP="00B248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8D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доклада:</w:t>
            </w:r>
          </w:p>
        </w:tc>
        <w:tc>
          <w:tcPr>
            <w:tcW w:w="4388" w:type="dxa"/>
          </w:tcPr>
          <w:p w:rsidR="00D97DA6" w:rsidRPr="00B248DC" w:rsidRDefault="00D97DA6" w:rsidP="00B248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48DC" w:rsidRPr="00B248DC" w:rsidTr="00D97DA6">
        <w:tc>
          <w:tcPr>
            <w:tcW w:w="4536" w:type="dxa"/>
          </w:tcPr>
          <w:p w:rsidR="00D97DA6" w:rsidRPr="00B248DC" w:rsidRDefault="00D97DA6" w:rsidP="00B248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8DC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телефона для связи:</w:t>
            </w:r>
          </w:p>
        </w:tc>
        <w:tc>
          <w:tcPr>
            <w:tcW w:w="4388" w:type="dxa"/>
          </w:tcPr>
          <w:p w:rsidR="00D97DA6" w:rsidRPr="00B248DC" w:rsidRDefault="00D97DA6" w:rsidP="00B248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48DC" w:rsidRPr="00B248DC" w:rsidTr="00D97DA6">
        <w:tc>
          <w:tcPr>
            <w:tcW w:w="4536" w:type="dxa"/>
          </w:tcPr>
          <w:p w:rsidR="00D97DA6" w:rsidRPr="00B248DC" w:rsidRDefault="00D97DA6" w:rsidP="00B248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8DC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 адрес:</w:t>
            </w:r>
          </w:p>
        </w:tc>
        <w:tc>
          <w:tcPr>
            <w:tcW w:w="4388" w:type="dxa"/>
          </w:tcPr>
          <w:p w:rsidR="00D97DA6" w:rsidRPr="00B248DC" w:rsidRDefault="00D97DA6" w:rsidP="00B248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48DC" w:rsidRPr="00B248DC" w:rsidTr="00D97DA6">
        <w:tc>
          <w:tcPr>
            <w:tcW w:w="4536" w:type="dxa"/>
          </w:tcPr>
          <w:p w:rsidR="00D97DA6" w:rsidRPr="00B248DC" w:rsidRDefault="00D97DA6" w:rsidP="00B248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8DC">
              <w:rPr>
                <w:rFonts w:ascii="Times New Roman" w:eastAsia="Times New Roman" w:hAnsi="Times New Roman" w:cs="Times New Roman"/>
                <w:sz w:val="24"/>
                <w:szCs w:val="24"/>
              </w:rPr>
              <w:t>Имя, отчество, фамилия, ученая степень, ученое звание и должность научного</w:t>
            </w:r>
          </w:p>
          <w:p w:rsidR="00D97DA6" w:rsidRPr="00B248DC" w:rsidRDefault="00D97DA6" w:rsidP="00B248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8D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руководителя (для аспирантов, магистрантов, студентов)</w:t>
            </w:r>
          </w:p>
        </w:tc>
        <w:tc>
          <w:tcPr>
            <w:tcW w:w="4388" w:type="dxa"/>
          </w:tcPr>
          <w:p w:rsidR="00D97DA6" w:rsidRPr="00B248DC" w:rsidRDefault="00D97DA6" w:rsidP="00B248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48DC" w:rsidRPr="00B248DC" w:rsidTr="00D97DA6">
        <w:tc>
          <w:tcPr>
            <w:tcW w:w="4536" w:type="dxa"/>
          </w:tcPr>
          <w:p w:rsidR="00D97DA6" w:rsidRPr="00B248DC" w:rsidRDefault="00D97DA6" w:rsidP="00B248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8DC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для корреспонденции:</w:t>
            </w:r>
          </w:p>
        </w:tc>
        <w:tc>
          <w:tcPr>
            <w:tcW w:w="4388" w:type="dxa"/>
          </w:tcPr>
          <w:p w:rsidR="00D97DA6" w:rsidRPr="00B248DC" w:rsidRDefault="00D97DA6" w:rsidP="00B248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F6E18" w:rsidRPr="00B248DC" w:rsidRDefault="001F6E18"/>
    <w:sectPr w:rsidR="001F6E18" w:rsidRPr="00B24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956A2"/>
    <w:multiLevelType w:val="hybridMultilevel"/>
    <w:tmpl w:val="81983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4656A"/>
    <w:multiLevelType w:val="multilevel"/>
    <w:tmpl w:val="B5946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mailMerge>
    <w:mainDocumentType w:val="email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54C"/>
    <w:rsid w:val="00014901"/>
    <w:rsid w:val="00096CF0"/>
    <w:rsid w:val="001F6E18"/>
    <w:rsid w:val="002D2BD4"/>
    <w:rsid w:val="00432801"/>
    <w:rsid w:val="004A3F00"/>
    <w:rsid w:val="005068E8"/>
    <w:rsid w:val="006B254C"/>
    <w:rsid w:val="00990777"/>
    <w:rsid w:val="00A875EB"/>
    <w:rsid w:val="00B248DC"/>
    <w:rsid w:val="00D97DA6"/>
    <w:rsid w:val="00FB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E2426"/>
  <w15:chartTrackingRefBased/>
  <w15:docId w15:val="{9A9E05F1-5FC5-4B83-A140-141D7B11D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875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A875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75E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A875E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unhideWhenUsed/>
    <w:rsid w:val="00A875E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87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875EB"/>
    <w:rPr>
      <w:b/>
      <w:bCs/>
    </w:rPr>
  </w:style>
  <w:style w:type="paragraph" w:styleId="a6">
    <w:name w:val="List Paragraph"/>
    <w:basedOn w:val="a"/>
    <w:uiPriority w:val="34"/>
    <w:qFormat/>
    <w:rsid w:val="00432801"/>
    <w:pPr>
      <w:ind w:left="720"/>
      <w:contextualSpacing/>
    </w:pPr>
  </w:style>
  <w:style w:type="table" w:styleId="a7">
    <w:name w:val="Table Grid"/>
    <w:basedOn w:val="a1"/>
    <w:uiPriority w:val="39"/>
    <w:rsid w:val="00D97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8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ivigerin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BE025-0755-4E34-AFDE-01B6C2AA3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Карина Робертовна Киносян</cp:lastModifiedBy>
  <cp:revision>8</cp:revision>
  <dcterms:created xsi:type="dcterms:W3CDTF">2024-11-08T07:36:00Z</dcterms:created>
  <dcterms:modified xsi:type="dcterms:W3CDTF">2024-12-02T10:01:00Z</dcterms:modified>
</cp:coreProperties>
</file>