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5CE7" w:rsidRPr="00C65CE7" w:rsidRDefault="00C65CE7" w:rsidP="00C65CE7">
      <w:pPr>
        <w:tabs>
          <w:tab w:val="center" w:pos="4677"/>
          <w:tab w:val="right" w:pos="9355"/>
        </w:tabs>
        <w:jc w:val="center"/>
        <w:rPr>
          <w:b/>
          <w:lang w:val="ru-RU"/>
        </w:rPr>
      </w:pPr>
      <w:bookmarkStart w:id="0" w:name="_GoBack"/>
      <w:bookmarkEnd w:id="0"/>
      <w:r w:rsidRPr="00C65CE7">
        <w:rPr>
          <w:b/>
          <w:lang w:val="ru-RU"/>
        </w:rPr>
        <w:t>КОМИТЕТ ОБЩЕГО И ПРОФЕССИОНАЛЬНОГО ОБРАЗОВАНИЯ ЛЕНИНГРАДСКОЙ ОБЛАСТИ</w:t>
      </w:r>
      <w:r w:rsidRPr="00C65CE7">
        <w:rPr>
          <w:b/>
          <w:lang w:val="ru-RU"/>
        </w:rPr>
        <w:br/>
        <w:t>ГАОУ ВО ЛО «ЛЕНИНГРАДСКИЙ ГОСУДАРСДВЕННЫЙ УНИВЕРСИТЕТ</w:t>
      </w:r>
    </w:p>
    <w:p w:rsidR="00C65CE7" w:rsidRPr="00C65CE7" w:rsidRDefault="00C65CE7" w:rsidP="00C65CE7">
      <w:pPr>
        <w:tabs>
          <w:tab w:val="center" w:pos="4677"/>
          <w:tab w:val="right" w:pos="9355"/>
        </w:tabs>
        <w:jc w:val="center"/>
        <w:rPr>
          <w:b/>
          <w:lang w:val="ru-RU"/>
        </w:rPr>
      </w:pPr>
      <w:r w:rsidRPr="00C65CE7">
        <w:rPr>
          <w:b/>
          <w:lang w:val="ru-RU"/>
        </w:rPr>
        <w:t>имени А.С.</w:t>
      </w:r>
      <w:r w:rsidRPr="00ED3460">
        <w:rPr>
          <w:b/>
        </w:rPr>
        <w:t> </w:t>
      </w:r>
      <w:r w:rsidRPr="00C65CE7">
        <w:rPr>
          <w:b/>
          <w:lang w:val="ru-RU"/>
        </w:rPr>
        <w:t>ПУШКИНА»</w:t>
      </w:r>
    </w:p>
    <w:p w:rsidR="00C65CE7" w:rsidRPr="00C65CE7" w:rsidRDefault="00C65CE7" w:rsidP="00C65CE7">
      <w:pPr>
        <w:jc w:val="center"/>
        <w:rPr>
          <w:lang w:val="ru-RU"/>
        </w:rPr>
      </w:pPr>
      <w:r w:rsidRPr="00C65CE7">
        <w:rPr>
          <w:lang w:val="ru-RU"/>
        </w:rPr>
        <w:t xml:space="preserve">факультет философии, культурологии и искусства </w:t>
      </w:r>
    </w:p>
    <w:p w:rsidR="00C65CE7" w:rsidRPr="00C65CE7" w:rsidRDefault="00C65CE7" w:rsidP="00C65CE7">
      <w:pPr>
        <w:jc w:val="center"/>
        <w:rPr>
          <w:lang w:val="ru-RU"/>
        </w:rPr>
      </w:pPr>
      <w:r w:rsidRPr="00C65CE7">
        <w:rPr>
          <w:lang w:val="ru-RU"/>
        </w:rPr>
        <w:t>кафедра культурологии и искусства</w:t>
      </w:r>
    </w:p>
    <w:p w:rsidR="00C65CE7" w:rsidRPr="00C65CE7" w:rsidRDefault="00C65CE7" w:rsidP="00C65CE7">
      <w:pPr>
        <w:jc w:val="center"/>
        <w:rPr>
          <w:lang w:val="ru-RU"/>
        </w:rPr>
      </w:pPr>
      <w:r w:rsidRPr="00C65CE7">
        <w:rPr>
          <w:lang w:val="ru-RU"/>
        </w:rPr>
        <w:t>приглашает Вас принять участие в работе</w:t>
      </w:r>
    </w:p>
    <w:p w:rsidR="001A11EC" w:rsidRDefault="001A11EC" w:rsidP="001A11EC">
      <w:pPr>
        <w:jc w:val="center"/>
        <w:rPr>
          <w:b/>
          <w:i/>
          <w:sz w:val="26"/>
          <w:szCs w:val="26"/>
          <w:lang w:val="ru-RU"/>
        </w:rPr>
      </w:pPr>
    </w:p>
    <w:p w:rsidR="00D02C8A" w:rsidRPr="00C63185" w:rsidRDefault="00D02C8A" w:rsidP="00D02C8A">
      <w:pPr>
        <w:jc w:val="center"/>
        <w:rPr>
          <w:sz w:val="24"/>
          <w:lang w:val="ru-RU"/>
        </w:rPr>
      </w:pPr>
      <w:r w:rsidRPr="00C63185">
        <w:rPr>
          <w:sz w:val="24"/>
        </w:rPr>
        <w:t>VIII</w:t>
      </w:r>
      <w:r w:rsidR="005B1651">
        <w:rPr>
          <w:sz w:val="24"/>
          <w:lang w:val="ru-RU"/>
        </w:rPr>
        <w:t xml:space="preserve"> Всероссийской</w:t>
      </w:r>
      <w:r w:rsidRPr="00C63185">
        <w:rPr>
          <w:sz w:val="24"/>
          <w:lang w:val="ru-RU"/>
        </w:rPr>
        <w:t xml:space="preserve"> (с международным участием) </w:t>
      </w:r>
    </w:p>
    <w:p w:rsidR="00C65CE7" w:rsidRPr="00C63185" w:rsidRDefault="005B1651" w:rsidP="00C65CE7">
      <w:pPr>
        <w:jc w:val="center"/>
        <w:rPr>
          <w:sz w:val="24"/>
          <w:lang w:val="ru-RU"/>
        </w:rPr>
      </w:pPr>
      <w:r>
        <w:rPr>
          <w:sz w:val="24"/>
          <w:lang w:val="ru-RU"/>
        </w:rPr>
        <w:t>научно-практической</w:t>
      </w:r>
      <w:r w:rsidR="00D02C8A" w:rsidRPr="00C63185">
        <w:rPr>
          <w:sz w:val="24"/>
          <w:lang w:val="ru-RU"/>
        </w:rPr>
        <w:t xml:space="preserve"> конференци</w:t>
      </w:r>
      <w:r>
        <w:rPr>
          <w:sz w:val="24"/>
          <w:lang w:val="ru-RU"/>
        </w:rPr>
        <w:t>и</w:t>
      </w:r>
      <w:r w:rsidR="00C65CE7" w:rsidRPr="00C63185">
        <w:rPr>
          <w:sz w:val="24"/>
          <w:lang w:val="ru-RU"/>
        </w:rPr>
        <w:t xml:space="preserve"> </w:t>
      </w:r>
      <w:r w:rsidR="00427C8F">
        <w:rPr>
          <w:sz w:val="24"/>
          <w:lang w:val="ru-RU"/>
        </w:rPr>
        <w:t>«</w:t>
      </w:r>
      <w:r w:rsidR="00C65CE7" w:rsidRPr="00C63185">
        <w:rPr>
          <w:sz w:val="24"/>
          <w:lang w:val="ru-RU"/>
        </w:rPr>
        <w:t xml:space="preserve">Вестник из будущего: </w:t>
      </w:r>
    </w:p>
    <w:p w:rsidR="00427C8F" w:rsidRPr="005B1651" w:rsidRDefault="00427C8F" w:rsidP="00427C8F">
      <w:pPr>
        <w:jc w:val="center"/>
        <w:rPr>
          <w:sz w:val="24"/>
          <w:lang w:val="ru-RU"/>
        </w:rPr>
      </w:pPr>
      <w:r w:rsidRPr="005B1651">
        <w:rPr>
          <w:sz w:val="24"/>
          <w:lang w:val="ru-RU"/>
        </w:rPr>
        <w:t>к 100-летию Высших Художественно-технических мастерских (ВХУТЕМАС)»</w:t>
      </w:r>
    </w:p>
    <w:p w:rsidR="00C65CE7" w:rsidRPr="005B1651" w:rsidRDefault="00C65CE7" w:rsidP="00C65CE7">
      <w:pPr>
        <w:jc w:val="center"/>
        <w:rPr>
          <w:sz w:val="24"/>
          <w:lang w:val="ru-RU"/>
        </w:rPr>
      </w:pPr>
      <w:r w:rsidRPr="00C63185">
        <w:rPr>
          <w:sz w:val="24"/>
          <w:lang w:val="ru-RU"/>
        </w:rPr>
        <w:t>в рамках научно-исследовательского</w:t>
      </w:r>
      <w:r w:rsidR="00427C8F">
        <w:rPr>
          <w:sz w:val="24"/>
          <w:lang w:val="ru-RU"/>
        </w:rPr>
        <w:t xml:space="preserve"> </w:t>
      </w:r>
      <w:r w:rsidR="005B1651">
        <w:rPr>
          <w:sz w:val="24"/>
          <w:lang w:val="ru-RU"/>
        </w:rPr>
        <w:t>проекта «Философия дизайна»,</w:t>
      </w:r>
    </w:p>
    <w:p w:rsidR="00C65CE7" w:rsidRPr="00C63185" w:rsidRDefault="00C65CE7" w:rsidP="00C65CE7">
      <w:pPr>
        <w:jc w:val="center"/>
        <w:rPr>
          <w:b/>
          <w:sz w:val="24"/>
          <w:lang w:val="ru-RU"/>
        </w:rPr>
      </w:pPr>
      <w:r w:rsidRPr="00C63185">
        <w:rPr>
          <w:sz w:val="24"/>
          <w:lang w:val="ru-RU"/>
        </w:rPr>
        <w:t xml:space="preserve">которая состоится </w:t>
      </w:r>
      <w:r w:rsidR="00C63185" w:rsidRPr="00C63185">
        <w:rPr>
          <w:b/>
          <w:sz w:val="24"/>
          <w:lang w:val="ru-RU"/>
        </w:rPr>
        <w:t>22</w:t>
      </w:r>
      <w:r w:rsidRPr="00C63185">
        <w:rPr>
          <w:b/>
          <w:sz w:val="24"/>
          <w:lang w:val="ru-RU"/>
        </w:rPr>
        <w:t xml:space="preserve"> ноября 2019 года</w:t>
      </w:r>
    </w:p>
    <w:p w:rsidR="00427C8F" w:rsidRDefault="00427C8F" w:rsidP="004C32F5">
      <w:pPr>
        <w:rPr>
          <w:b/>
          <w:sz w:val="26"/>
          <w:szCs w:val="26"/>
        </w:rPr>
      </w:pPr>
    </w:p>
    <w:p w:rsidR="004C32F5" w:rsidRPr="00ED3460" w:rsidRDefault="004C32F5" w:rsidP="004C32F5">
      <w:pPr>
        <w:rPr>
          <w:b/>
          <w:sz w:val="26"/>
          <w:szCs w:val="26"/>
        </w:rPr>
      </w:pPr>
      <w:r w:rsidRPr="00ED3460">
        <w:rPr>
          <w:b/>
          <w:sz w:val="26"/>
          <w:szCs w:val="26"/>
        </w:rPr>
        <w:t>ОСНОВНЫЕ НАПРАВЛЕНИЯ РАБОТЫ:</w:t>
      </w:r>
    </w:p>
    <w:p w:rsidR="004C32F5" w:rsidRDefault="004C32F5" w:rsidP="001A11EC">
      <w:pPr>
        <w:pStyle w:val="a4"/>
        <w:jc w:val="both"/>
        <w:rPr>
          <w:lang w:val="ru-RU"/>
        </w:rPr>
      </w:pPr>
    </w:p>
    <w:p w:rsidR="004C32F5" w:rsidRPr="004C32F5" w:rsidRDefault="004C32F5" w:rsidP="004C32F5">
      <w:pPr>
        <w:pStyle w:val="a4"/>
        <w:numPr>
          <w:ilvl w:val="0"/>
          <w:numId w:val="3"/>
        </w:numPr>
        <w:ind w:left="426"/>
        <w:jc w:val="both"/>
        <w:rPr>
          <w:i/>
          <w:sz w:val="24"/>
          <w:lang w:val="ru-RU"/>
        </w:rPr>
      </w:pPr>
      <w:r w:rsidRPr="004C32F5">
        <w:rPr>
          <w:i/>
          <w:sz w:val="24"/>
          <w:lang w:val="ru-RU"/>
        </w:rPr>
        <w:t xml:space="preserve">Стилистика ВХУТЕМАСа и современная </w:t>
      </w:r>
      <w:r w:rsidR="005B1651">
        <w:rPr>
          <w:i/>
          <w:sz w:val="24"/>
          <w:lang w:val="ru-RU"/>
        </w:rPr>
        <w:t>визуальная ситуация</w:t>
      </w:r>
    </w:p>
    <w:p w:rsidR="004C32F5" w:rsidRPr="004C32F5" w:rsidRDefault="004C32F5" w:rsidP="004C32F5">
      <w:pPr>
        <w:pStyle w:val="a4"/>
        <w:numPr>
          <w:ilvl w:val="0"/>
          <w:numId w:val="3"/>
        </w:numPr>
        <w:ind w:left="426"/>
        <w:jc w:val="both"/>
        <w:rPr>
          <w:i/>
          <w:sz w:val="24"/>
          <w:lang w:val="ru-RU"/>
        </w:rPr>
      </w:pPr>
      <w:r w:rsidRPr="004C32F5">
        <w:rPr>
          <w:rFonts w:eastAsia="Times New Roman"/>
          <w:i/>
          <w:spacing w:val="1"/>
          <w:sz w:val="24"/>
          <w:lang w:val="ru-RU" w:eastAsia="ru-RU"/>
        </w:rPr>
        <w:t xml:space="preserve">ВХУТЕМАС как основоположник </w:t>
      </w:r>
      <w:proofErr w:type="gramStart"/>
      <w:r w:rsidRPr="004C32F5">
        <w:rPr>
          <w:rFonts w:eastAsia="Times New Roman"/>
          <w:i/>
          <w:spacing w:val="1"/>
          <w:sz w:val="24"/>
          <w:lang w:val="ru-RU" w:eastAsia="ru-RU"/>
        </w:rPr>
        <w:t>новой  проектной</w:t>
      </w:r>
      <w:proofErr w:type="gramEnd"/>
      <w:r w:rsidRPr="004C32F5">
        <w:rPr>
          <w:rFonts w:eastAsia="Times New Roman"/>
          <w:i/>
          <w:spacing w:val="1"/>
          <w:sz w:val="24"/>
          <w:lang w:val="ru-RU" w:eastAsia="ru-RU"/>
        </w:rPr>
        <w:t xml:space="preserve"> культуры ХХ века. </w:t>
      </w:r>
      <w:r w:rsidRPr="004C32F5">
        <w:rPr>
          <w:i/>
          <w:sz w:val="24"/>
          <w:lang w:val="ru-RU"/>
        </w:rPr>
        <w:t xml:space="preserve">Актуальность конструктивных и пластических идей в процессе </w:t>
      </w:r>
      <w:r w:rsidR="005B1651">
        <w:rPr>
          <w:i/>
          <w:sz w:val="24"/>
          <w:lang w:val="ru-RU"/>
        </w:rPr>
        <w:t>обучения современных дизайнеров</w:t>
      </w:r>
    </w:p>
    <w:p w:rsidR="004C32F5" w:rsidRPr="004C32F5" w:rsidRDefault="004C32F5" w:rsidP="004C32F5">
      <w:pPr>
        <w:pStyle w:val="a4"/>
        <w:numPr>
          <w:ilvl w:val="0"/>
          <w:numId w:val="3"/>
        </w:numPr>
        <w:ind w:left="426"/>
        <w:jc w:val="both"/>
        <w:rPr>
          <w:i/>
          <w:sz w:val="24"/>
          <w:lang w:val="ru-RU"/>
        </w:rPr>
      </w:pPr>
      <w:r w:rsidRPr="004C32F5">
        <w:rPr>
          <w:i/>
          <w:sz w:val="24"/>
          <w:lang w:val="ru-RU"/>
        </w:rPr>
        <w:t>Искусство и дизайн: родственники или чужие? Ге</w:t>
      </w:r>
      <w:r w:rsidR="005B1651">
        <w:rPr>
          <w:i/>
          <w:sz w:val="24"/>
          <w:lang w:val="ru-RU"/>
        </w:rPr>
        <w:t>незис «промышленного искусства»</w:t>
      </w:r>
    </w:p>
    <w:p w:rsidR="004C32F5" w:rsidRPr="004C32F5" w:rsidRDefault="004C32F5" w:rsidP="004C32F5">
      <w:pPr>
        <w:pStyle w:val="a4"/>
        <w:numPr>
          <w:ilvl w:val="0"/>
          <w:numId w:val="3"/>
        </w:numPr>
        <w:ind w:left="426"/>
        <w:jc w:val="both"/>
        <w:rPr>
          <w:i/>
          <w:sz w:val="24"/>
          <w:lang w:val="ru-RU"/>
        </w:rPr>
      </w:pPr>
      <w:r w:rsidRPr="004C32F5">
        <w:rPr>
          <w:i/>
          <w:sz w:val="24"/>
          <w:lang w:val="ru-RU"/>
        </w:rPr>
        <w:t>ВХУТЕМАС</w:t>
      </w:r>
      <w:r w:rsidR="005B1651">
        <w:rPr>
          <w:i/>
          <w:sz w:val="24"/>
          <w:lang w:val="ru-RU"/>
        </w:rPr>
        <w:t xml:space="preserve"> и </w:t>
      </w:r>
      <w:proofErr w:type="spellStart"/>
      <w:r w:rsidR="005B1651">
        <w:rPr>
          <w:i/>
          <w:sz w:val="24"/>
          <w:lang w:val="ru-RU"/>
        </w:rPr>
        <w:t>Баухауз</w:t>
      </w:r>
      <w:proofErr w:type="spellEnd"/>
      <w:r w:rsidR="005B1651">
        <w:rPr>
          <w:i/>
          <w:sz w:val="24"/>
          <w:lang w:val="ru-RU"/>
        </w:rPr>
        <w:t>: сходство и различие</w:t>
      </w:r>
    </w:p>
    <w:p w:rsidR="004C32F5" w:rsidRPr="004C32F5" w:rsidRDefault="004C32F5" w:rsidP="004C32F5">
      <w:pPr>
        <w:pStyle w:val="a4"/>
        <w:numPr>
          <w:ilvl w:val="0"/>
          <w:numId w:val="3"/>
        </w:numPr>
        <w:ind w:left="426"/>
        <w:jc w:val="both"/>
        <w:rPr>
          <w:i/>
          <w:sz w:val="24"/>
          <w:lang w:val="ru-RU"/>
        </w:rPr>
      </w:pPr>
      <w:r w:rsidRPr="004C32F5">
        <w:rPr>
          <w:i/>
          <w:sz w:val="24"/>
          <w:lang w:val="ru-RU"/>
        </w:rPr>
        <w:t>Роль ВХУТЕМАСа</w:t>
      </w:r>
      <w:r w:rsidR="005B1651">
        <w:rPr>
          <w:i/>
          <w:sz w:val="24"/>
          <w:lang w:val="ru-RU"/>
        </w:rPr>
        <w:t xml:space="preserve"> в мировом культурном контексте</w:t>
      </w:r>
    </w:p>
    <w:p w:rsidR="004C32F5" w:rsidRDefault="004C32F5" w:rsidP="001A11EC">
      <w:pPr>
        <w:pStyle w:val="a4"/>
        <w:jc w:val="both"/>
        <w:rPr>
          <w:lang w:val="ru-RU"/>
        </w:rPr>
      </w:pPr>
    </w:p>
    <w:p w:rsidR="00C63185" w:rsidRPr="00C63185" w:rsidRDefault="00C63185" w:rsidP="00C63185">
      <w:pPr>
        <w:ind w:firstLine="708"/>
        <w:contextualSpacing/>
        <w:jc w:val="both"/>
        <w:rPr>
          <w:sz w:val="24"/>
          <w:lang w:val="ru-RU"/>
        </w:rPr>
      </w:pPr>
      <w:r w:rsidRPr="00C63185">
        <w:rPr>
          <w:rFonts w:eastAsia="Calibri"/>
          <w:sz w:val="24"/>
          <w:lang w:val="ru-RU"/>
        </w:rPr>
        <w:t>Список тем для обсуждения открыт и может быть скорректирован в соответствии с полученными заявками и пожеланиями участников.</w:t>
      </w:r>
      <w:r w:rsidRPr="00C63185">
        <w:rPr>
          <w:sz w:val="24"/>
          <w:lang w:val="ru-RU"/>
        </w:rPr>
        <w:t xml:space="preserve"> </w:t>
      </w:r>
    </w:p>
    <w:p w:rsidR="00C63185" w:rsidRPr="00C63185" w:rsidRDefault="00C63185" w:rsidP="00C63185">
      <w:pPr>
        <w:ind w:firstLine="709"/>
        <w:jc w:val="both"/>
        <w:rPr>
          <w:sz w:val="24"/>
          <w:lang w:val="ru-RU"/>
        </w:rPr>
      </w:pPr>
    </w:p>
    <w:p w:rsidR="00C63185" w:rsidRPr="00C63185" w:rsidRDefault="00C63185" w:rsidP="00C63185">
      <w:pPr>
        <w:ind w:firstLine="709"/>
        <w:jc w:val="both"/>
        <w:rPr>
          <w:b/>
          <w:sz w:val="24"/>
          <w:lang w:val="ru-RU"/>
        </w:rPr>
      </w:pPr>
      <w:r w:rsidRPr="00C63185">
        <w:rPr>
          <w:sz w:val="24"/>
          <w:lang w:val="ru-RU"/>
        </w:rPr>
        <w:t>Заявки на участие в конференции и тезисы докладов просим присылать до</w:t>
      </w:r>
      <w:r w:rsidRPr="00C63185">
        <w:rPr>
          <w:i/>
          <w:sz w:val="24"/>
          <w:lang w:val="ru-RU"/>
        </w:rPr>
        <w:t xml:space="preserve"> </w:t>
      </w:r>
      <w:r w:rsidRPr="00C63185">
        <w:rPr>
          <w:b/>
          <w:bCs/>
          <w:i/>
          <w:sz w:val="24"/>
          <w:lang w:val="ru-RU"/>
        </w:rPr>
        <w:t>1 ноября 2019 г.</w:t>
      </w:r>
      <w:r w:rsidRPr="00C63185">
        <w:rPr>
          <w:i/>
          <w:sz w:val="24"/>
          <w:lang w:val="ru-RU"/>
        </w:rPr>
        <w:t xml:space="preserve"> по адресу: </w:t>
      </w:r>
      <w:hyperlink r:id="rId5" w:history="1">
        <w:r w:rsidRPr="00C63185">
          <w:rPr>
            <w:rStyle w:val="a3"/>
            <w:rFonts w:eastAsia="Calibri"/>
            <w:i/>
            <w:sz w:val="24"/>
          </w:rPr>
          <w:t>i</w:t>
        </w:r>
        <w:r w:rsidRPr="00C63185">
          <w:rPr>
            <w:rStyle w:val="a3"/>
            <w:rFonts w:eastAsia="Calibri"/>
            <w:i/>
            <w:sz w:val="24"/>
            <w:lang w:val="ru-RU"/>
          </w:rPr>
          <w:t>-531@</w:t>
        </w:r>
        <w:r w:rsidRPr="00C63185">
          <w:rPr>
            <w:rStyle w:val="a3"/>
            <w:rFonts w:eastAsia="Calibri"/>
            <w:i/>
            <w:sz w:val="24"/>
          </w:rPr>
          <w:t>yandex</w:t>
        </w:r>
        <w:r w:rsidRPr="00C63185">
          <w:rPr>
            <w:rStyle w:val="a3"/>
            <w:rFonts w:eastAsia="Calibri"/>
            <w:i/>
            <w:sz w:val="24"/>
            <w:lang w:val="ru-RU"/>
          </w:rPr>
          <w:t>.</w:t>
        </w:r>
        <w:proofErr w:type="spellStart"/>
        <w:r w:rsidRPr="00C63185">
          <w:rPr>
            <w:rStyle w:val="a3"/>
            <w:rFonts w:eastAsia="Calibri"/>
            <w:i/>
            <w:sz w:val="24"/>
          </w:rPr>
          <w:t>ru</w:t>
        </w:r>
        <w:proofErr w:type="spellEnd"/>
      </w:hyperlink>
      <w:r w:rsidRPr="00C63185">
        <w:rPr>
          <w:i/>
          <w:sz w:val="24"/>
          <w:lang w:val="ru-RU"/>
        </w:rPr>
        <w:t xml:space="preserve">. </w:t>
      </w:r>
      <w:r w:rsidRPr="00C63185">
        <w:rPr>
          <w:sz w:val="24"/>
          <w:lang w:val="ru-RU"/>
        </w:rPr>
        <w:t>В тезисах должны содержаться следующие данные: название доклада, фамилия, имя, отчество автора (авторов), должность, ученая степень, ученое звание, полное название представленной организации или место работы.</w:t>
      </w:r>
    </w:p>
    <w:p w:rsidR="00C63185" w:rsidRPr="00C63185" w:rsidRDefault="00C63185" w:rsidP="00C63185">
      <w:pPr>
        <w:ind w:firstLine="708"/>
        <w:contextualSpacing/>
        <w:jc w:val="both"/>
        <w:rPr>
          <w:sz w:val="24"/>
          <w:lang w:val="ru-RU"/>
        </w:rPr>
      </w:pPr>
      <w:r w:rsidRPr="00C63185">
        <w:rPr>
          <w:sz w:val="24"/>
          <w:lang w:val="ru-RU"/>
        </w:rPr>
        <w:t xml:space="preserve">Организационный комитет </w:t>
      </w:r>
      <w:r w:rsidRPr="00C63185">
        <w:rPr>
          <w:spacing w:val="-8"/>
          <w:sz w:val="24"/>
          <w:lang w:val="ru-RU"/>
        </w:rPr>
        <w:t xml:space="preserve">оставляет за собой право отклонять заявки, не соответствующие тематике конференции. </w:t>
      </w:r>
      <w:r w:rsidRPr="00C63185">
        <w:rPr>
          <w:sz w:val="24"/>
          <w:lang w:val="ru-RU"/>
        </w:rPr>
        <w:t xml:space="preserve">Программа работы конференции будет сформирована и разослана участникам, начиная с </w:t>
      </w:r>
      <w:r w:rsidR="005B1651">
        <w:rPr>
          <w:b/>
          <w:bCs/>
          <w:sz w:val="24"/>
          <w:lang w:val="ru-RU"/>
        </w:rPr>
        <w:t>15 ноября</w:t>
      </w:r>
      <w:r w:rsidRPr="00C63185">
        <w:rPr>
          <w:b/>
          <w:bCs/>
          <w:sz w:val="24"/>
          <w:lang w:val="ru-RU"/>
        </w:rPr>
        <w:t xml:space="preserve"> 2019 г.</w:t>
      </w:r>
      <w:r w:rsidRPr="00C63185">
        <w:rPr>
          <w:sz w:val="24"/>
          <w:lang w:val="ru-RU"/>
        </w:rPr>
        <w:t xml:space="preserve"> </w:t>
      </w:r>
    </w:p>
    <w:p w:rsidR="00C63185" w:rsidRPr="00C63185" w:rsidRDefault="00C63185" w:rsidP="00C63185">
      <w:pPr>
        <w:jc w:val="both"/>
        <w:rPr>
          <w:sz w:val="24"/>
          <w:lang w:val="ru-RU"/>
        </w:rPr>
      </w:pPr>
    </w:p>
    <w:p w:rsidR="00C63185" w:rsidRPr="00C63185" w:rsidRDefault="00C63185" w:rsidP="00C63185">
      <w:pPr>
        <w:ind w:firstLine="567"/>
        <w:jc w:val="both"/>
        <w:rPr>
          <w:sz w:val="24"/>
          <w:lang w:val="ru-RU"/>
        </w:rPr>
      </w:pPr>
      <w:r w:rsidRPr="00C63185">
        <w:rPr>
          <w:sz w:val="24"/>
          <w:lang w:val="ru-RU"/>
        </w:rPr>
        <w:t xml:space="preserve">В рамках конференции проводится </w:t>
      </w:r>
      <w:r w:rsidRPr="00C63185">
        <w:rPr>
          <w:b/>
          <w:sz w:val="24"/>
          <w:lang w:val="ru-RU"/>
        </w:rPr>
        <w:t>конкурс творческих работ</w:t>
      </w:r>
      <w:r w:rsidRPr="00C63185">
        <w:rPr>
          <w:sz w:val="24"/>
          <w:lang w:val="ru-RU"/>
        </w:rPr>
        <w:t xml:space="preserve">, в которых необходимо показать, как стилистические идеи ВХУТЕМАСа функционируют в современной визуальной ситуации, какое влияние оказывают дизайнерские приемы того периода на современных дизайнеров и художников. </w:t>
      </w:r>
    </w:p>
    <w:p w:rsidR="00C63185" w:rsidRDefault="00C63185" w:rsidP="00C63185">
      <w:pPr>
        <w:ind w:firstLine="567"/>
        <w:jc w:val="both"/>
        <w:rPr>
          <w:sz w:val="24"/>
          <w:lang w:val="ru-RU"/>
        </w:rPr>
      </w:pPr>
      <w:r w:rsidRPr="00C63185">
        <w:rPr>
          <w:sz w:val="24"/>
          <w:lang w:val="ru-RU"/>
        </w:rPr>
        <w:t xml:space="preserve">Работы присылаются в электронном виде, в формате </w:t>
      </w:r>
      <w:r w:rsidRPr="00C63185">
        <w:rPr>
          <w:sz w:val="24"/>
        </w:rPr>
        <w:t>JPG</w:t>
      </w:r>
      <w:r w:rsidRPr="00C63185">
        <w:rPr>
          <w:sz w:val="24"/>
          <w:lang w:val="ru-RU"/>
        </w:rPr>
        <w:t xml:space="preserve"> на электронную почту:</w:t>
      </w:r>
    </w:p>
    <w:p w:rsidR="00C63185" w:rsidRPr="00C63185" w:rsidRDefault="003630F6" w:rsidP="00C63185">
      <w:pPr>
        <w:jc w:val="both"/>
        <w:rPr>
          <w:sz w:val="24"/>
          <w:lang w:val="ru-RU"/>
        </w:rPr>
      </w:pPr>
      <w:hyperlink r:id="rId6" w:history="1">
        <w:r w:rsidR="00C63185" w:rsidRPr="00C63185">
          <w:rPr>
            <w:rStyle w:val="a3"/>
            <w:sz w:val="24"/>
          </w:rPr>
          <w:t>i</w:t>
        </w:r>
        <w:r w:rsidR="00C63185" w:rsidRPr="00C63185">
          <w:rPr>
            <w:rStyle w:val="a3"/>
            <w:sz w:val="24"/>
            <w:lang w:val="ru-RU"/>
          </w:rPr>
          <w:t>-531@</w:t>
        </w:r>
        <w:r w:rsidR="00C63185" w:rsidRPr="00C63185">
          <w:rPr>
            <w:rStyle w:val="a3"/>
            <w:sz w:val="24"/>
          </w:rPr>
          <w:t>yandex</w:t>
        </w:r>
        <w:r w:rsidR="00C63185" w:rsidRPr="00C63185">
          <w:rPr>
            <w:rStyle w:val="a3"/>
            <w:sz w:val="24"/>
            <w:lang w:val="ru-RU"/>
          </w:rPr>
          <w:t>.</w:t>
        </w:r>
        <w:proofErr w:type="spellStart"/>
        <w:r w:rsidR="00C63185" w:rsidRPr="00C63185">
          <w:rPr>
            <w:rStyle w:val="a3"/>
            <w:sz w:val="24"/>
          </w:rPr>
          <w:t>ru</w:t>
        </w:r>
        <w:proofErr w:type="spellEnd"/>
      </w:hyperlink>
      <w:r w:rsidR="00C63185" w:rsidRPr="00C63185">
        <w:rPr>
          <w:sz w:val="24"/>
          <w:lang w:val="ru-RU"/>
        </w:rPr>
        <w:t xml:space="preserve"> Клюшкину Игорю Владимировичу. </w:t>
      </w:r>
    </w:p>
    <w:p w:rsidR="00C63185" w:rsidRPr="00C63185" w:rsidRDefault="00C63185" w:rsidP="00C63185">
      <w:pPr>
        <w:ind w:firstLine="567"/>
        <w:jc w:val="both"/>
        <w:rPr>
          <w:b/>
          <w:i/>
          <w:sz w:val="24"/>
          <w:lang w:val="ru-RU"/>
        </w:rPr>
      </w:pPr>
    </w:p>
    <w:p w:rsidR="00C63185" w:rsidRPr="00C63185" w:rsidRDefault="00C63185" w:rsidP="00C63185">
      <w:pPr>
        <w:ind w:firstLine="240"/>
        <w:jc w:val="both"/>
        <w:rPr>
          <w:i/>
          <w:sz w:val="24"/>
          <w:lang w:val="ru-RU"/>
        </w:rPr>
      </w:pPr>
      <w:r w:rsidRPr="00C63185">
        <w:rPr>
          <w:b/>
          <w:i/>
          <w:sz w:val="24"/>
          <w:lang w:val="ru-RU"/>
        </w:rPr>
        <w:t>Наш адрес:</w:t>
      </w:r>
      <w:r w:rsidRPr="00C63185">
        <w:rPr>
          <w:i/>
          <w:sz w:val="24"/>
          <w:lang w:val="ru-RU"/>
        </w:rPr>
        <w:t xml:space="preserve"> 196605, Санкт-Петербург, г. Пушкин, Петербургское шоссе, д. 10.</w:t>
      </w:r>
    </w:p>
    <w:p w:rsidR="00C63185" w:rsidRPr="00C63185" w:rsidRDefault="00C63185" w:rsidP="00C63185">
      <w:pPr>
        <w:ind w:firstLine="240"/>
        <w:jc w:val="both"/>
        <w:rPr>
          <w:sz w:val="24"/>
          <w:lang w:val="ru-RU"/>
        </w:rPr>
      </w:pPr>
      <w:r w:rsidRPr="00C63185">
        <w:rPr>
          <w:sz w:val="24"/>
          <w:lang w:val="ru-RU"/>
        </w:rPr>
        <w:t xml:space="preserve">Дополнительную информацию о работе конференции и участии Вы можете получить по телефону </w:t>
      </w:r>
      <w:r w:rsidRPr="00C63185">
        <w:rPr>
          <w:b/>
          <w:sz w:val="24"/>
          <w:lang w:val="ru-RU"/>
        </w:rPr>
        <w:t>8(812)</w:t>
      </w:r>
      <w:r w:rsidRPr="00C63185">
        <w:rPr>
          <w:sz w:val="24"/>
          <w:lang w:val="ru-RU"/>
        </w:rPr>
        <w:t xml:space="preserve"> </w:t>
      </w:r>
      <w:r w:rsidRPr="00C63185">
        <w:rPr>
          <w:b/>
          <w:sz w:val="24"/>
          <w:lang w:val="ru-RU"/>
        </w:rPr>
        <w:t>451-99-98</w:t>
      </w:r>
      <w:r w:rsidRPr="00C63185">
        <w:rPr>
          <w:sz w:val="24"/>
          <w:lang w:val="ru-RU"/>
        </w:rPr>
        <w:t xml:space="preserve"> (кафедра культурологии и искусства) или по электронной почте</w:t>
      </w:r>
      <w:r w:rsidRPr="00C63185">
        <w:rPr>
          <w:sz w:val="24"/>
          <w:lang w:val="ru-RU"/>
        </w:rPr>
        <w:br/>
      </w:r>
      <w:proofErr w:type="spellStart"/>
      <w:r w:rsidRPr="00C63185">
        <w:rPr>
          <w:b/>
          <w:sz w:val="24"/>
        </w:rPr>
        <w:t>kafki</w:t>
      </w:r>
      <w:proofErr w:type="spellEnd"/>
      <w:r w:rsidRPr="00C63185">
        <w:rPr>
          <w:b/>
          <w:sz w:val="24"/>
          <w:lang w:val="ru-RU"/>
        </w:rPr>
        <w:t>@</w:t>
      </w:r>
      <w:proofErr w:type="spellStart"/>
      <w:r w:rsidRPr="00C63185">
        <w:rPr>
          <w:b/>
          <w:sz w:val="24"/>
        </w:rPr>
        <w:t>lengu</w:t>
      </w:r>
      <w:proofErr w:type="spellEnd"/>
      <w:r w:rsidRPr="00C63185">
        <w:rPr>
          <w:b/>
          <w:sz w:val="24"/>
          <w:lang w:val="ru-RU"/>
        </w:rPr>
        <w:t>.</w:t>
      </w:r>
      <w:proofErr w:type="spellStart"/>
      <w:r w:rsidRPr="00C63185">
        <w:rPr>
          <w:b/>
          <w:sz w:val="24"/>
        </w:rPr>
        <w:t>ru</w:t>
      </w:r>
      <w:proofErr w:type="spellEnd"/>
      <w:r w:rsidRPr="00C63185">
        <w:rPr>
          <w:b/>
          <w:sz w:val="24"/>
          <w:lang w:val="ru-RU"/>
        </w:rPr>
        <w:t>.</w:t>
      </w:r>
    </w:p>
    <w:p w:rsidR="00C63185" w:rsidRPr="00C63185" w:rsidRDefault="00C63185" w:rsidP="00C63185">
      <w:pPr>
        <w:rPr>
          <w:sz w:val="24"/>
          <w:lang w:val="ru-RU"/>
        </w:rPr>
      </w:pPr>
    </w:p>
    <w:p w:rsidR="00C63185" w:rsidRPr="00C63185" w:rsidRDefault="00C63185" w:rsidP="00C63185">
      <w:pPr>
        <w:jc w:val="right"/>
        <w:rPr>
          <w:sz w:val="24"/>
        </w:rPr>
      </w:pPr>
      <w:proofErr w:type="spellStart"/>
      <w:r w:rsidRPr="00C63185">
        <w:rPr>
          <w:sz w:val="24"/>
        </w:rPr>
        <w:t>Оргкомитет</w:t>
      </w:r>
      <w:proofErr w:type="spellEnd"/>
      <w:r w:rsidRPr="00C63185">
        <w:rPr>
          <w:sz w:val="24"/>
        </w:rPr>
        <w:t xml:space="preserve"> </w:t>
      </w:r>
      <w:proofErr w:type="spellStart"/>
      <w:r w:rsidRPr="00C63185">
        <w:rPr>
          <w:sz w:val="24"/>
        </w:rPr>
        <w:t>конференции</w:t>
      </w:r>
      <w:proofErr w:type="spellEnd"/>
    </w:p>
    <w:p w:rsidR="004C32F5" w:rsidRPr="00C63185" w:rsidRDefault="004C32F5" w:rsidP="004C32F5">
      <w:pPr>
        <w:ind w:firstLine="709"/>
        <w:rPr>
          <w:sz w:val="24"/>
          <w:lang w:val="ru-RU"/>
        </w:rPr>
      </w:pPr>
    </w:p>
    <w:p w:rsidR="00C63185" w:rsidRDefault="00C63185" w:rsidP="00C63185">
      <w:pPr>
        <w:jc w:val="right"/>
      </w:pPr>
    </w:p>
    <w:p w:rsidR="00C63185" w:rsidRDefault="00C63185" w:rsidP="00C63185">
      <w:pPr>
        <w:jc w:val="right"/>
      </w:pPr>
    </w:p>
    <w:p w:rsidR="00C63185" w:rsidRDefault="00C63185" w:rsidP="00C63185">
      <w:pPr>
        <w:jc w:val="right"/>
        <w:rPr>
          <w:b/>
          <w:bCs/>
          <w:i/>
        </w:rPr>
      </w:pPr>
      <w:proofErr w:type="spellStart"/>
      <w:r w:rsidRPr="00552F73">
        <w:rPr>
          <w:b/>
          <w:bCs/>
          <w:i/>
        </w:rPr>
        <w:t>Образец</w:t>
      </w:r>
      <w:proofErr w:type="spellEnd"/>
      <w:r w:rsidRPr="00552F73">
        <w:rPr>
          <w:b/>
          <w:bCs/>
          <w:i/>
        </w:rPr>
        <w:t xml:space="preserve"> </w:t>
      </w:r>
      <w:proofErr w:type="spellStart"/>
      <w:r w:rsidRPr="00552F73">
        <w:rPr>
          <w:b/>
          <w:bCs/>
          <w:i/>
        </w:rPr>
        <w:t>заявки</w:t>
      </w:r>
      <w:proofErr w:type="spellEnd"/>
    </w:p>
    <w:p w:rsidR="00C63185" w:rsidRPr="0091641B" w:rsidRDefault="00C63185" w:rsidP="00C63185">
      <w:pPr>
        <w:jc w:val="center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65"/>
      </w:tblGrid>
      <w:tr w:rsidR="00C63185" w:rsidRPr="00C63185" w:rsidTr="00C63185">
        <w:tc>
          <w:tcPr>
            <w:tcW w:w="8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85" w:rsidRPr="006B3100" w:rsidRDefault="00C63185" w:rsidP="009245B8">
            <w:pPr>
              <w:pStyle w:val="2"/>
              <w:ind w:left="0" w:firstLine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ЗАЯВКА</w:t>
            </w:r>
          </w:p>
          <w:p w:rsidR="00C63185" w:rsidRDefault="00C63185" w:rsidP="009245B8">
            <w:pPr>
              <w:pStyle w:val="2"/>
              <w:ind w:left="0" w:firstLine="0"/>
              <w:jc w:val="center"/>
              <w:rPr>
                <w:szCs w:val="24"/>
              </w:rPr>
            </w:pPr>
            <w:r w:rsidRPr="006B3100">
              <w:rPr>
                <w:szCs w:val="24"/>
              </w:rPr>
              <w:t>на участие в работе</w:t>
            </w:r>
          </w:p>
          <w:p w:rsidR="005B1651" w:rsidRPr="005B1651" w:rsidRDefault="005B1651" w:rsidP="005B1651">
            <w:pPr>
              <w:ind w:firstLine="284"/>
              <w:jc w:val="center"/>
              <w:rPr>
                <w:bCs/>
                <w:sz w:val="24"/>
                <w:lang w:val="ru-RU"/>
              </w:rPr>
            </w:pPr>
            <w:r w:rsidRPr="005B1651">
              <w:rPr>
                <w:sz w:val="24"/>
              </w:rPr>
              <w:t>VIII</w:t>
            </w:r>
            <w:r w:rsidRPr="005B1651">
              <w:rPr>
                <w:bCs/>
                <w:sz w:val="24"/>
                <w:lang w:val="ru-RU"/>
              </w:rPr>
              <w:t xml:space="preserve"> Всероссийская </w:t>
            </w:r>
            <w:r w:rsidRPr="005B1651">
              <w:rPr>
                <w:sz w:val="24"/>
                <w:lang w:val="ru-RU"/>
              </w:rPr>
              <w:t>(с международным участием</w:t>
            </w:r>
            <w:r w:rsidRPr="005B1651">
              <w:rPr>
                <w:bCs/>
                <w:sz w:val="24"/>
                <w:lang w:val="ru-RU"/>
              </w:rPr>
              <w:t>)</w:t>
            </w:r>
          </w:p>
          <w:p w:rsidR="005B1651" w:rsidRPr="005B1651" w:rsidRDefault="005B1651" w:rsidP="005B1651">
            <w:pPr>
              <w:ind w:firstLine="284"/>
              <w:jc w:val="center"/>
              <w:rPr>
                <w:bCs/>
                <w:sz w:val="24"/>
                <w:lang w:val="ru-RU"/>
              </w:rPr>
            </w:pPr>
            <w:r w:rsidRPr="005B1651">
              <w:rPr>
                <w:bCs/>
                <w:sz w:val="24"/>
                <w:lang w:val="ru-RU"/>
              </w:rPr>
              <w:t xml:space="preserve"> научно-практическая конференция  </w:t>
            </w:r>
          </w:p>
          <w:p w:rsidR="005B1651" w:rsidRPr="005B1651" w:rsidRDefault="005B1651" w:rsidP="005B1651">
            <w:pPr>
              <w:jc w:val="center"/>
              <w:rPr>
                <w:sz w:val="24"/>
                <w:lang w:val="ru-RU"/>
              </w:rPr>
            </w:pPr>
            <w:r w:rsidRPr="005B1651">
              <w:rPr>
                <w:sz w:val="24"/>
                <w:lang w:val="ru-RU"/>
              </w:rPr>
              <w:t>«Вестник из будущего:</w:t>
            </w:r>
          </w:p>
          <w:p w:rsidR="005B1651" w:rsidRPr="005B1651" w:rsidRDefault="005B1651" w:rsidP="005B1651">
            <w:pPr>
              <w:jc w:val="center"/>
              <w:rPr>
                <w:sz w:val="24"/>
                <w:lang w:val="ru-RU"/>
              </w:rPr>
            </w:pPr>
            <w:r w:rsidRPr="005B1651">
              <w:rPr>
                <w:sz w:val="24"/>
                <w:lang w:val="ru-RU"/>
              </w:rPr>
              <w:t>к 100-летию Высших Художественно-технических мастерских (ВХУТЕМАС)»</w:t>
            </w:r>
          </w:p>
          <w:p w:rsidR="00C63185" w:rsidRPr="00552F73" w:rsidRDefault="00C63185" w:rsidP="005B1651">
            <w:pPr>
              <w:pStyle w:val="2"/>
              <w:spacing w:line="240" w:lineRule="auto"/>
              <w:jc w:val="center"/>
              <w:rPr>
                <w:b/>
                <w:szCs w:val="24"/>
              </w:rPr>
            </w:pPr>
          </w:p>
        </w:tc>
      </w:tr>
      <w:tr w:rsidR="00C63185" w:rsidRPr="006B3100" w:rsidTr="00C63185">
        <w:tc>
          <w:tcPr>
            <w:tcW w:w="8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185" w:rsidRPr="00552F73" w:rsidRDefault="00C63185" w:rsidP="009245B8">
            <w:pPr>
              <w:pStyle w:val="2"/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Тема доклада</w:t>
            </w:r>
          </w:p>
        </w:tc>
      </w:tr>
      <w:tr w:rsidR="00C63185" w:rsidRPr="005B1651" w:rsidTr="00C63185">
        <w:tc>
          <w:tcPr>
            <w:tcW w:w="8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185" w:rsidRPr="006B3100" w:rsidRDefault="00C63185" w:rsidP="009245B8">
            <w:pPr>
              <w:pStyle w:val="2"/>
              <w:ind w:left="0" w:firstLine="0"/>
              <w:jc w:val="left"/>
              <w:rPr>
                <w:szCs w:val="24"/>
              </w:rPr>
            </w:pPr>
            <w:r w:rsidRPr="006B3100">
              <w:rPr>
                <w:szCs w:val="24"/>
              </w:rPr>
              <w:t>Ф.И.О.</w:t>
            </w:r>
            <w:r>
              <w:rPr>
                <w:szCs w:val="24"/>
              </w:rPr>
              <w:t xml:space="preserve"> автора (авторов)</w:t>
            </w:r>
          </w:p>
        </w:tc>
      </w:tr>
      <w:tr w:rsidR="00C63185" w:rsidRPr="005B1651" w:rsidTr="00C63185">
        <w:tc>
          <w:tcPr>
            <w:tcW w:w="8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185" w:rsidRPr="006B3100" w:rsidRDefault="00C63185" w:rsidP="009245B8">
            <w:pPr>
              <w:pStyle w:val="2"/>
              <w:ind w:left="0" w:firstLine="0"/>
              <w:jc w:val="left"/>
              <w:rPr>
                <w:szCs w:val="24"/>
              </w:rPr>
            </w:pPr>
            <w:r w:rsidRPr="0091641B">
              <w:rPr>
                <w:szCs w:val="24"/>
              </w:rPr>
              <w:t>Полное наименование организации (точное официальное название)</w:t>
            </w:r>
          </w:p>
        </w:tc>
      </w:tr>
      <w:tr w:rsidR="00C63185" w:rsidRPr="006B3100" w:rsidTr="00C63185">
        <w:tc>
          <w:tcPr>
            <w:tcW w:w="8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85" w:rsidRPr="006B3100" w:rsidRDefault="00C63185" w:rsidP="009245B8">
            <w:pPr>
              <w:pStyle w:val="2"/>
              <w:ind w:left="0" w:firstLine="0"/>
              <w:rPr>
                <w:szCs w:val="24"/>
              </w:rPr>
            </w:pPr>
            <w:r>
              <w:rPr>
                <w:szCs w:val="24"/>
              </w:rPr>
              <w:t>Адрес вуза</w:t>
            </w:r>
          </w:p>
        </w:tc>
      </w:tr>
      <w:tr w:rsidR="00C63185" w:rsidRPr="006B3100" w:rsidTr="00C63185">
        <w:tc>
          <w:tcPr>
            <w:tcW w:w="8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85" w:rsidRPr="006B3100" w:rsidRDefault="00C63185" w:rsidP="009245B8">
            <w:pPr>
              <w:pStyle w:val="2"/>
              <w:ind w:left="0" w:firstLine="0"/>
              <w:rPr>
                <w:szCs w:val="24"/>
              </w:rPr>
            </w:pPr>
            <w:r>
              <w:rPr>
                <w:szCs w:val="24"/>
              </w:rPr>
              <w:t>Ученая степень/звание</w:t>
            </w:r>
          </w:p>
        </w:tc>
      </w:tr>
      <w:tr w:rsidR="00C63185" w:rsidRPr="006B3100" w:rsidTr="00C63185">
        <w:tc>
          <w:tcPr>
            <w:tcW w:w="8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85" w:rsidRDefault="00C63185" w:rsidP="009245B8">
            <w:pPr>
              <w:pStyle w:val="2"/>
              <w:ind w:left="0" w:firstLine="0"/>
              <w:rPr>
                <w:szCs w:val="24"/>
              </w:rPr>
            </w:pPr>
            <w:r>
              <w:rPr>
                <w:szCs w:val="24"/>
              </w:rPr>
              <w:t>должность</w:t>
            </w:r>
          </w:p>
        </w:tc>
      </w:tr>
      <w:tr w:rsidR="00C63185" w:rsidRPr="006B3100" w:rsidTr="00C63185">
        <w:tc>
          <w:tcPr>
            <w:tcW w:w="8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85" w:rsidRPr="00EE0CE5" w:rsidRDefault="00C63185" w:rsidP="009245B8">
            <w:pPr>
              <w:pStyle w:val="2"/>
              <w:ind w:left="0" w:firstLine="0"/>
              <w:rPr>
                <w:szCs w:val="24"/>
              </w:rPr>
            </w:pPr>
            <w:r>
              <w:rPr>
                <w:szCs w:val="24"/>
              </w:rPr>
              <w:t xml:space="preserve">Телефон, </w:t>
            </w:r>
            <w:r>
              <w:rPr>
                <w:szCs w:val="24"/>
                <w:lang w:val="en-US"/>
              </w:rPr>
              <w:t>e</w:t>
            </w:r>
            <w:r>
              <w:rPr>
                <w:szCs w:val="24"/>
              </w:rPr>
              <w:t>-</w:t>
            </w:r>
            <w:proofErr w:type="spellStart"/>
            <w:r>
              <w:rPr>
                <w:szCs w:val="24"/>
              </w:rPr>
              <w:t>mail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</w:rPr>
              <w:t>автора</w:t>
            </w:r>
          </w:p>
        </w:tc>
      </w:tr>
      <w:tr w:rsidR="00C63185" w:rsidRPr="005B1651" w:rsidTr="00C63185">
        <w:tc>
          <w:tcPr>
            <w:tcW w:w="8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85" w:rsidRDefault="00C63185" w:rsidP="009245B8">
            <w:pPr>
              <w:pStyle w:val="2"/>
              <w:ind w:left="0" w:firstLine="0"/>
              <w:rPr>
                <w:szCs w:val="24"/>
              </w:rPr>
            </w:pPr>
            <w:r w:rsidRPr="0091641B">
              <w:rPr>
                <w:szCs w:val="24"/>
              </w:rPr>
              <w:t>Требуется ли техническое оснащение для доклада да/нет (если да, то какое)</w:t>
            </w:r>
          </w:p>
        </w:tc>
      </w:tr>
      <w:tr w:rsidR="00C63185" w:rsidRPr="006B3100" w:rsidTr="00C63185">
        <w:tc>
          <w:tcPr>
            <w:tcW w:w="8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85" w:rsidRDefault="00C63185" w:rsidP="009245B8">
            <w:pPr>
              <w:pStyle w:val="2"/>
              <w:ind w:left="0" w:firstLine="0"/>
              <w:rPr>
                <w:szCs w:val="24"/>
              </w:rPr>
            </w:pPr>
            <w:r w:rsidRPr="0091641B">
              <w:rPr>
                <w:szCs w:val="24"/>
              </w:rPr>
              <w:t>Дата                                                                        Подпись</w:t>
            </w:r>
          </w:p>
        </w:tc>
      </w:tr>
    </w:tbl>
    <w:p w:rsidR="001A652E" w:rsidRPr="00450770" w:rsidRDefault="001A652E">
      <w:pPr>
        <w:rPr>
          <w:lang w:val="ru-RU"/>
        </w:rPr>
      </w:pPr>
    </w:p>
    <w:sectPr w:rsidR="001A652E" w:rsidRPr="004507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5C07D7"/>
    <w:multiLevelType w:val="hybridMultilevel"/>
    <w:tmpl w:val="585E82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DC2848"/>
    <w:multiLevelType w:val="hybridMultilevel"/>
    <w:tmpl w:val="2402D1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4C47E6"/>
    <w:multiLevelType w:val="hybridMultilevel"/>
    <w:tmpl w:val="330A719A"/>
    <w:lvl w:ilvl="0" w:tplc="ACE44FB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bCs w:val="0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41C"/>
    <w:rsid w:val="000E4F64"/>
    <w:rsid w:val="001A11EC"/>
    <w:rsid w:val="001A652E"/>
    <w:rsid w:val="0030441C"/>
    <w:rsid w:val="003630F6"/>
    <w:rsid w:val="003F58E7"/>
    <w:rsid w:val="00427C8F"/>
    <w:rsid w:val="00450770"/>
    <w:rsid w:val="004C32F5"/>
    <w:rsid w:val="00513A39"/>
    <w:rsid w:val="005B1651"/>
    <w:rsid w:val="008F4E35"/>
    <w:rsid w:val="00C63185"/>
    <w:rsid w:val="00C65CE7"/>
    <w:rsid w:val="00D02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13354D-0F7E-4C12-9CCF-5F3682286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0770"/>
    <w:pPr>
      <w:spacing w:after="0" w:line="240" w:lineRule="auto"/>
    </w:pPr>
    <w:rPr>
      <w:rFonts w:ascii="Times New Roman" w:hAnsi="Times New Roman" w:cs="Times New Roman"/>
      <w:sz w:val="28"/>
      <w:szCs w:val="24"/>
      <w:lang w:val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2C8A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szCs w:val="22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50770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basedOn w:val="a"/>
    <w:uiPriority w:val="99"/>
    <w:qFormat/>
    <w:rsid w:val="00450770"/>
    <w:pPr>
      <w:ind w:left="720"/>
      <w:contextualSpacing/>
    </w:pPr>
  </w:style>
  <w:style w:type="character" w:customStyle="1" w:styleId="apple-style-span">
    <w:name w:val="apple-style-span"/>
    <w:basedOn w:val="a0"/>
    <w:rsid w:val="00450770"/>
    <w:rPr>
      <w:rFonts w:ascii="Times New Roman" w:hAnsi="Times New Roman" w:cs="Times New Roman" w:hint="default"/>
    </w:rPr>
  </w:style>
  <w:style w:type="character" w:customStyle="1" w:styleId="apple-converted-space">
    <w:name w:val="apple-converted-space"/>
    <w:basedOn w:val="a0"/>
    <w:rsid w:val="00450770"/>
  </w:style>
  <w:style w:type="character" w:customStyle="1" w:styleId="40">
    <w:name w:val="Заголовок 4 Знак"/>
    <w:basedOn w:val="a0"/>
    <w:link w:val="4"/>
    <w:uiPriority w:val="9"/>
    <w:semiHidden/>
    <w:rsid w:val="00D02C8A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Balloon Text"/>
    <w:basedOn w:val="a"/>
    <w:link w:val="a6"/>
    <w:uiPriority w:val="99"/>
    <w:semiHidden/>
    <w:unhideWhenUsed/>
    <w:rsid w:val="00C65CE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65CE7"/>
    <w:rPr>
      <w:rFonts w:ascii="Segoe UI" w:hAnsi="Segoe UI" w:cs="Segoe UI"/>
      <w:sz w:val="18"/>
      <w:szCs w:val="18"/>
      <w:lang w:val="en-US" w:bidi="en-US"/>
    </w:rPr>
  </w:style>
  <w:style w:type="paragraph" w:styleId="2">
    <w:name w:val="Body Text Indent 2"/>
    <w:basedOn w:val="a"/>
    <w:link w:val="20"/>
    <w:rsid w:val="00C63185"/>
    <w:pPr>
      <w:spacing w:line="360" w:lineRule="auto"/>
      <w:ind w:left="425" w:firstLine="720"/>
      <w:jc w:val="both"/>
    </w:pPr>
    <w:rPr>
      <w:rFonts w:eastAsia="Times New Roman"/>
      <w:sz w:val="24"/>
      <w:szCs w:val="20"/>
      <w:lang w:val="ru-RU" w:eastAsia="ru-RU" w:bidi="ar-SA"/>
    </w:rPr>
  </w:style>
  <w:style w:type="character" w:customStyle="1" w:styleId="20">
    <w:name w:val="Основной текст с отступом 2 Знак"/>
    <w:basedOn w:val="a0"/>
    <w:link w:val="2"/>
    <w:rsid w:val="00C63185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78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-531@yandex.ru" TargetMode="External"/><Relationship Id="rId5" Type="http://schemas.openxmlformats.org/officeDocument/2006/relationships/hyperlink" Target="mailto:i-531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Евгения Валерьевна Кропалева</cp:lastModifiedBy>
  <cp:revision>2</cp:revision>
  <cp:lastPrinted>2019-10-01T07:24:00Z</cp:lastPrinted>
  <dcterms:created xsi:type="dcterms:W3CDTF">2019-10-01T08:25:00Z</dcterms:created>
  <dcterms:modified xsi:type="dcterms:W3CDTF">2019-10-01T08:25:00Z</dcterms:modified>
</cp:coreProperties>
</file>