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305" w:rsidRDefault="00E63305" w:rsidP="00E63305">
      <w:pPr>
        <w:jc w:val="center"/>
        <w:rPr>
          <w:b/>
        </w:rPr>
      </w:pPr>
      <w:r w:rsidRPr="00E63305">
        <w:rPr>
          <w:b/>
        </w:rPr>
        <w:t>КОМИТЕТ ОБЩЕГО И ПРОФЕССИОНАЛЬНОГО ОБРАЗОВАНИЯ ЛЕНИНГРАДСКОЙ ОБЛАСТИ</w:t>
      </w:r>
    </w:p>
    <w:p w:rsidR="00EB35B6" w:rsidRDefault="00EB35B6" w:rsidP="00E63305">
      <w:pPr>
        <w:jc w:val="center"/>
        <w:rPr>
          <w:b/>
        </w:rPr>
      </w:pPr>
    </w:p>
    <w:p w:rsidR="00EB35B6" w:rsidRPr="007F229C" w:rsidRDefault="00EB35B6" w:rsidP="00E63305">
      <w:pPr>
        <w:jc w:val="center"/>
        <w:rPr>
          <w:b/>
        </w:rPr>
      </w:pPr>
      <w:r w:rsidRPr="007F229C">
        <w:rPr>
          <w:b/>
        </w:rPr>
        <w:t>КОМИТЕТ ЛЕНИНГРАДСКОЙ ОБЛАСТИ ПО ТУРИЗМУ</w:t>
      </w:r>
    </w:p>
    <w:p w:rsidR="00E63305" w:rsidRPr="00E63305" w:rsidRDefault="00E63305" w:rsidP="00D7548D">
      <w:pPr>
        <w:rPr>
          <w:b/>
        </w:rPr>
      </w:pPr>
    </w:p>
    <w:p w:rsidR="00DD7126" w:rsidRPr="00C3010D" w:rsidRDefault="00E63305" w:rsidP="00E63305">
      <w:pPr>
        <w:jc w:val="center"/>
        <w:rPr>
          <w:b/>
        </w:rPr>
      </w:pPr>
      <w:r w:rsidRPr="00E63305">
        <w:rPr>
          <w:b/>
        </w:rPr>
        <w:t xml:space="preserve">ЛЕНИНГРАДСКИЙ ГОСУДАРСТВЕННЫЙ УНИВЕРСИТЕТ </w:t>
      </w:r>
      <w:r w:rsidR="00690338">
        <w:rPr>
          <w:b/>
        </w:rPr>
        <w:br/>
      </w:r>
      <w:r w:rsidRPr="00E63305">
        <w:rPr>
          <w:b/>
        </w:rPr>
        <w:t>ИМЕНИ А.С. ПУШКИНА</w:t>
      </w:r>
    </w:p>
    <w:p w:rsidR="00DD7126" w:rsidRPr="00C3010D" w:rsidRDefault="00DD7126" w:rsidP="00F12564">
      <w:pPr>
        <w:pStyle w:val="a3"/>
        <w:rPr>
          <w:b/>
          <w:szCs w:val="28"/>
        </w:rPr>
      </w:pPr>
    </w:p>
    <w:p w:rsidR="00DD7126" w:rsidRPr="00C3010D" w:rsidRDefault="00DD7126" w:rsidP="00F12564">
      <w:pPr>
        <w:jc w:val="center"/>
        <w:rPr>
          <w:sz w:val="28"/>
          <w:szCs w:val="28"/>
        </w:rPr>
      </w:pPr>
      <w:r w:rsidRPr="00C3010D">
        <w:rPr>
          <w:sz w:val="28"/>
          <w:szCs w:val="28"/>
        </w:rPr>
        <w:t xml:space="preserve">приглашают принять участие в работе </w:t>
      </w:r>
    </w:p>
    <w:p w:rsidR="00DD7126" w:rsidRPr="00C3010D" w:rsidRDefault="00DD7126" w:rsidP="00F12564">
      <w:pPr>
        <w:jc w:val="center"/>
        <w:rPr>
          <w:sz w:val="28"/>
          <w:szCs w:val="28"/>
        </w:rPr>
      </w:pPr>
      <w:r w:rsidRPr="001D2770">
        <w:rPr>
          <w:sz w:val="28"/>
          <w:szCs w:val="28"/>
        </w:rPr>
        <w:t>Всероссийской</w:t>
      </w:r>
      <w:r w:rsidRPr="001D2770">
        <w:rPr>
          <w:b/>
          <w:sz w:val="28"/>
          <w:szCs w:val="28"/>
        </w:rPr>
        <w:t xml:space="preserve"> </w:t>
      </w:r>
      <w:r w:rsidRPr="002B2976">
        <w:rPr>
          <w:sz w:val="28"/>
          <w:szCs w:val="28"/>
        </w:rPr>
        <w:t>научной конференции в форм</w:t>
      </w:r>
      <w:r w:rsidR="000028EF">
        <w:rPr>
          <w:sz w:val="28"/>
          <w:szCs w:val="28"/>
        </w:rPr>
        <w:t>ат</w:t>
      </w:r>
      <w:r w:rsidRPr="002B2976">
        <w:rPr>
          <w:sz w:val="28"/>
          <w:szCs w:val="28"/>
        </w:rPr>
        <w:t>е телемоста</w:t>
      </w:r>
    </w:p>
    <w:p w:rsidR="00DD7126" w:rsidRPr="00C3010D" w:rsidRDefault="00DD7126" w:rsidP="00F12564">
      <w:pPr>
        <w:jc w:val="center"/>
        <w:rPr>
          <w:sz w:val="28"/>
          <w:szCs w:val="28"/>
        </w:rPr>
      </w:pPr>
    </w:p>
    <w:p w:rsidR="00DD7126" w:rsidRPr="00C3010D" w:rsidRDefault="005A7A05" w:rsidP="00F125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«Туризм для людей</w:t>
      </w:r>
      <w:r w:rsidR="00D7548D" w:rsidRPr="00D7548D">
        <w:rPr>
          <w:b/>
          <w:bCs/>
          <w:sz w:val="36"/>
          <w:szCs w:val="36"/>
        </w:rPr>
        <w:t xml:space="preserve"> с ограниченными возможностями здоровья: современное состояние </w:t>
      </w:r>
      <w:r w:rsidR="007B671B">
        <w:rPr>
          <w:b/>
          <w:bCs/>
          <w:sz w:val="36"/>
          <w:szCs w:val="36"/>
        </w:rPr>
        <w:br/>
      </w:r>
      <w:r w:rsidR="00D7548D" w:rsidRPr="00D7548D">
        <w:rPr>
          <w:b/>
          <w:bCs/>
          <w:sz w:val="36"/>
          <w:szCs w:val="36"/>
        </w:rPr>
        <w:t>и потенциал развития»</w:t>
      </w:r>
      <w:r w:rsidR="00DD7126" w:rsidRPr="00C3010D">
        <w:rPr>
          <w:b/>
          <w:bCs/>
          <w:sz w:val="28"/>
          <w:szCs w:val="28"/>
        </w:rPr>
        <w:t>,</w:t>
      </w:r>
    </w:p>
    <w:p w:rsidR="00DD7126" w:rsidRPr="00C3010D" w:rsidRDefault="00DD7126" w:rsidP="00F12564">
      <w:pPr>
        <w:jc w:val="center"/>
        <w:rPr>
          <w:b/>
          <w:sz w:val="28"/>
          <w:szCs w:val="28"/>
        </w:rPr>
      </w:pPr>
    </w:p>
    <w:p w:rsidR="00DD7126" w:rsidRPr="00C3010D" w:rsidRDefault="00DD7126" w:rsidP="00F12564">
      <w:pPr>
        <w:jc w:val="center"/>
        <w:rPr>
          <w:b/>
          <w:bCs/>
          <w:sz w:val="28"/>
          <w:szCs w:val="28"/>
        </w:rPr>
      </w:pPr>
      <w:r w:rsidRPr="00C3010D">
        <w:rPr>
          <w:sz w:val="28"/>
          <w:szCs w:val="28"/>
        </w:rPr>
        <w:t>котор</w:t>
      </w:r>
      <w:r>
        <w:rPr>
          <w:sz w:val="28"/>
          <w:szCs w:val="28"/>
        </w:rPr>
        <w:t>ая</w:t>
      </w:r>
      <w:r w:rsidRPr="00C3010D">
        <w:rPr>
          <w:sz w:val="28"/>
          <w:szCs w:val="28"/>
        </w:rPr>
        <w:t xml:space="preserve"> состоится</w:t>
      </w:r>
      <w:r w:rsidR="00964707">
        <w:rPr>
          <w:sz w:val="28"/>
          <w:szCs w:val="28"/>
        </w:rPr>
        <w:t xml:space="preserve"> </w:t>
      </w:r>
      <w:r w:rsidR="00C26B48" w:rsidRPr="00C26B48">
        <w:rPr>
          <w:b/>
          <w:sz w:val="28"/>
          <w:szCs w:val="28"/>
        </w:rPr>
        <w:t>27</w:t>
      </w:r>
      <w:r w:rsidR="00445D42" w:rsidRPr="00C26B48">
        <w:rPr>
          <w:b/>
          <w:sz w:val="28"/>
          <w:szCs w:val="28"/>
        </w:rPr>
        <w:t xml:space="preserve"> ноября</w:t>
      </w:r>
      <w:r w:rsidRPr="00C26B48">
        <w:rPr>
          <w:sz w:val="28"/>
          <w:szCs w:val="28"/>
        </w:rPr>
        <w:t xml:space="preserve"> </w:t>
      </w:r>
      <w:r w:rsidRPr="00C26B48">
        <w:rPr>
          <w:b/>
          <w:bCs/>
          <w:sz w:val="28"/>
          <w:szCs w:val="28"/>
        </w:rPr>
        <w:t>2020 года</w:t>
      </w:r>
    </w:p>
    <w:p w:rsidR="00DD7126" w:rsidRPr="00C3010D" w:rsidRDefault="00DD7126" w:rsidP="00F12564">
      <w:pPr>
        <w:jc w:val="center"/>
        <w:rPr>
          <w:b/>
          <w:bCs/>
          <w:sz w:val="28"/>
          <w:szCs w:val="28"/>
        </w:rPr>
      </w:pPr>
    </w:p>
    <w:p w:rsidR="00DD7126" w:rsidRPr="00C3010D" w:rsidRDefault="00DD7126" w:rsidP="00F12564">
      <w:pPr>
        <w:jc w:val="center"/>
        <w:rPr>
          <w:i/>
          <w:sz w:val="28"/>
          <w:szCs w:val="28"/>
        </w:rPr>
      </w:pPr>
    </w:p>
    <w:p w:rsidR="00DD7126" w:rsidRPr="00C3010D" w:rsidRDefault="00DD7126" w:rsidP="007B3760">
      <w:pPr>
        <w:rPr>
          <w:b/>
          <w:iCs/>
          <w:sz w:val="28"/>
          <w:szCs w:val="28"/>
        </w:rPr>
      </w:pPr>
      <w:r w:rsidRPr="00C3010D">
        <w:rPr>
          <w:b/>
          <w:iCs/>
          <w:sz w:val="28"/>
          <w:szCs w:val="28"/>
        </w:rPr>
        <w:t xml:space="preserve">ОРГАНИЗАЦИОННЫЙ КОМИТЕТ </w:t>
      </w:r>
      <w:r w:rsidR="007D05E2">
        <w:rPr>
          <w:b/>
          <w:iCs/>
          <w:sz w:val="28"/>
          <w:szCs w:val="28"/>
        </w:rPr>
        <w:t>КОНФЕРЕНЦИИ</w:t>
      </w:r>
    </w:p>
    <w:p w:rsidR="00481547" w:rsidRDefault="00481547" w:rsidP="007B3760">
      <w:pPr>
        <w:rPr>
          <w:b/>
          <w:iCs/>
        </w:rPr>
      </w:pPr>
    </w:p>
    <w:p w:rsidR="00481547" w:rsidRDefault="00481547" w:rsidP="007B3760">
      <w:pPr>
        <w:rPr>
          <w:b/>
          <w:iCs/>
        </w:rPr>
      </w:pPr>
    </w:p>
    <w:p w:rsidR="00DD7126" w:rsidRPr="00C3010D" w:rsidRDefault="00277A61" w:rsidP="007B3760">
      <w:pPr>
        <w:rPr>
          <w:b/>
          <w:iCs/>
        </w:rPr>
      </w:pPr>
      <w:r w:rsidRPr="002E6047">
        <w:rPr>
          <w:b/>
          <w:iCs/>
          <w:sz w:val="28"/>
          <w:szCs w:val="28"/>
        </w:rPr>
        <w:t>Сопредседатели</w:t>
      </w:r>
      <w:r w:rsidR="00481547" w:rsidRPr="002E6047">
        <w:rPr>
          <w:b/>
          <w:iCs/>
          <w:sz w:val="28"/>
          <w:szCs w:val="28"/>
        </w:rPr>
        <w:t xml:space="preserve"> </w:t>
      </w:r>
      <w:r w:rsidR="00DD7126" w:rsidRPr="002E6047">
        <w:rPr>
          <w:b/>
          <w:iCs/>
          <w:sz w:val="28"/>
          <w:szCs w:val="28"/>
        </w:rPr>
        <w:t>оргкомитета</w:t>
      </w:r>
    </w:p>
    <w:p w:rsidR="00DD7126" w:rsidRPr="00C31102" w:rsidRDefault="00DD7126" w:rsidP="00C31102">
      <w:pPr>
        <w:rPr>
          <w:b/>
          <w:iCs/>
          <w:sz w:val="28"/>
          <w:szCs w:val="28"/>
        </w:rPr>
      </w:pPr>
    </w:p>
    <w:p w:rsidR="00DD7126" w:rsidRPr="00F544FE" w:rsidRDefault="00DD7126" w:rsidP="00D7548D">
      <w:pPr>
        <w:ind w:firstLine="708"/>
        <w:jc w:val="both"/>
        <w:rPr>
          <w:iCs/>
          <w:sz w:val="28"/>
          <w:szCs w:val="28"/>
        </w:rPr>
      </w:pPr>
      <w:r w:rsidRPr="00F544FE">
        <w:rPr>
          <w:b/>
          <w:i/>
          <w:iCs/>
          <w:sz w:val="28"/>
          <w:szCs w:val="28"/>
        </w:rPr>
        <w:t xml:space="preserve">Еремеев Станислав Германович </w:t>
      </w:r>
      <w:r w:rsidRPr="00F544FE">
        <w:rPr>
          <w:iCs/>
          <w:sz w:val="28"/>
          <w:szCs w:val="28"/>
        </w:rPr>
        <w:t>–</w:t>
      </w:r>
      <w:r w:rsidR="00FA0239" w:rsidRPr="00F544FE">
        <w:rPr>
          <w:iCs/>
          <w:sz w:val="28"/>
          <w:szCs w:val="28"/>
        </w:rPr>
        <w:t xml:space="preserve"> </w:t>
      </w:r>
      <w:r w:rsidRPr="00F544FE">
        <w:rPr>
          <w:iCs/>
          <w:sz w:val="28"/>
          <w:szCs w:val="28"/>
        </w:rPr>
        <w:t>ректор Ленинградского государственного университета имени А.С. Пушкина, доктор экономических наук, профессор</w:t>
      </w:r>
    </w:p>
    <w:p w:rsidR="00B41A08" w:rsidRPr="00F544FE" w:rsidRDefault="00B41A08" w:rsidP="00D7548D">
      <w:pPr>
        <w:ind w:firstLine="680"/>
        <w:jc w:val="both"/>
        <w:rPr>
          <w:iCs/>
          <w:sz w:val="28"/>
          <w:szCs w:val="28"/>
        </w:rPr>
      </w:pPr>
      <w:r w:rsidRPr="00F544FE">
        <w:rPr>
          <w:b/>
          <w:i/>
          <w:iCs/>
          <w:sz w:val="28"/>
          <w:szCs w:val="28"/>
        </w:rPr>
        <w:t>Тарасов Сергей Валентинович</w:t>
      </w:r>
      <w:r w:rsidRPr="00F544FE">
        <w:rPr>
          <w:iCs/>
          <w:sz w:val="28"/>
          <w:szCs w:val="28"/>
        </w:rPr>
        <w:t xml:space="preserve"> – председатель </w:t>
      </w:r>
      <w:r w:rsidR="007F229C" w:rsidRPr="00F544FE">
        <w:rPr>
          <w:iCs/>
          <w:sz w:val="28"/>
          <w:szCs w:val="28"/>
        </w:rPr>
        <w:t>к</w:t>
      </w:r>
      <w:r w:rsidRPr="00F544FE">
        <w:rPr>
          <w:iCs/>
          <w:sz w:val="28"/>
          <w:szCs w:val="28"/>
        </w:rPr>
        <w:t>омитета общего и профессионального образования Ленинградской области, доктор педагогических наук, профессор</w:t>
      </w:r>
    </w:p>
    <w:p w:rsidR="002714C4" w:rsidRPr="00F544FE" w:rsidRDefault="00F544FE" w:rsidP="00F544FE">
      <w:pPr>
        <w:ind w:firstLine="680"/>
        <w:jc w:val="both"/>
        <w:rPr>
          <w:b/>
          <w:iCs/>
          <w:sz w:val="28"/>
          <w:szCs w:val="28"/>
        </w:rPr>
      </w:pPr>
      <w:r w:rsidRPr="00F544FE">
        <w:rPr>
          <w:b/>
          <w:i/>
          <w:iCs/>
          <w:sz w:val="28"/>
          <w:szCs w:val="28"/>
        </w:rPr>
        <w:t xml:space="preserve">Голубева Ольга Леонидовна </w:t>
      </w:r>
      <w:r w:rsidRPr="00F544FE">
        <w:rPr>
          <w:i/>
          <w:iCs/>
          <w:sz w:val="28"/>
          <w:szCs w:val="28"/>
        </w:rPr>
        <w:t xml:space="preserve">– </w:t>
      </w:r>
      <w:r w:rsidRPr="00F544FE">
        <w:rPr>
          <w:iCs/>
          <w:sz w:val="28"/>
          <w:szCs w:val="28"/>
        </w:rPr>
        <w:t xml:space="preserve">заместитель председателя комитета Ленинградской области по туризму </w:t>
      </w:r>
    </w:p>
    <w:p w:rsidR="002714C4" w:rsidRPr="007B671B" w:rsidRDefault="002714C4" w:rsidP="007B3760">
      <w:pPr>
        <w:rPr>
          <w:b/>
          <w:iCs/>
          <w:sz w:val="28"/>
          <w:szCs w:val="28"/>
        </w:rPr>
      </w:pPr>
    </w:p>
    <w:p w:rsidR="00DD7126" w:rsidRPr="00C3010D" w:rsidRDefault="00C31102" w:rsidP="007B3760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Члены оргкомитета</w:t>
      </w:r>
    </w:p>
    <w:p w:rsidR="00DD7126" w:rsidRPr="00C3010D" w:rsidRDefault="00DD7126" w:rsidP="007B3760">
      <w:pPr>
        <w:rPr>
          <w:b/>
          <w:iCs/>
          <w:sz w:val="28"/>
          <w:szCs w:val="28"/>
        </w:rPr>
      </w:pPr>
    </w:p>
    <w:p w:rsidR="001D2770" w:rsidRDefault="001D2770" w:rsidP="001D2770">
      <w:pPr>
        <w:ind w:firstLine="680"/>
        <w:jc w:val="both"/>
        <w:rPr>
          <w:iCs/>
          <w:sz w:val="28"/>
          <w:szCs w:val="28"/>
        </w:rPr>
      </w:pPr>
      <w:r w:rsidRPr="001D2770">
        <w:rPr>
          <w:b/>
          <w:i/>
          <w:iCs/>
          <w:sz w:val="28"/>
          <w:szCs w:val="28"/>
        </w:rPr>
        <w:t xml:space="preserve">Кобрина Лариса Михайловна – </w:t>
      </w:r>
      <w:r w:rsidRPr="001D2770">
        <w:rPr>
          <w:iCs/>
          <w:sz w:val="28"/>
          <w:szCs w:val="28"/>
        </w:rPr>
        <w:t>проректор по научной работе Ленинградского государственного университета имени А.С. Пушкина, доктор педагогических наук, профессор</w:t>
      </w:r>
    </w:p>
    <w:p w:rsidR="007B671B" w:rsidRDefault="007B671B" w:rsidP="007B671B">
      <w:pPr>
        <w:ind w:firstLine="680"/>
        <w:jc w:val="both"/>
        <w:rPr>
          <w:iCs/>
          <w:sz w:val="28"/>
          <w:szCs w:val="28"/>
        </w:rPr>
      </w:pPr>
      <w:r w:rsidRPr="007B671B">
        <w:rPr>
          <w:b/>
          <w:i/>
          <w:iCs/>
          <w:sz w:val="28"/>
          <w:szCs w:val="28"/>
        </w:rPr>
        <w:t xml:space="preserve">Овчинникова Татьяна </w:t>
      </w:r>
      <w:r>
        <w:rPr>
          <w:b/>
          <w:i/>
          <w:iCs/>
          <w:sz w:val="28"/>
          <w:szCs w:val="28"/>
        </w:rPr>
        <w:t xml:space="preserve">Сергеевна </w:t>
      </w:r>
      <w:r>
        <w:rPr>
          <w:iCs/>
          <w:sz w:val="28"/>
          <w:szCs w:val="28"/>
        </w:rPr>
        <w:t>– заведующая к</w:t>
      </w:r>
      <w:r w:rsidRPr="007B671B">
        <w:rPr>
          <w:iCs/>
          <w:sz w:val="28"/>
          <w:szCs w:val="28"/>
        </w:rPr>
        <w:t>афедр</w:t>
      </w:r>
      <w:r>
        <w:rPr>
          <w:iCs/>
          <w:sz w:val="28"/>
          <w:szCs w:val="28"/>
        </w:rPr>
        <w:t>ой</w:t>
      </w:r>
      <w:r w:rsidRPr="007B671B">
        <w:rPr>
          <w:iCs/>
          <w:sz w:val="28"/>
          <w:szCs w:val="28"/>
        </w:rPr>
        <w:t xml:space="preserve"> коррекционной педагогики и коррекционной психологии</w:t>
      </w:r>
      <w:r>
        <w:rPr>
          <w:iCs/>
          <w:sz w:val="28"/>
          <w:szCs w:val="28"/>
        </w:rPr>
        <w:t xml:space="preserve"> </w:t>
      </w:r>
      <w:r w:rsidRPr="001D2770">
        <w:rPr>
          <w:iCs/>
          <w:sz w:val="28"/>
          <w:szCs w:val="28"/>
        </w:rPr>
        <w:t>Ленинградского государст</w:t>
      </w:r>
      <w:r>
        <w:rPr>
          <w:iCs/>
          <w:sz w:val="28"/>
          <w:szCs w:val="28"/>
        </w:rPr>
        <w:t>венного университета имени А.С. </w:t>
      </w:r>
      <w:r w:rsidRPr="001D2770">
        <w:rPr>
          <w:iCs/>
          <w:sz w:val="28"/>
          <w:szCs w:val="28"/>
        </w:rPr>
        <w:t>Пушкина, доктор педагогических наук, профессор</w:t>
      </w:r>
    </w:p>
    <w:p w:rsidR="001D2770" w:rsidRDefault="001D2770" w:rsidP="001D2770">
      <w:pPr>
        <w:ind w:firstLine="680"/>
        <w:jc w:val="both"/>
        <w:rPr>
          <w:b/>
          <w:i/>
          <w:iCs/>
          <w:sz w:val="28"/>
          <w:szCs w:val="28"/>
        </w:rPr>
      </w:pPr>
      <w:r w:rsidRPr="001D2770">
        <w:rPr>
          <w:b/>
          <w:i/>
          <w:iCs/>
          <w:sz w:val="28"/>
          <w:szCs w:val="28"/>
        </w:rPr>
        <w:t xml:space="preserve">Гаджиева Елена Анатольевна – </w:t>
      </w:r>
      <w:r w:rsidRPr="001D2770">
        <w:rPr>
          <w:iCs/>
          <w:sz w:val="28"/>
          <w:szCs w:val="28"/>
        </w:rPr>
        <w:t>декан факультета естествознания, географии и туризма, заведующая кафедрой социально-культурного сервиса и туриз</w:t>
      </w:r>
      <w:r w:rsidR="0020756B">
        <w:rPr>
          <w:iCs/>
          <w:sz w:val="28"/>
          <w:szCs w:val="28"/>
        </w:rPr>
        <w:t xml:space="preserve">ма </w:t>
      </w:r>
      <w:r w:rsidR="00A73698" w:rsidRPr="001D2770">
        <w:rPr>
          <w:iCs/>
          <w:sz w:val="28"/>
          <w:szCs w:val="28"/>
        </w:rPr>
        <w:t>Ленинградского государст</w:t>
      </w:r>
      <w:r w:rsidR="005A70D3">
        <w:rPr>
          <w:iCs/>
          <w:sz w:val="28"/>
          <w:szCs w:val="28"/>
        </w:rPr>
        <w:t>венного университета имени А.С. </w:t>
      </w:r>
      <w:r w:rsidR="00A73698" w:rsidRPr="001D2770">
        <w:rPr>
          <w:iCs/>
          <w:sz w:val="28"/>
          <w:szCs w:val="28"/>
        </w:rPr>
        <w:t>Пушкина</w:t>
      </w:r>
      <w:r w:rsidR="0020756B">
        <w:rPr>
          <w:iCs/>
          <w:sz w:val="28"/>
          <w:szCs w:val="28"/>
        </w:rPr>
        <w:t>, кандидат географических</w:t>
      </w:r>
      <w:r w:rsidRPr="001D2770">
        <w:rPr>
          <w:iCs/>
          <w:sz w:val="28"/>
          <w:szCs w:val="28"/>
        </w:rPr>
        <w:t xml:space="preserve"> наук, доцент</w:t>
      </w:r>
    </w:p>
    <w:p w:rsidR="00A45513" w:rsidRDefault="00A45513" w:rsidP="00A73698">
      <w:pPr>
        <w:ind w:firstLine="680"/>
        <w:jc w:val="both"/>
        <w:rPr>
          <w:iCs/>
          <w:sz w:val="28"/>
          <w:szCs w:val="28"/>
        </w:rPr>
      </w:pPr>
      <w:r w:rsidRPr="00A45513">
        <w:rPr>
          <w:b/>
          <w:i/>
          <w:iCs/>
          <w:sz w:val="28"/>
          <w:szCs w:val="28"/>
        </w:rPr>
        <w:lastRenderedPageBreak/>
        <w:t>Комиссарова Татьяна Сергеевна –</w:t>
      </w:r>
      <w:r w:rsidR="00A73698">
        <w:rPr>
          <w:b/>
          <w:i/>
          <w:iCs/>
          <w:sz w:val="28"/>
          <w:szCs w:val="28"/>
        </w:rPr>
        <w:t xml:space="preserve"> </w:t>
      </w:r>
      <w:r w:rsidRPr="00A45513">
        <w:rPr>
          <w:iCs/>
          <w:sz w:val="28"/>
          <w:szCs w:val="28"/>
        </w:rPr>
        <w:t>профессор кафедры</w:t>
      </w:r>
      <w:r>
        <w:rPr>
          <w:iCs/>
          <w:sz w:val="28"/>
          <w:szCs w:val="28"/>
        </w:rPr>
        <w:t xml:space="preserve"> </w:t>
      </w:r>
      <w:r w:rsidRPr="00A45513">
        <w:rPr>
          <w:iCs/>
          <w:sz w:val="28"/>
          <w:szCs w:val="28"/>
        </w:rPr>
        <w:t>социально-культурного</w:t>
      </w:r>
      <w:r w:rsidR="00F01987">
        <w:rPr>
          <w:iCs/>
          <w:sz w:val="28"/>
          <w:szCs w:val="28"/>
        </w:rPr>
        <w:t xml:space="preserve"> </w:t>
      </w:r>
      <w:r w:rsidRPr="00A45513">
        <w:rPr>
          <w:iCs/>
          <w:sz w:val="28"/>
          <w:szCs w:val="28"/>
        </w:rPr>
        <w:t>сервиса</w:t>
      </w:r>
      <w:r w:rsidR="00F01987">
        <w:rPr>
          <w:iCs/>
          <w:sz w:val="28"/>
          <w:szCs w:val="28"/>
        </w:rPr>
        <w:t xml:space="preserve"> </w:t>
      </w:r>
      <w:r w:rsidRPr="00A45513">
        <w:rPr>
          <w:iCs/>
          <w:sz w:val="28"/>
          <w:szCs w:val="28"/>
        </w:rPr>
        <w:t>и</w:t>
      </w:r>
      <w:r w:rsidR="00F0198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туризма </w:t>
      </w:r>
      <w:r w:rsidR="00A73698" w:rsidRPr="001D2770">
        <w:rPr>
          <w:iCs/>
          <w:sz w:val="28"/>
          <w:szCs w:val="28"/>
        </w:rPr>
        <w:t>Ленинградского государственного университета имени А.С. Пушкина</w:t>
      </w:r>
      <w:r w:rsidR="00A73698">
        <w:rPr>
          <w:iCs/>
          <w:sz w:val="28"/>
          <w:szCs w:val="28"/>
        </w:rPr>
        <w:t xml:space="preserve">, </w:t>
      </w:r>
      <w:r w:rsidR="00A73698" w:rsidRPr="00A45513">
        <w:rPr>
          <w:iCs/>
          <w:sz w:val="28"/>
          <w:szCs w:val="28"/>
        </w:rPr>
        <w:t>д</w:t>
      </w:r>
      <w:r w:rsidR="00A73698">
        <w:rPr>
          <w:iCs/>
          <w:sz w:val="28"/>
          <w:szCs w:val="28"/>
        </w:rPr>
        <w:t>окто</w:t>
      </w:r>
      <w:r w:rsidR="00A73698" w:rsidRPr="00A45513">
        <w:rPr>
          <w:iCs/>
          <w:sz w:val="28"/>
          <w:szCs w:val="28"/>
        </w:rPr>
        <w:t>р пед</w:t>
      </w:r>
      <w:r w:rsidR="00A73698">
        <w:rPr>
          <w:iCs/>
          <w:sz w:val="28"/>
          <w:szCs w:val="28"/>
        </w:rPr>
        <w:t>агогических</w:t>
      </w:r>
      <w:r w:rsidR="00A73698" w:rsidRPr="00A45513">
        <w:rPr>
          <w:iCs/>
          <w:sz w:val="28"/>
          <w:szCs w:val="28"/>
        </w:rPr>
        <w:t xml:space="preserve"> наук,</w:t>
      </w:r>
      <w:r w:rsidR="00A73698">
        <w:rPr>
          <w:iCs/>
          <w:sz w:val="28"/>
          <w:szCs w:val="28"/>
        </w:rPr>
        <w:t xml:space="preserve"> профессор</w:t>
      </w:r>
    </w:p>
    <w:p w:rsidR="007F229C" w:rsidRPr="00B92255" w:rsidRDefault="007F229C" w:rsidP="007F229C">
      <w:pPr>
        <w:ind w:firstLine="680"/>
        <w:jc w:val="both"/>
        <w:rPr>
          <w:iCs/>
          <w:sz w:val="28"/>
          <w:szCs w:val="28"/>
        </w:rPr>
      </w:pPr>
      <w:r w:rsidRPr="00B92255">
        <w:rPr>
          <w:b/>
          <w:i/>
          <w:iCs/>
          <w:sz w:val="28"/>
          <w:szCs w:val="28"/>
        </w:rPr>
        <w:t>Кублицкая Ольга Викторовна</w:t>
      </w:r>
      <w:r w:rsidRPr="00B92255">
        <w:rPr>
          <w:iCs/>
          <w:sz w:val="28"/>
          <w:szCs w:val="28"/>
        </w:rPr>
        <w:t xml:space="preserve"> – </w:t>
      </w:r>
      <w:r>
        <w:rPr>
          <w:iCs/>
          <w:sz w:val="28"/>
          <w:szCs w:val="28"/>
        </w:rPr>
        <w:t xml:space="preserve">начальник управления научной политики </w:t>
      </w:r>
      <w:r w:rsidRPr="00B92255">
        <w:rPr>
          <w:iCs/>
          <w:sz w:val="28"/>
          <w:szCs w:val="28"/>
        </w:rPr>
        <w:t>Ленинградского государст</w:t>
      </w:r>
      <w:r w:rsidR="004163D3">
        <w:rPr>
          <w:iCs/>
          <w:sz w:val="28"/>
          <w:szCs w:val="28"/>
        </w:rPr>
        <w:t>венного университета имени А.С. </w:t>
      </w:r>
      <w:r w:rsidRPr="00B92255">
        <w:rPr>
          <w:iCs/>
          <w:sz w:val="28"/>
          <w:szCs w:val="28"/>
        </w:rPr>
        <w:t>Пушкина, кандидат филологических наук, доцент</w:t>
      </w:r>
    </w:p>
    <w:p w:rsidR="007F229C" w:rsidRPr="00A45513" w:rsidRDefault="007F229C" w:rsidP="00A45513">
      <w:pPr>
        <w:ind w:firstLine="680"/>
        <w:jc w:val="both"/>
        <w:rPr>
          <w:b/>
          <w:i/>
          <w:iCs/>
          <w:sz w:val="28"/>
          <w:szCs w:val="28"/>
        </w:rPr>
      </w:pPr>
    </w:p>
    <w:p w:rsidR="001879E8" w:rsidRPr="00FF3CF6" w:rsidRDefault="001879E8" w:rsidP="001879E8">
      <w:pPr>
        <w:rPr>
          <w:b/>
          <w:iCs/>
          <w:sz w:val="28"/>
          <w:szCs w:val="28"/>
        </w:rPr>
      </w:pPr>
      <w:r w:rsidRPr="00FF3CF6">
        <w:rPr>
          <w:b/>
          <w:iCs/>
          <w:sz w:val="28"/>
          <w:szCs w:val="28"/>
        </w:rPr>
        <w:t>Члены рабочей группы:</w:t>
      </w:r>
    </w:p>
    <w:p w:rsidR="001879E8" w:rsidRDefault="001879E8" w:rsidP="001879E8">
      <w:pPr>
        <w:rPr>
          <w:rFonts w:ascii="Arial" w:hAnsi="Arial" w:cs="Arial"/>
          <w:b/>
          <w:iCs/>
        </w:rPr>
      </w:pPr>
    </w:p>
    <w:p w:rsidR="00274F35" w:rsidRPr="00C92972" w:rsidRDefault="00274F35" w:rsidP="00274F35">
      <w:pPr>
        <w:ind w:firstLine="680"/>
        <w:jc w:val="both"/>
        <w:rPr>
          <w:b/>
          <w:i/>
          <w:iCs/>
          <w:sz w:val="28"/>
          <w:szCs w:val="28"/>
        </w:rPr>
      </w:pPr>
      <w:bookmarkStart w:id="0" w:name="_GoBack"/>
      <w:r>
        <w:rPr>
          <w:b/>
          <w:i/>
          <w:iCs/>
          <w:sz w:val="28"/>
          <w:szCs w:val="28"/>
        </w:rPr>
        <w:t>Олифир Денис Игоревич</w:t>
      </w:r>
      <w:r w:rsidRPr="00C92972">
        <w:rPr>
          <w:b/>
          <w:i/>
          <w:iCs/>
          <w:sz w:val="28"/>
          <w:szCs w:val="28"/>
        </w:rPr>
        <w:t xml:space="preserve"> –</w:t>
      </w:r>
      <w:r>
        <w:rPr>
          <w:b/>
          <w:i/>
          <w:iCs/>
          <w:sz w:val="28"/>
          <w:szCs w:val="28"/>
        </w:rPr>
        <w:t xml:space="preserve"> </w:t>
      </w:r>
      <w:r w:rsidRPr="00212C45">
        <w:rPr>
          <w:iCs/>
          <w:sz w:val="28"/>
          <w:szCs w:val="28"/>
        </w:rPr>
        <w:t>доцент кафедры социально-культурного сервиса и туризма Ленинградского государственного университета имени А.С. Пушкина, кандидат географических наук</w:t>
      </w:r>
      <w:r w:rsidRPr="00C92972">
        <w:rPr>
          <w:iCs/>
          <w:sz w:val="28"/>
          <w:szCs w:val="28"/>
        </w:rPr>
        <w:t>, доцент</w:t>
      </w:r>
    </w:p>
    <w:p w:rsidR="00274F35" w:rsidRPr="00A45513" w:rsidRDefault="00274F35" w:rsidP="00274F35">
      <w:pPr>
        <w:ind w:firstLine="680"/>
        <w:jc w:val="both"/>
        <w:rPr>
          <w:b/>
          <w:i/>
          <w:iCs/>
          <w:sz w:val="28"/>
          <w:szCs w:val="28"/>
        </w:rPr>
      </w:pPr>
      <w:r w:rsidRPr="00A45513">
        <w:rPr>
          <w:b/>
          <w:i/>
          <w:iCs/>
          <w:sz w:val="28"/>
          <w:szCs w:val="28"/>
        </w:rPr>
        <w:t>Писаренко Сергей Васильевич –</w:t>
      </w:r>
      <w:r>
        <w:rPr>
          <w:b/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доцент кафедры </w:t>
      </w:r>
      <w:r w:rsidRPr="00A45513">
        <w:rPr>
          <w:iCs/>
          <w:sz w:val="28"/>
          <w:szCs w:val="28"/>
        </w:rPr>
        <w:t xml:space="preserve">социально-культурного сервиса и туризма </w:t>
      </w:r>
      <w:r w:rsidRPr="00F01987">
        <w:rPr>
          <w:iCs/>
          <w:sz w:val="28"/>
          <w:szCs w:val="28"/>
        </w:rPr>
        <w:t>Ленинградского государственного университета имени А.С. Пушкина</w:t>
      </w:r>
      <w:r>
        <w:rPr>
          <w:iCs/>
          <w:sz w:val="28"/>
          <w:szCs w:val="28"/>
        </w:rPr>
        <w:t>,</w:t>
      </w:r>
      <w:r w:rsidRPr="005A70D3">
        <w:rPr>
          <w:iCs/>
          <w:sz w:val="28"/>
          <w:szCs w:val="28"/>
        </w:rPr>
        <w:t xml:space="preserve"> </w:t>
      </w:r>
      <w:r w:rsidRPr="00A45513">
        <w:rPr>
          <w:iCs/>
          <w:sz w:val="28"/>
          <w:szCs w:val="28"/>
        </w:rPr>
        <w:t>канд</w:t>
      </w:r>
      <w:r>
        <w:rPr>
          <w:iCs/>
          <w:sz w:val="28"/>
          <w:szCs w:val="28"/>
        </w:rPr>
        <w:t>идат</w:t>
      </w:r>
      <w:r w:rsidRPr="00A4551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географических</w:t>
      </w:r>
      <w:r w:rsidRPr="00A45513">
        <w:rPr>
          <w:iCs/>
          <w:sz w:val="28"/>
          <w:szCs w:val="28"/>
        </w:rPr>
        <w:t xml:space="preserve"> на</w:t>
      </w:r>
      <w:r>
        <w:rPr>
          <w:iCs/>
          <w:sz w:val="28"/>
          <w:szCs w:val="28"/>
        </w:rPr>
        <w:t>ук</w:t>
      </w:r>
    </w:p>
    <w:p w:rsidR="00274F35" w:rsidRPr="00A45513" w:rsidRDefault="00274F35" w:rsidP="00274F35">
      <w:pPr>
        <w:ind w:firstLine="680"/>
        <w:jc w:val="both"/>
        <w:rPr>
          <w:iCs/>
          <w:sz w:val="28"/>
          <w:szCs w:val="28"/>
        </w:rPr>
      </w:pPr>
      <w:r w:rsidRPr="00A45513">
        <w:rPr>
          <w:b/>
          <w:i/>
          <w:iCs/>
          <w:sz w:val="28"/>
          <w:szCs w:val="28"/>
        </w:rPr>
        <w:t>Шкуропат Светлана Геннадьевна –</w:t>
      </w:r>
      <w:r>
        <w:rPr>
          <w:iCs/>
          <w:sz w:val="28"/>
          <w:szCs w:val="28"/>
        </w:rPr>
        <w:t xml:space="preserve"> </w:t>
      </w:r>
      <w:r w:rsidRPr="00A45513">
        <w:rPr>
          <w:iCs/>
          <w:sz w:val="28"/>
          <w:szCs w:val="28"/>
        </w:rPr>
        <w:t>доцент кафедры социально-культурного сервиса и</w:t>
      </w:r>
      <w:r>
        <w:rPr>
          <w:iCs/>
          <w:sz w:val="28"/>
          <w:szCs w:val="28"/>
        </w:rPr>
        <w:t xml:space="preserve"> туризма </w:t>
      </w:r>
      <w:r w:rsidRPr="00F01987">
        <w:rPr>
          <w:iCs/>
          <w:sz w:val="28"/>
          <w:szCs w:val="28"/>
        </w:rPr>
        <w:t>Ленинградского государственного университета имени А.С. Пушкина</w:t>
      </w:r>
      <w:r>
        <w:rPr>
          <w:iCs/>
          <w:sz w:val="28"/>
          <w:szCs w:val="28"/>
        </w:rPr>
        <w:t>,</w:t>
      </w:r>
      <w:r w:rsidRPr="005A70D3">
        <w:rPr>
          <w:iCs/>
          <w:sz w:val="28"/>
          <w:szCs w:val="28"/>
        </w:rPr>
        <w:t xml:space="preserve"> </w:t>
      </w:r>
      <w:r w:rsidRPr="00A45513">
        <w:rPr>
          <w:iCs/>
          <w:sz w:val="28"/>
          <w:szCs w:val="28"/>
        </w:rPr>
        <w:t>канд</w:t>
      </w:r>
      <w:r>
        <w:rPr>
          <w:iCs/>
          <w:sz w:val="28"/>
          <w:szCs w:val="28"/>
        </w:rPr>
        <w:t>идат</w:t>
      </w:r>
      <w:r w:rsidRPr="00A45513">
        <w:rPr>
          <w:iCs/>
          <w:sz w:val="28"/>
          <w:szCs w:val="28"/>
        </w:rPr>
        <w:t xml:space="preserve"> культурологии</w:t>
      </w:r>
    </w:p>
    <w:p w:rsidR="007F229C" w:rsidRDefault="00274F35" w:rsidP="00274F35">
      <w:pPr>
        <w:ind w:firstLine="680"/>
        <w:jc w:val="both"/>
        <w:rPr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Горбунова Анастасия Константиновна</w:t>
      </w:r>
      <w:r w:rsidRPr="00C92972">
        <w:rPr>
          <w:b/>
          <w:i/>
          <w:iCs/>
          <w:sz w:val="28"/>
          <w:szCs w:val="28"/>
        </w:rPr>
        <w:t xml:space="preserve"> –</w:t>
      </w:r>
      <w:r w:rsidRPr="00C9297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ассистент </w:t>
      </w:r>
      <w:r w:rsidRPr="00212C45">
        <w:rPr>
          <w:iCs/>
          <w:sz w:val="28"/>
          <w:szCs w:val="28"/>
        </w:rPr>
        <w:t>кафедры социально-культурного сервиса и туризма Ленинградского государственного университета имени А.С. Пушкина</w:t>
      </w:r>
    </w:p>
    <w:p w:rsidR="00503092" w:rsidRPr="00B41A08" w:rsidRDefault="00503092" w:rsidP="00274F35">
      <w:pPr>
        <w:ind w:firstLine="680"/>
        <w:jc w:val="both"/>
        <w:rPr>
          <w:b/>
          <w:i/>
          <w:iCs/>
          <w:sz w:val="28"/>
          <w:szCs w:val="28"/>
        </w:rPr>
      </w:pPr>
      <w:r w:rsidRPr="00503092">
        <w:rPr>
          <w:b/>
          <w:i/>
          <w:iCs/>
          <w:sz w:val="28"/>
          <w:szCs w:val="28"/>
        </w:rPr>
        <w:t xml:space="preserve">Шац Игорь Константинович – </w:t>
      </w:r>
      <w:r w:rsidRPr="00503092">
        <w:rPr>
          <w:iCs/>
          <w:sz w:val="28"/>
          <w:szCs w:val="28"/>
        </w:rPr>
        <w:t>профессор кафедры коррекционной педагогики и коррекционной психологии Ленинградского государственного университета имени А.С. Пушкина, доктор медицинских наук, профессор</w:t>
      </w:r>
    </w:p>
    <w:p w:rsidR="001879E8" w:rsidRPr="00B92255" w:rsidRDefault="001879E8" w:rsidP="001879E8">
      <w:pPr>
        <w:ind w:firstLine="680"/>
        <w:jc w:val="both"/>
        <w:rPr>
          <w:iCs/>
          <w:sz w:val="28"/>
          <w:szCs w:val="28"/>
        </w:rPr>
      </w:pPr>
      <w:r w:rsidRPr="00B92255">
        <w:rPr>
          <w:b/>
          <w:i/>
          <w:iCs/>
          <w:sz w:val="28"/>
          <w:szCs w:val="28"/>
        </w:rPr>
        <w:t>Беляева Анжелика Анатольевна</w:t>
      </w:r>
      <w:r w:rsidRPr="00B92255">
        <w:rPr>
          <w:iCs/>
          <w:sz w:val="28"/>
          <w:szCs w:val="28"/>
        </w:rPr>
        <w:t xml:space="preserve"> – заведующая </w:t>
      </w:r>
      <w:r w:rsidR="003F7698">
        <w:rPr>
          <w:iCs/>
          <w:sz w:val="28"/>
          <w:szCs w:val="28"/>
        </w:rPr>
        <w:t xml:space="preserve">отделом научно-информационного развития и издательской деятельности </w:t>
      </w:r>
      <w:r w:rsidRPr="00B92255">
        <w:rPr>
          <w:iCs/>
          <w:sz w:val="28"/>
          <w:szCs w:val="28"/>
        </w:rPr>
        <w:t>Ленинградского государственного университета имени А.С. Пушкина</w:t>
      </w:r>
    </w:p>
    <w:p w:rsidR="00E63305" w:rsidRDefault="001879E8" w:rsidP="00205407">
      <w:pPr>
        <w:spacing w:after="160" w:line="259" w:lineRule="auto"/>
        <w:ind w:firstLine="680"/>
        <w:jc w:val="both"/>
        <w:rPr>
          <w:b/>
          <w:iCs/>
          <w:sz w:val="28"/>
          <w:szCs w:val="28"/>
        </w:rPr>
      </w:pPr>
      <w:r w:rsidRPr="00B92255">
        <w:rPr>
          <w:b/>
          <w:i/>
          <w:iCs/>
          <w:sz w:val="28"/>
          <w:szCs w:val="28"/>
        </w:rPr>
        <w:t>Ирошникова Ирина Владимировна</w:t>
      </w:r>
      <w:r w:rsidR="00F01987">
        <w:rPr>
          <w:iCs/>
          <w:sz w:val="28"/>
          <w:szCs w:val="28"/>
        </w:rPr>
        <w:t xml:space="preserve"> – специалист по научно</w:t>
      </w:r>
      <w:r w:rsidR="006C02AE" w:rsidRPr="006C02AE">
        <w:rPr>
          <w:iCs/>
          <w:sz w:val="28"/>
          <w:szCs w:val="28"/>
        </w:rPr>
        <w:t>-</w:t>
      </w:r>
      <w:r w:rsidR="00F01987">
        <w:rPr>
          <w:iCs/>
          <w:sz w:val="28"/>
          <w:szCs w:val="28"/>
        </w:rPr>
        <w:t xml:space="preserve"> м</w:t>
      </w:r>
      <w:r w:rsidRPr="00B92255">
        <w:rPr>
          <w:iCs/>
          <w:sz w:val="28"/>
          <w:szCs w:val="28"/>
        </w:rPr>
        <w:t xml:space="preserve">етодической работе </w:t>
      </w:r>
      <w:r w:rsidR="00205407">
        <w:rPr>
          <w:iCs/>
          <w:sz w:val="28"/>
          <w:szCs w:val="28"/>
        </w:rPr>
        <w:t xml:space="preserve">отдела сопровождения научной деятельности </w:t>
      </w:r>
      <w:r w:rsidRPr="00B92255">
        <w:rPr>
          <w:iCs/>
          <w:sz w:val="28"/>
          <w:szCs w:val="28"/>
        </w:rPr>
        <w:t>Ленинградского государственного университета имени А.С. Пушкина</w:t>
      </w:r>
    </w:p>
    <w:bookmarkEnd w:id="0"/>
    <w:p w:rsidR="00DD7126" w:rsidRDefault="004163D3" w:rsidP="00FA0239">
      <w:pPr>
        <w:spacing w:after="160" w:line="259" w:lineRule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Основные направления работы</w:t>
      </w:r>
    </w:p>
    <w:p w:rsidR="00D7548D" w:rsidRPr="00D7548D" w:rsidRDefault="00D57642" w:rsidP="004163D3">
      <w:pPr>
        <w:pStyle w:val="a6"/>
        <w:numPr>
          <w:ilvl w:val="0"/>
          <w:numId w:val="4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 доступного туризма</w:t>
      </w:r>
      <w:r w:rsidR="00D7548D" w:rsidRPr="00D7548D">
        <w:rPr>
          <w:sz w:val="28"/>
          <w:szCs w:val="28"/>
        </w:rPr>
        <w:t xml:space="preserve"> как синтез мультидисциплинарных научных исследований;</w:t>
      </w:r>
    </w:p>
    <w:p w:rsidR="00D7548D" w:rsidRPr="00D7548D" w:rsidRDefault="00D57642" w:rsidP="004163D3">
      <w:pPr>
        <w:pStyle w:val="a6"/>
        <w:numPr>
          <w:ilvl w:val="0"/>
          <w:numId w:val="4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доступного туризма</w:t>
      </w:r>
      <w:r w:rsidR="00D7548D" w:rsidRPr="00D7548D">
        <w:rPr>
          <w:sz w:val="28"/>
          <w:szCs w:val="28"/>
        </w:rPr>
        <w:t>;</w:t>
      </w:r>
    </w:p>
    <w:p w:rsidR="00D7548D" w:rsidRPr="00D7548D" w:rsidRDefault="00C31102" w:rsidP="004163D3">
      <w:pPr>
        <w:pStyle w:val="a6"/>
        <w:numPr>
          <w:ilvl w:val="0"/>
          <w:numId w:val="4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Туротерапия</w:t>
      </w:r>
      <w:r w:rsidR="00D7548D" w:rsidRPr="00D7548D">
        <w:rPr>
          <w:sz w:val="28"/>
          <w:szCs w:val="28"/>
        </w:rPr>
        <w:t xml:space="preserve"> как современное направление социокультурной реабилитации лиц с ограниченны</w:t>
      </w:r>
      <w:r>
        <w:rPr>
          <w:sz w:val="28"/>
          <w:szCs w:val="28"/>
        </w:rPr>
        <w:t>ми</w:t>
      </w:r>
      <w:r w:rsidR="00D7548D" w:rsidRPr="00D7548D"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ями</w:t>
      </w:r>
      <w:r w:rsidR="00D7548D" w:rsidRPr="00D7548D">
        <w:rPr>
          <w:sz w:val="28"/>
          <w:szCs w:val="28"/>
        </w:rPr>
        <w:t xml:space="preserve"> здоровь</w:t>
      </w:r>
      <w:r w:rsidR="00CC4EB8">
        <w:rPr>
          <w:sz w:val="28"/>
          <w:szCs w:val="28"/>
        </w:rPr>
        <w:t>я;</w:t>
      </w:r>
    </w:p>
    <w:p w:rsidR="00D7548D" w:rsidRPr="00C00A39" w:rsidRDefault="00C31102" w:rsidP="004163D3">
      <w:pPr>
        <w:pStyle w:val="a6"/>
        <w:numPr>
          <w:ilvl w:val="0"/>
          <w:numId w:val="4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 w:rsidRPr="00C00A39">
        <w:rPr>
          <w:sz w:val="28"/>
          <w:szCs w:val="28"/>
        </w:rPr>
        <w:t>Паратуризм</w:t>
      </w:r>
      <w:r w:rsidR="00D7548D" w:rsidRPr="00C00A39">
        <w:rPr>
          <w:sz w:val="28"/>
          <w:szCs w:val="28"/>
        </w:rPr>
        <w:t xml:space="preserve"> – новая формирующаяся парадигма рекреационной географии;</w:t>
      </w:r>
    </w:p>
    <w:p w:rsidR="00D7548D" w:rsidRPr="00D7548D" w:rsidRDefault="00C31102" w:rsidP="004163D3">
      <w:pPr>
        <w:pStyle w:val="a6"/>
        <w:numPr>
          <w:ilvl w:val="0"/>
          <w:numId w:val="4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Виртуальный туризм</w:t>
      </w:r>
      <w:r w:rsidR="00D7548D" w:rsidRPr="00D7548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57642">
        <w:rPr>
          <w:sz w:val="28"/>
          <w:szCs w:val="28"/>
        </w:rPr>
        <w:t xml:space="preserve"> новое направление доступного туризма</w:t>
      </w:r>
      <w:r w:rsidR="00D7548D" w:rsidRPr="00D7548D">
        <w:rPr>
          <w:sz w:val="28"/>
          <w:szCs w:val="28"/>
        </w:rPr>
        <w:t xml:space="preserve"> в социальной работе с гражданами пожилого возраста и лиц</w:t>
      </w:r>
      <w:r>
        <w:rPr>
          <w:sz w:val="28"/>
          <w:szCs w:val="28"/>
        </w:rPr>
        <w:t>ами</w:t>
      </w:r>
      <w:r w:rsidR="00D7548D" w:rsidRPr="00D7548D">
        <w:rPr>
          <w:sz w:val="28"/>
          <w:szCs w:val="28"/>
        </w:rPr>
        <w:t xml:space="preserve"> с ограниченными возможностями здоровья в условиях учреждений социального обслуживания;</w:t>
      </w:r>
    </w:p>
    <w:p w:rsidR="00D7548D" w:rsidRPr="00D7548D" w:rsidRDefault="00D7548D" w:rsidP="004163D3">
      <w:pPr>
        <w:pStyle w:val="a6"/>
        <w:numPr>
          <w:ilvl w:val="0"/>
          <w:numId w:val="4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 w:rsidRPr="00D7548D">
        <w:rPr>
          <w:sz w:val="28"/>
          <w:szCs w:val="28"/>
        </w:rPr>
        <w:lastRenderedPageBreak/>
        <w:t xml:space="preserve">Теоретико-методологическая поддержка развития природного туризма для </w:t>
      </w:r>
      <w:r w:rsidR="00C31102">
        <w:rPr>
          <w:sz w:val="28"/>
          <w:szCs w:val="28"/>
        </w:rPr>
        <w:t>лиц</w:t>
      </w:r>
      <w:r w:rsidRPr="00D7548D">
        <w:rPr>
          <w:sz w:val="28"/>
          <w:szCs w:val="28"/>
        </w:rPr>
        <w:t xml:space="preserve"> с ограниченными возможностями здоровья: геоэкологический и картографический аспекты;</w:t>
      </w:r>
    </w:p>
    <w:p w:rsidR="00D7548D" w:rsidRPr="00D7548D" w:rsidRDefault="00D7548D" w:rsidP="004163D3">
      <w:pPr>
        <w:pStyle w:val="a6"/>
        <w:numPr>
          <w:ilvl w:val="0"/>
          <w:numId w:val="4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 w:rsidRPr="00D7548D">
        <w:rPr>
          <w:sz w:val="28"/>
          <w:szCs w:val="28"/>
        </w:rPr>
        <w:t>Картографическое обеспечение оценки природных территорий для развития доступного туризма</w:t>
      </w:r>
    </w:p>
    <w:p w:rsidR="00D7548D" w:rsidRPr="00D7548D" w:rsidRDefault="00D7548D" w:rsidP="004163D3">
      <w:pPr>
        <w:pStyle w:val="a6"/>
        <w:numPr>
          <w:ilvl w:val="0"/>
          <w:numId w:val="4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 w:rsidRPr="00D7548D">
        <w:rPr>
          <w:sz w:val="28"/>
          <w:szCs w:val="28"/>
        </w:rPr>
        <w:t>Теоретико-методологические основы оценки рекреационной нагрузки и потенциала природных территорий для развития доступного туризма;</w:t>
      </w:r>
    </w:p>
    <w:p w:rsidR="00D7548D" w:rsidRPr="00C00A39" w:rsidRDefault="00D7548D" w:rsidP="004163D3">
      <w:pPr>
        <w:pStyle w:val="a6"/>
        <w:numPr>
          <w:ilvl w:val="0"/>
          <w:numId w:val="4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 w:rsidRPr="00C00A39">
        <w:rPr>
          <w:sz w:val="28"/>
          <w:szCs w:val="28"/>
        </w:rPr>
        <w:t>Рекреационная реабилитация;</w:t>
      </w:r>
    </w:p>
    <w:p w:rsidR="00D7548D" w:rsidRPr="00D7548D" w:rsidRDefault="00C31102" w:rsidP="004163D3">
      <w:pPr>
        <w:pStyle w:val="a6"/>
        <w:numPr>
          <w:ilvl w:val="0"/>
          <w:numId w:val="4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Доступный туризм</w:t>
      </w:r>
      <w:r w:rsidR="00D7548D" w:rsidRPr="00D7548D">
        <w:rPr>
          <w:sz w:val="28"/>
          <w:szCs w:val="28"/>
        </w:rPr>
        <w:t xml:space="preserve"> на особо охраняемых природных территориях в Российской Федерации;</w:t>
      </w:r>
    </w:p>
    <w:p w:rsidR="00D7548D" w:rsidRPr="00D7548D" w:rsidRDefault="00D7548D" w:rsidP="004163D3">
      <w:pPr>
        <w:pStyle w:val="a6"/>
        <w:numPr>
          <w:ilvl w:val="0"/>
          <w:numId w:val="4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 w:rsidRPr="00D7548D">
        <w:rPr>
          <w:sz w:val="28"/>
          <w:szCs w:val="28"/>
        </w:rPr>
        <w:t>Инновации в туроператорской деятельности для лиц с огран</w:t>
      </w:r>
      <w:r w:rsidR="00CC4EB8">
        <w:rPr>
          <w:sz w:val="28"/>
          <w:szCs w:val="28"/>
        </w:rPr>
        <w:t>иченными возможностями здоровья</w:t>
      </w:r>
      <w:r w:rsidRPr="00D7548D">
        <w:rPr>
          <w:sz w:val="28"/>
          <w:szCs w:val="28"/>
        </w:rPr>
        <w:t>;</w:t>
      </w:r>
    </w:p>
    <w:p w:rsidR="00D7548D" w:rsidRPr="00D7548D" w:rsidRDefault="00D7548D" w:rsidP="004163D3">
      <w:pPr>
        <w:pStyle w:val="a6"/>
        <w:numPr>
          <w:ilvl w:val="0"/>
          <w:numId w:val="4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 w:rsidRPr="00D7548D">
        <w:rPr>
          <w:sz w:val="28"/>
          <w:szCs w:val="28"/>
        </w:rPr>
        <w:t>Формирование и развитие современного туристско-рекреационного комплекса в Российской Федерации для лиц с ограниченными возможностями здоровья;</w:t>
      </w:r>
    </w:p>
    <w:p w:rsidR="00D7548D" w:rsidRPr="00D7548D" w:rsidRDefault="00C31102" w:rsidP="004163D3">
      <w:pPr>
        <w:pStyle w:val="a6"/>
        <w:numPr>
          <w:ilvl w:val="0"/>
          <w:numId w:val="4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Современное развитие доступного внутреннего туризма</w:t>
      </w:r>
      <w:r w:rsidR="00D7548D" w:rsidRPr="00D7548D">
        <w:rPr>
          <w:sz w:val="28"/>
          <w:szCs w:val="28"/>
        </w:rPr>
        <w:t xml:space="preserve"> как условие стимулирования предпринимательских и общественных инициатив в сфере туризма на региональном уровне в Российской Федерации;</w:t>
      </w:r>
    </w:p>
    <w:p w:rsidR="00D7548D" w:rsidRPr="00D7548D" w:rsidRDefault="00D7548D" w:rsidP="004163D3">
      <w:pPr>
        <w:pStyle w:val="a6"/>
        <w:numPr>
          <w:ilvl w:val="0"/>
          <w:numId w:val="4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 w:rsidRPr="00D7548D">
        <w:rPr>
          <w:sz w:val="28"/>
          <w:szCs w:val="28"/>
        </w:rPr>
        <w:t>Региональная политика в сфере доступного туризма в Российской Федерации;</w:t>
      </w:r>
    </w:p>
    <w:p w:rsidR="00D7548D" w:rsidRPr="00D7548D" w:rsidRDefault="00D7548D" w:rsidP="004163D3">
      <w:pPr>
        <w:pStyle w:val="a6"/>
        <w:numPr>
          <w:ilvl w:val="0"/>
          <w:numId w:val="4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 w:rsidRPr="00D7548D">
        <w:rPr>
          <w:sz w:val="28"/>
          <w:szCs w:val="28"/>
        </w:rPr>
        <w:t>Объекты туристской инфраструктуры и их адаптация к нуждам лиц с ограниченными возможностями здоровья;</w:t>
      </w:r>
    </w:p>
    <w:p w:rsidR="00D7548D" w:rsidRPr="00D7548D" w:rsidRDefault="00D7548D" w:rsidP="004163D3">
      <w:pPr>
        <w:pStyle w:val="a6"/>
        <w:numPr>
          <w:ilvl w:val="0"/>
          <w:numId w:val="4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 w:rsidRPr="00D7548D">
        <w:rPr>
          <w:sz w:val="28"/>
          <w:szCs w:val="28"/>
        </w:rPr>
        <w:t>Особенности турпродукта для лиц с ограниченными возможностями здоровья. Техническая оснащенность видов доступного туризма для его потребителей;</w:t>
      </w:r>
    </w:p>
    <w:p w:rsidR="00D7548D" w:rsidRPr="00C00A39" w:rsidRDefault="00D7548D" w:rsidP="004163D3">
      <w:pPr>
        <w:pStyle w:val="a6"/>
        <w:numPr>
          <w:ilvl w:val="0"/>
          <w:numId w:val="4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 w:rsidRPr="00C00A39">
        <w:rPr>
          <w:sz w:val="28"/>
          <w:szCs w:val="28"/>
        </w:rPr>
        <w:t>Психолого-педагогическое сопровождение лиц с ограниченными возможностями здоровья при организации туристско-экскурсионного обслуживания;</w:t>
      </w:r>
    </w:p>
    <w:p w:rsidR="00D7548D" w:rsidRPr="00C00A39" w:rsidRDefault="00D7548D" w:rsidP="004163D3">
      <w:pPr>
        <w:pStyle w:val="a6"/>
        <w:numPr>
          <w:ilvl w:val="0"/>
          <w:numId w:val="4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 w:rsidRPr="00C00A39">
        <w:rPr>
          <w:sz w:val="28"/>
          <w:szCs w:val="28"/>
        </w:rPr>
        <w:t xml:space="preserve">Особые потребности лиц с ограниченными возможностями здоровья </w:t>
      </w:r>
      <w:r w:rsidR="00CC4EB8" w:rsidRPr="00C00A39">
        <w:rPr>
          <w:sz w:val="28"/>
          <w:szCs w:val="28"/>
        </w:rPr>
        <w:t>и адаптированные туристские программы</w:t>
      </w:r>
      <w:r w:rsidRPr="00C00A39">
        <w:rPr>
          <w:sz w:val="28"/>
          <w:szCs w:val="28"/>
        </w:rPr>
        <w:t xml:space="preserve"> туристских компаний и учреждений культуры;</w:t>
      </w:r>
    </w:p>
    <w:p w:rsidR="00D7548D" w:rsidRPr="00D7548D" w:rsidRDefault="00CC4EB8" w:rsidP="004163D3">
      <w:pPr>
        <w:pStyle w:val="a6"/>
        <w:numPr>
          <w:ilvl w:val="0"/>
          <w:numId w:val="4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C00A39">
        <w:rPr>
          <w:sz w:val="28"/>
          <w:szCs w:val="28"/>
        </w:rPr>
        <w:t xml:space="preserve">уризм </w:t>
      </w:r>
      <w:r w:rsidR="00D7548D" w:rsidRPr="00D7548D">
        <w:rPr>
          <w:sz w:val="28"/>
          <w:szCs w:val="28"/>
        </w:rPr>
        <w:t xml:space="preserve">для </w:t>
      </w:r>
      <w:r w:rsidR="00C00A39">
        <w:rPr>
          <w:sz w:val="28"/>
          <w:szCs w:val="28"/>
        </w:rPr>
        <w:t>детей</w:t>
      </w:r>
      <w:r w:rsidR="00D7548D" w:rsidRPr="00D7548D">
        <w:rPr>
          <w:sz w:val="28"/>
          <w:szCs w:val="28"/>
        </w:rPr>
        <w:t xml:space="preserve"> с ограниченными возможностями здоровья;</w:t>
      </w:r>
    </w:p>
    <w:p w:rsidR="00D7548D" w:rsidRPr="00D7548D" w:rsidRDefault="00D7548D" w:rsidP="004163D3">
      <w:pPr>
        <w:pStyle w:val="a6"/>
        <w:numPr>
          <w:ilvl w:val="0"/>
          <w:numId w:val="4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 w:rsidRPr="00D7548D">
        <w:rPr>
          <w:sz w:val="28"/>
          <w:szCs w:val="28"/>
        </w:rPr>
        <w:t>Опыт инклюзивных программ отечественных</w:t>
      </w:r>
      <w:r w:rsidR="00CC4EB8">
        <w:rPr>
          <w:sz w:val="28"/>
          <w:szCs w:val="28"/>
        </w:rPr>
        <w:t xml:space="preserve"> и зарубежных музеев и галерей</w:t>
      </w:r>
      <w:r w:rsidRPr="00D7548D">
        <w:rPr>
          <w:sz w:val="28"/>
          <w:szCs w:val="28"/>
        </w:rPr>
        <w:t>;</w:t>
      </w:r>
    </w:p>
    <w:p w:rsidR="00D7548D" w:rsidRPr="00D7548D" w:rsidRDefault="00C31102" w:rsidP="004163D3">
      <w:pPr>
        <w:pStyle w:val="a6"/>
        <w:numPr>
          <w:ilvl w:val="0"/>
          <w:numId w:val="4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Лучшие практики в сфере доступного туризма</w:t>
      </w:r>
      <w:r w:rsidR="00D7548D" w:rsidRPr="00D7548D">
        <w:rPr>
          <w:sz w:val="28"/>
          <w:szCs w:val="28"/>
        </w:rPr>
        <w:t>;</w:t>
      </w:r>
    </w:p>
    <w:p w:rsidR="007506CF" w:rsidRPr="007506CF" w:rsidRDefault="00D7548D" w:rsidP="004163D3">
      <w:pPr>
        <w:pStyle w:val="a6"/>
        <w:numPr>
          <w:ilvl w:val="0"/>
          <w:numId w:val="4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 w:rsidRPr="00D7548D">
        <w:rPr>
          <w:sz w:val="28"/>
          <w:szCs w:val="28"/>
        </w:rPr>
        <w:t>Современные с</w:t>
      </w:r>
      <w:r w:rsidR="00C31102">
        <w:rPr>
          <w:sz w:val="28"/>
          <w:szCs w:val="28"/>
        </w:rPr>
        <w:t>тратегии подготовки кадров для доступного туризма</w:t>
      </w:r>
    </w:p>
    <w:p w:rsidR="006705F7" w:rsidRDefault="00DD7126" w:rsidP="00484222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D7126" w:rsidRPr="00291E35" w:rsidRDefault="00DD7126" w:rsidP="00C54E35">
      <w:pPr>
        <w:spacing w:line="276" w:lineRule="auto"/>
        <w:ind w:firstLine="709"/>
        <w:jc w:val="both"/>
        <w:rPr>
          <w:sz w:val="28"/>
          <w:szCs w:val="28"/>
        </w:rPr>
      </w:pPr>
      <w:r w:rsidRPr="00291E35">
        <w:rPr>
          <w:b/>
          <w:sz w:val="28"/>
          <w:szCs w:val="28"/>
        </w:rPr>
        <w:lastRenderedPageBreak/>
        <w:t>Требования к оформлению статей:</w:t>
      </w:r>
      <w:r w:rsidRPr="00291E35">
        <w:rPr>
          <w:sz w:val="28"/>
          <w:szCs w:val="28"/>
        </w:rPr>
        <w:t xml:space="preserve"> объем статей должен быть не менее 5 страниц набранного на компьютере текста; количество статей от одного участника – не более 2, в том числе в соавторстве; текст должен быть набран 14 кеглем в редакторе WORD; параметры страницы (поля) – 2,0 см; абзац – 1,25 см; интервал – полуторный; шрифт – Arial; таблицы и рисунки в тексте не допускаются. Список литературы обязателен.</w:t>
      </w:r>
    </w:p>
    <w:p w:rsidR="00DD7126" w:rsidRDefault="00DD7126" w:rsidP="00C54E35">
      <w:pPr>
        <w:spacing w:line="276" w:lineRule="auto"/>
        <w:ind w:firstLine="709"/>
        <w:jc w:val="both"/>
        <w:rPr>
          <w:sz w:val="28"/>
          <w:szCs w:val="28"/>
        </w:rPr>
      </w:pPr>
      <w:r w:rsidRPr="00291E35">
        <w:rPr>
          <w:sz w:val="28"/>
          <w:szCs w:val="28"/>
        </w:rPr>
        <w:t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</w:t>
      </w:r>
    </w:p>
    <w:p w:rsidR="00025E31" w:rsidRPr="00C3010D" w:rsidRDefault="00025E31" w:rsidP="00C54E35">
      <w:pPr>
        <w:spacing w:line="276" w:lineRule="auto"/>
        <w:ind w:firstLine="709"/>
        <w:jc w:val="both"/>
        <w:rPr>
          <w:sz w:val="28"/>
          <w:szCs w:val="28"/>
        </w:rPr>
      </w:pPr>
      <w:r w:rsidRPr="00025E31">
        <w:rPr>
          <w:sz w:val="28"/>
          <w:szCs w:val="28"/>
        </w:rPr>
        <w:t>Оргкомитет оставляет за собой право отбора статей для публикации. Материалы не рецензируются и не возвращаются.</w:t>
      </w:r>
    </w:p>
    <w:p w:rsidR="00D80403" w:rsidRPr="00A56D4C" w:rsidRDefault="00D80403" w:rsidP="00C54E35">
      <w:pPr>
        <w:spacing w:line="276" w:lineRule="auto"/>
        <w:ind w:firstLine="709"/>
        <w:jc w:val="both"/>
        <w:rPr>
          <w:b/>
          <w:sz w:val="36"/>
          <w:szCs w:val="36"/>
        </w:rPr>
      </w:pPr>
      <w:r w:rsidRPr="00A56D4C">
        <w:rPr>
          <w:b/>
          <w:sz w:val="36"/>
          <w:szCs w:val="36"/>
        </w:rPr>
        <w:t xml:space="preserve">Материалы статей и заявки на конференцию просим присылать на адрес: </w:t>
      </w:r>
      <w:hyperlink r:id="rId8" w:history="1">
        <w:r w:rsidRPr="00A56D4C">
          <w:rPr>
            <w:rStyle w:val="a5"/>
            <w:b/>
            <w:sz w:val="36"/>
            <w:szCs w:val="36"/>
          </w:rPr>
          <w:t>nauch@lengu.ru</w:t>
        </w:r>
      </w:hyperlink>
    </w:p>
    <w:p w:rsidR="001879E8" w:rsidRDefault="00DD7126" w:rsidP="00C54E35">
      <w:pPr>
        <w:spacing w:line="276" w:lineRule="auto"/>
        <w:ind w:firstLine="709"/>
        <w:jc w:val="both"/>
        <w:rPr>
          <w:sz w:val="28"/>
          <w:szCs w:val="28"/>
        </w:rPr>
      </w:pPr>
      <w:r w:rsidRPr="00C3010D">
        <w:rPr>
          <w:sz w:val="28"/>
          <w:szCs w:val="28"/>
        </w:rPr>
        <w:t>Материалы информационно-рекламного и публицистического характера не принимаются. По итогам конференции будет выпущен сборник в электронном виде</w:t>
      </w:r>
      <w:r w:rsidR="00445D42">
        <w:rPr>
          <w:sz w:val="28"/>
          <w:szCs w:val="28"/>
        </w:rPr>
        <w:t>, который будет размещен в РИНЦ</w:t>
      </w:r>
      <w:r w:rsidRPr="00C3010D">
        <w:rPr>
          <w:sz w:val="28"/>
          <w:szCs w:val="28"/>
        </w:rPr>
        <w:t xml:space="preserve">. </w:t>
      </w:r>
    </w:p>
    <w:p w:rsidR="001879E8" w:rsidRDefault="001879E8" w:rsidP="00C54E35">
      <w:pPr>
        <w:spacing w:line="276" w:lineRule="auto"/>
        <w:ind w:firstLine="709"/>
        <w:jc w:val="both"/>
        <w:rPr>
          <w:sz w:val="28"/>
          <w:szCs w:val="28"/>
        </w:rPr>
      </w:pPr>
    </w:p>
    <w:p w:rsidR="00DD7126" w:rsidRPr="00C3010D" w:rsidRDefault="00DD7126" w:rsidP="00C54E35">
      <w:pPr>
        <w:spacing w:line="276" w:lineRule="auto"/>
        <w:ind w:firstLine="709"/>
        <w:jc w:val="both"/>
        <w:rPr>
          <w:sz w:val="28"/>
          <w:szCs w:val="28"/>
        </w:rPr>
      </w:pPr>
      <w:r w:rsidRPr="00C3010D">
        <w:rPr>
          <w:sz w:val="28"/>
          <w:szCs w:val="28"/>
        </w:rPr>
        <w:t>Оргвзнос за участие в конференции НЕ ВЗИМАЕТСЯ</w:t>
      </w:r>
    </w:p>
    <w:p w:rsidR="00DD7126" w:rsidRPr="00C3010D" w:rsidRDefault="00DD7126" w:rsidP="00C54E35">
      <w:pPr>
        <w:spacing w:line="276" w:lineRule="auto"/>
        <w:ind w:firstLine="709"/>
        <w:jc w:val="both"/>
        <w:rPr>
          <w:sz w:val="28"/>
          <w:szCs w:val="28"/>
        </w:rPr>
      </w:pPr>
    </w:p>
    <w:p w:rsidR="00DD7126" w:rsidRPr="00C3010D" w:rsidRDefault="00DD7126" w:rsidP="00C54E35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3010D">
        <w:rPr>
          <w:b/>
          <w:sz w:val="28"/>
          <w:szCs w:val="28"/>
        </w:rPr>
        <w:t xml:space="preserve">РЕЖИМ РАБОТЫ </w:t>
      </w:r>
      <w:r w:rsidR="009D55EA">
        <w:rPr>
          <w:b/>
          <w:sz w:val="28"/>
          <w:szCs w:val="28"/>
        </w:rPr>
        <w:t>КОНФЕРЕНЦИИ</w:t>
      </w:r>
    </w:p>
    <w:p w:rsidR="00DD7126" w:rsidRPr="007D05E2" w:rsidRDefault="00EC1151" w:rsidP="00C54E35">
      <w:pPr>
        <w:spacing w:line="276" w:lineRule="auto"/>
        <w:ind w:firstLine="709"/>
        <w:jc w:val="both"/>
        <w:rPr>
          <w:sz w:val="28"/>
          <w:szCs w:val="28"/>
        </w:rPr>
      </w:pPr>
      <w:r w:rsidRPr="00EC1151">
        <w:rPr>
          <w:b/>
          <w:sz w:val="28"/>
          <w:szCs w:val="28"/>
        </w:rPr>
        <w:t>27</w:t>
      </w:r>
      <w:r w:rsidR="00964707" w:rsidRPr="00EC1151">
        <w:rPr>
          <w:b/>
          <w:sz w:val="28"/>
          <w:szCs w:val="28"/>
        </w:rPr>
        <w:t>.</w:t>
      </w:r>
      <w:r w:rsidR="00445D42" w:rsidRPr="00EC1151">
        <w:rPr>
          <w:b/>
          <w:sz w:val="28"/>
          <w:szCs w:val="28"/>
        </w:rPr>
        <w:t>11</w:t>
      </w:r>
      <w:r w:rsidR="00964707" w:rsidRPr="00EC1151">
        <w:rPr>
          <w:b/>
          <w:sz w:val="28"/>
          <w:szCs w:val="28"/>
        </w:rPr>
        <w:t>.</w:t>
      </w:r>
      <w:r w:rsidR="00DD7126" w:rsidRPr="00EC1151">
        <w:rPr>
          <w:b/>
          <w:sz w:val="28"/>
          <w:szCs w:val="28"/>
        </w:rPr>
        <w:t>2020 г.</w:t>
      </w:r>
      <w:r w:rsidR="00DD7126" w:rsidRPr="00C3010D">
        <w:rPr>
          <w:sz w:val="28"/>
          <w:szCs w:val="28"/>
        </w:rPr>
        <w:t xml:space="preserve"> – </w:t>
      </w:r>
      <w:r w:rsidR="00F433F5">
        <w:rPr>
          <w:sz w:val="28"/>
          <w:szCs w:val="28"/>
          <w:lang w:val="en-US"/>
        </w:rPr>
        <w:t>c</w:t>
      </w:r>
      <w:r w:rsidR="00DD7126" w:rsidRPr="00C3010D">
        <w:rPr>
          <w:sz w:val="28"/>
          <w:szCs w:val="28"/>
        </w:rPr>
        <w:t xml:space="preserve"> 12:00 – начало </w:t>
      </w:r>
      <w:r w:rsidR="007D05E2">
        <w:rPr>
          <w:sz w:val="28"/>
          <w:szCs w:val="28"/>
        </w:rPr>
        <w:t>конференции</w:t>
      </w:r>
    </w:p>
    <w:p w:rsidR="00DD7126" w:rsidRPr="00C3010D" w:rsidRDefault="00DD7126" w:rsidP="00C54E35">
      <w:pPr>
        <w:spacing w:line="276" w:lineRule="auto"/>
        <w:ind w:firstLine="709"/>
        <w:jc w:val="both"/>
        <w:rPr>
          <w:sz w:val="28"/>
          <w:szCs w:val="28"/>
        </w:rPr>
      </w:pPr>
    </w:p>
    <w:p w:rsidR="00DD7126" w:rsidRPr="002B2976" w:rsidRDefault="00DD7126" w:rsidP="00C54E35">
      <w:pPr>
        <w:spacing w:line="276" w:lineRule="auto"/>
        <w:ind w:firstLine="709"/>
        <w:jc w:val="both"/>
        <w:rPr>
          <w:rStyle w:val="a5"/>
          <w:b/>
          <w:bCs/>
          <w:sz w:val="28"/>
          <w:szCs w:val="28"/>
        </w:rPr>
      </w:pPr>
      <w:r w:rsidRPr="00C3010D">
        <w:rPr>
          <w:sz w:val="28"/>
          <w:szCs w:val="28"/>
        </w:rPr>
        <w:t xml:space="preserve">Дополнительную информацию о работе </w:t>
      </w:r>
      <w:r w:rsidR="000028EF">
        <w:rPr>
          <w:sz w:val="28"/>
          <w:szCs w:val="28"/>
        </w:rPr>
        <w:t>конференции</w:t>
      </w:r>
      <w:r w:rsidRPr="00C3010D">
        <w:rPr>
          <w:sz w:val="28"/>
          <w:szCs w:val="28"/>
        </w:rPr>
        <w:t xml:space="preserve"> и условиях участия Вы можете получить по телефону: </w:t>
      </w:r>
      <w:r w:rsidRPr="00C3010D">
        <w:rPr>
          <w:b/>
          <w:sz w:val="28"/>
          <w:szCs w:val="28"/>
        </w:rPr>
        <w:t xml:space="preserve">(812) </w:t>
      </w:r>
      <w:r w:rsidRPr="00C3010D">
        <w:rPr>
          <w:b/>
          <w:bCs/>
          <w:sz w:val="28"/>
          <w:szCs w:val="28"/>
        </w:rPr>
        <w:t xml:space="preserve">476-90-36; </w:t>
      </w:r>
      <w:r w:rsidRPr="00C3010D">
        <w:rPr>
          <w:b/>
          <w:bCs/>
          <w:sz w:val="28"/>
          <w:szCs w:val="28"/>
          <w:lang w:val="en-US"/>
        </w:rPr>
        <w:t>e</w:t>
      </w:r>
      <w:r w:rsidRPr="00C3010D">
        <w:rPr>
          <w:b/>
          <w:bCs/>
          <w:sz w:val="28"/>
          <w:szCs w:val="28"/>
        </w:rPr>
        <w:t>-</w:t>
      </w:r>
      <w:r w:rsidRPr="00C3010D">
        <w:rPr>
          <w:b/>
          <w:bCs/>
          <w:sz w:val="28"/>
          <w:szCs w:val="28"/>
          <w:lang w:val="en-US"/>
        </w:rPr>
        <w:t>mail</w:t>
      </w:r>
      <w:r w:rsidRPr="00C3010D">
        <w:rPr>
          <w:b/>
          <w:bCs/>
          <w:sz w:val="28"/>
          <w:szCs w:val="28"/>
        </w:rPr>
        <w:t xml:space="preserve">: </w:t>
      </w:r>
      <w:hyperlink r:id="rId9" w:history="1">
        <w:r w:rsidRPr="00C3010D">
          <w:rPr>
            <w:rStyle w:val="a5"/>
            <w:b/>
            <w:bCs/>
            <w:sz w:val="28"/>
            <w:szCs w:val="28"/>
            <w:lang w:val="en-US"/>
          </w:rPr>
          <w:t>nauch</w:t>
        </w:r>
        <w:r w:rsidRPr="00C3010D">
          <w:rPr>
            <w:rStyle w:val="a5"/>
            <w:b/>
            <w:bCs/>
            <w:sz w:val="28"/>
            <w:szCs w:val="28"/>
          </w:rPr>
          <w:t>@</w:t>
        </w:r>
        <w:r w:rsidRPr="00C3010D">
          <w:rPr>
            <w:rStyle w:val="a5"/>
            <w:b/>
            <w:bCs/>
            <w:sz w:val="28"/>
            <w:szCs w:val="28"/>
            <w:lang w:val="en-US"/>
          </w:rPr>
          <w:t>lengu</w:t>
        </w:r>
        <w:r w:rsidRPr="00C3010D">
          <w:rPr>
            <w:rStyle w:val="a5"/>
            <w:b/>
            <w:bCs/>
            <w:sz w:val="28"/>
            <w:szCs w:val="28"/>
          </w:rPr>
          <w:t>.</w:t>
        </w:r>
        <w:r w:rsidRPr="00C3010D">
          <w:rPr>
            <w:rStyle w:val="a5"/>
            <w:b/>
            <w:bCs/>
            <w:sz w:val="28"/>
            <w:szCs w:val="28"/>
            <w:lang w:val="en-US"/>
          </w:rPr>
          <w:t>ru</w:t>
        </w:r>
      </w:hyperlink>
    </w:p>
    <w:p w:rsidR="00DD7126" w:rsidRPr="002B2976" w:rsidRDefault="00DD7126" w:rsidP="00C54E35">
      <w:pPr>
        <w:spacing w:line="276" w:lineRule="auto"/>
        <w:ind w:firstLine="709"/>
        <w:jc w:val="both"/>
        <w:rPr>
          <w:rStyle w:val="a5"/>
          <w:b/>
          <w:bCs/>
          <w:sz w:val="28"/>
          <w:szCs w:val="28"/>
        </w:rPr>
      </w:pPr>
    </w:p>
    <w:p w:rsidR="00DD7126" w:rsidRPr="00291E35" w:rsidRDefault="00DD7126" w:rsidP="00C54E35">
      <w:pPr>
        <w:spacing w:line="276" w:lineRule="auto"/>
        <w:ind w:firstLine="709"/>
        <w:jc w:val="both"/>
        <w:rPr>
          <w:sz w:val="28"/>
          <w:szCs w:val="28"/>
        </w:rPr>
      </w:pPr>
      <w:r w:rsidRPr="00291E35">
        <w:rPr>
          <w:sz w:val="28"/>
          <w:szCs w:val="28"/>
        </w:rPr>
        <w:t xml:space="preserve">Все участники </w:t>
      </w:r>
      <w:r w:rsidR="00025E31">
        <w:rPr>
          <w:sz w:val="28"/>
          <w:szCs w:val="28"/>
        </w:rPr>
        <w:t>конференции</w:t>
      </w:r>
      <w:r w:rsidRPr="00291E35">
        <w:rPr>
          <w:sz w:val="28"/>
          <w:szCs w:val="28"/>
        </w:rPr>
        <w:t xml:space="preserve"> получат сертификаты!</w:t>
      </w:r>
    </w:p>
    <w:p w:rsidR="00DD7126" w:rsidRPr="000F3627" w:rsidRDefault="00DD7126" w:rsidP="00C54E35">
      <w:pPr>
        <w:spacing w:line="276" w:lineRule="auto"/>
        <w:ind w:firstLine="709"/>
        <w:jc w:val="both"/>
        <w:rPr>
          <w:sz w:val="28"/>
          <w:szCs w:val="28"/>
        </w:rPr>
      </w:pPr>
      <w:r w:rsidRPr="00291E35">
        <w:rPr>
          <w:sz w:val="28"/>
          <w:szCs w:val="28"/>
        </w:rPr>
        <w:t>Как обязательное условие получения сертификата при регистрации на подключение указывать: ФИО полностью, место работы (аббревиатурой) и регион.</w:t>
      </w:r>
    </w:p>
    <w:sectPr w:rsidR="00DD7126" w:rsidRPr="000F3627" w:rsidSect="00584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4DD" w:rsidRDefault="000854DD" w:rsidP="008A364E">
      <w:r>
        <w:separator/>
      </w:r>
    </w:p>
  </w:endnote>
  <w:endnote w:type="continuationSeparator" w:id="0">
    <w:p w:rsidR="000854DD" w:rsidRDefault="000854DD" w:rsidP="008A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4DD" w:rsidRDefault="000854DD" w:rsidP="008A364E">
      <w:r>
        <w:separator/>
      </w:r>
    </w:p>
  </w:footnote>
  <w:footnote w:type="continuationSeparator" w:id="0">
    <w:p w:rsidR="000854DD" w:rsidRDefault="000854DD" w:rsidP="008A3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3774"/>
    <w:multiLevelType w:val="hybridMultilevel"/>
    <w:tmpl w:val="446C4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D2D48"/>
    <w:multiLevelType w:val="hybridMultilevel"/>
    <w:tmpl w:val="A3627AD0"/>
    <w:lvl w:ilvl="0" w:tplc="1EC02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41E04"/>
    <w:multiLevelType w:val="hybridMultilevel"/>
    <w:tmpl w:val="7AA6D73A"/>
    <w:lvl w:ilvl="0" w:tplc="1EC02D0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604A3B75"/>
    <w:multiLevelType w:val="hybridMultilevel"/>
    <w:tmpl w:val="8DCC3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75"/>
    <w:rsid w:val="000028EF"/>
    <w:rsid w:val="00025E31"/>
    <w:rsid w:val="00070059"/>
    <w:rsid w:val="000854DD"/>
    <w:rsid w:val="000E4C6A"/>
    <w:rsid w:val="000F3627"/>
    <w:rsid w:val="00100345"/>
    <w:rsid w:val="00126770"/>
    <w:rsid w:val="001379C1"/>
    <w:rsid w:val="001879E8"/>
    <w:rsid w:val="001D2770"/>
    <w:rsid w:val="00205407"/>
    <w:rsid w:val="0020756B"/>
    <w:rsid w:val="00233F98"/>
    <w:rsid w:val="002714C4"/>
    <w:rsid w:val="00274F35"/>
    <w:rsid w:val="00276BEF"/>
    <w:rsid w:val="00277A61"/>
    <w:rsid w:val="00291E35"/>
    <w:rsid w:val="002B2976"/>
    <w:rsid w:val="002D0B02"/>
    <w:rsid w:val="002D1FF3"/>
    <w:rsid w:val="002E02AA"/>
    <w:rsid w:val="002E6047"/>
    <w:rsid w:val="00366171"/>
    <w:rsid w:val="0037186A"/>
    <w:rsid w:val="003B335A"/>
    <w:rsid w:val="003C5BD3"/>
    <w:rsid w:val="003F1678"/>
    <w:rsid w:val="003F7698"/>
    <w:rsid w:val="004163D3"/>
    <w:rsid w:val="00420E74"/>
    <w:rsid w:val="00445D42"/>
    <w:rsid w:val="004534E7"/>
    <w:rsid w:val="00481547"/>
    <w:rsid w:val="00484222"/>
    <w:rsid w:val="00494FAC"/>
    <w:rsid w:val="004C651C"/>
    <w:rsid w:val="004F32DB"/>
    <w:rsid w:val="00503092"/>
    <w:rsid w:val="005841FD"/>
    <w:rsid w:val="005A70D3"/>
    <w:rsid w:val="005A7A05"/>
    <w:rsid w:val="005D39A8"/>
    <w:rsid w:val="0061362B"/>
    <w:rsid w:val="00641C8B"/>
    <w:rsid w:val="00653AB9"/>
    <w:rsid w:val="00660283"/>
    <w:rsid w:val="006705F7"/>
    <w:rsid w:val="00671D41"/>
    <w:rsid w:val="00690338"/>
    <w:rsid w:val="006C02AE"/>
    <w:rsid w:val="006C76EC"/>
    <w:rsid w:val="006F3E14"/>
    <w:rsid w:val="007506CF"/>
    <w:rsid w:val="00762685"/>
    <w:rsid w:val="00774757"/>
    <w:rsid w:val="007A0199"/>
    <w:rsid w:val="007B3760"/>
    <w:rsid w:val="007B671B"/>
    <w:rsid w:val="007D05E2"/>
    <w:rsid w:val="007E6F7E"/>
    <w:rsid w:val="007F229C"/>
    <w:rsid w:val="008323A1"/>
    <w:rsid w:val="008455CF"/>
    <w:rsid w:val="00850B53"/>
    <w:rsid w:val="00892575"/>
    <w:rsid w:val="008A364E"/>
    <w:rsid w:val="008B5232"/>
    <w:rsid w:val="008C69F3"/>
    <w:rsid w:val="00920FDA"/>
    <w:rsid w:val="009540D4"/>
    <w:rsid w:val="00962B44"/>
    <w:rsid w:val="00964707"/>
    <w:rsid w:val="009D55EA"/>
    <w:rsid w:val="00A02554"/>
    <w:rsid w:val="00A13DF2"/>
    <w:rsid w:val="00A45513"/>
    <w:rsid w:val="00A56D4C"/>
    <w:rsid w:val="00A73698"/>
    <w:rsid w:val="00A8114E"/>
    <w:rsid w:val="00AC4178"/>
    <w:rsid w:val="00B41A08"/>
    <w:rsid w:val="00C00A39"/>
    <w:rsid w:val="00C15A38"/>
    <w:rsid w:val="00C26B48"/>
    <w:rsid w:val="00C3010D"/>
    <w:rsid w:val="00C31102"/>
    <w:rsid w:val="00C46D92"/>
    <w:rsid w:val="00C54E35"/>
    <w:rsid w:val="00CC2AA8"/>
    <w:rsid w:val="00CC4EB8"/>
    <w:rsid w:val="00CE73C7"/>
    <w:rsid w:val="00D55C67"/>
    <w:rsid w:val="00D57642"/>
    <w:rsid w:val="00D71347"/>
    <w:rsid w:val="00D7548D"/>
    <w:rsid w:val="00D80403"/>
    <w:rsid w:val="00DD2224"/>
    <w:rsid w:val="00DD7126"/>
    <w:rsid w:val="00E16EF0"/>
    <w:rsid w:val="00E25B94"/>
    <w:rsid w:val="00E42F02"/>
    <w:rsid w:val="00E63305"/>
    <w:rsid w:val="00E64FD7"/>
    <w:rsid w:val="00E91E40"/>
    <w:rsid w:val="00E92582"/>
    <w:rsid w:val="00E95568"/>
    <w:rsid w:val="00EA5F16"/>
    <w:rsid w:val="00EB35B6"/>
    <w:rsid w:val="00EC1151"/>
    <w:rsid w:val="00EF18EB"/>
    <w:rsid w:val="00EF24F1"/>
    <w:rsid w:val="00F01987"/>
    <w:rsid w:val="00F12564"/>
    <w:rsid w:val="00F17A75"/>
    <w:rsid w:val="00F368A2"/>
    <w:rsid w:val="00F433F5"/>
    <w:rsid w:val="00F544FE"/>
    <w:rsid w:val="00FA0239"/>
    <w:rsid w:val="00FB338F"/>
    <w:rsid w:val="00FC6540"/>
    <w:rsid w:val="00FC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96E593-D49F-44DB-B39F-EA17868D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5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1256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12564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F12564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5D39A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A36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364E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A36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364E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C115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11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2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ch@leng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uch@leng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90B40-42F8-4E17-AF78-0E3C92A9D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748</Words>
  <Characters>6162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Валерьевна Кропалева</dc:creator>
  <cp:lastModifiedBy>Евгения Валерьевна Кропалева</cp:lastModifiedBy>
  <cp:revision>38</cp:revision>
  <cp:lastPrinted>2020-11-02T12:05:00Z</cp:lastPrinted>
  <dcterms:created xsi:type="dcterms:W3CDTF">2020-08-21T06:56:00Z</dcterms:created>
  <dcterms:modified xsi:type="dcterms:W3CDTF">2020-11-11T10:42:00Z</dcterms:modified>
</cp:coreProperties>
</file>